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00AD6368" w:rsidRDefault="0B67EAEE" w14:paraId="1824EBE9" w14:textId="094C9DAD">
      <w:pPr>
        <w:rPr>
          <w:rFonts w:ascii="Garamond" w:hAnsi="Garamond" w:eastAsia="Garamond" w:cs="Garamond"/>
          <w:b/>
          <w:bCs/>
        </w:rPr>
      </w:pPr>
      <w:commentRangeStart w:id="0"/>
      <w:r w:rsidRPr="0B532C22">
        <w:rPr>
          <w:rFonts w:ascii="Garamond" w:hAnsi="Garamond" w:eastAsia="Garamond" w:cs="Garamond"/>
          <w:b/>
          <w:bCs/>
        </w:rPr>
        <w:t xml:space="preserve">Insert </w:t>
      </w:r>
      <w:commentRangeEnd w:id="0"/>
      <w:r>
        <w:rPr>
          <w:rStyle w:val="CommentReference"/>
        </w:rPr>
        <w:commentReference w:id="0"/>
      </w:r>
      <w:r w:rsidRPr="0B532C22">
        <w:rPr>
          <w:rFonts w:ascii="Garamond" w:hAnsi="Garamond" w:eastAsia="Garamond" w:cs="Garamond"/>
          <w:b/>
          <w:bCs/>
        </w:rPr>
        <w:t>Short Title Here (Example: Pacific Northwest Health &amp; Air Quality)</w:t>
      </w:r>
    </w:p>
    <w:p w:rsidRPr="00CE4561" w:rsidR="007B73F9" w:rsidP="00AD6368" w:rsidRDefault="4621CFFF" w14:paraId="5B7B00A4" w14:textId="485A79A1">
      <w:pPr>
        <w:rPr>
          <w:rFonts w:ascii="Garamond" w:hAnsi="Garamond" w:eastAsia="Garamond" w:cs="Garamond"/>
          <w:i/>
          <w:iCs/>
        </w:rPr>
      </w:pPr>
      <w:r w:rsidRPr="0B532C22">
        <w:rPr>
          <w:rFonts w:ascii="Garamond" w:hAnsi="Garamond" w:eastAsia="Garamond" w:cs="Garamond"/>
          <w:i/>
          <w:iCs/>
        </w:rPr>
        <w:t>Insert Subtitle Here (Example: Monitoring Trends in Air Quality During a Drought Case Study to Improve Public Health Response to Drought Threats)</w:t>
      </w:r>
    </w:p>
    <w:p w:rsidRPr="00CE4561" w:rsidR="00476B26" w:rsidP="00AD6368" w:rsidRDefault="00476B26" w14:paraId="3014536A" w14:textId="77777777">
      <w:pPr>
        <w:rPr>
          <w:rFonts w:ascii="Garamond" w:hAnsi="Garamond" w:eastAsia="Garamond" w:cs="Garamond"/>
        </w:rPr>
      </w:pPr>
    </w:p>
    <w:p w:rsidRPr="00CE4561" w:rsidR="00476B26" w:rsidP="00AD6368" w:rsidRDefault="220420DD" w14:paraId="53F43B6C" w14:textId="17DBB44D">
      <w:pPr>
        <w:pBdr>
          <w:bottom w:val="single" w:color="auto" w:sz="4" w:space="0"/>
        </w:pBdr>
        <w:rPr>
          <w:rFonts w:ascii="Garamond" w:hAnsi="Garamond" w:eastAsia="Garamond" w:cs="Garamond"/>
          <w:b/>
          <w:bCs/>
        </w:rPr>
      </w:pPr>
      <w:r w:rsidRPr="0B532C22">
        <w:rPr>
          <w:rFonts w:ascii="Garamond" w:hAnsi="Garamond" w:eastAsia="Garamond" w:cs="Garamond"/>
          <w:b/>
          <w:bCs/>
        </w:rPr>
        <w:t>Project Team</w:t>
      </w:r>
    </w:p>
    <w:p w:rsidRPr="00CE4561" w:rsidR="00476B26" w:rsidP="00AD6368" w:rsidRDefault="220420DD" w14:paraId="5B988DE0" w14:textId="77777777">
      <w:pPr>
        <w:rPr>
          <w:rFonts w:ascii="Garamond" w:hAnsi="Garamond" w:eastAsia="Garamond" w:cs="Garamond"/>
          <w:b/>
          <w:bCs/>
          <w:i/>
          <w:iCs/>
        </w:rPr>
      </w:pPr>
      <w:r w:rsidRPr="0B532C22">
        <w:rPr>
          <w:rFonts w:ascii="Garamond" w:hAnsi="Garamond" w:eastAsia="Garamond" w:cs="Garamond"/>
          <w:b/>
          <w:bCs/>
          <w:i/>
          <w:iCs/>
        </w:rPr>
        <w:t>Project Team:</w:t>
      </w:r>
    </w:p>
    <w:p w:rsidRPr="00CE4561" w:rsidR="00476B26" w:rsidP="00AD6368" w:rsidRDefault="220420DD" w14:paraId="0687BCF2" w14:textId="5C58E843">
      <w:pPr>
        <w:rPr>
          <w:rFonts w:ascii="Garamond" w:hAnsi="Garamond" w:eastAsia="Garamond" w:cs="Garamond"/>
        </w:rPr>
      </w:pPr>
      <w:r w:rsidRPr="0B532C22">
        <w:rPr>
          <w:rFonts w:ascii="Garamond" w:hAnsi="Garamond" w:eastAsia="Garamond" w:cs="Garamond"/>
        </w:rPr>
        <w:t>Name 1 (Project Lead)</w:t>
      </w:r>
    </w:p>
    <w:p w:rsidRPr="00CE4561" w:rsidR="00476B26" w:rsidP="00AD6368" w:rsidRDefault="220420DD" w14:paraId="206838FA" w14:textId="21E976D1">
      <w:pPr>
        <w:rPr>
          <w:rFonts w:ascii="Garamond" w:hAnsi="Garamond" w:eastAsia="Garamond" w:cs="Garamond"/>
        </w:rPr>
      </w:pPr>
      <w:r w:rsidRPr="0B532C22">
        <w:rPr>
          <w:rFonts w:ascii="Garamond" w:hAnsi="Garamond" w:eastAsia="Garamond" w:cs="Garamond"/>
        </w:rPr>
        <w:t>Name 2</w:t>
      </w:r>
    </w:p>
    <w:p w:rsidRPr="00CE4561" w:rsidR="00476B26" w:rsidP="00AD6368" w:rsidRDefault="220420DD" w14:paraId="595E96FA" w14:textId="77777777">
      <w:pPr>
        <w:rPr>
          <w:rFonts w:ascii="Garamond" w:hAnsi="Garamond" w:eastAsia="Garamond" w:cs="Garamond"/>
        </w:rPr>
      </w:pPr>
      <w:r w:rsidRPr="0B532C22">
        <w:rPr>
          <w:rFonts w:ascii="Garamond" w:hAnsi="Garamond" w:eastAsia="Garamond" w:cs="Garamond"/>
        </w:rPr>
        <w:t>Name 3</w:t>
      </w:r>
    </w:p>
    <w:p w:rsidRPr="00CE4561" w:rsidR="00476B26" w:rsidP="00AD6368" w:rsidRDefault="220420DD" w14:paraId="1CD2CB97" w14:textId="77777777">
      <w:pPr>
        <w:rPr>
          <w:rFonts w:ascii="Garamond" w:hAnsi="Garamond" w:eastAsia="Garamond" w:cs="Garamond"/>
        </w:rPr>
      </w:pPr>
      <w:r w:rsidRPr="0B532C22">
        <w:rPr>
          <w:rFonts w:ascii="Garamond" w:hAnsi="Garamond" w:eastAsia="Garamond" w:cs="Garamond"/>
        </w:rPr>
        <w:t>Name 4</w:t>
      </w:r>
    </w:p>
    <w:p w:rsidRPr="00CE4561" w:rsidR="00476B26" w:rsidP="00AD6368" w:rsidRDefault="00476B26" w14:paraId="5DD9205E" w14:textId="77777777">
      <w:pPr>
        <w:rPr>
          <w:rFonts w:ascii="Garamond" w:hAnsi="Garamond" w:eastAsia="Garamond" w:cs="Garamond"/>
        </w:rPr>
      </w:pPr>
    </w:p>
    <w:p w:rsidRPr="00CE4561" w:rsidR="00476B26" w:rsidP="00AD6368" w:rsidRDefault="220420DD" w14:paraId="6DBB9F0C" w14:textId="77777777">
      <w:pPr>
        <w:rPr>
          <w:rFonts w:ascii="Garamond" w:hAnsi="Garamond" w:eastAsia="Garamond" w:cs="Garamond"/>
          <w:b/>
          <w:bCs/>
          <w:i/>
          <w:iCs/>
        </w:rPr>
      </w:pPr>
      <w:r w:rsidRPr="0B532C22">
        <w:rPr>
          <w:rFonts w:ascii="Garamond" w:hAnsi="Garamond" w:eastAsia="Garamond" w:cs="Garamond"/>
          <w:b/>
          <w:bCs/>
          <w:i/>
          <w:iCs/>
        </w:rPr>
        <w:t>Advisors &amp; Mentors:</w:t>
      </w:r>
    </w:p>
    <w:p w:rsidRPr="00CE4561" w:rsidR="00476B26" w:rsidP="00AD6368" w:rsidRDefault="220420DD" w14:paraId="51D17496" w14:textId="77777777">
      <w:pPr>
        <w:rPr>
          <w:rFonts w:ascii="Garamond" w:hAnsi="Garamond" w:eastAsia="Garamond" w:cs="Garamond"/>
        </w:rPr>
      </w:pPr>
      <w:r w:rsidRPr="0B532C22">
        <w:rPr>
          <w:rFonts w:ascii="Garamond" w:hAnsi="Garamond" w:eastAsia="Garamond" w:cs="Garamond"/>
        </w:rPr>
        <w:t>Name 1 (</w:t>
      </w:r>
      <w:commentRangeStart w:id="1"/>
      <w:r w:rsidRPr="0B532C22">
        <w:rPr>
          <w:rFonts w:ascii="Garamond" w:hAnsi="Garamond" w:eastAsia="Garamond" w:cs="Garamond"/>
        </w:rPr>
        <w:t>Affiliation</w:t>
      </w:r>
      <w:commentRangeEnd w:id="1"/>
      <w:r>
        <w:rPr>
          <w:rStyle w:val="CommentReference"/>
        </w:rPr>
        <w:commentReference w:id="1"/>
      </w:r>
      <w:r w:rsidRPr="0B532C22">
        <w:rPr>
          <w:rFonts w:ascii="Garamond" w:hAnsi="Garamond" w:eastAsia="Garamond" w:cs="Garamond"/>
        </w:rPr>
        <w:t>)</w:t>
      </w:r>
    </w:p>
    <w:p w:rsidRPr="00CE4561" w:rsidR="00476B26" w:rsidP="00AD6368" w:rsidRDefault="220420DD" w14:paraId="6B72879D" w14:textId="77777777">
      <w:pPr>
        <w:rPr>
          <w:rFonts w:ascii="Garamond" w:hAnsi="Garamond" w:eastAsia="Garamond" w:cs="Garamond"/>
        </w:rPr>
      </w:pPr>
      <w:r w:rsidRPr="0B532C22">
        <w:rPr>
          <w:rFonts w:ascii="Garamond" w:hAnsi="Garamond" w:eastAsia="Garamond" w:cs="Garamond"/>
        </w:rPr>
        <w:t>Name 2 (Affiliation)</w:t>
      </w:r>
    </w:p>
    <w:p w:rsidRPr="00CE4561" w:rsidR="00476B26" w:rsidP="00AD6368" w:rsidRDefault="220420DD" w14:paraId="23C98C2C" w14:textId="5FE0C49F">
      <w:pPr>
        <w:rPr>
          <w:rFonts w:ascii="Garamond" w:hAnsi="Garamond" w:eastAsia="Garamond" w:cs="Garamond"/>
        </w:rPr>
      </w:pPr>
      <w:r w:rsidRPr="0B532C22">
        <w:rPr>
          <w:rFonts w:ascii="Garamond" w:hAnsi="Garamond" w:eastAsia="Garamond" w:cs="Garamond"/>
        </w:rPr>
        <w:t>Name 3 (Affiliation)</w:t>
      </w:r>
    </w:p>
    <w:p w:rsidRPr="00CE4561" w:rsidR="00476B26" w:rsidP="00AD6368" w:rsidRDefault="00476B26" w14:paraId="06132A76" w14:textId="5203ACE5">
      <w:pPr>
        <w:rPr>
          <w:rFonts w:ascii="Garamond" w:hAnsi="Garamond" w:eastAsia="Garamond" w:cs="Garamond"/>
        </w:rPr>
      </w:pPr>
    </w:p>
    <w:p w:rsidRPr="00CE4561" w:rsidR="00476B26" w:rsidP="00AD6368" w:rsidRDefault="220420DD" w14:paraId="2850A65E" w14:textId="41EA0527">
      <w:pPr>
        <w:rPr>
          <w:rFonts w:ascii="Garamond" w:hAnsi="Garamond" w:eastAsia="Garamond" w:cs="Garamond"/>
          <w:b/>
          <w:bCs/>
          <w:i/>
          <w:iCs/>
        </w:rPr>
      </w:pPr>
      <w:r w:rsidRPr="0B532C22">
        <w:rPr>
          <w:rFonts w:ascii="Garamond" w:hAnsi="Garamond" w:eastAsia="Garamond" w:cs="Garamond"/>
          <w:b/>
          <w:bCs/>
          <w:i/>
          <w:iCs/>
        </w:rPr>
        <w:t>Past Projects &amp; Other Contributors:</w:t>
      </w:r>
    </w:p>
    <w:p w:rsidR="220420DD" w:rsidP="00AD6368" w:rsidRDefault="220420DD" w14:paraId="02CBB548" w14:textId="77777777">
      <w:pPr>
        <w:rPr>
          <w:rFonts w:ascii="Garamond" w:hAnsi="Garamond" w:eastAsia="Garamond" w:cs="Garamond"/>
          <w:b/>
          <w:bCs/>
          <w:i/>
          <w:iCs/>
        </w:rPr>
      </w:pPr>
      <w:commentRangeStart w:id="2"/>
      <w:r w:rsidRPr="0B532C22">
        <w:rPr>
          <w:rFonts w:ascii="Garamond" w:hAnsi="Garamond" w:eastAsia="Garamond" w:cs="Garamond"/>
          <w:b/>
          <w:bCs/>
          <w:i/>
          <w:iCs/>
        </w:rPr>
        <w:t xml:space="preserve">Previous Term(s): </w:t>
      </w:r>
      <w:commentRangeEnd w:id="2"/>
      <w:r>
        <w:rPr>
          <w:rStyle w:val="CommentReference"/>
        </w:rPr>
        <w:commentReference w:id="2"/>
      </w:r>
    </w:p>
    <w:p w:rsidR="220420DD" w:rsidP="00AD6368" w:rsidRDefault="3D8EB7E8" w14:paraId="193C37B0" w14:textId="51454C84">
      <w:pPr>
        <w:rPr>
          <w:rFonts w:ascii="Garamond" w:hAnsi="Garamond" w:eastAsia="Garamond" w:cs="Garamond"/>
        </w:rPr>
      </w:pPr>
      <w:r w:rsidRPr="0B532C22">
        <w:rPr>
          <w:rFonts w:ascii="Garamond" w:hAnsi="Garamond" w:eastAsia="Garamond" w:cs="Garamond"/>
        </w:rPr>
        <w:t>Year Term (Node Acronym) – Project Short Title</w:t>
      </w:r>
    </w:p>
    <w:p w:rsidRPr="00CE4561" w:rsidR="00476B26" w:rsidP="00AD6368" w:rsidRDefault="3D8EB7E8" w14:paraId="390B3226" w14:textId="699D3825">
      <w:pPr>
        <w:pStyle w:val="ListParagraph"/>
        <w:numPr>
          <w:ilvl w:val="0"/>
          <w:numId w:val="7"/>
        </w:numPr>
        <w:tabs>
          <w:tab w:val="left" w:pos="2556"/>
        </w:tabs>
        <w:rPr>
          <w:rFonts w:ascii="Garamond" w:hAnsi="Garamond" w:eastAsia="Garamond" w:cs="Garamond"/>
        </w:rPr>
      </w:pPr>
      <w:r w:rsidRPr="0B532C22">
        <w:rPr>
          <w:rFonts w:ascii="Garamond" w:hAnsi="Garamond" w:eastAsia="Garamond" w:cs="Garamond"/>
        </w:rPr>
        <w:t xml:space="preserve">Name 1 </w:t>
      </w:r>
      <w:r>
        <w:tab/>
      </w:r>
    </w:p>
    <w:p w:rsidRPr="00CE4561" w:rsidR="00476B26" w:rsidP="00AD6368" w:rsidRDefault="3D8EB7E8" w14:paraId="7D8FB903" w14:textId="0AF97E6F">
      <w:pPr>
        <w:pStyle w:val="ListParagraph"/>
        <w:numPr>
          <w:ilvl w:val="0"/>
          <w:numId w:val="7"/>
        </w:numPr>
        <w:rPr>
          <w:rFonts w:ascii="Garamond" w:hAnsi="Garamond" w:eastAsia="Garamond" w:cs="Garamond"/>
        </w:rPr>
      </w:pPr>
      <w:r w:rsidRPr="0B532C22">
        <w:rPr>
          <w:rFonts w:ascii="Garamond" w:hAnsi="Garamond" w:eastAsia="Garamond" w:cs="Garamond"/>
        </w:rPr>
        <w:t>Name 2</w:t>
      </w:r>
    </w:p>
    <w:p w:rsidR="00476B26" w:rsidP="00AD6368" w:rsidRDefault="3D8EB7E8" w14:paraId="0DB9A6CC" w14:textId="1DFCDC00">
      <w:pPr>
        <w:rPr>
          <w:rFonts w:ascii="Garamond" w:hAnsi="Garamond" w:eastAsia="Garamond" w:cs="Garamond"/>
          <w:i/>
          <w:iCs/>
        </w:rPr>
      </w:pPr>
      <w:r w:rsidRPr="0B532C22">
        <w:rPr>
          <w:rFonts w:ascii="Garamond" w:hAnsi="Garamond" w:eastAsia="Garamond" w:cs="Garamond"/>
          <w:i/>
          <w:iCs/>
        </w:rPr>
        <w:t xml:space="preserve">* If the project is a continuation, you must list </w:t>
      </w:r>
      <w:r w:rsidRPr="0B532C22">
        <w:rPr>
          <w:rFonts w:ascii="Garamond" w:hAnsi="Garamond" w:eastAsia="Garamond" w:cs="Garamond"/>
          <w:i/>
          <w:iCs/>
          <w:u w:val="single"/>
        </w:rPr>
        <w:t>ALL</w:t>
      </w:r>
      <w:r w:rsidRPr="0B532C22">
        <w:rPr>
          <w:rFonts w:ascii="Garamond" w:hAnsi="Garamond" w:eastAsia="Garamond" w:cs="Garamond"/>
          <w:i/>
          <w:iCs/>
        </w:rPr>
        <w:t xml:space="preserve"> previous team members from past terms (who are not current team members). Do not denote who was the previous project lead. List most recent term first and go in order. *</w:t>
      </w:r>
    </w:p>
    <w:p w:rsidR="00C8675B" w:rsidP="00AD6368" w:rsidRDefault="00C8675B" w14:paraId="1C0FC45C" w14:textId="549F4D8F">
      <w:pPr>
        <w:rPr>
          <w:rFonts w:ascii="Garamond" w:hAnsi="Garamond" w:eastAsia="Garamond" w:cs="Garamond"/>
          <w:i/>
          <w:iCs/>
        </w:rPr>
      </w:pPr>
    </w:p>
    <w:p w:rsidR="00C8675B" w:rsidP="5B7239D1" w:rsidRDefault="220420DD" w14:paraId="5D6F6D71" w14:textId="7D1B4D61">
      <w:pPr>
        <w:rPr>
          <w:rFonts w:ascii="Garamond" w:hAnsi="Garamond" w:eastAsia="Garamond" w:cs="Garamond"/>
          <w:b w:val="1"/>
          <w:bCs w:val="1"/>
          <w:i w:val="1"/>
          <w:iCs w:val="1"/>
        </w:rPr>
      </w:pPr>
      <w:r w:rsidRPr="5B7239D1" w:rsidR="5B7239D1">
        <w:rPr>
          <w:rFonts w:ascii="Garamond" w:hAnsi="Garamond" w:eastAsia="Garamond" w:cs="Garamond"/>
          <w:b w:val="1"/>
          <w:bCs w:val="1"/>
          <w:i w:val="1"/>
          <w:iCs w:val="1"/>
        </w:rPr>
        <w:t>Lead:</w:t>
      </w:r>
    </w:p>
    <w:p w:rsidR="00C8675B" w:rsidP="00AD6368" w:rsidRDefault="0B67EAEE" w14:paraId="313AF50A" w14:textId="14C09D38">
      <w:pPr>
        <w:rPr>
          <w:rFonts w:ascii="Garamond" w:hAnsi="Garamond" w:eastAsia="Garamond" w:cs="Garamond"/>
        </w:rPr>
      </w:pPr>
      <w:r w:rsidRPr="5B7239D1" w:rsidR="5B7239D1">
        <w:rPr>
          <w:rFonts w:ascii="Garamond" w:hAnsi="Garamond" w:eastAsia="Garamond" w:cs="Garamond"/>
        </w:rPr>
        <w:t>Lead’s Name (Node Name, ex. Virginia – Langley)</w:t>
      </w:r>
    </w:p>
    <w:p w:rsidR="00C8675B" w:rsidP="00AD6368" w:rsidRDefault="00C8675B" w14:paraId="605C3625" w14:textId="48D5DB96">
      <w:pPr>
        <w:rPr>
          <w:rFonts w:ascii="Garamond" w:hAnsi="Garamond" w:eastAsia="Garamond" w:cs="Garamond"/>
          <w:i/>
          <w:iCs/>
        </w:rPr>
      </w:pPr>
    </w:p>
    <w:p w:rsidRPr="00CE4561" w:rsidR="00C8675B" w:rsidP="00AD6368" w:rsidRDefault="220420DD" w14:paraId="47AFD085" w14:textId="501A900E">
      <w:pPr>
        <w:ind w:left="360" w:hanging="360"/>
        <w:rPr>
          <w:rFonts w:ascii="Garamond" w:hAnsi="Garamond" w:eastAsia="Garamond" w:cs="Garamond"/>
          <w:b/>
          <w:bCs/>
        </w:rPr>
      </w:pPr>
      <w:r w:rsidRPr="0B532C22">
        <w:rPr>
          <w:rFonts w:ascii="Garamond" w:hAnsi="Garamond" w:eastAsia="Garamond" w:cs="Garamond"/>
          <w:b/>
          <w:bCs/>
          <w:i/>
          <w:iCs/>
        </w:rPr>
        <w:t>Team Contact:</w:t>
      </w:r>
      <w:r w:rsidRPr="0B532C22">
        <w:rPr>
          <w:rFonts w:ascii="Garamond" w:hAnsi="Garamond" w:eastAsia="Garamond" w:cs="Garamond"/>
          <w:b/>
          <w:bCs/>
        </w:rPr>
        <w:t xml:space="preserve"> </w:t>
      </w:r>
      <w:r w:rsidRPr="0B532C22">
        <w:rPr>
          <w:rFonts w:ascii="Garamond" w:hAnsi="Garamond" w:eastAsia="Garamond" w:cs="Garamond"/>
        </w:rPr>
        <w:t>Name, Email</w:t>
      </w:r>
    </w:p>
    <w:p w:rsidRPr="00C8675B" w:rsidR="00C8675B" w:rsidP="00AD6368" w:rsidRDefault="220420DD" w14:paraId="3375C268" w14:textId="6B02266C">
      <w:pPr>
        <w:rPr>
          <w:rFonts w:ascii="Garamond" w:hAnsi="Garamond" w:eastAsia="Garamond" w:cs="Garamond"/>
        </w:rPr>
      </w:pPr>
      <w:r w:rsidRPr="0B532C22">
        <w:rPr>
          <w:rFonts w:ascii="Garamond" w:hAnsi="Garamond" w:eastAsia="Garamond" w:cs="Garamond"/>
          <w:b/>
          <w:bCs/>
          <w:i/>
          <w:iCs/>
        </w:rPr>
        <w:t>Partner Contact:</w:t>
      </w:r>
      <w:r w:rsidRPr="0B532C22">
        <w:rPr>
          <w:rFonts w:ascii="Garamond" w:hAnsi="Garamond" w:eastAsia="Garamond" w:cs="Garamond"/>
        </w:rPr>
        <w:t xml:space="preserve"> Name, </w:t>
      </w:r>
      <w:commentRangeStart w:id="3"/>
      <w:r w:rsidRPr="0B532C22">
        <w:rPr>
          <w:rFonts w:ascii="Garamond" w:hAnsi="Garamond" w:eastAsia="Garamond" w:cs="Garamond"/>
        </w:rPr>
        <w:t>Email</w:t>
      </w:r>
      <w:commentRangeEnd w:id="3"/>
      <w:r>
        <w:rPr>
          <w:rStyle w:val="CommentReference"/>
        </w:rPr>
        <w:commentReference w:id="3"/>
      </w:r>
    </w:p>
    <w:p w:rsidRPr="00CE4561" w:rsidR="00476B26" w:rsidP="00AD6368" w:rsidRDefault="00476B26" w14:paraId="5D8B0429" w14:textId="77777777">
      <w:pPr>
        <w:rPr>
          <w:rFonts w:ascii="Garamond" w:hAnsi="Garamond" w:eastAsia="Garamond" w:cs="Garamond"/>
        </w:rPr>
      </w:pPr>
    </w:p>
    <w:p w:rsidRPr="00CE4561" w:rsidR="00CD0433" w:rsidP="00AD6368" w:rsidRDefault="220420DD" w14:paraId="2A539E14" w14:textId="77777777">
      <w:pPr>
        <w:pBdr>
          <w:bottom w:val="single" w:color="auto" w:sz="4" w:space="1"/>
        </w:pBdr>
        <w:rPr>
          <w:rFonts w:ascii="Garamond" w:hAnsi="Garamond" w:eastAsia="Garamond" w:cs="Garamond"/>
          <w:b/>
          <w:bCs/>
        </w:rPr>
      </w:pPr>
      <w:r w:rsidRPr="0B532C22">
        <w:rPr>
          <w:rFonts w:ascii="Garamond" w:hAnsi="Garamond" w:eastAsia="Garamond" w:cs="Garamond"/>
          <w:b/>
          <w:bCs/>
        </w:rPr>
        <w:t>Project Overview</w:t>
      </w:r>
    </w:p>
    <w:p w:rsidR="00E1144B" w:rsidP="00AD6368" w:rsidRDefault="220420DD" w14:paraId="013DC3C5" w14:textId="77777777">
      <w:pPr>
        <w:rPr>
          <w:rFonts w:ascii="Garamond" w:hAnsi="Garamond" w:eastAsia="Garamond" w:cs="Garamond"/>
          <w:b/>
          <w:bCs/>
        </w:rPr>
      </w:pPr>
      <w:r w:rsidRPr="0B532C22">
        <w:rPr>
          <w:rFonts w:ascii="Garamond" w:hAnsi="Garamond" w:eastAsia="Garamond" w:cs="Garamond"/>
          <w:b/>
          <w:bCs/>
          <w:i/>
          <w:iCs/>
        </w:rPr>
        <w:t>Project Synopsis:</w:t>
      </w:r>
      <w:r w:rsidRPr="0B532C22">
        <w:rPr>
          <w:rFonts w:ascii="Garamond" w:hAnsi="Garamond" w:eastAsia="Garamond" w:cs="Garamond"/>
          <w:b/>
          <w:bCs/>
        </w:rPr>
        <w:t xml:space="preserve"> </w:t>
      </w:r>
    </w:p>
    <w:p w:rsidR="008B3821" w:rsidP="00AD6368" w:rsidRDefault="00A83468" w14:paraId="1E7BF85A" w14:textId="77802DB3">
      <w:pPr>
        <w:rPr>
          <w:rStyle w:val="eop"/>
          <w:rFonts w:ascii="Garamond" w:hAnsi="Garamond"/>
          <w:color w:val="000000"/>
          <w:shd w:val="clear" w:color="auto" w:fill="FFFFFF"/>
        </w:rPr>
      </w:pPr>
      <w:r>
        <w:rPr>
          <w:rStyle w:val="normaltextrun"/>
          <w:rFonts w:ascii="Garamond" w:hAnsi="Garamond"/>
          <w:color w:val="000000"/>
          <w:shd w:val="clear" w:color="auto" w:fill="FFFFFF"/>
        </w:rPr>
        <w:t xml:space="preserve">This </w:t>
      </w:r>
      <w:r w:rsidRPr="004A7133" w:rsidR="004A7133">
        <w:rPr>
          <w:rStyle w:val="normaltextrun"/>
          <w:rFonts w:ascii="Garamond" w:hAnsi="Garamond"/>
          <w:b w:val="1"/>
          <w:bCs w:val="1"/>
          <w:color w:val="000000"/>
          <w:highlight w:val="yellow"/>
          <w:bdr w:val="none" w:color="auto" w:sz="0" w:space="0" w:frame="1"/>
        </w:rPr>
        <w:t>short</w:t>
      </w:r>
      <w:r>
        <w:rPr>
          <w:rStyle w:val="normaltextrun"/>
          <w:rFonts w:ascii="Garamond" w:hAnsi="Garamond"/>
          <w:color w:val="000000"/>
          <w:shd w:val="clear" w:color="auto" w:fill="FFFFFF"/>
        </w:rPr>
        <w:t xml:space="preserve"> overview provides a more concise summary of the project and its objectives than what the abstract provides. Consider discussing things like the </w:t>
      </w:r>
      <w:r>
        <w:rPr>
          <w:rStyle w:val="normaltextrun"/>
          <w:rFonts w:ascii="Garamond" w:hAnsi="Garamond"/>
          <w:color w:val="000000"/>
          <w:u w:val="single"/>
          <w:shd w:val="clear" w:color="auto" w:fill="FFFFFF"/>
        </w:rPr>
        <w:t>main objective(s)</w:t>
      </w:r>
      <w:r>
        <w:rPr>
          <w:rStyle w:val="normaltextrun"/>
          <w:rFonts w:ascii="Garamond" w:hAnsi="Garamond"/>
          <w:color w:val="000000"/>
          <w:shd w:val="clear" w:color="auto" w:fill="FFFFFF"/>
        </w:rPr>
        <w:t xml:space="preserve">, </w:t>
      </w:r>
      <w:r>
        <w:rPr>
          <w:rStyle w:val="normaltextrun"/>
          <w:rFonts w:ascii="Garamond" w:hAnsi="Garamond"/>
          <w:color w:val="000000"/>
          <w:u w:val="single"/>
          <w:shd w:val="clear" w:color="auto" w:fill="FFFFFF"/>
        </w:rPr>
        <w:t>partners involved</w:t>
      </w:r>
      <w:r>
        <w:rPr>
          <w:rStyle w:val="normaltextrun"/>
          <w:rFonts w:ascii="Garamond" w:hAnsi="Garamond"/>
          <w:color w:val="000000"/>
          <w:shd w:val="clear" w:color="auto" w:fill="FFFFFF"/>
        </w:rPr>
        <w:t xml:space="preserve">, </w:t>
      </w:r>
      <w:r>
        <w:rPr>
          <w:rStyle w:val="normaltextrun"/>
          <w:rFonts w:ascii="Garamond" w:hAnsi="Garamond"/>
          <w:color w:val="000000"/>
          <w:u w:val="single"/>
          <w:shd w:val="clear" w:color="auto" w:fill="FFFFFF"/>
        </w:rPr>
        <w:t>study area</w:t>
      </w:r>
      <w:r>
        <w:rPr>
          <w:rStyle w:val="normaltextrun"/>
          <w:rFonts w:ascii="Garamond" w:hAnsi="Garamond"/>
          <w:color w:val="000000"/>
          <w:shd w:val="clear" w:color="auto" w:fill="FFFFFF"/>
        </w:rPr>
        <w:t xml:space="preserve">, </w:t>
      </w:r>
      <w:r>
        <w:rPr>
          <w:rStyle w:val="normaltextrun"/>
          <w:rFonts w:ascii="Garamond" w:hAnsi="Garamond"/>
          <w:color w:val="000000"/>
          <w:u w:val="single"/>
          <w:shd w:val="clear" w:color="auto" w:fill="FFFFFF"/>
        </w:rPr>
        <w:t>satellites applied</w:t>
      </w:r>
      <w:r>
        <w:rPr>
          <w:rStyle w:val="normaltextrun"/>
          <w:rFonts w:ascii="Garamond" w:hAnsi="Garamond"/>
          <w:color w:val="000000"/>
          <w:shd w:val="clear" w:color="auto" w:fill="FFFFFF"/>
        </w:rPr>
        <w:t xml:space="preserve">, </w:t>
      </w:r>
      <w:r>
        <w:rPr>
          <w:rStyle w:val="normaltextrun"/>
          <w:rFonts w:ascii="Garamond" w:hAnsi="Garamond"/>
          <w:color w:val="000000"/>
          <w:u w:val="single"/>
          <w:shd w:val="clear" w:color="auto" w:fill="FFFFFF"/>
        </w:rPr>
        <w:t>products planned</w:t>
      </w:r>
      <w:r>
        <w:rPr>
          <w:rStyle w:val="normaltextrun"/>
          <w:rFonts w:ascii="Garamond" w:hAnsi="Garamond"/>
          <w:color w:val="000000"/>
          <w:shd w:val="clear" w:color="auto" w:fill="FFFFFF"/>
        </w:rPr>
        <w:t xml:space="preserve">, and ends with the </w:t>
      </w:r>
      <w:r>
        <w:rPr>
          <w:rStyle w:val="normaltextrun"/>
          <w:rFonts w:ascii="Garamond" w:hAnsi="Garamond"/>
          <w:color w:val="000000"/>
          <w:u w:val="single"/>
          <w:shd w:val="clear" w:color="auto" w:fill="FFFFFF"/>
        </w:rPr>
        <w:t>potential benefit</w:t>
      </w:r>
      <w:r>
        <w:rPr>
          <w:rStyle w:val="normaltextrun"/>
          <w:rFonts w:ascii="Garamond" w:hAnsi="Garamond"/>
          <w:color w:val="000000"/>
          <w:shd w:val="clear" w:color="auto" w:fill="FFFFFF"/>
        </w:rPr>
        <w:t>. If someone were to pick this document up and only has 1 minute to read it, this would provide them with a clear understanding of what this project accomplished. (</w:t>
      </w:r>
      <w:r>
        <w:rPr>
          <w:rStyle w:val="normaltextrun"/>
          <w:rFonts w:ascii="Garamond" w:hAnsi="Garamond"/>
          <w:color w:val="000000"/>
          <w:shd w:val="clear" w:color="auto" w:fill="FFFF00"/>
        </w:rPr>
        <w:t>1 to 3 sentences; 80 to 100 words</w:t>
      </w:r>
      <w:r>
        <w:rPr>
          <w:rStyle w:val="normaltextrun"/>
          <w:rFonts w:ascii="Garamond" w:hAnsi="Garamond"/>
          <w:color w:val="000000"/>
          <w:shd w:val="clear" w:color="auto" w:fill="FFFFFF"/>
        </w:rPr>
        <w:t>)</w:t>
      </w:r>
      <w:r>
        <w:rPr>
          <w:rStyle w:val="eop"/>
          <w:rFonts w:ascii="Garamond" w:hAnsi="Garamond"/>
          <w:color w:val="000000"/>
          <w:shd w:val="clear" w:color="auto" w:fill="FFFFFF"/>
        </w:rPr>
        <w:t> </w:t>
      </w:r>
    </w:p>
    <w:p w:rsidRPr="00CE4561" w:rsidR="00A83468" w:rsidP="00AD6368" w:rsidRDefault="00A83468" w14:paraId="2F753E99" w14:textId="77777777">
      <w:pPr>
        <w:rPr>
          <w:rFonts w:ascii="Garamond" w:hAnsi="Garamond" w:eastAsia="Garamond" w:cs="Garamond"/>
        </w:rPr>
      </w:pPr>
    </w:p>
    <w:p w:rsidRPr="00CE4561" w:rsidR="00476B26" w:rsidP="00AD6368" w:rsidRDefault="220420DD" w14:paraId="250F10DE" w14:textId="77777777">
      <w:pPr>
        <w:rPr>
          <w:rFonts w:ascii="Garamond" w:hAnsi="Garamond" w:eastAsia="Garamond" w:cs="Garamond"/>
        </w:rPr>
      </w:pPr>
      <w:r w:rsidRPr="0B532C22">
        <w:rPr>
          <w:rFonts w:ascii="Garamond" w:hAnsi="Garamond" w:eastAsia="Garamond" w:cs="Garamond"/>
          <w:b/>
          <w:bCs/>
          <w:i/>
          <w:iCs/>
        </w:rPr>
        <w:t>Abstract:</w:t>
      </w:r>
    </w:p>
    <w:p w:rsidRPr="00CE4561" w:rsidR="00E1144B" w:rsidP="00AD6368" w:rsidRDefault="4621CFFF" w14:paraId="4BD1F8DE" w14:textId="15C03CB9">
      <w:pPr>
        <w:rPr>
          <w:rFonts w:ascii="Garamond" w:hAnsi="Garamond" w:eastAsia="Garamond" w:cs="Garamond"/>
        </w:rPr>
      </w:pPr>
      <w:commentRangeStart w:id="4"/>
      <w:r w:rsidRPr="0B532C22">
        <w:rPr>
          <w:rFonts w:ascii="Garamond" w:hAnsi="Garamond" w:eastAsia="Garamond" w:cs="Garamond"/>
        </w:rPr>
        <w:t xml:space="preserve">Insert here. This should be directly copied and pasted from the tech paper. </w:t>
      </w:r>
      <w:commentRangeEnd w:id="4"/>
      <w:r>
        <w:rPr>
          <w:rStyle w:val="CommentReference"/>
        </w:rPr>
        <w:commentReference w:id="4"/>
      </w:r>
    </w:p>
    <w:p w:rsidR="34E26EB9" w:rsidP="00AD6368" w:rsidRDefault="34E26EB9" w14:paraId="09C3886A" w14:textId="68F0B27C">
      <w:pPr>
        <w:rPr>
          <w:rFonts w:ascii="Garamond" w:hAnsi="Garamond" w:eastAsia="Garamond" w:cs="Garamond"/>
        </w:rPr>
      </w:pPr>
    </w:p>
    <w:p w:rsidRPr="00CE4561" w:rsidR="00476B26" w:rsidP="00AD6368" w:rsidRDefault="220420DD" w14:paraId="3A687869" w14:textId="5AA46196">
      <w:pPr>
        <w:rPr>
          <w:rFonts w:ascii="Garamond" w:hAnsi="Garamond" w:eastAsia="Garamond" w:cs="Garamond"/>
          <w:b/>
          <w:bCs/>
          <w:i/>
          <w:iCs/>
        </w:rPr>
      </w:pPr>
      <w:r w:rsidRPr="0B532C22">
        <w:rPr>
          <w:rFonts w:ascii="Garamond" w:hAnsi="Garamond" w:eastAsia="Garamond" w:cs="Garamond"/>
          <w:b/>
          <w:bCs/>
          <w:i/>
          <w:iCs/>
        </w:rPr>
        <w:t>Key Terms:</w:t>
      </w:r>
    </w:p>
    <w:p w:rsidRPr="00CE4561" w:rsidR="00CB6407" w:rsidP="00AD6368" w:rsidRDefault="220420DD" w14:paraId="5379B58C" w14:textId="02DD7F22">
      <w:pPr>
        <w:rPr>
          <w:rFonts w:ascii="Garamond" w:hAnsi="Garamond" w:eastAsia="Garamond" w:cs="Garamond"/>
        </w:rPr>
      </w:pPr>
      <w:r w:rsidRPr="0B532C22">
        <w:rPr>
          <w:rFonts w:ascii="Garamond" w:hAnsi="Garamond" w:eastAsia="Garamond" w:cs="Garamond"/>
        </w:rPr>
        <w:t>Insert here. This should be directly copied and pasted from the tech paper.</w:t>
      </w:r>
    </w:p>
    <w:p w:rsidRPr="00CE4561" w:rsidR="00CB6407" w:rsidP="00AD6368" w:rsidRDefault="00CB6407" w14:paraId="3C76A5F2" w14:textId="2D2E6E3E">
      <w:pPr>
        <w:rPr>
          <w:rFonts w:ascii="Garamond" w:hAnsi="Garamond" w:eastAsia="Garamond" w:cs="Garamond"/>
        </w:rPr>
      </w:pPr>
    </w:p>
    <w:p w:rsidRPr="00CE4561" w:rsidR="00CB6407" w:rsidP="00AD6368" w:rsidRDefault="220420DD" w14:paraId="55C3C2BC" w14:textId="2CBA81D2">
      <w:pPr>
        <w:rPr>
          <w:rFonts w:ascii="Garamond" w:hAnsi="Garamond" w:eastAsia="Garamond" w:cs="Garamond"/>
        </w:rPr>
      </w:pPr>
      <w:r w:rsidRPr="0B532C22">
        <w:rPr>
          <w:rFonts w:ascii="Garamond" w:hAnsi="Garamond" w:eastAsia="Garamond" w:cs="Garamond"/>
          <w:b/>
          <w:bCs/>
          <w:i/>
          <w:iCs/>
        </w:rPr>
        <w:t>Application Area:</w:t>
      </w:r>
      <w:r w:rsidRPr="0B532C22">
        <w:rPr>
          <w:rFonts w:ascii="Garamond" w:hAnsi="Garamond" w:eastAsia="Garamond" w:cs="Garamond"/>
        </w:rPr>
        <w:t xml:space="preserve">  </w:t>
      </w:r>
      <w:proofErr w:type="gramStart"/>
      <w:r w:rsidRPr="0B532C22">
        <w:rPr>
          <w:rFonts w:ascii="Garamond" w:hAnsi="Garamond" w:eastAsia="Garamond" w:cs="Garamond"/>
        </w:rPr>
        <w:t>e.g.</w:t>
      </w:r>
      <w:proofErr w:type="gramEnd"/>
      <w:r w:rsidRPr="0B532C22">
        <w:rPr>
          <w:rFonts w:ascii="Garamond" w:hAnsi="Garamond" w:eastAsia="Garamond" w:cs="Garamond"/>
        </w:rPr>
        <w:t xml:space="preserve"> Ecological Conservation, Climate, etc.</w:t>
      </w:r>
    </w:p>
    <w:p w:rsidRPr="00CE4561" w:rsidR="00CB6407" w:rsidP="00AD6368" w:rsidRDefault="220420DD" w14:paraId="52128FB8" w14:textId="5C63D63A">
      <w:pPr>
        <w:ind w:left="720" w:hanging="720"/>
        <w:rPr>
          <w:rFonts w:ascii="Garamond" w:hAnsi="Garamond" w:eastAsia="Garamond" w:cs="Garamond"/>
        </w:rPr>
      </w:pPr>
      <w:r w:rsidRPr="0B532C22">
        <w:rPr>
          <w:rFonts w:ascii="Garamond" w:hAnsi="Garamond" w:eastAsia="Garamond" w:cs="Garamond"/>
          <w:b/>
          <w:bCs/>
          <w:i/>
          <w:iCs/>
        </w:rPr>
        <w:t>Study Location:</w:t>
      </w:r>
      <w:r w:rsidRPr="0B532C22">
        <w:rPr>
          <w:rFonts w:ascii="Garamond" w:hAnsi="Garamond" w:eastAsia="Garamond" w:cs="Garamond"/>
        </w:rPr>
        <w:t xml:space="preserve"> Study Location and State Postal Acronym(s), or Country (if project is international)</w:t>
      </w:r>
    </w:p>
    <w:p w:rsidRPr="00CE4561" w:rsidR="00CB6407" w:rsidP="00AD6368" w:rsidRDefault="220420DD" w14:paraId="2D20757D" w14:textId="736047FE">
      <w:pPr>
        <w:ind w:left="720" w:hanging="720"/>
        <w:rPr>
          <w:rFonts w:ascii="Garamond" w:hAnsi="Garamond" w:eastAsia="Garamond" w:cs="Garamond"/>
          <w:b/>
          <w:bCs/>
        </w:rPr>
      </w:pPr>
      <w:r w:rsidRPr="0B532C22">
        <w:rPr>
          <w:rFonts w:ascii="Garamond" w:hAnsi="Garamond" w:eastAsia="Garamond" w:cs="Garamond"/>
          <w:b/>
          <w:bCs/>
          <w:i/>
          <w:iCs/>
        </w:rPr>
        <w:t>Study Period:</w:t>
      </w:r>
      <w:r w:rsidRPr="0B532C22">
        <w:rPr>
          <w:rFonts w:ascii="Garamond" w:hAnsi="Garamond" w:eastAsia="Garamond" w:cs="Garamond"/>
          <w:b/>
          <w:bCs/>
        </w:rPr>
        <w:t xml:space="preserve"> </w:t>
      </w:r>
      <w:r w:rsidRPr="0B532C22">
        <w:rPr>
          <w:rFonts w:ascii="Garamond" w:hAnsi="Garamond" w:eastAsia="Garamond" w:cs="Garamond"/>
        </w:rPr>
        <w:t>Month</w:t>
      </w:r>
      <w:r w:rsidRPr="0B532C22">
        <w:rPr>
          <w:rFonts w:ascii="Garamond" w:hAnsi="Garamond" w:eastAsia="Garamond" w:cs="Garamond"/>
          <w:b/>
          <w:bCs/>
        </w:rPr>
        <w:t xml:space="preserve"> </w:t>
      </w:r>
      <w:r w:rsidRPr="0B532C22">
        <w:rPr>
          <w:rFonts w:ascii="Garamond" w:hAnsi="Garamond" w:eastAsia="Garamond" w:cs="Garamond"/>
        </w:rPr>
        <w:t xml:space="preserve">Year to Month Year, </w:t>
      </w:r>
      <w:commentRangeStart w:id="5"/>
      <w:r w:rsidRPr="0B532C22">
        <w:rPr>
          <w:rFonts w:ascii="Garamond" w:hAnsi="Garamond" w:eastAsia="Garamond" w:cs="Garamond"/>
        </w:rPr>
        <w:t>Forecasting to Year</w:t>
      </w:r>
      <w:commentRangeEnd w:id="5"/>
      <w:r>
        <w:rPr>
          <w:rStyle w:val="CommentReference"/>
        </w:rPr>
        <w:commentReference w:id="5"/>
      </w:r>
    </w:p>
    <w:p w:rsidRPr="00CE4561" w:rsidR="00CB6407" w:rsidP="00AD6368" w:rsidRDefault="220420DD" w14:paraId="5148089D" w14:textId="007AB554">
      <w:pPr>
        <w:ind w:left="720" w:hanging="720"/>
        <w:rPr>
          <w:rFonts w:ascii="Garamond" w:hAnsi="Garamond" w:eastAsia="Garamond" w:cs="Garamond"/>
        </w:rPr>
      </w:pPr>
      <w:r w:rsidRPr="0B532C22">
        <w:rPr>
          <w:rFonts w:ascii="Garamond" w:hAnsi="Garamond" w:eastAsia="Garamond" w:cs="Garamond"/>
        </w:rPr>
        <w:t>If Seasonal: Year to Year (Month to Month), Forecasting to Year</w:t>
      </w:r>
    </w:p>
    <w:p w:rsidRPr="00CE4561" w:rsidR="00CB6407" w:rsidP="00AD6368" w:rsidRDefault="00CB6407" w14:paraId="537F3E75" w14:textId="77777777">
      <w:pPr>
        <w:rPr>
          <w:rFonts w:ascii="Garamond" w:hAnsi="Garamond" w:eastAsia="Garamond" w:cs="Garamond"/>
        </w:rPr>
      </w:pPr>
    </w:p>
    <w:p w:rsidRPr="00CE4561" w:rsidR="00CB6407" w:rsidP="00AD6368" w:rsidRDefault="220420DD" w14:paraId="447921FF" w14:textId="42FC708E">
      <w:pPr>
        <w:rPr>
          <w:rFonts w:ascii="Garamond" w:hAnsi="Garamond" w:eastAsia="Garamond" w:cs="Garamond"/>
        </w:rPr>
      </w:pPr>
      <w:r w:rsidRPr="0B532C22">
        <w:rPr>
          <w:rFonts w:ascii="Garamond" w:hAnsi="Garamond" w:eastAsia="Garamond" w:cs="Garamond"/>
          <w:b/>
          <w:bCs/>
          <w:i/>
          <w:iCs/>
        </w:rPr>
        <w:t>Community Concerns:</w:t>
      </w:r>
    </w:p>
    <w:p w:rsidR="0F1B9BDC" w:rsidP="00AD6368" w:rsidRDefault="220420DD" w14:paraId="46BEC071" w14:textId="68C1878D">
      <w:pPr>
        <w:pStyle w:val="ListParagraph"/>
        <w:numPr>
          <w:ilvl w:val="0"/>
          <w:numId w:val="8"/>
        </w:numPr>
        <w:rPr>
          <w:rFonts w:ascii="Garamond" w:hAnsi="Garamond" w:eastAsia="Garamond" w:cs="Garamond"/>
        </w:rPr>
      </w:pPr>
      <w:r w:rsidRPr="0B532C22">
        <w:rPr>
          <w:rFonts w:ascii="Garamond" w:hAnsi="Garamond" w:eastAsia="Garamond" w:cs="Garamond"/>
        </w:rPr>
        <w:t xml:space="preserve">These are simply the </w:t>
      </w:r>
      <w:commentRangeStart w:id="6"/>
      <w:r w:rsidRPr="0B532C22">
        <w:rPr>
          <w:rFonts w:ascii="Garamond" w:hAnsi="Garamond" w:eastAsia="Garamond" w:cs="Garamond"/>
        </w:rPr>
        <w:t>concerns</w:t>
      </w:r>
      <w:commentRangeEnd w:id="6"/>
      <w:r>
        <w:rPr>
          <w:rStyle w:val="CommentReference"/>
        </w:rPr>
        <w:commentReference w:id="6"/>
      </w:r>
      <w:r w:rsidRPr="0B532C22">
        <w:rPr>
          <w:rFonts w:ascii="Garamond" w:hAnsi="Garamond" w:eastAsia="Garamond" w:cs="Garamond"/>
        </w:rPr>
        <w:t xml:space="preserve"> the partners have about the study area and the reasons for doing the project.  </w:t>
      </w:r>
    </w:p>
    <w:p w:rsidR="00222DBC" w:rsidP="00AD6368" w:rsidRDefault="220420DD" w14:paraId="70A6DE65" w14:textId="6A1C45A4">
      <w:pPr>
        <w:pStyle w:val="ListParagraph"/>
        <w:numPr>
          <w:ilvl w:val="0"/>
          <w:numId w:val="8"/>
        </w:numPr>
        <w:rPr>
          <w:rFonts w:ascii="Garamond" w:hAnsi="Garamond" w:eastAsia="Garamond" w:cs="Garamond"/>
          <w:b/>
          <w:bCs/>
        </w:rPr>
      </w:pPr>
      <w:r w:rsidRPr="0B532C22">
        <w:rPr>
          <w:rFonts w:ascii="Garamond" w:hAnsi="Garamond" w:eastAsia="Garamond" w:cs="Garamond"/>
        </w:rPr>
        <w:t xml:space="preserve">Explain the “why” behind this project. </w:t>
      </w:r>
      <w:r w:rsidRPr="0B532C22">
        <w:rPr>
          <w:rFonts w:ascii="Garamond" w:hAnsi="Garamond" w:eastAsia="Garamond" w:cs="Garamond"/>
          <w:b/>
          <w:bCs/>
        </w:rPr>
        <w:t>Use complete sentences (3-5) with periods.</w:t>
      </w:r>
    </w:p>
    <w:p w:rsidRPr="00CE4561" w:rsidR="003B46FD" w:rsidP="00AD6368" w:rsidRDefault="220420DD" w14:paraId="55B4EE50" w14:textId="6A091DEE">
      <w:pPr>
        <w:pStyle w:val="ListParagraph"/>
        <w:numPr>
          <w:ilvl w:val="0"/>
          <w:numId w:val="8"/>
        </w:numPr>
        <w:rPr>
          <w:rFonts w:ascii="Garamond" w:hAnsi="Garamond" w:eastAsia="Garamond" w:cs="Garamond"/>
        </w:rPr>
      </w:pPr>
      <w:r w:rsidRPr="0B532C22">
        <w:rPr>
          <w:rFonts w:ascii="Garamond" w:hAnsi="Garamond" w:eastAsia="Garamond" w:cs="Garamond"/>
        </w:rPr>
        <w:t>Why is this an important topic? What are the environmental issues involved? Why is this work important to the community? Who does this affect? Are there economic/quality of life disruptions?</w:t>
      </w:r>
    </w:p>
    <w:p w:rsidRPr="00CE4561" w:rsidR="00CB6407" w:rsidP="00AD6368" w:rsidRDefault="00CB6407" w14:paraId="3C709863" w14:textId="77777777">
      <w:pPr>
        <w:rPr>
          <w:rFonts w:ascii="Garamond" w:hAnsi="Garamond" w:eastAsia="Garamond" w:cs="Garamond"/>
        </w:rPr>
      </w:pPr>
    </w:p>
    <w:p w:rsidRPr="00CE4561" w:rsidR="008F2A72" w:rsidP="00AD6368" w:rsidRDefault="220420DD" w14:paraId="4C60F77B" w14:textId="23D336E0">
      <w:pPr>
        <w:rPr>
          <w:rFonts w:ascii="Garamond" w:hAnsi="Garamond" w:eastAsia="Garamond" w:cs="Garamond"/>
        </w:rPr>
      </w:pPr>
      <w:r w:rsidRPr="0B532C22">
        <w:rPr>
          <w:rFonts w:ascii="Garamond" w:hAnsi="Garamond" w:eastAsia="Garamond" w:cs="Garamond"/>
          <w:b/>
          <w:bCs/>
          <w:i/>
          <w:iCs/>
        </w:rPr>
        <w:t>Project Objectives:</w:t>
      </w:r>
    </w:p>
    <w:p w:rsidRPr="00771055" w:rsidR="003B46FD" w:rsidP="00AD6368" w:rsidRDefault="220420DD" w14:paraId="180EF10D" w14:textId="7B1EDC5F">
      <w:pPr>
        <w:pStyle w:val="ListParagraph"/>
        <w:numPr>
          <w:ilvl w:val="0"/>
          <w:numId w:val="8"/>
        </w:numPr>
        <w:rPr>
          <w:rFonts w:ascii="Garamond" w:hAnsi="Garamond" w:eastAsia="Garamond" w:cs="Garamond"/>
        </w:rPr>
      </w:pPr>
      <w:r w:rsidRPr="0B532C22">
        <w:rPr>
          <w:rFonts w:ascii="Garamond" w:hAnsi="Garamond" w:eastAsia="Garamond" w:cs="Garamond"/>
        </w:rPr>
        <w:t xml:space="preserve">Write project objectives succinctly in bullets and </w:t>
      </w:r>
      <w:r w:rsidRPr="0B532C22">
        <w:rPr>
          <w:rFonts w:ascii="Garamond" w:hAnsi="Garamond" w:eastAsia="Garamond" w:cs="Garamond"/>
          <w:b/>
          <w:bCs/>
        </w:rPr>
        <w:t>do not use complete sentences with periods</w:t>
      </w:r>
    </w:p>
    <w:p w:rsidRPr="00771055" w:rsidR="00771055" w:rsidP="00AD6368" w:rsidRDefault="220420DD" w14:paraId="69F934DA" w14:textId="5909A26D">
      <w:pPr>
        <w:pStyle w:val="ListParagraph"/>
        <w:numPr>
          <w:ilvl w:val="0"/>
          <w:numId w:val="8"/>
        </w:numPr>
        <w:rPr>
          <w:rFonts w:ascii="Garamond" w:hAnsi="Garamond" w:eastAsia="Garamond" w:cs="Garamond"/>
        </w:rPr>
      </w:pPr>
      <w:r w:rsidRPr="0B532C22">
        <w:rPr>
          <w:rFonts w:ascii="Garamond" w:hAnsi="Garamond" w:eastAsia="Garamond" w:cs="Garamond"/>
        </w:rPr>
        <w:t>Start each objective with a strong action verb (ex: Analyze, Calculate, Formulate, Produce)</w:t>
      </w:r>
    </w:p>
    <w:p w:rsidRPr="00CE4561" w:rsidR="008F2A72" w:rsidP="00AD6368" w:rsidRDefault="3D8EB7E8" w14:paraId="6FFE9790" w14:textId="4D79D04A">
      <w:pPr>
        <w:pStyle w:val="ListParagraph"/>
        <w:numPr>
          <w:ilvl w:val="0"/>
          <w:numId w:val="8"/>
        </w:numPr>
        <w:rPr>
          <w:rFonts w:ascii="Garamond" w:hAnsi="Garamond" w:eastAsia="Garamond" w:cs="Garamond"/>
        </w:rPr>
      </w:pPr>
      <w:r w:rsidRPr="0B532C22">
        <w:rPr>
          <w:rFonts w:ascii="Garamond" w:hAnsi="Garamond" w:eastAsia="Garamond" w:cs="Garamond"/>
        </w:rPr>
        <w:t>Should match the ones featured in your Presentation and Poster deliverables</w:t>
      </w:r>
      <w:r w:rsidRPr="0B532C22" w:rsidR="00A83468">
        <w:rPr>
          <w:rFonts w:ascii="Garamond" w:hAnsi="Garamond" w:eastAsia="Garamond" w:cs="Garamond"/>
        </w:rPr>
        <w:t>. Consider copy and pasting directly from these deliverables.</w:t>
      </w:r>
    </w:p>
    <w:p w:rsidRPr="00CE4561" w:rsidR="008F2A72" w:rsidP="00AD6368" w:rsidRDefault="008F2A72" w14:paraId="346D8347" w14:textId="40781063">
      <w:pPr>
        <w:rPr>
          <w:rFonts w:ascii="Garamond" w:hAnsi="Garamond" w:eastAsia="Garamond" w:cs="Garamond"/>
        </w:rPr>
      </w:pPr>
    </w:p>
    <w:p w:rsidRPr="00CE4561" w:rsidR="00CD0433" w:rsidP="00AD6368" w:rsidRDefault="3D8EB7E8" w14:paraId="07D5EB77" w14:textId="77777777">
      <w:pPr>
        <w:pBdr>
          <w:bottom w:val="single" w:color="000000" w:sz="4" w:space="1"/>
        </w:pBdr>
        <w:rPr>
          <w:rFonts w:ascii="Garamond" w:hAnsi="Garamond" w:eastAsia="Garamond" w:cs="Garamond"/>
          <w:b/>
          <w:bCs/>
        </w:rPr>
      </w:pPr>
      <w:r w:rsidRPr="0B532C22">
        <w:rPr>
          <w:rFonts w:ascii="Garamond" w:hAnsi="Garamond" w:eastAsia="Garamond" w:cs="Garamond"/>
          <w:b/>
          <w:bCs/>
        </w:rPr>
        <w:t>Partner Overview</w:t>
      </w:r>
    </w:p>
    <w:p w:rsidRPr="00CE4561" w:rsidR="00D12F5B" w:rsidP="00AD6368" w:rsidRDefault="3D8EB7E8" w14:paraId="34B6E1B7" w14:textId="77777777">
      <w:pPr>
        <w:rPr>
          <w:rFonts w:ascii="Garamond" w:hAnsi="Garamond" w:eastAsia="Garamond" w:cs="Garamond"/>
          <w:b/>
          <w:bCs/>
          <w:i/>
          <w:iCs/>
        </w:rPr>
      </w:pPr>
      <w:commentRangeStart w:id="7"/>
      <w:r w:rsidRPr="5B7239D1" w:rsidR="5B7239D1">
        <w:rPr>
          <w:rFonts w:ascii="Garamond" w:hAnsi="Garamond" w:eastAsia="Garamond" w:cs="Garamond"/>
          <w:b w:val="1"/>
          <w:bCs w:val="1"/>
          <w:i w:val="1"/>
          <w:iCs w:val="1"/>
        </w:rPr>
        <w:t>Partner Organization(s):</w:t>
      </w:r>
      <w:commentRangeEnd w:id="7"/>
      <w:r>
        <w:rPr>
          <w:rStyle w:val="CommentReference"/>
        </w:rPr>
        <w:commentReference w:id="7"/>
      </w:r>
    </w:p>
    <w:tbl>
      <w:tblPr>
        <w:tblStyle w:val="TableGrid"/>
        <w:tblW w:w="9403" w:type="dxa"/>
        <w:jc w:val="center"/>
        <w:tblCellMar>
          <w:top w:w="43" w:type="dxa"/>
          <w:left w:w="43" w:type="dxa"/>
          <w:bottom w:w="43" w:type="dxa"/>
          <w:right w:w="43" w:type="dxa"/>
        </w:tblCellMar>
        <w:tblLook w:val="04A0" w:firstRow="1" w:lastRow="0" w:firstColumn="1" w:lastColumn="0" w:noHBand="0" w:noVBand="1"/>
      </w:tblPr>
      <w:tblGrid>
        <w:gridCol w:w="3240"/>
        <w:gridCol w:w="3240"/>
        <w:gridCol w:w="1584"/>
        <w:gridCol w:w="1339"/>
      </w:tblGrid>
      <w:tr w:rsidRPr="00CE4561" w:rsidR="00636FAE" w:rsidTr="5B7239D1" w14:paraId="4EEA7B0E" w14:textId="77777777">
        <w:trPr>
          <w:trHeight w:val="300"/>
          <w:jc w:val="center"/>
        </w:trPr>
        <w:tc>
          <w:tcPr>
            <w:tcW w:w="3240" w:type="dxa"/>
            <w:shd w:val="clear" w:color="auto" w:fill="31849B" w:themeFill="accent5" w:themeFillShade="BF"/>
            <w:tcMar/>
            <w:vAlign w:val="center"/>
          </w:tcPr>
          <w:p w:rsidRPr="00CE4561" w:rsidR="006804AC" w:rsidP="00AD6368" w:rsidRDefault="220420DD" w14:paraId="66FDE6C5" w14:textId="11FF73BB">
            <w:pPr>
              <w:jc w:val="center"/>
              <w:rPr>
                <w:rFonts w:ascii="Garamond" w:hAnsi="Garamond" w:eastAsia="Garamond" w:cs="Garamond"/>
                <w:b w:val="1"/>
                <w:bCs w:val="1"/>
                <w:color w:val="FFFFFF" w:themeColor="background1"/>
              </w:rPr>
            </w:pPr>
            <w:r w:rsidRPr="5B7239D1" w:rsidR="5B7239D1">
              <w:rPr>
                <w:rFonts w:ascii="Garamond" w:hAnsi="Garamond" w:eastAsia="Garamond" w:cs="Garamond"/>
                <w:b w:val="1"/>
                <w:bCs w:val="1"/>
                <w:color w:val="FFFFFF" w:themeColor="background1" w:themeTint="FF" w:themeShade="FF"/>
              </w:rPr>
              <w:t>Organization</w:t>
            </w:r>
          </w:p>
        </w:tc>
        <w:tc>
          <w:tcPr>
            <w:tcW w:w="3240" w:type="dxa"/>
            <w:shd w:val="clear" w:color="auto" w:fill="31849B" w:themeFill="accent5" w:themeFillShade="BF"/>
            <w:tcMar/>
            <w:vAlign w:val="center"/>
          </w:tcPr>
          <w:p w:rsidRPr="00CE4561" w:rsidR="006804AC" w:rsidP="00AD6368" w:rsidRDefault="220420DD" w14:paraId="358B03BC" w14:textId="0C571C1C">
            <w:pPr>
              <w:jc w:val="center"/>
              <w:rPr>
                <w:rFonts w:ascii="Garamond" w:hAnsi="Garamond" w:eastAsia="Garamond" w:cs="Garamond"/>
                <w:b w:val="1"/>
                <w:bCs w:val="1"/>
                <w:color w:val="FFFFFF" w:themeColor="background1"/>
              </w:rPr>
            </w:pPr>
            <w:r w:rsidRPr="5B7239D1" w:rsidR="5B7239D1">
              <w:rPr>
                <w:rFonts w:ascii="Garamond" w:hAnsi="Garamond" w:eastAsia="Garamond" w:cs="Garamond"/>
                <w:b w:val="1"/>
                <w:bCs w:val="1"/>
                <w:color w:val="FFFFFF" w:themeColor="background1" w:themeTint="FF" w:themeShade="FF"/>
              </w:rPr>
              <w:t>Contact</w:t>
            </w:r>
          </w:p>
        </w:tc>
        <w:tc>
          <w:tcPr>
            <w:tcW w:w="1584" w:type="dxa"/>
            <w:shd w:val="clear" w:color="auto" w:fill="31849B" w:themeFill="accent5" w:themeFillShade="BF"/>
            <w:tcMar/>
            <w:vAlign w:val="center"/>
          </w:tcPr>
          <w:p w:rsidRPr="00CE4561" w:rsidR="006804AC" w:rsidP="00AD6368" w:rsidRDefault="220420DD" w14:paraId="311B19EA" w14:textId="77777777">
            <w:pPr>
              <w:jc w:val="center"/>
              <w:rPr>
                <w:rFonts w:ascii="Garamond" w:hAnsi="Garamond" w:eastAsia="Garamond" w:cs="Garamond"/>
                <w:b/>
                <w:bCs/>
                <w:color w:val="FFFFFF" w:themeColor="background1"/>
              </w:rPr>
            </w:pPr>
            <w:commentRangeStart w:id="8"/>
            <w:r w:rsidRPr="0B532C22">
              <w:rPr>
                <w:rFonts w:ascii="Garamond" w:hAnsi="Garamond" w:eastAsia="Garamond" w:cs="Garamond"/>
                <w:b/>
                <w:bCs/>
                <w:color w:val="FFFFFF" w:themeColor="background1"/>
              </w:rPr>
              <w:t>Partner Type</w:t>
            </w:r>
            <w:commentRangeEnd w:id="8"/>
            <w:r>
              <w:rPr>
                <w:rStyle w:val="CommentReference"/>
              </w:rPr>
              <w:commentReference w:id="8"/>
            </w:r>
          </w:p>
        </w:tc>
        <w:tc>
          <w:tcPr>
            <w:tcW w:w="1339" w:type="dxa"/>
            <w:shd w:val="clear" w:color="auto" w:fill="31849B" w:themeFill="accent5" w:themeFillShade="BF"/>
            <w:tcMar/>
            <w:vAlign w:val="center"/>
          </w:tcPr>
          <w:p w:rsidR="3D8EB7E8" w:rsidP="00AD6368" w:rsidRDefault="3D8EB7E8" w14:paraId="78845A0C" w14:textId="5590E4E0">
            <w:pPr>
              <w:jc w:val="center"/>
              <w:rPr>
                <w:rFonts w:ascii="Garamond" w:hAnsi="Garamond" w:eastAsia="Garamond" w:cs="Garamond"/>
                <w:b/>
                <w:bCs/>
                <w:color w:val="FFFFFF" w:themeColor="background1"/>
              </w:rPr>
            </w:pPr>
            <w:r w:rsidRPr="0B532C22">
              <w:rPr>
                <w:rFonts w:ascii="Garamond" w:hAnsi="Garamond" w:eastAsia="Garamond" w:cs="Garamond"/>
                <w:b/>
                <w:bCs/>
                <w:color w:val="FFFFFF" w:themeColor="background1"/>
              </w:rPr>
              <w:t>Sector</w:t>
            </w:r>
          </w:p>
        </w:tc>
      </w:tr>
      <w:tr w:rsidRPr="00CE4561" w:rsidR="006804AC" w:rsidTr="5B7239D1" w14:paraId="5D470CD2" w14:textId="77777777">
        <w:trPr>
          <w:trHeight w:val="300"/>
          <w:jc w:val="center"/>
        </w:trPr>
        <w:tc>
          <w:tcPr>
            <w:tcW w:w="3240" w:type="dxa"/>
            <w:tcMar/>
          </w:tcPr>
          <w:p w:rsidRPr="00CE4561" w:rsidR="006804AC" w:rsidP="00AD6368" w:rsidRDefault="220420DD" w14:paraId="147FACB8" w14:textId="208BEF68">
            <w:pPr>
              <w:rPr>
                <w:rFonts w:ascii="Garamond" w:hAnsi="Garamond" w:eastAsia="Garamond" w:cs="Garamond"/>
                <w:b w:val="1"/>
                <w:bCs w:val="1"/>
              </w:rPr>
            </w:pPr>
            <w:r w:rsidRPr="5B7239D1" w:rsidR="5B7239D1">
              <w:rPr>
                <w:rFonts w:ascii="Garamond" w:hAnsi="Garamond" w:eastAsia="Garamond" w:cs="Garamond"/>
                <w:b w:val="1"/>
                <w:bCs w:val="1"/>
              </w:rPr>
              <w:t>Org Name 1</w:t>
            </w:r>
          </w:p>
        </w:tc>
        <w:tc>
          <w:tcPr>
            <w:tcW w:w="3240" w:type="dxa"/>
            <w:tcMar/>
          </w:tcPr>
          <w:p w:rsidRPr="00CE4561" w:rsidR="006804AC" w:rsidP="5B7239D1" w:rsidRDefault="220420DD" w14:paraId="0111C027" w14:textId="43AFAE24">
            <w:pPr>
              <w:pStyle w:val="Normal"/>
              <w:suppressLineNumbers w:val="0"/>
              <w:bidi w:val="0"/>
              <w:spacing w:before="0" w:beforeAutospacing="off" w:after="0" w:afterAutospacing="off" w:line="259" w:lineRule="auto"/>
              <w:ind w:left="0" w:right="0"/>
              <w:jc w:val="left"/>
            </w:pPr>
            <w:r w:rsidRPr="5B7239D1" w:rsidR="5B7239D1">
              <w:rPr>
                <w:rFonts w:ascii="Garamond" w:hAnsi="Garamond" w:eastAsia="Garamond" w:cs="Garamond"/>
              </w:rPr>
              <w:t>Name, Position/title</w:t>
            </w:r>
          </w:p>
        </w:tc>
        <w:tc>
          <w:tcPr>
            <w:tcW w:w="1584" w:type="dxa"/>
            <w:tcMar/>
          </w:tcPr>
          <w:p w:rsidRPr="00CE4561" w:rsidR="006804AC" w:rsidP="5B7239D1" w:rsidRDefault="220420DD" w14:paraId="21053937" w14:textId="5308DAB7">
            <w:pPr>
              <w:pStyle w:val="Normal"/>
              <w:suppressLineNumbers w:val="0"/>
              <w:bidi w:val="0"/>
              <w:spacing w:before="0" w:beforeAutospacing="off" w:after="0" w:afterAutospacing="off" w:line="259" w:lineRule="auto"/>
              <w:ind w:left="0" w:right="0"/>
              <w:jc w:val="left"/>
              <w:rPr>
                <w:rFonts w:ascii="Garamond" w:hAnsi="Garamond" w:eastAsia="Garamond" w:cs="Garamond"/>
              </w:rPr>
            </w:pPr>
            <w:r w:rsidRPr="5B7239D1" w:rsidR="5B7239D1">
              <w:rPr>
                <w:rFonts w:ascii="Garamond" w:hAnsi="Garamond" w:eastAsia="Garamond" w:cs="Garamond"/>
              </w:rPr>
              <w:t>End User</w:t>
            </w:r>
          </w:p>
        </w:tc>
        <w:tc>
          <w:tcPr>
            <w:tcW w:w="1339" w:type="dxa"/>
            <w:tcMar/>
          </w:tcPr>
          <w:p w:rsidR="3D8EB7E8" w:rsidP="00AD6368" w:rsidRDefault="3D8EB7E8" w14:paraId="7BF1AA9A" w14:textId="46CB8408">
            <w:pPr>
              <w:rPr>
                <w:rFonts w:ascii="Garamond" w:hAnsi="Garamond" w:eastAsia="Garamond" w:cs="Garamond"/>
              </w:rPr>
            </w:pPr>
            <w:r w:rsidRPr="0B532C22">
              <w:rPr>
                <w:rFonts w:ascii="Garamond" w:hAnsi="Garamond" w:eastAsia="Garamond" w:cs="Garamond"/>
              </w:rPr>
              <w:t>Non-profit</w:t>
            </w:r>
          </w:p>
        </w:tc>
      </w:tr>
      <w:tr w:rsidRPr="00CE4561" w:rsidR="006804AC" w:rsidTr="5B7239D1" w14:paraId="3CC8ABAF" w14:textId="77777777">
        <w:trPr>
          <w:trHeight w:val="300"/>
          <w:jc w:val="center"/>
        </w:trPr>
        <w:tc>
          <w:tcPr>
            <w:tcW w:w="3240" w:type="dxa"/>
            <w:tcMar/>
          </w:tcPr>
          <w:p w:rsidRPr="00CE4561" w:rsidR="006804AC" w:rsidP="00AD6368" w:rsidRDefault="220420DD" w14:paraId="09C3C822" w14:textId="14E4D747">
            <w:pPr>
              <w:rPr>
                <w:rFonts w:ascii="Garamond" w:hAnsi="Garamond" w:eastAsia="Garamond" w:cs="Garamond"/>
                <w:b w:val="1"/>
                <w:bCs w:val="1"/>
              </w:rPr>
            </w:pPr>
            <w:r w:rsidRPr="5B7239D1" w:rsidR="5B7239D1">
              <w:rPr>
                <w:rFonts w:ascii="Garamond" w:hAnsi="Garamond" w:eastAsia="Garamond" w:cs="Garamond"/>
                <w:b w:val="1"/>
                <w:bCs w:val="1"/>
              </w:rPr>
              <w:t>Org Name 2</w:t>
            </w:r>
          </w:p>
        </w:tc>
        <w:tc>
          <w:tcPr>
            <w:tcW w:w="3240" w:type="dxa"/>
            <w:tcMar/>
          </w:tcPr>
          <w:p w:rsidRPr="00CE4561" w:rsidR="006804AC" w:rsidP="00AD6368" w:rsidRDefault="220420DD" w14:paraId="36E16CC9" w14:textId="77777777">
            <w:pPr>
              <w:rPr>
                <w:rFonts w:ascii="Garamond" w:hAnsi="Garamond" w:eastAsia="Garamond" w:cs="Garamond"/>
              </w:rPr>
            </w:pPr>
            <w:r w:rsidRPr="0B532C22">
              <w:rPr>
                <w:rFonts w:ascii="Garamond" w:hAnsi="Garamond" w:eastAsia="Garamond" w:cs="Garamond"/>
              </w:rPr>
              <w:t>Dr. Jane Smith, Research Scientist</w:t>
            </w:r>
          </w:p>
        </w:tc>
        <w:tc>
          <w:tcPr>
            <w:tcW w:w="1584" w:type="dxa"/>
            <w:tcMar/>
          </w:tcPr>
          <w:p w:rsidRPr="00CE4561" w:rsidR="006804AC" w:rsidP="00AD6368" w:rsidRDefault="220420DD" w14:paraId="011729D9" w14:textId="77777777">
            <w:pPr>
              <w:rPr>
                <w:rFonts w:ascii="Garamond" w:hAnsi="Garamond" w:eastAsia="Garamond" w:cs="Garamond"/>
              </w:rPr>
            </w:pPr>
            <w:r w:rsidRPr="0B532C22">
              <w:rPr>
                <w:rFonts w:ascii="Garamond" w:hAnsi="Garamond" w:eastAsia="Garamond" w:cs="Garamond"/>
              </w:rPr>
              <w:t>Collaborator</w:t>
            </w:r>
          </w:p>
        </w:tc>
        <w:tc>
          <w:tcPr>
            <w:tcW w:w="1339" w:type="dxa"/>
            <w:tcMar/>
          </w:tcPr>
          <w:p w:rsidR="3D8EB7E8" w:rsidP="00AD6368" w:rsidRDefault="3D8EB7E8" w14:paraId="5BF343CF" w14:textId="75241707">
            <w:pPr>
              <w:rPr>
                <w:rFonts w:ascii="Garamond" w:hAnsi="Garamond" w:eastAsia="Garamond" w:cs="Garamond"/>
              </w:rPr>
            </w:pPr>
            <w:r w:rsidRPr="0B532C22">
              <w:rPr>
                <w:rFonts w:ascii="Garamond" w:hAnsi="Garamond" w:eastAsia="Garamond" w:cs="Garamond"/>
              </w:rPr>
              <w:t>Federal Government</w:t>
            </w:r>
          </w:p>
        </w:tc>
      </w:tr>
    </w:tbl>
    <w:p w:rsidRPr="00CE4561" w:rsidR="00CD0433" w:rsidP="00AD6368" w:rsidRDefault="00CD0433" w14:paraId="77D4BCBD" w14:textId="77777777">
      <w:pPr>
        <w:rPr>
          <w:rFonts w:ascii="Garamond" w:hAnsi="Garamond" w:eastAsia="Garamond" w:cs="Garamond"/>
        </w:rPr>
      </w:pPr>
    </w:p>
    <w:p w:rsidR="00E1144B" w:rsidP="00AD6368" w:rsidRDefault="220420DD" w14:paraId="0DC40FA9" w14:textId="77777777">
      <w:pPr>
        <w:rPr>
          <w:rFonts w:ascii="Garamond" w:hAnsi="Garamond" w:eastAsia="Garamond" w:cs="Garamond"/>
          <w:b/>
          <w:bCs/>
          <w:i/>
          <w:iCs/>
        </w:rPr>
      </w:pPr>
      <w:r w:rsidRPr="0B532C22">
        <w:rPr>
          <w:rFonts w:ascii="Garamond" w:hAnsi="Garamond" w:eastAsia="Garamond" w:cs="Garamond"/>
          <w:b/>
          <w:bCs/>
          <w:i/>
          <w:iCs/>
        </w:rPr>
        <w:t xml:space="preserve">Decision-Making Practices &amp; Policies: </w:t>
      </w:r>
    </w:p>
    <w:p w:rsidRPr="00CE4561" w:rsidR="00C057E9" w:rsidP="00AD6368" w:rsidRDefault="220420DD" w14:paraId="1242BC45" w14:textId="66879E70">
      <w:pPr>
        <w:rPr>
          <w:rFonts w:ascii="Garamond" w:hAnsi="Garamond" w:eastAsia="Garamond" w:cs="Garamond"/>
          <w:b/>
          <w:bCs/>
          <w:i/>
          <w:iCs/>
        </w:rPr>
      </w:pPr>
      <w:r w:rsidRPr="0B532C22">
        <w:rPr>
          <w:rFonts w:ascii="Garamond" w:hAnsi="Garamond" w:eastAsia="Garamond" w:cs="Garamond"/>
        </w:rPr>
        <w:t xml:space="preserve">In a well-explained nutshell, describe the current decision-making practices that your project end user employs in relation to the environmental issue at hand. Are they conducting costly field observations or some outdated method to manage something that remote sensing and NASA Earth observations could make easier for them? Also, what policies are in play: are there any federal or state laws that oversee the management of a certain area, land cover type, or issue? This </w:t>
      </w:r>
      <w:r w:rsidRPr="0B532C22">
        <w:rPr>
          <w:rFonts w:ascii="Garamond" w:hAnsi="Garamond" w:eastAsia="Garamond" w:cs="Garamond"/>
          <w:b/>
          <w:bCs/>
          <w:u w:val="single"/>
        </w:rPr>
        <w:t xml:space="preserve">should </w:t>
      </w:r>
      <w:r w:rsidRPr="0B532C22">
        <w:rPr>
          <w:rFonts w:ascii="Garamond" w:hAnsi="Garamond" w:eastAsia="Garamond" w:cs="Garamond"/>
          <w:b/>
          <w:bCs/>
          <w:i/>
          <w:iCs/>
          <w:u w:val="single"/>
        </w:rPr>
        <w:t>not</w:t>
      </w:r>
      <w:r w:rsidRPr="0B532C22">
        <w:rPr>
          <w:rFonts w:ascii="Garamond" w:hAnsi="Garamond" w:eastAsia="Garamond" w:cs="Garamond"/>
          <w:u w:val="single"/>
        </w:rPr>
        <w:t xml:space="preserve"> </w:t>
      </w:r>
      <w:r w:rsidRPr="0B532C22">
        <w:rPr>
          <w:rFonts w:ascii="Garamond" w:hAnsi="Garamond" w:eastAsia="Garamond" w:cs="Garamond"/>
          <w:b/>
          <w:bCs/>
          <w:u w:val="single"/>
        </w:rPr>
        <w:t>include</w:t>
      </w:r>
      <w:r w:rsidRPr="0B532C22">
        <w:rPr>
          <w:rFonts w:ascii="Garamond" w:hAnsi="Garamond" w:eastAsia="Garamond" w:cs="Garamond"/>
        </w:rPr>
        <w:t xml:space="preserve"> any information about how your project will contribute to or impact these practices &amp; policies, </w:t>
      </w:r>
      <w:r w:rsidRPr="0B532C22">
        <w:rPr>
          <w:rFonts w:ascii="Garamond" w:hAnsi="Garamond" w:eastAsia="Garamond" w:cs="Garamond"/>
          <w:b/>
          <w:bCs/>
          <w:i/>
          <w:iCs/>
          <w:u w:val="single"/>
        </w:rPr>
        <w:t>nor</w:t>
      </w:r>
      <w:r w:rsidRPr="0B532C22">
        <w:rPr>
          <w:rFonts w:ascii="Garamond" w:hAnsi="Garamond" w:eastAsia="Garamond" w:cs="Garamond"/>
          <w:b/>
          <w:bCs/>
          <w:u w:val="single"/>
        </w:rPr>
        <w:t xml:space="preserve"> should it include</w:t>
      </w:r>
      <w:r w:rsidRPr="0B532C22">
        <w:rPr>
          <w:rFonts w:ascii="Garamond" w:hAnsi="Garamond" w:eastAsia="Garamond" w:cs="Garamond"/>
          <w:b/>
          <w:bCs/>
        </w:rPr>
        <w:t xml:space="preserve"> </w:t>
      </w:r>
      <w:r w:rsidRPr="0B532C22">
        <w:rPr>
          <w:rFonts w:ascii="Garamond" w:hAnsi="Garamond" w:eastAsia="Garamond" w:cs="Garamond"/>
        </w:rPr>
        <w:t>in-depth information about general organizational operations that are unrelated to the project. This section should be solely focused on the partners’ decision-making process (</w:t>
      </w:r>
      <w:r w:rsidRPr="0B532C22">
        <w:rPr>
          <w:rFonts w:ascii="Garamond" w:hAnsi="Garamond" w:eastAsia="Garamond" w:cs="Garamond"/>
          <w:highlight w:val="yellow"/>
        </w:rPr>
        <w:t>one paragraph</w:t>
      </w:r>
      <w:r w:rsidRPr="0B532C22">
        <w:rPr>
          <w:rFonts w:ascii="Garamond" w:hAnsi="Garamond" w:eastAsia="Garamond" w:cs="Garamond"/>
        </w:rPr>
        <w:t>).</w:t>
      </w:r>
    </w:p>
    <w:p w:rsidR="220420DD" w:rsidP="00AD6368" w:rsidRDefault="220420DD" w14:paraId="7F19694A" w14:textId="372EA729">
      <w:pPr>
        <w:rPr>
          <w:rFonts w:ascii="Garamond" w:hAnsi="Garamond" w:eastAsia="Garamond" w:cs="Garamond"/>
        </w:rPr>
      </w:pPr>
    </w:p>
    <w:p w:rsidRPr="00CE4561" w:rsidR="00CD0433" w:rsidP="00AD6368" w:rsidRDefault="220420DD" w14:paraId="4C354B64" w14:textId="623E8C73">
      <w:pPr>
        <w:pBdr>
          <w:bottom w:val="single" w:color="auto" w:sz="4" w:space="1"/>
        </w:pBdr>
        <w:rPr>
          <w:rFonts w:ascii="Garamond" w:hAnsi="Garamond" w:eastAsia="Garamond" w:cs="Garamond"/>
          <w:b/>
          <w:bCs/>
        </w:rPr>
      </w:pPr>
      <w:r w:rsidRPr="0B532C22">
        <w:rPr>
          <w:rFonts w:ascii="Garamond" w:hAnsi="Garamond" w:eastAsia="Garamond" w:cs="Garamond"/>
          <w:b/>
          <w:bCs/>
        </w:rPr>
        <w:t>Earth Observations &amp; End Products Overview</w:t>
      </w:r>
    </w:p>
    <w:p w:rsidRPr="00CE4561" w:rsidR="003D2EDF" w:rsidP="00AD6368" w:rsidRDefault="220420DD" w14:paraId="339A2281" w14:textId="53CEA51D">
      <w:pPr>
        <w:rPr>
          <w:rFonts w:ascii="Garamond" w:hAnsi="Garamond" w:eastAsia="Garamond" w:cs="Garamond"/>
          <w:b/>
          <w:bCs/>
          <w:i/>
          <w:iCs/>
        </w:rPr>
      </w:pPr>
      <w:r w:rsidRPr="0B532C22">
        <w:rPr>
          <w:rFonts w:ascii="Garamond" w:hAnsi="Garamond" w:eastAsia="Garamond" w:cs="Garamond"/>
          <w:b/>
          <w:bCs/>
          <w:i/>
          <w:iCs/>
        </w:rPr>
        <w:t>Earth Observations: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0"/>
        <w:gridCol w:w="4593"/>
      </w:tblGrid>
      <w:tr w:rsidRPr="00CE4561" w:rsidR="00B76BDC" w:rsidTr="5B7239D1" w14:paraId="1E59A37D" w14:textId="77777777">
        <w:trPr>
          <w:jc w:val="center"/>
        </w:trPr>
        <w:tc>
          <w:tcPr>
            <w:tcW w:w="2347" w:type="dxa"/>
            <w:shd w:val="clear" w:color="auto" w:fill="31849B" w:themeFill="accent5" w:themeFillShade="BF"/>
            <w:tcMar/>
            <w:vAlign w:val="center"/>
          </w:tcPr>
          <w:p w:rsidRPr="00CE4561" w:rsidR="00B76BDC" w:rsidP="00AD6368" w:rsidRDefault="220420DD" w14:paraId="3B2A8D46" w14:textId="77777777" w14:noSpellErr="1">
            <w:pPr>
              <w:jc w:val="center"/>
              <w:rPr>
                <w:rFonts w:ascii="Garamond" w:hAnsi="Garamond" w:eastAsia="Garamond" w:cs="Garamond"/>
                <w:b w:val="1"/>
                <w:bCs w:val="1"/>
                <w:color w:val="FFFFFF"/>
              </w:rPr>
            </w:pPr>
            <w:commentRangeStart w:id="1108271660"/>
            <w:r w:rsidRPr="5B7239D1" w:rsidR="5B7239D1">
              <w:rPr>
                <w:rFonts w:ascii="Garamond" w:hAnsi="Garamond" w:eastAsia="Garamond" w:cs="Garamond"/>
                <w:b w:val="1"/>
                <w:bCs w:val="1"/>
                <w:color w:val="FFFFFF" w:themeColor="background1" w:themeTint="FF" w:themeShade="FF"/>
              </w:rPr>
              <w:t>Platform &amp; Sensor</w:t>
            </w:r>
            <w:commentRangeEnd w:id="1108271660"/>
            <w:r>
              <w:rPr>
                <w:rStyle w:val="CommentReference"/>
              </w:rPr>
              <w:commentReference w:id="1108271660"/>
            </w:r>
          </w:p>
        </w:tc>
        <w:tc>
          <w:tcPr>
            <w:tcW w:w="2411" w:type="dxa"/>
            <w:shd w:val="clear" w:color="auto" w:fill="31849B" w:themeFill="accent5" w:themeFillShade="BF"/>
            <w:tcMar/>
            <w:vAlign w:val="center"/>
          </w:tcPr>
          <w:p w:rsidRPr="00CE4561" w:rsidR="00B76BDC" w:rsidP="00AD6368" w:rsidRDefault="220420DD" w14:paraId="6A7A8B2C" w14:textId="77777777">
            <w:pPr>
              <w:jc w:val="center"/>
              <w:rPr>
                <w:rFonts w:ascii="Garamond" w:hAnsi="Garamond" w:eastAsia="Garamond" w:cs="Garamond"/>
                <w:b/>
                <w:bCs/>
                <w:color w:val="FFFFFF"/>
              </w:rPr>
            </w:pPr>
            <w:commentRangeStart w:id="11"/>
            <w:r w:rsidRPr="0B532C22">
              <w:rPr>
                <w:rFonts w:ascii="Garamond" w:hAnsi="Garamond" w:eastAsia="Garamond" w:cs="Garamond"/>
                <w:b/>
                <w:bCs/>
                <w:color w:val="FFFFFF" w:themeColor="background1"/>
              </w:rPr>
              <w:t>Parameter(s)</w:t>
            </w:r>
            <w:commentRangeEnd w:id="11"/>
            <w:r>
              <w:rPr>
                <w:rStyle w:val="CommentReference"/>
              </w:rPr>
              <w:commentReference w:id="11"/>
            </w:r>
          </w:p>
        </w:tc>
        <w:tc>
          <w:tcPr>
            <w:tcW w:w="4597" w:type="dxa"/>
            <w:shd w:val="clear" w:color="auto" w:fill="31849B" w:themeFill="accent5" w:themeFillShade="BF"/>
            <w:tcMar/>
            <w:vAlign w:val="center"/>
          </w:tcPr>
          <w:p w:rsidRPr="00CE4561" w:rsidR="00B76BDC" w:rsidP="00AD6368" w:rsidRDefault="220420DD" w14:paraId="7A3A0187" w14:textId="77777777">
            <w:pPr>
              <w:jc w:val="center"/>
              <w:rPr>
                <w:rFonts w:ascii="Garamond" w:hAnsi="Garamond" w:eastAsia="Garamond" w:cs="Garamond"/>
                <w:b/>
                <w:bCs/>
                <w:color w:val="FFFFFF"/>
              </w:rPr>
            </w:pPr>
            <w:r w:rsidRPr="0B532C22">
              <w:rPr>
                <w:rFonts w:ascii="Garamond" w:hAnsi="Garamond" w:eastAsia="Garamond" w:cs="Garamond"/>
                <w:b/>
                <w:bCs/>
                <w:color w:val="FFFFFF" w:themeColor="background1"/>
              </w:rPr>
              <w:t>Use</w:t>
            </w:r>
          </w:p>
        </w:tc>
      </w:tr>
      <w:tr w:rsidRPr="00CE4561" w:rsidR="00B76BDC" w:rsidTr="5B7239D1" w14:paraId="68A574AE" w14:textId="77777777">
        <w:trPr>
          <w:jc w:val="center"/>
        </w:trPr>
        <w:tc>
          <w:tcPr>
            <w:tcW w:w="2347" w:type="dxa"/>
            <w:tcMar/>
          </w:tcPr>
          <w:p w:rsidRPr="00CE4561" w:rsidR="00B76BDC" w:rsidP="00AD6368" w:rsidRDefault="220420DD" w14:paraId="6FE1A73B" w14:textId="77777777">
            <w:pPr>
              <w:rPr>
                <w:rFonts w:ascii="Garamond" w:hAnsi="Garamond" w:eastAsia="Garamond" w:cs="Garamond"/>
                <w:b/>
                <w:bCs/>
              </w:rPr>
            </w:pPr>
            <w:r w:rsidRPr="0B532C22">
              <w:rPr>
                <w:rFonts w:ascii="Garamond" w:hAnsi="Garamond" w:eastAsia="Garamond" w:cs="Garamond"/>
                <w:b/>
                <w:bCs/>
              </w:rPr>
              <w:t>EO-1 Hyperion</w:t>
            </w:r>
          </w:p>
        </w:tc>
        <w:tc>
          <w:tcPr>
            <w:tcW w:w="2411" w:type="dxa"/>
            <w:tcMar/>
          </w:tcPr>
          <w:p w:rsidRPr="00CE4561" w:rsidR="00B76BDC" w:rsidP="00AD6368" w:rsidRDefault="220420DD" w14:paraId="3ED984CF" w14:textId="79239326">
            <w:pPr>
              <w:rPr>
                <w:rFonts w:ascii="Garamond" w:hAnsi="Garamond" w:eastAsia="Garamond" w:cs="Garamond"/>
              </w:rPr>
            </w:pPr>
            <w:r w:rsidRPr="0B532C22">
              <w:rPr>
                <w:rFonts w:ascii="Garamond" w:hAnsi="Garamond" w:eastAsia="Garamond" w:cs="Garamond"/>
              </w:rPr>
              <w:t>Normalized Difference Vegetation Index (NDVI)</w:t>
            </w:r>
          </w:p>
        </w:tc>
        <w:tc>
          <w:tcPr>
            <w:tcW w:w="4597" w:type="dxa"/>
            <w:tcMar/>
          </w:tcPr>
          <w:p w:rsidRPr="00CE4561" w:rsidR="00B76BDC" w:rsidP="00AD6368" w:rsidRDefault="220420DD" w14:paraId="39C8D523" w14:textId="1DEBCE01">
            <w:pPr>
              <w:rPr>
                <w:rFonts w:ascii="Garamond" w:hAnsi="Garamond" w:eastAsia="Garamond" w:cs="Garamond"/>
              </w:rPr>
            </w:pPr>
            <w:r w:rsidRPr="0B532C22">
              <w:rPr>
                <w:rFonts w:ascii="Garamond" w:hAnsi="Garamond" w:eastAsia="Garamond" w:cs="Garamond"/>
              </w:rPr>
              <w:t xml:space="preserve">Write </w:t>
            </w:r>
            <w:r w:rsidRPr="0B532C22">
              <w:rPr>
                <w:rFonts w:ascii="Garamond" w:hAnsi="Garamond" w:eastAsia="Garamond" w:cs="Garamond"/>
                <w:highlight w:val="yellow"/>
              </w:rPr>
              <w:t>1 to 2 sentences</w:t>
            </w:r>
            <w:r w:rsidRPr="0B532C22">
              <w:rPr>
                <w:rFonts w:ascii="Garamond" w:hAnsi="Garamond" w:eastAsia="Garamond" w:cs="Garamond"/>
              </w:rPr>
              <w:t xml:space="preserve"> describing how this dataset was used in the project.</w:t>
            </w:r>
          </w:p>
        </w:tc>
      </w:tr>
      <w:tr w:rsidRPr="00CE4561" w:rsidR="00B76BDC" w:rsidTr="5B7239D1" w14:paraId="3D3DFEA5" w14:textId="77777777">
        <w:trPr>
          <w:jc w:val="center"/>
        </w:trPr>
        <w:tc>
          <w:tcPr>
            <w:tcW w:w="2347" w:type="dxa"/>
            <w:tcBorders>
              <w:bottom w:val="single" w:color="auto" w:sz="4" w:space="0"/>
            </w:tcBorders>
            <w:tcMar/>
          </w:tcPr>
          <w:p w:rsidRPr="00CE4561" w:rsidR="00B76BDC" w:rsidP="00AD6368" w:rsidRDefault="220420DD" w14:paraId="2E7A36AA" w14:textId="0FDEB8C5">
            <w:pPr>
              <w:rPr>
                <w:rFonts w:ascii="Garamond" w:hAnsi="Garamond" w:eastAsia="Garamond" w:cs="Garamond"/>
                <w:b/>
                <w:bCs/>
              </w:rPr>
            </w:pPr>
            <w:r w:rsidRPr="0B532C22">
              <w:rPr>
                <w:rFonts w:ascii="Garamond" w:hAnsi="Garamond" w:eastAsia="Garamond" w:cs="Garamond"/>
                <w:b/>
                <w:bCs/>
              </w:rPr>
              <w:t>Terra MODIS</w:t>
            </w:r>
          </w:p>
        </w:tc>
        <w:tc>
          <w:tcPr>
            <w:tcW w:w="2411" w:type="dxa"/>
            <w:tcBorders>
              <w:bottom w:val="single" w:color="auto" w:sz="4" w:space="0"/>
            </w:tcBorders>
            <w:tcMar/>
          </w:tcPr>
          <w:p w:rsidRPr="00CE4561" w:rsidR="00B76BDC" w:rsidP="00AD6368" w:rsidRDefault="220420DD" w14:paraId="218FF07A" w14:textId="77777777">
            <w:pPr>
              <w:rPr>
                <w:rFonts w:ascii="Garamond" w:hAnsi="Garamond" w:eastAsia="Garamond" w:cs="Garamond"/>
              </w:rPr>
            </w:pPr>
            <w:r w:rsidRPr="0B532C22">
              <w:rPr>
                <w:rFonts w:ascii="Garamond" w:hAnsi="Garamond" w:eastAsia="Garamond" w:cs="Garamond"/>
              </w:rPr>
              <w:t>Chlorophyll-a</w:t>
            </w:r>
          </w:p>
        </w:tc>
        <w:tc>
          <w:tcPr>
            <w:tcW w:w="4597" w:type="dxa"/>
            <w:tcBorders>
              <w:bottom w:val="single" w:color="auto" w:sz="4" w:space="0"/>
            </w:tcBorders>
            <w:tcMar/>
          </w:tcPr>
          <w:p w:rsidRPr="00CE4561" w:rsidR="00B76BDC" w:rsidP="00AD6368" w:rsidRDefault="220420DD" w14:paraId="2A092E32" w14:textId="77777777">
            <w:pPr>
              <w:rPr>
                <w:rFonts w:ascii="Garamond" w:hAnsi="Garamond" w:eastAsia="Garamond" w:cs="Garamond"/>
              </w:rPr>
            </w:pPr>
            <w:r w:rsidRPr="0B532C22">
              <w:rPr>
                <w:rFonts w:ascii="Garamond" w:hAnsi="Garamond" w:eastAsia="Garamond" w:cs="Garamond"/>
              </w:rPr>
              <w:t>x</w:t>
            </w:r>
          </w:p>
        </w:tc>
      </w:tr>
      <w:tr w:rsidRPr="00CE4561" w:rsidR="00B76BDC" w:rsidTr="5B7239D1" w14:paraId="2173ADDF" w14:textId="77777777">
        <w:trPr>
          <w:jc w:val="center"/>
        </w:trPr>
        <w:tc>
          <w:tcPr>
            <w:tcW w:w="2347" w:type="dxa"/>
            <w:tcBorders>
              <w:top w:val="single" w:color="auto" w:sz="4" w:space="0"/>
              <w:left w:val="single" w:color="auto" w:sz="4" w:space="0"/>
              <w:bottom w:val="single" w:color="auto" w:sz="4" w:space="0"/>
            </w:tcBorders>
            <w:tcMar/>
          </w:tcPr>
          <w:p w:rsidRPr="00CE4561" w:rsidR="00B76BDC" w:rsidP="00AD6368" w:rsidRDefault="220420DD" w14:paraId="0E5EC88D" w14:textId="67CB7919">
            <w:pPr>
              <w:rPr>
                <w:rFonts w:ascii="Garamond" w:hAnsi="Garamond" w:eastAsia="Garamond" w:cs="Garamond"/>
                <w:b/>
                <w:bCs/>
              </w:rPr>
            </w:pPr>
            <w:r w:rsidRPr="0B532C22">
              <w:rPr>
                <w:rFonts w:ascii="Garamond" w:hAnsi="Garamond" w:eastAsia="Garamond" w:cs="Garamond"/>
                <w:b/>
                <w:bCs/>
              </w:rPr>
              <w:t>Aqua MODIS</w:t>
            </w:r>
          </w:p>
        </w:tc>
        <w:tc>
          <w:tcPr>
            <w:tcW w:w="2411" w:type="dxa"/>
            <w:tcBorders>
              <w:top w:val="single" w:color="auto" w:sz="4" w:space="0"/>
              <w:bottom w:val="single" w:color="auto" w:sz="4" w:space="0"/>
            </w:tcBorders>
            <w:tcMar/>
          </w:tcPr>
          <w:p w:rsidRPr="00CE4561" w:rsidR="00B76BDC" w:rsidP="00AD6368" w:rsidRDefault="220420DD" w14:paraId="65407D12" w14:textId="00F384FA">
            <w:pPr>
              <w:rPr>
                <w:rFonts w:ascii="Garamond" w:hAnsi="Garamond" w:eastAsia="Garamond" w:cs="Garamond"/>
              </w:rPr>
            </w:pPr>
            <w:r w:rsidRPr="0B532C22">
              <w:rPr>
                <w:rFonts w:ascii="Garamond" w:hAnsi="Garamond" w:eastAsia="Garamond" w:cs="Garamond"/>
              </w:rPr>
              <w:t>Chlorophyll-a</w:t>
            </w:r>
          </w:p>
        </w:tc>
        <w:tc>
          <w:tcPr>
            <w:tcW w:w="4597" w:type="dxa"/>
            <w:tcBorders>
              <w:top w:val="single" w:color="auto" w:sz="4" w:space="0"/>
              <w:bottom w:val="single" w:color="auto" w:sz="4" w:space="0"/>
              <w:right w:val="single" w:color="auto" w:sz="4" w:space="0"/>
            </w:tcBorders>
            <w:tcMar/>
          </w:tcPr>
          <w:p w:rsidRPr="00CE4561" w:rsidR="00B76BDC" w:rsidP="00AD6368" w:rsidRDefault="220420DD" w14:paraId="760B100D" w14:textId="3D663832">
            <w:pPr>
              <w:rPr>
                <w:rFonts w:ascii="Garamond" w:hAnsi="Garamond" w:eastAsia="Garamond" w:cs="Garamond"/>
              </w:rPr>
            </w:pPr>
            <w:r w:rsidRPr="0B532C22">
              <w:rPr>
                <w:rFonts w:ascii="Garamond" w:hAnsi="Garamond" w:eastAsia="Garamond" w:cs="Garamond"/>
              </w:rPr>
              <w:t>x</w:t>
            </w:r>
          </w:p>
        </w:tc>
      </w:tr>
    </w:tbl>
    <w:p w:rsidR="00E1144B" w:rsidP="00AD6368" w:rsidRDefault="00E1144B" w14:paraId="59DFC8F6" w14:textId="77777777">
      <w:pPr>
        <w:rPr>
          <w:rFonts w:ascii="Garamond" w:hAnsi="Garamond" w:eastAsia="Garamond" w:cs="Garamond"/>
          <w:b/>
          <w:bCs/>
          <w:i/>
          <w:iCs/>
        </w:rPr>
      </w:pPr>
    </w:p>
    <w:p w:rsidRPr="00CE4561" w:rsidR="00B9614C" w:rsidP="00AD6368" w:rsidRDefault="220420DD" w14:paraId="1530166C" w14:textId="66A5C279">
      <w:pPr>
        <w:rPr>
          <w:rFonts w:ascii="Garamond" w:hAnsi="Garamond" w:eastAsia="Garamond" w:cs="Garamond"/>
          <w:i/>
          <w:iCs/>
        </w:rPr>
      </w:pPr>
      <w:commentRangeStart w:id="12"/>
      <w:r w:rsidRPr="0B532C22">
        <w:rPr>
          <w:rFonts w:ascii="Garamond" w:hAnsi="Garamond" w:eastAsia="Garamond" w:cs="Garamond"/>
          <w:b/>
          <w:bCs/>
          <w:i/>
          <w:iCs/>
        </w:rPr>
        <w:t>Ancillary Datasets:</w:t>
      </w:r>
      <w:commentRangeEnd w:id="12"/>
      <w:r>
        <w:rPr>
          <w:rStyle w:val="CommentReference"/>
        </w:rPr>
        <w:commentReference w:id="12"/>
      </w:r>
    </w:p>
    <w:p w:rsidRPr="00CE4561" w:rsidR="00184652" w:rsidP="00AD6368" w:rsidRDefault="220420DD" w14:paraId="7616239E" w14:textId="340BA529">
      <w:pPr>
        <w:pStyle w:val="ListParagraph"/>
        <w:numPr>
          <w:ilvl w:val="0"/>
          <w:numId w:val="11"/>
        </w:numPr>
        <w:rPr>
          <w:rFonts w:ascii="Garamond" w:hAnsi="Garamond" w:eastAsia="Garamond" w:cs="Garamond"/>
        </w:rPr>
      </w:pPr>
      <w:r w:rsidRPr="0B532C22">
        <w:rPr>
          <w:rFonts w:ascii="Garamond" w:hAnsi="Garamond" w:eastAsia="Garamond" w:cs="Garamond"/>
        </w:rPr>
        <w:t>Creator Organization &amp; Dataset Name – Use</w:t>
      </w:r>
    </w:p>
    <w:p w:rsidRPr="00CE4561" w:rsidR="00184652" w:rsidP="00AD6368" w:rsidRDefault="220420DD" w14:paraId="0793DAAB" w14:textId="47023819">
      <w:pPr>
        <w:pStyle w:val="ListParagraph"/>
        <w:numPr>
          <w:ilvl w:val="0"/>
          <w:numId w:val="11"/>
        </w:numPr>
        <w:rPr>
          <w:rFonts w:ascii="Garamond" w:hAnsi="Garamond" w:eastAsia="Garamond" w:cs="Garamond"/>
        </w:rPr>
      </w:pPr>
      <w:r w:rsidRPr="0B532C22">
        <w:rPr>
          <w:rFonts w:ascii="Garamond" w:hAnsi="Garamond" w:eastAsia="Garamond" w:cs="Garamond"/>
        </w:rPr>
        <w:t xml:space="preserve">Example: NOAA Great Lakes Observing System Great Lakes Coastal Forecasting System – Surface water current data for modeling </w:t>
      </w:r>
      <w:r w:rsidRPr="0B532C22">
        <w:rPr>
          <w:rFonts w:ascii="Garamond" w:hAnsi="Garamond" w:eastAsia="Garamond" w:cs="Garamond"/>
          <w:i/>
          <w:iCs/>
        </w:rPr>
        <w:t>Cladophora</w:t>
      </w:r>
      <w:r w:rsidRPr="0B532C22">
        <w:rPr>
          <w:rFonts w:ascii="Garamond" w:hAnsi="Garamond" w:eastAsia="Garamond" w:cs="Garamond"/>
        </w:rPr>
        <w:t xml:space="preserve"> transport</w:t>
      </w:r>
    </w:p>
    <w:p w:rsidRPr="00CE4561" w:rsidR="00184652" w:rsidP="00AD6368" w:rsidRDefault="00184652" w14:paraId="584AAA06" w14:textId="77777777">
      <w:pPr>
        <w:rPr>
          <w:rFonts w:ascii="Garamond" w:hAnsi="Garamond" w:eastAsia="Garamond" w:cs="Garamond"/>
        </w:rPr>
      </w:pPr>
    </w:p>
    <w:p w:rsidRPr="00CE4561" w:rsidR="00B9614C" w:rsidP="00AD6368" w:rsidRDefault="220420DD" w14:paraId="1D469BF3" w14:textId="1914667A">
      <w:pPr>
        <w:rPr>
          <w:rFonts w:ascii="Garamond" w:hAnsi="Garamond" w:eastAsia="Garamond" w:cs="Garamond"/>
          <w:i/>
          <w:iCs/>
        </w:rPr>
      </w:pPr>
      <w:commentRangeStart w:id="13"/>
      <w:r w:rsidRPr="0B532C22">
        <w:rPr>
          <w:rFonts w:ascii="Garamond" w:hAnsi="Garamond" w:eastAsia="Garamond" w:cs="Garamond"/>
          <w:b/>
          <w:bCs/>
          <w:i/>
          <w:iCs/>
        </w:rPr>
        <w:t>Models:</w:t>
      </w:r>
      <w:commentRangeEnd w:id="13"/>
      <w:r>
        <w:rPr>
          <w:rStyle w:val="CommentReference"/>
        </w:rPr>
        <w:commentReference w:id="13"/>
      </w:r>
    </w:p>
    <w:p w:rsidRPr="00CE4561" w:rsidR="00276572" w:rsidP="00AD6368" w:rsidRDefault="220420DD" w14:paraId="38D9816F" w14:textId="7FE15B49">
      <w:pPr>
        <w:pStyle w:val="ListParagraph"/>
        <w:numPr>
          <w:ilvl w:val="0"/>
          <w:numId w:val="12"/>
        </w:numPr>
        <w:rPr>
          <w:rFonts w:ascii="Garamond" w:hAnsi="Garamond" w:eastAsia="Garamond" w:cs="Garamond"/>
          <w:i/>
          <w:iCs/>
        </w:rPr>
      </w:pPr>
      <w:r w:rsidRPr="0B532C22">
        <w:rPr>
          <w:rFonts w:ascii="Garamond" w:hAnsi="Garamond" w:eastAsia="Garamond" w:cs="Garamond"/>
        </w:rPr>
        <w:t>Full model name (Contact: Name, affiliation) – Use</w:t>
      </w:r>
    </w:p>
    <w:p w:rsidRPr="00CE4561" w:rsidR="00B76BDC" w:rsidP="00AD6368" w:rsidRDefault="220420DD" w14:paraId="0B475618" w14:textId="3FD2ED4E">
      <w:pPr>
        <w:pStyle w:val="ListParagraph"/>
        <w:numPr>
          <w:ilvl w:val="0"/>
          <w:numId w:val="12"/>
        </w:numPr>
        <w:rPr>
          <w:rFonts w:ascii="Garamond" w:hAnsi="Garamond" w:eastAsia="Garamond" w:cs="Garamond"/>
        </w:rPr>
      </w:pPr>
      <w:r w:rsidRPr="0B532C22">
        <w:rPr>
          <w:rFonts w:ascii="Garamond" w:hAnsi="Garamond" w:eastAsia="Garamond" w:cs="Garamond"/>
        </w:rPr>
        <w:lastRenderedPageBreak/>
        <w:t>Example: Earth Engine Evapotranspiration Flux (</w:t>
      </w:r>
      <w:proofErr w:type="spellStart"/>
      <w:r w:rsidRPr="0B532C22">
        <w:rPr>
          <w:rFonts w:ascii="Garamond" w:hAnsi="Garamond" w:eastAsia="Garamond" w:cs="Garamond"/>
        </w:rPr>
        <w:t>EEFlux</w:t>
      </w:r>
      <w:proofErr w:type="spellEnd"/>
      <w:r w:rsidRPr="0B532C22">
        <w:rPr>
          <w:rFonts w:ascii="Garamond" w:hAnsi="Garamond" w:eastAsia="Garamond" w:cs="Garamond"/>
        </w:rPr>
        <w:t xml:space="preserve">) Model (POC: Phil </w:t>
      </w:r>
      <w:proofErr w:type="spellStart"/>
      <w:r w:rsidRPr="0B532C22">
        <w:rPr>
          <w:rFonts w:ascii="Garamond" w:hAnsi="Garamond" w:eastAsia="Garamond" w:cs="Garamond"/>
        </w:rPr>
        <w:t>Blankenau</w:t>
      </w:r>
      <w:proofErr w:type="spellEnd"/>
      <w:r w:rsidRPr="0B532C22">
        <w:rPr>
          <w:rFonts w:ascii="Garamond" w:hAnsi="Garamond" w:eastAsia="Garamond" w:cs="Garamond"/>
        </w:rPr>
        <w:t>, University of Nebraska) – ET values for model comparison</w:t>
      </w:r>
    </w:p>
    <w:p w:rsidRPr="00CE4561" w:rsidR="006A2A26" w:rsidP="00AD6368" w:rsidRDefault="006A2A26" w14:paraId="4ABE973B" w14:textId="77777777">
      <w:pPr>
        <w:ind w:left="720" w:hanging="720"/>
        <w:rPr>
          <w:rFonts w:ascii="Garamond" w:hAnsi="Garamond" w:eastAsia="Garamond" w:cs="Garamond"/>
        </w:rPr>
      </w:pPr>
    </w:p>
    <w:p w:rsidRPr="00CE4561" w:rsidR="006A2A26" w:rsidP="00AD6368" w:rsidRDefault="220420DD" w14:paraId="0CBC9B56" w14:textId="1E4E05C5">
      <w:pPr>
        <w:rPr>
          <w:rFonts w:ascii="Garamond" w:hAnsi="Garamond" w:eastAsia="Garamond" w:cs="Garamond"/>
          <w:i/>
          <w:iCs/>
        </w:rPr>
      </w:pPr>
      <w:r w:rsidRPr="0B532C22">
        <w:rPr>
          <w:rFonts w:ascii="Garamond" w:hAnsi="Garamond" w:eastAsia="Garamond" w:cs="Garamond"/>
          <w:b/>
          <w:bCs/>
          <w:i/>
          <w:iCs/>
        </w:rPr>
        <w:t>Software &amp; Coding Languages:</w:t>
      </w:r>
    </w:p>
    <w:p w:rsidRPr="00CE4561" w:rsidR="00184652" w:rsidP="00AD6368" w:rsidRDefault="220420DD" w14:paraId="2C5CA9EA" w14:textId="30918C80">
      <w:pPr>
        <w:pStyle w:val="ListParagraph"/>
        <w:numPr>
          <w:ilvl w:val="0"/>
          <w:numId w:val="13"/>
        </w:numPr>
        <w:rPr>
          <w:rFonts w:ascii="Garamond" w:hAnsi="Garamond" w:eastAsia="Garamond" w:cs="Garamond"/>
        </w:rPr>
      </w:pPr>
      <w:commentRangeStart w:id="14"/>
      <w:commentRangeStart w:id="15"/>
      <w:r w:rsidRPr="0B532C22">
        <w:rPr>
          <w:rFonts w:ascii="Garamond" w:hAnsi="Garamond" w:eastAsia="Garamond" w:cs="Garamond"/>
        </w:rPr>
        <w:t xml:space="preserve">Software package </w:t>
      </w:r>
      <w:commentRangeEnd w:id="14"/>
      <w:r>
        <w:rPr>
          <w:rStyle w:val="CommentReference"/>
        </w:rPr>
        <w:commentReference w:id="14"/>
      </w:r>
      <w:commentRangeEnd w:id="15"/>
      <w:r>
        <w:rPr>
          <w:rStyle w:val="CommentReference"/>
        </w:rPr>
        <w:commentReference w:id="15"/>
      </w:r>
      <w:r w:rsidRPr="0B532C22">
        <w:rPr>
          <w:rFonts w:ascii="Garamond" w:hAnsi="Garamond" w:eastAsia="Garamond" w:cs="Garamond"/>
        </w:rPr>
        <w:t>– Use</w:t>
      </w:r>
    </w:p>
    <w:p w:rsidRPr="00F2222D" w:rsidR="00F2222D" w:rsidP="00AD6368" w:rsidRDefault="220420DD" w14:paraId="6400708E" w14:textId="5F16F14B">
      <w:pPr>
        <w:pStyle w:val="ListParagraph"/>
        <w:numPr>
          <w:ilvl w:val="0"/>
          <w:numId w:val="13"/>
        </w:numPr>
        <w:rPr>
          <w:rFonts w:ascii="Garamond" w:hAnsi="Garamond" w:eastAsia="Garamond" w:cs="Garamond"/>
        </w:rPr>
      </w:pPr>
      <w:r w:rsidRPr="0B532C22">
        <w:rPr>
          <w:rFonts w:ascii="Garamond" w:hAnsi="Garamond" w:eastAsia="Garamond" w:cs="Garamond"/>
        </w:rPr>
        <w:t>Example: ERDAS IMAGINE – Landsat-derived land classification</w:t>
      </w:r>
    </w:p>
    <w:p w:rsidRPr="00CE4561" w:rsidR="00184652" w:rsidP="00AD6368" w:rsidRDefault="00184652" w14:paraId="5BAFB1F7" w14:textId="77777777">
      <w:pPr>
        <w:rPr>
          <w:rFonts w:ascii="Garamond" w:hAnsi="Garamond" w:eastAsia="Garamond" w:cs="Garamond"/>
        </w:rPr>
      </w:pPr>
    </w:p>
    <w:p w:rsidRPr="00CE4561" w:rsidR="00073224" w:rsidP="00AD6368" w:rsidRDefault="3D8EB7E8" w14:paraId="14CBC202" w14:textId="08227D10">
      <w:pPr>
        <w:rPr>
          <w:rFonts w:ascii="Garamond" w:hAnsi="Garamond" w:eastAsia="Garamond" w:cs="Garamond"/>
          <w:b/>
          <w:bCs/>
          <w:i/>
          <w:iCs/>
        </w:rPr>
      </w:pPr>
      <w:bookmarkStart w:name="_Int_aErtHejR" w:id="16"/>
      <w:commentRangeStart w:id="17"/>
      <w:proofErr w:type="gramStart"/>
      <w:r w:rsidRPr="0B532C22">
        <w:rPr>
          <w:rFonts w:ascii="Garamond" w:hAnsi="Garamond" w:eastAsia="Garamond" w:cs="Garamond"/>
          <w:b/>
          <w:bCs/>
          <w:i/>
          <w:iCs/>
        </w:rPr>
        <w:t>End Product</w:t>
      </w:r>
      <w:bookmarkEnd w:id="16"/>
      <w:proofErr w:type="gramEnd"/>
      <w:r w:rsidRPr="0B532C22">
        <w:rPr>
          <w:rFonts w:ascii="Garamond" w:hAnsi="Garamond" w:eastAsia="Garamond" w:cs="Garamond"/>
          <w:b/>
          <w:bCs/>
          <w:i/>
          <w:iCs/>
        </w:rPr>
        <w:t>(s):</w:t>
      </w:r>
      <w:commentRangeEnd w:id="17"/>
      <w:r>
        <w:rPr>
          <w:rStyle w:val="CommentReference"/>
        </w:rPr>
        <w:commentReference w:id="17"/>
      </w:r>
    </w:p>
    <w:tbl>
      <w:tblPr>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304"/>
        <w:gridCol w:w="3240"/>
        <w:gridCol w:w="3810"/>
      </w:tblGrid>
      <w:tr w:rsidRPr="00CE4561" w:rsidR="001538F2" w:rsidTr="5B7239D1" w14:paraId="2A0027C9" w14:textId="77777777">
        <w:trPr>
          <w:trHeight w:val="300"/>
          <w:jc w:val="center"/>
        </w:trPr>
        <w:tc>
          <w:tcPr>
            <w:tcW w:w="2304" w:type="dxa"/>
            <w:shd w:val="clear" w:color="auto" w:fill="31849B" w:themeFill="accent5" w:themeFillShade="BF"/>
            <w:tcMar/>
          </w:tcPr>
          <w:p w:rsidRPr="00CE4561" w:rsidR="001538F2" w:rsidP="00AD6368" w:rsidRDefault="3D8EB7E8" w14:paraId="67DE7A20" w14:textId="332199DE">
            <w:pPr>
              <w:rPr>
                <w:rFonts w:ascii="Garamond" w:hAnsi="Garamond" w:eastAsia="Garamond" w:cs="Garamond"/>
                <w:b w:val="1"/>
                <w:bCs w:val="1"/>
                <w:color w:val="FFFFFF"/>
              </w:rPr>
            </w:pPr>
            <w:r w:rsidRPr="5B7239D1" w:rsidR="5B7239D1">
              <w:rPr>
                <w:rFonts w:ascii="Garamond" w:hAnsi="Garamond" w:eastAsia="Garamond" w:cs="Garamond"/>
                <w:b w:val="1"/>
                <w:bCs w:val="1"/>
                <w:color w:val="FFFFFF" w:themeColor="background1" w:themeTint="FF" w:themeShade="FF"/>
              </w:rPr>
              <w:t>End Product</w:t>
            </w:r>
          </w:p>
        </w:tc>
        <w:tc>
          <w:tcPr>
            <w:tcW w:w="3240" w:type="dxa"/>
            <w:shd w:val="clear" w:color="auto" w:fill="31849B" w:themeFill="accent5" w:themeFillShade="BF"/>
            <w:tcMar/>
          </w:tcPr>
          <w:p w:rsidRPr="00CE4561" w:rsidR="001538F2" w:rsidP="00AD6368" w:rsidRDefault="220420DD" w14:paraId="5D000EB1" w14:textId="73C9558D">
            <w:pPr>
              <w:rPr>
                <w:rFonts w:ascii="Garamond" w:hAnsi="Garamond" w:eastAsia="Garamond" w:cs="Garamond"/>
                <w:b/>
                <w:bCs/>
                <w:color w:val="FFFFFF"/>
              </w:rPr>
            </w:pPr>
            <w:r w:rsidRPr="0B532C22">
              <w:rPr>
                <w:rFonts w:ascii="Garamond" w:hAnsi="Garamond" w:eastAsia="Garamond" w:cs="Garamond"/>
                <w:b/>
                <w:bCs/>
                <w:color w:val="FFFFFF" w:themeColor="background1"/>
              </w:rPr>
              <w:t xml:space="preserve">Earth Observations Used </w:t>
            </w:r>
          </w:p>
        </w:tc>
        <w:tc>
          <w:tcPr>
            <w:tcW w:w="3810" w:type="dxa"/>
            <w:shd w:val="clear" w:color="auto" w:fill="31849B" w:themeFill="accent5" w:themeFillShade="BF"/>
            <w:tcMar/>
          </w:tcPr>
          <w:p w:rsidRPr="006D6871" w:rsidR="001538F2" w:rsidP="00AD6368" w:rsidRDefault="220420DD" w14:paraId="664079CF" w14:textId="7FD35A9E">
            <w:pPr>
              <w:rPr>
                <w:rFonts w:ascii="Garamond" w:hAnsi="Garamond" w:eastAsia="Garamond" w:cs="Garamond"/>
                <w:b/>
                <w:bCs/>
                <w:color w:val="FFFFFF"/>
              </w:rPr>
            </w:pPr>
            <w:r w:rsidRPr="0B532C22">
              <w:rPr>
                <w:rFonts w:ascii="Garamond" w:hAnsi="Garamond" w:eastAsia="Garamond" w:cs="Garamond"/>
                <w:b/>
                <w:bCs/>
                <w:color w:val="FFFFFF" w:themeColor="background1"/>
              </w:rPr>
              <w:t>Partner Benefit &amp; Use</w:t>
            </w:r>
          </w:p>
        </w:tc>
      </w:tr>
      <w:tr w:rsidRPr="00CE4561" w:rsidR="004D358F" w:rsidTr="5B7239D1" w14:paraId="407EEF43" w14:textId="77777777">
        <w:trPr>
          <w:trHeight w:val="300"/>
          <w:jc w:val="center"/>
        </w:trPr>
        <w:tc>
          <w:tcPr>
            <w:tcW w:w="2304" w:type="dxa"/>
            <w:tcMar/>
          </w:tcPr>
          <w:p w:rsidRPr="00CE4561" w:rsidR="00394D2B" w:rsidP="00AD6368" w:rsidRDefault="220420DD" w14:paraId="18708701" w14:textId="0CA5AA2C">
            <w:pPr>
              <w:rPr>
                <w:rFonts w:ascii="Garamond" w:hAnsi="Garamond" w:eastAsia="Garamond" w:cs="Garamond"/>
                <w:b/>
                <w:bCs/>
              </w:rPr>
            </w:pPr>
            <w:proofErr w:type="gramStart"/>
            <w:r w:rsidRPr="0B532C22">
              <w:rPr>
                <w:rFonts w:ascii="Garamond" w:hAnsi="Garamond" w:eastAsia="Garamond" w:cs="Garamond"/>
                <w:b/>
                <w:bCs/>
              </w:rPr>
              <w:t>End Product</w:t>
            </w:r>
            <w:proofErr w:type="gramEnd"/>
            <w:r w:rsidRPr="0B532C22">
              <w:rPr>
                <w:rFonts w:ascii="Garamond" w:hAnsi="Garamond" w:eastAsia="Garamond" w:cs="Garamond"/>
                <w:b/>
                <w:bCs/>
              </w:rPr>
              <w:t xml:space="preserve"> 1</w:t>
            </w:r>
          </w:p>
          <w:p w:rsidRPr="00CE4561" w:rsidR="004D358F" w:rsidP="00AD6368" w:rsidRDefault="220420DD" w14:paraId="6303043D" w14:textId="3EB3C056">
            <w:pPr>
              <w:rPr>
                <w:rFonts w:ascii="Garamond" w:hAnsi="Garamond" w:eastAsia="Garamond" w:cs="Garamond"/>
                <w:b/>
                <w:bCs/>
              </w:rPr>
            </w:pPr>
            <w:r w:rsidRPr="0B532C22">
              <w:rPr>
                <w:rFonts w:ascii="Garamond" w:hAnsi="Garamond" w:eastAsia="Garamond" w:cs="Garamond"/>
                <w:b/>
                <w:bCs/>
              </w:rPr>
              <w:t>(</w:t>
            </w:r>
            <w:r w:rsidRPr="0B532C22">
              <w:rPr>
                <w:rFonts w:ascii="Garamond" w:hAnsi="Garamond" w:eastAsia="Garamond" w:cs="Garamond"/>
              </w:rPr>
              <w:t>Example:</w:t>
            </w:r>
            <w:r w:rsidRPr="0B532C22">
              <w:rPr>
                <w:rFonts w:ascii="Garamond" w:hAnsi="Garamond" w:eastAsia="Garamond" w:cs="Garamond"/>
                <w:b/>
                <w:bCs/>
              </w:rPr>
              <w:t xml:space="preserve"> Landscape Fragmentation Map; </w:t>
            </w:r>
            <w:r w:rsidRPr="0B532C22">
              <w:rPr>
                <w:rFonts w:ascii="Garamond" w:hAnsi="Garamond" w:eastAsia="Garamond" w:cs="Garamond"/>
              </w:rPr>
              <w:t>written in title case</w:t>
            </w:r>
            <w:r w:rsidRPr="0B532C22">
              <w:rPr>
                <w:rFonts w:ascii="Garamond" w:hAnsi="Garamond" w:eastAsia="Garamond" w:cs="Garamond"/>
                <w:b/>
                <w:bCs/>
              </w:rPr>
              <w:t>)</w:t>
            </w:r>
          </w:p>
        </w:tc>
        <w:tc>
          <w:tcPr>
            <w:tcW w:w="3240" w:type="dxa"/>
            <w:tcMar/>
          </w:tcPr>
          <w:p w:rsidRPr="00CE4561" w:rsidR="003B46FD" w:rsidP="00AD6368" w:rsidRDefault="220420DD" w14:paraId="1EE99FB8" w14:textId="6C75F508">
            <w:pPr>
              <w:rPr>
                <w:rFonts w:ascii="Garamond" w:hAnsi="Garamond" w:eastAsia="Garamond" w:cs="Garamond"/>
              </w:rPr>
            </w:pPr>
            <w:r w:rsidRPr="0B532C22">
              <w:rPr>
                <w:rFonts w:ascii="Garamond" w:hAnsi="Garamond" w:eastAsia="Garamond" w:cs="Garamond"/>
              </w:rPr>
              <w:t>List what EO data were used to derive your product. Use acronyms.</w:t>
            </w:r>
          </w:p>
          <w:p w:rsidRPr="00CE4561" w:rsidR="004D358F" w:rsidP="00AD6368" w:rsidRDefault="220420DD" w14:paraId="05C6772C" w14:textId="740ECF2C">
            <w:pPr>
              <w:rPr>
                <w:rFonts w:ascii="Garamond" w:hAnsi="Garamond" w:eastAsia="Garamond" w:cs="Garamond"/>
              </w:rPr>
            </w:pPr>
            <w:r w:rsidRPr="0B532C22">
              <w:rPr>
                <w:rFonts w:ascii="Garamond" w:hAnsi="Garamond" w:eastAsia="Garamond" w:cs="Garamond"/>
              </w:rPr>
              <w:t>Example: Landsat 8 OLI</w:t>
            </w:r>
          </w:p>
        </w:tc>
        <w:tc>
          <w:tcPr>
            <w:tcW w:w="3810" w:type="dxa"/>
            <w:tcMar/>
          </w:tcPr>
          <w:p w:rsidRPr="006D6871" w:rsidR="004D358F" w:rsidP="00AD6368" w:rsidRDefault="220420DD" w14:paraId="29D692C0" w14:textId="24431533">
            <w:pPr>
              <w:rPr>
                <w:rFonts w:ascii="Garamond" w:hAnsi="Garamond" w:eastAsia="Garamond" w:cs="Garamond"/>
              </w:rPr>
            </w:pPr>
            <w:r w:rsidRPr="0B532C22">
              <w:rPr>
                <w:rFonts w:ascii="Garamond" w:hAnsi="Garamond" w:eastAsia="Garamond" w:cs="Garamond"/>
              </w:rPr>
              <w:t xml:space="preserve">Write a brief description of how the </w:t>
            </w:r>
            <w:proofErr w:type="gramStart"/>
            <w:r w:rsidRPr="0B532C22">
              <w:rPr>
                <w:rFonts w:ascii="Garamond" w:hAnsi="Garamond" w:eastAsia="Garamond" w:cs="Garamond"/>
              </w:rPr>
              <w:t>end product</w:t>
            </w:r>
            <w:proofErr w:type="gramEnd"/>
            <w:r w:rsidRPr="0B532C22">
              <w:rPr>
                <w:rFonts w:ascii="Garamond" w:hAnsi="Garamond" w:eastAsia="Garamond" w:cs="Garamond"/>
              </w:rPr>
              <w:t xml:space="preserve"> will or can </w:t>
            </w:r>
            <w:r w:rsidRPr="0B532C22">
              <w:rPr>
                <w:rFonts w:ascii="Garamond" w:hAnsi="Garamond" w:eastAsia="Garamond" w:cs="Garamond"/>
                <w:b/>
                <w:bCs/>
              </w:rPr>
              <w:t>improve a specific decision-making process or be used by</w:t>
            </w:r>
            <w:r w:rsidRPr="0B532C22">
              <w:rPr>
                <w:rFonts w:ascii="Garamond" w:hAnsi="Garamond" w:eastAsia="Garamond" w:cs="Garamond"/>
              </w:rPr>
              <w:t xml:space="preserve"> the partner (1 to 2 sentences).</w:t>
            </w:r>
          </w:p>
        </w:tc>
      </w:tr>
      <w:tr w:rsidRPr="00CE4561" w:rsidR="004D358F" w:rsidTr="5B7239D1" w14:paraId="6CADEA21" w14:textId="77777777">
        <w:trPr>
          <w:trHeight w:val="300"/>
          <w:jc w:val="center"/>
        </w:trPr>
        <w:tc>
          <w:tcPr>
            <w:tcW w:w="2304" w:type="dxa"/>
            <w:tcMar/>
          </w:tcPr>
          <w:p w:rsidRPr="00CE4561" w:rsidR="004D358F" w:rsidP="00AD6368" w:rsidRDefault="220420DD" w14:paraId="60ADAAAA" w14:textId="5AF43062">
            <w:pPr>
              <w:rPr>
                <w:rFonts w:ascii="Garamond" w:hAnsi="Garamond" w:eastAsia="Garamond" w:cs="Garamond"/>
                <w:b/>
                <w:bCs/>
              </w:rPr>
            </w:pPr>
            <w:proofErr w:type="gramStart"/>
            <w:r w:rsidRPr="0B532C22">
              <w:rPr>
                <w:rFonts w:ascii="Garamond" w:hAnsi="Garamond" w:eastAsia="Garamond" w:cs="Garamond"/>
                <w:b/>
                <w:bCs/>
              </w:rPr>
              <w:t>End Product</w:t>
            </w:r>
            <w:proofErr w:type="gramEnd"/>
            <w:r w:rsidRPr="0B532C22">
              <w:rPr>
                <w:rFonts w:ascii="Garamond" w:hAnsi="Garamond" w:eastAsia="Garamond" w:cs="Garamond"/>
                <w:b/>
                <w:bCs/>
              </w:rPr>
              <w:t xml:space="preserve"> 2</w:t>
            </w:r>
          </w:p>
        </w:tc>
        <w:tc>
          <w:tcPr>
            <w:tcW w:w="3240" w:type="dxa"/>
            <w:tcMar/>
          </w:tcPr>
          <w:p w:rsidRPr="00CE4561" w:rsidR="004D358F" w:rsidP="00AD6368" w:rsidRDefault="220420DD" w14:paraId="017926FC" w14:textId="3A58C1FE">
            <w:pPr>
              <w:rPr>
                <w:rFonts w:ascii="Garamond" w:hAnsi="Garamond" w:eastAsia="Garamond" w:cs="Garamond"/>
              </w:rPr>
            </w:pPr>
            <w:r w:rsidRPr="0B532C22">
              <w:rPr>
                <w:rFonts w:ascii="Garamond" w:hAnsi="Garamond" w:eastAsia="Garamond" w:cs="Garamond"/>
              </w:rPr>
              <w:t>x</w:t>
            </w:r>
          </w:p>
        </w:tc>
        <w:tc>
          <w:tcPr>
            <w:tcW w:w="3810" w:type="dxa"/>
            <w:tcMar/>
          </w:tcPr>
          <w:p w:rsidRPr="00C8675B" w:rsidR="004D358F" w:rsidP="00AD6368" w:rsidRDefault="220420DD" w14:paraId="1FD94241" w14:textId="508AF96F">
            <w:pPr>
              <w:rPr>
                <w:rFonts w:ascii="Garamond" w:hAnsi="Garamond" w:eastAsia="Garamond" w:cs="Garamond"/>
              </w:rPr>
            </w:pPr>
            <w:r w:rsidRPr="0B532C22">
              <w:rPr>
                <w:rFonts w:ascii="Garamond" w:hAnsi="Garamond" w:eastAsia="Garamond" w:cs="Garamond"/>
              </w:rPr>
              <w:t>x</w:t>
            </w:r>
          </w:p>
        </w:tc>
      </w:tr>
    </w:tbl>
    <w:p w:rsidR="00DC6974" w:rsidP="00AD6368" w:rsidRDefault="00DC6974" w14:paraId="0F4FA500" w14:textId="27BF11EF">
      <w:pPr>
        <w:ind w:left="720" w:hanging="720"/>
        <w:rPr>
          <w:rFonts w:ascii="Garamond" w:hAnsi="Garamond" w:eastAsia="Garamond" w:cs="Garamond"/>
        </w:rPr>
      </w:pPr>
    </w:p>
    <w:p w:rsidR="00E1144B" w:rsidP="00AD6368" w:rsidRDefault="220420DD" w14:paraId="5E877075" w14:textId="77777777">
      <w:pPr>
        <w:rPr>
          <w:rFonts w:ascii="Garamond" w:hAnsi="Garamond" w:eastAsia="Garamond" w:cs="Garamond"/>
        </w:rPr>
      </w:pPr>
      <w:r w:rsidRPr="0B532C22">
        <w:rPr>
          <w:rFonts w:ascii="Garamond" w:hAnsi="Garamond" w:eastAsia="Garamond" w:cs="Garamond"/>
          <w:b/>
          <w:bCs/>
          <w:i/>
          <w:iCs/>
        </w:rPr>
        <w:t>Product Benefit to End User:</w:t>
      </w:r>
      <w:r w:rsidRPr="0B532C22">
        <w:rPr>
          <w:rFonts w:ascii="Garamond" w:hAnsi="Garamond" w:eastAsia="Garamond" w:cs="Garamond"/>
        </w:rPr>
        <w:t xml:space="preserve"> </w:t>
      </w:r>
    </w:p>
    <w:p w:rsidRPr="00CE4561" w:rsidR="00C8675B" w:rsidP="00AD6368" w:rsidRDefault="220420DD" w14:paraId="37691EB5" w14:textId="792D6BA4">
      <w:pPr>
        <w:rPr>
          <w:rFonts w:ascii="Garamond" w:hAnsi="Garamond" w:eastAsia="Garamond" w:cs="Garamond"/>
        </w:rPr>
      </w:pPr>
      <w:r w:rsidRPr="0B532C22">
        <w:rPr>
          <w:rFonts w:ascii="Garamond" w:hAnsi="Garamond" w:eastAsia="Garamond" w:cs="Garamond"/>
        </w:rPr>
        <w:t>Provide a concise paragraph that demonstrates the utility of your project and how it will benefit the end user involved. How can they use your methodology to enhance a decision, and how does that help them? Write about how your project could impact the practices and policies listed above</w:t>
      </w:r>
      <w:r w:rsidRPr="0B532C22">
        <w:rPr>
          <w:rFonts w:ascii="Garamond" w:hAnsi="Garamond" w:eastAsia="Garamond" w:cs="Garamond"/>
          <w:b/>
          <w:bCs/>
        </w:rPr>
        <w:t xml:space="preserve"> </w:t>
      </w:r>
      <w:r w:rsidRPr="0B532C22">
        <w:rPr>
          <w:rFonts w:ascii="Garamond" w:hAnsi="Garamond" w:eastAsia="Garamond" w:cs="Garamond"/>
        </w:rPr>
        <w:t>(</w:t>
      </w:r>
      <w:r w:rsidRPr="0B532C22">
        <w:rPr>
          <w:rFonts w:ascii="Garamond" w:hAnsi="Garamond" w:eastAsia="Garamond" w:cs="Garamond"/>
          <w:highlight w:val="yellow"/>
        </w:rPr>
        <w:t>future tense; one paragraph</w:t>
      </w:r>
      <w:r w:rsidRPr="0B532C22">
        <w:rPr>
          <w:rFonts w:ascii="Garamond" w:hAnsi="Garamond" w:eastAsia="Garamond" w:cs="Garamond"/>
        </w:rPr>
        <w:t>).</w:t>
      </w:r>
    </w:p>
    <w:p w:rsidR="41DC054D" w:rsidP="00AD6368" w:rsidRDefault="41DC054D" w14:paraId="1A3D1CB0" w14:textId="36B13CDA">
      <w:pPr>
        <w:rPr>
          <w:rFonts w:ascii="Garamond" w:hAnsi="Garamond" w:eastAsia="Garamond" w:cs="Garamond"/>
        </w:rPr>
      </w:pPr>
    </w:p>
    <w:p w:rsidR="00E1144B" w:rsidP="00AD6368" w:rsidRDefault="220420DD" w14:paraId="3E9C814C" w14:textId="77777777">
      <w:pPr>
        <w:rPr>
          <w:rFonts w:ascii="Garamond" w:hAnsi="Garamond" w:eastAsia="Garamond" w:cs="Garamond"/>
        </w:rPr>
      </w:pPr>
      <w:r w:rsidRPr="0B532C22">
        <w:rPr>
          <w:rFonts w:ascii="Garamond" w:hAnsi="Garamond" w:eastAsia="Garamond" w:cs="Garamond"/>
          <w:b/>
          <w:bCs/>
          <w:i/>
          <w:iCs/>
        </w:rPr>
        <w:t>Project Continuation Plan:</w:t>
      </w:r>
      <w:r w:rsidRPr="0B532C22">
        <w:rPr>
          <w:rFonts w:ascii="Garamond" w:hAnsi="Garamond" w:eastAsia="Garamond" w:cs="Garamond"/>
        </w:rPr>
        <w:t xml:space="preserve"> </w:t>
      </w:r>
    </w:p>
    <w:p w:rsidRPr="00CE4561" w:rsidR="004D358F" w:rsidP="00AD6368" w:rsidRDefault="220420DD" w14:paraId="2FAE899B" w14:textId="22243E81">
      <w:pPr>
        <w:rPr>
          <w:rFonts w:ascii="Garamond" w:hAnsi="Garamond" w:eastAsia="Garamond" w:cs="Garamond"/>
        </w:rPr>
      </w:pPr>
      <w:r w:rsidRPr="0B532C22">
        <w:rPr>
          <w:rFonts w:ascii="Garamond" w:hAnsi="Garamond" w:eastAsia="Garamond" w:cs="Garamond"/>
        </w:rPr>
        <w:t xml:space="preserve">If your project is continuing to another term after this one, speak to what is being handed off now and what additional materials will be handed off in future terms. A first term should never forgo a handoff altogether; instead, the team can provide preliminary products. </w:t>
      </w:r>
      <w:r w:rsidRPr="0B532C22">
        <w:rPr>
          <w:rFonts w:ascii="Garamond" w:hAnsi="Garamond" w:eastAsia="Garamond" w:cs="Garamond"/>
          <w:highlight w:val="yellow"/>
        </w:rPr>
        <w:t>This section should be 100 words max.</w:t>
      </w:r>
      <w:r w:rsidRPr="0B532C22">
        <w:rPr>
          <w:rFonts w:ascii="Garamond" w:hAnsi="Garamond" w:eastAsia="Garamond" w:cs="Garamond"/>
        </w:rPr>
        <w:t xml:space="preserve"> </w:t>
      </w:r>
      <w:r w:rsidRPr="0B532C22">
        <w:rPr>
          <w:rFonts w:ascii="Garamond" w:hAnsi="Garamond" w:eastAsia="Garamond" w:cs="Garamond"/>
          <w:b/>
          <w:bCs/>
        </w:rPr>
        <w:t>Remove this entire section for projects that will not continue to another term.</w:t>
      </w:r>
      <w:r w:rsidRPr="0B532C22">
        <w:rPr>
          <w:rFonts w:ascii="Garamond" w:hAnsi="Garamond" w:eastAsia="Garamond" w:cs="Garamond"/>
        </w:rPr>
        <w:t xml:space="preserve"> </w:t>
      </w:r>
    </w:p>
    <w:p w:rsidRPr="00C8675B" w:rsidR="004D358F" w:rsidP="00AD6368" w:rsidRDefault="004D358F" w14:paraId="72679EDF" w14:textId="5D2E3C0C">
      <w:pPr>
        <w:rPr>
          <w:rFonts w:ascii="Garamond" w:hAnsi="Garamond" w:eastAsia="Garamond" w:cs="Garamond"/>
        </w:rPr>
      </w:pPr>
    </w:p>
    <w:p w:rsidRPr="00CE4561" w:rsidR="00272CD9" w:rsidP="00AD6368" w:rsidRDefault="220420DD" w14:paraId="7D79AE23" w14:textId="40126725">
      <w:pPr>
        <w:pBdr>
          <w:bottom w:val="single" w:color="auto" w:sz="4" w:space="1"/>
        </w:pBdr>
        <w:rPr>
          <w:rFonts w:ascii="Garamond" w:hAnsi="Garamond" w:eastAsia="Garamond" w:cs="Garamond"/>
        </w:rPr>
      </w:pPr>
      <w:r w:rsidRPr="0B532C22">
        <w:rPr>
          <w:rFonts w:ascii="Garamond" w:hAnsi="Garamond" w:eastAsia="Garamond" w:cs="Garamond"/>
          <w:b/>
          <w:bCs/>
        </w:rPr>
        <w:t>References</w:t>
      </w:r>
    </w:p>
    <w:p w:rsidR="005B1378" w:rsidP="00AD6368" w:rsidRDefault="220420DD" w14:paraId="4CEBD784" w14:textId="340AD2E4">
      <w:pPr>
        <w:rPr>
          <w:rFonts w:ascii="Garamond" w:hAnsi="Garamond" w:eastAsia="Garamond" w:cs="Garamond"/>
        </w:rPr>
      </w:pPr>
      <w:r w:rsidRPr="0B532C22">
        <w:rPr>
          <w:rFonts w:ascii="Garamond" w:hAnsi="Garamond" w:eastAsia="Garamond" w:cs="Garamond"/>
        </w:rPr>
        <w:t xml:space="preserve">Using </w:t>
      </w:r>
      <w:r w:rsidRPr="0B532C22">
        <w:rPr>
          <w:rStyle w:val="Hyperlink"/>
          <w:rFonts w:ascii="Garamond" w:hAnsi="Garamond" w:eastAsia="Garamond" w:cs="Garamond"/>
          <w:color w:val="auto"/>
          <w:u w:val="none"/>
        </w:rPr>
        <w:t>APA format</w:t>
      </w:r>
      <w:r w:rsidRPr="0B532C22">
        <w:rPr>
          <w:rFonts w:ascii="Garamond" w:hAnsi="Garamond" w:eastAsia="Garamond" w:cs="Garamond"/>
        </w:rPr>
        <w:t xml:space="preserve">, list out any relevant content or websites that support your Project Summary. However, please note that citations </w:t>
      </w:r>
      <w:r w:rsidRPr="0B532C22">
        <w:rPr>
          <w:rFonts w:ascii="Garamond" w:hAnsi="Garamond" w:eastAsia="Garamond" w:cs="Garamond"/>
          <w:b/>
          <w:bCs/>
        </w:rPr>
        <w:t>should not</w:t>
      </w:r>
      <w:r w:rsidRPr="0B532C22">
        <w:rPr>
          <w:rFonts w:ascii="Garamond" w:hAnsi="Garamond" w:eastAsia="Garamond" w:cs="Garamond"/>
        </w:rPr>
        <w:t xml:space="preserve"> be included in the text within the body of the document. </w:t>
      </w:r>
      <w:r w:rsidRPr="0B532C22">
        <w:rPr>
          <w:rFonts w:ascii="Garamond" w:hAnsi="Garamond" w:eastAsia="Garamond" w:cs="Garamond"/>
          <w:b/>
          <w:bCs/>
        </w:rPr>
        <w:t xml:space="preserve">Only cite sources used to complete this summary, do not include a full reference list of sources used in the project </w:t>
      </w:r>
      <w:r w:rsidRPr="0B532C22">
        <w:rPr>
          <w:rFonts w:ascii="Garamond" w:hAnsi="Garamond" w:eastAsia="Garamond" w:cs="Garamond"/>
        </w:rPr>
        <w:t>(</w:t>
      </w:r>
      <w:r w:rsidRPr="0B532C22">
        <w:rPr>
          <w:rFonts w:ascii="Garamond" w:hAnsi="Garamond" w:eastAsia="Garamond" w:cs="Garamond"/>
          <w:highlight w:val="yellow"/>
        </w:rPr>
        <w:t xml:space="preserve">A range of 1 to 5 citations is enough; save the full list for your </w:t>
      </w:r>
      <w:r w:rsidR="001A6546">
        <w:rPr>
          <w:rFonts w:ascii="Garamond" w:hAnsi="Garamond" w:eastAsia="Garamond" w:cs="Garamond"/>
          <w:highlight w:val="yellow"/>
        </w:rPr>
        <w:t>t</w:t>
      </w:r>
      <w:r w:rsidRPr="0B532C22">
        <w:rPr>
          <w:rFonts w:ascii="Garamond" w:hAnsi="Garamond" w:eastAsia="Garamond" w:cs="Garamond"/>
          <w:highlight w:val="yellow"/>
        </w:rPr>
        <w:t xml:space="preserve">echnical </w:t>
      </w:r>
      <w:r w:rsidR="001A6546">
        <w:rPr>
          <w:rFonts w:ascii="Garamond" w:hAnsi="Garamond" w:eastAsia="Garamond" w:cs="Garamond"/>
          <w:highlight w:val="yellow"/>
        </w:rPr>
        <w:t>p</w:t>
      </w:r>
      <w:r w:rsidRPr="0B532C22">
        <w:rPr>
          <w:rFonts w:ascii="Garamond" w:hAnsi="Garamond" w:eastAsia="Garamond" w:cs="Garamond"/>
          <w:highlight w:val="yellow"/>
        </w:rPr>
        <w:t>aper</w:t>
      </w:r>
      <w:r w:rsidRPr="0B532C22">
        <w:rPr>
          <w:rFonts w:ascii="Garamond" w:hAnsi="Garamond" w:eastAsia="Garamond" w:cs="Garamond"/>
        </w:rPr>
        <w:t>)!</w:t>
      </w:r>
    </w:p>
    <w:p w:rsidR="00A83468" w:rsidP="00AD6368" w:rsidRDefault="00A83468" w14:paraId="56BADA79" w14:textId="77777777">
      <w:pPr>
        <w:rPr>
          <w:rFonts w:ascii="Garamond" w:hAnsi="Garamond" w:eastAsia="Garamond" w:cs="Garamond"/>
        </w:rPr>
      </w:pPr>
    </w:p>
    <w:p w:rsidRPr="00AF35FB" w:rsidR="00A83468" w:rsidP="00AD6368" w:rsidRDefault="00A83468" w14:paraId="4404925D" w14:textId="3E9CFF48">
      <w:pPr>
        <w:rPr>
          <w:rFonts w:ascii="Garamond" w:hAnsi="Garamond" w:eastAsia="Garamond" w:cs="Garamond"/>
        </w:rPr>
      </w:pPr>
      <w:r w:rsidRPr="0B532C22">
        <w:rPr>
          <w:rStyle w:val="cf01"/>
          <w:rFonts w:ascii="Garamond" w:hAnsi="Garamond"/>
          <w:sz w:val="22"/>
          <w:szCs w:val="22"/>
        </w:rPr>
        <w:t xml:space="preserve">The </w:t>
      </w:r>
      <w:hyperlink r:id="rId15">
        <w:r w:rsidRPr="0B532C22">
          <w:rPr>
            <w:rStyle w:val="cf11"/>
            <w:rFonts w:ascii="Garamond" w:hAnsi="Garamond"/>
            <w:color w:val="0000FF"/>
            <w:sz w:val="22"/>
            <w:szCs w:val="22"/>
            <w:u w:val="single"/>
          </w:rPr>
          <w:t>Purdue OWL APA Guide</w:t>
        </w:r>
      </w:hyperlink>
      <w:r w:rsidRPr="0B532C22">
        <w:rPr>
          <w:rStyle w:val="cf01"/>
          <w:rFonts w:ascii="Garamond" w:hAnsi="Garamond"/>
          <w:sz w:val="22"/>
          <w:szCs w:val="22"/>
        </w:rPr>
        <w:t xml:space="preserve"> is a great resource for help with writing citations!</w:t>
      </w:r>
    </w:p>
    <w:p w:rsidR="005B1378" w:rsidP="00AD6368" w:rsidRDefault="005B1378" w14:paraId="327F6D0B" w14:textId="77777777">
      <w:pPr>
        <w:rPr>
          <w:rFonts w:ascii="Garamond" w:hAnsi="Garamond" w:eastAsia="Garamond" w:cs="Garamond"/>
        </w:rPr>
      </w:pPr>
      <w:r w:rsidRPr="0B532C22">
        <w:rPr>
          <w:rFonts w:ascii="Garamond" w:hAnsi="Garamond" w:eastAsia="Garamond" w:cs="Garamond"/>
        </w:rPr>
        <w:br w:type="page"/>
      </w:r>
    </w:p>
    <w:p w:rsidR="694CF078" w:rsidP="00AD6368" w:rsidRDefault="220420DD" w14:paraId="77CCE792" w14:textId="4950110F">
      <w:pPr>
        <w:rPr>
          <w:rFonts w:ascii="Garamond" w:hAnsi="Garamond" w:eastAsia="Garamond" w:cs="Garamond"/>
          <w:color w:val="000000" w:themeColor="text1"/>
          <w:sz w:val="40"/>
          <w:szCs w:val="40"/>
        </w:rPr>
      </w:pPr>
      <w:commentRangeStart w:id="18"/>
      <w:r w:rsidRPr="0B532C22">
        <w:rPr>
          <w:rFonts w:ascii="Garamond" w:hAnsi="Garamond" w:eastAsia="Garamond" w:cs="Garamond"/>
          <w:b/>
          <w:bCs/>
          <w:color w:val="000000" w:themeColor="text1"/>
          <w:sz w:val="40"/>
          <w:szCs w:val="40"/>
        </w:rPr>
        <w:lastRenderedPageBreak/>
        <w:t>Project Summary Checklist</w:t>
      </w:r>
      <w:commentRangeEnd w:id="18"/>
      <w:r>
        <w:rPr>
          <w:rStyle w:val="CommentReference"/>
        </w:rPr>
        <w:commentReference w:id="18"/>
      </w:r>
    </w:p>
    <w:p w:rsidRPr="00955B42" w:rsidR="00955B42" w:rsidP="00AD6368" w:rsidRDefault="220420DD" w14:paraId="2E41D80F" w14:textId="2DBDB423">
      <w:pPr>
        <w:rPr>
          <w:rFonts w:ascii="Garamond" w:hAnsi="Garamond" w:eastAsia="Garamond" w:cs="Garamond"/>
          <w:color w:val="767676"/>
          <w:sz w:val="20"/>
          <w:szCs w:val="20"/>
        </w:rPr>
      </w:pPr>
      <w:r w:rsidRPr="5B7239D1" w:rsidR="5B7239D1">
        <w:rPr>
          <w:rFonts w:ascii="Garamond" w:hAnsi="Garamond" w:eastAsia="Garamond" w:cs="Garamond"/>
          <w:color w:val="767676"/>
          <w:sz w:val="20"/>
          <w:szCs w:val="20"/>
        </w:rPr>
        <w:t xml:space="preserve">The Project Summary is the go-to document for project information. The content in this document is compiled for reporting to NASA HQ and is often shared with future teams, partners, and the Capacity Building and Earth Action Programs. You can also use this information to fill </w:t>
      </w:r>
      <w:r w:rsidRPr="5B7239D1" w:rsidR="5B7239D1">
        <w:rPr>
          <w:rFonts w:ascii="Garamond" w:hAnsi="Garamond" w:eastAsia="Garamond" w:cs="Garamond"/>
          <w:color w:val="767676"/>
          <w:sz w:val="20"/>
          <w:szCs w:val="20"/>
        </w:rPr>
        <w:t>in your</w:t>
      </w:r>
      <w:r w:rsidRPr="5B7239D1" w:rsidR="5B7239D1">
        <w:rPr>
          <w:rFonts w:ascii="Garamond" w:hAnsi="Garamond" w:eastAsia="Garamond" w:cs="Garamond"/>
          <w:color w:val="767676"/>
          <w:sz w:val="20"/>
          <w:szCs w:val="20"/>
        </w:rPr>
        <w:t xml:space="preserve"> project page on </w:t>
      </w:r>
      <w:proofErr w:type="spellStart"/>
      <w:r w:rsidRPr="5B7239D1" w:rsidR="5B7239D1">
        <w:rPr>
          <w:rFonts w:ascii="Garamond" w:hAnsi="Garamond" w:eastAsia="Garamond" w:cs="Garamond"/>
          <w:color w:val="767676"/>
          <w:sz w:val="20"/>
          <w:szCs w:val="20"/>
        </w:rPr>
        <w:t>DEVELOPedia</w:t>
      </w:r>
      <w:proofErr w:type="spellEnd"/>
      <w:r w:rsidRPr="5B7239D1" w:rsidR="5B7239D1">
        <w:rPr>
          <w:rFonts w:ascii="Garamond" w:hAnsi="Garamond" w:eastAsia="Garamond" w:cs="Garamond"/>
          <w:color w:val="767676"/>
          <w:sz w:val="20"/>
          <w:szCs w:val="20"/>
        </w:rPr>
        <w:t xml:space="preserve">. </w:t>
      </w:r>
    </w:p>
    <w:p w:rsidR="038D655A" w:rsidP="00AD6368" w:rsidRDefault="038D655A" w14:paraId="7EFD749D" w14:textId="2854C067">
      <w:pPr>
        <w:rPr>
          <w:rFonts w:ascii="Garamond" w:hAnsi="Garamond" w:eastAsia="Garamond" w:cs="Garamond"/>
          <w:color w:val="767676"/>
          <w:sz w:val="20"/>
          <w:szCs w:val="20"/>
        </w:rPr>
      </w:pPr>
    </w:p>
    <w:p w:rsidR="694CF078" w:rsidP="00AD6368" w:rsidRDefault="220420DD" w14:paraId="01B94961" w14:textId="4A3EB9A7">
      <w:pPr>
        <w:pStyle w:val="Heading6"/>
        <w:spacing w:before="0"/>
        <w:rPr>
          <w:rFonts w:ascii="Garamond" w:hAnsi="Garamond" w:eastAsia="Garamond" w:cs="Garamond"/>
          <w:b/>
          <w:bCs/>
          <w:color w:val="C55A11"/>
        </w:rPr>
      </w:pPr>
      <w:r w:rsidRPr="0B532C22">
        <w:rPr>
          <w:rFonts w:ascii="Garamond" w:hAnsi="Garamond" w:eastAsia="Garamond" w:cs="Garamond"/>
          <w:b/>
          <w:bCs/>
          <w:i/>
          <w:iCs/>
          <w:color w:val="C55A11"/>
        </w:rPr>
        <w:t>General Writing &amp; Formatting</w:t>
      </w:r>
    </w:p>
    <w:p w:rsidRPr="009D1474" w:rsidR="694CF078" w:rsidP="00AD6368" w:rsidRDefault="220420DD" w14:paraId="64B3B659" w14:textId="5C92D73D">
      <w:pPr>
        <w:pStyle w:val="ListParagraph"/>
        <w:numPr>
          <w:ilvl w:val="0"/>
          <w:numId w:val="22"/>
        </w:numPr>
        <w:rPr>
          <w:rFonts w:ascii="Garamond" w:hAnsi="Garamond" w:eastAsia="Garamond" w:cs="Garamond"/>
          <w:color w:val="000000" w:themeColor="text1"/>
        </w:rPr>
      </w:pPr>
      <w:r w:rsidRPr="0B532C22">
        <w:rPr>
          <w:rFonts w:ascii="Garamond" w:hAnsi="Garamond" w:eastAsia="Garamond" w:cs="Garamond"/>
          <w:color w:val="000000" w:themeColor="text1"/>
        </w:rPr>
        <w:t xml:space="preserve">The formatting for each section should match the template: </w:t>
      </w:r>
    </w:p>
    <w:p w:rsidRPr="009D1474" w:rsidR="694CF078" w:rsidP="00AD6368" w:rsidRDefault="220420DD" w14:paraId="3735B2E1" w14:textId="579B57F2">
      <w:pPr>
        <w:pStyle w:val="ListParagraph"/>
        <w:numPr>
          <w:ilvl w:val="1"/>
          <w:numId w:val="22"/>
        </w:numPr>
        <w:rPr>
          <w:rFonts w:ascii="Garamond" w:hAnsi="Garamond" w:eastAsia="Garamond" w:cs="Garamond"/>
          <w:color w:val="000000" w:themeColor="text1"/>
        </w:rPr>
      </w:pPr>
      <w:r w:rsidRPr="0B532C22">
        <w:rPr>
          <w:rFonts w:ascii="Garamond" w:hAnsi="Garamond" w:eastAsia="Garamond" w:cs="Garamond"/>
          <w:color w:val="000000" w:themeColor="text1"/>
        </w:rPr>
        <w:t xml:space="preserve">All text is Garamond, 11-point font. </w:t>
      </w:r>
    </w:p>
    <w:p w:rsidRPr="009D1474" w:rsidR="694CF078" w:rsidP="00AD6368" w:rsidRDefault="220420DD" w14:paraId="6DF87707" w14:textId="1F836CE1">
      <w:pPr>
        <w:pStyle w:val="ListParagraph"/>
        <w:numPr>
          <w:ilvl w:val="1"/>
          <w:numId w:val="22"/>
        </w:numPr>
        <w:rPr>
          <w:rFonts w:ascii="Garamond" w:hAnsi="Garamond" w:eastAsia="Garamond" w:cs="Garamond"/>
          <w:color w:val="000000" w:themeColor="text1"/>
        </w:rPr>
      </w:pPr>
      <w:r w:rsidRPr="0B532C22">
        <w:rPr>
          <w:rFonts w:ascii="Garamond" w:hAnsi="Garamond" w:eastAsia="Garamond" w:cs="Garamond"/>
          <w:color w:val="000000" w:themeColor="text1"/>
        </w:rPr>
        <w:t xml:space="preserve">Science advisor affiliations are in parentheses. </w:t>
      </w:r>
    </w:p>
    <w:p w:rsidRPr="009D1474" w:rsidR="694CF078" w:rsidP="00AD6368" w:rsidRDefault="6F6B2BFE" w14:paraId="2517A578" w14:textId="476824F7">
      <w:pPr>
        <w:pStyle w:val="ListParagraph"/>
        <w:numPr>
          <w:ilvl w:val="1"/>
          <w:numId w:val="22"/>
        </w:numPr>
        <w:rPr>
          <w:rFonts w:ascii="Garamond" w:hAnsi="Garamond" w:eastAsia="Garamond" w:cs="Garamond"/>
          <w:color w:val="000000" w:themeColor="text1"/>
        </w:rPr>
      </w:pPr>
      <w:r w:rsidRPr="0B532C22">
        <w:rPr>
          <w:rFonts w:ascii="Garamond" w:hAnsi="Garamond" w:eastAsia="Garamond" w:cs="Garamond"/>
          <w:color w:val="000000" w:themeColor="text1"/>
        </w:rPr>
        <w:t xml:space="preserve">Bullets are used for the Community Concerns, Project Objectives, Ancillary Datasets, Models, and Software &amp; Scripting sections. </w:t>
      </w:r>
    </w:p>
    <w:p w:rsidRPr="009D1474" w:rsidR="694CF078" w:rsidP="00AD6368" w:rsidRDefault="220420DD" w14:paraId="2F56E499" w14:textId="33294A84">
      <w:pPr>
        <w:pStyle w:val="ListParagraph"/>
        <w:numPr>
          <w:ilvl w:val="0"/>
          <w:numId w:val="22"/>
        </w:numPr>
        <w:rPr>
          <w:rFonts w:ascii="Garamond" w:hAnsi="Garamond" w:eastAsia="Garamond" w:cs="Garamond"/>
          <w:color w:val="000000" w:themeColor="text1"/>
        </w:rPr>
      </w:pPr>
      <w:r w:rsidRPr="0B532C22">
        <w:rPr>
          <w:rFonts w:ascii="Garamond" w:hAnsi="Garamond" w:eastAsia="Garamond" w:cs="Garamond"/>
          <w:color w:val="000000" w:themeColor="text1"/>
        </w:rPr>
        <w:t xml:space="preserve">Write in </w:t>
      </w:r>
      <w:r w:rsidRPr="0B532C22">
        <w:rPr>
          <w:rFonts w:ascii="Garamond" w:hAnsi="Garamond" w:eastAsia="Garamond" w:cs="Garamond"/>
          <w:b/>
          <w:bCs/>
          <w:color w:val="000000" w:themeColor="text1"/>
        </w:rPr>
        <w:t>past tense</w:t>
      </w:r>
      <w:r w:rsidRPr="0B532C22">
        <w:rPr>
          <w:rFonts w:ascii="Garamond" w:hAnsi="Garamond" w:eastAsia="Garamond" w:cs="Garamond"/>
          <w:color w:val="000000" w:themeColor="text1"/>
        </w:rPr>
        <w:t xml:space="preserve"> (except for the Product Benefit to End User and the Project Continuation Plan sections – write those in the future tense). Use </w:t>
      </w:r>
      <w:r w:rsidRPr="0B532C22">
        <w:rPr>
          <w:rFonts w:ascii="Garamond" w:hAnsi="Garamond" w:eastAsia="Garamond" w:cs="Garamond"/>
          <w:b/>
          <w:bCs/>
          <w:color w:val="000000" w:themeColor="text1"/>
        </w:rPr>
        <w:t>active voice</w:t>
      </w:r>
      <w:r w:rsidRPr="0B532C22">
        <w:rPr>
          <w:rFonts w:ascii="Garamond" w:hAnsi="Garamond" w:eastAsia="Garamond" w:cs="Garamond"/>
          <w:color w:val="000000" w:themeColor="text1"/>
        </w:rPr>
        <w:t xml:space="preserve"> as much as possible. Here are examples in the past passive and past active voice: </w:t>
      </w:r>
    </w:p>
    <w:p w:rsidRPr="009D1474" w:rsidR="694CF078" w:rsidP="00AD6368" w:rsidRDefault="220420DD" w14:paraId="4623171A" w14:textId="7A55A666">
      <w:pPr>
        <w:pStyle w:val="ListParagraph"/>
        <w:numPr>
          <w:ilvl w:val="1"/>
          <w:numId w:val="22"/>
        </w:numPr>
        <w:rPr>
          <w:rFonts w:ascii="Garamond" w:hAnsi="Garamond" w:eastAsia="Garamond" w:cs="Garamond"/>
          <w:color w:val="000000" w:themeColor="text1"/>
        </w:rPr>
      </w:pPr>
      <w:r w:rsidRPr="0B532C22">
        <w:rPr>
          <w:rFonts w:ascii="Garamond" w:hAnsi="Garamond" w:eastAsia="Garamond" w:cs="Garamond"/>
          <w:color w:val="000000" w:themeColor="text1"/>
        </w:rPr>
        <w:t>Past passive: Three 2-L samples were taken at a depth of between 0.1 and 0.5 m at the down-wind end of each wetland. </w:t>
      </w:r>
    </w:p>
    <w:p w:rsidRPr="009D1474" w:rsidR="694CF078" w:rsidP="00AD6368" w:rsidRDefault="220420DD" w14:paraId="307FDA4D" w14:textId="4F0AD9DD">
      <w:pPr>
        <w:pStyle w:val="ListParagraph"/>
        <w:numPr>
          <w:ilvl w:val="1"/>
          <w:numId w:val="22"/>
        </w:numPr>
        <w:rPr>
          <w:rFonts w:ascii="Garamond" w:hAnsi="Garamond" w:eastAsia="Garamond" w:cs="Garamond"/>
          <w:color w:val="000000" w:themeColor="text1"/>
        </w:rPr>
      </w:pPr>
      <w:r w:rsidRPr="0B532C22">
        <w:rPr>
          <w:rFonts w:ascii="Garamond" w:hAnsi="Garamond" w:eastAsia="Garamond" w:cs="Garamond"/>
          <w:b/>
          <w:bCs/>
          <w:color w:val="000000" w:themeColor="text1"/>
        </w:rPr>
        <w:t xml:space="preserve">Past active: </w:t>
      </w:r>
      <w:r w:rsidRPr="0B532C22">
        <w:rPr>
          <w:rFonts w:ascii="Garamond" w:hAnsi="Garamond" w:eastAsia="Garamond" w:cs="Garamond"/>
          <w:color w:val="000000" w:themeColor="text1"/>
        </w:rPr>
        <w:t>Each of the three groups took 2-L samples at a depth of between 0.1 and 0.5 m at the down-wind end of each wetland.</w:t>
      </w:r>
    </w:p>
    <w:p w:rsidRPr="009D1474" w:rsidR="694CF078" w:rsidP="00AD6368" w:rsidRDefault="006C3B5C" w14:paraId="38D0A008" w14:textId="304B0F4F">
      <w:pPr>
        <w:pStyle w:val="ListParagraph"/>
        <w:numPr>
          <w:ilvl w:val="1"/>
          <w:numId w:val="22"/>
        </w:numPr>
        <w:rPr>
          <w:rFonts w:ascii="Garamond" w:hAnsi="Garamond" w:eastAsia="Garamond" w:cs="Garamond"/>
          <w:color w:val="000000" w:themeColor="text1"/>
          <w:sz w:val="20"/>
          <w:szCs w:val="20"/>
        </w:rPr>
      </w:pPr>
      <w:hyperlink r:id="rId16">
        <w:r w:rsidRPr="0B532C22" w:rsidR="220420DD">
          <w:rPr>
            <w:rStyle w:val="Hyperlink"/>
            <w:rFonts w:ascii="Garamond" w:hAnsi="Garamond" w:eastAsia="Garamond" w:cs="Garamond"/>
          </w:rPr>
          <w:t>www.englishpractice.com/improve/active-passive-voice-simple-tense/</w:t>
        </w:r>
      </w:hyperlink>
    </w:p>
    <w:p w:rsidRPr="009D1474" w:rsidR="694CF078" w:rsidP="00AD6368" w:rsidRDefault="6F6B2BFE" w14:paraId="0E78DA28" w14:textId="42556C2D">
      <w:pPr>
        <w:pStyle w:val="ListParagraph"/>
        <w:numPr>
          <w:ilvl w:val="0"/>
          <w:numId w:val="22"/>
        </w:numPr>
        <w:rPr>
          <w:rFonts w:ascii="Garamond" w:hAnsi="Garamond" w:eastAsia="Garamond" w:cs="Garamond"/>
          <w:color w:val="000000" w:themeColor="text1"/>
        </w:rPr>
      </w:pPr>
      <w:r w:rsidRPr="5B7239D1" w:rsidR="5B7239D1">
        <w:rPr>
          <w:rFonts w:ascii="Garamond" w:hAnsi="Garamond" w:eastAsia="Garamond" w:cs="Garamond"/>
          <w:color w:val="000000" w:themeColor="text1" w:themeTint="FF" w:themeShade="FF"/>
        </w:rPr>
        <w:t>Paragraphs should have at least three sentences.  </w:t>
      </w:r>
    </w:p>
    <w:p w:rsidRPr="009D1474" w:rsidR="694CF078" w:rsidP="00AD6368" w:rsidRDefault="220420DD" w14:paraId="28BEC3DE" w14:textId="03D5D9A2">
      <w:pPr>
        <w:pStyle w:val="ListParagraph"/>
        <w:numPr>
          <w:ilvl w:val="0"/>
          <w:numId w:val="22"/>
        </w:numPr>
        <w:rPr>
          <w:rFonts w:ascii="Garamond" w:hAnsi="Garamond" w:eastAsia="Garamond" w:cs="Garamond"/>
          <w:color w:val="000000" w:themeColor="text1"/>
          <w:highlight w:val="yellow"/>
        </w:rPr>
      </w:pPr>
      <w:r w:rsidRPr="0B532C22">
        <w:rPr>
          <w:rFonts w:ascii="Garamond" w:hAnsi="Garamond" w:eastAsia="Garamond" w:cs="Garamond"/>
          <w:color w:val="000000" w:themeColor="text1"/>
          <w:highlight w:val="yellow"/>
        </w:rPr>
        <w:t xml:space="preserve">Spell out acronyms the first time and only the first time they are used. </w:t>
      </w:r>
      <w:commentRangeStart w:id="19"/>
      <w:r w:rsidRPr="0B532C22">
        <w:rPr>
          <w:rFonts w:ascii="Garamond" w:hAnsi="Garamond" w:eastAsia="Garamond" w:cs="Garamond"/>
          <w:color w:val="000000" w:themeColor="text1"/>
          <w:highlight w:val="yellow"/>
        </w:rPr>
        <w:t>No need to define an acronym in the text if it is already defined in the abstract.</w:t>
      </w:r>
      <w:commentRangeEnd w:id="19"/>
      <w:r>
        <w:rPr>
          <w:rStyle w:val="CommentReference"/>
        </w:rPr>
        <w:commentReference w:id="19"/>
      </w:r>
      <w:r w:rsidRPr="0B532C22">
        <w:rPr>
          <w:rFonts w:ascii="Garamond" w:hAnsi="Garamond" w:eastAsia="Garamond" w:cs="Garamond"/>
          <w:color w:val="000000" w:themeColor="text1"/>
          <w:highlight w:val="yellow"/>
        </w:rPr>
        <w:t> </w:t>
      </w:r>
    </w:p>
    <w:p w:rsidRPr="009D1474" w:rsidR="694CF078" w:rsidP="00AD6368" w:rsidRDefault="220420DD" w14:paraId="4361F0E6" w14:textId="71DDE951">
      <w:pPr>
        <w:pStyle w:val="ListParagraph"/>
        <w:numPr>
          <w:ilvl w:val="0"/>
          <w:numId w:val="22"/>
        </w:numPr>
        <w:rPr>
          <w:rFonts w:ascii="Garamond" w:hAnsi="Garamond" w:eastAsia="Garamond" w:cs="Garamond"/>
          <w:color w:val="000000" w:themeColor="text1"/>
        </w:rPr>
      </w:pPr>
      <w:r w:rsidRPr="0B532C22">
        <w:rPr>
          <w:rFonts w:ascii="Garamond" w:hAnsi="Garamond" w:eastAsia="Garamond" w:cs="Garamond"/>
          <w:color w:val="000000" w:themeColor="text1"/>
        </w:rPr>
        <w:t>Change “(s)” for any given section</w:t>
      </w:r>
    </w:p>
    <w:p w:rsidRPr="009D1474" w:rsidR="694CF078" w:rsidP="00AD6368" w:rsidRDefault="220420DD" w14:paraId="2F4CCC6B" w14:textId="19501A65">
      <w:pPr>
        <w:pStyle w:val="ListParagraph"/>
        <w:numPr>
          <w:ilvl w:val="1"/>
          <w:numId w:val="22"/>
        </w:numPr>
        <w:rPr>
          <w:rFonts w:ascii="Garamond" w:hAnsi="Garamond" w:eastAsia="Garamond" w:cs="Garamond"/>
          <w:color w:val="000000" w:themeColor="text1"/>
        </w:rPr>
      </w:pPr>
      <w:r w:rsidRPr="0B532C22">
        <w:rPr>
          <w:rFonts w:ascii="Garamond" w:hAnsi="Garamond" w:eastAsia="Garamond" w:cs="Garamond"/>
          <w:color w:val="000000" w:themeColor="text1"/>
        </w:rPr>
        <w:t xml:space="preserve">For example, “National Application Areas Addressed” on the template should read either: </w:t>
      </w:r>
    </w:p>
    <w:p w:rsidRPr="009D1474" w:rsidR="694CF078" w:rsidP="00AD6368" w:rsidRDefault="220420DD" w14:paraId="70641023" w14:textId="2CDAADF0">
      <w:pPr>
        <w:pStyle w:val="ListParagraph"/>
        <w:numPr>
          <w:ilvl w:val="2"/>
          <w:numId w:val="22"/>
        </w:numPr>
        <w:rPr>
          <w:rFonts w:ascii="Garamond" w:hAnsi="Garamond" w:eastAsia="Garamond" w:cs="Garamond"/>
          <w:color w:val="000000" w:themeColor="text1"/>
        </w:rPr>
      </w:pPr>
      <w:r w:rsidRPr="0B532C22">
        <w:rPr>
          <w:rFonts w:ascii="Garamond" w:hAnsi="Garamond" w:eastAsia="Garamond" w:cs="Garamond"/>
          <w:color w:val="000000" w:themeColor="text1"/>
        </w:rPr>
        <w:t>National Application Area Addressed: Application Area 1</w:t>
      </w:r>
    </w:p>
    <w:p w:rsidRPr="009D1474" w:rsidR="6096BAFB" w:rsidP="00AD6368" w:rsidRDefault="220420DD" w14:paraId="2B875706" w14:textId="5AC395DF">
      <w:pPr>
        <w:pStyle w:val="ListParagraph"/>
        <w:numPr>
          <w:ilvl w:val="2"/>
          <w:numId w:val="22"/>
        </w:numPr>
        <w:rPr>
          <w:rFonts w:ascii="Garamond" w:hAnsi="Garamond" w:eastAsia="Garamond" w:cs="Garamond"/>
          <w:color w:val="000000" w:themeColor="text1"/>
        </w:rPr>
      </w:pPr>
      <w:r w:rsidRPr="0B532C22">
        <w:rPr>
          <w:rFonts w:ascii="Garamond" w:hAnsi="Garamond" w:eastAsia="Garamond" w:cs="Garamond"/>
          <w:color w:val="000000" w:themeColor="text1"/>
        </w:rPr>
        <w:t>National Application Areas Addressed: Application Area 1, Application Area 2</w:t>
      </w:r>
    </w:p>
    <w:p w:rsidR="694CF078" w:rsidP="00AD6368" w:rsidRDefault="220420DD" w14:paraId="4DF94936" w14:textId="2B84B31D">
      <w:pPr>
        <w:pStyle w:val="Heading2"/>
        <w:spacing w:before="0"/>
        <w:rPr>
          <w:rFonts w:ascii="Garamond" w:hAnsi="Garamond" w:eastAsia="Garamond" w:cs="Garamond"/>
          <w:b/>
          <w:bCs/>
          <w:color w:val="2E75B5"/>
          <w:sz w:val="28"/>
          <w:szCs w:val="28"/>
        </w:rPr>
      </w:pPr>
      <w:r w:rsidRPr="0B532C22">
        <w:rPr>
          <w:rFonts w:ascii="Garamond" w:hAnsi="Garamond" w:eastAsia="Garamond" w:cs="Garamond"/>
          <w:b/>
          <w:bCs/>
          <w:color w:val="2E75B5"/>
          <w:sz w:val="28"/>
          <w:szCs w:val="28"/>
        </w:rPr>
        <w:t>Project Overview</w:t>
      </w:r>
    </w:p>
    <w:p w:rsidRPr="002F4AD4" w:rsidR="002F4AD4" w:rsidP="00AD6368" w:rsidRDefault="220420DD" w14:paraId="52229C04" w14:textId="12402336">
      <w:pPr>
        <w:pStyle w:val="Heading6"/>
        <w:spacing w:before="0"/>
        <w:rPr>
          <w:rFonts w:ascii="Garamond" w:hAnsi="Garamond" w:eastAsia="Garamond" w:cs="Garamond"/>
          <w:b/>
          <w:bCs/>
          <w:i/>
          <w:iCs/>
          <w:color w:val="C55A11"/>
        </w:rPr>
      </w:pPr>
      <w:r w:rsidRPr="0B532C22">
        <w:rPr>
          <w:rFonts w:ascii="Garamond" w:hAnsi="Garamond" w:eastAsia="Garamond" w:cs="Garamond"/>
          <w:b/>
          <w:bCs/>
          <w:i/>
          <w:iCs/>
          <w:color w:val="C55A11"/>
        </w:rPr>
        <w:t>Header</w:t>
      </w:r>
    </w:p>
    <w:p w:rsidRPr="00C73F39" w:rsidR="000B2183" w:rsidP="00AD6368" w:rsidRDefault="220420DD" w14:paraId="0E59D898" w14:textId="38DC79C4">
      <w:pPr>
        <w:pStyle w:val="ListParagraph"/>
        <w:numPr>
          <w:ilvl w:val="0"/>
          <w:numId w:val="23"/>
        </w:numPr>
        <w:rPr>
          <w:rFonts w:ascii="Garamond" w:hAnsi="Garamond" w:eastAsia="Garamond" w:cs="Garamond"/>
          <w:color w:val="000000" w:themeColor="text1"/>
          <w:highlight w:val="yellow"/>
        </w:rPr>
      </w:pPr>
      <w:r w:rsidRPr="0B532C22">
        <w:rPr>
          <w:rFonts w:ascii="Garamond" w:hAnsi="Garamond" w:eastAsia="Garamond" w:cs="Garamond"/>
          <w:color w:val="000000" w:themeColor="text1"/>
        </w:rPr>
        <w:t xml:space="preserve">Please note </w:t>
      </w:r>
      <w:r w:rsidRPr="0B532C22">
        <w:rPr>
          <w:rFonts w:ascii="Garamond" w:hAnsi="Garamond" w:eastAsia="Garamond" w:cs="Garamond"/>
          <w:color w:val="000000" w:themeColor="text1"/>
          <w:highlight w:val="yellow"/>
        </w:rPr>
        <w:t>that there is text in the cover page (page 1) Header which needs to be updated</w:t>
      </w:r>
      <w:r w:rsidRPr="0B532C22">
        <w:rPr>
          <w:rFonts w:ascii="Garamond" w:hAnsi="Garamond" w:eastAsia="Garamond" w:cs="Garamond"/>
          <w:color w:val="000000" w:themeColor="text1"/>
        </w:rPr>
        <w:t xml:space="preserve"> </w:t>
      </w:r>
    </w:p>
    <w:p w:rsidRPr="003A3578" w:rsidR="002F4AD4" w:rsidP="00AD6368" w:rsidRDefault="0B67EAEE" w14:paraId="4BE3359D" w14:textId="62A37C38">
      <w:pPr>
        <w:pStyle w:val="ListParagraph"/>
        <w:numPr>
          <w:ilvl w:val="1"/>
          <w:numId w:val="23"/>
        </w:numPr>
        <w:rPr>
          <w:rFonts w:ascii="Garamond" w:hAnsi="Garamond" w:eastAsia="Garamond" w:cs="Garamond"/>
          <w:color w:val="000000" w:themeColor="text1"/>
        </w:rPr>
      </w:pPr>
      <w:r w:rsidRPr="0B532C22">
        <w:rPr>
          <w:rFonts w:ascii="Garamond" w:hAnsi="Garamond" w:eastAsia="Garamond" w:cs="Garamond"/>
          <w:color w:val="000000" w:themeColor="text1"/>
        </w:rPr>
        <w:t xml:space="preserve">If you’re using the Microsoft Word Online version the Header text may not be visible to you. </w:t>
      </w:r>
      <w:r w:rsidRPr="0B532C22">
        <w:rPr>
          <w:rFonts w:ascii="Garamond" w:hAnsi="Garamond" w:eastAsia="Garamond" w:cs="Garamond"/>
          <w:b/>
          <w:bCs/>
          <w:color w:val="000000" w:themeColor="text1"/>
        </w:rPr>
        <w:t xml:space="preserve">Select “Header” in the upper right-hand corner and edit “Insert DEVELOP Node Name (Ex. Virginia – Langley)” appropriately. </w:t>
      </w:r>
      <w:r w:rsidRPr="0B532C22">
        <w:rPr>
          <w:rFonts w:ascii="Garamond" w:hAnsi="Garamond" w:eastAsia="Garamond" w:cs="Garamond"/>
          <w:color w:val="000000" w:themeColor="text1"/>
        </w:rPr>
        <w:t xml:space="preserve"> </w:t>
      </w:r>
    </w:p>
    <w:p w:rsidR="694CF078" w:rsidP="00AD6368" w:rsidRDefault="0B67EAEE" w14:paraId="53C32374" w14:textId="14F62AB5">
      <w:pPr>
        <w:pStyle w:val="Heading6"/>
        <w:spacing w:before="0"/>
        <w:rPr>
          <w:rFonts w:ascii="Garamond" w:hAnsi="Garamond" w:eastAsia="Garamond" w:cs="Garamond"/>
          <w:b/>
          <w:bCs/>
          <w:color w:val="C55A11"/>
        </w:rPr>
      </w:pPr>
      <w:r w:rsidRPr="0B532C22">
        <w:rPr>
          <w:rFonts w:ascii="Garamond" w:hAnsi="Garamond" w:eastAsia="Garamond" w:cs="Garamond"/>
          <w:b/>
          <w:bCs/>
          <w:i/>
          <w:iCs/>
          <w:color w:val="C55A11"/>
        </w:rPr>
        <w:t>Project Synopsis</w:t>
      </w:r>
    </w:p>
    <w:p w:rsidR="0B67EAEE" w:rsidP="00AD6368" w:rsidRDefault="0B67EAEE" w14:paraId="61409DE8" w14:textId="0C1A225F">
      <w:pPr>
        <w:pStyle w:val="ListParagraph"/>
        <w:numPr>
          <w:ilvl w:val="0"/>
          <w:numId w:val="24"/>
        </w:numPr>
        <w:rPr>
          <w:rFonts w:ascii="Garamond" w:hAnsi="Garamond" w:eastAsia="Garamond" w:cs="Garamond"/>
        </w:rPr>
      </w:pPr>
      <w:r w:rsidRPr="0B532C22">
        <w:rPr>
          <w:rFonts w:ascii="Garamond" w:hAnsi="Garamond" w:eastAsia="Garamond" w:cs="Garamond"/>
        </w:rPr>
        <w:t xml:space="preserve">This short overview provides a more concise summary of the project and its objectives than what the abstract provides. </w:t>
      </w:r>
    </w:p>
    <w:p w:rsidR="0B67EAEE" w:rsidP="00AD6368" w:rsidRDefault="0B67EAEE" w14:paraId="7024B9BD" w14:textId="34FAD989">
      <w:pPr>
        <w:pStyle w:val="ListParagraph"/>
        <w:numPr>
          <w:ilvl w:val="0"/>
          <w:numId w:val="24"/>
        </w:numPr>
        <w:rPr>
          <w:rFonts w:ascii="Garamond" w:hAnsi="Garamond" w:eastAsia="Garamond" w:cs="Garamond"/>
        </w:rPr>
      </w:pPr>
      <w:r w:rsidRPr="0B532C22">
        <w:rPr>
          <w:rFonts w:ascii="Garamond" w:hAnsi="Garamond" w:eastAsia="Garamond" w:cs="Garamond"/>
        </w:rPr>
        <w:t>The synopsis includes the who, what, when, where, and why of the project.</w:t>
      </w:r>
    </w:p>
    <w:p w:rsidR="694CF078" w:rsidP="00AD6368" w:rsidRDefault="220420DD" w14:paraId="3443FEDB" w14:textId="48551D82">
      <w:pPr>
        <w:pStyle w:val="ListParagraph"/>
        <w:numPr>
          <w:ilvl w:val="0"/>
          <w:numId w:val="24"/>
        </w:numPr>
        <w:rPr>
          <w:rFonts w:ascii="Garamond" w:hAnsi="Garamond" w:eastAsia="Garamond" w:cs="Garamond"/>
          <w:b/>
          <w:bCs/>
          <w:color w:val="000000" w:themeColor="text1"/>
        </w:rPr>
      </w:pPr>
      <w:r w:rsidRPr="0B532C22">
        <w:rPr>
          <w:rFonts w:ascii="Garamond" w:hAnsi="Garamond" w:eastAsia="Garamond" w:cs="Garamond"/>
          <w:b/>
          <w:bCs/>
          <w:color w:val="000000" w:themeColor="text1"/>
        </w:rPr>
        <w:t>Word count limit</w:t>
      </w:r>
      <w:r w:rsidRPr="0B532C22">
        <w:rPr>
          <w:rFonts w:ascii="Garamond" w:hAnsi="Garamond" w:eastAsia="Garamond" w:cs="Garamond"/>
          <w:color w:val="000000" w:themeColor="text1"/>
        </w:rPr>
        <w:t xml:space="preserve">: </w:t>
      </w:r>
      <w:r w:rsidRPr="0B532C22">
        <w:rPr>
          <w:rFonts w:ascii="Garamond" w:hAnsi="Garamond" w:eastAsia="Garamond" w:cs="Garamond"/>
          <w:color w:val="000000" w:themeColor="text1"/>
          <w:highlight w:val="yellow"/>
        </w:rPr>
        <w:t>1 to 3 sentences; 80 to 100 words</w:t>
      </w:r>
    </w:p>
    <w:p w:rsidR="694CF078" w:rsidP="00AD6368" w:rsidRDefault="220420DD" w14:paraId="62C6C6CD" w14:textId="6AD0ECFC">
      <w:pPr>
        <w:pStyle w:val="Heading6"/>
        <w:spacing w:before="0"/>
        <w:rPr>
          <w:rFonts w:ascii="Garamond" w:hAnsi="Garamond" w:eastAsia="Garamond" w:cs="Garamond"/>
          <w:b/>
          <w:bCs/>
          <w:color w:val="E36C0A" w:themeColor="accent6" w:themeShade="BF"/>
        </w:rPr>
      </w:pPr>
      <w:r w:rsidRPr="0B532C22">
        <w:rPr>
          <w:rFonts w:ascii="Garamond" w:hAnsi="Garamond" w:eastAsia="Garamond" w:cs="Garamond"/>
          <w:b/>
          <w:bCs/>
          <w:i/>
          <w:iCs/>
          <w:color w:val="E36C0A" w:themeColor="accent6" w:themeShade="BF"/>
        </w:rPr>
        <w:t>Abstract</w:t>
      </w:r>
    </w:p>
    <w:p w:rsidR="694CF078" w:rsidP="00AD6368" w:rsidRDefault="220420DD" w14:paraId="5A7837DD" w14:textId="38470D77">
      <w:pPr>
        <w:rPr>
          <w:rFonts w:ascii="Garamond" w:hAnsi="Garamond" w:eastAsia="Garamond" w:cs="Garamond"/>
          <w:color w:val="000000" w:themeColor="text1"/>
        </w:rPr>
      </w:pPr>
      <w:r w:rsidRPr="0B532C22">
        <w:rPr>
          <w:rFonts w:ascii="Garamond" w:hAnsi="Garamond" w:eastAsia="Garamond" w:cs="Garamond"/>
          <w:color w:val="000000" w:themeColor="text1"/>
        </w:rPr>
        <w:t xml:space="preserve">While not a separate deliverable, the abstract appears in the Project Summary, Tech Paper, and on the DEVELOP website. It is a short summary of your project that introduces the problem, partners, NASA EO, results, and significance. </w:t>
      </w:r>
    </w:p>
    <w:p w:rsidR="694CF078" w:rsidP="00AD6368" w:rsidRDefault="220420DD" w14:paraId="06086DF6" w14:textId="4510037F">
      <w:pPr>
        <w:pStyle w:val="ListParagraph"/>
        <w:numPr>
          <w:ilvl w:val="0"/>
          <w:numId w:val="25"/>
        </w:numPr>
        <w:rPr>
          <w:rFonts w:ascii="Garamond" w:hAnsi="Garamond" w:eastAsia="Garamond" w:cs="Garamond"/>
          <w:b/>
          <w:bCs/>
          <w:color w:val="000000" w:themeColor="text1"/>
        </w:rPr>
      </w:pPr>
      <w:r w:rsidRPr="0B532C22">
        <w:rPr>
          <w:rFonts w:ascii="Garamond" w:hAnsi="Garamond" w:eastAsia="Garamond" w:cs="Garamond"/>
          <w:b/>
          <w:bCs/>
          <w:color w:val="000000" w:themeColor="text1"/>
        </w:rPr>
        <w:t xml:space="preserve">Word count limit: </w:t>
      </w:r>
      <w:r w:rsidRPr="0B532C22">
        <w:rPr>
          <w:rFonts w:ascii="Garamond" w:hAnsi="Garamond" w:eastAsia="Garamond" w:cs="Garamond"/>
          <w:color w:val="000000" w:themeColor="text1"/>
          <w:highlight w:val="yellow"/>
        </w:rPr>
        <w:t>150-250 words and only one paragraph</w:t>
      </w:r>
      <w:r w:rsidRPr="0B532C22">
        <w:rPr>
          <w:rFonts w:ascii="Garamond" w:hAnsi="Garamond" w:eastAsia="Garamond" w:cs="Garamond"/>
          <w:color w:val="000000" w:themeColor="text1"/>
        </w:rPr>
        <w:t>.</w:t>
      </w:r>
    </w:p>
    <w:p w:rsidR="694CF078" w:rsidP="00AD6368" w:rsidRDefault="220420DD" w14:paraId="539F79A3" w14:textId="74A13346">
      <w:pPr>
        <w:pStyle w:val="ListParagraph"/>
        <w:numPr>
          <w:ilvl w:val="0"/>
          <w:numId w:val="25"/>
        </w:numPr>
        <w:rPr>
          <w:rFonts w:ascii="Garamond" w:hAnsi="Garamond" w:eastAsia="Garamond" w:cs="Garamond"/>
          <w:color w:val="000000" w:themeColor="text1"/>
        </w:rPr>
      </w:pPr>
      <w:r w:rsidRPr="0B532C22">
        <w:rPr>
          <w:rFonts w:ascii="Garamond" w:hAnsi="Garamond" w:eastAsia="Garamond" w:cs="Garamond"/>
          <w:color w:val="000000" w:themeColor="text1"/>
        </w:rPr>
        <w:t>Write in past tense and avoid passive voice.</w:t>
      </w:r>
    </w:p>
    <w:p w:rsidR="694CF078" w:rsidP="00AD6368" w:rsidRDefault="220420DD" w14:paraId="08A5CAA3" w14:textId="774461AA">
      <w:pPr>
        <w:pStyle w:val="ListParagraph"/>
        <w:numPr>
          <w:ilvl w:val="0"/>
          <w:numId w:val="25"/>
        </w:numPr>
        <w:rPr>
          <w:rFonts w:ascii="Garamond" w:hAnsi="Garamond" w:eastAsia="Garamond" w:cs="Garamond"/>
          <w:color w:val="000000" w:themeColor="text1"/>
        </w:rPr>
      </w:pPr>
      <w:r w:rsidRPr="0B532C22">
        <w:rPr>
          <w:rFonts w:ascii="Garamond" w:hAnsi="Garamond" w:eastAsia="Garamond" w:cs="Garamond"/>
          <w:color w:val="000000" w:themeColor="text1"/>
        </w:rPr>
        <w:t>Acronyms should be spelled out the first time they are used in the abstract.</w:t>
      </w:r>
    </w:p>
    <w:p w:rsidR="694CF078" w:rsidP="00AD6368" w:rsidRDefault="220420DD" w14:paraId="4488C4C8" w14:textId="196C4370">
      <w:pPr>
        <w:pStyle w:val="ListParagraph"/>
        <w:numPr>
          <w:ilvl w:val="0"/>
          <w:numId w:val="25"/>
        </w:numPr>
        <w:rPr>
          <w:rFonts w:ascii="Garamond" w:hAnsi="Garamond" w:eastAsia="Garamond" w:cs="Garamond"/>
          <w:color w:val="000000" w:themeColor="text1"/>
        </w:rPr>
      </w:pPr>
      <w:r w:rsidRPr="0B532C22">
        <w:rPr>
          <w:rFonts w:ascii="Garamond" w:hAnsi="Garamond" w:eastAsia="Garamond" w:cs="Garamond"/>
          <w:color w:val="000000" w:themeColor="text1"/>
        </w:rPr>
        <w:t>There should be no citations in the abstract.</w:t>
      </w:r>
    </w:p>
    <w:p w:rsidR="694CF078" w:rsidP="00AD6368" w:rsidRDefault="220420DD" w14:paraId="1DE787E0" w14:textId="3CFDD61F">
      <w:pPr>
        <w:pStyle w:val="ListParagraph"/>
        <w:numPr>
          <w:ilvl w:val="0"/>
          <w:numId w:val="25"/>
        </w:numPr>
        <w:rPr>
          <w:rFonts w:ascii="Garamond" w:hAnsi="Garamond" w:eastAsia="Garamond" w:cs="Garamond"/>
          <w:color w:val="000000" w:themeColor="text1"/>
        </w:rPr>
      </w:pPr>
      <w:r w:rsidRPr="0B532C22">
        <w:rPr>
          <w:rFonts w:ascii="Garamond" w:hAnsi="Garamond" w:eastAsia="Garamond" w:cs="Garamond"/>
          <w:color w:val="000000" w:themeColor="text1"/>
        </w:rPr>
        <w:t xml:space="preserve">Any changes made to the abstract should be reflected in your final draft in the Project Summary. </w:t>
      </w:r>
    </w:p>
    <w:p w:rsidR="694CF078" w:rsidP="00AD6368" w:rsidRDefault="220420DD" w14:paraId="363C4EA6" w14:textId="4B39C895">
      <w:pPr>
        <w:pStyle w:val="ListParagraph"/>
        <w:numPr>
          <w:ilvl w:val="1"/>
          <w:numId w:val="25"/>
        </w:numPr>
        <w:rPr>
          <w:rFonts w:ascii="Garamond" w:hAnsi="Garamond" w:eastAsia="Garamond" w:cs="Garamond"/>
          <w:color w:val="000000" w:themeColor="text1"/>
        </w:rPr>
      </w:pPr>
      <w:r w:rsidRPr="0B532C22">
        <w:rPr>
          <w:rFonts w:ascii="Garamond" w:hAnsi="Garamond" w:eastAsia="Garamond" w:cs="Garamond"/>
          <w:color w:val="000000" w:themeColor="text1"/>
        </w:rPr>
        <w:t xml:space="preserve">If you need to make changes to your abstract </w:t>
      </w:r>
      <w:r w:rsidRPr="0B532C22">
        <w:rPr>
          <w:rFonts w:ascii="Garamond" w:hAnsi="Garamond" w:eastAsia="Garamond" w:cs="Garamond"/>
          <w:i/>
          <w:iCs/>
          <w:color w:val="000000" w:themeColor="text1"/>
        </w:rPr>
        <w:t>after</w:t>
      </w:r>
      <w:r w:rsidRPr="0B532C22">
        <w:rPr>
          <w:rFonts w:ascii="Garamond" w:hAnsi="Garamond" w:eastAsia="Garamond" w:cs="Garamond"/>
          <w:color w:val="000000" w:themeColor="text1"/>
        </w:rPr>
        <w:t xml:space="preserve"> you’ve submitted the Project Summary, send any updated versions to the Project Coordination </w:t>
      </w:r>
      <w:proofErr w:type="gramStart"/>
      <w:r w:rsidRPr="0B532C22">
        <w:rPr>
          <w:rFonts w:ascii="Garamond" w:hAnsi="Garamond" w:eastAsia="Garamond" w:cs="Garamond"/>
          <w:color w:val="000000" w:themeColor="text1"/>
        </w:rPr>
        <w:t>team</w:t>
      </w:r>
      <w:proofErr w:type="gramEnd"/>
      <w:r w:rsidRPr="0B532C22">
        <w:rPr>
          <w:rFonts w:ascii="Garamond" w:hAnsi="Garamond" w:eastAsia="Garamond" w:cs="Garamond"/>
          <w:color w:val="000000" w:themeColor="text1"/>
        </w:rPr>
        <w:t xml:space="preserve"> and ensure that the updated version is used on any subsequent deliverables and on your project page on </w:t>
      </w:r>
      <w:proofErr w:type="spellStart"/>
      <w:r w:rsidRPr="0B532C22">
        <w:rPr>
          <w:rFonts w:ascii="Garamond" w:hAnsi="Garamond" w:eastAsia="Garamond" w:cs="Garamond"/>
          <w:color w:val="000000" w:themeColor="text1"/>
        </w:rPr>
        <w:t>DEVELOPedia</w:t>
      </w:r>
      <w:proofErr w:type="spellEnd"/>
      <w:r w:rsidRPr="0B532C22">
        <w:rPr>
          <w:rFonts w:ascii="Garamond" w:hAnsi="Garamond" w:eastAsia="Garamond" w:cs="Garamond"/>
          <w:color w:val="000000" w:themeColor="text1"/>
        </w:rPr>
        <w:t>.</w:t>
      </w:r>
    </w:p>
    <w:p w:rsidR="694CF078" w:rsidP="00AD6368" w:rsidRDefault="4621CFFF" w14:paraId="6C6B2256" w14:textId="244D442D">
      <w:pPr>
        <w:pStyle w:val="ListParagraph"/>
        <w:numPr>
          <w:ilvl w:val="0"/>
          <w:numId w:val="25"/>
        </w:numPr>
        <w:rPr>
          <w:rFonts w:ascii="Garamond" w:hAnsi="Garamond" w:eastAsia="Garamond" w:cs="Garamond"/>
          <w:color w:val="000000" w:themeColor="text1"/>
        </w:rPr>
      </w:pPr>
      <w:r w:rsidRPr="0B532C22">
        <w:rPr>
          <w:rFonts w:ascii="Garamond" w:hAnsi="Garamond" w:eastAsia="Garamond" w:cs="Garamond"/>
          <w:color w:val="000000" w:themeColor="text1"/>
        </w:rPr>
        <w:t xml:space="preserve">The Abstract </w:t>
      </w:r>
      <w:r w:rsidRPr="0B532C22">
        <w:rPr>
          <w:rFonts w:ascii="Garamond" w:hAnsi="Garamond" w:eastAsia="Garamond" w:cs="Garamond"/>
          <w:b/>
          <w:bCs/>
          <w:color w:val="000000" w:themeColor="text1"/>
        </w:rPr>
        <w:t xml:space="preserve">must </w:t>
      </w:r>
      <w:r w:rsidRPr="0B532C22">
        <w:rPr>
          <w:rFonts w:ascii="Garamond" w:hAnsi="Garamond" w:eastAsia="Garamond" w:cs="Garamond"/>
          <w:color w:val="000000" w:themeColor="text1"/>
        </w:rPr>
        <w:t>include the following:</w:t>
      </w:r>
    </w:p>
    <w:p w:rsidR="4621CFFF" w:rsidP="00AD6368" w:rsidRDefault="4621CFFF" w14:paraId="3A7CA6A3" w14:textId="6C5199C4">
      <w:pPr>
        <w:pStyle w:val="ListParagraph"/>
        <w:numPr>
          <w:ilvl w:val="1"/>
          <w:numId w:val="25"/>
        </w:numPr>
        <w:rPr>
          <w:rFonts w:ascii="Garamond" w:hAnsi="Garamond" w:eastAsia="Garamond" w:cs="Garamond"/>
          <w:color w:val="000000" w:themeColor="text1"/>
        </w:rPr>
      </w:pPr>
      <w:r w:rsidRPr="0B532C22">
        <w:rPr>
          <w:rFonts w:ascii="Garamond" w:hAnsi="Garamond" w:eastAsia="Garamond" w:cs="Garamond"/>
          <w:color w:val="000000" w:themeColor="text1"/>
        </w:rPr>
        <w:t>NASA Earth observations used</w:t>
      </w:r>
    </w:p>
    <w:p w:rsidR="4621CFFF" w:rsidP="00AD6368" w:rsidRDefault="4621CFFF" w14:paraId="0E3FC004" w14:textId="0CAAAF40">
      <w:pPr>
        <w:pStyle w:val="ListParagraph"/>
        <w:numPr>
          <w:ilvl w:val="1"/>
          <w:numId w:val="25"/>
        </w:numPr>
        <w:rPr>
          <w:rFonts w:ascii="Garamond" w:hAnsi="Garamond" w:eastAsia="Garamond" w:cs="Garamond"/>
          <w:color w:val="000000" w:themeColor="text1"/>
        </w:rPr>
      </w:pPr>
      <w:r w:rsidRPr="0B532C22">
        <w:rPr>
          <w:rFonts w:ascii="Garamond" w:hAnsi="Garamond" w:eastAsia="Garamond" w:cs="Garamond"/>
          <w:color w:val="000000" w:themeColor="text1"/>
        </w:rPr>
        <w:lastRenderedPageBreak/>
        <w:t>The partner organization(s) &amp; their current decision-making process</w:t>
      </w:r>
    </w:p>
    <w:p w:rsidR="4621CFFF" w:rsidP="00AD6368" w:rsidRDefault="4621CFFF" w14:paraId="06D28D1C" w14:textId="2DFD286B">
      <w:pPr>
        <w:pStyle w:val="ListParagraph"/>
        <w:numPr>
          <w:ilvl w:val="1"/>
          <w:numId w:val="25"/>
        </w:numPr>
        <w:rPr>
          <w:rFonts w:ascii="Garamond" w:hAnsi="Garamond" w:eastAsia="Garamond" w:cs="Garamond"/>
          <w:color w:val="000000" w:themeColor="text1"/>
        </w:rPr>
      </w:pPr>
      <w:r w:rsidRPr="0B532C22">
        <w:rPr>
          <w:rFonts w:ascii="Garamond" w:hAnsi="Garamond" w:eastAsia="Garamond" w:cs="Garamond"/>
          <w:color w:val="000000" w:themeColor="text1"/>
        </w:rPr>
        <w:t>The problem and what you did in response</w:t>
      </w:r>
    </w:p>
    <w:p w:rsidR="4621CFFF" w:rsidP="00AD6368" w:rsidRDefault="4621CFFF" w14:paraId="7C1BEDC6" w14:textId="49EE350D">
      <w:pPr>
        <w:pStyle w:val="ListParagraph"/>
        <w:numPr>
          <w:ilvl w:val="1"/>
          <w:numId w:val="25"/>
        </w:numPr>
        <w:rPr>
          <w:rFonts w:ascii="Garamond" w:hAnsi="Garamond" w:eastAsia="Garamond" w:cs="Garamond"/>
          <w:color w:val="000000" w:themeColor="text1"/>
        </w:rPr>
      </w:pPr>
      <w:r w:rsidRPr="0B532C22">
        <w:rPr>
          <w:rFonts w:ascii="Garamond" w:hAnsi="Garamond" w:eastAsia="Garamond" w:cs="Garamond"/>
          <w:color w:val="000000" w:themeColor="text1"/>
        </w:rPr>
        <w:t>Benefits/outcomes of the project</w:t>
      </w:r>
    </w:p>
    <w:p w:rsidR="4621CFFF" w:rsidP="00AD6368" w:rsidRDefault="4621CFFF" w14:paraId="31464F4C" w14:textId="6C23A2DA">
      <w:pPr>
        <w:pStyle w:val="ListParagraph"/>
        <w:numPr>
          <w:ilvl w:val="1"/>
          <w:numId w:val="25"/>
        </w:numPr>
        <w:rPr>
          <w:rFonts w:ascii="Garamond" w:hAnsi="Garamond" w:eastAsia="Garamond" w:cs="Garamond"/>
          <w:color w:val="000000" w:themeColor="text1"/>
        </w:rPr>
      </w:pPr>
      <w:r w:rsidRPr="0B532C22">
        <w:rPr>
          <w:rFonts w:ascii="Garamond" w:hAnsi="Garamond" w:eastAsia="Garamond" w:cs="Garamond"/>
          <w:color w:val="000000" w:themeColor="text1"/>
        </w:rPr>
        <w:t>Major results</w:t>
      </w:r>
    </w:p>
    <w:p w:rsidR="4621CFFF" w:rsidP="00AD6368" w:rsidRDefault="4621CFFF" w14:paraId="4D82C89F" w14:textId="66503F65">
      <w:pPr>
        <w:pStyle w:val="ListParagraph"/>
        <w:numPr>
          <w:ilvl w:val="1"/>
          <w:numId w:val="25"/>
        </w:numPr>
        <w:rPr>
          <w:rFonts w:ascii="Garamond" w:hAnsi="Garamond" w:eastAsia="Garamond" w:cs="Garamond"/>
          <w:color w:val="000000" w:themeColor="text1"/>
        </w:rPr>
      </w:pPr>
      <w:r w:rsidRPr="0B532C22">
        <w:rPr>
          <w:rFonts w:ascii="Garamond" w:hAnsi="Garamond" w:eastAsia="Garamond" w:cs="Garamond"/>
          <w:color w:val="000000" w:themeColor="text1"/>
        </w:rPr>
        <w:t>Analysis of feasibility based on results &amp; limitations found within the project</w:t>
      </w:r>
    </w:p>
    <w:p w:rsidR="4621CFFF" w:rsidP="00AD6368" w:rsidRDefault="4621CFFF" w14:paraId="2DC09ACF" w14:textId="7AAAD2FB">
      <w:pPr>
        <w:rPr>
          <w:rFonts w:ascii="Garamond" w:hAnsi="Garamond" w:eastAsia="Garamond" w:cs="Garamond"/>
          <w:color w:val="000000" w:themeColor="text1"/>
        </w:rPr>
      </w:pPr>
    </w:p>
    <w:p w:rsidR="694CF078" w:rsidP="00AD6368" w:rsidRDefault="220420DD" w14:paraId="5F8215DA" w14:textId="5F0ED637">
      <w:pPr>
        <w:pStyle w:val="ListParagraph"/>
        <w:numPr>
          <w:ilvl w:val="0"/>
          <w:numId w:val="25"/>
        </w:numPr>
        <w:rPr>
          <w:rFonts w:ascii="Garamond" w:hAnsi="Garamond" w:eastAsia="Garamond" w:cs="Garamond"/>
          <w:color w:val="000000" w:themeColor="text1"/>
        </w:rPr>
      </w:pPr>
      <w:r w:rsidRPr="0B532C22">
        <w:rPr>
          <w:rFonts w:ascii="Garamond" w:hAnsi="Garamond" w:eastAsia="Garamond" w:cs="Garamond"/>
          <w:color w:val="000000" w:themeColor="text1"/>
        </w:rPr>
        <w:t xml:space="preserve">Abstract best practices: </w:t>
      </w:r>
    </w:p>
    <w:p w:rsidR="694CF078" w:rsidP="00AD6368" w:rsidRDefault="220420DD" w14:paraId="1185F81F" w14:textId="3324799D">
      <w:pPr>
        <w:pStyle w:val="ListParagraph"/>
        <w:numPr>
          <w:ilvl w:val="1"/>
          <w:numId w:val="25"/>
        </w:numPr>
        <w:rPr>
          <w:rFonts w:ascii="Garamond" w:hAnsi="Garamond" w:eastAsia="Garamond" w:cs="Garamond"/>
          <w:color w:val="000000" w:themeColor="text1"/>
        </w:rPr>
      </w:pPr>
      <w:r w:rsidRPr="0B532C22">
        <w:rPr>
          <w:rFonts w:ascii="Garamond" w:hAnsi="Garamond" w:eastAsia="Garamond" w:cs="Garamond"/>
          <w:color w:val="000000" w:themeColor="text1"/>
        </w:rPr>
        <w:t>The abstract should be fully contained and give the reader a good grasp of the project.</w:t>
      </w:r>
    </w:p>
    <w:p w:rsidR="694CF078" w:rsidP="00AD6368" w:rsidRDefault="220420DD" w14:paraId="623398D4" w14:textId="4A0D0A1E">
      <w:pPr>
        <w:pStyle w:val="ListParagraph"/>
        <w:numPr>
          <w:ilvl w:val="1"/>
          <w:numId w:val="25"/>
        </w:numPr>
        <w:rPr>
          <w:rFonts w:ascii="Garamond" w:hAnsi="Garamond" w:eastAsia="Garamond" w:cs="Garamond"/>
          <w:color w:val="000000" w:themeColor="text1"/>
        </w:rPr>
      </w:pPr>
      <w:r w:rsidRPr="0B532C22">
        <w:rPr>
          <w:rFonts w:ascii="Garamond" w:hAnsi="Garamond" w:eastAsia="Garamond" w:cs="Garamond"/>
          <w:color w:val="000000" w:themeColor="text1"/>
        </w:rPr>
        <w:t xml:space="preserve">While there is a maximum word limit, say it with fewer words if </w:t>
      </w:r>
      <w:r w:rsidRPr="0B532C22" w:rsidR="009C75FD">
        <w:rPr>
          <w:rFonts w:ascii="Garamond" w:hAnsi="Garamond" w:eastAsia="Garamond" w:cs="Garamond"/>
          <w:color w:val="000000" w:themeColor="text1"/>
        </w:rPr>
        <w:t xml:space="preserve">you are </w:t>
      </w:r>
      <w:r w:rsidRPr="0B532C22">
        <w:rPr>
          <w:rFonts w:ascii="Garamond" w:hAnsi="Garamond" w:eastAsia="Garamond" w:cs="Garamond"/>
          <w:color w:val="000000" w:themeColor="text1"/>
        </w:rPr>
        <w:t>able.</w:t>
      </w:r>
    </w:p>
    <w:p w:rsidR="694CF078" w:rsidP="00AD6368" w:rsidRDefault="220420DD" w14:paraId="3CA94D53" w14:textId="1AE1D959">
      <w:pPr>
        <w:pStyle w:val="ListParagraph"/>
        <w:numPr>
          <w:ilvl w:val="1"/>
          <w:numId w:val="25"/>
        </w:numPr>
        <w:rPr>
          <w:rFonts w:ascii="Garamond" w:hAnsi="Garamond" w:eastAsia="Garamond" w:cs="Garamond"/>
          <w:color w:val="000000" w:themeColor="text1"/>
        </w:rPr>
      </w:pPr>
      <w:r w:rsidRPr="0B532C22">
        <w:rPr>
          <w:rFonts w:ascii="Garamond" w:hAnsi="Garamond" w:eastAsia="Garamond" w:cs="Garamond"/>
          <w:color w:val="000000" w:themeColor="text1"/>
        </w:rPr>
        <w:t>State the most important information first.</w:t>
      </w:r>
    </w:p>
    <w:p w:rsidR="694CF078" w:rsidP="00AD6368" w:rsidRDefault="220420DD" w14:paraId="6DFE6B18" w14:textId="6B5D2FC7">
      <w:pPr>
        <w:pStyle w:val="ListParagraph"/>
        <w:numPr>
          <w:ilvl w:val="1"/>
          <w:numId w:val="25"/>
        </w:numPr>
        <w:rPr>
          <w:rFonts w:ascii="Garamond" w:hAnsi="Garamond" w:eastAsia="Garamond" w:cs="Garamond"/>
          <w:color w:val="000000" w:themeColor="text1"/>
        </w:rPr>
      </w:pPr>
      <w:r w:rsidRPr="0B532C22">
        <w:rPr>
          <w:rFonts w:ascii="Garamond" w:hAnsi="Garamond" w:eastAsia="Garamond" w:cs="Garamond"/>
          <w:color w:val="000000" w:themeColor="text1"/>
        </w:rPr>
        <w:t xml:space="preserve">Write in active voice and avoid passive words like “might” or “could” – use powerful language. </w:t>
      </w:r>
    </w:p>
    <w:p w:rsidR="694CF078" w:rsidP="00AD6368" w:rsidRDefault="220420DD" w14:paraId="6D799470" w14:textId="365CED21">
      <w:pPr>
        <w:pStyle w:val="ListParagraph"/>
        <w:numPr>
          <w:ilvl w:val="1"/>
          <w:numId w:val="25"/>
        </w:numPr>
        <w:rPr>
          <w:rFonts w:ascii="Garamond" w:hAnsi="Garamond" w:eastAsia="Garamond" w:cs="Garamond"/>
          <w:color w:val="000000" w:themeColor="text1"/>
        </w:rPr>
      </w:pPr>
      <w:r w:rsidRPr="0B532C22">
        <w:rPr>
          <w:rFonts w:ascii="Garamond" w:hAnsi="Garamond" w:eastAsia="Garamond" w:cs="Garamond"/>
          <w:color w:val="000000" w:themeColor="text1"/>
        </w:rPr>
        <w:t xml:space="preserve">Spell out all acronyms except NASA. </w:t>
      </w:r>
    </w:p>
    <w:p w:rsidR="694CF078" w:rsidP="00AD6368" w:rsidRDefault="220420DD" w14:paraId="736244FB" w14:textId="2F7CF960">
      <w:pPr>
        <w:pStyle w:val="ListParagraph"/>
        <w:numPr>
          <w:ilvl w:val="1"/>
          <w:numId w:val="25"/>
        </w:numPr>
        <w:rPr>
          <w:rFonts w:ascii="Garamond" w:hAnsi="Garamond" w:eastAsia="Garamond" w:cs="Garamond"/>
          <w:color w:val="000000" w:themeColor="text1"/>
        </w:rPr>
      </w:pPr>
      <w:r w:rsidRPr="0B532C22">
        <w:rPr>
          <w:rFonts w:ascii="Garamond" w:hAnsi="Garamond" w:eastAsia="Garamond" w:cs="Garamond"/>
          <w:color w:val="000000" w:themeColor="text1"/>
        </w:rPr>
        <w:t>Do not define terms.</w:t>
      </w:r>
    </w:p>
    <w:p w:rsidR="694CF078" w:rsidP="00AD6368" w:rsidRDefault="220420DD" w14:paraId="7736CDEA" w14:textId="4E198932">
      <w:pPr>
        <w:pStyle w:val="ListParagraph"/>
        <w:numPr>
          <w:ilvl w:val="1"/>
          <w:numId w:val="25"/>
        </w:numPr>
        <w:rPr>
          <w:rFonts w:ascii="Garamond" w:hAnsi="Garamond" w:eastAsia="Garamond" w:cs="Garamond"/>
          <w:color w:val="000000" w:themeColor="text1"/>
        </w:rPr>
      </w:pPr>
      <w:r w:rsidRPr="0B532C22">
        <w:rPr>
          <w:rFonts w:ascii="Garamond" w:hAnsi="Garamond" w:eastAsia="Garamond" w:cs="Garamond"/>
          <w:color w:val="000000" w:themeColor="text1"/>
        </w:rPr>
        <w:t xml:space="preserve">Any major restrictions or limitations on results should be stated. </w:t>
      </w:r>
    </w:p>
    <w:p w:rsidR="694CF078" w:rsidP="00AD6368" w:rsidRDefault="220420DD" w14:paraId="27C39D49" w14:textId="6BA5A27A">
      <w:pPr>
        <w:pStyle w:val="ListParagraph"/>
        <w:numPr>
          <w:ilvl w:val="1"/>
          <w:numId w:val="25"/>
        </w:numPr>
        <w:rPr>
          <w:rFonts w:ascii="Garamond" w:hAnsi="Garamond" w:eastAsia="Garamond" w:cs="Garamond"/>
          <w:color w:val="000000" w:themeColor="text1"/>
        </w:rPr>
      </w:pPr>
      <w:r w:rsidRPr="0B532C22">
        <w:rPr>
          <w:rFonts w:ascii="Garamond" w:hAnsi="Garamond" w:eastAsia="Garamond" w:cs="Garamond"/>
          <w:color w:val="000000" w:themeColor="text1"/>
        </w:rPr>
        <w:t xml:space="preserve">Reread the abstract. Did it answer: </w:t>
      </w:r>
      <w:r w:rsidRPr="0B532C22">
        <w:rPr>
          <w:rFonts w:ascii="Garamond" w:hAnsi="Garamond" w:eastAsia="Garamond" w:cs="Garamond"/>
          <w:b/>
          <w:bCs/>
          <w:color w:val="000000" w:themeColor="text1"/>
        </w:rPr>
        <w:t xml:space="preserve">who, what, when, where, </w:t>
      </w:r>
      <w:r w:rsidRPr="0B532C22">
        <w:rPr>
          <w:rFonts w:ascii="Garamond" w:hAnsi="Garamond" w:eastAsia="Garamond" w:cs="Garamond"/>
          <w:color w:val="000000" w:themeColor="text1"/>
        </w:rPr>
        <w:t xml:space="preserve">and </w:t>
      </w:r>
      <w:r w:rsidRPr="0B532C22">
        <w:rPr>
          <w:rFonts w:ascii="Garamond" w:hAnsi="Garamond" w:eastAsia="Garamond" w:cs="Garamond"/>
          <w:b/>
          <w:bCs/>
          <w:color w:val="000000" w:themeColor="text1"/>
        </w:rPr>
        <w:t xml:space="preserve">why? </w:t>
      </w:r>
      <w:r w:rsidRPr="0B532C22">
        <w:rPr>
          <w:rFonts w:ascii="Garamond" w:hAnsi="Garamond" w:eastAsia="Garamond" w:cs="Garamond"/>
          <w:color w:val="000000" w:themeColor="text1"/>
        </w:rPr>
        <w:t>If it didn’t, revise it!</w:t>
      </w:r>
    </w:p>
    <w:p w:rsidR="694CF078" w:rsidP="00AD6368" w:rsidRDefault="220420DD" w14:paraId="3D55A312" w14:textId="2F9C9C14">
      <w:pPr>
        <w:pStyle w:val="ListParagraph"/>
        <w:numPr>
          <w:ilvl w:val="1"/>
          <w:numId w:val="25"/>
        </w:numPr>
        <w:rPr>
          <w:rFonts w:ascii="Garamond" w:hAnsi="Garamond" w:eastAsia="Garamond" w:cs="Garamond"/>
          <w:color w:val="000000" w:themeColor="text1"/>
        </w:rPr>
      </w:pPr>
      <w:r w:rsidRPr="0B532C22">
        <w:rPr>
          <w:rFonts w:ascii="Garamond" w:hAnsi="Garamond" w:eastAsia="Garamond" w:cs="Garamond"/>
          <w:color w:val="000000" w:themeColor="text1"/>
        </w:rPr>
        <w:t>Don’t forget to add results for the final draft – feel free to include a placeholder sentence in your rough draft</w:t>
      </w:r>
      <w:r w:rsidRPr="0B532C22" w:rsidR="00932AAB">
        <w:rPr>
          <w:rFonts w:ascii="Garamond" w:hAnsi="Garamond" w:eastAsia="Garamond" w:cs="Garamond"/>
          <w:color w:val="000000" w:themeColor="text1"/>
        </w:rPr>
        <w:t>s</w:t>
      </w:r>
      <w:r w:rsidRPr="0B532C22">
        <w:rPr>
          <w:rFonts w:ascii="Garamond" w:hAnsi="Garamond" w:eastAsia="Garamond" w:cs="Garamond"/>
          <w:color w:val="000000" w:themeColor="text1"/>
        </w:rPr>
        <w:t xml:space="preserve">. </w:t>
      </w:r>
    </w:p>
    <w:p w:rsidR="694CF078" w:rsidP="00AD6368" w:rsidRDefault="220420DD" w14:paraId="27CF4F73" w14:textId="2612F5C4">
      <w:pPr>
        <w:pStyle w:val="Heading6"/>
        <w:spacing w:before="0"/>
        <w:rPr>
          <w:rFonts w:ascii="Garamond" w:hAnsi="Garamond" w:eastAsia="Garamond" w:cs="Garamond"/>
          <w:b/>
          <w:bCs/>
          <w:color w:val="C55A11"/>
        </w:rPr>
      </w:pPr>
      <w:r w:rsidRPr="0B532C22">
        <w:rPr>
          <w:rFonts w:ascii="Garamond" w:hAnsi="Garamond" w:eastAsia="Garamond" w:cs="Garamond"/>
          <w:b/>
          <w:bCs/>
          <w:i/>
          <w:iCs/>
          <w:color w:val="C55A11"/>
        </w:rPr>
        <w:t>Key Terms</w:t>
      </w:r>
    </w:p>
    <w:p w:rsidRPr="00AE5216" w:rsidR="694CF078" w:rsidP="00AD6368" w:rsidRDefault="220420DD" w14:paraId="0043171F" w14:textId="7153FD07">
      <w:pPr>
        <w:pStyle w:val="ListParagraph"/>
        <w:numPr>
          <w:ilvl w:val="0"/>
          <w:numId w:val="29"/>
        </w:numPr>
        <w:rPr>
          <w:rFonts w:ascii="Garamond" w:hAnsi="Garamond" w:eastAsia="Garamond" w:cs="Garamond"/>
          <w:color w:val="000000" w:themeColor="text1"/>
        </w:rPr>
      </w:pPr>
      <w:r w:rsidRPr="0B532C22">
        <w:rPr>
          <w:rFonts w:ascii="Garamond" w:hAnsi="Garamond" w:eastAsia="Garamond" w:cs="Garamond"/>
          <w:color w:val="000000" w:themeColor="text1"/>
        </w:rPr>
        <w:t xml:space="preserve">This is a list of key words and terms that can be used to search for your project. </w:t>
      </w:r>
    </w:p>
    <w:p w:rsidRPr="00AE5216" w:rsidR="694CF078" w:rsidP="00AD6368" w:rsidRDefault="220420DD" w14:paraId="52CC332C" w14:textId="3B44FE57">
      <w:pPr>
        <w:pStyle w:val="ListParagraph"/>
        <w:numPr>
          <w:ilvl w:val="0"/>
          <w:numId w:val="29"/>
        </w:numPr>
        <w:rPr>
          <w:rFonts w:ascii="Garamond" w:hAnsi="Garamond" w:eastAsia="Garamond" w:cs="Garamond"/>
          <w:color w:val="000000" w:themeColor="text1"/>
        </w:rPr>
      </w:pPr>
      <w:r w:rsidRPr="0B532C22">
        <w:rPr>
          <w:rFonts w:ascii="Garamond" w:hAnsi="Garamond" w:eastAsia="Garamond" w:cs="Garamond"/>
          <w:color w:val="000000" w:themeColor="text1"/>
        </w:rPr>
        <w:t xml:space="preserve">When choosing keywords, do not include words already listed in your project title. </w:t>
      </w:r>
    </w:p>
    <w:p w:rsidRPr="00AE5216" w:rsidR="694CF078" w:rsidP="00AD6368" w:rsidRDefault="220420DD" w14:paraId="2FB6C97A" w14:textId="1891DF67">
      <w:pPr>
        <w:pStyle w:val="ListParagraph"/>
        <w:numPr>
          <w:ilvl w:val="0"/>
          <w:numId w:val="29"/>
        </w:numPr>
        <w:rPr>
          <w:rFonts w:ascii="Garamond" w:hAnsi="Garamond" w:eastAsia="Garamond" w:cs="Garamond"/>
          <w:color w:val="000000" w:themeColor="text1"/>
        </w:rPr>
      </w:pPr>
      <w:r w:rsidRPr="0B532C22">
        <w:rPr>
          <w:rFonts w:ascii="Garamond" w:hAnsi="Garamond" w:eastAsia="Garamond" w:cs="Garamond"/>
          <w:color w:val="000000" w:themeColor="text1"/>
        </w:rPr>
        <w:t xml:space="preserve">Pick terms that describe your project well and are specific to your project. Try to avoid simply listing the Earth observations you used. </w:t>
      </w:r>
    </w:p>
    <w:p w:rsidRPr="00AE5216" w:rsidR="694CF078" w:rsidP="00AD6368" w:rsidRDefault="220420DD" w14:paraId="6B7F6022" w14:textId="49FFF589">
      <w:pPr>
        <w:pStyle w:val="ListParagraph"/>
        <w:numPr>
          <w:ilvl w:val="0"/>
          <w:numId w:val="29"/>
        </w:numPr>
        <w:rPr>
          <w:rFonts w:ascii="Garamond" w:hAnsi="Garamond" w:eastAsia="Garamond" w:cs="Garamond"/>
          <w:color w:val="000000" w:themeColor="text1"/>
        </w:rPr>
      </w:pPr>
      <w:r w:rsidRPr="0B532C22">
        <w:rPr>
          <w:rFonts w:ascii="Garamond" w:hAnsi="Garamond" w:eastAsia="Garamond" w:cs="Garamond"/>
          <w:color w:val="000000" w:themeColor="text1"/>
        </w:rPr>
        <w:t>Only capitalize any acronyms or proper nouns. Do not capitalize the first term if it is not a proper noun.</w:t>
      </w:r>
    </w:p>
    <w:p w:rsidRPr="00AE5216" w:rsidR="694CF078" w:rsidP="00AD6368" w:rsidRDefault="220420DD" w14:paraId="3126B68E" w14:textId="23D86413">
      <w:pPr>
        <w:pStyle w:val="ListParagraph"/>
        <w:numPr>
          <w:ilvl w:val="0"/>
          <w:numId w:val="29"/>
        </w:numPr>
        <w:rPr>
          <w:rFonts w:ascii="Garamond" w:hAnsi="Garamond" w:eastAsia="Garamond" w:cs="Garamond"/>
          <w:b/>
          <w:bCs/>
          <w:color w:val="000000" w:themeColor="text1"/>
        </w:rPr>
      </w:pPr>
      <w:r w:rsidRPr="0B532C22">
        <w:rPr>
          <w:rFonts w:ascii="Garamond" w:hAnsi="Garamond" w:eastAsia="Garamond" w:cs="Garamond"/>
          <w:b/>
          <w:bCs/>
          <w:color w:val="000000" w:themeColor="text1"/>
        </w:rPr>
        <w:t>Word count limit</w:t>
      </w:r>
      <w:r w:rsidRPr="0B532C22">
        <w:rPr>
          <w:rFonts w:ascii="Garamond" w:hAnsi="Garamond" w:eastAsia="Garamond" w:cs="Garamond"/>
          <w:color w:val="000000" w:themeColor="text1"/>
        </w:rPr>
        <w:t xml:space="preserve">: </w:t>
      </w:r>
      <w:r w:rsidRPr="0B532C22">
        <w:rPr>
          <w:rFonts w:ascii="Garamond" w:hAnsi="Garamond" w:eastAsia="Garamond" w:cs="Garamond"/>
          <w:color w:val="000000" w:themeColor="text1"/>
          <w:highlight w:val="yellow"/>
        </w:rPr>
        <w:t>2 to 8 key terms</w:t>
      </w:r>
    </w:p>
    <w:p w:rsidR="694CF078" w:rsidP="00AD6368" w:rsidRDefault="220420DD" w14:paraId="68E0A6A1" w14:textId="40B1C3FC">
      <w:pPr>
        <w:pStyle w:val="Heading6"/>
        <w:spacing w:before="0"/>
        <w:rPr>
          <w:rFonts w:ascii="Garamond" w:hAnsi="Garamond" w:eastAsia="Garamond" w:cs="Garamond"/>
          <w:b/>
          <w:bCs/>
          <w:color w:val="C55A11"/>
        </w:rPr>
      </w:pPr>
      <w:r w:rsidRPr="0B532C22">
        <w:rPr>
          <w:rFonts w:ascii="Garamond" w:hAnsi="Garamond" w:eastAsia="Garamond" w:cs="Garamond"/>
          <w:b/>
          <w:bCs/>
          <w:i/>
          <w:iCs/>
          <w:color w:val="C55A11"/>
        </w:rPr>
        <w:t>Study Location and Study Period</w:t>
      </w:r>
    </w:p>
    <w:p w:rsidRPr="00454BC3" w:rsidR="694CF078" w:rsidP="00AD6368" w:rsidRDefault="220420DD" w14:paraId="5C7B7FC0" w14:textId="747DD830">
      <w:pPr>
        <w:pStyle w:val="ListParagraph"/>
        <w:numPr>
          <w:ilvl w:val="0"/>
          <w:numId w:val="26"/>
        </w:numPr>
        <w:rPr>
          <w:rFonts w:ascii="Garamond" w:hAnsi="Garamond" w:eastAsia="Garamond" w:cs="Garamond"/>
          <w:color w:val="000000" w:themeColor="text1"/>
        </w:rPr>
      </w:pPr>
      <w:r w:rsidRPr="0B532C22">
        <w:rPr>
          <w:rFonts w:ascii="Garamond" w:hAnsi="Garamond" w:eastAsia="Garamond" w:cs="Garamond"/>
          <w:color w:val="000000" w:themeColor="text1"/>
        </w:rPr>
        <w:t>List each state in the study area section with its postal acronym</w:t>
      </w:r>
    </w:p>
    <w:p w:rsidRPr="00454BC3" w:rsidR="694CF078" w:rsidP="00AD6368" w:rsidRDefault="220420DD" w14:paraId="7673BA44" w14:textId="1225A6C6">
      <w:pPr>
        <w:pStyle w:val="ListParagraph"/>
        <w:numPr>
          <w:ilvl w:val="1"/>
          <w:numId w:val="26"/>
        </w:numPr>
        <w:rPr>
          <w:rFonts w:ascii="Garamond" w:hAnsi="Garamond" w:eastAsia="Garamond" w:cs="Garamond"/>
          <w:color w:val="000000" w:themeColor="text1"/>
        </w:rPr>
      </w:pPr>
      <w:r w:rsidRPr="0B532C22">
        <w:rPr>
          <w:rFonts w:ascii="Garamond" w:hAnsi="Garamond" w:eastAsia="Garamond" w:cs="Garamond"/>
          <w:color w:val="000000" w:themeColor="text1"/>
        </w:rPr>
        <w:t>Ex: Western shore of Lake Michigan bordering WI, IL, and IN</w:t>
      </w:r>
    </w:p>
    <w:p w:rsidRPr="00454BC3" w:rsidR="694CF078" w:rsidP="00AD6368" w:rsidRDefault="220420DD" w14:paraId="7D212023" w14:textId="5C30ADC3">
      <w:pPr>
        <w:pStyle w:val="ListParagraph"/>
        <w:numPr>
          <w:ilvl w:val="0"/>
          <w:numId w:val="26"/>
        </w:numPr>
        <w:rPr>
          <w:rFonts w:ascii="Garamond" w:hAnsi="Garamond" w:eastAsia="Garamond" w:cs="Garamond"/>
          <w:color w:val="000000" w:themeColor="text1"/>
        </w:rPr>
      </w:pPr>
      <w:r w:rsidRPr="0B532C22">
        <w:rPr>
          <w:rFonts w:ascii="Garamond" w:hAnsi="Garamond" w:eastAsia="Garamond" w:cs="Garamond"/>
          <w:color w:val="000000" w:themeColor="text1"/>
        </w:rPr>
        <w:t>If working on a seasonal project, include study period months as well as years.</w:t>
      </w:r>
    </w:p>
    <w:p w:rsidR="694CF078" w:rsidP="00AD6368" w:rsidRDefault="220420DD" w14:paraId="35A3058B" w14:textId="7FE89988">
      <w:pPr>
        <w:pStyle w:val="Heading6"/>
        <w:spacing w:before="0"/>
        <w:rPr>
          <w:rFonts w:ascii="Garamond" w:hAnsi="Garamond" w:eastAsia="Garamond" w:cs="Garamond"/>
          <w:b/>
          <w:bCs/>
          <w:color w:val="C55A11"/>
        </w:rPr>
      </w:pPr>
      <w:r w:rsidRPr="0B532C22">
        <w:rPr>
          <w:rFonts w:ascii="Garamond" w:hAnsi="Garamond" w:eastAsia="Garamond" w:cs="Garamond"/>
          <w:b/>
          <w:bCs/>
          <w:i/>
          <w:iCs/>
          <w:color w:val="C55A11"/>
        </w:rPr>
        <w:t>Community Concerns</w:t>
      </w:r>
    </w:p>
    <w:p w:rsidRPr="00454BC3" w:rsidR="694CF078" w:rsidP="00AD6368" w:rsidRDefault="220420DD" w14:paraId="7488F3A2" w14:textId="312ADA24">
      <w:pPr>
        <w:pStyle w:val="ListParagraph"/>
        <w:numPr>
          <w:ilvl w:val="0"/>
          <w:numId w:val="27"/>
        </w:numPr>
        <w:rPr>
          <w:rFonts w:ascii="Garamond" w:hAnsi="Garamond" w:eastAsia="Garamond" w:cs="Garamond"/>
          <w:color w:val="000000" w:themeColor="text1"/>
        </w:rPr>
      </w:pPr>
      <w:r w:rsidRPr="0B532C22">
        <w:rPr>
          <w:rFonts w:ascii="Garamond" w:hAnsi="Garamond" w:eastAsia="Garamond" w:cs="Garamond"/>
          <w:color w:val="000000" w:themeColor="text1"/>
        </w:rPr>
        <w:t>All bullet points should be in complete sentences and have periods.</w:t>
      </w:r>
    </w:p>
    <w:p w:rsidRPr="00454BC3" w:rsidR="694CF078" w:rsidP="00AD6368" w:rsidRDefault="220420DD" w14:paraId="1E2AF93D" w14:textId="252FD7D4" w14:noSpellErr="1">
      <w:pPr>
        <w:pStyle w:val="ListParagraph"/>
        <w:numPr>
          <w:ilvl w:val="0"/>
          <w:numId w:val="27"/>
        </w:numPr>
        <w:rPr>
          <w:rFonts w:ascii="Garamond" w:hAnsi="Garamond" w:eastAsia="Garamond" w:cs="Garamond"/>
          <w:color w:val="000000" w:themeColor="text1"/>
        </w:rPr>
      </w:pPr>
      <w:r w:rsidRPr="5B7239D1" w:rsidR="5B7239D1">
        <w:rPr>
          <w:rFonts w:ascii="Garamond" w:hAnsi="Garamond" w:eastAsia="Garamond" w:cs="Garamond"/>
          <w:color w:val="000000" w:themeColor="text1" w:themeTint="FF" w:themeShade="FF"/>
        </w:rPr>
        <w:t xml:space="preserve">Relate the problem back to the community (or communities). Avoid general statements or describing the problem itself – </w:t>
      </w:r>
      <w:r w:rsidRPr="5B7239D1" w:rsidR="5B7239D1">
        <w:rPr>
          <w:rFonts w:ascii="Garamond" w:hAnsi="Garamond" w:eastAsia="Garamond" w:cs="Garamond"/>
          <w:b w:val="1"/>
          <w:bCs w:val="1"/>
          <w:color w:val="000000" w:themeColor="text1" w:themeTint="FF" w:themeShade="FF"/>
        </w:rPr>
        <w:t>be specific about how the issue impacts the community</w:t>
      </w:r>
      <w:r w:rsidRPr="5B7239D1" w:rsidR="5B7239D1">
        <w:rPr>
          <w:rFonts w:ascii="Garamond" w:hAnsi="Garamond" w:eastAsia="Garamond" w:cs="Garamond"/>
          <w:color w:val="000000" w:themeColor="text1" w:themeTint="FF" w:themeShade="FF"/>
        </w:rPr>
        <w:t xml:space="preserve">. </w:t>
      </w:r>
    </w:p>
    <w:p w:rsidR="694CF078" w:rsidP="00AD6368" w:rsidRDefault="220420DD" w14:paraId="4FF4C588" w14:textId="21135141">
      <w:pPr>
        <w:pStyle w:val="Heading6"/>
        <w:spacing w:before="0"/>
        <w:rPr>
          <w:rFonts w:ascii="Garamond" w:hAnsi="Garamond" w:eastAsia="Garamond" w:cs="Garamond"/>
          <w:b/>
          <w:bCs/>
          <w:color w:val="C55A11"/>
        </w:rPr>
      </w:pPr>
      <w:r w:rsidRPr="0B532C22">
        <w:rPr>
          <w:rFonts w:ascii="Garamond" w:hAnsi="Garamond" w:eastAsia="Garamond" w:cs="Garamond"/>
          <w:b/>
          <w:bCs/>
          <w:i/>
          <w:iCs/>
          <w:color w:val="C55A11"/>
        </w:rPr>
        <w:t>Project Objectives</w:t>
      </w:r>
    </w:p>
    <w:p w:rsidRPr="00454BC3" w:rsidR="694CF078" w:rsidP="00AD6368" w:rsidRDefault="220420DD" w14:paraId="6A705ED5" w14:textId="5E5CED06">
      <w:pPr>
        <w:pStyle w:val="ListParagraph"/>
        <w:numPr>
          <w:ilvl w:val="0"/>
          <w:numId w:val="28"/>
        </w:numPr>
        <w:rPr>
          <w:rFonts w:ascii="Garamond" w:hAnsi="Garamond" w:eastAsia="Garamond" w:cs="Garamond"/>
          <w:color w:val="000000" w:themeColor="text1"/>
        </w:rPr>
      </w:pPr>
      <w:r w:rsidRPr="0B532C22">
        <w:rPr>
          <w:rFonts w:ascii="Garamond" w:hAnsi="Garamond" w:eastAsia="Garamond" w:cs="Garamond"/>
          <w:color w:val="000000" w:themeColor="text1"/>
        </w:rPr>
        <w:t>Objectives should not be in complete sentences or have periods.</w:t>
      </w:r>
    </w:p>
    <w:p w:rsidRPr="00454BC3" w:rsidR="694CF078" w:rsidP="00AD6368" w:rsidRDefault="220420DD" w14:paraId="1E5B497F" w14:textId="145F26AC">
      <w:pPr>
        <w:pStyle w:val="ListParagraph"/>
        <w:numPr>
          <w:ilvl w:val="0"/>
          <w:numId w:val="28"/>
        </w:numPr>
        <w:rPr>
          <w:rFonts w:ascii="Garamond" w:hAnsi="Garamond" w:eastAsia="Garamond" w:cs="Garamond"/>
          <w:color w:val="000000" w:themeColor="text1"/>
        </w:rPr>
      </w:pPr>
      <w:r w:rsidRPr="0B532C22">
        <w:rPr>
          <w:rFonts w:ascii="Garamond" w:hAnsi="Garamond" w:eastAsia="Garamond" w:cs="Garamond"/>
          <w:color w:val="000000" w:themeColor="text1"/>
        </w:rPr>
        <w:t xml:space="preserve">These should match the objectives you put in your Presentation and Poster deliverables. </w:t>
      </w:r>
    </w:p>
    <w:p w:rsidRPr="00454BC3" w:rsidR="6096BAFB" w:rsidP="00AD6368" w:rsidRDefault="220420DD" w14:paraId="15312A09" w14:textId="45244DD7">
      <w:pPr>
        <w:pStyle w:val="ListParagraph"/>
        <w:numPr>
          <w:ilvl w:val="0"/>
          <w:numId w:val="28"/>
        </w:numPr>
        <w:rPr>
          <w:rFonts w:ascii="Garamond" w:hAnsi="Garamond" w:eastAsia="Garamond" w:cs="Garamond"/>
          <w:color w:val="000000" w:themeColor="text1"/>
        </w:rPr>
      </w:pPr>
      <w:r w:rsidRPr="0B532C22">
        <w:rPr>
          <w:rFonts w:ascii="Garamond" w:hAnsi="Garamond" w:eastAsia="Garamond" w:cs="Garamond"/>
          <w:color w:val="000000" w:themeColor="text1"/>
        </w:rPr>
        <w:t>Be succinct and start each objective with a strong action verb.</w:t>
      </w:r>
    </w:p>
    <w:p w:rsidR="0B532C22" w:rsidP="00AD6368" w:rsidRDefault="0B532C22" w14:paraId="01471FFC" w14:textId="23590B48">
      <w:pPr>
        <w:pStyle w:val="Heading2"/>
        <w:spacing w:before="0"/>
        <w:rPr>
          <w:rFonts w:ascii="Garamond" w:hAnsi="Garamond" w:eastAsia="Garamond" w:cs="Garamond"/>
          <w:b/>
          <w:bCs/>
          <w:color w:val="2E75B5"/>
          <w:sz w:val="28"/>
          <w:szCs w:val="28"/>
        </w:rPr>
      </w:pPr>
    </w:p>
    <w:p w:rsidR="694CF078" w:rsidP="00AD6368" w:rsidRDefault="220420DD" w14:paraId="74F2722A" w14:textId="6A350CA0">
      <w:pPr>
        <w:pStyle w:val="Heading2"/>
        <w:spacing w:before="0"/>
        <w:rPr>
          <w:rFonts w:ascii="Garamond" w:hAnsi="Garamond" w:eastAsia="Garamond" w:cs="Garamond"/>
          <w:b/>
          <w:bCs/>
          <w:color w:val="2E75B5"/>
          <w:sz w:val="28"/>
          <w:szCs w:val="28"/>
        </w:rPr>
      </w:pPr>
      <w:r w:rsidRPr="0B532C22">
        <w:rPr>
          <w:rFonts w:ascii="Garamond" w:hAnsi="Garamond" w:eastAsia="Garamond" w:cs="Garamond"/>
          <w:b/>
          <w:bCs/>
          <w:color w:val="2E75B5"/>
          <w:sz w:val="28"/>
          <w:szCs w:val="28"/>
        </w:rPr>
        <w:t>Partner Overview</w:t>
      </w:r>
    </w:p>
    <w:p w:rsidR="694CF078" w:rsidP="00AD6368" w:rsidRDefault="220420DD" w14:paraId="7A9031C1" w14:textId="6D642517">
      <w:pPr>
        <w:pStyle w:val="Heading6"/>
        <w:spacing w:before="0"/>
        <w:rPr>
          <w:rFonts w:ascii="Garamond" w:hAnsi="Garamond" w:eastAsia="Garamond" w:cs="Garamond"/>
          <w:b/>
          <w:bCs/>
          <w:color w:val="C55A11"/>
        </w:rPr>
      </w:pPr>
      <w:r w:rsidRPr="0B532C22">
        <w:rPr>
          <w:rFonts w:ascii="Garamond" w:hAnsi="Garamond" w:eastAsia="Garamond" w:cs="Garamond"/>
          <w:b/>
          <w:bCs/>
          <w:i/>
          <w:iCs/>
          <w:color w:val="C55A11"/>
        </w:rPr>
        <w:t>Partner Organization Table</w:t>
      </w:r>
    </w:p>
    <w:p w:rsidRPr="00AE5216" w:rsidR="694CF078" w:rsidP="00AD6368" w:rsidRDefault="220420DD" w14:paraId="1361EF89" w14:textId="3EF8E8F0">
      <w:pPr>
        <w:pStyle w:val="ListParagraph"/>
        <w:numPr>
          <w:ilvl w:val="0"/>
          <w:numId w:val="30"/>
        </w:numPr>
        <w:rPr>
          <w:rFonts w:ascii="Garamond" w:hAnsi="Garamond" w:eastAsia="Garamond" w:cs="Garamond"/>
          <w:color w:val="000000" w:themeColor="text1"/>
        </w:rPr>
      </w:pPr>
      <w:r w:rsidRPr="0B532C22">
        <w:rPr>
          <w:rFonts w:ascii="Garamond" w:hAnsi="Garamond" w:eastAsia="Garamond" w:cs="Garamond"/>
          <w:color w:val="000000" w:themeColor="text1"/>
        </w:rPr>
        <w:t xml:space="preserve">Follow proper partner nomenclature and include the full partner org name with any larger/umbrella orgs </w:t>
      </w:r>
      <w:r w:rsidRPr="0B532C22">
        <w:rPr>
          <w:rFonts w:ascii="Garamond" w:hAnsi="Garamond" w:eastAsia="Garamond" w:cs="Garamond"/>
          <w:color w:val="000000" w:themeColor="text1"/>
          <w:u w:val="single"/>
        </w:rPr>
        <w:t>first</w:t>
      </w:r>
      <w:r w:rsidRPr="0B532C22">
        <w:rPr>
          <w:rFonts w:ascii="Garamond" w:hAnsi="Garamond" w:eastAsia="Garamond" w:cs="Garamond"/>
          <w:color w:val="000000" w:themeColor="text1"/>
        </w:rPr>
        <w:t>.</w:t>
      </w:r>
    </w:p>
    <w:p w:rsidRPr="00AE5216" w:rsidR="694CF078" w:rsidP="00AD6368" w:rsidRDefault="220420DD" w14:paraId="4911B1F5" w14:textId="7032461F">
      <w:pPr>
        <w:pStyle w:val="ListParagraph"/>
        <w:numPr>
          <w:ilvl w:val="1"/>
          <w:numId w:val="30"/>
        </w:numPr>
        <w:rPr>
          <w:rFonts w:ascii="Garamond" w:hAnsi="Garamond" w:eastAsia="Garamond" w:cs="Garamond"/>
          <w:color w:val="000000" w:themeColor="text1"/>
        </w:rPr>
      </w:pPr>
      <w:r w:rsidRPr="0B532C22">
        <w:rPr>
          <w:rFonts w:ascii="Garamond" w:hAnsi="Garamond" w:eastAsia="Garamond" w:cs="Garamond"/>
          <w:color w:val="000000" w:themeColor="text1"/>
        </w:rPr>
        <w:t>Ex: National Park Service (umbrella organization), Glen Canyon National Recreation Area (specific office being partnered with)</w:t>
      </w:r>
    </w:p>
    <w:p w:rsidRPr="00AE5216" w:rsidR="694CF078" w:rsidP="00AD6368" w:rsidRDefault="220420DD" w14:paraId="6CFEBACD" w14:textId="21441E63">
      <w:pPr>
        <w:pStyle w:val="ListParagraph"/>
        <w:numPr>
          <w:ilvl w:val="0"/>
          <w:numId w:val="30"/>
        </w:numPr>
        <w:rPr>
          <w:rFonts w:ascii="Garamond" w:hAnsi="Garamond" w:eastAsia="Garamond" w:cs="Garamond"/>
          <w:color w:val="000000" w:themeColor="text1"/>
        </w:rPr>
      </w:pPr>
      <w:r w:rsidRPr="0B532C22">
        <w:rPr>
          <w:rFonts w:ascii="Garamond" w:hAnsi="Garamond" w:eastAsia="Garamond" w:cs="Garamond"/>
          <w:color w:val="000000" w:themeColor="text1"/>
        </w:rPr>
        <w:t>If there is more than one point of contact (POC) for an organization, list them in the same box separated by semi-colon.</w:t>
      </w:r>
    </w:p>
    <w:p w:rsidRPr="00AE5216" w:rsidR="694CF078" w:rsidP="00AD6368" w:rsidRDefault="220420DD" w14:paraId="4B7E0B2B" w14:textId="59F10C17">
      <w:pPr>
        <w:pStyle w:val="ListParagraph"/>
        <w:numPr>
          <w:ilvl w:val="0"/>
          <w:numId w:val="30"/>
        </w:numPr>
        <w:rPr>
          <w:rFonts w:ascii="Garamond" w:hAnsi="Garamond" w:eastAsia="Garamond" w:cs="Garamond"/>
          <w:color w:val="000000" w:themeColor="text1"/>
        </w:rPr>
      </w:pPr>
      <w:r w:rsidRPr="0B532C22">
        <w:rPr>
          <w:rFonts w:ascii="Garamond" w:hAnsi="Garamond" w:eastAsia="Garamond" w:cs="Garamond"/>
          <w:color w:val="000000" w:themeColor="text1"/>
        </w:rPr>
        <w:t xml:space="preserve">List end users first. Each partner is </w:t>
      </w:r>
      <w:r w:rsidRPr="0B532C22">
        <w:rPr>
          <w:rFonts w:ascii="Garamond" w:hAnsi="Garamond" w:eastAsia="Garamond" w:cs="Garamond"/>
          <w:b/>
          <w:bCs/>
          <w:color w:val="000000" w:themeColor="text1"/>
        </w:rPr>
        <w:t>either</w:t>
      </w:r>
      <w:r w:rsidRPr="0B532C22">
        <w:rPr>
          <w:rFonts w:ascii="Garamond" w:hAnsi="Garamond" w:eastAsia="Garamond" w:cs="Garamond"/>
          <w:color w:val="000000" w:themeColor="text1"/>
        </w:rPr>
        <w:t xml:space="preserve"> an end user </w:t>
      </w:r>
      <w:r w:rsidRPr="0B532C22">
        <w:rPr>
          <w:rFonts w:ascii="Garamond" w:hAnsi="Garamond" w:eastAsia="Garamond" w:cs="Garamond"/>
          <w:b/>
          <w:bCs/>
          <w:color w:val="000000" w:themeColor="text1"/>
        </w:rPr>
        <w:t>or</w:t>
      </w:r>
      <w:r w:rsidRPr="0B532C22">
        <w:rPr>
          <w:rFonts w:ascii="Garamond" w:hAnsi="Garamond" w:eastAsia="Garamond" w:cs="Garamond"/>
          <w:color w:val="000000" w:themeColor="text1"/>
        </w:rPr>
        <w:t xml:space="preserve"> a collaborator, not both. </w:t>
      </w:r>
    </w:p>
    <w:p w:rsidRPr="00AE5216" w:rsidR="694CF078" w:rsidP="00AD6368" w:rsidRDefault="220420DD" w14:paraId="1A10E61D" w14:textId="2737BDC7">
      <w:pPr>
        <w:pStyle w:val="ListParagraph"/>
        <w:numPr>
          <w:ilvl w:val="0"/>
          <w:numId w:val="30"/>
        </w:numPr>
        <w:rPr>
          <w:rFonts w:ascii="Garamond" w:hAnsi="Garamond" w:eastAsia="Garamond" w:cs="Garamond"/>
          <w:color w:val="000000" w:themeColor="text1"/>
        </w:rPr>
      </w:pPr>
      <w:r w:rsidRPr="0B532C22">
        <w:rPr>
          <w:rFonts w:ascii="Garamond" w:hAnsi="Garamond" w:eastAsia="Garamond" w:cs="Garamond"/>
          <w:color w:val="000000" w:themeColor="text1"/>
        </w:rPr>
        <w:t xml:space="preserve">Boundary organizations are also listed as either a collaborator or an end user, and the notation for boundary organization is at the end of the listing. </w:t>
      </w:r>
    </w:p>
    <w:p w:rsidRPr="00AE5216" w:rsidR="694CF078" w:rsidP="00AD6368" w:rsidRDefault="0B67EAEE" w14:paraId="47AEA9E1" w14:textId="630FCDB5">
      <w:pPr>
        <w:pStyle w:val="ListParagraph"/>
        <w:numPr>
          <w:ilvl w:val="0"/>
          <w:numId w:val="30"/>
        </w:numPr>
        <w:rPr>
          <w:rFonts w:ascii="Garamond" w:hAnsi="Garamond" w:eastAsia="Garamond" w:cs="Garamond"/>
          <w:color w:val="000000" w:themeColor="text1"/>
        </w:rPr>
      </w:pPr>
      <w:r w:rsidRPr="5B7239D1" w:rsidR="5B7239D1">
        <w:rPr>
          <w:rFonts w:ascii="Garamond" w:hAnsi="Garamond" w:eastAsia="Garamond" w:cs="Garamond"/>
          <w:color w:val="000000" w:themeColor="text1" w:themeTint="FF" w:themeShade="FF"/>
        </w:rPr>
        <w:t xml:space="preserve">If you add or remove or add any partners during the term, </w:t>
      </w:r>
      <w:r w:rsidRPr="5B7239D1" w:rsidR="5B7239D1">
        <w:rPr>
          <w:rFonts w:ascii="Garamond" w:hAnsi="Garamond" w:eastAsia="Garamond" w:cs="Garamond"/>
          <w:b w:val="1"/>
          <w:bCs w:val="1"/>
          <w:color w:val="000000" w:themeColor="text1" w:themeTint="FF" w:themeShade="FF"/>
        </w:rPr>
        <w:t>make sure to notify a Project Coordination Fellow!</w:t>
      </w:r>
    </w:p>
    <w:p w:rsidR="694CF078" w:rsidP="00AD6368" w:rsidRDefault="220420DD" w14:paraId="59C78ACE" w14:textId="4E13AE41">
      <w:pPr>
        <w:pStyle w:val="Heading6"/>
        <w:spacing w:before="0"/>
        <w:rPr>
          <w:rFonts w:ascii="Garamond" w:hAnsi="Garamond" w:eastAsia="Garamond" w:cs="Garamond"/>
          <w:b/>
          <w:bCs/>
          <w:color w:val="C55A11"/>
        </w:rPr>
      </w:pPr>
      <w:r w:rsidRPr="0B532C22">
        <w:rPr>
          <w:rFonts w:ascii="Garamond" w:hAnsi="Garamond" w:eastAsia="Garamond" w:cs="Garamond"/>
          <w:b/>
          <w:bCs/>
          <w:i/>
          <w:iCs/>
          <w:color w:val="C55A11"/>
        </w:rPr>
        <w:lastRenderedPageBreak/>
        <w:t>Decision-Making Practices &amp; Policies</w:t>
      </w:r>
    </w:p>
    <w:p w:rsidRPr="00AE5216" w:rsidR="694CF078" w:rsidP="00AD6368" w:rsidRDefault="220420DD" w14:paraId="3A1904F6" w14:textId="292A3927">
      <w:pPr>
        <w:pStyle w:val="ListParagraph"/>
        <w:numPr>
          <w:ilvl w:val="0"/>
          <w:numId w:val="31"/>
        </w:numPr>
        <w:rPr>
          <w:rFonts w:ascii="Garamond" w:hAnsi="Garamond" w:eastAsia="Garamond" w:cs="Garamond"/>
          <w:b/>
          <w:bCs/>
          <w:color w:val="000000" w:themeColor="text1"/>
        </w:rPr>
      </w:pPr>
      <w:r w:rsidRPr="0B532C22">
        <w:rPr>
          <w:rFonts w:ascii="Garamond" w:hAnsi="Garamond" w:eastAsia="Garamond" w:cs="Garamond"/>
          <w:b/>
          <w:bCs/>
          <w:color w:val="000000" w:themeColor="text1"/>
        </w:rPr>
        <w:t>Word count limit</w:t>
      </w:r>
      <w:r w:rsidRPr="0B532C22">
        <w:rPr>
          <w:rFonts w:ascii="Garamond" w:hAnsi="Garamond" w:eastAsia="Garamond" w:cs="Garamond"/>
          <w:color w:val="000000" w:themeColor="text1"/>
        </w:rPr>
        <w:t xml:space="preserve">: </w:t>
      </w:r>
      <w:r w:rsidRPr="0B532C22">
        <w:rPr>
          <w:rFonts w:ascii="Garamond" w:hAnsi="Garamond" w:eastAsia="Garamond" w:cs="Garamond"/>
          <w:color w:val="000000" w:themeColor="text1"/>
          <w:highlight w:val="yellow"/>
        </w:rPr>
        <w:t>one paragraph</w:t>
      </w:r>
    </w:p>
    <w:p w:rsidRPr="00AE5216" w:rsidR="694CF078" w:rsidP="00AD6368" w:rsidRDefault="220420DD" w14:paraId="0FFB5261" w14:textId="631B4329">
      <w:pPr>
        <w:pStyle w:val="ListParagraph"/>
        <w:numPr>
          <w:ilvl w:val="0"/>
          <w:numId w:val="31"/>
        </w:numPr>
        <w:rPr>
          <w:rFonts w:ascii="Garamond" w:hAnsi="Garamond" w:eastAsia="Garamond" w:cs="Garamond"/>
          <w:color w:val="000000" w:themeColor="text1"/>
        </w:rPr>
      </w:pPr>
      <w:r w:rsidRPr="0B532C22">
        <w:rPr>
          <w:rFonts w:ascii="Garamond" w:hAnsi="Garamond" w:eastAsia="Garamond" w:cs="Garamond"/>
          <w:color w:val="000000" w:themeColor="text1"/>
        </w:rPr>
        <w:t>Describe the decision-making practices employed by the end user(s) and/or any policies in play that oversee the management of a certain area, land cover type, or issue?</w:t>
      </w:r>
    </w:p>
    <w:p w:rsidRPr="00AE5216" w:rsidR="694CF078" w:rsidP="00AD6368" w:rsidRDefault="220420DD" w14:paraId="3A2D8437" w14:textId="1948F81C">
      <w:pPr>
        <w:pStyle w:val="ListParagraph"/>
        <w:numPr>
          <w:ilvl w:val="0"/>
          <w:numId w:val="31"/>
        </w:numPr>
        <w:rPr>
          <w:rFonts w:ascii="Garamond" w:hAnsi="Garamond" w:eastAsia="Garamond" w:cs="Garamond"/>
          <w:color w:val="000000" w:themeColor="text1"/>
        </w:rPr>
      </w:pPr>
      <w:r w:rsidRPr="0B532C22">
        <w:rPr>
          <w:rFonts w:ascii="Garamond" w:hAnsi="Garamond" w:eastAsia="Garamond" w:cs="Garamond"/>
          <w:color w:val="000000" w:themeColor="text1"/>
        </w:rPr>
        <w:t>Solely focus on the partners’ current decision-making process, not what your project will</w:t>
      </w:r>
      <w:r w:rsidRPr="0B532C22">
        <w:rPr>
          <w:rFonts w:ascii="Garamond" w:hAnsi="Garamond" w:eastAsia="Garamond" w:cs="Garamond"/>
          <w:i/>
          <w:iCs/>
          <w:color w:val="000000" w:themeColor="text1"/>
        </w:rPr>
        <w:t xml:space="preserve"> </w:t>
      </w:r>
      <w:r w:rsidRPr="0B532C22">
        <w:rPr>
          <w:rFonts w:ascii="Garamond" w:hAnsi="Garamond" w:eastAsia="Garamond" w:cs="Garamond"/>
          <w:color w:val="000000" w:themeColor="text1"/>
        </w:rPr>
        <w:t>contribute.</w:t>
      </w:r>
    </w:p>
    <w:p w:rsidR="694CF078" w:rsidP="00AD6368" w:rsidRDefault="220420DD" w14:paraId="77113A4A" w14:textId="0DFB4FF2">
      <w:pPr>
        <w:pStyle w:val="Heading2"/>
        <w:spacing w:before="0"/>
        <w:rPr>
          <w:rFonts w:ascii="Garamond" w:hAnsi="Garamond" w:eastAsia="Garamond" w:cs="Garamond"/>
          <w:b/>
          <w:bCs/>
          <w:color w:val="2E75B5"/>
          <w:sz w:val="28"/>
          <w:szCs w:val="28"/>
        </w:rPr>
      </w:pPr>
      <w:r w:rsidRPr="0B532C22">
        <w:rPr>
          <w:rFonts w:ascii="Garamond" w:hAnsi="Garamond" w:eastAsia="Garamond" w:cs="Garamond"/>
          <w:b/>
          <w:bCs/>
          <w:color w:val="2E75B5"/>
          <w:sz w:val="28"/>
          <w:szCs w:val="28"/>
        </w:rPr>
        <w:t>Earth Observation &amp; End Products Overview</w:t>
      </w:r>
    </w:p>
    <w:p w:rsidR="694CF078" w:rsidP="00AD6368" w:rsidRDefault="220420DD" w14:paraId="72B53BE3" w14:textId="752F4783">
      <w:pPr>
        <w:pStyle w:val="Heading6"/>
        <w:spacing w:before="0"/>
        <w:rPr>
          <w:rFonts w:ascii="Garamond" w:hAnsi="Garamond" w:eastAsia="Garamond" w:cs="Garamond"/>
          <w:b/>
          <w:bCs/>
          <w:color w:val="C55A11"/>
        </w:rPr>
      </w:pPr>
      <w:r w:rsidRPr="0B532C22">
        <w:rPr>
          <w:rFonts w:ascii="Garamond" w:hAnsi="Garamond" w:eastAsia="Garamond" w:cs="Garamond"/>
          <w:b/>
          <w:bCs/>
          <w:i/>
          <w:iCs/>
          <w:color w:val="C55A11"/>
        </w:rPr>
        <w:t>Earth Observation Table</w:t>
      </w:r>
    </w:p>
    <w:p w:rsidRPr="00AE5216" w:rsidR="694CF078" w:rsidP="00AD6368" w:rsidRDefault="220420DD" w14:paraId="7C63F068" w14:textId="68190B01">
      <w:pPr>
        <w:pStyle w:val="ListParagraph"/>
        <w:numPr>
          <w:ilvl w:val="0"/>
          <w:numId w:val="32"/>
        </w:numPr>
        <w:rPr>
          <w:rFonts w:ascii="Garamond" w:hAnsi="Garamond" w:eastAsia="Garamond" w:cs="Garamond"/>
          <w:color w:val="000000" w:themeColor="text1"/>
        </w:rPr>
      </w:pPr>
      <w:r w:rsidRPr="0B532C22">
        <w:rPr>
          <w:rFonts w:ascii="Garamond" w:hAnsi="Garamond" w:eastAsia="Garamond" w:cs="Garamond"/>
          <w:color w:val="000000" w:themeColor="text1"/>
        </w:rPr>
        <w:t xml:space="preserve">List each instrument on an individual line, even if the parameter and use are the same. </w:t>
      </w:r>
    </w:p>
    <w:p w:rsidRPr="00AE5216" w:rsidR="694CF078" w:rsidP="00AD6368" w:rsidRDefault="220420DD" w14:paraId="2E9C4B73" w14:textId="107F8CA2">
      <w:pPr>
        <w:pStyle w:val="ListParagraph"/>
        <w:numPr>
          <w:ilvl w:val="1"/>
          <w:numId w:val="32"/>
        </w:numPr>
        <w:rPr>
          <w:rFonts w:ascii="Garamond" w:hAnsi="Garamond" w:eastAsia="Garamond" w:cs="Garamond"/>
          <w:color w:val="000000" w:themeColor="text1"/>
        </w:rPr>
      </w:pPr>
      <w:r w:rsidRPr="0B532C22">
        <w:rPr>
          <w:rFonts w:ascii="Garamond" w:hAnsi="Garamond" w:eastAsia="Garamond" w:cs="Garamond"/>
          <w:color w:val="000000" w:themeColor="text1"/>
        </w:rPr>
        <w:t xml:space="preserve">Example: Landsat 5 TM, Landsat 7 ETM+, and Landsat 8 OLI should all be in separate rows. </w:t>
      </w:r>
    </w:p>
    <w:p w:rsidRPr="00AE5216" w:rsidR="694CF078" w:rsidP="00AD6368" w:rsidRDefault="220420DD" w14:paraId="579C1004" w14:textId="1115BBD5">
      <w:pPr>
        <w:pStyle w:val="ListParagraph"/>
        <w:numPr>
          <w:ilvl w:val="0"/>
          <w:numId w:val="32"/>
        </w:numPr>
        <w:rPr>
          <w:rFonts w:ascii="Garamond" w:hAnsi="Garamond" w:eastAsia="Garamond" w:cs="Garamond"/>
          <w:color w:val="000000" w:themeColor="text1"/>
        </w:rPr>
      </w:pPr>
      <w:r w:rsidRPr="0B532C22">
        <w:rPr>
          <w:rFonts w:ascii="Garamond" w:hAnsi="Garamond" w:eastAsia="Garamond" w:cs="Garamond"/>
          <w:color w:val="000000" w:themeColor="text1"/>
        </w:rPr>
        <w:t>Use past tense in the Use column.</w:t>
      </w:r>
    </w:p>
    <w:p w:rsidRPr="00AE5216" w:rsidR="694CF078" w:rsidP="00AD6368" w:rsidRDefault="220420DD" w14:paraId="11B9FB9A" w14:textId="3EEE501C">
      <w:pPr>
        <w:pStyle w:val="ListParagraph"/>
        <w:numPr>
          <w:ilvl w:val="0"/>
          <w:numId w:val="32"/>
        </w:numPr>
        <w:rPr>
          <w:rFonts w:ascii="Garamond" w:hAnsi="Garamond" w:eastAsia="Garamond" w:cs="Garamond"/>
          <w:color w:val="000000" w:themeColor="text1"/>
        </w:rPr>
      </w:pPr>
      <w:r w:rsidRPr="0B532C22">
        <w:rPr>
          <w:rFonts w:ascii="Garamond" w:hAnsi="Garamond" w:eastAsia="Garamond" w:cs="Garamond"/>
          <w:color w:val="000000" w:themeColor="text1"/>
        </w:rPr>
        <w:t>List the platform then the sensor, not just the sensor (e.g., ISS ECOSTRESS, not just ECOSTRESS)</w:t>
      </w:r>
    </w:p>
    <w:p w:rsidR="694CF078" w:rsidP="00AD6368" w:rsidRDefault="220420DD" w14:paraId="0639AAB0" w14:textId="42E99951">
      <w:pPr>
        <w:pStyle w:val="Heading6"/>
        <w:spacing w:before="0"/>
        <w:rPr>
          <w:rFonts w:ascii="Garamond" w:hAnsi="Garamond" w:eastAsia="Garamond" w:cs="Garamond"/>
          <w:b/>
          <w:bCs/>
          <w:color w:val="C55A11"/>
        </w:rPr>
      </w:pPr>
      <w:r w:rsidRPr="0B532C22">
        <w:rPr>
          <w:rFonts w:ascii="Garamond" w:hAnsi="Garamond" w:eastAsia="Garamond" w:cs="Garamond"/>
          <w:b/>
          <w:bCs/>
          <w:i/>
          <w:iCs/>
          <w:color w:val="C55A11"/>
        </w:rPr>
        <w:t>Ancillary Datasets</w:t>
      </w:r>
    </w:p>
    <w:p w:rsidRPr="00AE5216" w:rsidR="694CF078" w:rsidP="00AD6368" w:rsidRDefault="220420DD" w14:paraId="5764FBB1" w14:textId="74C09433">
      <w:pPr>
        <w:pStyle w:val="ListParagraph"/>
        <w:numPr>
          <w:ilvl w:val="0"/>
          <w:numId w:val="33"/>
        </w:numPr>
        <w:rPr>
          <w:rFonts w:ascii="Garamond" w:hAnsi="Garamond" w:eastAsia="Garamond" w:cs="Garamond"/>
          <w:color w:val="000000" w:themeColor="text1"/>
        </w:rPr>
      </w:pPr>
      <w:r w:rsidRPr="0B532C22">
        <w:rPr>
          <w:rFonts w:ascii="Garamond" w:hAnsi="Garamond" w:eastAsia="Garamond" w:cs="Garamond"/>
          <w:color w:val="000000" w:themeColor="text1"/>
        </w:rPr>
        <w:t>List any non-satellite or airborne datasets used. Do not list satellite datasets or other Earth observations in this section.</w:t>
      </w:r>
    </w:p>
    <w:p w:rsidRPr="00AE5216" w:rsidR="694CF078" w:rsidP="00AD6368" w:rsidRDefault="220420DD" w14:paraId="155959CC" w14:textId="45806E56">
      <w:pPr>
        <w:pStyle w:val="ListParagraph"/>
        <w:numPr>
          <w:ilvl w:val="0"/>
          <w:numId w:val="33"/>
        </w:numPr>
        <w:rPr>
          <w:rFonts w:ascii="Garamond" w:hAnsi="Garamond" w:eastAsia="Garamond" w:cs="Garamond"/>
          <w:color w:val="000000" w:themeColor="text1"/>
        </w:rPr>
      </w:pPr>
      <w:r w:rsidRPr="0B532C22">
        <w:rPr>
          <w:rFonts w:ascii="Garamond" w:hAnsi="Garamond" w:eastAsia="Garamond" w:cs="Garamond"/>
          <w:color w:val="000000" w:themeColor="text1"/>
        </w:rPr>
        <w:t xml:space="preserve">List the creator organization first, then the name of the dataset, then what you used it for. </w:t>
      </w:r>
    </w:p>
    <w:p w:rsidR="694CF078" w:rsidP="00AD6368" w:rsidRDefault="6F6B2BFE" w14:paraId="4AAFEA8F" w14:textId="56366A55">
      <w:pPr>
        <w:pStyle w:val="Heading6"/>
        <w:spacing w:before="0"/>
        <w:rPr>
          <w:rFonts w:ascii="Garamond" w:hAnsi="Garamond" w:eastAsia="Garamond" w:cs="Garamond"/>
          <w:b/>
          <w:bCs/>
          <w:i/>
          <w:iCs/>
          <w:color w:val="C55A11"/>
        </w:rPr>
      </w:pPr>
      <w:r w:rsidRPr="0B532C22">
        <w:rPr>
          <w:rFonts w:ascii="Garamond" w:hAnsi="Garamond" w:eastAsia="Garamond" w:cs="Garamond"/>
          <w:b/>
          <w:bCs/>
          <w:i/>
          <w:iCs/>
          <w:color w:val="C55A11"/>
        </w:rPr>
        <w:t>Models</w:t>
      </w:r>
    </w:p>
    <w:p w:rsidRPr="00AE5216" w:rsidR="694CF078" w:rsidP="00AD6368" w:rsidRDefault="220420DD" w14:paraId="5FE9D005" w14:textId="0935ED66">
      <w:pPr>
        <w:pStyle w:val="ListParagraph"/>
        <w:numPr>
          <w:ilvl w:val="0"/>
          <w:numId w:val="34"/>
        </w:numPr>
        <w:rPr>
          <w:rFonts w:ascii="Garamond" w:hAnsi="Garamond" w:eastAsia="Garamond" w:cs="Garamond"/>
          <w:color w:val="000000" w:themeColor="text1"/>
        </w:rPr>
      </w:pPr>
      <w:r w:rsidRPr="0B532C22">
        <w:rPr>
          <w:rFonts w:ascii="Garamond" w:hAnsi="Garamond" w:eastAsia="Garamond" w:cs="Garamond"/>
          <w:color w:val="000000" w:themeColor="text1"/>
        </w:rPr>
        <w:t>The point of contact should be someone in contact with the team who has experience running and troubleshooting the model. The POC does not need to be someone affiliated with the group that produced the model.</w:t>
      </w:r>
    </w:p>
    <w:p w:rsidRPr="00AE5216" w:rsidR="694CF078" w:rsidP="00AD6368" w:rsidRDefault="220420DD" w14:paraId="623C95BF" w14:textId="0A472C2F">
      <w:pPr>
        <w:pStyle w:val="ListParagraph"/>
        <w:numPr>
          <w:ilvl w:val="0"/>
          <w:numId w:val="34"/>
        </w:numPr>
        <w:rPr>
          <w:rFonts w:ascii="Garamond" w:hAnsi="Garamond" w:eastAsia="Garamond" w:cs="Garamond"/>
          <w:color w:val="000000" w:themeColor="text1"/>
        </w:rPr>
      </w:pPr>
      <w:r w:rsidRPr="0B532C22">
        <w:rPr>
          <w:rFonts w:ascii="Garamond" w:hAnsi="Garamond" w:eastAsia="Garamond" w:cs="Garamond"/>
          <w:color w:val="000000" w:themeColor="text1"/>
        </w:rPr>
        <w:t>If you did not use modeling in your project, delete this section.</w:t>
      </w:r>
    </w:p>
    <w:p w:rsidR="694CF078" w:rsidP="00AD6368" w:rsidRDefault="4621CFFF" w14:paraId="3A20E2E6" w14:textId="53DB0CAE">
      <w:pPr>
        <w:pStyle w:val="Heading6"/>
        <w:spacing w:before="0"/>
        <w:rPr>
          <w:rFonts w:ascii="Garamond" w:hAnsi="Garamond" w:eastAsia="Garamond" w:cs="Garamond"/>
          <w:b/>
          <w:bCs/>
          <w:color w:val="C55A11"/>
        </w:rPr>
      </w:pPr>
      <w:r w:rsidRPr="0B532C22">
        <w:rPr>
          <w:rFonts w:ascii="Garamond" w:hAnsi="Garamond" w:eastAsia="Garamond" w:cs="Garamond"/>
          <w:b/>
          <w:bCs/>
          <w:i/>
          <w:iCs/>
          <w:color w:val="C55A11"/>
        </w:rPr>
        <w:t>Software &amp; Coding Languages</w:t>
      </w:r>
    </w:p>
    <w:p w:rsidRPr="00AE5216" w:rsidR="694CF078" w:rsidP="00AD6368" w:rsidRDefault="220420DD" w14:paraId="5B4672B9" w14:textId="541412B3">
      <w:pPr>
        <w:pStyle w:val="ListParagraph"/>
        <w:numPr>
          <w:ilvl w:val="0"/>
          <w:numId w:val="37"/>
        </w:numPr>
        <w:rPr>
          <w:rFonts w:ascii="Garamond" w:hAnsi="Garamond" w:eastAsia="Garamond" w:cs="Garamond"/>
          <w:color w:val="000000" w:themeColor="text1"/>
        </w:rPr>
      </w:pPr>
      <w:r w:rsidRPr="0B532C22">
        <w:rPr>
          <w:rFonts w:ascii="Garamond" w:hAnsi="Garamond" w:eastAsia="Garamond" w:cs="Garamond"/>
          <w:color w:val="000000" w:themeColor="text1"/>
        </w:rPr>
        <w:t>List any software or scripts you used in your project. For software or languages with a version number, include that as well. (e.g., “Esri ArcMap 10.5 – used for map creation and data processing”)</w:t>
      </w:r>
    </w:p>
    <w:p w:rsidR="694CF078" w:rsidP="00AD6368" w:rsidRDefault="220420DD" w14:paraId="0B686D88" w14:textId="7B716208">
      <w:pPr>
        <w:pStyle w:val="Heading6"/>
        <w:spacing w:before="0"/>
        <w:rPr>
          <w:rFonts w:ascii="Garamond" w:hAnsi="Garamond" w:eastAsia="Garamond" w:cs="Garamond"/>
          <w:b w:val="1"/>
          <w:bCs w:val="1"/>
          <w:color w:val="C55A11"/>
        </w:rPr>
      </w:pPr>
      <w:r w:rsidRPr="5B7239D1" w:rsidR="5B7239D1">
        <w:rPr>
          <w:rFonts w:ascii="Garamond" w:hAnsi="Garamond" w:eastAsia="Garamond" w:cs="Garamond"/>
          <w:b w:val="1"/>
          <w:bCs w:val="1"/>
          <w:i w:val="1"/>
          <w:iCs w:val="1"/>
          <w:color w:val="C55A11"/>
        </w:rPr>
        <w:t>End Products Table</w:t>
      </w:r>
    </w:p>
    <w:p w:rsidR="00AE5216" w:rsidP="00AD6368" w:rsidRDefault="220420DD" w14:paraId="5B1A969C" w14:textId="77777777">
      <w:pPr>
        <w:pStyle w:val="ListParagraph"/>
        <w:numPr>
          <w:ilvl w:val="0"/>
          <w:numId w:val="37"/>
        </w:numPr>
        <w:rPr>
          <w:rFonts w:ascii="Garamond" w:hAnsi="Garamond" w:eastAsia="Garamond" w:cs="Garamond"/>
          <w:color w:val="000000" w:themeColor="text1"/>
        </w:rPr>
      </w:pPr>
      <w:r w:rsidRPr="0B532C22">
        <w:rPr>
          <w:rFonts w:ascii="Garamond" w:hAnsi="Garamond" w:eastAsia="Garamond" w:cs="Garamond"/>
          <w:color w:val="000000" w:themeColor="text1"/>
        </w:rPr>
        <w:t>This table is different from the one listed in the project proposal!</w:t>
      </w:r>
      <w:r w:rsidRPr="0B532C22">
        <w:rPr>
          <w:rFonts w:ascii="Garamond" w:hAnsi="Garamond" w:eastAsia="Garamond" w:cs="Garamond"/>
          <w:i/>
          <w:iCs/>
          <w:color w:val="000000" w:themeColor="text1"/>
        </w:rPr>
        <w:t xml:space="preserve"> </w:t>
      </w:r>
      <w:r w:rsidRPr="0B532C22">
        <w:rPr>
          <w:rFonts w:ascii="Garamond" w:hAnsi="Garamond" w:eastAsia="Garamond" w:cs="Garamond"/>
          <w:b/>
          <w:bCs/>
          <w:color w:val="000000" w:themeColor="text1"/>
        </w:rPr>
        <w:t>Do not</w:t>
      </w:r>
      <w:r w:rsidRPr="0B532C22">
        <w:rPr>
          <w:rFonts w:ascii="Garamond" w:hAnsi="Garamond" w:eastAsia="Garamond" w:cs="Garamond"/>
          <w:color w:val="000000" w:themeColor="text1"/>
        </w:rPr>
        <w:t xml:space="preserve"> copy and paste from the proposal. </w:t>
      </w:r>
    </w:p>
    <w:p w:rsidRPr="00AE5216" w:rsidR="694CF078" w:rsidP="00AD6368" w:rsidRDefault="220420DD" w14:paraId="4BC5907D" w14:textId="2FDA1F55">
      <w:pPr>
        <w:pStyle w:val="ListParagraph"/>
        <w:numPr>
          <w:ilvl w:val="0"/>
          <w:numId w:val="37"/>
        </w:numPr>
        <w:rPr>
          <w:rFonts w:ascii="Garamond" w:hAnsi="Garamond" w:eastAsia="Garamond" w:cs="Garamond"/>
          <w:color w:val="000000" w:themeColor="text1"/>
        </w:rPr>
      </w:pPr>
      <w:r w:rsidRPr="0B532C22">
        <w:rPr>
          <w:rFonts w:ascii="Garamond" w:hAnsi="Garamond" w:eastAsia="Garamond" w:cs="Garamond"/>
          <w:color w:val="000000" w:themeColor="text1"/>
        </w:rPr>
        <w:t>Write in future tense for the Partner Benefit &amp; Use column.</w:t>
      </w:r>
    </w:p>
    <w:p w:rsidR="694CF078" w:rsidP="00AD6368" w:rsidRDefault="220420DD" w14:paraId="59924E8E" w14:textId="4EA9F3E1">
      <w:pPr>
        <w:pStyle w:val="Heading6"/>
        <w:spacing w:before="0"/>
        <w:rPr>
          <w:rFonts w:ascii="Garamond" w:hAnsi="Garamond" w:eastAsia="Garamond" w:cs="Garamond"/>
          <w:b/>
          <w:bCs/>
          <w:color w:val="C55A11"/>
        </w:rPr>
      </w:pPr>
      <w:r w:rsidRPr="0B532C22">
        <w:rPr>
          <w:rFonts w:ascii="Garamond" w:hAnsi="Garamond" w:eastAsia="Garamond" w:cs="Garamond"/>
          <w:b/>
          <w:bCs/>
          <w:i/>
          <w:iCs/>
          <w:color w:val="C55A11"/>
        </w:rPr>
        <w:t>Product Benefit to End User</w:t>
      </w:r>
    </w:p>
    <w:p w:rsidRPr="00AE5216" w:rsidR="694CF078" w:rsidP="00AD6368" w:rsidRDefault="220420DD" w14:paraId="16C3250C" w14:textId="02BDB066">
      <w:pPr>
        <w:pStyle w:val="ListParagraph"/>
        <w:numPr>
          <w:ilvl w:val="0"/>
          <w:numId w:val="36"/>
        </w:numPr>
        <w:rPr>
          <w:rFonts w:ascii="Garamond" w:hAnsi="Garamond" w:eastAsia="Garamond" w:cs="Garamond"/>
          <w:color w:val="000000" w:themeColor="text1"/>
        </w:rPr>
      </w:pPr>
      <w:r w:rsidRPr="0B532C22">
        <w:rPr>
          <w:rFonts w:ascii="Garamond" w:hAnsi="Garamond" w:eastAsia="Garamond" w:cs="Garamond"/>
          <w:color w:val="000000" w:themeColor="text1"/>
        </w:rPr>
        <w:t xml:space="preserve">Describe how the results and end products of this project will benefit the end user’s decision-making process. What are the short-term considerations of this work for your partner? Long term? </w:t>
      </w:r>
    </w:p>
    <w:p w:rsidRPr="00AE5216" w:rsidR="694CF078" w:rsidP="00AD6368" w:rsidRDefault="220420DD" w14:paraId="50552D48" w14:textId="618F41DF">
      <w:pPr>
        <w:pStyle w:val="ListParagraph"/>
        <w:numPr>
          <w:ilvl w:val="0"/>
          <w:numId w:val="36"/>
        </w:numPr>
        <w:rPr>
          <w:rFonts w:ascii="Garamond" w:hAnsi="Garamond" w:eastAsia="Garamond" w:cs="Garamond"/>
          <w:color w:val="000000" w:themeColor="text1"/>
        </w:rPr>
      </w:pPr>
      <w:r w:rsidRPr="0B532C22">
        <w:rPr>
          <w:rFonts w:ascii="Garamond" w:hAnsi="Garamond" w:eastAsia="Garamond" w:cs="Garamond"/>
          <w:color w:val="000000" w:themeColor="text1"/>
        </w:rPr>
        <w:t xml:space="preserve">Write in future tense. </w:t>
      </w:r>
    </w:p>
    <w:p w:rsidRPr="00AE5216" w:rsidR="694CF078" w:rsidP="00AD6368" w:rsidRDefault="220420DD" w14:paraId="0E3F507E" w14:textId="2195DF49">
      <w:pPr>
        <w:pStyle w:val="ListParagraph"/>
        <w:numPr>
          <w:ilvl w:val="0"/>
          <w:numId w:val="36"/>
        </w:numPr>
        <w:rPr>
          <w:rFonts w:ascii="Garamond" w:hAnsi="Garamond" w:eastAsia="Garamond" w:cs="Garamond"/>
          <w:b/>
          <w:bCs/>
          <w:color w:val="000000" w:themeColor="text1"/>
        </w:rPr>
      </w:pPr>
      <w:r w:rsidRPr="0B532C22">
        <w:rPr>
          <w:rFonts w:ascii="Garamond" w:hAnsi="Garamond" w:eastAsia="Garamond" w:cs="Garamond"/>
          <w:b/>
          <w:bCs/>
          <w:color w:val="000000" w:themeColor="text1"/>
        </w:rPr>
        <w:t>Word count limit</w:t>
      </w:r>
      <w:r w:rsidRPr="0B532C22">
        <w:rPr>
          <w:rFonts w:ascii="Garamond" w:hAnsi="Garamond" w:eastAsia="Garamond" w:cs="Garamond"/>
          <w:color w:val="000000" w:themeColor="text1"/>
        </w:rPr>
        <w:t xml:space="preserve">: </w:t>
      </w:r>
      <w:r w:rsidRPr="0B532C22">
        <w:rPr>
          <w:rFonts w:ascii="Garamond" w:hAnsi="Garamond" w:eastAsia="Garamond" w:cs="Garamond"/>
          <w:color w:val="000000" w:themeColor="text1"/>
          <w:highlight w:val="yellow"/>
        </w:rPr>
        <w:t>one paragraph</w:t>
      </w:r>
    </w:p>
    <w:p w:rsidR="694CF078" w:rsidP="00AD6368" w:rsidRDefault="220420DD" w14:paraId="2FF9CE96" w14:textId="34FDC0E9">
      <w:pPr>
        <w:pStyle w:val="Heading6"/>
        <w:spacing w:before="0"/>
        <w:rPr>
          <w:rFonts w:ascii="Garamond" w:hAnsi="Garamond" w:eastAsia="Garamond" w:cs="Garamond"/>
          <w:b/>
          <w:bCs/>
          <w:color w:val="C55A11"/>
        </w:rPr>
      </w:pPr>
      <w:r w:rsidRPr="0B532C22">
        <w:rPr>
          <w:rFonts w:ascii="Garamond" w:hAnsi="Garamond" w:eastAsia="Garamond" w:cs="Garamond"/>
          <w:b/>
          <w:bCs/>
          <w:i/>
          <w:iCs/>
          <w:color w:val="C55A11"/>
        </w:rPr>
        <w:t>Project Continuation Plan</w:t>
      </w:r>
    </w:p>
    <w:p w:rsidRPr="00AE5216" w:rsidR="694CF078" w:rsidP="00AD6368" w:rsidRDefault="220420DD" w14:paraId="43C0536E" w14:textId="343D816D">
      <w:pPr>
        <w:pStyle w:val="ListParagraph"/>
        <w:numPr>
          <w:ilvl w:val="0"/>
          <w:numId w:val="35"/>
        </w:numPr>
        <w:rPr>
          <w:rFonts w:ascii="Garamond" w:hAnsi="Garamond" w:eastAsia="Garamond" w:cs="Garamond"/>
          <w:color w:val="000000" w:themeColor="text1"/>
        </w:rPr>
      </w:pPr>
      <w:r w:rsidRPr="0B532C22">
        <w:rPr>
          <w:rFonts w:ascii="Garamond" w:hAnsi="Garamond" w:eastAsia="Garamond" w:cs="Garamond"/>
          <w:color w:val="000000" w:themeColor="text1"/>
        </w:rPr>
        <w:t xml:space="preserve">Remove this entire section for one term projects or projects that will not continue to another term. </w:t>
      </w:r>
    </w:p>
    <w:p w:rsidRPr="00AE5216" w:rsidR="694CF078" w:rsidP="00AD6368" w:rsidRDefault="220420DD" w14:paraId="3E4C6F17" w14:textId="6EE12170">
      <w:pPr>
        <w:pStyle w:val="ListParagraph"/>
        <w:numPr>
          <w:ilvl w:val="0"/>
          <w:numId w:val="35"/>
        </w:numPr>
        <w:rPr>
          <w:rFonts w:ascii="Garamond" w:hAnsi="Garamond" w:eastAsia="Garamond" w:cs="Garamond"/>
          <w:color w:val="000000" w:themeColor="text1"/>
        </w:rPr>
      </w:pPr>
      <w:r w:rsidRPr="0B532C22">
        <w:rPr>
          <w:rFonts w:ascii="Garamond" w:hAnsi="Garamond" w:eastAsia="Garamond" w:cs="Garamond"/>
          <w:color w:val="000000" w:themeColor="text1"/>
        </w:rPr>
        <w:t xml:space="preserve">Describe what is being handed off after the conclusion of your term and how the next term can build </w:t>
      </w:r>
      <w:proofErr w:type="gramStart"/>
      <w:r w:rsidRPr="0B532C22">
        <w:rPr>
          <w:rFonts w:ascii="Garamond" w:hAnsi="Garamond" w:eastAsia="Garamond" w:cs="Garamond"/>
          <w:color w:val="000000" w:themeColor="text1"/>
        </w:rPr>
        <w:t>off of</w:t>
      </w:r>
      <w:proofErr w:type="gramEnd"/>
      <w:r w:rsidRPr="0B532C22">
        <w:rPr>
          <w:rFonts w:ascii="Garamond" w:hAnsi="Garamond" w:eastAsia="Garamond" w:cs="Garamond"/>
          <w:color w:val="000000" w:themeColor="text1"/>
        </w:rPr>
        <w:t xml:space="preserve"> your team’s work.</w:t>
      </w:r>
    </w:p>
    <w:p w:rsidR="0B532C22" w:rsidP="00AD6368" w:rsidRDefault="0B532C22" w14:paraId="003056C6" w14:textId="4606F238">
      <w:pPr>
        <w:pStyle w:val="Heading2"/>
        <w:spacing w:before="0"/>
        <w:rPr>
          <w:rFonts w:ascii="Garamond" w:hAnsi="Garamond" w:eastAsia="Garamond" w:cs="Garamond"/>
          <w:b/>
          <w:bCs/>
          <w:color w:val="2E75B5"/>
          <w:sz w:val="28"/>
          <w:szCs w:val="28"/>
        </w:rPr>
      </w:pPr>
    </w:p>
    <w:p w:rsidR="694CF078" w:rsidP="00AD6368" w:rsidRDefault="220420DD" w14:paraId="5C629485" w14:textId="7057B0B3">
      <w:pPr>
        <w:pStyle w:val="Heading2"/>
        <w:spacing w:before="0"/>
        <w:rPr>
          <w:rFonts w:ascii="Garamond" w:hAnsi="Garamond" w:eastAsia="Garamond" w:cs="Garamond"/>
          <w:b/>
          <w:bCs/>
          <w:color w:val="2E75B5"/>
          <w:sz w:val="28"/>
          <w:szCs w:val="28"/>
        </w:rPr>
      </w:pPr>
      <w:r w:rsidRPr="0B532C22">
        <w:rPr>
          <w:rFonts w:ascii="Garamond" w:hAnsi="Garamond" w:eastAsia="Garamond" w:cs="Garamond"/>
          <w:b/>
          <w:bCs/>
          <w:color w:val="2E75B5"/>
          <w:sz w:val="28"/>
          <w:szCs w:val="28"/>
        </w:rPr>
        <w:t>References</w:t>
      </w:r>
    </w:p>
    <w:p w:rsidRPr="00AE5216" w:rsidR="694CF078" w:rsidP="00AD6368" w:rsidRDefault="220420DD" w14:paraId="2FECE0FD" w14:textId="2EC0D344">
      <w:pPr>
        <w:pStyle w:val="ListParagraph"/>
        <w:numPr>
          <w:ilvl w:val="0"/>
          <w:numId w:val="38"/>
        </w:numPr>
        <w:rPr>
          <w:rFonts w:ascii="Garamond" w:hAnsi="Garamond" w:eastAsia="Garamond" w:cs="Garamond"/>
          <w:color w:val="000000" w:themeColor="text1"/>
        </w:rPr>
      </w:pPr>
      <w:r w:rsidRPr="0B532C22">
        <w:rPr>
          <w:rFonts w:ascii="Garamond" w:hAnsi="Garamond" w:eastAsia="Garamond" w:cs="Garamond"/>
          <w:color w:val="000000" w:themeColor="text1"/>
        </w:rPr>
        <w:t xml:space="preserve">Use </w:t>
      </w:r>
      <w:r w:rsidRPr="0B532C22">
        <w:rPr>
          <w:rFonts w:ascii="Garamond" w:hAnsi="Garamond" w:eastAsia="Garamond" w:cs="Garamond"/>
          <w:color w:val="000000" w:themeColor="text1"/>
          <w:u w:val="single"/>
        </w:rPr>
        <w:t>APA</w:t>
      </w:r>
      <w:r w:rsidRPr="0B532C22" w:rsidR="00932AAB">
        <w:rPr>
          <w:rFonts w:ascii="Garamond" w:hAnsi="Garamond" w:eastAsia="Garamond" w:cs="Garamond"/>
          <w:color w:val="000000" w:themeColor="text1"/>
          <w:u w:val="single"/>
        </w:rPr>
        <w:t xml:space="preserve"> 7</w:t>
      </w:r>
      <w:r w:rsidRPr="0B532C22">
        <w:rPr>
          <w:rFonts w:ascii="Garamond" w:hAnsi="Garamond" w:eastAsia="Garamond" w:cs="Garamond"/>
          <w:color w:val="000000" w:themeColor="text1"/>
          <w:u w:val="single"/>
        </w:rPr>
        <w:t xml:space="preserve"> format only</w:t>
      </w:r>
      <w:r w:rsidRPr="0B532C22">
        <w:rPr>
          <w:rFonts w:ascii="Garamond" w:hAnsi="Garamond" w:eastAsia="Garamond" w:cs="Garamond"/>
          <w:color w:val="000000" w:themeColor="text1"/>
        </w:rPr>
        <w:t xml:space="preserve"> for your citations.</w:t>
      </w:r>
    </w:p>
    <w:p w:rsidRPr="00AE5216" w:rsidR="694CF078" w:rsidP="00AD6368" w:rsidRDefault="220420DD" w14:paraId="1C8A654A" w14:textId="384195E1">
      <w:pPr>
        <w:pStyle w:val="ListParagraph"/>
        <w:numPr>
          <w:ilvl w:val="0"/>
          <w:numId w:val="38"/>
        </w:numPr>
        <w:rPr>
          <w:rFonts w:ascii="Garamond" w:hAnsi="Garamond" w:eastAsia="Garamond" w:cs="Garamond"/>
          <w:color w:val="000000" w:themeColor="text1"/>
        </w:rPr>
      </w:pPr>
      <w:r w:rsidRPr="0B532C22">
        <w:rPr>
          <w:rFonts w:ascii="Garamond" w:hAnsi="Garamond" w:eastAsia="Garamond" w:cs="Garamond"/>
          <w:color w:val="000000" w:themeColor="text1"/>
        </w:rPr>
        <w:t xml:space="preserve">List any sources that helped you write your Project Summary. Do not cite sources in-text. </w:t>
      </w:r>
    </w:p>
    <w:p w:rsidRPr="00AE5216" w:rsidR="0079358E" w:rsidP="00AD6368" w:rsidRDefault="220420DD" w14:paraId="6695968C" w14:textId="6FB5339E">
      <w:pPr>
        <w:pStyle w:val="ListParagraph"/>
        <w:numPr>
          <w:ilvl w:val="0"/>
          <w:numId w:val="38"/>
        </w:numPr>
        <w:rPr>
          <w:rFonts w:ascii="Garamond" w:hAnsi="Garamond" w:eastAsia="Garamond" w:cs="Garamond"/>
          <w:color w:val="000000" w:themeColor="text1"/>
        </w:rPr>
      </w:pPr>
      <w:r w:rsidRPr="0B532C22">
        <w:rPr>
          <w:rFonts w:ascii="Garamond" w:hAnsi="Garamond" w:eastAsia="Garamond" w:cs="Garamond"/>
          <w:color w:val="000000" w:themeColor="text1"/>
        </w:rPr>
        <w:t>Use 1 to 5 citations – save the full list for your tech paper!</w:t>
      </w:r>
    </w:p>
    <w:p w:rsidR="0B532C22" w:rsidP="00AD6368" w:rsidRDefault="0B532C22" w14:paraId="280A5130" w14:textId="3544E2AB">
      <w:pPr>
        <w:pStyle w:val="Heading2"/>
        <w:spacing w:before="0"/>
        <w:rPr>
          <w:rFonts w:ascii="Garamond" w:hAnsi="Garamond" w:eastAsia="Garamond" w:cs="Garamond"/>
          <w:b/>
          <w:bCs/>
          <w:color w:val="2E75B5"/>
          <w:sz w:val="28"/>
          <w:szCs w:val="28"/>
        </w:rPr>
      </w:pPr>
    </w:p>
    <w:p w:rsidRPr="0079358E" w:rsidR="0079358E" w:rsidP="00AD6368" w:rsidRDefault="220420DD" w14:paraId="4262B7B8" w14:textId="77777777">
      <w:pPr>
        <w:pStyle w:val="Heading2"/>
        <w:spacing w:before="0"/>
        <w:rPr>
          <w:rFonts w:ascii="Garamond" w:hAnsi="Garamond" w:eastAsia="Garamond" w:cs="Garamond"/>
          <w:b/>
          <w:bCs/>
          <w:color w:val="2E75B5"/>
          <w:sz w:val="28"/>
          <w:szCs w:val="28"/>
        </w:rPr>
      </w:pPr>
      <w:r w:rsidRPr="0B532C22">
        <w:rPr>
          <w:rFonts w:ascii="Garamond" w:hAnsi="Garamond" w:eastAsia="Garamond" w:cs="Garamond"/>
          <w:b/>
          <w:bCs/>
          <w:color w:val="2E75B5"/>
          <w:sz w:val="28"/>
          <w:szCs w:val="28"/>
        </w:rPr>
        <w:t>Checklist</w:t>
      </w:r>
    </w:p>
    <w:p w:rsidR="6096BAFB" w:rsidP="5B7239D1" w:rsidRDefault="6096BAFB" w14:paraId="15ECF824" w14:textId="321A578A">
      <w:pPr>
        <w:pStyle w:val="ListParagraph"/>
        <w:numPr>
          <w:ilvl w:val="0"/>
          <w:numId w:val="39"/>
        </w:numPr>
        <w:rPr>
          <w:rFonts w:ascii="Garamond" w:hAnsi="Garamond" w:eastAsia="Garamond" w:cs="Garamond"/>
          <w:color w:val="000000" w:themeColor="text1" w:themeTint="FF" w:themeShade="FF"/>
        </w:rPr>
      </w:pPr>
      <w:r w:rsidRPr="5B7239D1" w:rsidR="5B7239D1">
        <w:rPr>
          <w:rFonts w:ascii="Garamond" w:hAnsi="Garamond" w:eastAsia="Garamond" w:cs="Garamond"/>
          <w:color w:val="000000" w:themeColor="text1" w:themeTint="FF" w:themeShade="FF"/>
        </w:rPr>
        <w:t>Delete checklist before FD submission.</w:t>
      </w:r>
    </w:p>
    <w:sectPr w:rsidR="6096BAFB" w:rsidSect="006B3D43">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CB" w:author="Cecil Byles" w:date="2021-09-07T13:03:00Z" w:id="0">
    <w:p w:rsidR="00E606B3" w:rsidP="00E606B3" w:rsidRDefault="00E606B3" w14:paraId="07BD5448" w14:textId="77777777">
      <w:pPr>
        <w:pStyle w:val="ListParagraph"/>
        <w:ind w:left="0"/>
      </w:pPr>
      <w:r>
        <w:rPr>
          <w:rStyle w:val="CommentReference"/>
        </w:rPr>
        <w:annotationRef/>
      </w:r>
      <w:r>
        <w:rPr>
          <w:rStyle w:val="CommentReference"/>
        </w:rPr>
        <w:annotationRef/>
      </w:r>
      <w:r>
        <w:rPr>
          <w:rStyle w:val="CommentReference"/>
        </w:rPr>
        <w:annotationRef/>
      </w:r>
      <w:r>
        <w:rPr>
          <w:rStyle w:val="CommentReference"/>
        </w:rPr>
        <w:annotationRef/>
      </w:r>
      <w:r>
        <w:t xml:space="preserve">Most sections in this document should be in </w:t>
      </w:r>
      <w:r w:rsidRPr="00EC62F8">
        <w:rPr>
          <w:b/>
        </w:rPr>
        <w:t>past tense</w:t>
      </w:r>
      <w:r>
        <w:t xml:space="preserve">, with the exception of the “Project Benefit to the End User” and “Project Continuation Plan” sections. </w:t>
      </w:r>
      <w:r>
        <w:rPr>
          <w:rStyle w:val="CommentReference"/>
        </w:rPr>
        <w:annotationRef/>
      </w:r>
    </w:p>
    <w:p w:rsidR="00E606B3" w:rsidRDefault="00E606B3" w14:paraId="1D1D66F0" w14:textId="0557133E">
      <w:pPr>
        <w:pStyle w:val="CommentText"/>
      </w:pPr>
    </w:p>
  </w:comment>
  <w:comment w:initials="CB" w:author="Cecil Byles" w:date="2021-09-07T13:04:00Z" w:id="1">
    <w:p w:rsidR="00E606B3" w:rsidRDefault="00E606B3" w14:paraId="0E36E90D" w14:textId="73CFA6FA">
      <w:pPr>
        <w:pStyle w:val="CommentText"/>
      </w:pPr>
      <w:r>
        <w:rPr>
          <w:rStyle w:val="CommentReference"/>
        </w:rPr>
        <w:annotationRef/>
      </w:r>
      <w:r>
        <w:rPr>
          <w:rStyle w:val="CommentReference"/>
        </w:rPr>
        <w:annotationRef/>
      </w:r>
      <w:r>
        <w:t xml:space="preserve">Affiliation is the organization/company that pays the person. If someone is a contractor to NASA, write “Contracting Company Name, NASA Center”. Also, </w:t>
      </w:r>
      <w:r w:rsidRPr="004174EF">
        <w:rPr>
          <w:b/>
        </w:rPr>
        <w:t>no abbreviations or acronyms</w:t>
      </w:r>
      <w:r>
        <w:t xml:space="preserve"> for any of these affiliations.</w:t>
      </w:r>
    </w:p>
  </w:comment>
  <w:comment w:initials="SMJ(E" w:author="Smedsrud, Marisa J. (LARC-E3)[RSES]" w:date="2024-05-24T17:26:00Z" w:id="2">
    <w:p w:rsidR="00A20EEC" w:rsidRDefault="00A20EEC" w14:paraId="7B981CA1" w14:textId="77777777">
      <w:pPr>
        <w:pStyle w:val="CommentText"/>
      </w:pPr>
      <w:r>
        <w:rPr>
          <w:rStyle w:val="CommentReference"/>
        </w:rPr>
        <w:annotationRef/>
      </w:r>
      <w:r>
        <w:t>This is for either:</w:t>
      </w:r>
    </w:p>
    <w:p w:rsidR="00A20EEC" w:rsidRDefault="00A20EEC" w14:paraId="158F35D7" w14:textId="77777777">
      <w:pPr>
        <w:pStyle w:val="CommentText"/>
      </w:pPr>
      <w:r>
        <w:rPr>
          <w:b/>
          <w:bCs/>
        </w:rPr>
        <w:t>A)</w:t>
      </w:r>
      <w:r>
        <w:t xml:space="preserve"> 2nd/3rd terms of continuing projects</w:t>
      </w:r>
    </w:p>
    <w:p w:rsidR="00A20EEC" w:rsidP="005E0372" w:rsidRDefault="00A20EEC" w14:paraId="6297260B" w14:textId="77777777">
      <w:pPr>
        <w:pStyle w:val="CommentText"/>
      </w:pPr>
      <w:r>
        <w:rPr>
          <w:b/>
          <w:bCs/>
        </w:rPr>
        <w:t>B)</w:t>
      </w:r>
      <w:r>
        <w:t xml:space="preserve"> One term projects that are a continuation of another term but aren’t easily identified as such because the focus has changed (geographic location/partner/ASP app area/etc.). When the continuation term is so different for a follow-on term that it is determined best to be considered as a new first term project, please include the previous term(s) here for tracking clarity.</w:t>
      </w:r>
    </w:p>
  </w:comment>
  <w:comment w:initials="CB" w:author="Cecil Byles" w:date="2021-09-07T13:04:00Z" w:id="3">
    <w:p w:rsidR="00E606B3" w:rsidP="00E606B3" w:rsidRDefault="00E606B3" w14:paraId="2642A6A4" w14:textId="77777777">
      <w:pPr>
        <w:pStyle w:val="CommentText"/>
      </w:pPr>
      <w:r>
        <w:rPr>
          <w:rStyle w:val="CommentReference"/>
        </w:rPr>
        <w:annotationRef/>
      </w:r>
      <w:r>
        <w:rPr>
          <w:rStyle w:val="CommentReference"/>
        </w:rPr>
        <w:annotationRef/>
      </w:r>
      <w:r>
        <w:t xml:space="preserve">The individual(s) at the partner organization(s) who will be the long-term contact for the project. List one POC for each partner organization. </w:t>
      </w:r>
    </w:p>
    <w:p w:rsidR="00E606B3" w:rsidP="00E606B3" w:rsidRDefault="00E606B3" w14:paraId="65FF9AAC" w14:textId="77777777">
      <w:pPr>
        <w:pStyle w:val="CommentText"/>
      </w:pPr>
    </w:p>
    <w:p w:rsidR="00E606B3" w:rsidRDefault="00E606B3" w14:paraId="2BA167A0" w14:textId="24D4B9CE">
      <w:pPr>
        <w:pStyle w:val="CommentText"/>
      </w:pPr>
      <w:r>
        <w:t>If applicable, this person will be contacted when Software R</w:t>
      </w:r>
      <w:r w:rsidRPr="00D304D8">
        <w:t>elease is approved and code is posted to GitHub</w:t>
      </w:r>
      <w:r>
        <w:t>.</w:t>
      </w:r>
    </w:p>
  </w:comment>
  <w:comment w:initials="MS" w:author="Marisa Smedsrud" w:date="2024-01-20T23:10:00Z" w:id="4">
    <w:p w:rsidR="4621CFFF" w:rsidRDefault="4621CFFF" w14:paraId="640BD1BB" w14:textId="14B5B3C1">
      <w:pPr>
        <w:pStyle w:val="CommentText"/>
      </w:pPr>
      <w:r>
        <w:t xml:space="preserve">If you need to make changes to your abstract </w:t>
      </w:r>
      <w:r w:rsidRPr="4621CFFF">
        <w:rPr>
          <w:i/>
          <w:iCs/>
        </w:rPr>
        <w:t>after</w:t>
      </w:r>
      <w:r>
        <w:t xml:space="preserve"> you’ve submitted the Project Summary, send any updated versions to the Project Coordination team and ensure that the updated version is used on any subsequent deliverables and on your project page on DEVELOPedia. </w:t>
      </w:r>
      <w:r>
        <w:rPr>
          <w:rStyle w:val="CommentReference"/>
        </w:rPr>
        <w:annotationRef/>
      </w:r>
    </w:p>
  </w:comment>
  <w:comment w:initials="LP" w:author="Laramie Plott" w:date="2023-05-08T13:15:00Z" w:id="5">
    <w:p w:rsidR="6F495B8F" w:rsidRDefault="6F495B8F" w14:paraId="509200FF" w14:textId="02568566">
      <w:pPr>
        <w:pStyle w:val="CommentText"/>
      </w:pPr>
      <w:r>
        <w:t>This is only if you are projecting results into the future. If you are not projecting results, delete this section.</w:t>
      </w:r>
      <w:r>
        <w:rPr>
          <w:rStyle w:val="CommentReference"/>
        </w:rPr>
        <w:annotationRef/>
      </w:r>
    </w:p>
  </w:comment>
  <w:comment w:initials="LP" w:author="Laramie Plott" w:date="2023-01-06T09:49:00Z" w:id="6">
    <w:p w:rsidR="256269BE" w:rsidRDefault="256269BE" w14:paraId="7A316575" w14:textId="446A37B5">
      <w:pPr>
        <w:pStyle w:val="CommentText"/>
      </w:pPr>
      <w:r>
        <w:t>A good example of this from a past project: "</w:t>
      </w:r>
      <w:r w:rsidRPr="256269BE">
        <w:rPr>
          <w:color w:val="000000" w:themeColor="text1"/>
        </w:rPr>
        <w:t>Elevated suspended sediment levels impair critical habitat for fish reproduction and cause hypoxic conditions in the riverbed which harm aquatic insect populations. This negatively affects biodiversity and the ecological integrity of the river. "</w:t>
      </w:r>
      <w:r>
        <w:rPr>
          <w:rStyle w:val="CommentReference"/>
        </w:rPr>
        <w:annotationRef/>
      </w:r>
    </w:p>
  </w:comment>
  <w:comment w:initials="MS" w:author="Marisa Smedsrud" w:date="2023-12-12T10:34:00Z" w:id="7">
    <w:p w:rsidR="3D8EB7E8" w:rsidP="5B7239D1" w:rsidRDefault="3D8EB7E8" w14:paraId="17A6C87F" w14:textId="526CBD08">
      <w:pPr>
        <w:pStyle w:val="CommentText"/>
      </w:pPr>
      <w:r w:rsidR="5B7239D1">
        <w:rPr/>
        <w:t>Information for this table can be directly copied and pasted from the project proposal</w:t>
      </w:r>
      <w:r>
        <w:rPr>
          <w:rStyle w:val="CommentReference"/>
        </w:rPr>
        <w:annotationRef/>
      </w:r>
    </w:p>
  </w:comment>
  <w:comment w:initials="CB" w:author="Cecil Byles" w:date="2021-09-07T13:08:00Z" w:id="8">
    <w:p w:rsidR="00E606B3" w:rsidRDefault="00E606B3" w14:paraId="78407A5A" w14:textId="5F76D935">
      <w:pPr>
        <w:pStyle w:val="CommentText"/>
      </w:pPr>
      <w:r>
        <w:rPr>
          <w:rStyle w:val="CommentReference"/>
        </w:rPr>
        <w:annotationRef/>
      </w:r>
      <w:r>
        <w:rPr>
          <w:rStyle w:val="CommentReference"/>
        </w:rPr>
        <w:annotationRef/>
      </w:r>
      <w:r>
        <w:rPr>
          <w:rStyle w:val="CommentReference"/>
        </w:rPr>
        <w:annotationRef/>
      </w:r>
      <w:r>
        <w:t>List end users before collaborators.</w:t>
      </w:r>
    </w:p>
  </w:comment>
  <w:comment w:initials="LP" w:author="Laramie Plott" w:date="2022-12-29T16:49:00Z" w:id="11">
    <w:p w:rsidR="1FB27E08" w:rsidP="256269BE" w:rsidRDefault="256269BE" w14:paraId="683FC889" w14:textId="303F2298">
      <w:pPr>
        <w:pStyle w:val="CommentText"/>
      </w:pPr>
      <w:r>
        <w:t>This is the quality you are specifically trying to determine from use of the satellite data. Sometimes there is a band directly for it and other times there are calculations to get to the parameter.</w:t>
      </w:r>
      <w:r w:rsidR="1FB27E08">
        <w:rPr>
          <w:rStyle w:val="CommentReference"/>
        </w:rPr>
        <w:annotationRef/>
      </w:r>
      <w:r w:rsidR="1FB27E08">
        <w:rPr>
          <w:rStyle w:val="CommentReference"/>
        </w:rPr>
        <w:annotationRef/>
      </w:r>
    </w:p>
  </w:comment>
  <w:comment w:initials="CB" w:author="Cecil Byles" w:date="2021-09-07T13:09:00Z" w:id="12">
    <w:p w:rsidR="00A83468" w:rsidRDefault="00A83468" w14:paraId="181E84A6" w14:textId="77777777">
      <w:pPr>
        <w:pStyle w:val="CommentText"/>
      </w:pPr>
      <w:r>
        <w:t>List any non-satellite or airborne datasets you are using for this study, e.g. field surveys, in situ measurements, available modeled data (even if it is modeled using satellite data), etc.</w:t>
      </w:r>
    </w:p>
    <w:p w:rsidR="00A83468" w:rsidRDefault="00A83468" w14:paraId="65D391D2" w14:textId="77777777">
      <w:pPr>
        <w:pStyle w:val="CommentText"/>
      </w:pPr>
    </w:p>
    <w:p w:rsidR="00A83468" w:rsidP="008560D9" w:rsidRDefault="00A83468" w14:paraId="5292B340" w14:textId="77777777">
      <w:pPr>
        <w:pStyle w:val="CommentText"/>
      </w:pPr>
      <w:r>
        <w:t>For published datasets, list the original source for Creator Organization (i.e. person/organization who actually created the dataset) followed by the formal dataset name. Do not list where the data came from or who provided it, if different from the creator.</w:t>
      </w:r>
    </w:p>
  </w:comment>
  <w:comment w:initials="CB" w:author="Cecil Byles" w:date="2021-09-07T13:09:00Z" w:id="13">
    <w:p w:rsidR="00A83468" w:rsidRDefault="00E606B3" w14:paraId="77B074D4" w14:textId="77777777">
      <w:pPr>
        <w:pStyle w:val="CommentText"/>
      </w:pPr>
      <w:r>
        <w:rPr>
          <w:rStyle w:val="CommentReference"/>
        </w:rPr>
        <w:annotationRef/>
      </w:r>
      <w:r w:rsidR="00A83468">
        <w:t xml:space="preserve">This section is for highlighting any model that will be </w:t>
      </w:r>
      <w:r w:rsidR="00A83468">
        <w:rPr>
          <w:b/>
          <w:bCs/>
        </w:rPr>
        <w:t>run by the team</w:t>
      </w:r>
      <w:r w:rsidR="00A83468">
        <w:t xml:space="preserve"> during the term</w:t>
      </w:r>
      <w:r w:rsidR="00A83468">
        <w:rPr>
          <w:b/>
          <w:bCs/>
        </w:rPr>
        <w:t>. For an Eco Forecasting project, this is required!</w:t>
      </w:r>
      <w:r w:rsidR="00A83468">
        <w:t xml:space="preserve"> Some kind of forecasting needs to be taking place. Any model data not being run by the team should be included under ancillary datasets.</w:t>
      </w:r>
    </w:p>
    <w:p w:rsidR="00A83468" w:rsidRDefault="00A83468" w14:paraId="477EDF7A" w14:textId="77777777">
      <w:pPr>
        <w:pStyle w:val="CommentText"/>
      </w:pPr>
    </w:p>
    <w:p w:rsidR="00A83468" w:rsidRDefault="00A83468" w14:paraId="69502BE7" w14:textId="77777777">
      <w:pPr>
        <w:pStyle w:val="CommentText"/>
      </w:pPr>
      <w:r>
        <w:t>The POC for the model needs to be someone the team has contact with that has experience running and troubleshooting the model. The POC doesn’t have to be someone affiliated with the group that produced the model.</w:t>
      </w:r>
    </w:p>
    <w:p w:rsidR="00A83468" w:rsidRDefault="00A83468" w14:paraId="43B11BED" w14:textId="77777777">
      <w:pPr>
        <w:pStyle w:val="CommentText"/>
      </w:pPr>
    </w:p>
    <w:p w:rsidR="00A83468" w:rsidP="00D77315" w:rsidRDefault="00A83468" w14:paraId="69ADAC5A" w14:textId="77777777">
      <w:pPr>
        <w:pStyle w:val="CommentText"/>
      </w:pPr>
      <w:r>
        <w:t>If you didn't use a model, you can delete this potion.</w:t>
      </w:r>
    </w:p>
  </w:comment>
  <w:comment w:initials="CB" w:author="Cecil Byles" w:date="2021-09-07T13:09:00Z" w:id="14">
    <w:p w:rsidR="00E606B3" w:rsidP="00E606B3" w:rsidRDefault="00E606B3" w14:paraId="7CE93D4D" w14:textId="37652FA7">
      <w:pPr>
        <w:pStyle w:val="CommentText"/>
      </w:pPr>
      <w:r>
        <w:rPr>
          <w:rStyle w:val="CommentReference"/>
        </w:rPr>
        <w:annotationRef/>
      </w:r>
      <w:r>
        <w:rPr>
          <w:rStyle w:val="CommentReference"/>
        </w:rPr>
        <w:annotationRef/>
      </w:r>
      <w:r>
        <w:t xml:space="preserve">Google Earth Engine, </w:t>
      </w:r>
      <w:r w:rsidRPr="000F76DA">
        <w:t>ERDAS</w:t>
      </w:r>
      <w:r>
        <w:t xml:space="preserve"> IMAGINE</w:t>
      </w:r>
      <w:r w:rsidRPr="000F76DA">
        <w:t xml:space="preserve">, </w:t>
      </w:r>
      <w:r>
        <w:t xml:space="preserve">Esri </w:t>
      </w:r>
      <w:r w:rsidRPr="000F76DA">
        <w:t>Arc</w:t>
      </w:r>
      <w:r>
        <w:t>Map</w:t>
      </w:r>
      <w:r w:rsidRPr="000F76DA">
        <w:t xml:space="preserve">, </w:t>
      </w:r>
      <w:r>
        <w:t xml:space="preserve">Esri ArcGIS Pro, Harris Corporation </w:t>
      </w:r>
      <w:r w:rsidRPr="000F76DA">
        <w:t>E</w:t>
      </w:r>
      <w:r>
        <w:t>NVI, R, QGIS, MATLAB, &amp; etc.</w:t>
      </w:r>
    </w:p>
    <w:p w:rsidR="00E606B3" w:rsidRDefault="00E606B3" w14:paraId="7DC7C338" w14:textId="1AE1A371">
      <w:pPr>
        <w:pStyle w:val="CommentText"/>
      </w:pPr>
    </w:p>
  </w:comment>
  <w:comment w:initials="LP" w:author="Laramie Plott" w:date="2022-12-29T17:15:00Z" w:id="15">
    <w:p w:rsidR="1FB27E08" w:rsidP="256269BE" w:rsidRDefault="256269BE" w14:paraId="72E6518A" w14:textId="5D325791">
      <w:pPr>
        <w:pStyle w:val="CommentText"/>
      </w:pPr>
      <w:r>
        <w:t>Be sure to put version numbers here if applicable!</w:t>
      </w:r>
      <w:r w:rsidR="1FB27E08">
        <w:rPr>
          <w:rStyle w:val="CommentReference"/>
        </w:rPr>
        <w:annotationRef/>
      </w:r>
      <w:r w:rsidR="1FB27E08">
        <w:rPr>
          <w:rStyle w:val="CommentReference"/>
        </w:rPr>
        <w:annotationRef/>
      </w:r>
    </w:p>
  </w:comment>
  <w:comment w:initials="CB" w:author="Cecil Byles" w:date="2021-09-07T13:09:00Z" w:id="17">
    <w:p w:rsidR="00A83468" w:rsidP="00FC4895" w:rsidRDefault="00E606B3" w14:paraId="2C25770A" w14:textId="77777777">
      <w:pPr>
        <w:pStyle w:val="CommentText"/>
      </w:pPr>
      <w:r>
        <w:rPr>
          <w:rStyle w:val="CommentReference"/>
        </w:rPr>
        <w:annotationRef/>
      </w:r>
      <w:r w:rsidR="00A83468">
        <w:rPr>
          <w:b/>
          <w:bCs/>
        </w:rPr>
        <w:t>Note</w:t>
      </w:r>
      <w:r w:rsidR="00A83468">
        <w:t xml:space="preserve">: This table is different from the Project Proposal. </w:t>
      </w:r>
      <w:r w:rsidR="00A83468">
        <w:rPr>
          <w:b/>
          <w:bCs/>
        </w:rPr>
        <w:t>DO NOT</w:t>
      </w:r>
      <w:r w:rsidR="00A83468">
        <w:t xml:space="preserve"> copy &amp; paste. However, this table should ultimately match your project page that you create on DEVELOPedia.</w:t>
      </w:r>
    </w:p>
  </w:comment>
  <w:comment w:initials="LP" w:author="Laramie Plott" w:date="2023-01-03T17:19:00Z" w:id="18">
    <w:p w:rsidR="256269BE" w:rsidRDefault="256269BE" w14:paraId="746E9DC9" w14:textId="48C9D80E">
      <w:pPr>
        <w:pStyle w:val="CommentText"/>
      </w:pPr>
      <w:r>
        <w:t>Please use this checklist to double check that your FD is good to go. While checking, feel free to delete items off the list as you mark them off.</w:t>
      </w:r>
      <w:r>
        <w:rPr>
          <w:rStyle w:val="CommentReference"/>
        </w:rPr>
        <w:annotationRef/>
      </w:r>
    </w:p>
  </w:comment>
  <w:comment w:initials="MS" w:author="Marisa Smedsrud" w:date="2023-11-28T13:56:00Z" w:id="19">
    <w:p w:rsidR="34E26EB9" w:rsidRDefault="34E26EB9" w14:paraId="7059FF85" w14:textId="019E389C">
      <w:pPr>
        <w:pStyle w:val="CommentText"/>
      </w:pPr>
      <w:r>
        <w:t>This only goes for this document. In your tech paper, define acronyms the first time in both the abstract and the body of the paper.</w:t>
      </w:r>
      <w:r>
        <w:rPr>
          <w:rStyle w:val="CommentReference"/>
        </w:rPr>
        <w:annotationRef/>
      </w:r>
    </w:p>
  </w:comment>
  <w:comment w:initials="MS" w:author="Marisa Smedsrud" w:date="2025-01-21T10:28:27" w:id="1108271660">
    <w:p w:rsidR="5B7239D1" w:rsidRDefault="5B7239D1" w14:paraId="1B3C0806" w14:textId="58CDBDE5">
      <w:pPr>
        <w:pStyle w:val="CommentText"/>
      </w:pPr>
      <w:r w:rsidRPr="5B7239D1" w:rsidR="5B7239D1">
        <w:rPr>
          <w:b w:val="1"/>
          <w:bCs w:val="1"/>
        </w:rPr>
        <w:t>List each instrument on an individual line</w:t>
      </w:r>
      <w:r w:rsidR="5B7239D1">
        <w:rPr/>
        <w:t xml:space="preserve"> even if the parameter and use are the same. Use acronyms.</w:t>
      </w:r>
      <w:r>
        <w:rPr>
          <w:rStyle w:val="CommentReference"/>
        </w:rPr>
        <w:annotationRef/>
      </w:r>
    </w:p>
    <w:p w:rsidR="5B7239D1" w:rsidRDefault="5B7239D1" w14:paraId="75ACC56B" w14:textId="23D7DFD8">
      <w:pPr>
        <w:pStyle w:val="CommentText"/>
      </w:pPr>
    </w:p>
    <w:p w:rsidR="5B7239D1" w:rsidRDefault="5B7239D1" w14:paraId="088467CD" w14:textId="05739FFD">
      <w:pPr>
        <w:pStyle w:val="CommentText"/>
      </w:pPr>
      <w:r w:rsidR="5B7239D1">
        <w:rPr/>
        <w:t>Example: Landsat 5 TM, Landsat 7 ETM+, and Landsat 8 OLI should all be in separate rows.</w:t>
      </w:r>
    </w:p>
    <w:p w:rsidR="5B7239D1" w:rsidRDefault="5B7239D1" w14:paraId="3AC57890" w14:textId="7150B3B0">
      <w:pPr>
        <w:pStyle w:val="CommentText"/>
      </w:pPr>
    </w:p>
    <w:p w:rsidR="5B7239D1" w:rsidRDefault="5B7239D1" w14:paraId="10C60B45" w14:textId="736AF70E">
      <w:pPr>
        <w:pStyle w:val="CommentText"/>
      </w:pPr>
      <w:r w:rsidR="5B7239D1">
        <w:rPr/>
        <w:t>Pre-processed datasets (such as NLCD or NAIP) should go in ancillary datasets.</w:t>
      </w:r>
    </w:p>
  </w:comment>
</w:comments>
</file>

<file path=word/commentsExtended.xml><?xml version="1.0" encoding="utf-8"?>
<w15:commentsEx xmlns:mc="http://schemas.openxmlformats.org/markup-compatibility/2006" xmlns:w15="http://schemas.microsoft.com/office/word/2012/wordml" mc:Ignorable="w15">
  <w15:commentEx w15:done="0" w15:paraId="1D1D66F0"/>
  <w15:commentEx w15:done="0" w15:paraId="0E36E90D"/>
  <w15:commentEx w15:done="0" w15:paraId="6297260B"/>
  <w15:commentEx w15:done="0" w15:paraId="2BA167A0"/>
  <w15:commentEx w15:done="0" w15:paraId="640BD1BB"/>
  <w15:commentEx w15:done="0" w15:paraId="509200FF"/>
  <w15:commentEx w15:done="0" w15:paraId="7A316575"/>
  <w15:commentEx w15:done="0" w15:paraId="17A6C87F"/>
  <w15:commentEx w15:done="0" w15:paraId="78407A5A"/>
  <w15:commentEx w15:done="0" w15:paraId="683FC889"/>
  <w15:commentEx w15:done="0" w15:paraId="5292B340"/>
  <w15:commentEx w15:done="0" w15:paraId="69ADAC5A"/>
  <w15:commentEx w15:done="0" w15:paraId="7DC7C338"/>
  <w15:commentEx w15:done="0" w15:paraId="72E6518A" w15:paraIdParent="7DC7C338"/>
  <w15:commentEx w15:done="0" w15:paraId="2C25770A"/>
  <w15:commentEx w15:done="0" w15:paraId="746E9DC9"/>
  <w15:commentEx w15:done="0" w15:paraId="7059FF85"/>
  <w15:commentEx w15:done="0" w15:paraId="10C60B4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E1E194" w16cex:dateUtc="2021-09-07T20:03:00Z"/>
  <w16cex:commentExtensible w16cex:durableId="24E1E1CA" w16cex:dateUtc="2021-09-07T20:04:00Z"/>
  <w16cex:commentExtensible w16cex:durableId="29FB4C44" w16cex:dateUtc="2024-05-24T21:26:00Z"/>
  <w16cex:commentExtensible w16cex:durableId="24E1E1E6" w16cex:dateUtc="2021-09-07T20:04:00Z"/>
  <w16cex:commentExtensible w16cex:durableId="10FEAA1A" w16cex:dateUtc="2024-01-21T04:10:00Z"/>
  <w16cex:commentExtensible w16cex:durableId="602250BA" w16cex:dateUtc="2023-05-08T17:15:00Z"/>
  <w16cex:commentExtensible w16cex:durableId="64CE6C27" w16cex:dateUtc="2023-01-06T14:49:00Z"/>
  <w16cex:commentExtensible w16cex:durableId="68EF8153" w16cex:dateUtc="2023-12-12T15:34:00Z"/>
  <w16cex:commentExtensible w16cex:durableId="24E1E2D7" w16cex:dateUtc="2021-09-07T20:08:00Z"/>
  <w16cex:commentExtensible w16cex:durableId="5BEA349E" w16cex:dateUtc="2025-01-21T15:28:27.152Z"/>
  <w16cex:commentExtensible w16cex:durableId="5B474718" w16cex:dateUtc="2022-12-29T21:49:00Z"/>
  <w16cex:commentExtensible w16cex:durableId="24E1E2F8" w16cex:dateUtc="2021-09-07T20:09:00Z"/>
  <w16cex:commentExtensible w16cex:durableId="24E1E306" w16cex:dateUtc="2021-09-07T20:09:00Z"/>
  <w16cex:commentExtensible w16cex:durableId="24E1E315" w16cex:dateUtc="2021-09-07T20:09:00Z"/>
  <w16cex:commentExtensible w16cex:durableId="6028AA4F" w16cex:dateUtc="2022-12-29T22:15:00Z"/>
  <w16cex:commentExtensible w16cex:durableId="24E1E31E" w16cex:dateUtc="2021-09-07T20:09:00Z"/>
  <w16cex:commentExtensible w16cex:durableId="1178A1CC" w16cex:dateUtc="2023-01-03T22:19:00Z"/>
  <w16cex:commentExtensible w16cex:durableId="3C1F0A5D" w16cex:dateUtc="2023-11-28T18:56:00Z"/>
</w16cex:commentsExtensible>
</file>

<file path=word/commentsIds.xml><?xml version="1.0" encoding="utf-8"?>
<w16cid:commentsIds xmlns:mc="http://schemas.openxmlformats.org/markup-compatibility/2006" xmlns:w16cid="http://schemas.microsoft.com/office/word/2016/wordml/cid" mc:Ignorable="w16cid">
  <w16cid:commentId w16cid:paraId="1D1D66F0" w16cid:durableId="24E1E194"/>
  <w16cid:commentId w16cid:paraId="0E36E90D" w16cid:durableId="24E1E1CA"/>
  <w16cid:commentId w16cid:paraId="6297260B" w16cid:durableId="29FB4C44"/>
  <w16cid:commentId w16cid:paraId="2BA167A0" w16cid:durableId="24E1E1E6"/>
  <w16cid:commentId w16cid:paraId="640BD1BB" w16cid:durableId="10FEAA1A"/>
  <w16cid:commentId w16cid:paraId="509200FF" w16cid:durableId="602250BA"/>
  <w16cid:commentId w16cid:paraId="7A316575" w16cid:durableId="64CE6C27"/>
  <w16cid:commentId w16cid:paraId="17A6C87F" w16cid:durableId="68EF8153"/>
  <w16cid:commentId w16cid:paraId="78407A5A" w16cid:durableId="24E1E2D7"/>
  <w16cid:commentId w16cid:paraId="683FC889" w16cid:durableId="5B474718"/>
  <w16cid:commentId w16cid:paraId="5292B340" w16cid:durableId="24E1E2F8"/>
  <w16cid:commentId w16cid:paraId="69ADAC5A" w16cid:durableId="24E1E306"/>
  <w16cid:commentId w16cid:paraId="7DC7C338" w16cid:durableId="24E1E315"/>
  <w16cid:commentId w16cid:paraId="72E6518A" w16cid:durableId="6028AA4F"/>
  <w16cid:commentId w16cid:paraId="2C25770A" w16cid:durableId="24E1E31E"/>
  <w16cid:commentId w16cid:paraId="746E9DC9" w16cid:durableId="1178A1CC"/>
  <w16cid:commentId w16cid:paraId="7059FF85" w16cid:durableId="3C1F0A5D"/>
  <w16cid:commentId w16cid:paraId="10C60B45" w16cid:durableId="5BEA34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2274" w:rsidP="00DB5E53" w:rsidRDefault="00A12274" w14:paraId="011F3F50" w14:textId="77777777">
      <w:r>
        <w:separator/>
      </w:r>
    </w:p>
  </w:endnote>
  <w:endnote w:type="continuationSeparator" w:id="0">
    <w:p w:rsidR="00A12274" w:rsidP="00DB5E53" w:rsidRDefault="00A12274" w14:paraId="0E484936" w14:textId="77777777">
      <w:r>
        <w:continuationSeparator/>
      </w:r>
    </w:p>
  </w:endnote>
  <w:endnote w:type="continuationNotice" w:id="1">
    <w:p w:rsidR="00A12274" w:rsidRDefault="00A12274" w14:paraId="129BD38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Fonts w:ascii="Garamond" w:hAnsi="Garamond"/>
      </w:rPr>
    </w:sdtEndPr>
    <w:sdtContent>
      <w:p w:rsidRPr="006958CB" w:rsidR="006958CB" w:rsidP="4621CFFF" w:rsidRDefault="006958CB" w14:paraId="6C4937AE" w14:textId="49A1C131">
        <w:pPr>
          <w:pStyle w:val="Footer"/>
          <w:framePr w:wrap="none" w:hAnchor="margin" w:vAnchor="text" w:xAlign="center" w:y="1"/>
          <w:jc w:val="center"/>
          <w:rPr>
            <w:rStyle w:val="PageNumber"/>
            <w:rFonts w:ascii="Garamond" w:hAnsi="Garamond"/>
          </w:rPr>
        </w:pPr>
        <w:r w:rsidRPr="4621CFFF">
          <w:rPr>
            <w:rStyle w:val="PageNumber"/>
            <w:rFonts w:ascii="Garamond" w:hAnsi="Garamond"/>
            <w:noProof/>
          </w:rPr>
          <w:fldChar w:fldCharType="begin"/>
        </w:r>
        <w:r w:rsidRPr="4621CFFF">
          <w:rPr>
            <w:rStyle w:val="PageNumber"/>
            <w:rFonts w:ascii="Garamond" w:hAnsi="Garamond"/>
          </w:rPr>
          <w:instrText xml:space="preserve"> PAGE </w:instrText>
        </w:r>
        <w:r w:rsidRPr="4621CFFF">
          <w:rPr>
            <w:rStyle w:val="PageNumber"/>
            <w:rFonts w:ascii="Garamond" w:hAnsi="Garamond"/>
          </w:rPr>
          <w:fldChar w:fldCharType="separate"/>
        </w:r>
        <w:r w:rsidRPr="4621CFFF" w:rsidR="4621CFFF">
          <w:rPr>
            <w:rStyle w:val="PageNumber"/>
            <w:rFonts w:ascii="Garamond" w:hAnsi="Garamond"/>
            <w:noProof/>
          </w:rPr>
          <w:t>2</w:t>
        </w:r>
        <w:r w:rsidRPr="4621CFFF">
          <w:rPr>
            <w:rStyle w:val="PageNumber"/>
            <w:rFonts w:ascii="Garamond" w:hAnsi="Garamond"/>
            <w:noProof/>
          </w:rPr>
          <w:fldChar w:fldCharType="end"/>
        </w:r>
      </w:p>
    </w:sdtContent>
  </w:sdt>
  <w:p w:rsidRPr="006958CB" w:rsidR="006958CB" w:rsidRDefault="006958CB" w14:paraId="4580765A" w14:textId="605F47F0">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3D43" w:rsidP="0B67EAEE" w:rsidRDefault="006B3D43" w14:paraId="0940FEE7" w14:textId="5C691A6A">
    <w:pPr>
      <w:pStyle w:val="Footer"/>
      <w:jc w:val="center"/>
      <w:rPr>
        <w:rFonts w:ascii="Garamond" w:hAnsi="Garamond" w:eastAsia="Garamond" w:cs="Garamond"/>
      </w:rPr>
    </w:pPr>
    <w:r w:rsidRPr="0B67EAEE">
      <w:rPr>
        <w:rFonts w:ascii="Garamond" w:hAnsi="Garamond" w:eastAsia="Garamond" w:cs="Garamond"/>
        <w:noProof/>
      </w:rPr>
      <w:fldChar w:fldCharType="begin"/>
    </w:r>
    <w:r>
      <w:instrText xml:space="preserve"> PAGE   \* MERGEFORMAT </w:instrText>
    </w:r>
    <w:r w:rsidRPr="0B67EAEE">
      <w:fldChar w:fldCharType="separate"/>
    </w:r>
    <w:r w:rsidRPr="0B67EAEE" w:rsidR="0B67EAEE">
      <w:rPr>
        <w:rFonts w:ascii="Garamond" w:hAnsi="Garamond" w:eastAsia="Garamond" w:cs="Garamond"/>
        <w:noProof/>
      </w:rPr>
      <w:t>2</w:t>
    </w:r>
    <w:r w:rsidRPr="0B67EAEE">
      <w:rPr>
        <w:rFonts w:ascii="Garamond" w:hAnsi="Garamond" w:eastAsia="Garamond" w:cs="Garamond"/>
        <w:noProof/>
      </w:rPr>
      <w:fldChar w:fldCharType="end"/>
    </w:r>
  </w:p>
  <w:p w:rsidRPr="006958CB" w:rsidR="006958CB" w:rsidP="006958CB" w:rsidRDefault="006958CB" w14:paraId="18612A67" w14:textId="4405932A">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2274" w:rsidP="00DB5E53" w:rsidRDefault="00A12274" w14:paraId="6AE322F9" w14:textId="77777777">
      <w:r>
        <w:separator/>
      </w:r>
    </w:p>
  </w:footnote>
  <w:footnote w:type="continuationSeparator" w:id="0">
    <w:p w:rsidR="00A12274" w:rsidP="00DB5E53" w:rsidRDefault="00A12274" w14:paraId="69A3E1DA" w14:textId="77777777">
      <w:r>
        <w:continuationSeparator/>
      </w:r>
    </w:p>
  </w:footnote>
  <w:footnote w:type="continuationNotice" w:id="1">
    <w:p w:rsidR="00A12274" w:rsidRDefault="00A12274" w14:paraId="0F84C6B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0C07A1A" w:rsidRDefault="00EE16D7" w14:paraId="686A3C84" w14:textId="67D968B2">
    <w:pPr>
      <w:jc w:val="right"/>
      <w:rPr>
        <w:rFonts w:ascii="Garamond" w:hAnsi="Garamond"/>
        <w:b/>
        <w:sz w:val="24"/>
        <w:szCs w:val="24"/>
      </w:rPr>
    </w:pPr>
    <w:r>
      <w:rPr>
        <w:rFonts w:ascii="Garamond" w:hAnsi="Garamond"/>
        <w:b/>
        <w:sz w:val="24"/>
        <w:szCs w:val="24"/>
        <w:highlight w:val="yellow"/>
      </w:rPr>
      <w:t>Insert DEVELOP Node Name (Example:</w:t>
    </w:r>
    <w:r w:rsidRPr="004077CB" w:rsidR="00C07A1A">
      <w:rPr>
        <w:rFonts w:ascii="Garamond" w:hAnsi="Garamond"/>
        <w:b/>
        <w:sz w:val="24"/>
        <w:szCs w:val="24"/>
        <w:highlight w:val="yellow"/>
      </w:rPr>
      <w:t xml:space="preserve"> Virginia – Langley)</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B67EAEE" w:rsidRDefault="0049431C" w14:paraId="19751DC8" w14:textId="3918D8E7">
    <w:pPr>
      <w:pStyle w:val="Header"/>
      <w:jc w:val="right"/>
      <w:rPr>
        <w:rFonts w:ascii="Garamond" w:hAnsi="Garamond"/>
        <w:i/>
        <w:iCs/>
        <w:sz w:val="24"/>
        <w:szCs w:val="24"/>
      </w:rPr>
    </w:pPr>
    <w:r>
      <w:rPr>
        <w:rFonts w:ascii="Garamond" w:hAnsi="Garamond"/>
        <w:i/>
        <w:iCs/>
        <w:sz w:val="24"/>
        <w:szCs w:val="24"/>
      </w:rPr>
      <w:t>Spring</w:t>
    </w:r>
    <w:r w:rsidRPr="0B67EAEE" w:rsidR="0B67EAEE">
      <w:rPr>
        <w:rFonts w:ascii="Garamond" w:hAnsi="Garamond"/>
        <w:i/>
        <w:iCs/>
        <w:sz w:val="24"/>
        <w:szCs w:val="24"/>
      </w:rPr>
      <w:t xml:space="preserve"> 202</w:t>
    </w:r>
    <w:r>
      <w:rPr>
        <w:rFonts w:ascii="Garamond" w:hAnsi="Garamond"/>
        <w:i/>
        <w:iCs/>
        <w:sz w:val="24"/>
        <w:szCs w:val="24"/>
      </w:rPr>
      <w:t>5</w:t>
    </w:r>
    <w:r w:rsidRPr="0B67EAEE" w:rsidR="0B67EAEE">
      <w:rPr>
        <w:rFonts w:ascii="Garamond" w:hAnsi="Garamond"/>
        <w:i/>
        <w:iCs/>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bookmark int2:bookmarkName="_Int_aErtHejR" int2:invalidationBookmarkName="" int2:hashCode="Lc/7ewHBBHFUtm" int2:id="5LMndTd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307A6B"/>
    <w:multiLevelType w:val="hybridMultilevel"/>
    <w:tmpl w:val="07D84D46"/>
    <w:lvl w:ilvl="0" w:tplc="D972A90E">
      <w:start w:val="4"/>
      <w:numFmt w:val="decimal"/>
      <w:lvlText w:val="%1."/>
      <w:lvlJc w:val="left"/>
      <w:pPr>
        <w:ind w:left="720" w:hanging="360"/>
      </w:pPr>
    </w:lvl>
    <w:lvl w:ilvl="1" w:tplc="E78694C2">
      <w:start w:val="1"/>
      <w:numFmt w:val="lowerLetter"/>
      <w:lvlText w:val="%2."/>
      <w:lvlJc w:val="left"/>
      <w:pPr>
        <w:ind w:left="1440" w:hanging="360"/>
      </w:pPr>
    </w:lvl>
    <w:lvl w:ilvl="2" w:tplc="7CA8D240">
      <w:start w:val="1"/>
      <w:numFmt w:val="lowerRoman"/>
      <w:lvlText w:val="%3."/>
      <w:lvlJc w:val="right"/>
      <w:pPr>
        <w:ind w:left="2160" w:hanging="180"/>
      </w:pPr>
    </w:lvl>
    <w:lvl w:ilvl="3" w:tplc="7792BB4A">
      <w:start w:val="1"/>
      <w:numFmt w:val="decimal"/>
      <w:lvlText w:val="%4."/>
      <w:lvlJc w:val="left"/>
      <w:pPr>
        <w:ind w:left="2880" w:hanging="360"/>
      </w:pPr>
    </w:lvl>
    <w:lvl w:ilvl="4" w:tplc="B9BA967A">
      <w:start w:val="1"/>
      <w:numFmt w:val="lowerLetter"/>
      <w:lvlText w:val="%5."/>
      <w:lvlJc w:val="left"/>
      <w:pPr>
        <w:ind w:left="3600" w:hanging="360"/>
      </w:pPr>
    </w:lvl>
    <w:lvl w:ilvl="5" w:tplc="707CB816">
      <w:start w:val="1"/>
      <w:numFmt w:val="lowerRoman"/>
      <w:lvlText w:val="%6."/>
      <w:lvlJc w:val="right"/>
      <w:pPr>
        <w:ind w:left="4320" w:hanging="180"/>
      </w:pPr>
    </w:lvl>
    <w:lvl w:ilvl="6" w:tplc="AEE86F04">
      <w:start w:val="1"/>
      <w:numFmt w:val="decimal"/>
      <w:lvlText w:val="%7."/>
      <w:lvlJc w:val="left"/>
      <w:pPr>
        <w:ind w:left="5040" w:hanging="360"/>
      </w:pPr>
    </w:lvl>
    <w:lvl w:ilvl="7" w:tplc="5FD4A8B0">
      <w:start w:val="1"/>
      <w:numFmt w:val="lowerLetter"/>
      <w:lvlText w:val="%8."/>
      <w:lvlJc w:val="left"/>
      <w:pPr>
        <w:ind w:left="5760" w:hanging="360"/>
      </w:pPr>
    </w:lvl>
    <w:lvl w:ilvl="8" w:tplc="0B46DF2E">
      <w:start w:val="1"/>
      <w:numFmt w:val="lowerRoman"/>
      <w:lvlText w:val="%9."/>
      <w:lvlJc w:val="right"/>
      <w:pPr>
        <w:ind w:left="6480" w:hanging="180"/>
      </w:pPr>
    </w:lvl>
  </w:abstractNum>
  <w:abstractNum w:abstractNumId="3"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5909CFA"/>
    <w:multiLevelType w:val="hybridMultilevel"/>
    <w:tmpl w:val="2910B0C8"/>
    <w:lvl w:ilvl="0" w:tplc="7F762F6A">
      <w:start w:val="1"/>
      <w:numFmt w:val="bullet"/>
      <w:lvlText w:val=""/>
      <w:lvlJc w:val="left"/>
      <w:pPr>
        <w:ind w:left="720" w:hanging="360"/>
      </w:pPr>
      <w:rPr>
        <w:rFonts w:hint="default" w:ascii="Symbol" w:hAnsi="Symbol"/>
      </w:rPr>
    </w:lvl>
    <w:lvl w:ilvl="1" w:tplc="3D4AA8FA">
      <w:start w:val="1"/>
      <w:numFmt w:val="bullet"/>
      <w:lvlText w:val="o"/>
      <w:lvlJc w:val="left"/>
      <w:pPr>
        <w:ind w:left="1440" w:hanging="360"/>
      </w:pPr>
      <w:rPr>
        <w:rFonts w:hint="default" w:ascii="Courier New" w:hAnsi="Courier New"/>
      </w:rPr>
    </w:lvl>
    <w:lvl w:ilvl="2" w:tplc="0E2AD37C">
      <w:start w:val="1"/>
      <w:numFmt w:val="bullet"/>
      <w:lvlText w:val=""/>
      <w:lvlJc w:val="left"/>
      <w:pPr>
        <w:ind w:left="2160" w:hanging="360"/>
      </w:pPr>
      <w:rPr>
        <w:rFonts w:hint="default" w:ascii="Wingdings" w:hAnsi="Wingdings"/>
      </w:rPr>
    </w:lvl>
    <w:lvl w:ilvl="3" w:tplc="EC2E2BCA">
      <w:start w:val="1"/>
      <w:numFmt w:val="bullet"/>
      <w:lvlText w:val=""/>
      <w:lvlJc w:val="left"/>
      <w:pPr>
        <w:ind w:left="2880" w:hanging="360"/>
      </w:pPr>
      <w:rPr>
        <w:rFonts w:hint="default" w:ascii="Symbol" w:hAnsi="Symbol"/>
      </w:rPr>
    </w:lvl>
    <w:lvl w:ilvl="4" w:tplc="5646340C">
      <w:start w:val="1"/>
      <w:numFmt w:val="bullet"/>
      <w:lvlText w:val="o"/>
      <w:lvlJc w:val="left"/>
      <w:pPr>
        <w:ind w:left="3600" w:hanging="360"/>
      </w:pPr>
      <w:rPr>
        <w:rFonts w:hint="default" w:ascii="Courier New" w:hAnsi="Courier New"/>
      </w:rPr>
    </w:lvl>
    <w:lvl w:ilvl="5" w:tplc="25B4C252">
      <w:start w:val="1"/>
      <w:numFmt w:val="bullet"/>
      <w:lvlText w:val=""/>
      <w:lvlJc w:val="left"/>
      <w:pPr>
        <w:ind w:left="4320" w:hanging="360"/>
      </w:pPr>
      <w:rPr>
        <w:rFonts w:hint="default" w:ascii="Wingdings" w:hAnsi="Wingdings"/>
      </w:rPr>
    </w:lvl>
    <w:lvl w:ilvl="6" w:tplc="66CE5ACA">
      <w:start w:val="1"/>
      <w:numFmt w:val="bullet"/>
      <w:lvlText w:val=""/>
      <w:lvlJc w:val="left"/>
      <w:pPr>
        <w:ind w:left="5040" w:hanging="360"/>
      </w:pPr>
      <w:rPr>
        <w:rFonts w:hint="default" w:ascii="Symbol" w:hAnsi="Symbol"/>
      </w:rPr>
    </w:lvl>
    <w:lvl w:ilvl="7" w:tplc="5448A8A8">
      <w:start w:val="1"/>
      <w:numFmt w:val="bullet"/>
      <w:lvlText w:val="o"/>
      <w:lvlJc w:val="left"/>
      <w:pPr>
        <w:ind w:left="5760" w:hanging="360"/>
      </w:pPr>
      <w:rPr>
        <w:rFonts w:hint="default" w:ascii="Courier New" w:hAnsi="Courier New"/>
      </w:rPr>
    </w:lvl>
    <w:lvl w:ilvl="8" w:tplc="DE4C9E72">
      <w:start w:val="1"/>
      <w:numFmt w:val="bullet"/>
      <w:lvlText w:val=""/>
      <w:lvlJc w:val="left"/>
      <w:pPr>
        <w:ind w:left="6480" w:hanging="360"/>
      </w:pPr>
      <w:rPr>
        <w:rFonts w:hint="default" w:ascii="Wingdings" w:hAnsi="Wingdings"/>
      </w:rPr>
    </w:lvl>
  </w:abstractNum>
  <w:abstractNum w:abstractNumId="6"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20052BA0"/>
    <w:multiLevelType w:val="hybridMultilevel"/>
    <w:tmpl w:val="7542DECE"/>
    <w:lvl w:ilvl="0" w:tplc="21BA278C">
      <w:start w:val="2"/>
      <w:numFmt w:val="decimal"/>
      <w:lvlText w:val="%1."/>
      <w:lvlJc w:val="left"/>
      <w:pPr>
        <w:ind w:left="720" w:hanging="360"/>
      </w:pPr>
    </w:lvl>
    <w:lvl w:ilvl="1" w:tplc="A69C4A5A">
      <w:start w:val="1"/>
      <w:numFmt w:val="lowerLetter"/>
      <w:lvlText w:val="%2."/>
      <w:lvlJc w:val="left"/>
      <w:pPr>
        <w:ind w:left="1440" w:hanging="360"/>
      </w:pPr>
    </w:lvl>
    <w:lvl w:ilvl="2" w:tplc="AD264152">
      <w:start w:val="1"/>
      <w:numFmt w:val="lowerRoman"/>
      <w:lvlText w:val="%3."/>
      <w:lvlJc w:val="right"/>
      <w:pPr>
        <w:ind w:left="2160" w:hanging="180"/>
      </w:pPr>
    </w:lvl>
    <w:lvl w:ilvl="3" w:tplc="3D3ECC26">
      <w:start w:val="1"/>
      <w:numFmt w:val="decimal"/>
      <w:lvlText w:val="%4."/>
      <w:lvlJc w:val="left"/>
      <w:pPr>
        <w:ind w:left="2880" w:hanging="360"/>
      </w:pPr>
    </w:lvl>
    <w:lvl w:ilvl="4" w:tplc="463CC438">
      <w:start w:val="1"/>
      <w:numFmt w:val="lowerLetter"/>
      <w:lvlText w:val="%5."/>
      <w:lvlJc w:val="left"/>
      <w:pPr>
        <w:ind w:left="3600" w:hanging="360"/>
      </w:pPr>
    </w:lvl>
    <w:lvl w:ilvl="5" w:tplc="2F88C7C4">
      <w:start w:val="1"/>
      <w:numFmt w:val="lowerRoman"/>
      <w:lvlText w:val="%6."/>
      <w:lvlJc w:val="right"/>
      <w:pPr>
        <w:ind w:left="4320" w:hanging="180"/>
      </w:pPr>
    </w:lvl>
    <w:lvl w:ilvl="6" w:tplc="24448C90">
      <w:start w:val="1"/>
      <w:numFmt w:val="decimal"/>
      <w:lvlText w:val="%7."/>
      <w:lvlJc w:val="left"/>
      <w:pPr>
        <w:ind w:left="5040" w:hanging="360"/>
      </w:pPr>
    </w:lvl>
    <w:lvl w:ilvl="7" w:tplc="1234C494">
      <w:start w:val="1"/>
      <w:numFmt w:val="lowerLetter"/>
      <w:lvlText w:val="%8."/>
      <w:lvlJc w:val="left"/>
      <w:pPr>
        <w:ind w:left="5760" w:hanging="360"/>
      </w:pPr>
    </w:lvl>
    <w:lvl w:ilvl="8" w:tplc="EEEEE3EE">
      <w:start w:val="1"/>
      <w:numFmt w:val="lowerRoman"/>
      <w:lvlText w:val="%9."/>
      <w:lvlJc w:val="right"/>
      <w:pPr>
        <w:ind w:left="6480" w:hanging="180"/>
      </w:pPr>
    </w:lvl>
  </w:abstractNum>
  <w:abstractNum w:abstractNumId="9"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11" w15:restartNumberingAfterBreak="0">
    <w:nsid w:val="2AC10190"/>
    <w:multiLevelType w:val="hybridMultilevel"/>
    <w:tmpl w:val="3642D496"/>
    <w:lvl w:ilvl="0" w:tplc="FE6C0EB0">
      <w:start w:val="3"/>
      <w:numFmt w:val="decimal"/>
      <w:lvlText w:val="%1."/>
      <w:lvlJc w:val="left"/>
      <w:pPr>
        <w:ind w:left="720" w:hanging="360"/>
      </w:pPr>
    </w:lvl>
    <w:lvl w:ilvl="1" w:tplc="ED047BC4">
      <w:start w:val="1"/>
      <w:numFmt w:val="lowerLetter"/>
      <w:lvlText w:val="%2."/>
      <w:lvlJc w:val="left"/>
      <w:pPr>
        <w:ind w:left="1440" w:hanging="360"/>
      </w:pPr>
    </w:lvl>
    <w:lvl w:ilvl="2" w:tplc="8D0A5BD0">
      <w:start w:val="1"/>
      <w:numFmt w:val="lowerRoman"/>
      <w:lvlText w:val="%3."/>
      <w:lvlJc w:val="right"/>
      <w:pPr>
        <w:ind w:left="2160" w:hanging="180"/>
      </w:pPr>
    </w:lvl>
    <w:lvl w:ilvl="3" w:tplc="A1F6F2D4">
      <w:start w:val="1"/>
      <w:numFmt w:val="decimal"/>
      <w:lvlText w:val="%4."/>
      <w:lvlJc w:val="left"/>
      <w:pPr>
        <w:ind w:left="2880" w:hanging="360"/>
      </w:pPr>
    </w:lvl>
    <w:lvl w:ilvl="4" w:tplc="6160F58A">
      <w:start w:val="1"/>
      <w:numFmt w:val="lowerLetter"/>
      <w:lvlText w:val="%5."/>
      <w:lvlJc w:val="left"/>
      <w:pPr>
        <w:ind w:left="3600" w:hanging="360"/>
      </w:pPr>
    </w:lvl>
    <w:lvl w:ilvl="5" w:tplc="7AA453BE">
      <w:start w:val="1"/>
      <w:numFmt w:val="lowerRoman"/>
      <w:lvlText w:val="%6."/>
      <w:lvlJc w:val="right"/>
      <w:pPr>
        <w:ind w:left="4320" w:hanging="180"/>
      </w:pPr>
    </w:lvl>
    <w:lvl w:ilvl="6" w:tplc="FFC27FEE">
      <w:start w:val="1"/>
      <w:numFmt w:val="decimal"/>
      <w:lvlText w:val="%7."/>
      <w:lvlJc w:val="left"/>
      <w:pPr>
        <w:ind w:left="5040" w:hanging="360"/>
      </w:pPr>
    </w:lvl>
    <w:lvl w:ilvl="7" w:tplc="55C4A37A">
      <w:start w:val="1"/>
      <w:numFmt w:val="lowerLetter"/>
      <w:lvlText w:val="%8."/>
      <w:lvlJc w:val="left"/>
      <w:pPr>
        <w:ind w:left="5760" w:hanging="360"/>
      </w:pPr>
    </w:lvl>
    <w:lvl w:ilvl="8" w:tplc="FC4C80E2">
      <w:start w:val="1"/>
      <w:numFmt w:val="lowerRoman"/>
      <w:lvlText w:val="%9."/>
      <w:lvlJc w:val="right"/>
      <w:pPr>
        <w:ind w:left="6480" w:hanging="180"/>
      </w:pPr>
    </w:lvl>
  </w:abstractNum>
  <w:abstractNum w:abstractNumId="12"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5"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3B8D9E9C"/>
    <w:multiLevelType w:val="hybridMultilevel"/>
    <w:tmpl w:val="858A829C"/>
    <w:lvl w:ilvl="0" w:tplc="18D4EB72">
      <w:start w:val="1"/>
      <w:numFmt w:val="decimal"/>
      <w:lvlText w:val="%1."/>
      <w:lvlJc w:val="left"/>
      <w:pPr>
        <w:ind w:left="720" w:hanging="360"/>
      </w:pPr>
    </w:lvl>
    <w:lvl w:ilvl="1" w:tplc="0020028E">
      <w:start w:val="1"/>
      <w:numFmt w:val="lowerLetter"/>
      <w:lvlText w:val="%2."/>
      <w:lvlJc w:val="left"/>
      <w:pPr>
        <w:ind w:left="1440" w:hanging="360"/>
      </w:pPr>
    </w:lvl>
    <w:lvl w:ilvl="2" w:tplc="5F001AC2">
      <w:start w:val="1"/>
      <w:numFmt w:val="lowerRoman"/>
      <w:lvlText w:val="%3."/>
      <w:lvlJc w:val="right"/>
      <w:pPr>
        <w:ind w:left="2160" w:hanging="180"/>
      </w:pPr>
    </w:lvl>
    <w:lvl w:ilvl="3" w:tplc="D82EED48">
      <w:start w:val="1"/>
      <w:numFmt w:val="decimal"/>
      <w:lvlText w:val="%4."/>
      <w:lvlJc w:val="left"/>
      <w:pPr>
        <w:ind w:left="2880" w:hanging="360"/>
      </w:pPr>
    </w:lvl>
    <w:lvl w:ilvl="4" w:tplc="71F8C0F2">
      <w:start w:val="1"/>
      <w:numFmt w:val="lowerLetter"/>
      <w:lvlText w:val="%5."/>
      <w:lvlJc w:val="left"/>
      <w:pPr>
        <w:ind w:left="3600" w:hanging="360"/>
      </w:pPr>
    </w:lvl>
    <w:lvl w:ilvl="5" w:tplc="8ABE013A">
      <w:start w:val="1"/>
      <w:numFmt w:val="lowerRoman"/>
      <w:lvlText w:val="%6."/>
      <w:lvlJc w:val="right"/>
      <w:pPr>
        <w:ind w:left="4320" w:hanging="180"/>
      </w:pPr>
    </w:lvl>
    <w:lvl w:ilvl="6" w:tplc="8CC039D0">
      <w:start w:val="1"/>
      <w:numFmt w:val="decimal"/>
      <w:lvlText w:val="%7."/>
      <w:lvlJc w:val="left"/>
      <w:pPr>
        <w:ind w:left="5040" w:hanging="360"/>
      </w:pPr>
    </w:lvl>
    <w:lvl w:ilvl="7" w:tplc="5316F91C">
      <w:start w:val="1"/>
      <w:numFmt w:val="lowerLetter"/>
      <w:lvlText w:val="%8."/>
      <w:lvlJc w:val="left"/>
      <w:pPr>
        <w:ind w:left="5760" w:hanging="360"/>
      </w:pPr>
    </w:lvl>
    <w:lvl w:ilvl="8" w:tplc="4DAAD43C">
      <w:start w:val="1"/>
      <w:numFmt w:val="lowerRoman"/>
      <w:lvlText w:val="%9."/>
      <w:lvlJc w:val="right"/>
      <w:pPr>
        <w:ind w:left="6480" w:hanging="180"/>
      </w:pPr>
    </w:lvl>
  </w:abstractNum>
  <w:abstractNum w:abstractNumId="19"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1"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6F96A995"/>
    <w:multiLevelType w:val="hybridMultilevel"/>
    <w:tmpl w:val="C0BA1F60"/>
    <w:lvl w:ilvl="0" w:tplc="F0048F2E">
      <w:start w:val="5"/>
      <w:numFmt w:val="decimal"/>
      <w:lvlText w:val="%1."/>
      <w:lvlJc w:val="left"/>
      <w:pPr>
        <w:ind w:left="720" w:hanging="360"/>
      </w:pPr>
    </w:lvl>
    <w:lvl w:ilvl="1" w:tplc="3A3A1918">
      <w:start w:val="1"/>
      <w:numFmt w:val="lowerLetter"/>
      <w:lvlText w:val="%2."/>
      <w:lvlJc w:val="left"/>
      <w:pPr>
        <w:ind w:left="1440" w:hanging="360"/>
      </w:pPr>
    </w:lvl>
    <w:lvl w:ilvl="2" w:tplc="12B88DB4">
      <w:start w:val="1"/>
      <w:numFmt w:val="lowerRoman"/>
      <w:lvlText w:val="%3."/>
      <w:lvlJc w:val="right"/>
      <w:pPr>
        <w:ind w:left="2160" w:hanging="180"/>
      </w:pPr>
    </w:lvl>
    <w:lvl w:ilvl="3" w:tplc="ACDABC5C">
      <w:start w:val="1"/>
      <w:numFmt w:val="decimal"/>
      <w:lvlText w:val="%4."/>
      <w:lvlJc w:val="left"/>
      <w:pPr>
        <w:ind w:left="2880" w:hanging="360"/>
      </w:pPr>
    </w:lvl>
    <w:lvl w:ilvl="4" w:tplc="BFC45546">
      <w:start w:val="1"/>
      <w:numFmt w:val="lowerLetter"/>
      <w:lvlText w:val="%5."/>
      <w:lvlJc w:val="left"/>
      <w:pPr>
        <w:ind w:left="3600" w:hanging="360"/>
      </w:pPr>
    </w:lvl>
    <w:lvl w:ilvl="5" w:tplc="C93ECF18">
      <w:start w:val="1"/>
      <w:numFmt w:val="lowerRoman"/>
      <w:lvlText w:val="%6."/>
      <w:lvlJc w:val="right"/>
      <w:pPr>
        <w:ind w:left="4320" w:hanging="180"/>
      </w:pPr>
    </w:lvl>
    <w:lvl w:ilvl="6" w:tplc="81E82B80">
      <w:start w:val="1"/>
      <w:numFmt w:val="decimal"/>
      <w:lvlText w:val="%7."/>
      <w:lvlJc w:val="left"/>
      <w:pPr>
        <w:ind w:left="5040" w:hanging="360"/>
      </w:pPr>
    </w:lvl>
    <w:lvl w:ilvl="7" w:tplc="3F3C5878">
      <w:start w:val="1"/>
      <w:numFmt w:val="lowerLetter"/>
      <w:lvlText w:val="%8."/>
      <w:lvlJc w:val="left"/>
      <w:pPr>
        <w:ind w:left="5760" w:hanging="360"/>
      </w:pPr>
    </w:lvl>
    <w:lvl w:ilvl="8" w:tplc="7F46FF7E">
      <w:start w:val="1"/>
      <w:numFmt w:val="lowerRoman"/>
      <w:lvlText w:val="%9."/>
      <w:lvlJc w:val="right"/>
      <w:pPr>
        <w:ind w:left="6480" w:hanging="180"/>
      </w:pPr>
    </w:lvl>
  </w:abstractNum>
  <w:abstractNum w:abstractNumId="31"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5"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6"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8" w15:restartNumberingAfterBreak="0">
    <w:nsid w:val="7FF739A4"/>
    <w:multiLevelType w:val="hybridMultilevel"/>
    <w:tmpl w:val="BFC22A44"/>
    <w:lvl w:ilvl="0" w:tplc="BDC82676">
      <w:start w:val="6"/>
      <w:numFmt w:val="decimal"/>
      <w:lvlText w:val="%1."/>
      <w:lvlJc w:val="left"/>
      <w:pPr>
        <w:ind w:left="720" w:hanging="360"/>
      </w:pPr>
    </w:lvl>
    <w:lvl w:ilvl="1" w:tplc="C9983FD8">
      <w:start w:val="1"/>
      <w:numFmt w:val="lowerLetter"/>
      <w:lvlText w:val="%2."/>
      <w:lvlJc w:val="left"/>
      <w:pPr>
        <w:ind w:left="1440" w:hanging="360"/>
      </w:pPr>
    </w:lvl>
    <w:lvl w:ilvl="2" w:tplc="D72E9F36">
      <w:start w:val="1"/>
      <w:numFmt w:val="lowerRoman"/>
      <w:lvlText w:val="%3."/>
      <w:lvlJc w:val="right"/>
      <w:pPr>
        <w:ind w:left="2160" w:hanging="180"/>
      </w:pPr>
    </w:lvl>
    <w:lvl w:ilvl="3" w:tplc="4B1CE274">
      <w:start w:val="1"/>
      <w:numFmt w:val="decimal"/>
      <w:lvlText w:val="%4."/>
      <w:lvlJc w:val="left"/>
      <w:pPr>
        <w:ind w:left="2880" w:hanging="360"/>
      </w:pPr>
    </w:lvl>
    <w:lvl w:ilvl="4" w:tplc="0DBA0962">
      <w:start w:val="1"/>
      <w:numFmt w:val="lowerLetter"/>
      <w:lvlText w:val="%5."/>
      <w:lvlJc w:val="left"/>
      <w:pPr>
        <w:ind w:left="3600" w:hanging="360"/>
      </w:pPr>
    </w:lvl>
    <w:lvl w:ilvl="5" w:tplc="5B960548">
      <w:start w:val="1"/>
      <w:numFmt w:val="lowerRoman"/>
      <w:lvlText w:val="%6."/>
      <w:lvlJc w:val="right"/>
      <w:pPr>
        <w:ind w:left="4320" w:hanging="180"/>
      </w:pPr>
    </w:lvl>
    <w:lvl w:ilvl="6" w:tplc="ED72B8F0">
      <w:start w:val="1"/>
      <w:numFmt w:val="decimal"/>
      <w:lvlText w:val="%7."/>
      <w:lvlJc w:val="left"/>
      <w:pPr>
        <w:ind w:left="5040" w:hanging="360"/>
      </w:pPr>
    </w:lvl>
    <w:lvl w:ilvl="7" w:tplc="4DFC2944">
      <w:start w:val="1"/>
      <w:numFmt w:val="lowerLetter"/>
      <w:lvlText w:val="%8."/>
      <w:lvlJc w:val="left"/>
      <w:pPr>
        <w:ind w:left="5760" w:hanging="360"/>
      </w:pPr>
    </w:lvl>
    <w:lvl w:ilvl="8" w:tplc="9858F120">
      <w:start w:val="1"/>
      <w:numFmt w:val="lowerRoman"/>
      <w:lvlText w:val="%9."/>
      <w:lvlJc w:val="right"/>
      <w:pPr>
        <w:ind w:left="6480" w:hanging="180"/>
      </w:pPr>
    </w:lvl>
  </w:abstractNum>
  <w:num w:numId="1" w16cid:durableId="1017581694">
    <w:abstractNumId w:val="38"/>
  </w:num>
  <w:num w:numId="2" w16cid:durableId="254942939">
    <w:abstractNumId w:val="30"/>
  </w:num>
  <w:num w:numId="3" w16cid:durableId="2046296376">
    <w:abstractNumId w:val="2"/>
  </w:num>
  <w:num w:numId="4" w16cid:durableId="1506242956">
    <w:abstractNumId w:val="11"/>
  </w:num>
  <w:num w:numId="5" w16cid:durableId="2057778611">
    <w:abstractNumId w:val="8"/>
  </w:num>
  <w:num w:numId="6" w16cid:durableId="2130345908">
    <w:abstractNumId w:val="18"/>
  </w:num>
  <w:num w:numId="7" w16cid:durableId="1650087197">
    <w:abstractNumId w:val="5"/>
  </w:num>
  <w:num w:numId="8" w16cid:durableId="199706031">
    <w:abstractNumId w:val="16"/>
  </w:num>
  <w:num w:numId="9" w16cid:durableId="1371032772">
    <w:abstractNumId w:val="13"/>
  </w:num>
  <w:num w:numId="10" w16cid:durableId="1648709357">
    <w:abstractNumId w:val="34"/>
  </w:num>
  <w:num w:numId="11" w16cid:durableId="967274357">
    <w:abstractNumId w:val="0"/>
  </w:num>
  <w:num w:numId="12" w16cid:durableId="902327463">
    <w:abstractNumId w:val="9"/>
  </w:num>
  <w:num w:numId="13" w16cid:durableId="188224989">
    <w:abstractNumId w:val="25"/>
  </w:num>
  <w:num w:numId="14" w16cid:durableId="1929729344">
    <w:abstractNumId w:val="28"/>
  </w:num>
  <w:num w:numId="15" w16cid:durableId="1891962028">
    <w:abstractNumId w:val="14"/>
  </w:num>
  <w:num w:numId="16" w16cid:durableId="1089621822">
    <w:abstractNumId w:val="15"/>
  </w:num>
  <w:num w:numId="17" w16cid:durableId="122357099">
    <w:abstractNumId w:val="20"/>
  </w:num>
  <w:num w:numId="18" w16cid:durableId="22052093">
    <w:abstractNumId w:val="1"/>
  </w:num>
  <w:num w:numId="19" w16cid:durableId="1775981038">
    <w:abstractNumId w:val="33"/>
  </w:num>
  <w:num w:numId="20" w16cid:durableId="1631979550">
    <w:abstractNumId w:val="23"/>
  </w:num>
  <w:num w:numId="21" w16cid:durableId="562104344">
    <w:abstractNumId w:val="35"/>
  </w:num>
  <w:num w:numId="22" w16cid:durableId="1331561097">
    <w:abstractNumId w:val="19"/>
  </w:num>
  <w:num w:numId="23" w16cid:durableId="907956698">
    <w:abstractNumId w:val="29"/>
  </w:num>
  <w:num w:numId="24" w16cid:durableId="1139415479">
    <w:abstractNumId w:val="10"/>
  </w:num>
  <w:num w:numId="25" w16cid:durableId="1119883942">
    <w:abstractNumId w:val="26"/>
  </w:num>
  <w:num w:numId="26" w16cid:durableId="1844467083">
    <w:abstractNumId w:val="17"/>
  </w:num>
  <w:num w:numId="27" w16cid:durableId="917446203">
    <w:abstractNumId w:val="27"/>
  </w:num>
  <w:num w:numId="28" w16cid:durableId="394091406">
    <w:abstractNumId w:val="3"/>
  </w:num>
  <w:num w:numId="29" w16cid:durableId="56175942">
    <w:abstractNumId w:val="22"/>
  </w:num>
  <w:num w:numId="30" w16cid:durableId="853112625">
    <w:abstractNumId w:val="37"/>
  </w:num>
  <w:num w:numId="31" w16cid:durableId="127015305">
    <w:abstractNumId w:val="12"/>
  </w:num>
  <w:num w:numId="32" w16cid:durableId="966089575">
    <w:abstractNumId w:val="32"/>
  </w:num>
  <w:num w:numId="33" w16cid:durableId="1844125966">
    <w:abstractNumId w:val="6"/>
  </w:num>
  <w:num w:numId="34" w16cid:durableId="1070881749">
    <w:abstractNumId w:val="36"/>
  </w:num>
  <w:num w:numId="35" w16cid:durableId="1754935993">
    <w:abstractNumId w:val="24"/>
  </w:num>
  <w:num w:numId="36" w16cid:durableId="1781027490">
    <w:abstractNumId w:val="31"/>
  </w:num>
  <w:num w:numId="37" w16cid:durableId="259023717">
    <w:abstractNumId w:val="4"/>
  </w:num>
  <w:num w:numId="38" w16cid:durableId="1500578760">
    <w:abstractNumId w:val="7"/>
  </w:num>
  <w:num w:numId="39" w16cid:durableId="225190336">
    <w:abstractNumId w:val="21"/>
  </w:num>
  <w:numIdMacAtCleanup w:val="32"/>
</w:numbering>
</file>

<file path=word/people.xml><?xml version="1.0" encoding="utf-8"?>
<w15:people xmlns:mc="http://schemas.openxmlformats.org/markup-compatibility/2006" xmlns:w15="http://schemas.microsoft.com/office/word/2012/wordml" mc:Ignorable="w15">
  <w15:person w15:author="Cecil Byles">
    <w15:presenceInfo w15:providerId="None" w15:userId="Cecil Byles"/>
  </w15:person>
  <w15:person w15:author="Smedsrud, Marisa J. (LARC-E3)[RSES]">
    <w15:presenceInfo w15:providerId="AD" w15:userId="S::mjsmedsr@ndc.nasa.gov::1b1cb6bd-eaaa-4051-8cbf-4cc1e9d80411"/>
  </w15:person>
  <w15:person w15:author="Marisa Smedsrud">
    <w15:presenceInfo w15:providerId="AD" w15:userId="S::mjsmedsr@ndc.nasa.gov::1b1cb6bd-eaaa-4051-8cbf-4cc1e9d80411"/>
  </w15:person>
  <w15:person w15:author="Laramie Plott">
    <w15:presenceInfo w15:providerId="AD" w15:userId="S::laramie.plott@ssaihq.com::a8064d5a-ba34-4312-8c4f-d888f3e6b9b0"/>
  </w15:person>
  <w15:person w15:author="Marisa Smedsrud">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A6C86"/>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0A8"/>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A6546"/>
    <w:rsid w:val="001A6878"/>
    <w:rsid w:val="001B297D"/>
    <w:rsid w:val="001D1B19"/>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94EB9"/>
    <w:rsid w:val="002A1A2B"/>
    <w:rsid w:val="002A36E2"/>
    <w:rsid w:val="002A78A9"/>
    <w:rsid w:val="002B6846"/>
    <w:rsid w:val="002C501D"/>
    <w:rsid w:val="002CF5F6"/>
    <w:rsid w:val="002D5D58"/>
    <w:rsid w:val="002D6CAD"/>
    <w:rsid w:val="002E2D9E"/>
    <w:rsid w:val="002F241D"/>
    <w:rsid w:val="002F4AD4"/>
    <w:rsid w:val="00302E59"/>
    <w:rsid w:val="00312703"/>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26C96"/>
    <w:rsid w:val="00434704"/>
    <w:rsid w:val="00453F48"/>
    <w:rsid w:val="00454BC3"/>
    <w:rsid w:val="00456F3E"/>
    <w:rsid w:val="00457BCB"/>
    <w:rsid w:val="00461AA0"/>
    <w:rsid w:val="00462A5E"/>
    <w:rsid w:val="00465945"/>
    <w:rsid w:val="00467737"/>
    <w:rsid w:val="0047289E"/>
    <w:rsid w:val="00476B26"/>
    <w:rsid w:val="00476EA1"/>
    <w:rsid w:val="004831A1"/>
    <w:rsid w:val="00493987"/>
    <w:rsid w:val="0049431C"/>
    <w:rsid w:val="00494D0A"/>
    <w:rsid w:val="00496656"/>
    <w:rsid w:val="004A5C98"/>
    <w:rsid w:val="004A7133"/>
    <w:rsid w:val="004B2697"/>
    <w:rsid w:val="004B304D"/>
    <w:rsid w:val="004B5093"/>
    <w:rsid w:val="004C0A16"/>
    <w:rsid w:val="004C1310"/>
    <w:rsid w:val="004D2617"/>
    <w:rsid w:val="004D358F"/>
    <w:rsid w:val="004D5429"/>
    <w:rsid w:val="004D7DB2"/>
    <w:rsid w:val="004E455B"/>
    <w:rsid w:val="004F2C5B"/>
    <w:rsid w:val="004F6C3D"/>
    <w:rsid w:val="00512E7A"/>
    <w:rsid w:val="00521036"/>
    <w:rsid w:val="0052290F"/>
    <w:rsid w:val="0053152B"/>
    <w:rsid w:val="005344D2"/>
    <w:rsid w:val="00542AAA"/>
    <w:rsid w:val="00542D7B"/>
    <w:rsid w:val="00544551"/>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1FF6"/>
    <w:rsid w:val="006958CB"/>
    <w:rsid w:val="00695D85"/>
    <w:rsid w:val="006A12BC"/>
    <w:rsid w:val="006A2A26"/>
    <w:rsid w:val="006B39A8"/>
    <w:rsid w:val="006B3CD4"/>
    <w:rsid w:val="006B3D43"/>
    <w:rsid w:val="006B4B0B"/>
    <w:rsid w:val="006B7491"/>
    <w:rsid w:val="006C3B5C"/>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973C7"/>
    <w:rsid w:val="008B3821"/>
    <w:rsid w:val="008C0674"/>
    <w:rsid w:val="008C2536"/>
    <w:rsid w:val="008D00CB"/>
    <w:rsid w:val="008D41B1"/>
    <w:rsid w:val="008D504D"/>
    <w:rsid w:val="008F2A72"/>
    <w:rsid w:val="008F2B53"/>
    <w:rsid w:val="008F3860"/>
    <w:rsid w:val="008F4CE5"/>
    <w:rsid w:val="00907411"/>
    <w:rsid w:val="00916099"/>
    <w:rsid w:val="00932AAB"/>
    <w:rsid w:val="00937ED2"/>
    <w:rsid w:val="00941956"/>
    <w:rsid w:val="009444A0"/>
    <w:rsid w:val="0094514E"/>
    <w:rsid w:val="009479E5"/>
    <w:rsid w:val="0095040B"/>
    <w:rsid w:val="009555AF"/>
    <w:rsid w:val="00955B42"/>
    <w:rsid w:val="00955B71"/>
    <w:rsid w:val="00956293"/>
    <w:rsid w:val="00975246"/>
    <w:rsid w:val="009812BB"/>
    <w:rsid w:val="009A09FD"/>
    <w:rsid w:val="009A492A"/>
    <w:rsid w:val="009B08C3"/>
    <w:rsid w:val="009C4BA6"/>
    <w:rsid w:val="009C75FD"/>
    <w:rsid w:val="009D1474"/>
    <w:rsid w:val="009D1BD1"/>
    <w:rsid w:val="009D7235"/>
    <w:rsid w:val="009E1788"/>
    <w:rsid w:val="009E4CFF"/>
    <w:rsid w:val="009F49B9"/>
    <w:rsid w:val="009F67B5"/>
    <w:rsid w:val="00A0319C"/>
    <w:rsid w:val="00A07C1D"/>
    <w:rsid w:val="00A112A1"/>
    <w:rsid w:val="00A12274"/>
    <w:rsid w:val="00A20EEC"/>
    <w:rsid w:val="00A25849"/>
    <w:rsid w:val="00A4473F"/>
    <w:rsid w:val="00A44D25"/>
    <w:rsid w:val="00A44DD0"/>
    <w:rsid w:val="00A46AC0"/>
    <w:rsid w:val="00A46F34"/>
    <w:rsid w:val="00A502A8"/>
    <w:rsid w:val="00A50CFE"/>
    <w:rsid w:val="00A52696"/>
    <w:rsid w:val="00A5463B"/>
    <w:rsid w:val="00A55F2C"/>
    <w:rsid w:val="00A60645"/>
    <w:rsid w:val="00A6287F"/>
    <w:rsid w:val="00A638E6"/>
    <w:rsid w:val="00A6665D"/>
    <w:rsid w:val="00A74DA1"/>
    <w:rsid w:val="00A77033"/>
    <w:rsid w:val="00A80A92"/>
    <w:rsid w:val="00A8257F"/>
    <w:rsid w:val="00A83378"/>
    <w:rsid w:val="00A83468"/>
    <w:rsid w:val="00A83D36"/>
    <w:rsid w:val="00A85C04"/>
    <w:rsid w:val="00A87C4A"/>
    <w:rsid w:val="00A92E0D"/>
    <w:rsid w:val="00AB070B"/>
    <w:rsid w:val="00AB2804"/>
    <w:rsid w:val="00AB66DD"/>
    <w:rsid w:val="00AB7886"/>
    <w:rsid w:val="00AC3B71"/>
    <w:rsid w:val="00AD4617"/>
    <w:rsid w:val="00AD6368"/>
    <w:rsid w:val="00AD70F9"/>
    <w:rsid w:val="00AD7A15"/>
    <w:rsid w:val="00AE456A"/>
    <w:rsid w:val="00AE45AA"/>
    <w:rsid w:val="00AE46F5"/>
    <w:rsid w:val="00AE5216"/>
    <w:rsid w:val="00AF3483"/>
    <w:rsid w:val="00AF35FB"/>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A104B"/>
    <w:rsid w:val="00DB5124"/>
    <w:rsid w:val="00DB5E53"/>
    <w:rsid w:val="00DC6974"/>
    <w:rsid w:val="00DD32E3"/>
    <w:rsid w:val="00DD5FB6"/>
    <w:rsid w:val="00DE2700"/>
    <w:rsid w:val="00DE713B"/>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4C58"/>
    <w:rsid w:val="00ED6555"/>
    <w:rsid w:val="00ED6B3C"/>
    <w:rsid w:val="00EE16D7"/>
    <w:rsid w:val="00EE3078"/>
    <w:rsid w:val="00EE4057"/>
    <w:rsid w:val="00EE5E74"/>
    <w:rsid w:val="00EE6DAF"/>
    <w:rsid w:val="00EE765D"/>
    <w:rsid w:val="00EF1F95"/>
    <w:rsid w:val="00F038E6"/>
    <w:rsid w:val="00F1255A"/>
    <w:rsid w:val="00F167F5"/>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B0031"/>
    <w:rsid w:val="00FB0715"/>
    <w:rsid w:val="00FB1905"/>
    <w:rsid w:val="00FB6E87"/>
    <w:rsid w:val="00FD5EFA"/>
    <w:rsid w:val="00FE60DB"/>
    <w:rsid w:val="00FE612A"/>
    <w:rsid w:val="00FE621A"/>
    <w:rsid w:val="00FF3824"/>
    <w:rsid w:val="00FF7B51"/>
    <w:rsid w:val="0145BBB6"/>
    <w:rsid w:val="015D8F81"/>
    <w:rsid w:val="016A3661"/>
    <w:rsid w:val="016E66F4"/>
    <w:rsid w:val="01FB477C"/>
    <w:rsid w:val="0339FB60"/>
    <w:rsid w:val="038D655A"/>
    <w:rsid w:val="039E58E3"/>
    <w:rsid w:val="03AA679B"/>
    <w:rsid w:val="03BE24EF"/>
    <w:rsid w:val="03FCB863"/>
    <w:rsid w:val="042DE3B9"/>
    <w:rsid w:val="043D2575"/>
    <w:rsid w:val="048A7D3D"/>
    <w:rsid w:val="0516467B"/>
    <w:rsid w:val="0559F550"/>
    <w:rsid w:val="055BE85A"/>
    <w:rsid w:val="058728F1"/>
    <w:rsid w:val="05979BDB"/>
    <w:rsid w:val="05D28E4F"/>
    <w:rsid w:val="06659A8C"/>
    <w:rsid w:val="066ACC4A"/>
    <w:rsid w:val="06AA045E"/>
    <w:rsid w:val="06B78D53"/>
    <w:rsid w:val="06F5C5B1"/>
    <w:rsid w:val="07766FDB"/>
    <w:rsid w:val="081CC1DA"/>
    <w:rsid w:val="0835BD82"/>
    <w:rsid w:val="08BA4668"/>
    <w:rsid w:val="08CBE49F"/>
    <w:rsid w:val="08F1AE8E"/>
    <w:rsid w:val="0A0A7DF7"/>
    <w:rsid w:val="0A51592F"/>
    <w:rsid w:val="0A55B43A"/>
    <w:rsid w:val="0AF27790"/>
    <w:rsid w:val="0AFBB3AC"/>
    <w:rsid w:val="0B16F49D"/>
    <w:rsid w:val="0B2FE5F3"/>
    <w:rsid w:val="0B532C22"/>
    <w:rsid w:val="0B67EAEE"/>
    <w:rsid w:val="0BFEDD25"/>
    <w:rsid w:val="0C69C95C"/>
    <w:rsid w:val="0C88B9C1"/>
    <w:rsid w:val="0CD1803B"/>
    <w:rsid w:val="0D199014"/>
    <w:rsid w:val="0D1B7946"/>
    <w:rsid w:val="0D2E329A"/>
    <w:rsid w:val="0D923AD6"/>
    <w:rsid w:val="0D96D1CA"/>
    <w:rsid w:val="0E0EC335"/>
    <w:rsid w:val="0E2C5332"/>
    <w:rsid w:val="0EAFAC6B"/>
    <w:rsid w:val="0EBDB197"/>
    <w:rsid w:val="0EF12295"/>
    <w:rsid w:val="0F037E83"/>
    <w:rsid w:val="0F1387C2"/>
    <w:rsid w:val="0F1B9BDC"/>
    <w:rsid w:val="0F42CE25"/>
    <w:rsid w:val="0F604838"/>
    <w:rsid w:val="0F6F3FA9"/>
    <w:rsid w:val="1013A214"/>
    <w:rsid w:val="102B6578"/>
    <w:rsid w:val="105279C4"/>
    <w:rsid w:val="10727A47"/>
    <w:rsid w:val="10784DCE"/>
    <w:rsid w:val="108C0B53"/>
    <w:rsid w:val="1114730C"/>
    <w:rsid w:val="11161647"/>
    <w:rsid w:val="116AF530"/>
    <w:rsid w:val="1248184F"/>
    <w:rsid w:val="129045DB"/>
    <w:rsid w:val="12B94B6A"/>
    <w:rsid w:val="12D09FFE"/>
    <w:rsid w:val="1306C591"/>
    <w:rsid w:val="13139E6F"/>
    <w:rsid w:val="131A5601"/>
    <w:rsid w:val="133AF7D8"/>
    <w:rsid w:val="137B89EA"/>
    <w:rsid w:val="1405771E"/>
    <w:rsid w:val="14839007"/>
    <w:rsid w:val="1489268F"/>
    <w:rsid w:val="14B34193"/>
    <w:rsid w:val="14EC9C74"/>
    <w:rsid w:val="151C842B"/>
    <w:rsid w:val="1609EBA1"/>
    <w:rsid w:val="16FC754C"/>
    <w:rsid w:val="170837A1"/>
    <w:rsid w:val="17545E33"/>
    <w:rsid w:val="17CF71E9"/>
    <w:rsid w:val="1809936A"/>
    <w:rsid w:val="183E3A93"/>
    <w:rsid w:val="188F8FD3"/>
    <w:rsid w:val="1900E0F1"/>
    <w:rsid w:val="19CB2BC2"/>
    <w:rsid w:val="19E62D46"/>
    <w:rsid w:val="1B237152"/>
    <w:rsid w:val="1B4673E7"/>
    <w:rsid w:val="1B875075"/>
    <w:rsid w:val="1BB02E8C"/>
    <w:rsid w:val="1C4DF6E8"/>
    <w:rsid w:val="1C5F6792"/>
    <w:rsid w:val="1C6FFF13"/>
    <w:rsid w:val="1CB21105"/>
    <w:rsid w:val="1CB37A75"/>
    <w:rsid w:val="1CD44ED1"/>
    <w:rsid w:val="1CDBBD41"/>
    <w:rsid w:val="1D8CEAA6"/>
    <w:rsid w:val="1DA85EA0"/>
    <w:rsid w:val="1DFEF9E5"/>
    <w:rsid w:val="1E06755E"/>
    <w:rsid w:val="1E16ADA7"/>
    <w:rsid w:val="1E21D4DB"/>
    <w:rsid w:val="1E6F9ACB"/>
    <w:rsid w:val="1F15CE5E"/>
    <w:rsid w:val="1F4FE1EE"/>
    <w:rsid w:val="1F826EA4"/>
    <w:rsid w:val="1FB27E08"/>
    <w:rsid w:val="1FB78D89"/>
    <w:rsid w:val="1FC20F79"/>
    <w:rsid w:val="1FE972BD"/>
    <w:rsid w:val="1FF0A6A3"/>
    <w:rsid w:val="2021DF16"/>
    <w:rsid w:val="21467F89"/>
    <w:rsid w:val="2177ED80"/>
    <w:rsid w:val="218D6657"/>
    <w:rsid w:val="21C8BEAA"/>
    <w:rsid w:val="220420DD"/>
    <w:rsid w:val="2286EB38"/>
    <w:rsid w:val="22A9D9A0"/>
    <w:rsid w:val="22AEB3AC"/>
    <w:rsid w:val="22E76EAD"/>
    <w:rsid w:val="22EA50DE"/>
    <w:rsid w:val="2313D9A0"/>
    <w:rsid w:val="2324D6E1"/>
    <w:rsid w:val="235FEF53"/>
    <w:rsid w:val="23F97292"/>
    <w:rsid w:val="23FC2C2A"/>
    <w:rsid w:val="241F8DAA"/>
    <w:rsid w:val="244561B0"/>
    <w:rsid w:val="244C4F8A"/>
    <w:rsid w:val="24AFAA01"/>
    <w:rsid w:val="24C0A742"/>
    <w:rsid w:val="24FAFFAC"/>
    <w:rsid w:val="2535C57D"/>
    <w:rsid w:val="256269BE"/>
    <w:rsid w:val="2581EE7C"/>
    <w:rsid w:val="25BACCC5"/>
    <w:rsid w:val="25C4F66B"/>
    <w:rsid w:val="260FFD0E"/>
    <w:rsid w:val="261F3671"/>
    <w:rsid w:val="264B7A62"/>
    <w:rsid w:val="264C9CAD"/>
    <w:rsid w:val="26C7312D"/>
    <w:rsid w:val="26EEA4E1"/>
    <w:rsid w:val="274678BF"/>
    <w:rsid w:val="27F7571C"/>
    <w:rsid w:val="286A4729"/>
    <w:rsid w:val="2881F05C"/>
    <w:rsid w:val="28A2C9BB"/>
    <w:rsid w:val="28A730CE"/>
    <w:rsid w:val="29040AF8"/>
    <w:rsid w:val="293B2480"/>
    <w:rsid w:val="296B5A50"/>
    <w:rsid w:val="29D32907"/>
    <w:rsid w:val="29E0439F"/>
    <w:rsid w:val="2A169984"/>
    <w:rsid w:val="2A2C9DDD"/>
    <w:rsid w:val="2A524551"/>
    <w:rsid w:val="2A712386"/>
    <w:rsid w:val="2AD7A822"/>
    <w:rsid w:val="2AD8C49A"/>
    <w:rsid w:val="2AFA1660"/>
    <w:rsid w:val="2B1BD2D5"/>
    <w:rsid w:val="2B310B75"/>
    <w:rsid w:val="2B3B5959"/>
    <w:rsid w:val="2B6DC7BF"/>
    <w:rsid w:val="2BBB20B9"/>
    <w:rsid w:val="2BD8CF8B"/>
    <w:rsid w:val="2C0CF3E7"/>
    <w:rsid w:val="2CACA3A3"/>
    <w:rsid w:val="2CBA9C9F"/>
    <w:rsid w:val="2CE0D394"/>
    <w:rsid w:val="2D57DDA5"/>
    <w:rsid w:val="2DA8C448"/>
    <w:rsid w:val="2DFD8FB3"/>
    <w:rsid w:val="2E566D00"/>
    <w:rsid w:val="2E60C9E8"/>
    <w:rsid w:val="2E6979F6"/>
    <w:rsid w:val="2E829372"/>
    <w:rsid w:val="2E9A3EE5"/>
    <w:rsid w:val="2EEA9F65"/>
    <w:rsid w:val="2F87EBA2"/>
    <w:rsid w:val="2FEC5C9B"/>
    <w:rsid w:val="3016DF2A"/>
    <w:rsid w:val="304751F0"/>
    <w:rsid w:val="3093DB14"/>
    <w:rsid w:val="30B9210D"/>
    <w:rsid w:val="30B9394B"/>
    <w:rsid w:val="3123EAF7"/>
    <w:rsid w:val="315842D3"/>
    <w:rsid w:val="316C5FB9"/>
    <w:rsid w:val="316F3D2E"/>
    <w:rsid w:val="3212B619"/>
    <w:rsid w:val="32A62B06"/>
    <w:rsid w:val="33EAC407"/>
    <w:rsid w:val="341E535C"/>
    <w:rsid w:val="347DF392"/>
    <w:rsid w:val="34E26EB9"/>
    <w:rsid w:val="362DBB16"/>
    <w:rsid w:val="36493F0C"/>
    <w:rsid w:val="365ED692"/>
    <w:rsid w:val="36A28CD5"/>
    <w:rsid w:val="36C256BA"/>
    <w:rsid w:val="36D2DECF"/>
    <w:rsid w:val="36E879B1"/>
    <w:rsid w:val="37A80297"/>
    <w:rsid w:val="38104D5B"/>
    <w:rsid w:val="3819418C"/>
    <w:rsid w:val="3871BCDE"/>
    <w:rsid w:val="38DC1F47"/>
    <w:rsid w:val="396CA19A"/>
    <w:rsid w:val="39EE263E"/>
    <w:rsid w:val="3A1EF741"/>
    <w:rsid w:val="3A3DBF7B"/>
    <w:rsid w:val="3A84D6C5"/>
    <w:rsid w:val="3AB82137"/>
    <w:rsid w:val="3ADFA359"/>
    <w:rsid w:val="3B5A754E"/>
    <w:rsid w:val="3B61E1E6"/>
    <w:rsid w:val="3BADD3A0"/>
    <w:rsid w:val="3BB9A3DA"/>
    <w:rsid w:val="3C5CEE23"/>
    <w:rsid w:val="3D0C17EC"/>
    <w:rsid w:val="3D5049F0"/>
    <w:rsid w:val="3D8EB7E8"/>
    <w:rsid w:val="3DAAD902"/>
    <w:rsid w:val="3EABCA3D"/>
    <w:rsid w:val="3EE1AD03"/>
    <w:rsid w:val="3F050387"/>
    <w:rsid w:val="3F65476F"/>
    <w:rsid w:val="40A3EC58"/>
    <w:rsid w:val="40E3AE07"/>
    <w:rsid w:val="412E70B3"/>
    <w:rsid w:val="4150698A"/>
    <w:rsid w:val="418597DF"/>
    <w:rsid w:val="41B17A6B"/>
    <w:rsid w:val="41CFC086"/>
    <w:rsid w:val="41DC054D"/>
    <w:rsid w:val="41F95873"/>
    <w:rsid w:val="4240B60A"/>
    <w:rsid w:val="42A32673"/>
    <w:rsid w:val="43504822"/>
    <w:rsid w:val="43871C21"/>
    <w:rsid w:val="43C024D5"/>
    <w:rsid w:val="44812EBD"/>
    <w:rsid w:val="44E9689F"/>
    <w:rsid w:val="44FF8C74"/>
    <w:rsid w:val="4558ACD5"/>
    <w:rsid w:val="45FC871F"/>
    <w:rsid w:val="461E8F34"/>
    <w:rsid w:val="4621CFFF"/>
    <w:rsid w:val="463B5A9D"/>
    <w:rsid w:val="4685B658"/>
    <w:rsid w:val="46E8C133"/>
    <w:rsid w:val="47959F21"/>
    <w:rsid w:val="47F7D55B"/>
    <w:rsid w:val="47FA6DE8"/>
    <w:rsid w:val="480FA82A"/>
    <w:rsid w:val="484064EE"/>
    <w:rsid w:val="48A8CE9C"/>
    <w:rsid w:val="48CC5F9D"/>
    <w:rsid w:val="4914FAB3"/>
    <w:rsid w:val="492DEC98"/>
    <w:rsid w:val="498B2302"/>
    <w:rsid w:val="4993A5BC"/>
    <w:rsid w:val="49EE599A"/>
    <w:rsid w:val="4A172902"/>
    <w:rsid w:val="4A4ABC0A"/>
    <w:rsid w:val="4A6B85FB"/>
    <w:rsid w:val="4B193086"/>
    <w:rsid w:val="4B3ADA5C"/>
    <w:rsid w:val="4B3DE3C0"/>
    <w:rsid w:val="4B7C88FB"/>
    <w:rsid w:val="4B8A29FB"/>
    <w:rsid w:val="4CC3C277"/>
    <w:rsid w:val="4CD19D00"/>
    <w:rsid w:val="4CE10DE0"/>
    <w:rsid w:val="4D08715F"/>
    <w:rsid w:val="4DACA9E4"/>
    <w:rsid w:val="4DC3FE32"/>
    <w:rsid w:val="4DD0F14D"/>
    <w:rsid w:val="4E5781AD"/>
    <w:rsid w:val="4E7A7474"/>
    <w:rsid w:val="4EAF5BD2"/>
    <w:rsid w:val="4ECD521A"/>
    <w:rsid w:val="4EE666BE"/>
    <w:rsid w:val="4EF75EF5"/>
    <w:rsid w:val="4FB05F60"/>
    <w:rsid w:val="4FC768C0"/>
    <w:rsid w:val="5042B055"/>
    <w:rsid w:val="504C76CC"/>
    <w:rsid w:val="505A34AF"/>
    <w:rsid w:val="5060C923"/>
    <w:rsid w:val="50A23F91"/>
    <w:rsid w:val="50CD6EAB"/>
    <w:rsid w:val="51168970"/>
    <w:rsid w:val="51731FBD"/>
    <w:rsid w:val="51913395"/>
    <w:rsid w:val="519B2A6D"/>
    <w:rsid w:val="51E9D61E"/>
    <w:rsid w:val="51EBE4E3"/>
    <w:rsid w:val="523B93A5"/>
    <w:rsid w:val="530283A7"/>
    <w:rsid w:val="53560584"/>
    <w:rsid w:val="53D75CC1"/>
    <w:rsid w:val="543E56DC"/>
    <w:rsid w:val="548422C5"/>
    <w:rsid w:val="552D230C"/>
    <w:rsid w:val="5759CA8E"/>
    <w:rsid w:val="575A4ED2"/>
    <w:rsid w:val="57A737E7"/>
    <w:rsid w:val="585C2F65"/>
    <w:rsid w:val="58760F0A"/>
    <w:rsid w:val="5880C5CB"/>
    <w:rsid w:val="599C1BEF"/>
    <w:rsid w:val="59CFE60C"/>
    <w:rsid w:val="5A141834"/>
    <w:rsid w:val="5A6F093B"/>
    <w:rsid w:val="5ABFFFB5"/>
    <w:rsid w:val="5ADAFBF4"/>
    <w:rsid w:val="5AFB8F27"/>
    <w:rsid w:val="5B134EE4"/>
    <w:rsid w:val="5B25E111"/>
    <w:rsid w:val="5B42A547"/>
    <w:rsid w:val="5B585FA6"/>
    <w:rsid w:val="5B7239D1"/>
    <w:rsid w:val="5BFB2680"/>
    <w:rsid w:val="5C5BD016"/>
    <w:rsid w:val="5CB1099A"/>
    <w:rsid w:val="5CE4790F"/>
    <w:rsid w:val="5D11D53A"/>
    <w:rsid w:val="5D5FA63A"/>
    <w:rsid w:val="5D9ADDDC"/>
    <w:rsid w:val="5DCC64F8"/>
    <w:rsid w:val="5DDE4EDB"/>
    <w:rsid w:val="5ED3F087"/>
    <w:rsid w:val="5F04090F"/>
    <w:rsid w:val="5FAD5ACD"/>
    <w:rsid w:val="6096BAFB"/>
    <w:rsid w:val="614FEDDF"/>
    <w:rsid w:val="61CAA30E"/>
    <w:rsid w:val="628671B8"/>
    <w:rsid w:val="629C518D"/>
    <w:rsid w:val="62A3A6A0"/>
    <w:rsid w:val="62AE4E17"/>
    <w:rsid w:val="6308622F"/>
    <w:rsid w:val="63362D5A"/>
    <w:rsid w:val="63840C43"/>
    <w:rsid w:val="639D17D1"/>
    <w:rsid w:val="640EFCEE"/>
    <w:rsid w:val="647BC37B"/>
    <w:rsid w:val="64C6405C"/>
    <w:rsid w:val="6522B804"/>
    <w:rsid w:val="654346D6"/>
    <w:rsid w:val="655D58A5"/>
    <w:rsid w:val="65D26225"/>
    <w:rsid w:val="660CA7C6"/>
    <w:rsid w:val="666DCE1C"/>
    <w:rsid w:val="667B1BA1"/>
    <w:rsid w:val="6722DF36"/>
    <w:rsid w:val="6770B776"/>
    <w:rsid w:val="67DFF830"/>
    <w:rsid w:val="688479D4"/>
    <w:rsid w:val="68E8D0E9"/>
    <w:rsid w:val="68F5C4B3"/>
    <w:rsid w:val="690E5D13"/>
    <w:rsid w:val="694CF078"/>
    <w:rsid w:val="6983DF30"/>
    <w:rsid w:val="69EDC2F1"/>
    <w:rsid w:val="69FD8F9C"/>
    <w:rsid w:val="6A03AE35"/>
    <w:rsid w:val="6A41579B"/>
    <w:rsid w:val="6A627D38"/>
    <w:rsid w:val="6AEF884A"/>
    <w:rsid w:val="6BB765BA"/>
    <w:rsid w:val="6C89D187"/>
    <w:rsid w:val="6CE42A63"/>
    <w:rsid w:val="6E1EBE72"/>
    <w:rsid w:val="6E22A5C1"/>
    <w:rsid w:val="6E8DF708"/>
    <w:rsid w:val="6EEB1038"/>
    <w:rsid w:val="6EF4A8CA"/>
    <w:rsid w:val="6F495B8F"/>
    <w:rsid w:val="6F6B2BFE"/>
    <w:rsid w:val="6F6CDCF9"/>
    <w:rsid w:val="6F8D897A"/>
    <w:rsid w:val="6FCA781F"/>
    <w:rsid w:val="6FF6FFBA"/>
    <w:rsid w:val="700D9F76"/>
    <w:rsid w:val="707D81B5"/>
    <w:rsid w:val="71464906"/>
    <w:rsid w:val="7149E7B5"/>
    <w:rsid w:val="71FBEEC3"/>
    <w:rsid w:val="7200E179"/>
    <w:rsid w:val="721FFF99"/>
    <w:rsid w:val="7256991D"/>
    <w:rsid w:val="72A53041"/>
    <w:rsid w:val="72D738AF"/>
    <w:rsid w:val="72F67004"/>
    <w:rsid w:val="732E2679"/>
    <w:rsid w:val="7333DE7F"/>
    <w:rsid w:val="734947EE"/>
    <w:rsid w:val="736D532E"/>
    <w:rsid w:val="745A0635"/>
    <w:rsid w:val="7510DBB3"/>
    <w:rsid w:val="7516B7E0"/>
    <w:rsid w:val="75507A7E"/>
    <w:rsid w:val="75954886"/>
    <w:rsid w:val="75A6B069"/>
    <w:rsid w:val="75ABC43B"/>
    <w:rsid w:val="76148F49"/>
    <w:rsid w:val="761EA65D"/>
    <w:rsid w:val="766735FC"/>
    <w:rsid w:val="7671E44C"/>
    <w:rsid w:val="76C89DEA"/>
    <w:rsid w:val="7719AC6A"/>
    <w:rsid w:val="775045EC"/>
    <w:rsid w:val="77A131C0"/>
    <w:rsid w:val="77B05FAA"/>
    <w:rsid w:val="77FE2634"/>
    <w:rsid w:val="783A2FD3"/>
    <w:rsid w:val="78581897"/>
    <w:rsid w:val="7874D659"/>
    <w:rsid w:val="78750434"/>
    <w:rsid w:val="78A35731"/>
    <w:rsid w:val="78E1D224"/>
    <w:rsid w:val="78EE306E"/>
    <w:rsid w:val="79488712"/>
    <w:rsid w:val="79CFA628"/>
    <w:rsid w:val="79D41CE5"/>
    <w:rsid w:val="7A00E488"/>
    <w:rsid w:val="7A4666E5"/>
    <w:rsid w:val="7B1ED471"/>
    <w:rsid w:val="7B37E915"/>
    <w:rsid w:val="7B5699BB"/>
    <w:rsid w:val="7B5B821A"/>
    <w:rsid w:val="7BAF0963"/>
    <w:rsid w:val="7C0FA956"/>
    <w:rsid w:val="7C8CE699"/>
    <w:rsid w:val="7CAF8B22"/>
    <w:rsid w:val="7CF3636D"/>
    <w:rsid w:val="7CF55533"/>
    <w:rsid w:val="7D30AA2C"/>
    <w:rsid w:val="7D3E6E60"/>
    <w:rsid w:val="7D50AF6E"/>
    <w:rsid w:val="7DA1716D"/>
    <w:rsid w:val="7DDB1B85"/>
    <w:rsid w:val="7E25EEBE"/>
    <w:rsid w:val="7F1A1388"/>
    <w:rsid w:val="7F3A93C8"/>
    <w:rsid w:val="7F93F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cf01" w:customStyle="1">
    <w:name w:val="cf01"/>
    <w:basedOn w:val="DefaultParagraphFont"/>
    <w:rsid w:val="00A83468"/>
    <w:rPr>
      <w:rFonts w:hint="default" w:ascii="Segoe UI" w:hAnsi="Segoe UI" w:cs="Segoe UI"/>
      <w:sz w:val="18"/>
      <w:szCs w:val="18"/>
    </w:rPr>
  </w:style>
  <w:style w:type="character" w:styleId="cf11" w:customStyle="1">
    <w:name w:val="cf11"/>
    <w:basedOn w:val="DefaultParagraphFont"/>
    <w:rsid w:val="00A83468"/>
    <w:rPr>
      <w:rFonts w:hint="default" w:ascii="Segoe UI" w:hAnsi="Segoe UI" w:cs="Segoe U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englishpractice.com/improve/active-passive-voice-simple-tens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owl.purdue.edu/owl/research_and_citation/apa_style/apa_formatting_and_style_guide/reference_list_electronic_sources.html"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Props1.xml><?xml version="1.0" encoding="utf-8"?>
<ds:datastoreItem xmlns:ds="http://schemas.openxmlformats.org/officeDocument/2006/customXml" ds:itemID="{75E1A05B-27DC-4285-8D91-BB796AA70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3.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4.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 ds:uri="21e6a8e8-1dff-48a6-ab9b-8d556c6946c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Marisa Smedsrud</lastModifiedBy>
  <revision>3</revision>
  <dcterms:created xsi:type="dcterms:W3CDTF">2025-01-08T18:42:00.0000000Z</dcterms:created>
  <dcterms:modified xsi:type="dcterms:W3CDTF">2025-01-21T15:36:16.7129659Z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