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B82F0" w14:textId="3D708B03" w:rsidR="00476B26" w:rsidRPr="00CE4561" w:rsidRDefault="778E0BFE" w:rsidP="39F0DFDB">
      <w:pPr>
        <w:rPr>
          <w:rFonts w:ascii="Garamond" w:eastAsia="Garamond" w:hAnsi="Garamond" w:cs="Garamond"/>
          <w:i/>
          <w:iCs/>
        </w:rPr>
      </w:pPr>
      <w:r w:rsidRPr="39F0DFDB">
        <w:rPr>
          <w:rFonts w:ascii="Garamond" w:eastAsia="Garamond" w:hAnsi="Garamond" w:cs="Garamond"/>
          <w:b/>
          <w:bCs/>
        </w:rPr>
        <w:t>Bryce Canyon Water Resources</w:t>
      </w:r>
    </w:p>
    <w:p w14:paraId="350CB101" w14:textId="23E483FF" w:rsidR="00476B26" w:rsidRPr="00CE4561" w:rsidRDefault="1F920A7E" w:rsidP="39F0DFDB">
      <w:pPr>
        <w:rPr>
          <w:rFonts w:ascii="Garamond" w:eastAsia="Garamond" w:hAnsi="Garamond" w:cs="Garamond"/>
          <w:i/>
          <w:iCs/>
        </w:rPr>
      </w:pPr>
      <w:r w:rsidRPr="39F0DFDB">
        <w:rPr>
          <w:rFonts w:ascii="Garamond" w:eastAsia="Garamond" w:hAnsi="Garamond" w:cs="Garamond"/>
          <w:i/>
          <w:iCs/>
        </w:rPr>
        <w:t>Monitoring Vegetation Health and Water Availability in Bryce Canyon National Park for Drought Stress Mitigation Planning</w:t>
      </w:r>
    </w:p>
    <w:p w14:paraId="3014536A" w14:textId="1BF2864D" w:rsidR="00476B26" w:rsidRPr="00CE4561" w:rsidRDefault="00476B26" w:rsidP="798CE3B3">
      <w:pPr>
        <w:spacing w:line="259" w:lineRule="auto"/>
        <w:rPr>
          <w:rFonts w:ascii="Garamond" w:eastAsia="Garamond" w:hAnsi="Garamond" w:cs="Garamond"/>
          <w:b/>
          <w:bCs/>
        </w:rPr>
      </w:pPr>
    </w:p>
    <w:p w14:paraId="53F43B6C" w14:textId="17DBB44D" w:rsidR="00476B26" w:rsidRPr="00CE4561" w:rsidRDefault="00476B26" w:rsidP="00C508C6">
      <w:pPr>
        <w:pBdr>
          <w:bottom w:val="single" w:sz="4" w:space="0" w:color="auto"/>
        </w:pBdr>
        <w:rPr>
          <w:rFonts w:ascii="Garamond" w:eastAsia="Garamond" w:hAnsi="Garamond" w:cs="Garamond"/>
          <w:b/>
        </w:rPr>
      </w:pPr>
      <w:r w:rsidRPr="03FCB863">
        <w:rPr>
          <w:rFonts w:ascii="Garamond" w:eastAsia="Garamond" w:hAnsi="Garamond" w:cs="Garamond"/>
          <w:b/>
        </w:rPr>
        <w:t>Project Team</w:t>
      </w:r>
    </w:p>
    <w:p w14:paraId="5B988DE0" w14:textId="77777777" w:rsidR="00476B26" w:rsidRPr="00CE4561" w:rsidRDefault="00476B26" w:rsidP="00C508C6">
      <w:pPr>
        <w:rPr>
          <w:rFonts w:ascii="Garamond" w:eastAsia="Garamond" w:hAnsi="Garamond" w:cs="Garamond"/>
          <w:b/>
          <w:i/>
        </w:rPr>
      </w:pPr>
      <w:r w:rsidRPr="03FCB863">
        <w:rPr>
          <w:rFonts w:ascii="Garamond" w:eastAsia="Garamond" w:hAnsi="Garamond" w:cs="Garamond"/>
          <w:b/>
          <w:i/>
        </w:rPr>
        <w:t>Project Team:</w:t>
      </w:r>
    </w:p>
    <w:p w14:paraId="0687BCF2" w14:textId="2863CBDC" w:rsidR="00476B26" w:rsidRPr="00CE4561" w:rsidRDefault="25B5C6F1" w:rsidP="00C508C6">
      <w:pPr>
        <w:rPr>
          <w:rFonts w:ascii="Garamond" w:eastAsia="Garamond" w:hAnsi="Garamond" w:cs="Garamond"/>
        </w:rPr>
      </w:pPr>
      <w:r w:rsidRPr="798CE3B3">
        <w:rPr>
          <w:rFonts w:ascii="Garamond" w:eastAsia="Garamond" w:hAnsi="Garamond" w:cs="Garamond"/>
        </w:rPr>
        <w:t>Aaron Carr</w:t>
      </w:r>
      <w:r w:rsidR="386F6708" w:rsidRPr="798CE3B3">
        <w:rPr>
          <w:rFonts w:ascii="Garamond" w:eastAsia="Garamond" w:hAnsi="Garamond" w:cs="Garamond"/>
        </w:rPr>
        <w:t xml:space="preserve"> </w:t>
      </w:r>
      <w:r w:rsidR="4FDE94C5" w:rsidRPr="798CE3B3">
        <w:rPr>
          <w:rFonts w:ascii="Garamond" w:eastAsia="Garamond" w:hAnsi="Garamond" w:cs="Garamond"/>
        </w:rPr>
        <w:t>(Project Lead</w:t>
      </w:r>
      <w:r w:rsidR="480E0D58" w:rsidRPr="798CE3B3">
        <w:rPr>
          <w:rFonts w:ascii="Garamond" w:eastAsia="Garamond" w:hAnsi="Garamond" w:cs="Garamond"/>
        </w:rPr>
        <w:t>)</w:t>
      </w:r>
    </w:p>
    <w:p w14:paraId="34093472" w14:textId="3B6A8608" w:rsidR="2B35D44F" w:rsidRDefault="2B35D44F" w:rsidP="00C508C6">
      <w:r w:rsidRPr="798CE3B3">
        <w:rPr>
          <w:rFonts w:ascii="Garamond" w:eastAsia="Garamond" w:hAnsi="Garamond" w:cs="Garamond"/>
        </w:rPr>
        <w:t>Mel Frost</w:t>
      </w:r>
    </w:p>
    <w:p w14:paraId="48148215" w14:textId="5FE50422" w:rsidR="2B35D44F" w:rsidRDefault="2B35D44F" w:rsidP="00C508C6">
      <w:pPr>
        <w:rPr>
          <w:rFonts w:ascii="Garamond" w:eastAsia="Garamond" w:hAnsi="Garamond" w:cs="Garamond"/>
        </w:rPr>
      </w:pPr>
      <w:r w:rsidRPr="798CE3B3">
        <w:rPr>
          <w:rFonts w:ascii="Garamond" w:eastAsia="Garamond" w:hAnsi="Garamond" w:cs="Garamond"/>
        </w:rPr>
        <w:t>Ashley Grinstead</w:t>
      </w:r>
    </w:p>
    <w:p w14:paraId="52B3BCB8" w14:textId="2092C988" w:rsidR="2B35D44F" w:rsidRDefault="2B35D44F" w:rsidP="00C508C6">
      <w:r w:rsidRPr="798CE3B3">
        <w:rPr>
          <w:rFonts w:ascii="Garamond" w:eastAsia="Garamond" w:hAnsi="Garamond" w:cs="Garamond"/>
        </w:rPr>
        <w:t>Alissa Stark</w:t>
      </w:r>
    </w:p>
    <w:p w14:paraId="5DD9205E" w14:textId="77777777" w:rsidR="00476B26" w:rsidRPr="00CE4561" w:rsidRDefault="00476B26" w:rsidP="00C508C6">
      <w:pPr>
        <w:rPr>
          <w:rFonts w:ascii="Garamond" w:eastAsia="Garamond" w:hAnsi="Garamond" w:cs="Garamond"/>
        </w:rPr>
      </w:pPr>
    </w:p>
    <w:p w14:paraId="6DBB9F0C" w14:textId="77777777" w:rsidR="00476B26" w:rsidRPr="00CE4561" w:rsidRDefault="4FDE94C5" w:rsidP="00C508C6">
      <w:pPr>
        <w:rPr>
          <w:rFonts w:ascii="Garamond" w:eastAsia="Garamond" w:hAnsi="Garamond" w:cs="Garamond"/>
          <w:b/>
          <w:i/>
        </w:rPr>
      </w:pPr>
      <w:r w:rsidRPr="798CE3B3">
        <w:rPr>
          <w:rFonts w:ascii="Garamond" w:eastAsia="Garamond" w:hAnsi="Garamond" w:cs="Garamond"/>
          <w:b/>
          <w:bCs/>
          <w:i/>
          <w:iCs/>
        </w:rPr>
        <w:t>Advisors &amp; Mentors:</w:t>
      </w:r>
    </w:p>
    <w:p w14:paraId="6B72879D" w14:textId="2F538DDB" w:rsidR="00476B26" w:rsidRPr="00CE4561" w:rsidRDefault="062B3895" w:rsidP="00C508C6">
      <w:pPr>
        <w:rPr>
          <w:rFonts w:ascii="Garamond" w:eastAsia="Garamond" w:hAnsi="Garamond" w:cs="Garamond"/>
        </w:rPr>
      </w:pPr>
      <w:r w:rsidRPr="798CE3B3">
        <w:rPr>
          <w:rFonts w:ascii="Garamond" w:eastAsia="Garamond" w:hAnsi="Garamond" w:cs="Garamond"/>
        </w:rPr>
        <w:t>Sean Mc</w:t>
      </w:r>
      <w:r w:rsidR="71AF3E12" w:rsidRPr="798CE3B3">
        <w:rPr>
          <w:rFonts w:ascii="Garamond" w:eastAsia="Garamond" w:hAnsi="Garamond" w:cs="Garamond"/>
        </w:rPr>
        <w:t>C</w:t>
      </w:r>
      <w:r w:rsidRPr="798CE3B3">
        <w:rPr>
          <w:rFonts w:ascii="Garamond" w:eastAsia="Garamond" w:hAnsi="Garamond" w:cs="Garamond"/>
        </w:rPr>
        <w:t>artney</w:t>
      </w:r>
      <w:r w:rsidR="4FDE94C5" w:rsidRPr="798CE3B3">
        <w:rPr>
          <w:rFonts w:ascii="Garamond" w:eastAsia="Garamond" w:hAnsi="Garamond" w:cs="Garamond"/>
        </w:rPr>
        <w:t xml:space="preserve"> </w:t>
      </w:r>
      <w:r w:rsidR="2CAA4BA0" w:rsidRPr="798CE3B3">
        <w:rPr>
          <w:rFonts w:ascii="Garamond" w:eastAsia="Garamond" w:hAnsi="Garamond" w:cs="Garamond"/>
          <w:color w:val="000000" w:themeColor="text1"/>
        </w:rPr>
        <w:t>(Science Systems and Applications, Inc., NASA Goddard Space Flight Center)</w:t>
      </w:r>
    </w:p>
    <w:p w14:paraId="06132A76" w14:textId="5203ACE5" w:rsidR="00476B26" w:rsidRPr="00CE4561" w:rsidRDefault="00476B26" w:rsidP="00C508C6">
      <w:pPr>
        <w:rPr>
          <w:rFonts w:ascii="Garamond" w:eastAsia="Garamond" w:hAnsi="Garamond" w:cs="Garamond"/>
        </w:rPr>
      </w:pPr>
    </w:p>
    <w:p w14:paraId="2850A65E" w14:textId="77777777" w:rsidR="00476B26" w:rsidRPr="00CE4561" w:rsidRDefault="4FDE94C5" w:rsidP="00C508C6">
      <w:pPr>
        <w:rPr>
          <w:rFonts w:ascii="Garamond" w:eastAsia="Garamond" w:hAnsi="Garamond" w:cs="Garamond"/>
          <w:b/>
          <w:i/>
        </w:rPr>
      </w:pPr>
      <w:r w:rsidRPr="798CE3B3">
        <w:rPr>
          <w:rFonts w:ascii="Garamond" w:eastAsia="Garamond" w:hAnsi="Garamond" w:cs="Garamond"/>
          <w:b/>
          <w:bCs/>
          <w:i/>
          <w:iCs/>
        </w:rPr>
        <w:t>Past or Other Contributors:</w:t>
      </w:r>
    </w:p>
    <w:p w14:paraId="390B3226" w14:textId="05D76679" w:rsidR="00476B26" w:rsidRPr="00CE4561" w:rsidRDefault="1222183A" w:rsidP="00C508C6">
      <w:pPr>
        <w:tabs>
          <w:tab w:val="left" w:pos="2556"/>
        </w:tabs>
        <w:rPr>
          <w:rFonts w:ascii="Garamond" w:eastAsia="Garamond" w:hAnsi="Garamond" w:cs="Garamond"/>
        </w:rPr>
      </w:pPr>
      <w:r w:rsidRPr="39F0DFDB">
        <w:rPr>
          <w:rFonts w:ascii="Garamond" w:eastAsia="Garamond" w:hAnsi="Garamond" w:cs="Garamond"/>
        </w:rPr>
        <w:t xml:space="preserve">Jessica </w:t>
      </w:r>
      <w:r w:rsidR="7E66F8E6" w:rsidRPr="39F0DFDB">
        <w:rPr>
          <w:rFonts w:ascii="Garamond" w:eastAsia="Garamond" w:hAnsi="Garamond" w:cs="Garamond"/>
        </w:rPr>
        <w:t>M</w:t>
      </w:r>
      <w:r w:rsidR="2A2C5E8D" w:rsidRPr="39F0DFDB">
        <w:rPr>
          <w:rFonts w:ascii="Garamond" w:eastAsia="Garamond" w:hAnsi="Garamond" w:cs="Garamond"/>
        </w:rPr>
        <w:t>.</w:t>
      </w:r>
      <w:r w:rsidR="7E66F8E6" w:rsidRPr="39F0DFDB">
        <w:rPr>
          <w:rFonts w:ascii="Garamond" w:eastAsia="Garamond" w:hAnsi="Garamond" w:cs="Garamond"/>
        </w:rPr>
        <w:t xml:space="preserve"> E</w:t>
      </w:r>
      <w:r w:rsidR="244BD940" w:rsidRPr="39F0DFDB">
        <w:rPr>
          <w:rFonts w:ascii="Garamond" w:eastAsia="Garamond" w:hAnsi="Garamond" w:cs="Garamond"/>
        </w:rPr>
        <w:t>rlingis</w:t>
      </w:r>
      <w:r w:rsidR="1D6811D3" w:rsidRPr="39F0DFDB">
        <w:rPr>
          <w:rFonts w:ascii="Garamond" w:eastAsia="Garamond" w:hAnsi="Garamond" w:cs="Garamond"/>
        </w:rPr>
        <w:t xml:space="preserve"> (</w:t>
      </w:r>
      <w:r w:rsidR="0D25552E" w:rsidRPr="39F0DFDB">
        <w:rPr>
          <w:rFonts w:ascii="Garamond" w:eastAsia="Garamond" w:hAnsi="Garamond" w:cs="Garamond"/>
        </w:rPr>
        <w:t xml:space="preserve">University of Maryland and NASA Goddard Space Flight Center, </w:t>
      </w:r>
      <w:r w:rsidR="347A86F8" w:rsidRPr="39F0DFDB">
        <w:rPr>
          <w:rFonts w:ascii="Garamond" w:eastAsia="Garamond" w:hAnsi="Garamond" w:cs="Garamond"/>
        </w:rPr>
        <w:t>Assistant Research Scientist)</w:t>
      </w:r>
    </w:p>
    <w:p w14:paraId="4C4593EF" w14:textId="101FC1F9" w:rsidR="1E0CA2A1" w:rsidRDefault="1E0CA2A1" w:rsidP="00C508C6">
      <w:pPr>
        <w:tabs>
          <w:tab w:val="left" w:pos="2556"/>
        </w:tabs>
        <w:rPr>
          <w:rFonts w:ascii="Garamond" w:eastAsia="Garamond" w:hAnsi="Garamond" w:cs="Garamond"/>
        </w:rPr>
      </w:pPr>
      <w:r w:rsidRPr="39F0DFDB">
        <w:rPr>
          <w:rFonts w:ascii="Garamond" w:eastAsia="Garamond" w:hAnsi="Garamond" w:cs="Garamond"/>
        </w:rPr>
        <w:t xml:space="preserve">Nicole </w:t>
      </w:r>
      <w:r w:rsidR="396E8F30" w:rsidRPr="39F0DFDB">
        <w:rPr>
          <w:rFonts w:ascii="Garamond" w:eastAsia="Garamond" w:hAnsi="Garamond" w:cs="Garamond"/>
        </w:rPr>
        <w:t>Ramberg-Pihl (NASA Goddard Space Flight Cen</w:t>
      </w:r>
      <w:r w:rsidR="04DF06DC" w:rsidRPr="39F0DFDB">
        <w:rPr>
          <w:rFonts w:ascii="Garamond" w:eastAsia="Garamond" w:hAnsi="Garamond" w:cs="Garamond"/>
        </w:rPr>
        <w:t>t</w:t>
      </w:r>
      <w:r w:rsidR="396E8F30" w:rsidRPr="39F0DFDB">
        <w:rPr>
          <w:rFonts w:ascii="Garamond" w:eastAsia="Garamond" w:hAnsi="Garamond" w:cs="Garamond"/>
        </w:rPr>
        <w:t>er, P</w:t>
      </w:r>
      <w:r w:rsidR="3E1E898F" w:rsidRPr="39F0DFDB">
        <w:rPr>
          <w:rFonts w:ascii="Garamond" w:eastAsia="Garamond" w:hAnsi="Garamond" w:cs="Garamond"/>
        </w:rPr>
        <w:t>revious</w:t>
      </w:r>
      <w:r w:rsidR="396E8F30" w:rsidRPr="39F0DFDB">
        <w:rPr>
          <w:rFonts w:ascii="Garamond" w:eastAsia="Garamond" w:hAnsi="Garamond" w:cs="Garamond"/>
        </w:rPr>
        <w:t xml:space="preserve"> Fellow)</w:t>
      </w:r>
    </w:p>
    <w:p w14:paraId="1C0FC45C" w14:textId="549F4D8F" w:rsidR="00C8675B" w:rsidRDefault="00C8675B" w:rsidP="00C508C6">
      <w:pPr>
        <w:rPr>
          <w:rFonts w:ascii="Garamond" w:eastAsia="Garamond" w:hAnsi="Garamond" w:cs="Garamond"/>
          <w:i/>
          <w:iCs/>
        </w:rPr>
      </w:pPr>
    </w:p>
    <w:p w14:paraId="5D6F6D71" w14:textId="6768A1E3" w:rsidR="00C8675B" w:rsidRDefault="38DC1F47" w:rsidP="00C508C6">
      <w:pPr>
        <w:rPr>
          <w:rFonts w:ascii="Garamond" w:eastAsia="Garamond" w:hAnsi="Garamond" w:cs="Garamond"/>
          <w:b/>
          <w:bCs/>
          <w:i/>
          <w:iCs/>
        </w:rPr>
      </w:pPr>
      <w:r w:rsidRPr="4558ACD5">
        <w:rPr>
          <w:rFonts w:ascii="Garamond" w:eastAsia="Garamond" w:hAnsi="Garamond" w:cs="Garamond"/>
          <w:b/>
          <w:bCs/>
          <w:i/>
          <w:iCs/>
        </w:rPr>
        <w:t>Fellow:</w:t>
      </w:r>
    </w:p>
    <w:p w14:paraId="313AF50A" w14:textId="3D48097B" w:rsidR="00C8675B" w:rsidRDefault="0BAE736F" w:rsidP="00C508C6">
      <w:pPr>
        <w:rPr>
          <w:rFonts w:ascii="Garamond" w:eastAsia="Garamond" w:hAnsi="Garamond" w:cs="Garamond"/>
        </w:rPr>
      </w:pPr>
      <w:r w:rsidRPr="39F0DFDB">
        <w:rPr>
          <w:rFonts w:ascii="Garamond" w:eastAsia="Garamond" w:hAnsi="Garamond" w:cs="Garamond"/>
        </w:rPr>
        <w:t>Carli Merrick</w:t>
      </w:r>
      <w:r w:rsidR="272BC57E" w:rsidRPr="39F0DFDB">
        <w:rPr>
          <w:rFonts w:ascii="Garamond" w:eastAsia="Garamond" w:hAnsi="Garamond" w:cs="Garamond"/>
        </w:rPr>
        <w:t xml:space="preserve"> (</w:t>
      </w:r>
      <w:r w:rsidR="2935C4AC" w:rsidRPr="39F0DFDB">
        <w:rPr>
          <w:rFonts w:ascii="Garamond" w:eastAsia="Garamond" w:hAnsi="Garamond" w:cs="Garamond"/>
          <w:color w:val="000000" w:themeColor="text1"/>
        </w:rPr>
        <w:t>Science Systems and Applications, Inc., NASA Goddard Space Flight Center</w:t>
      </w:r>
      <w:r w:rsidR="272BC57E" w:rsidRPr="39F0DFDB">
        <w:rPr>
          <w:rFonts w:ascii="Garamond" w:eastAsia="Garamond" w:hAnsi="Garamond" w:cs="Garamond"/>
        </w:rPr>
        <w:t>)</w:t>
      </w:r>
    </w:p>
    <w:p w14:paraId="605C3625" w14:textId="48D5DB96" w:rsidR="00C8675B" w:rsidRDefault="00C8675B" w:rsidP="00C508C6">
      <w:pPr>
        <w:rPr>
          <w:rFonts w:ascii="Garamond" w:eastAsia="Garamond" w:hAnsi="Garamond" w:cs="Garamond"/>
          <w:i/>
          <w:iCs/>
        </w:rPr>
      </w:pPr>
    </w:p>
    <w:p w14:paraId="47AFD085" w14:textId="28F2154C" w:rsidR="00C8675B" w:rsidRPr="00CE4561" w:rsidRDefault="7533398A" w:rsidP="00C508C6">
      <w:pPr>
        <w:ind w:left="360" w:hanging="360"/>
        <w:rPr>
          <w:rFonts w:ascii="Garamond" w:eastAsia="Garamond" w:hAnsi="Garamond" w:cs="Garamond"/>
        </w:rPr>
      </w:pPr>
      <w:r w:rsidRPr="798CE3B3">
        <w:rPr>
          <w:rFonts w:ascii="Garamond" w:eastAsia="Garamond" w:hAnsi="Garamond" w:cs="Garamond"/>
          <w:b/>
          <w:bCs/>
          <w:i/>
          <w:iCs/>
        </w:rPr>
        <w:t>Team Contact:</w:t>
      </w:r>
      <w:r w:rsidRPr="798CE3B3">
        <w:rPr>
          <w:rFonts w:ascii="Garamond" w:eastAsia="Garamond" w:hAnsi="Garamond" w:cs="Garamond"/>
          <w:b/>
          <w:bCs/>
        </w:rPr>
        <w:t xml:space="preserve"> </w:t>
      </w:r>
      <w:r w:rsidR="14AC8257" w:rsidRPr="798CE3B3">
        <w:rPr>
          <w:rFonts w:ascii="Garamond" w:eastAsia="Garamond" w:hAnsi="Garamond" w:cs="Garamond"/>
        </w:rPr>
        <w:t>Aaron Carr</w:t>
      </w:r>
      <w:r w:rsidRPr="798CE3B3">
        <w:rPr>
          <w:rFonts w:ascii="Garamond" w:eastAsia="Garamond" w:hAnsi="Garamond" w:cs="Garamond"/>
        </w:rPr>
        <w:t xml:space="preserve">, </w:t>
      </w:r>
      <w:r w:rsidR="063B5357" w:rsidRPr="798CE3B3">
        <w:rPr>
          <w:rFonts w:ascii="Garamond" w:eastAsia="Garamond" w:hAnsi="Garamond" w:cs="Garamond"/>
        </w:rPr>
        <w:t>a</w:t>
      </w:r>
      <w:r w:rsidR="09A00B3A" w:rsidRPr="798CE3B3">
        <w:rPr>
          <w:rFonts w:ascii="Garamond" w:eastAsia="Garamond" w:hAnsi="Garamond" w:cs="Garamond"/>
        </w:rPr>
        <w:t>rc166@pitt.edu</w:t>
      </w:r>
    </w:p>
    <w:p w14:paraId="5D8B0429" w14:textId="605E24AE" w:rsidR="00476B26" w:rsidRPr="00CE4561" w:rsidRDefault="47A30DEF" w:rsidP="00C508C6">
      <w:pPr>
        <w:rPr>
          <w:rFonts w:ascii="Garamond" w:eastAsia="Garamond" w:hAnsi="Garamond" w:cs="Garamond"/>
        </w:rPr>
      </w:pPr>
      <w:r w:rsidRPr="60B2B359">
        <w:rPr>
          <w:rFonts w:ascii="Garamond" w:eastAsia="Garamond" w:hAnsi="Garamond" w:cs="Garamond"/>
          <w:b/>
          <w:bCs/>
          <w:i/>
          <w:iCs/>
        </w:rPr>
        <w:t>Partner Contact:</w:t>
      </w:r>
      <w:r w:rsidRPr="60B2B359">
        <w:rPr>
          <w:rFonts w:ascii="Garamond" w:eastAsia="Garamond" w:hAnsi="Garamond" w:cs="Garamond"/>
        </w:rPr>
        <w:t xml:space="preserve"> </w:t>
      </w:r>
      <w:r w:rsidR="006E04D5" w:rsidRPr="006E04D5">
        <w:rPr>
          <w:rFonts w:ascii="Garamond" w:eastAsia="Garamond" w:hAnsi="Garamond" w:cs="Garamond"/>
        </w:rPr>
        <w:t>Brett Cockrell, </w:t>
      </w:r>
      <w:hyperlink r:id="rId11" w:tgtFrame="_blank" w:tooltip="mailto:brett_cockrell@nps.gov" w:history="1">
        <w:r w:rsidR="006E04D5" w:rsidRPr="006E04D5">
          <w:rPr>
            <w:rStyle w:val="Hyperlink"/>
            <w:rFonts w:ascii="Garamond" w:eastAsia="Garamond" w:hAnsi="Garamond" w:cs="Garamond"/>
          </w:rPr>
          <w:t>brett_cockrell@nps.gov</w:t>
        </w:r>
      </w:hyperlink>
      <w:r w:rsidR="006E04D5">
        <w:rPr>
          <w:rFonts w:ascii="Garamond" w:eastAsia="Garamond" w:hAnsi="Garamond" w:cs="Garamond"/>
        </w:rPr>
        <w:t xml:space="preserve"> ;</w:t>
      </w:r>
      <w:r w:rsidR="006E04D5" w:rsidRPr="006E04D5">
        <w:rPr>
          <w:rFonts w:ascii="Garamond" w:eastAsia="Garamond" w:hAnsi="Garamond" w:cs="Garamond"/>
        </w:rPr>
        <w:br/>
      </w:r>
      <w:r w:rsidR="006E04D5">
        <w:rPr>
          <w:rFonts w:ascii="Garamond" w:eastAsia="Garamond" w:hAnsi="Garamond" w:cs="Garamond"/>
        </w:rPr>
        <w:t xml:space="preserve">                             </w:t>
      </w:r>
      <w:r w:rsidR="006E04D5" w:rsidRPr="006E04D5">
        <w:rPr>
          <w:rFonts w:ascii="Garamond" w:eastAsia="Garamond" w:hAnsi="Garamond" w:cs="Garamond"/>
        </w:rPr>
        <w:t>Eric Vasquez, </w:t>
      </w:r>
      <w:hyperlink r:id="rId12" w:tgtFrame="_blank" w:tooltip="mailto:eric_Vasquez@nps.gov" w:history="1">
        <w:r w:rsidR="006E04D5" w:rsidRPr="006E04D5">
          <w:rPr>
            <w:rStyle w:val="Hyperlink"/>
            <w:rFonts w:ascii="Garamond" w:eastAsia="Garamond" w:hAnsi="Garamond" w:cs="Garamond"/>
          </w:rPr>
          <w:t>eric_Vasquez@nps.gov</w:t>
        </w:r>
      </w:hyperlink>
    </w:p>
    <w:p w14:paraId="2A539E14" w14:textId="77777777" w:rsidR="00CD0433" w:rsidRPr="00CE4561" w:rsidRDefault="00CD0433" w:rsidP="00C508C6">
      <w:pPr>
        <w:pBdr>
          <w:bottom w:val="single" w:sz="4" w:space="1" w:color="auto"/>
        </w:pBdr>
        <w:rPr>
          <w:rFonts w:ascii="Garamond" w:eastAsia="Garamond" w:hAnsi="Garamond" w:cs="Garamond"/>
          <w:b/>
        </w:rPr>
      </w:pPr>
      <w:r w:rsidRPr="03FCB863">
        <w:rPr>
          <w:rFonts w:ascii="Garamond" w:eastAsia="Garamond" w:hAnsi="Garamond" w:cs="Garamond"/>
          <w:b/>
        </w:rPr>
        <w:t>Project Overview</w:t>
      </w:r>
    </w:p>
    <w:p w14:paraId="013DC3C5" w14:textId="77777777" w:rsidR="00E1144B" w:rsidRDefault="29A1016D" w:rsidP="00C508C6">
      <w:pPr>
        <w:rPr>
          <w:rFonts w:ascii="Garamond" w:eastAsia="Garamond" w:hAnsi="Garamond" w:cs="Garamond"/>
          <w:b/>
          <w:bCs/>
        </w:rPr>
      </w:pPr>
      <w:r w:rsidRPr="798CE3B3">
        <w:rPr>
          <w:rFonts w:ascii="Garamond" w:eastAsia="Garamond" w:hAnsi="Garamond" w:cs="Garamond"/>
          <w:b/>
          <w:bCs/>
          <w:i/>
          <w:iCs/>
        </w:rPr>
        <w:t>Project Synopsis:</w:t>
      </w:r>
      <w:r w:rsidR="438994EE" w:rsidRPr="798CE3B3">
        <w:rPr>
          <w:rFonts w:ascii="Garamond" w:eastAsia="Garamond" w:hAnsi="Garamond" w:cs="Garamond"/>
          <w:b/>
          <w:bCs/>
        </w:rPr>
        <w:t xml:space="preserve"> </w:t>
      </w:r>
    </w:p>
    <w:p w14:paraId="7431D529" w14:textId="3ABBAC45" w:rsidR="72FC26F0" w:rsidRDefault="72FC26F0" w:rsidP="00C508C6">
      <w:pPr>
        <w:rPr>
          <w:rFonts w:ascii="Garamond" w:eastAsia="Garamond" w:hAnsi="Garamond" w:cs="Garamond"/>
        </w:rPr>
      </w:pPr>
      <w:r w:rsidRPr="39F0DFDB">
        <w:rPr>
          <w:rFonts w:ascii="Garamond" w:eastAsia="Garamond" w:hAnsi="Garamond" w:cs="Garamond"/>
        </w:rPr>
        <w:t xml:space="preserve">Bryce Canyon National Park in southern Utah </w:t>
      </w:r>
      <w:r w:rsidR="370E0CBC" w:rsidRPr="39F0DFDB">
        <w:rPr>
          <w:rFonts w:ascii="Garamond" w:eastAsia="Garamond" w:hAnsi="Garamond" w:cs="Garamond"/>
        </w:rPr>
        <w:t>is renowned</w:t>
      </w:r>
      <w:r w:rsidR="63E29A2B" w:rsidRPr="39F0DFDB">
        <w:rPr>
          <w:rFonts w:ascii="Garamond" w:eastAsia="Garamond" w:hAnsi="Garamond" w:cs="Garamond"/>
        </w:rPr>
        <w:t xml:space="preserve"> </w:t>
      </w:r>
      <w:r w:rsidR="7FE40E7B" w:rsidRPr="39F0DFDB">
        <w:rPr>
          <w:rFonts w:ascii="Garamond" w:eastAsia="Garamond" w:hAnsi="Garamond" w:cs="Garamond"/>
        </w:rPr>
        <w:t>for</w:t>
      </w:r>
      <w:r w:rsidRPr="39F0DFDB">
        <w:rPr>
          <w:rFonts w:ascii="Garamond" w:eastAsia="Garamond" w:hAnsi="Garamond" w:cs="Garamond"/>
        </w:rPr>
        <w:t xml:space="preserve"> spectacular views, recreational opportunities, and unique ecological communities. </w:t>
      </w:r>
      <w:r w:rsidR="4313BB9C" w:rsidRPr="39F0DFDB">
        <w:rPr>
          <w:rFonts w:ascii="Garamond" w:eastAsia="Garamond" w:hAnsi="Garamond" w:cs="Garamond"/>
        </w:rPr>
        <w:t xml:space="preserve">However, </w:t>
      </w:r>
      <w:r w:rsidR="01B8A0CE" w:rsidRPr="39F0DFDB">
        <w:rPr>
          <w:rFonts w:ascii="Garamond" w:eastAsia="Garamond" w:hAnsi="Garamond" w:cs="Garamond"/>
        </w:rPr>
        <w:t xml:space="preserve">pervasive drought conditions </w:t>
      </w:r>
      <w:r w:rsidR="3CCF1D14" w:rsidRPr="39F0DFDB">
        <w:rPr>
          <w:rFonts w:ascii="Garamond" w:eastAsia="Garamond" w:hAnsi="Garamond" w:cs="Garamond"/>
        </w:rPr>
        <w:t xml:space="preserve">and increased water demand from exploding tourism </w:t>
      </w:r>
      <w:r w:rsidR="01B8A0CE" w:rsidRPr="39F0DFDB">
        <w:rPr>
          <w:rFonts w:ascii="Garamond" w:eastAsia="Garamond" w:hAnsi="Garamond" w:cs="Garamond"/>
        </w:rPr>
        <w:t>threaten the health of</w:t>
      </w:r>
      <w:r w:rsidR="1366FDF2" w:rsidRPr="39F0DFDB">
        <w:rPr>
          <w:rFonts w:ascii="Garamond" w:eastAsia="Garamond" w:hAnsi="Garamond" w:cs="Garamond"/>
        </w:rPr>
        <w:t xml:space="preserve"> groundwater</w:t>
      </w:r>
      <w:r w:rsidR="005F3A2B" w:rsidRPr="39F0DFDB">
        <w:rPr>
          <w:rFonts w:ascii="Garamond" w:eastAsia="Garamond" w:hAnsi="Garamond" w:cs="Garamond"/>
        </w:rPr>
        <w:t>-</w:t>
      </w:r>
      <w:r w:rsidR="1366FDF2" w:rsidRPr="39F0DFDB">
        <w:rPr>
          <w:rFonts w:ascii="Garamond" w:eastAsia="Garamond" w:hAnsi="Garamond" w:cs="Garamond"/>
        </w:rPr>
        <w:t xml:space="preserve">dependent ecosystems such as </w:t>
      </w:r>
      <w:r w:rsidR="01B8A0CE" w:rsidRPr="39F0DFDB">
        <w:rPr>
          <w:rFonts w:ascii="Garamond" w:eastAsia="Garamond" w:hAnsi="Garamond" w:cs="Garamond"/>
        </w:rPr>
        <w:t xml:space="preserve">aspen groves, fens, and other wetlands. </w:t>
      </w:r>
      <w:r w:rsidRPr="39F0DFDB">
        <w:rPr>
          <w:rFonts w:ascii="Garamond" w:eastAsia="Garamond" w:hAnsi="Garamond" w:cs="Garamond"/>
        </w:rPr>
        <w:t>This project used remote sensing to map springs</w:t>
      </w:r>
      <w:r w:rsidR="61058164" w:rsidRPr="39F0DFDB">
        <w:rPr>
          <w:rFonts w:ascii="Garamond" w:eastAsia="Garamond" w:hAnsi="Garamond" w:cs="Garamond"/>
        </w:rPr>
        <w:t xml:space="preserve"> and </w:t>
      </w:r>
      <w:r w:rsidRPr="39F0DFDB">
        <w:rPr>
          <w:rFonts w:ascii="Garamond" w:eastAsia="Garamond" w:hAnsi="Garamond" w:cs="Garamond"/>
        </w:rPr>
        <w:t xml:space="preserve">seeps, as well as </w:t>
      </w:r>
      <w:r w:rsidR="2EA8201F" w:rsidRPr="39F0DFDB">
        <w:rPr>
          <w:rFonts w:ascii="Garamond" w:eastAsia="Garamond" w:hAnsi="Garamond" w:cs="Garamond"/>
        </w:rPr>
        <w:t xml:space="preserve">to </w:t>
      </w:r>
      <w:r w:rsidRPr="39F0DFDB">
        <w:rPr>
          <w:rFonts w:ascii="Garamond" w:eastAsia="Garamond" w:hAnsi="Garamond" w:cs="Garamond"/>
        </w:rPr>
        <w:t>assess trends in vegetation health and climat</w:t>
      </w:r>
      <w:r w:rsidR="00AE901B" w:rsidRPr="39F0DFDB">
        <w:rPr>
          <w:rFonts w:ascii="Garamond" w:eastAsia="Garamond" w:hAnsi="Garamond" w:cs="Garamond"/>
        </w:rPr>
        <w:t>ic</w:t>
      </w:r>
      <w:r w:rsidRPr="39F0DFDB">
        <w:rPr>
          <w:rFonts w:ascii="Garamond" w:eastAsia="Garamond" w:hAnsi="Garamond" w:cs="Garamond"/>
        </w:rPr>
        <w:t xml:space="preserve"> variables over time.</w:t>
      </w:r>
    </w:p>
    <w:p w14:paraId="503FC834" w14:textId="77777777" w:rsidR="00C508C6" w:rsidRDefault="00C508C6" w:rsidP="00C508C6">
      <w:pPr>
        <w:rPr>
          <w:rFonts w:ascii="Garamond" w:eastAsia="Garamond" w:hAnsi="Garamond" w:cs="Garamond"/>
          <w:b/>
          <w:bCs/>
          <w:i/>
          <w:iCs/>
        </w:rPr>
      </w:pPr>
    </w:p>
    <w:p w14:paraId="1B7367B0" w14:textId="258A9340" w:rsidR="00476B26" w:rsidRDefault="4FDE94C5" w:rsidP="00C508C6">
      <w:pPr>
        <w:rPr>
          <w:rFonts w:ascii="Garamond" w:eastAsia="Garamond" w:hAnsi="Garamond" w:cs="Garamond"/>
        </w:rPr>
      </w:pPr>
      <w:r w:rsidRPr="4956B12C">
        <w:rPr>
          <w:rFonts w:ascii="Garamond" w:eastAsia="Garamond" w:hAnsi="Garamond" w:cs="Garamond"/>
          <w:b/>
          <w:bCs/>
          <w:i/>
          <w:iCs/>
        </w:rPr>
        <w:t>Abstract:</w:t>
      </w:r>
    </w:p>
    <w:p w14:paraId="1D9E6D0C" w14:textId="48DB2980" w:rsidR="39F0DFDB" w:rsidRDefault="0CEE7513" w:rsidP="00C508C6">
      <w:pPr>
        <w:rPr>
          <w:rFonts w:ascii="Garamond" w:eastAsia="Garamond" w:hAnsi="Garamond" w:cs="Garamond"/>
        </w:rPr>
      </w:pPr>
      <w:r w:rsidRPr="4956B12C">
        <w:rPr>
          <w:rFonts w:ascii="Garamond" w:eastAsia="Garamond" w:hAnsi="Garamond" w:cs="Garamond"/>
          <w:color w:val="000000" w:themeColor="text1"/>
        </w:rPr>
        <w:t xml:space="preserve">Bryce Canyon National Park is home to groundwater-dependent ecosystems (GDEs) that are threatened by a multidecadal drought and increased groundwater extraction due to a spike in tourism. These ecosystems contain unique species that are only found in areas where near-surface groundwater is present, such as aspen groves and fens. These species contribute to the high biodiversity found in Bryce Canyon, which boosts an ecosystem’s productivity and the services it provides to the park. Unfortunately, many of these GDEs are too small to identify with traditional Earth observation platforms and are difficult to physically reach for monitoring purposes. This project partnered with the National Park Service to identify springs and seeps as a proxy for GDEs within Bryce Canyon from 2013–2022. The team mapped groundwater discharge with high resolution National Agriculture Imagery Program (NAIP) and assessed park vegetation trends with Landsat 8 Operational Land Imager (OLI) and PlanetScope imagery. </w:t>
      </w:r>
      <w:r w:rsidRPr="4956B12C">
        <w:rPr>
          <w:rFonts w:ascii="Garamond" w:eastAsia="Garamond" w:hAnsi="Garamond" w:cs="Garamond"/>
          <w:i/>
          <w:iCs/>
          <w:color w:val="000000" w:themeColor="text1"/>
        </w:rPr>
        <w:t>In-situ</w:t>
      </w:r>
      <w:r w:rsidRPr="4956B12C">
        <w:rPr>
          <w:rFonts w:ascii="Garamond" w:eastAsia="Garamond" w:hAnsi="Garamond" w:cs="Garamond"/>
          <w:color w:val="000000" w:themeColor="text1"/>
        </w:rPr>
        <w:t xml:space="preserve"> precipitation data and the Western Land Data Assimilation System (WLDAS) were used to produce time series of climatic variables. Seeps and spring locations were predicted using random forest classification and maximum entropy machine learning models.</w:t>
      </w:r>
    </w:p>
    <w:p w14:paraId="6DCB2656" w14:textId="77777777" w:rsidR="00C508C6" w:rsidRDefault="00C508C6" w:rsidP="00C508C6">
      <w:pPr>
        <w:rPr>
          <w:rFonts w:ascii="Garamond" w:eastAsia="Garamond" w:hAnsi="Garamond" w:cs="Garamond"/>
          <w:b/>
          <w:bCs/>
          <w:i/>
          <w:iCs/>
        </w:rPr>
      </w:pPr>
    </w:p>
    <w:p w14:paraId="1470ADD4" w14:textId="77777777" w:rsidR="00A414E6" w:rsidRDefault="00A414E6" w:rsidP="00C508C6">
      <w:pPr>
        <w:rPr>
          <w:rFonts w:ascii="Garamond" w:eastAsia="Garamond" w:hAnsi="Garamond" w:cs="Garamond"/>
          <w:b/>
          <w:bCs/>
          <w:i/>
          <w:iCs/>
        </w:rPr>
      </w:pPr>
    </w:p>
    <w:p w14:paraId="304A74DE" w14:textId="0201A702" w:rsidR="4FDE94C5" w:rsidRDefault="7EE1421B" w:rsidP="00C508C6">
      <w:pPr>
        <w:rPr>
          <w:rFonts w:ascii="Garamond" w:eastAsia="Garamond" w:hAnsi="Garamond" w:cs="Garamond"/>
          <w:b/>
          <w:bCs/>
          <w:i/>
          <w:iCs/>
        </w:rPr>
      </w:pPr>
      <w:r w:rsidRPr="60B2B359">
        <w:rPr>
          <w:rFonts w:ascii="Garamond" w:eastAsia="Garamond" w:hAnsi="Garamond" w:cs="Garamond"/>
          <w:b/>
          <w:bCs/>
          <w:i/>
          <w:iCs/>
        </w:rPr>
        <w:lastRenderedPageBreak/>
        <w:t>Key</w:t>
      </w:r>
      <w:r w:rsidR="64033DE0" w:rsidRPr="60B2B359">
        <w:rPr>
          <w:rFonts w:ascii="Garamond" w:eastAsia="Garamond" w:hAnsi="Garamond" w:cs="Garamond"/>
          <w:b/>
          <w:bCs/>
          <w:i/>
          <w:iCs/>
        </w:rPr>
        <w:t xml:space="preserve"> Terms</w:t>
      </w:r>
      <w:r w:rsidRPr="60B2B359">
        <w:rPr>
          <w:rFonts w:ascii="Garamond" w:eastAsia="Garamond" w:hAnsi="Garamond" w:cs="Garamond"/>
          <w:b/>
          <w:bCs/>
          <w:i/>
          <w:iCs/>
        </w:rPr>
        <w:t>:</w:t>
      </w:r>
    </w:p>
    <w:p w14:paraId="086DEA6B" w14:textId="273E794F" w:rsidR="67118D2B" w:rsidRDefault="67118D2B" w:rsidP="00C508C6">
      <w:pPr>
        <w:rPr>
          <w:rFonts w:ascii="Garamond" w:eastAsia="Garamond" w:hAnsi="Garamond" w:cs="Garamond"/>
        </w:rPr>
      </w:pPr>
      <w:r w:rsidRPr="23752F55">
        <w:rPr>
          <w:rFonts w:ascii="Garamond" w:eastAsia="Garamond" w:hAnsi="Garamond" w:cs="Garamond"/>
        </w:rPr>
        <w:t>Groundwater dependent ecosystems</w:t>
      </w:r>
      <w:r w:rsidR="2FF5EE16" w:rsidRPr="23752F55">
        <w:rPr>
          <w:rFonts w:ascii="Garamond" w:eastAsia="Garamond" w:hAnsi="Garamond" w:cs="Garamond"/>
        </w:rPr>
        <w:t>, r</w:t>
      </w:r>
      <w:r w:rsidRPr="23752F55">
        <w:rPr>
          <w:rFonts w:ascii="Garamond" w:eastAsia="Garamond" w:hAnsi="Garamond" w:cs="Garamond"/>
        </w:rPr>
        <w:t>emote sensing</w:t>
      </w:r>
      <w:r w:rsidR="0E0EC275" w:rsidRPr="23752F55">
        <w:rPr>
          <w:rFonts w:ascii="Garamond" w:eastAsia="Garamond" w:hAnsi="Garamond" w:cs="Garamond"/>
        </w:rPr>
        <w:t xml:space="preserve">, </w:t>
      </w:r>
      <w:r w:rsidR="45CAA509" w:rsidRPr="23752F55">
        <w:rPr>
          <w:rFonts w:ascii="Garamond" w:eastAsia="Garamond" w:hAnsi="Garamond" w:cs="Garamond"/>
        </w:rPr>
        <w:t>NDVI, NDWI</w:t>
      </w:r>
      <w:r w:rsidR="5AB2F3A1" w:rsidRPr="23752F55">
        <w:rPr>
          <w:rFonts w:ascii="Garamond" w:eastAsia="Garamond" w:hAnsi="Garamond" w:cs="Garamond"/>
        </w:rPr>
        <w:t>,</w:t>
      </w:r>
      <w:r w:rsidR="67D5C501" w:rsidRPr="23752F55">
        <w:rPr>
          <w:rFonts w:ascii="Garamond" w:eastAsia="Garamond" w:hAnsi="Garamond" w:cs="Garamond"/>
        </w:rPr>
        <w:t xml:space="preserve"> Landsat</w:t>
      </w:r>
      <w:r w:rsidR="3CBB9BD7" w:rsidRPr="23752F55">
        <w:rPr>
          <w:rFonts w:ascii="Garamond" w:eastAsia="Garamond" w:hAnsi="Garamond" w:cs="Garamond"/>
        </w:rPr>
        <w:t>,</w:t>
      </w:r>
      <w:r w:rsidR="056EE252" w:rsidRPr="23752F55">
        <w:rPr>
          <w:rFonts w:ascii="Garamond" w:eastAsia="Garamond" w:hAnsi="Garamond" w:cs="Garamond"/>
        </w:rPr>
        <w:t xml:space="preserve"> WLDAS,</w:t>
      </w:r>
      <w:r w:rsidR="3CBB9BD7" w:rsidRPr="23752F55">
        <w:rPr>
          <w:rFonts w:ascii="Garamond" w:eastAsia="Garamond" w:hAnsi="Garamond" w:cs="Garamond"/>
        </w:rPr>
        <w:t xml:space="preserve"> </w:t>
      </w:r>
      <w:r w:rsidR="186D4F6C" w:rsidRPr="23752F55">
        <w:rPr>
          <w:rFonts w:ascii="Garamond" w:eastAsia="Garamond" w:hAnsi="Garamond" w:cs="Garamond"/>
        </w:rPr>
        <w:t>high-resolution imagery</w:t>
      </w:r>
      <w:r w:rsidR="471B1088" w:rsidRPr="23752F55">
        <w:rPr>
          <w:rFonts w:ascii="Garamond" w:eastAsia="Garamond" w:hAnsi="Garamond" w:cs="Garamond"/>
        </w:rPr>
        <w:t>, Bryce Canyon</w:t>
      </w:r>
    </w:p>
    <w:p w14:paraId="3C76A5F2" w14:textId="77777777" w:rsidR="00CB6407" w:rsidRPr="00CE4561" w:rsidRDefault="00CB6407" w:rsidP="00C508C6">
      <w:pPr>
        <w:ind w:left="720" w:hanging="720"/>
        <w:rPr>
          <w:rFonts w:ascii="Garamond" w:eastAsia="Garamond" w:hAnsi="Garamond" w:cs="Garamond"/>
          <w:b/>
          <w:i/>
        </w:rPr>
      </w:pPr>
    </w:p>
    <w:p w14:paraId="236D6F50" w14:textId="7B37EE97" w:rsidR="0845B9D1" w:rsidRDefault="0845B9D1" w:rsidP="00C508C6">
      <w:pPr>
        <w:ind w:left="720" w:hanging="720"/>
        <w:rPr>
          <w:rFonts w:ascii="Garamond" w:eastAsia="Garamond" w:hAnsi="Garamond" w:cs="Garamond"/>
        </w:rPr>
      </w:pPr>
      <w:r w:rsidRPr="798CE3B3">
        <w:rPr>
          <w:rFonts w:ascii="Garamond" w:eastAsia="Garamond" w:hAnsi="Garamond" w:cs="Garamond"/>
          <w:b/>
          <w:bCs/>
          <w:i/>
          <w:iCs/>
        </w:rPr>
        <w:t>National Application Area</w:t>
      </w:r>
      <w:r w:rsidR="1D6D6631" w:rsidRPr="798CE3B3">
        <w:rPr>
          <w:rFonts w:ascii="Garamond" w:eastAsia="Garamond" w:hAnsi="Garamond" w:cs="Garamond"/>
          <w:b/>
          <w:bCs/>
          <w:i/>
          <w:iCs/>
        </w:rPr>
        <w:t xml:space="preserve"> </w:t>
      </w:r>
      <w:r w:rsidRPr="798CE3B3">
        <w:rPr>
          <w:rFonts w:ascii="Garamond" w:eastAsia="Garamond" w:hAnsi="Garamond" w:cs="Garamond"/>
          <w:b/>
          <w:bCs/>
          <w:i/>
          <w:iCs/>
        </w:rPr>
        <w:t>Addressed:</w:t>
      </w:r>
      <w:r w:rsidRPr="798CE3B3">
        <w:rPr>
          <w:rFonts w:ascii="Garamond" w:eastAsia="Garamond" w:hAnsi="Garamond" w:cs="Garamond"/>
        </w:rPr>
        <w:t xml:space="preserve"> </w:t>
      </w:r>
      <w:r w:rsidR="0BEBC319" w:rsidRPr="798CE3B3">
        <w:rPr>
          <w:rFonts w:ascii="Garamond" w:eastAsia="Garamond" w:hAnsi="Garamond" w:cs="Garamond"/>
        </w:rPr>
        <w:t>Water Resources</w:t>
      </w:r>
    </w:p>
    <w:p w14:paraId="52128FB8" w14:textId="2AEC56B6" w:rsidR="00CB6407" w:rsidRPr="00CE4561" w:rsidRDefault="0845B9D1" w:rsidP="00C508C6">
      <w:pPr>
        <w:ind w:left="720" w:hanging="720"/>
        <w:rPr>
          <w:rFonts w:ascii="Garamond" w:eastAsia="Garamond" w:hAnsi="Garamond" w:cs="Garamond"/>
        </w:rPr>
      </w:pPr>
      <w:r w:rsidRPr="798CE3B3">
        <w:rPr>
          <w:rFonts w:ascii="Garamond" w:eastAsia="Garamond" w:hAnsi="Garamond" w:cs="Garamond"/>
          <w:b/>
          <w:bCs/>
          <w:i/>
          <w:iCs/>
        </w:rPr>
        <w:t>Study Location:</w:t>
      </w:r>
      <w:r w:rsidRPr="798CE3B3">
        <w:rPr>
          <w:rFonts w:ascii="Garamond" w:eastAsia="Garamond" w:hAnsi="Garamond" w:cs="Garamond"/>
        </w:rPr>
        <w:t xml:space="preserve"> </w:t>
      </w:r>
      <w:r w:rsidR="4C72CC76" w:rsidRPr="798CE3B3">
        <w:rPr>
          <w:rFonts w:ascii="Garamond" w:eastAsia="Garamond" w:hAnsi="Garamond" w:cs="Garamond"/>
        </w:rPr>
        <w:t xml:space="preserve">Bryce Canyon National </w:t>
      </w:r>
      <w:r w:rsidR="50B131D9" w:rsidRPr="798CE3B3">
        <w:rPr>
          <w:rFonts w:ascii="Garamond" w:eastAsia="Garamond" w:hAnsi="Garamond" w:cs="Garamond"/>
        </w:rPr>
        <w:t>P</w:t>
      </w:r>
      <w:r w:rsidR="4C72CC76" w:rsidRPr="798CE3B3">
        <w:rPr>
          <w:rFonts w:ascii="Garamond" w:eastAsia="Garamond" w:hAnsi="Garamond" w:cs="Garamond"/>
        </w:rPr>
        <w:t>ark</w:t>
      </w:r>
      <w:r w:rsidR="666E1B07" w:rsidRPr="798CE3B3">
        <w:rPr>
          <w:rFonts w:ascii="Garamond" w:eastAsia="Garamond" w:hAnsi="Garamond" w:cs="Garamond"/>
        </w:rPr>
        <w:t>, UT</w:t>
      </w:r>
    </w:p>
    <w:p w14:paraId="537F3E75" w14:textId="0E513D50" w:rsidR="00CB6407" w:rsidRPr="00CE4561" w:rsidRDefault="0845B9D1" w:rsidP="00C508C6">
      <w:pPr>
        <w:ind w:left="720" w:hanging="720"/>
        <w:rPr>
          <w:rFonts w:ascii="Garamond" w:eastAsia="Garamond" w:hAnsi="Garamond" w:cs="Garamond"/>
        </w:rPr>
      </w:pPr>
      <w:r w:rsidRPr="23752F55">
        <w:rPr>
          <w:rFonts w:ascii="Garamond" w:eastAsia="Garamond" w:hAnsi="Garamond" w:cs="Garamond"/>
          <w:b/>
          <w:bCs/>
          <w:i/>
          <w:iCs/>
        </w:rPr>
        <w:t>Study Period:</w:t>
      </w:r>
      <w:r w:rsidRPr="23752F55">
        <w:rPr>
          <w:rFonts w:ascii="Garamond" w:eastAsia="Garamond" w:hAnsi="Garamond" w:cs="Garamond"/>
          <w:b/>
          <w:bCs/>
        </w:rPr>
        <w:t xml:space="preserve"> </w:t>
      </w:r>
      <w:r w:rsidR="5682FBC7" w:rsidRPr="23752F55">
        <w:rPr>
          <w:rFonts w:ascii="Garamond" w:eastAsia="Garamond" w:hAnsi="Garamond" w:cs="Garamond"/>
        </w:rPr>
        <w:t>January 201</w:t>
      </w:r>
      <w:r w:rsidR="2869677E" w:rsidRPr="23752F55">
        <w:rPr>
          <w:rFonts w:ascii="Garamond" w:eastAsia="Garamond" w:hAnsi="Garamond" w:cs="Garamond"/>
        </w:rPr>
        <w:t>3</w:t>
      </w:r>
      <w:r w:rsidRPr="23752F55">
        <w:rPr>
          <w:rFonts w:ascii="Garamond" w:eastAsia="Garamond" w:hAnsi="Garamond" w:cs="Garamond"/>
        </w:rPr>
        <w:t xml:space="preserve"> </w:t>
      </w:r>
      <w:r w:rsidR="0E0EBAB4" w:rsidRPr="23752F55">
        <w:rPr>
          <w:rFonts w:ascii="Garamond" w:eastAsia="Garamond" w:hAnsi="Garamond" w:cs="Garamond"/>
          <w:color w:val="000000" w:themeColor="text1"/>
        </w:rPr>
        <w:t>–</w:t>
      </w:r>
      <w:r w:rsidR="0B8266F5" w:rsidRPr="23752F55">
        <w:rPr>
          <w:rFonts w:ascii="Garamond" w:eastAsia="Garamond" w:hAnsi="Garamond" w:cs="Garamond"/>
        </w:rPr>
        <w:t xml:space="preserve"> </w:t>
      </w:r>
      <w:r w:rsidR="58BE8596" w:rsidRPr="23752F55">
        <w:rPr>
          <w:rFonts w:ascii="Garamond" w:eastAsia="Garamond" w:hAnsi="Garamond" w:cs="Garamond"/>
        </w:rPr>
        <w:t>August</w:t>
      </w:r>
      <w:r w:rsidR="0B8266F5" w:rsidRPr="23752F55">
        <w:rPr>
          <w:rFonts w:ascii="Garamond" w:eastAsia="Garamond" w:hAnsi="Garamond" w:cs="Garamond"/>
        </w:rPr>
        <w:t xml:space="preserve"> </w:t>
      </w:r>
      <w:r w:rsidR="4C90BD55" w:rsidRPr="23752F55">
        <w:rPr>
          <w:rFonts w:ascii="Garamond" w:eastAsia="Garamond" w:hAnsi="Garamond" w:cs="Garamond"/>
        </w:rPr>
        <w:t>2022</w:t>
      </w:r>
    </w:p>
    <w:p w14:paraId="0851FDE6" w14:textId="26D5CD52" w:rsidR="798CE3B3" w:rsidRDefault="798CE3B3" w:rsidP="00C508C6">
      <w:pPr>
        <w:ind w:left="720" w:hanging="720"/>
        <w:rPr>
          <w:rFonts w:ascii="Garamond" w:eastAsia="Garamond" w:hAnsi="Garamond" w:cs="Garamond"/>
        </w:rPr>
      </w:pPr>
    </w:p>
    <w:p w14:paraId="447921FF" w14:textId="53A823A8" w:rsidR="00CB6407" w:rsidRPr="00CE4561" w:rsidRDefault="5B5698AA" w:rsidP="00C508C6">
      <w:pPr>
        <w:rPr>
          <w:rFonts w:ascii="Garamond" w:eastAsia="Garamond" w:hAnsi="Garamond" w:cs="Garamond"/>
        </w:rPr>
      </w:pPr>
      <w:r w:rsidRPr="798CE3B3">
        <w:rPr>
          <w:rFonts w:ascii="Garamond" w:eastAsia="Garamond" w:hAnsi="Garamond" w:cs="Garamond"/>
          <w:b/>
          <w:bCs/>
          <w:i/>
          <w:iCs/>
        </w:rPr>
        <w:t>Community Concern</w:t>
      </w:r>
      <w:r w:rsidR="38E26A26" w:rsidRPr="798CE3B3">
        <w:rPr>
          <w:rFonts w:ascii="Garamond" w:eastAsia="Garamond" w:hAnsi="Garamond" w:cs="Garamond"/>
          <w:b/>
          <w:bCs/>
          <w:i/>
          <w:iCs/>
        </w:rPr>
        <w:t>s</w:t>
      </w:r>
      <w:r w:rsidRPr="798CE3B3">
        <w:rPr>
          <w:rFonts w:ascii="Garamond" w:eastAsia="Garamond" w:hAnsi="Garamond" w:cs="Garamond"/>
          <w:b/>
          <w:bCs/>
          <w:i/>
          <w:iCs/>
        </w:rPr>
        <w:t>:</w:t>
      </w:r>
    </w:p>
    <w:p w14:paraId="5D57A561" w14:textId="641CEDE0" w:rsidR="79F2E6BA" w:rsidRDefault="00A414E6" w:rsidP="00C508C6">
      <w:pPr>
        <w:pStyle w:val="ListParagraph"/>
        <w:numPr>
          <w:ilvl w:val="0"/>
          <w:numId w:val="5"/>
        </w:numPr>
        <w:rPr>
          <w:rFonts w:ascii="Garamond" w:eastAsia="Garamond" w:hAnsi="Garamond" w:cs="Garamond"/>
          <w:color w:val="000000" w:themeColor="text1"/>
        </w:rPr>
      </w:pPr>
      <w:r w:rsidRPr="60B2B359">
        <w:rPr>
          <w:rFonts w:ascii="Garamond" w:eastAsia="Garamond" w:hAnsi="Garamond" w:cs="Garamond"/>
          <w:color w:val="000000" w:themeColor="text1"/>
        </w:rPr>
        <w:t>The Park</w:t>
      </w:r>
      <w:r w:rsidR="304F9218" w:rsidRPr="60B2B359">
        <w:rPr>
          <w:rFonts w:ascii="Garamond" w:eastAsia="Garamond" w:hAnsi="Garamond" w:cs="Garamond"/>
          <w:color w:val="000000" w:themeColor="text1"/>
        </w:rPr>
        <w:t xml:space="preserve"> boasts the hig</w:t>
      </w:r>
      <w:r w:rsidR="543ACBDB" w:rsidRPr="60B2B359">
        <w:rPr>
          <w:rFonts w:ascii="Garamond" w:eastAsia="Garamond" w:hAnsi="Garamond" w:cs="Garamond"/>
          <w:color w:val="000000" w:themeColor="text1"/>
        </w:rPr>
        <w:t xml:space="preserve">hest concentration of irregular rock spires (“hoodoos”) </w:t>
      </w:r>
      <w:r w:rsidR="77D4C97A" w:rsidRPr="60B2B359">
        <w:rPr>
          <w:rFonts w:ascii="Garamond" w:eastAsia="Garamond" w:hAnsi="Garamond" w:cs="Garamond"/>
          <w:color w:val="000000" w:themeColor="text1"/>
        </w:rPr>
        <w:t>and one of the best locations for stargazing in the world</w:t>
      </w:r>
      <w:r w:rsidR="317C21B9" w:rsidRPr="60B2B359">
        <w:rPr>
          <w:rFonts w:ascii="Garamond" w:eastAsia="Garamond" w:hAnsi="Garamond" w:cs="Garamond"/>
          <w:color w:val="000000" w:themeColor="text1"/>
        </w:rPr>
        <w:t xml:space="preserve">. </w:t>
      </w:r>
      <w:r w:rsidR="364FC5F1" w:rsidRPr="60B2B359">
        <w:rPr>
          <w:rFonts w:ascii="Garamond" w:eastAsia="Garamond" w:hAnsi="Garamond" w:cs="Garamond"/>
          <w:color w:val="000000" w:themeColor="text1"/>
        </w:rPr>
        <w:t>Almost 2.</w:t>
      </w:r>
      <w:r w:rsidR="31033DC1" w:rsidRPr="60B2B359">
        <w:rPr>
          <w:rFonts w:ascii="Garamond" w:eastAsia="Garamond" w:hAnsi="Garamond" w:cs="Garamond"/>
          <w:color w:val="000000" w:themeColor="text1"/>
        </w:rPr>
        <w:t>7</w:t>
      </w:r>
      <w:r w:rsidR="364FC5F1" w:rsidRPr="60B2B359">
        <w:rPr>
          <w:rFonts w:ascii="Garamond" w:eastAsia="Garamond" w:hAnsi="Garamond" w:cs="Garamond"/>
          <w:color w:val="000000" w:themeColor="text1"/>
        </w:rPr>
        <w:t xml:space="preserve"> </w:t>
      </w:r>
      <w:r w:rsidR="09CAA740" w:rsidRPr="60B2B359">
        <w:rPr>
          <w:rFonts w:ascii="Garamond" w:eastAsia="Garamond" w:hAnsi="Garamond" w:cs="Garamond"/>
          <w:color w:val="000000" w:themeColor="text1"/>
        </w:rPr>
        <w:t>million visitors</w:t>
      </w:r>
      <w:r w:rsidR="071F4BFD" w:rsidRPr="60B2B359">
        <w:rPr>
          <w:rFonts w:ascii="Garamond" w:eastAsia="Garamond" w:hAnsi="Garamond" w:cs="Garamond"/>
          <w:color w:val="000000" w:themeColor="text1"/>
        </w:rPr>
        <w:t xml:space="preserve"> </w:t>
      </w:r>
      <w:r w:rsidR="504D5228" w:rsidRPr="60B2B359">
        <w:rPr>
          <w:rFonts w:ascii="Garamond" w:eastAsia="Garamond" w:hAnsi="Garamond" w:cs="Garamond"/>
          <w:color w:val="000000" w:themeColor="text1"/>
        </w:rPr>
        <w:t>came to Bryce Canyon in 2018,</w:t>
      </w:r>
      <w:r w:rsidR="344DEFC4" w:rsidRPr="60B2B359">
        <w:rPr>
          <w:rFonts w:ascii="Garamond" w:eastAsia="Garamond" w:hAnsi="Garamond" w:cs="Garamond"/>
          <w:color w:val="000000" w:themeColor="text1"/>
        </w:rPr>
        <w:t xml:space="preserve"> </w:t>
      </w:r>
      <w:r w:rsidR="160D0F65" w:rsidRPr="60B2B359">
        <w:rPr>
          <w:rFonts w:ascii="Garamond" w:eastAsia="Garamond" w:hAnsi="Garamond" w:cs="Garamond"/>
          <w:color w:val="000000" w:themeColor="text1"/>
        </w:rPr>
        <w:t>up from 890,676 in 2006</w:t>
      </w:r>
      <w:r w:rsidR="45B622B7" w:rsidRPr="60B2B359">
        <w:rPr>
          <w:rFonts w:ascii="Garamond" w:eastAsia="Garamond" w:hAnsi="Garamond" w:cs="Garamond"/>
          <w:color w:val="000000" w:themeColor="text1"/>
        </w:rPr>
        <w:t>. These visitors contributed</w:t>
      </w:r>
      <w:r w:rsidR="618DA369" w:rsidRPr="60B2B359">
        <w:rPr>
          <w:rFonts w:ascii="Garamond" w:eastAsia="Garamond" w:hAnsi="Garamond" w:cs="Garamond"/>
          <w:color w:val="000000" w:themeColor="text1"/>
        </w:rPr>
        <w:t xml:space="preserve"> </w:t>
      </w:r>
      <w:r w:rsidR="4C03A079" w:rsidRPr="60B2B359">
        <w:rPr>
          <w:rFonts w:ascii="Garamond" w:eastAsia="Garamond" w:hAnsi="Garamond" w:cs="Garamond"/>
          <w:color w:val="000000" w:themeColor="text1"/>
        </w:rPr>
        <w:t>$</w:t>
      </w:r>
      <w:r w:rsidR="618DA369" w:rsidRPr="60B2B359">
        <w:rPr>
          <w:rFonts w:ascii="Garamond" w:eastAsia="Garamond" w:hAnsi="Garamond" w:cs="Garamond"/>
          <w:color w:val="000000" w:themeColor="text1"/>
        </w:rPr>
        <w:t>200 million</w:t>
      </w:r>
      <w:r w:rsidR="45B622B7" w:rsidRPr="60B2B359">
        <w:rPr>
          <w:rFonts w:ascii="Garamond" w:eastAsia="Garamond" w:hAnsi="Garamond" w:cs="Garamond"/>
          <w:color w:val="000000" w:themeColor="text1"/>
        </w:rPr>
        <w:t xml:space="preserve"> </w:t>
      </w:r>
      <w:r w:rsidR="44B89755" w:rsidRPr="60B2B359">
        <w:rPr>
          <w:rFonts w:ascii="Garamond" w:eastAsia="Garamond" w:hAnsi="Garamond" w:cs="Garamond"/>
          <w:color w:val="000000" w:themeColor="text1"/>
        </w:rPr>
        <w:t xml:space="preserve">to </w:t>
      </w:r>
      <w:r w:rsidR="54212919" w:rsidRPr="60B2B359">
        <w:rPr>
          <w:rFonts w:ascii="Garamond" w:eastAsia="Garamond" w:hAnsi="Garamond" w:cs="Garamond"/>
          <w:color w:val="000000" w:themeColor="text1"/>
        </w:rPr>
        <w:t xml:space="preserve">the </w:t>
      </w:r>
      <w:r w:rsidR="44B89755" w:rsidRPr="60B2B359">
        <w:rPr>
          <w:rFonts w:ascii="Garamond" w:eastAsia="Garamond" w:hAnsi="Garamond" w:cs="Garamond"/>
          <w:color w:val="000000" w:themeColor="text1"/>
        </w:rPr>
        <w:t>local economy</w:t>
      </w:r>
      <w:r w:rsidR="03D90D3C" w:rsidRPr="60B2B359">
        <w:rPr>
          <w:rFonts w:ascii="Garamond" w:eastAsia="Garamond" w:hAnsi="Garamond" w:cs="Garamond"/>
          <w:color w:val="000000" w:themeColor="text1"/>
        </w:rPr>
        <w:t xml:space="preserve"> </w:t>
      </w:r>
      <w:r w:rsidR="45B622B7" w:rsidRPr="60B2B359">
        <w:rPr>
          <w:rFonts w:ascii="Garamond" w:eastAsia="Garamond" w:hAnsi="Garamond" w:cs="Garamond"/>
          <w:color w:val="000000" w:themeColor="text1"/>
        </w:rPr>
        <w:t xml:space="preserve">and thousands of jobs but </w:t>
      </w:r>
      <w:r w:rsidR="7C8A0270" w:rsidRPr="60B2B359">
        <w:rPr>
          <w:rFonts w:ascii="Garamond" w:eastAsia="Garamond" w:hAnsi="Garamond" w:cs="Garamond"/>
          <w:color w:val="000000" w:themeColor="text1"/>
        </w:rPr>
        <w:t xml:space="preserve">also placed a large demand for </w:t>
      </w:r>
      <w:r w:rsidR="524280CB" w:rsidRPr="60B2B359">
        <w:rPr>
          <w:rFonts w:ascii="Garamond" w:eastAsia="Garamond" w:hAnsi="Garamond" w:cs="Garamond"/>
          <w:color w:val="000000" w:themeColor="text1"/>
        </w:rPr>
        <w:t>drinking</w:t>
      </w:r>
      <w:r w:rsidR="4D838104" w:rsidRPr="60B2B359">
        <w:rPr>
          <w:rFonts w:ascii="Garamond" w:eastAsia="Garamond" w:hAnsi="Garamond" w:cs="Garamond"/>
          <w:color w:val="000000" w:themeColor="text1"/>
        </w:rPr>
        <w:t xml:space="preserve"> water</w:t>
      </w:r>
      <w:r w:rsidR="524280CB" w:rsidRPr="60B2B359">
        <w:rPr>
          <w:rFonts w:ascii="Garamond" w:eastAsia="Garamond" w:hAnsi="Garamond" w:cs="Garamond"/>
          <w:color w:val="000000" w:themeColor="text1"/>
        </w:rPr>
        <w:t xml:space="preserve"> and wastewater management</w:t>
      </w:r>
      <w:r w:rsidR="37160578" w:rsidRPr="60B2B359">
        <w:rPr>
          <w:rFonts w:ascii="Garamond" w:eastAsia="Garamond" w:hAnsi="Garamond" w:cs="Garamond"/>
          <w:color w:val="000000" w:themeColor="text1"/>
        </w:rPr>
        <w:t>.</w:t>
      </w:r>
    </w:p>
    <w:p w14:paraId="15316769" w14:textId="1F7C459A" w:rsidR="724348A1" w:rsidRDefault="724348A1" w:rsidP="00C508C6">
      <w:pPr>
        <w:pStyle w:val="ListParagraph"/>
        <w:numPr>
          <w:ilvl w:val="0"/>
          <w:numId w:val="5"/>
        </w:numPr>
        <w:rPr>
          <w:rFonts w:ascii="Garamond" w:eastAsia="Garamond" w:hAnsi="Garamond" w:cs="Garamond"/>
          <w:color w:val="000000" w:themeColor="text1"/>
        </w:rPr>
      </w:pPr>
      <w:r w:rsidRPr="39F0DFDB">
        <w:rPr>
          <w:rFonts w:ascii="Garamond" w:eastAsia="Garamond" w:hAnsi="Garamond" w:cs="Garamond"/>
          <w:color w:val="000000" w:themeColor="text1"/>
        </w:rPr>
        <w:t>Ground</w:t>
      </w:r>
      <w:r w:rsidR="58DBEDB6" w:rsidRPr="39F0DFDB">
        <w:rPr>
          <w:rFonts w:ascii="Garamond" w:eastAsia="Garamond" w:hAnsi="Garamond" w:cs="Garamond"/>
          <w:color w:val="000000" w:themeColor="text1"/>
        </w:rPr>
        <w:t>water</w:t>
      </w:r>
      <w:r w:rsidRPr="39F0DFDB">
        <w:rPr>
          <w:rFonts w:ascii="Garamond" w:eastAsia="Garamond" w:hAnsi="Garamond" w:cs="Garamond"/>
          <w:color w:val="000000" w:themeColor="text1"/>
        </w:rPr>
        <w:t xml:space="preserve"> and near</w:t>
      </w:r>
      <w:r w:rsidR="60F785D1" w:rsidRPr="39F0DFDB">
        <w:rPr>
          <w:rFonts w:ascii="Garamond" w:eastAsia="Garamond" w:hAnsi="Garamond" w:cs="Garamond"/>
          <w:color w:val="000000" w:themeColor="text1"/>
        </w:rPr>
        <w:t>-</w:t>
      </w:r>
      <w:r w:rsidRPr="39F0DFDB">
        <w:rPr>
          <w:rFonts w:ascii="Garamond" w:eastAsia="Garamond" w:hAnsi="Garamond" w:cs="Garamond"/>
          <w:color w:val="000000" w:themeColor="text1"/>
        </w:rPr>
        <w:t>surface water create pockets of concentrated biological diversity with over 325 identified plants along the Podunk Creek Spring alone. These relatively lush areas serve as wildflower and pollinator viewing areas</w:t>
      </w:r>
      <w:r w:rsidR="7228CBC4" w:rsidRPr="39F0DFDB">
        <w:rPr>
          <w:rFonts w:ascii="Garamond" w:eastAsia="Garamond" w:hAnsi="Garamond" w:cs="Garamond"/>
          <w:color w:val="000000" w:themeColor="text1"/>
        </w:rPr>
        <w:t>, welcoming</w:t>
      </w:r>
      <w:r w:rsidRPr="39F0DFDB">
        <w:rPr>
          <w:rFonts w:ascii="Garamond" w:eastAsia="Garamond" w:hAnsi="Garamond" w:cs="Garamond"/>
          <w:color w:val="000000" w:themeColor="text1"/>
        </w:rPr>
        <w:t xml:space="preserve"> resting place</w:t>
      </w:r>
      <w:r w:rsidR="3A6EAF19" w:rsidRPr="39F0DFDB">
        <w:rPr>
          <w:rFonts w:ascii="Garamond" w:eastAsia="Garamond" w:hAnsi="Garamond" w:cs="Garamond"/>
          <w:color w:val="000000" w:themeColor="text1"/>
        </w:rPr>
        <w:t>s</w:t>
      </w:r>
      <w:r w:rsidRPr="39F0DFDB">
        <w:rPr>
          <w:rFonts w:ascii="Garamond" w:eastAsia="Garamond" w:hAnsi="Garamond" w:cs="Garamond"/>
          <w:color w:val="000000" w:themeColor="text1"/>
        </w:rPr>
        <w:t xml:space="preserve"> for hikers</w:t>
      </w:r>
      <w:r w:rsidR="39D16F73" w:rsidRPr="39F0DFDB">
        <w:rPr>
          <w:rFonts w:ascii="Garamond" w:eastAsia="Garamond" w:hAnsi="Garamond" w:cs="Garamond"/>
          <w:color w:val="000000" w:themeColor="text1"/>
        </w:rPr>
        <w:t>,</w:t>
      </w:r>
      <w:r w:rsidR="593FDF6F" w:rsidRPr="39F0DFDB">
        <w:rPr>
          <w:rFonts w:ascii="Garamond" w:eastAsia="Garamond" w:hAnsi="Garamond" w:cs="Garamond"/>
          <w:color w:val="000000" w:themeColor="text1"/>
        </w:rPr>
        <w:t xml:space="preserve"> and </w:t>
      </w:r>
      <w:r w:rsidR="33ABE6A4" w:rsidRPr="39F0DFDB">
        <w:rPr>
          <w:rFonts w:ascii="Garamond" w:eastAsia="Garamond" w:hAnsi="Garamond" w:cs="Garamond"/>
          <w:color w:val="000000" w:themeColor="text1"/>
        </w:rPr>
        <w:t xml:space="preserve">anchors </w:t>
      </w:r>
      <w:r w:rsidR="593FDF6F" w:rsidRPr="39F0DFDB">
        <w:rPr>
          <w:rFonts w:ascii="Garamond" w:eastAsia="Garamond" w:hAnsi="Garamond" w:cs="Garamond"/>
          <w:color w:val="000000" w:themeColor="text1"/>
        </w:rPr>
        <w:t>of biodiversity.</w:t>
      </w:r>
      <w:r w:rsidR="67188494" w:rsidRPr="39F0DFDB">
        <w:rPr>
          <w:rFonts w:ascii="Garamond" w:eastAsia="Garamond" w:hAnsi="Garamond" w:cs="Garamond"/>
          <w:color w:val="000000" w:themeColor="text1"/>
        </w:rPr>
        <w:t xml:space="preserve"> </w:t>
      </w:r>
    </w:p>
    <w:p w14:paraId="7E9AF7F7" w14:textId="65E5C39A" w:rsidR="67188494" w:rsidRDefault="40A61E6C" w:rsidP="00C508C6">
      <w:pPr>
        <w:pStyle w:val="ListParagraph"/>
        <w:numPr>
          <w:ilvl w:val="0"/>
          <w:numId w:val="5"/>
        </w:numPr>
        <w:rPr>
          <w:rFonts w:ascii="Garamond" w:eastAsia="Garamond" w:hAnsi="Garamond" w:cs="Garamond"/>
          <w:color w:val="000000" w:themeColor="text1"/>
        </w:rPr>
      </w:pPr>
      <w:r w:rsidRPr="60B2B359">
        <w:rPr>
          <w:rFonts w:ascii="Garamond" w:eastAsia="Garamond" w:hAnsi="Garamond" w:cs="Garamond"/>
          <w:color w:val="000000" w:themeColor="text1"/>
        </w:rPr>
        <w:t xml:space="preserve">The current process to identify seeps and springs is </w:t>
      </w:r>
      <w:r w:rsidR="64A49C1F" w:rsidRPr="60B2B359">
        <w:rPr>
          <w:rFonts w:ascii="Garamond" w:eastAsia="Garamond" w:hAnsi="Garamond" w:cs="Garamond"/>
          <w:color w:val="000000" w:themeColor="text1"/>
        </w:rPr>
        <w:t xml:space="preserve">physically </w:t>
      </w:r>
      <w:r w:rsidRPr="60B2B359">
        <w:rPr>
          <w:rFonts w:ascii="Garamond" w:eastAsia="Garamond" w:hAnsi="Garamond" w:cs="Garamond"/>
          <w:color w:val="000000" w:themeColor="text1"/>
        </w:rPr>
        <w:t>arduous</w:t>
      </w:r>
      <w:r w:rsidR="2DF3D2E8" w:rsidRPr="60B2B359">
        <w:rPr>
          <w:rFonts w:ascii="Garamond" w:eastAsia="Garamond" w:hAnsi="Garamond" w:cs="Garamond"/>
          <w:color w:val="000000" w:themeColor="text1"/>
        </w:rPr>
        <w:t xml:space="preserve"> and time-consuming;</w:t>
      </w:r>
      <w:r w:rsidRPr="60B2B359">
        <w:rPr>
          <w:rFonts w:ascii="Garamond" w:eastAsia="Garamond" w:hAnsi="Garamond" w:cs="Garamond"/>
          <w:color w:val="000000" w:themeColor="text1"/>
        </w:rPr>
        <w:t xml:space="preserve"> Bryce Canyon staff </w:t>
      </w:r>
      <w:r w:rsidR="4401972F" w:rsidRPr="60B2B359">
        <w:rPr>
          <w:rFonts w:ascii="Garamond" w:eastAsia="Garamond" w:hAnsi="Garamond" w:cs="Garamond"/>
          <w:color w:val="000000" w:themeColor="text1"/>
        </w:rPr>
        <w:t>visu</w:t>
      </w:r>
      <w:r w:rsidRPr="60B2B359">
        <w:rPr>
          <w:rFonts w:ascii="Garamond" w:eastAsia="Garamond" w:hAnsi="Garamond" w:cs="Garamond"/>
          <w:color w:val="000000" w:themeColor="text1"/>
        </w:rPr>
        <w:t xml:space="preserve">ally scan Google Earth </w:t>
      </w:r>
      <w:r w:rsidR="0C307065" w:rsidRPr="60B2B359">
        <w:rPr>
          <w:rFonts w:ascii="Garamond" w:eastAsia="Garamond" w:hAnsi="Garamond" w:cs="Garamond"/>
          <w:color w:val="000000" w:themeColor="text1"/>
        </w:rPr>
        <w:t>images of the park</w:t>
      </w:r>
      <w:r w:rsidR="667E8216" w:rsidRPr="60B2B359">
        <w:rPr>
          <w:rFonts w:ascii="Garamond" w:eastAsia="Garamond" w:hAnsi="Garamond" w:cs="Garamond"/>
          <w:color w:val="000000" w:themeColor="text1"/>
        </w:rPr>
        <w:t xml:space="preserve"> for </w:t>
      </w:r>
      <w:r w:rsidR="2D6D1865" w:rsidRPr="60B2B359">
        <w:rPr>
          <w:rFonts w:ascii="Garamond" w:eastAsia="Garamond" w:hAnsi="Garamond" w:cs="Garamond"/>
          <w:color w:val="000000" w:themeColor="text1"/>
        </w:rPr>
        <w:t xml:space="preserve">features of </w:t>
      </w:r>
      <w:r w:rsidR="390641A9" w:rsidRPr="60B2B359">
        <w:rPr>
          <w:rFonts w:ascii="Garamond" w:eastAsia="Garamond" w:hAnsi="Garamond" w:cs="Garamond"/>
          <w:color w:val="000000" w:themeColor="text1"/>
        </w:rPr>
        <w:t>groundwater-dependent ecosystems (GDEs)</w:t>
      </w:r>
      <w:r w:rsidR="0C307065" w:rsidRPr="60B2B359">
        <w:rPr>
          <w:rFonts w:ascii="Garamond" w:eastAsia="Garamond" w:hAnsi="Garamond" w:cs="Garamond"/>
          <w:color w:val="000000" w:themeColor="text1"/>
        </w:rPr>
        <w:t xml:space="preserve"> </w:t>
      </w:r>
      <w:r w:rsidR="410B8F2A" w:rsidRPr="60B2B359">
        <w:rPr>
          <w:rFonts w:ascii="Garamond" w:eastAsia="Garamond" w:hAnsi="Garamond" w:cs="Garamond"/>
          <w:color w:val="000000" w:themeColor="text1"/>
        </w:rPr>
        <w:t xml:space="preserve">then </w:t>
      </w:r>
      <w:r w:rsidR="1FBE64FE" w:rsidRPr="60B2B359">
        <w:rPr>
          <w:rFonts w:ascii="Garamond" w:eastAsia="Garamond" w:hAnsi="Garamond" w:cs="Garamond"/>
          <w:color w:val="000000" w:themeColor="text1"/>
        </w:rPr>
        <w:t>verify the</w:t>
      </w:r>
      <w:r w:rsidR="709A0000" w:rsidRPr="60B2B359">
        <w:rPr>
          <w:rFonts w:ascii="Garamond" w:eastAsia="Garamond" w:hAnsi="Garamond" w:cs="Garamond"/>
          <w:color w:val="000000" w:themeColor="text1"/>
        </w:rPr>
        <w:t>m</w:t>
      </w:r>
      <w:r w:rsidR="1FBE64FE" w:rsidRPr="60B2B359">
        <w:rPr>
          <w:rFonts w:ascii="Garamond" w:eastAsia="Garamond" w:hAnsi="Garamond" w:cs="Garamond"/>
          <w:color w:val="000000" w:themeColor="text1"/>
        </w:rPr>
        <w:t xml:space="preserve"> on foot</w:t>
      </w:r>
      <w:r w:rsidRPr="60B2B359">
        <w:rPr>
          <w:rFonts w:ascii="Garamond" w:eastAsia="Garamond" w:hAnsi="Garamond" w:cs="Garamond"/>
          <w:color w:val="000000" w:themeColor="text1"/>
        </w:rPr>
        <w:t xml:space="preserve">. </w:t>
      </w:r>
      <w:r w:rsidR="708E306F" w:rsidRPr="60B2B359">
        <w:rPr>
          <w:rFonts w:ascii="Garamond" w:eastAsia="Garamond" w:hAnsi="Garamond" w:cs="Garamond"/>
          <w:color w:val="000000" w:themeColor="text1"/>
        </w:rPr>
        <w:t xml:space="preserve">The southern half of the park’s terrain is too challenging to </w:t>
      </w:r>
      <w:r w:rsidR="080E2743" w:rsidRPr="60B2B359">
        <w:rPr>
          <w:rFonts w:ascii="Garamond" w:eastAsia="Garamond" w:hAnsi="Garamond" w:cs="Garamond"/>
          <w:color w:val="000000" w:themeColor="text1"/>
        </w:rPr>
        <w:t xml:space="preserve">effectively </w:t>
      </w:r>
      <w:r w:rsidR="79FCFEF5" w:rsidRPr="60B2B359">
        <w:rPr>
          <w:rFonts w:ascii="Garamond" w:eastAsia="Garamond" w:hAnsi="Garamond" w:cs="Garamond"/>
          <w:color w:val="000000" w:themeColor="text1"/>
        </w:rPr>
        <w:t>locate GDEs</w:t>
      </w:r>
      <w:r w:rsidR="686F3C92" w:rsidRPr="60B2B359">
        <w:rPr>
          <w:rFonts w:ascii="Garamond" w:eastAsia="Garamond" w:hAnsi="Garamond" w:cs="Garamond"/>
          <w:color w:val="000000" w:themeColor="text1"/>
        </w:rPr>
        <w:t xml:space="preserve"> in person</w:t>
      </w:r>
      <w:r w:rsidR="50AA56F6" w:rsidRPr="60B2B359">
        <w:rPr>
          <w:rFonts w:ascii="Garamond" w:eastAsia="Garamond" w:hAnsi="Garamond" w:cs="Garamond"/>
          <w:color w:val="000000" w:themeColor="text1"/>
        </w:rPr>
        <w:t>.</w:t>
      </w:r>
    </w:p>
    <w:p w14:paraId="1FAD32B5" w14:textId="77777777" w:rsidR="00C508C6" w:rsidRDefault="00C508C6" w:rsidP="00C508C6">
      <w:pPr>
        <w:rPr>
          <w:rFonts w:ascii="Garamond" w:eastAsia="Garamond" w:hAnsi="Garamond" w:cs="Garamond"/>
          <w:b/>
          <w:bCs/>
          <w:i/>
          <w:iCs/>
        </w:rPr>
      </w:pPr>
    </w:p>
    <w:p w14:paraId="4C60F77B" w14:textId="142D0F35" w:rsidR="008F2A72" w:rsidRPr="00CE4561" w:rsidRDefault="6ED5D2AF" w:rsidP="00C508C6">
      <w:pPr>
        <w:rPr>
          <w:rFonts w:ascii="Garamond" w:eastAsia="Garamond" w:hAnsi="Garamond" w:cs="Garamond"/>
        </w:rPr>
      </w:pPr>
      <w:r w:rsidRPr="60B2B359">
        <w:rPr>
          <w:rFonts w:ascii="Garamond" w:eastAsia="Garamond" w:hAnsi="Garamond" w:cs="Garamond"/>
          <w:b/>
          <w:bCs/>
          <w:i/>
          <w:iCs/>
        </w:rPr>
        <w:t>Project Objectives:</w:t>
      </w:r>
    </w:p>
    <w:p w14:paraId="498649D6" w14:textId="2395300A" w:rsidR="7C14C583" w:rsidRDefault="7C14C583" w:rsidP="00C508C6">
      <w:pPr>
        <w:pStyle w:val="ListParagraph"/>
        <w:numPr>
          <w:ilvl w:val="0"/>
          <w:numId w:val="5"/>
        </w:numPr>
        <w:rPr>
          <w:rFonts w:ascii="Garamond" w:eastAsia="Garamond" w:hAnsi="Garamond" w:cs="Garamond"/>
          <w:color w:val="000000" w:themeColor="text1"/>
        </w:rPr>
      </w:pPr>
      <w:r w:rsidRPr="39F0DFDB">
        <w:rPr>
          <w:rFonts w:ascii="Garamond" w:eastAsia="Garamond" w:hAnsi="Garamond" w:cs="Garamond"/>
          <w:color w:val="000000" w:themeColor="text1"/>
        </w:rPr>
        <w:t xml:space="preserve">Map springs </w:t>
      </w:r>
      <w:r w:rsidR="17805ECC" w:rsidRPr="39F0DFDB">
        <w:rPr>
          <w:rFonts w:ascii="Garamond" w:eastAsia="Garamond" w:hAnsi="Garamond" w:cs="Garamond"/>
          <w:color w:val="000000" w:themeColor="text1"/>
        </w:rPr>
        <w:t xml:space="preserve">and seeps </w:t>
      </w:r>
      <w:r w:rsidRPr="39F0DFDB">
        <w:rPr>
          <w:rFonts w:ascii="Garamond" w:eastAsia="Garamond" w:hAnsi="Garamond" w:cs="Garamond"/>
          <w:color w:val="000000" w:themeColor="text1"/>
        </w:rPr>
        <w:t xml:space="preserve">to identify potential </w:t>
      </w:r>
      <w:r w:rsidR="0A954AFE" w:rsidRPr="39F0DFDB">
        <w:rPr>
          <w:rFonts w:ascii="Garamond" w:eastAsia="Garamond" w:hAnsi="Garamond" w:cs="Garamond"/>
          <w:color w:val="000000" w:themeColor="text1"/>
        </w:rPr>
        <w:t xml:space="preserve">GDE </w:t>
      </w:r>
      <w:r w:rsidRPr="39F0DFDB">
        <w:rPr>
          <w:rFonts w:ascii="Garamond" w:eastAsia="Garamond" w:hAnsi="Garamond" w:cs="Garamond"/>
          <w:color w:val="000000" w:themeColor="text1"/>
        </w:rPr>
        <w:t>monitoring sites</w:t>
      </w:r>
    </w:p>
    <w:p w14:paraId="6B0D34D0" w14:textId="30D5DB2C" w:rsidR="7C14C583" w:rsidRDefault="7C14C583" w:rsidP="00C508C6">
      <w:pPr>
        <w:pStyle w:val="ListParagraph"/>
        <w:numPr>
          <w:ilvl w:val="0"/>
          <w:numId w:val="5"/>
        </w:numPr>
        <w:rPr>
          <w:rFonts w:ascii="Garamond" w:eastAsia="Garamond" w:hAnsi="Garamond" w:cs="Garamond"/>
          <w:color w:val="000000" w:themeColor="text1"/>
        </w:rPr>
      </w:pPr>
      <w:r w:rsidRPr="39F0DFDB">
        <w:rPr>
          <w:rFonts w:ascii="Garamond" w:eastAsia="Garamond" w:hAnsi="Garamond" w:cs="Garamond"/>
          <w:color w:val="000000" w:themeColor="text1"/>
        </w:rPr>
        <w:t xml:space="preserve">Visualize and quantify changes in </w:t>
      </w:r>
      <w:r w:rsidR="2944532F" w:rsidRPr="39F0DFDB">
        <w:rPr>
          <w:rFonts w:ascii="Garamond" w:eastAsia="Garamond" w:hAnsi="Garamond" w:cs="Garamond"/>
          <w:color w:val="000000" w:themeColor="text1"/>
        </w:rPr>
        <w:t xml:space="preserve">park </w:t>
      </w:r>
      <w:r w:rsidRPr="39F0DFDB">
        <w:rPr>
          <w:rFonts w:ascii="Garamond" w:eastAsia="Garamond" w:hAnsi="Garamond" w:cs="Garamond"/>
          <w:color w:val="000000" w:themeColor="text1"/>
        </w:rPr>
        <w:t>vegetation to understand the</w:t>
      </w:r>
      <w:r w:rsidR="382DEC33" w:rsidRPr="39F0DFDB">
        <w:rPr>
          <w:rFonts w:ascii="Garamond" w:eastAsia="Garamond" w:hAnsi="Garamond" w:cs="Garamond"/>
          <w:color w:val="000000" w:themeColor="text1"/>
        </w:rPr>
        <w:t xml:space="preserve"> response</w:t>
      </w:r>
      <w:r w:rsidRPr="39F0DFDB">
        <w:rPr>
          <w:rFonts w:ascii="Garamond" w:eastAsia="Garamond" w:hAnsi="Garamond" w:cs="Garamond"/>
          <w:color w:val="000000" w:themeColor="text1"/>
        </w:rPr>
        <w:t xml:space="preserve"> to drought conditions</w:t>
      </w:r>
    </w:p>
    <w:p w14:paraId="4734C7C7" w14:textId="3D56BFFA" w:rsidR="23158D34" w:rsidRDefault="23158D34" w:rsidP="00C508C6">
      <w:pPr>
        <w:pStyle w:val="ListParagraph"/>
        <w:numPr>
          <w:ilvl w:val="0"/>
          <w:numId w:val="5"/>
        </w:numPr>
        <w:rPr>
          <w:rFonts w:ascii="Garamond" w:eastAsia="Garamond" w:hAnsi="Garamond" w:cs="Garamond"/>
          <w:color w:val="000000" w:themeColor="text1"/>
        </w:rPr>
      </w:pPr>
      <w:r w:rsidRPr="798CE3B3">
        <w:rPr>
          <w:rFonts w:ascii="Garamond" w:eastAsia="Garamond" w:hAnsi="Garamond" w:cs="Garamond"/>
          <w:color w:val="000000" w:themeColor="text1"/>
        </w:rPr>
        <w:t xml:space="preserve">Generate time series of vegetation-sensitive climate variables including soil moisture, precipitation, land surface temperature, and evapotranspiration to investigate drought trends in Bryce Canyon </w:t>
      </w:r>
    </w:p>
    <w:p w14:paraId="3377C0D2" w14:textId="77777777" w:rsidR="00C508C6" w:rsidRDefault="00C508C6" w:rsidP="00C508C6">
      <w:pPr>
        <w:pBdr>
          <w:bottom w:val="single" w:sz="4" w:space="1" w:color="auto"/>
        </w:pBdr>
        <w:rPr>
          <w:rFonts w:ascii="Garamond" w:eastAsia="Garamond" w:hAnsi="Garamond" w:cs="Garamond"/>
          <w:b/>
          <w:bCs/>
        </w:rPr>
      </w:pPr>
    </w:p>
    <w:p w14:paraId="07D5EB77" w14:textId="3A5D9707" w:rsidR="00CD0433" w:rsidRPr="00CE4561" w:rsidRDefault="00CD0433" w:rsidP="00C508C6">
      <w:pPr>
        <w:pBdr>
          <w:bottom w:val="single" w:sz="4" w:space="1" w:color="auto"/>
        </w:pBdr>
        <w:rPr>
          <w:rFonts w:ascii="Garamond" w:eastAsia="Garamond" w:hAnsi="Garamond" w:cs="Garamond"/>
          <w:b/>
          <w:bCs/>
        </w:rPr>
      </w:pPr>
      <w:r w:rsidRPr="39F0DFDB">
        <w:rPr>
          <w:rFonts w:ascii="Garamond" w:eastAsia="Garamond" w:hAnsi="Garamond" w:cs="Garamond"/>
          <w:b/>
          <w:bCs/>
        </w:rPr>
        <w:t>Partner Overview</w:t>
      </w:r>
    </w:p>
    <w:p w14:paraId="34B6E1B7" w14:textId="0580EAC4" w:rsidR="00D12F5B" w:rsidRPr="00CE4561" w:rsidRDefault="74E5D219" w:rsidP="00C508C6">
      <w:pPr>
        <w:rPr>
          <w:rFonts w:ascii="Garamond" w:eastAsia="Garamond" w:hAnsi="Garamond" w:cs="Garamond"/>
          <w:b/>
          <w:bCs/>
          <w:i/>
          <w:iCs/>
        </w:rPr>
      </w:pPr>
      <w:r w:rsidRPr="798CE3B3">
        <w:rPr>
          <w:rFonts w:ascii="Garamond" w:eastAsia="Garamond" w:hAnsi="Garamond" w:cs="Garamond"/>
          <w:b/>
          <w:bCs/>
          <w:i/>
          <w:iCs/>
        </w:rPr>
        <w:t>Partner</w:t>
      </w:r>
      <w:r w:rsidR="6435D102" w:rsidRPr="798CE3B3">
        <w:rPr>
          <w:rFonts w:ascii="Garamond" w:eastAsia="Garamond" w:hAnsi="Garamond" w:cs="Garamond"/>
          <w:b/>
          <w:bCs/>
          <w:i/>
          <w:iCs/>
        </w:rPr>
        <w:t xml:space="preserve"> Organization</w:t>
      </w:r>
      <w:r w:rsidR="6233A0DE" w:rsidRPr="798CE3B3">
        <w:rPr>
          <w:rFonts w:ascii="Garamond" w:eastAsia="Garamond" w:hAnsi="Garamond" w:cs="Garamond"/>
          <w:b/>
          <w:bCs/>
          <w:i/>
          <w:iCs/>
        </w:rPr>
        <w:t>:</w:t>
      </w:r>
    </w:p>
    <w:tbl>
      <w:tblPr>
        <w:tblStyle w:val="TableGrid"/>
        <w:tblW w:w="9350" w:type="dxa"/>
        <w:tblCellMar>
          <w:top w:w="43" w:type="dxa"/>
          <w:left w:w="43" w:type="dxa"/>
          <w:bottom w:w="43" w:type="dxa"/>
          <w:right w:w="43" w:type="dxa"/>
        </w:tblCellMar>
        <w:tblLook w:val="04A0" w:firstRow="1" w:lastRow="0" w:firstColumn="1" w:lastColumn="0" w:noHBand="0" w:noVBand="1"/>
      </w:tblPr>
      <w:tblGrid>
        <w:gridCol w:w="4025"/>
        <w:gridCol w:w="3615"/>
        <w:gridCol w:w="1710"/>
      </w:tblGrid>
      <w:tr w:rsidR="00636FAE" w:rsidRPr="00CE4561" w14:paraId="4EEA7B0E" w14:textId="77777777" w:rsidTr="43707790">
        <w:tc>
          <w:tcPr>
            <w:tcW w:w="4025" w:type="dxa"/>
            <w:shd w:val="clear" w:color="auto" w:fill="31849B" w:themeFill="accent5" w:themeFillShade="BF"/>
            <w:vAlign w:val="center"/>
          </w:tcPr>
          <w:p w14:paraId="66FDE6C5" w14:textId="77777777" w:rsidR="006804AC" w:rsidRPr="00CE4561" w:rsidRDefault="006804AC" w:rsidP="00C508C6">
            <w:pPr>
              <w:jc w:val="center"/>
              <w:rPr>
                <w:rFonts w:ascii="Garamond" w:eastAsia="Garamond" w:hAnsi="Garamond" w:cs="Garamond"/>
                <w:b/>
                <w:color w:val="FFFFFF" w:themeColor="background1"/>
              </w:rPr>
            </w:pPr>
            <w:r w:rsidRPr="03FCB863">
              <w:rPr>
                <w:rFonts w:ascii="Garamond" w:eastAsia="Garamond" w:hAnsi="Garamond" w:cs="Garamond"/>
                <w:b/>
                <w:color w:val="FFFFFF" w:themeColor="background1"/>
              </w:rPr>
              <w:t>Organization</w:t>
            </w:r>
          </w:p>
        </w:tc>
        <w:tc>
          <w:tcPr>
            <w:tcW w:w="3615" w:type="dxa"/>
            <w:shd w:val="clear" w:color="auto" w:fill="31849B" w:themeFill="accent5" w:themeFillShade="BF"/>
            <w:vAlign w:val="center"/>
          </w:tcPr>
          <w:p w14:paraId="358B03BC" w14:textId="34FA0CD1" w:rsidR="006804AC" w:rsidRPr="00CE4561" w:rsidRDefault="7510DBB3" w:rsidP="00C508C6">
            <w:pPr>
              <w:jc w:val="center"/>
              <w:rPr>
                <w:rFonts w:ascii="Garamond" w:eastAsia="Garamond" w:hAnsi="Garamond" w:cs="Garamond"/>
                <w:b/>
                <w:bCs/>
                <w:color w:val="FFFFFF" w:themeColor="background1"/>
              </w:rPr>
            </w:pPr>
            <w:r w:rsidRPr="0F42CE25">
              <w:rPr>
                <w:rFonts w:ascii="Garamond" w:eastAsia="Garamond" w:hAnsi="Garamond" w:cs="Garamond"/>
                <w:b/>
                <w:bCs/>
                <w:color w:val="FFFFFF" w:themeColor="background1"/>
              </w:rPr>
              <w:t>Contact (Name, Position/Title)</w:t>
            </w:r>
          </w:p>
        </w:tc>
        <w:tc>
          <w:tcPr>
            <w:tcW w:w="1710" w:type="dxa"/>
            <w:shd w:val="clear" w:color="auto" w:fill="31849B" w:themeFill="accent5" w:themeFillShade="BF"/>
            <w:vAlign w:val="center"/>
          </w:tcPr>
          <w:p w14:paraId="311B19EA" w14:textId="77777777" w:rsidR="006804AC" w:rsidRPr="00CE4561" w:rsidRDefault="12C88516" w:rsidP="00C508C6">
            <w:pPr>
              <w:jc w:val="center"/>
              <w:rPr>
                <w:rFonts w:ascii="Garamond" w:eastAsia="Garamond" w:hAnsi="Garamond" w:cs="Garamond"/>
                <w:b/>
                <w:bCs/>
                <w:color w:val="FFFFFF" w:themeColor="background1"/>
              </w:rPr>
            </w:pPr>
            <w:r w:rsidRPr="798CE3B3">
              <w:rPr>
                <w:rFonts w:ascii="Garamond" w:eastAsia="Garamond" w:hAnsi="Garamond" w:cs="Garamond"/>
                <w:b/>
                <w:bCs/>
                <w:color w:val="FFFFFF" w:themeColor="background1"/>
              </w:rPr>
              <w:t>Partner Type</w:t>
            </w:r>
          </w:p>
        </w:tc>
      </w:tr>
      <w:tr w:rsidR="006804AC" w:rsidRPr="00CE4561" w14:paraId="5D470CD2" w14:textId="77777777" w:rsidTr="43707790">
        <w:tc>
          <w:tcPr>
            <w:tcW w:w="4025" w:type="dxa"/>
          </w:tcPr>
          <w:p w14:paraId="147FACB8" w14:textId="4BDEB2AF" w:rsidR="006804AC" w:rsidRPr="00CE4561" w:rsidRDefault="3471B90B" w:rsidP="00C508C6">
            <w:r w:rsidRPr="43707790">
              <w:rPr>
                <w:rFonts w:ascii="Garamond" w:eastAsia="Garamond" w:hAnsi="Garamond" w:cs="Garamond"/>
                <w:b/>
                <w:bCs/>
              </w:rPr>
              <w:t>National Park Service, Bryce Canyon</w:t>
            </w:r>
            <w:r w:rsidR="4B1D5D41" w:rsidRPr="43707790">
              <w:rPr>
                <w:rFonts w:ascii="Garamond" w:eastAsia="Garamond" w:hAnsi="Garamond" w:cs="Garamond"/>
                <w:b/>
                <w:bCs/>
              </w:rPr>
              <w:t xml:space="preserve"> National Park</w:t>
            </w:r>
          </w:p>
        </w:tc>
        <w:tc>
          <w:tcPr>
            <w:tcW w:w="3615" w:type="dxa"/>
          </w:tcPr>
          <w:p w14:paraId="0111C027" w14:textId="3716E609" w:rsidR="006804AC" w:rsidRPr="00CE4561" w:rsidRDefault="0024504E" w:rsidP="00C508C6">
            <w:pPr>
              <w:rPr>
                <w:rFonts w:ascii="Garamond" w:eastAsia="Garamond" w:hAnsi="Garamond" w:cs="Garamond"/>
              </w:rPr>
            </w:pPr>
            <w:r>
              <w:rPr>
                <w:rFonts w:ascii="Garamond" w:eastAsia="Garamond" w:hAnsi="Garamond" w:cs="Garamond"/>
              </w:rPr>
              <w:t>Brett Cockrell</w:t>
            </w:r>
            <w:r w:rsidR="00C508C6">
              <w:rPr>
                <w:rFonts w:ascii="Garamond" w:eastAsia="Garamond" w:hAnsi="Garamond" w:cs="Garamond"/>
              </w:rPr>
              <w:t xml:space="preserve">, </w:t>
            </w:r>
            <w:r w:rsidR="00C536B1">
              <w:rPr>
                <w:rFonts w:ascii="Garamond" w:eastAsia="Garamond" w:hAnsi="Garamond" w:cs="Garamond"/>
              </w:rPr>
              <w:t>Chief of Resource Management</w:t>
            </w:r>
            <w:r w:rsidR="00C508C6">
              <w:rPr>
                <w:rFonts w:ascii="Garamond" w:eastAsia="Garamond" w:hAnsi="Garamond" w:cs="Garamond"/>
              </w:rPr>
              <w:t xml:space="preserve">; Eric Vasquez, </w:t>
            </w:r>
            <w:r w:rsidR="00B94859">
              <w:rPr>
                <w:rFonts w:ascii="Garamond" w:eastAsia="Garamond" w:hAnsi="Garamond" w:cs="Garamond"/>
              </w:rPr>
              <w:t>Vegetation Biologist</w:t>
            </w:r>
          </w:p>
        </w:tc>
        <w:tc>
          <w:tcPr>
            <w:tcW w:w="1710" w:type="dxa"/>
          </w:tcPr>
          <w:p w14:paraId="21053937" w14:textId="49F56FE4" w:rsidR="006804AC" w:rsidRPr="00CE4561" w:rsidRDefault="00CB6407" w:rsidP="00C508C6">
            <w:pPr>
              <w:rPr>
                <w:rFonts w:ascii="Garamond" w:eastAsia="Garamond" w:hAnsi="Garamond" w:cs="Garamond"/>
              </w:rPr>
            </w:pPr>
            <w:r w:rsidRPr="03FCB863">
              <w:rPr>
                <w:rFonts w:ascii="Garamond" w:eastAsia="Garamond" w:hAnsi="Garamond" w:cs="Garamond"/>
              </w:rPr>
              <w:t xml:space="preserve">End </w:t>
            </w:r>
            <w:r w:rsidR="009E4CFF" w:rsidRPr="03FCB863">
              <w:rPr>
                <w:rFonts w:ascii="Garamond" w:eastAsia="Garamond" w:hAnsi="Garamond" w:cs="Garamond"/>
              </w:rPr>
              <w:t>User</w:t>
            </w:r>
          </w:p>
        </w:tc>
      </w:tr>
    </w:tbl>
    <w:p w14:paraId="77D4BCBD" w14:textId="25906E09" w:rsidR="00CD0433" w:rsidRPr="00CE4561" w:rsidRDefault="00CD0433" w:rsidP="00C508C6"/>
    <w:p w14:paraId="21A4DE17" w14:textId="775D70FD" w:rsidR="1CCBB407" w:rsidRDefault="4BA6D12F" w:rsidP="00C508C6">
      <w:pPr>
        <w:rPr>
          <w:rFonts w:ascii="Garamond" w:eastAsia="Garamond" w:hAnsi="Garamond" w:cs="Garamond"/>
          <w:b/>
          <w:bCs/>
          <w:i/>
          <w:iCs/>
        </w:rPr>
      </w:pPr>
      <w:r w:rsidRPr="60B2B359">
        <w:rPr>
          <w:rFonts w:ascii="Garamond" w:eastAsia="Garamond" w:hAnsi="Garamond" w:cs="Garamond"/>
          <w:b/>
          <w:bCs/>
          <w:i/>
          <w:iCs/>
        </w:rPr>
        <w:t>Decision-</w:t>
      </w:r>
      <w:r w:rsidR="5D8BE364" w:rsidRPr="60B2B359">
        <w:rPr>
          <w:rFonts w:ascii="Garamond" w:eastAsia="Garamond" w:hAnsi="Garamond" w:cs="Garamond"/>
          <w:b/>
          <w:bCs/>
          <w:i/>
          <w:iCs/>
        </w:rPr>
        <w:t>Making Practices &amp; Policies:</w:t>
      </w:r>
      <w:r w:rsidR="0FD6E647" w:rsidRPr="60B2B359">
        <w:rPr>
          <w:rFonts w:ascii="Garamond" w:eastAsia="Garamond" w:hAnsi="Garamond" w:cs="Garamond"/>
          <w:b/>
          <w:bCs/>
          <w:i/>
          <w:iCs/>
        </w:rPr>
        <w:t xml:space="preserve"> </w:t>
      </w:r>
    </w:p>
    <w:p w14:paraId="1242BC45" w14:textId="5A4BE21E" w:rsidR="00C057E9" w:rsidRDefault="2BAE40D4" w:rsidP="00C508C6">
      <w:pPr>
        <w:rPr>
          <w:rFonts w:ascii="Garamond" w:eastAsia="Garamond" w:hAnsi="Garamond" w:cs="Garamond"/>
          <w:color w:val="000000" w:themeColor="text1"/>
        </w:rPr>
      </w:pPr>
      <w:r w:rsidRPr="39F0DFDB">
        <w:rPr>
          <w:rFonts w:ascii="Garamond" w:eastAsia="Garamond" w:hAnsi="Garamond" w:cs="Garamond"/>
          <w:color w:val="000000" w:themeColor="text1"/>
        </w:rPr>
        <w:t>Throughout</w:t>
      </w:r>
      <w:r w:rsidR="5A44D708" w:rsidRPr="39F0DFDB">
        <w:rPr>
          <w:rFonts w:ascii="Garamond" w:eastAsia="Garamond" w:hAnsi="Garamond" w:cs="Garamond"/>
          <w:color w:val="000000" w:themeColor="text1"/>
        </w:rPr>
        <w:t xml:space="preserve"> its nearly 100-year history, </w:t>
      </w:r>
      <w:r w:rsidR="007B60E8" w:rsidRPr="39F0DFDB">
        <w:rPr>
          <w:rFonts w:ascii="Garamond" w:eastAsia="Garamond" w:hAnsi="Garamond" w:cs="Garamond"/>
          <w:color w:val="000000" w:themeColor="text1"/>
        </w:rPr>
        <w:t>staff at</w:t>
      </w:r>
      <w:r w:rsidR="4C0F3E81" w:rsidRPr="39F0DFDB">
        <w:rPr>
          <w:rFonts w:ascii="Garamond" w:eastAsia="Garamond" w:hAnsi="Garamond" w:cs="Garamond"/>
          <w:color w:val="000000" w:themeColor="text1"/>
        </w:rPr>
        <w:t xml:space="preserve"> </w:t>
      </w:r>
      <w:r w:rsidR="7BB82709" w:rsidRPr="39F0DFDB">
        <w:rPr>
          <w:rFonts w:ascii="Garamond" w:eastAsia="Garamond" w:hAnsi="Garamond" w:cs="Garamond"/>
          <w:color w:val="000000" w:themeColor="text1"/>
        </w:rPr>
        <w:t xml:space="preserve">Bryce Canyon National Park </w:t>
      </w:r>
      <w:r w:rsidR="78B93096" w:rsidRPr="39F0DFDB">
        <w:rPr>
          <w:rFonts w:ascii="Garamond" w:eastAsia="Garamond" w:hAnsi="Garamond" w:cs="Garamond"/>
          <w:color w:val="000000" w:themeColor="text1"/>
        </w:rPr>
        <w:t xml:space="preserve">identified 30 </w:t>
      </w:r>
      <w:r w:rsidR="7BD8209C" w:rsidRPr="39F0DFDB">
        <w:rPr>
          <w:rFonts w:ascii="Garamond" w:eastAsia="Garamond" w:hAnsi="Garamond" w:cs="Garamond"/>
          <w:color w:val="000000" w:themeColor="text1"/>
        </w:rPr>
        <w:t>GDEs</w:t>
      </w:r>
      <w:r w:rsidR="78B93096" w:rsidRPr="39F0DFDB">
        <w:rPr>
          <w:rFonts w:ascii="Garamond" w:eastAsia="Garamond" w:hAnsi="Garamond" w:cs="Garamond"/>
          <w:color w:val="000000" w:themeColor="text1"/>
        </w:rPr>
        <w:t xml:space="preserve"> </w:t>
      </w:r>
      <w:r w:rsidR="52293EED" w:rsidRPr="39F0DFDB">
        <w:rPr>
          <w:rFonts w:ascii="Garamond" w:eastAsia="Garamond" w:hAnsi="Garamond" w:cs="Garamond"/>
          <w:color w:val="000000" w:themeColor="text1"/>
        </w:rPr>
        <w:t xml:space="preserve">through direct observation. </w:t>
      </w:r>
      <w:r w:rsidR="5F1BB5E7" w:rsidRPr="39F0DFDB">
        <w:rPr>
          <w:rFonts w:ascii="Garamond" w:eastAsia="Garamond" w:hAnsi="Garamond" w:cs="Garamond"/>
          <w:color w:val="000000" w:themeColor="text1"/>
        </w:rPr>
        <w:t>In the last year, t</w:t>
      </w:r>
      <w:r w:rsidR="52293EED" w:rsidRPr="39F0DFDB">
        <w:rPr>
          <w:rFonts w:ascii="Garamond" w:eastAsia="Garamond" w:hAnsi="Garamond" w:cs="Garamond"/>
          <w:color w:val="000000" w:themeColor="text1"/>
        </w:rPr>
        <w:t>he</w:t>
      </w:r>
      <w:r w:rsidR="007B60E8" w:rsidRPr="39F0DFDB">
        <w:rPr>
          <w:rFonts w:ascii="Garamond" w:eastAsia="Garamond" w:hAnsi="Garamond" w:cs="Garamond"/>
          <w:color w:val="000000" w:themeColor="text1"/>
        </w:rPr>
        <w:t>y</w:t>
      </w:r>
      <w:r w:rsidR="52293EED" w:rsidRPr="39F0DFDB">
        <w:rPr>
          <w:rFonts w:ascii="Garamond" w:eastAsia="Garamond" w:hAnsi="Garamond" w:cs="Garamond"/>
          <w:color w:val="000000" w:themeColor="text1"/>
        </w:rPr>
        <w:t xml:space="preserve"> </w:t>
      </w:r>
      <w:r w:rsidR="10DA81C1" w:rsidRPr="39F0DFDB">
        <w:rPr>
          <w:rFonts w:ascii="Garamond" w:eastAsia="Garamond" w:hAnsi="Garamond" w:cs="Garamond"/>
          <w:color w:val="000000" w:themeColor="text1"/>
        </w:rPr>
        <w:t>used</w:t>
      </w:r>
      <w:r w:rsidR="7BB82709" w:rsidRPr="39F0DFDB">
        <w:rPr>
          <w:rFonts w:ascii="Garamond" w:eastAsia="Garamond" w:hAnsi="Garamond" w:cs="Garamond"/>
          <w:color w:val="000000" w:themeColor="text1"/>
        </w:rPr>
        <w:t xml:space="preserve"> Google Earth to </w:t>
      </w:r>
      <w:r w:rsidR="1321C588" w:rsidRPr="39F0DFDB">
        <w:rPr>
          <w:rFonts w:ascii="Garamond" w:eastAsia="Garamond" w:hAnsi="Garamond" w:cs="Garamond"/>
          <w:color w:val="000000" w:themeColor="text1"/>
        </w:rPr>
        <w:t>visua</w:t>
      </w:r>
      <w:r w:rsidR="7BB82709" w:rsidRPr="39F0DFDB">
        <w:rPr>
          <w:rFonts w:ascii="Garamond" w:eastAsia="Garamond" w:hAnsi="Garamond" w:cs="Garamond"/>
          <w:color w:val="000000" w:themeColor="text1"/>
        </w:rPr>
        <w:t xml:space="preserve">lly identify </w:t>
      </w:r>
      <w:r w:rsidR="16B08861" w:rsidRPr="39F0DFDB">
        <w:rPr>
          <w:rFonts w:ascii="Garamond" w:eastAsia="Garamond" w:hAnsi="Garamond" w:cs="Garamond"/>
          <w:color w:val="000000" w:themeColor="text1"/>
        </w:rPr>
        <w:t>an</w:t>
      </w:r>
      <w:r w:rsidR="7EA2C536" w:rsidRPr="39F0DFDB">
        <w:rPr>
          <w:rFonts w:ascii="Garamond" w:eastAsia="Garamond" w:hAnsi="Garamond" w:cs="Garamond"/>
          <w:color w:val="000000" w:themeColor="text1"/>
        </w:rPr>
        <w:t xml:space="preserve"> </w:t>
      </w:r>
      <w:r w:rsidR="16B08861" w:rsidRPr="39F0DFDB">
        <w:rPr>
          <w:rFonts w:ascii="Garamond" w:eastAsia="Garamond" w:hAnsi="Garamond" w:cs="Garamond"/>
          <w:color w:val="000000" w:themeColor="text1"/>
        </w:rPr>
        <w:t xml:space="preserve">additional 40 </w:t>
      </w:r>
      <w:r w:rsidR="7BB82709" w:rsidRPr="39F0DFDB">
        <w:rPr>
          <w:rFonts w:ascii="Garamond" w:eastAsia="Garamond" w:hAnsi="Garamond" w:cs="Garamond"/>
          <w:color w:val="000000" w:themeColor="text1"/>
        </w:rPr>
        <w:t xml:space="preserve">“green patches”, to which survey teams </w:t>
      </w:r>
      <w:r w:rsidR="7602FAF9" w:rsidRPr="39F0DFDB">
        <w:rPr>
          <w:rFonts w:ascii="Garamond" w:eastAsia="Garamond" w:hAnsi="Garamond" w:cs="Garamond"/>
          <w:color w:val="000000" w:themeColor="text1"/>
        </w:rPr>
        <w:t xml:space="preserve">hiked </w:t>
      </w:r>
      <w:r w:rsidR="7BB82709" w:rsidRPr="39F0DFDB">
        <w:rPr>
          <w:rFonts w:ascii="Garamond" w:eastAsia="Garamond" w:hAnsi="Garamond" w:cs="Garamond"/>
          <w:color w:val="000000" w:themeColor="text1"/>
        </w:rPr>
        <w:t xml:space="preserve">for </w:t>
      </w:r>
      <w:r w:rsidR="1B91BF2F" w:rsidRPr="39F0DFDB">
        <w:rPr>
          <w:rFonts w:ascii="Garamond" w:eastAsia="Garamond" w:hAnsi="Garamond" w:cs="Garamond"/>
          <w:color w:val="000000" w:themeColor="text1"/>
        </w:rPr>
        <w:t>verification</w:t>
      </w:r>
      <w:r w:rsidR="35F77240" w:rsidRPr="39F0DFDB">
        <w:rPr>
          <w:rFonts w:ascii="Garamond" w:eastAsia="Garamond" w:hAnsi="Garamond" w:cs="Garamond"/>
          <w:color w:val="000000" w:themeColor="text1"/>
        </w:rPr>
        <w:t xml:space="preserve">. </w:t>
      </w:r>
      <w:r w:rsidR="7BB82709" w:rsidRPr="39F0DFDB">
        <w:rPr>
          <w:rFonts w:ascii="Garamond" w:eastAsia="Garamond" w:hAnsi="Garamond" w:cs="Garamond"/>
          <w:color w:val="000000" w:themeColor="text1"/>
        </w:rPr>
        <w:t xml:space="preserve">Bryce Canyon </w:t>
      </w:r>
      <w:r w:rsidR="34017B57" w:rsidRPr="39F0DFDB">
        <w:rPr>
          <w:rFonts w:ascii="Garamond" w:eastAsia="Garamond" w:hAnsi="Garamond" w:cs="Garamond"/>
          <w:color w:val="000000" w:themeColor="text1"/>
        </w:rPr>
        <w:t>staff have</w:t>
      </w:r>
      <w:r w:rsidR="7BB82709" w:rsidRPr="39F0DFDB">
        <w:rPr>
          <w:rFonts w:ascii="Garamond" w:eastAsia="Garamond" w:hAnsi="Garamond" w:cs="Garamond"/>
          <w:color w:val="000000" w:themeColor="text1"/>
        </w:rPr>
        <w:t xml:space="preserve"> recorded </w:t>
      </w:r>
      <w:r w:rsidR="7BB82709" w:rsidRPr="0024504E">
        <w:rPr>
          <w:rFonts w:ascii="Garamond" w:eastAsia="Garamond" w:hAnsi="Garamond" w:cs="Garamond"/>
          <w:i/>
          <w:iCs/>
          <w:color w:val="000000" w:themeColor="text1"/>
        </w:rPr>
        <w:t xml:space="preserve">in-situ </w:t>
      </w:r>
      <w:r w:rsidR="7BB82709" w:rsidRPr="39F0DFDB">
        <w:rPr>
          <w:rFonts w:ascii="Garamond" w:eastAsia="Garamond" w:hAnsi="Garamond" w:cs="Garamond"/>
          <w:color w:val="000000" w:themeColor="text1"/>
        </w:rPr>
        <w:t xml:space="preserve">weather data </w:t>
      </w:r>
      <w:r w:rsidR="45464CF3" w:rsidRPr="39F0DFDB">
        <w:rPr>
          <w:rFonts w:ascii="Garamond" w:eastAsia="Garamond" w:hAnsi="Garamond" w:cs="Garamond"/>
          <w:color w:val="000000" w:themeColor="text1"/>
        </w:rPr>
        <w:t xml:space="preserve">at one location </w:t>
      </w:r>
      <w:r w:rsidR="7BB82709" w:rsidRPr="39F0DFDB">
        <w:rPr>
          <w:rFonts w:ascii="Garamond" w:eastAsia="Garamond" w:hAnsi="Garamond" w:cs="Garamond"/>
          <w:color w:val="000000" w:themeColor="text1"/>
        </w:rPr>
        <w:t xml:space="preserve">since the 1950s; </w:t>
      </w:r>
      <w:r w:rsidR="4F9E3A8C" w:rsidRPr="39F0DFDB">
        <w:rPr>
          <w:rFonts w:ascii="Garamond" w:eastAsia="Garamond" w:hAnsi="Garamond" w:cs="Garamond"/>
          <w:color w:val="000000" w:themeColor="text1"/>
        </w:rPr>
        <w:t xml:space="preserve">they </w:t>
      </w:r>
      <w:r w:rsidR="7BB82709" w:rsidRPr="39F0DFDB">
        <w:rPr>
          <w:rFonts w:ascii="Garamond" w:eastAsia="Garamond" w:hAnsi="Garamond" w:cs="Garamond"/>
          <w:color w:val="000000" w:themeColor="text1"/>
        </w:rPr>
        <w:t xml:space="preserve">manage the visitor experience and </w:t>
      </w:r>
      <w:r w:rsidR="06DB1ECA" w:rsidRPr="39F0DFDB">
        <w:rPr>
          <w:rFonts w:ascii="Garamond" w:eastAsia="Garamond" w:hAnsi="Garamond" w:cs="Garamond"/>
          <w:color w:val="000000" w:themeColor="text1"/>
        </w:rPr>
        <w:t xml:space="preserve">monitor </w:t>
      </w:r>
      <w:r w:rsidR="7BB82709" w:rsidRPr="39F0DFDB">
        <w:rPr>
          <w:rFonts w:ascii="Garamond" w:eastAsia="Garamond" w:hAnsi="Garamond" w:cs="Garamond"/>
          <w:color w:val="000000" w:themeColor="text1"/>
        </w:rPr>
        <w:t>ecological systems</w:t>
      </w:r>
      <w:r w:rsidR="2E71F219" w:rsidRPr="39F0DFDB">
        <w:rPr>
          <w:rFonts w:ascii="Garamond" w:eastAsia="Garamond" w:hAnsi="Garamond" w:cs="Garamond"/>
          <w:color w:val="000000" w:themeColor="text1"/>
        </w:rPr>
        <w:t xml:space="preserve"> with these data in ArcGIS Pro</w:t>
      </w:r>
      <w:r w:rsidR="7BB82709" w:rsidRPr="39F0DFDB">
        <w:rPr>
          <w:rFonts w:ascii="Garamond" w:eastAsia="Garamond" w:hAnsi="Garamond" w:cs="Garamond"/>
          <w:color w:val="000000" w:themeColor="text1"/>
        </w:rPr>
        <w:t>. However,</w:t>
      </w:r>
      <w:r w:rsidR="0060172D">
        <w:rPr>
          <w:rFonts w:ascii="Garamond" w:eastAsia="Garamond" w:hAnsi="Garamond" w:cs="Garamond"/>
          <w:color w:val="000000" w:themeColor="text1"/>
        </w:rPr>
        <w:t xml:space="preserve"> current</w:t>
      </w:r>
      <w:r w:rsidR="7BB82709" w:rsidRPr="39F0DFDB">
        <w:rPr>
          <w:rFonts w:ascii="Garamond" w:eastAsia="Garamond" w:hAnsi="Garamond" w:cs="Garamond"/>
          <w:color w:val="000000" w:themeColor="text1"/>
        </w:rPr>
        <w:t xml:space="preserve"> </w:t>
      </w:r>
      <w:r w:rsidR="2004BF23" w:rsidRPr="39F0DFDB">
        <w:rPr>
          <w:rFonts w:ascii="Garamond" w:eastAsia="Garamond" w:hAnsi="Garamond" w:cs="Garamond"/>
          <w:color w:val="000000" w:themeColor="text1"/>
        </w:rPr>
        <w:t xml:space="preserve">decision-making practices do not include </w:t>
      </w:r>
      <w:r w:rsidR="7BB82709" w:rsidRPr="39F0DFDB">
        <w:rPr>
          <w:rFonts w:ascii="Garamond" w:eastAsia="Garamond" w:hAnsi="Garamond" w:cs="Garamond"/>
          <w:color w:val="000000" w:themeColor="text1"/>
        </w:rPr>
        <w:t>remote sensing techniques beyond this scope.</w:t>
      </w:r>
    </w:p>
    <w:p w14:paraId="4E129B27" w14:textId="77777777" w:rsidR="00B94859" w:rsidRPr="00CE4561" w:rsidRDefault="00B94859" w:rsidP="00C508C6">
      <w:pPr>
        <w:rPr>
          <w:rFonts w:ascii="Garamond" w:eastAsia="Garamond" w:hAnsi="Garamond" w:cs="Garamond"/>
          <w:color w:val="000000" w:themeColor="text1"/>
        </w:rPr>
      </w:pPr>
    </w:p>
    <w:p w14:paraId="4C354B64" w14:textId="623E8C73" w:rsidR="00CD0433" w:rsidRPr="00CE4561" w:rsidRDefault="0CB2D5D6" w:rsidP="00C508C6">
      <w:pPr>
        <w:pBdr>
          <w:bottom w:val="single" w:sz="4" w:space="1" w:color="auto"/>
        </w:pBdr>
        <w:rPr>
          <w:rFonts w:ascii="Garamond" w:eastAsia="Garamond" w:hAnsi="Garamond" w:cs="Garamond"/>
          <w:b/>
          <w:bCs/>
        </w:rPr>
      </w:pPr>
      <w:r w:rsidRPr="798CE3B3">
        <w:rPr>
          <w:rFonts w:ascii="Garamond" w:eastAsia="Garamond" w:hAnsi="Garamond" w:cs="Garamond"/>
          <w:b/>
          <w:bCs/>
        </w:rPr>
        <w:t>Earth Observations &amp; End Products</w:t>
      </w:r>
      <w:r w:rsidR="0845B9D1" w:rsidRPr="798CE3B3">
        <w:rPr>
          <w:rFonts w:ascii="Garamond" w:eastAsia="Garamond" w:hAnsi="Garamond" w:cs="Garamond"/>
          <w:b/>
          <w:bCs/>
        </w:rPr>
        <w:t xml:space="preserve"> </w:t>
      </w:r>
      <w:r w:rsidR="133EFF2D" w:rsidRPr="798CE3B3">
        <w:rPr>
          <w:rFonts w:ascii="Garamond" w:eastAsia="Garamond" w:hAnsi="Garamond" w:cs="Garamond"/>
          <w:b/>
          <w:bCs/>
        </w:rPr>
        <w:t>Overview</w:t>
      </w:r>
    </w:p>
    <w:p w14:paraId="339A2281" w14:textId="53CEA51D" w:rsidR="003D2EDF" w:rsidRPr="00CE4561" w:rsidRDefault="5C4D679C" w:rsidP="00C508C6">
      <w:pPr>
        <w:rPr>
          <w:rFonts w:ascii="Garamond" w:eastAsia="Garamond" w:hAnsi="Garamond" w:cs="Garamond"/>
          <w:b/>
          <w:bCs/>
          <w:i/>
          <w:iCs/>
        </w:rPr>
      </w:pPr>
      <w:r w:rsidRPr="798CE3B3">
        <w:rPr>
          <w:rFonts w:ascii="Garamond" w:eastAsia="Garamond" w:hAnsi="Garamond" w:cs="Garamond"/>
          <w:b/>
          <w:bCs/>
          <w:i/>
          <w:iCs/>
        </w:rPr>
        <w:t>Earth Observations: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1860"/>
        <w:gridCol w:w="3900"/>
        <w:gridCol w:w="3595"/>
      </w:tblGrid>
      <w:tr w:rsidR="00B76BDC" w:rsidRPr="00CE4561" w14:paraId="1E59A37D" w14:textId="77777777" w:rsidTr="60B2B359">
        <w:tc>
          <w:tcPr>
            <w:tcW w:w="1860" w:type="dxa"/>
            <w:shd w:val="clear" w:color="auto" w:fill="31849B" w:themeFill="accent5" w:themeFillShade="BF"/>
            <w:vAlign w:val="center"/>
          </w:tcPr>
          <w:p w14:paraId="3B2A8D46" w14:textId="77777777" w:rsidR="00B76BDC" w:rsidRPr="00CE4561" w:rsidRDefault="637346C7" w:rsidP="00C508C6">
            <w:pPr>
              <w:jc w:val="center"/>
              <w:rPr>
                <w:rFonts w:ascii="Garamond" w:eastAsia="Garamond" w:hAnsi="Garamond" w:cs="Garamond"/>
                <w:b/>
                <w:bCs/>
                <w:color w:val="FFFFFF"/>
              </w:rPr>
            </w:pPr>
            <w:r w:rsidRPr="798CE3B3">
              <w:rPr>
                <w:rFonts w:ascii="Garamond" w:eastAsia="Garamond" w:hAnsi="Garamond" w:cs="Garamond"/>
                <w:b/>
                <w:bCs/>
                <w:color w:val="FFFFFF" w:themeColor="background1"/>
              </w:rPr>
              <w:t>Platform</w:t>
            </w:r>
            <w:r w:rsidR="783B6B76" w:rsidRPr="798CE3B3">
              <w:rPr>
                <w:rFonts w:ascii="Garamond" w:eastAsia="Garamond" w:hAnsi="Garamond" w:cs="Garamond"/>
                <w:b/>
                <w:bCs/>
                <w:color w:val="FFFFFF" w:themeColor="background1"/>
              </w:rPr>
              <w:t xml:space="preserve"> &amp; Sensor</w:t>
            </w:r>
          </w:p>
        </w:tc>
        <w:tc>
          <w:tcPr>
            <w:tcW w:w="3900" w:type="dxa"/>
            <w:shd w:val="clear" w:color="auto" w:fill="31849B" w:themeFill="accent5" w:themeFillShade="BF"/>
            <w:vAlign w:val="center"/>
          </w:tcPr>
          <w:p w14:paraId="6A7A8B2C" w14:textId="3DE72A61" w:rsidR="00B76BDC" w:rsidRPr="00CE4561" w:rsidRDefault="175B875C" w:rsidP="00C508C6">
            <w:pPr>
              <w:jc w:val="center"/>
              <w:rPr>
                <w:rFonts w:ascii="Garamond" w:eastAsia="Garamond" w:hAnsi="Garamond" w:cs="Garamond"/>
                <w:b/>
                <w:bCs/>
                <w:color w:val="FFFFFF"/>
              </w:rPr>
            </w:pPr>
            <w:r w:rsidRPr="23752F55">
              <w:rPr>
                <w:rFonts w:ascii="Garamond" w:eastAsia="Garamond" w:hAnsi="Garamond" w:cs="Garamond"/>
                <w:b/>
                <w:bCs/>
                <w:color w:val="FFFFFF" w:themeColor="background1"/>
              </w:rPr>
              <w:t>Parameter</w:t>
            </w:r>
            <w:r w:rsidR="33D701D8" w:rsidRPr="23752F55">
              <w:rPr>
                <w:rFonts w:ascii="Garamond" w:eastAsia="Garamond" w:hAnsi="Garamond" w:cs="Garamond"/>
                <w:b/>
                <w:bCs/>
                <w:color w:val="FFFFFF" w:themeColor="background1"/>
              </w:rPr>
              <w:t>s</w:t>
            </w:r>
          </w:p>
        </w:tc>
        <w:tc>
          <w:tcPr>
            <w:tcW w:w="3595" w:type="dxa"/>
            <w:shd w:val="clear" w:color="auto" w:fill="31849B" w:themeFill="accent5" w:themeFillShade="BF"/>
            <w:vAlign w:val="center"/>
          </w:tcPr>
          <w:p w14:paraId="7A3A0187" w14:textId="77777777" w:rsidR="00B76BDC" w:rsidRPr="00CE4561" w:rsidRDefault="00D3192F" w:rsidP="00C508C6">
            <w:pPr>
              <w:jc w:val="center"/>
              <w:rPr>
                <w:rFonts w:ascii="Garamond" w:eastAsia="Garamond" w:hAnsi="Garamond" w:cs="Garamond"/>
                <w:b/>
                <w:color w:val="FFFFFF"/>
              </w:rPr>
            </w:pPr>
            <w:r w:rsidRPr="03FCB863">
              <w:rPr>
                <w:rFonts w:ascii="Garamond" w:eastAsia="Garamond" w:hAnsi="Garamond" w:cs="Garamond"/>
                <w:b/>
                <w:color w:val="FFFFFF" w:themeColor="background1"/>
              </w:rPr>
              <w:t>Use</w:t>
            </w:r>
          </w:p>
        </w:tc>
      </w:tr>
      <w:tr w:rsidR="00B76BDC" w:rsidRPr="00CE4561" w14:paraId="68A574AE" w14:textId="77777777" w:rsidTr="60B2B359">
        <w:tc>
          <w:tcPr>
            <w:tcW w:w="1860" w:type="dxa"/>
          </w:tcPr>
          <w:p w14:paraId="6FE1A73B" w14:textId="4E8976BB" w:rsidR="00B76BDC" w:rsidRPr="00CE4561" w:rsidRDefault="7C2761C6" w:rsidP="00C508C6">
            <w:r w:rsidRPr="798CE3B3">
              <w:rPr>
                <w:rFonts w:ascii="Garamond" w:eastAsia="Garamond" w:hAnsi="Garamond" w:cs="Garamond"/>
                <w:b/>
                <w:bCs/>
              </w:rPr>
              <w:t>Landsat 8 OLI</w:t>
            </w:r>
          </w:p>
        </w:tc>
        <w:tc>
          <w:tcPr>
            <w:tcW w:w="3900" w:type="dxa"/>
          </w:tcPr>
          <w:p w14:paraId="3ED984CF" w14:textId="0BDA0217" w:rsidR="00B76BDC" w:rsidRPr="00CE4561" w:rsidRDefault="690AE2A9" w:rsidP="00C508C6">
            <w:pPr>
              <w:rPr>
                <w:rFonts w:ascii="Garamond" w:eastAsia="Garamond" w:hAnsi="Garamond" w:cs="Garamond"/>
              </w:rPr>
            </w:pPr>
            <w:r w:rsidRPr="60B2B359">
              <w:rPr>
                <w:rFonts w:ascii="Garamond" w:eastAsia="Garamond" w:hAnsi="Garamond" w:cs="Garamond"/>
              </w:rPr>
              <w:t>N</w:t>
            </w:r>
            <w:r w:rsidR="3C80F80F" w:rsidRPr="60B2B359">
              <w:rPr>
                <w:rFonts w:ascii="Garamond" w:eastAsia="Garamond" w:hAnsi="Garamond" w:cs="Garamond"/>
              </w:rPr>
              <w:t>ormalized Difference Vegetation Index (NDVI)</w:t>
            </w:r>
          </w:p>
        </w:tc>
        <w:tc>
          <w:tcPr>
            <w:tcW w:w="3595" w:type="dxa"/>
          </w:tcPr>
          <w:p w14:paraId="39C8D523" w14:textId="0BF80E8D" w:rsidR="00B76BDC" w:rsidRPr="00CE4561" w:rsidRDefault="685EDBFF" w:rsidP="00C508C6">
            <w:pPr>
              <w:rPr>
                <w:rFonts w:ascii="Garamond" w:eastAsia="Garamond" w:hAnsi="Garamond" w:cs="Garamond"/>
              </w:rPr>
            </w:pPr>
            <w:r w:rsidRPr="39F0DFDB">
              <w:rPr>
                <w:rFonts w:ascii="Garamond" w:eastAsia="Garamond" w:hAnsi="Garamond" w:cs="Garamond"/>
              </w:rPr>
              <w:t>Produce</w:t>
            </w:r>
            <w:r w:rsidR="517BBF29" w:rsidRPr="39F0DFDB">
              <w:rPr>
                <w:rFonts w:ascii="Garamond" w:eastAsia="Garamond" w:hAnsi="Garamond" w:cs="Garamond"/>
              </w:rPr>
              <w:t>d</w:t>
            </w:r>
            <w:r w:rsidR="4FC94861" w:rsidRPr="39F0DFDB">
              <w:rPr>
                <w:rFonts w:ascii="Garamond" w:eastAsia="Garamond" w:hAnsi="Garamond" w:cs="Garamond"/>
              </w:rPr>
              <w:t xml:space="preserve"> </w:t>
            </w:r>
            <w:r w:rsidR="5376171C" w:rsidRPr="39F0DFDB">
              <w:rPr>
                <w:rFonts w:ascii="Garamond" w:eastAsia="Garamond" w:hAnsi="Garamond" w:cs="Garamond"/>
              </w:rPr>
              <w:t xml:space="preserve">vegetation </w:t>
            </w:r>
            <w:r w:rsidR="4FC94861" w:rsidRPr="39F0DFDB">
              <w:rPr>
                <w:rFonts w:ascii="Garamond" w:eastAsia="Garamond" w:hAnsi="Garamond" w:cs="Garamond"/>
              </w:rPr>
              <w:t>change maps</w:t>
            </w:r>
            <w:r w:rsidR="4BB53616" w:rsidRPr="39F0DFDB">
              <w:rPr>
                <w:rFonts w:ascii="Garamond" w:eastAsia="Garamond" w:hAnsi="Garamond" w:cs="Garamond"/>
              </w:rPr>
              <w:t xml:space="preserve"> and </w:t>
            </w:r>
            <w:r w:rsidR="2179895F" w:rsidRPr="39F0DFDB">
              <w:rPr>
                <w:rFonts w:ascii="Garamond" w:eastAsia="Garamond" w:hAnsi="Garamond" w:cs="Garamond"/>
              </w:rPr>
              <w:t>a</w:t>
            </w:r>
            <w:r w:rsidR="2B5A3833" w:rsidRPr="39F0DFDB">
              <w:rPr>
                <w:rFonts w:ascii="Garamond" w:eastAsia="Garamond" w:hAnsi="Garamond" w:cs="Garamond"/>
              </w:rPr>
              <w:t>na</w:t>
            </w:r>
            <w:r w:rsidR="2179895F" w:rsidRPr="39F0DFDB">
              <w:rPr>
                <w:rFonts w:ascii="Garamond" w:eastAsia="Garamond" w:hAnsi="Garamond" w:cs="Garamond"/>
              </w:rPr>
              <w:t xml:space="preserve">lyzed </w:t>
            </w:r>
            <w:r w:rsidR="69321595" w:rsidRPr="39F0DFDB">
              <w:rPr>
                <w:rFonts w:ascii="Garamond" w:eastAsia="Garamond" w:hAnsi="Garamond" w:cs="Garamond"/>
              </w:rPr>
              <w:t>health changes</w:t>
            </w:r>
            <w:r w:rsidR="2AD50BCB" w:rsidRPr="39F0DFDB">
              <w:rPr>
                <w:rFonts w:ascii="Garamond" w:eastAsia="Garamond" w:hAnsi="Garamond" w:cs="Garamond"/>
              </w:rPr>
              <w:t>.</w:t>
            </w:r>
          </w:p>
        </w:tc>
      </w:tr>
      <w:tr w:rsidR="39F0DFDB" w14:paraId="3E1E9E4D" w14:textId="77777777" w:rsidTr="60B2B359">
        <w:trPr>
          <w:trHeight w:val="300"/>
        </w:trPr>
        <w:tc>
          <w:tcPr>
            <w:tcW w:w="1860" w:type="dxa"/>
            <w:tcBorders>
              <w:bottom w:val="single" w:sz="4" w:space="0" w:color="auto"/>
            </w:tcBorders>
          </w:tcPr>
          <w:p w14:paraId="38333A9C" w14:textId="0F2E3BDF" w:rsidR="39F0DFDB" w:rsidRDefault="39F0DFDB" w:rsidP="00C508C6">
            <w:pPr>
              <w:rPr>
                <w:rFonts w:ascii="Garamond" w:eastAsia="Garamond" w:hAnsi="Garamond" w:cs="Garamond"/>
                <w:b/>
                <w:bCs/>
              </w:rPr>
            </w:pPr>
            <w:r w:rsidRPr="39F0DFDB">
              <w:rPr>
                <w:rFonts w:ascii="Garamond" w:eastAsia="Garamond" w:hAnsi="Garamond" w:cs="Garamond"/>
                <w:b/>
                <w:bCs/>
              </w:rPr>
              <w:lastRenderedPageBreak/>
              <w:t>PlanetScope</w:t>
            </w:r>
            <w:r w:rsidR="4C1BDB0B" w:rsidRPr="39F0DFDB">
              <w:rPr>
                <w:rFonts w:ascii="Garamond" w:eastAsia="Garamond" w:hAnsi="Garamond" w:cs="Garamond"/>
                <w:b/>
                <w:bCs/>
              </w:rPr>
              <w:t xml:space="preserve"> Dove Classic</w:t>
            </w:r>
            <w:r w:rsidR="556CCB2F" w:rsidRPr="39F0DFDB">
              <w:rPr>
                <w:rFonts w:ascii="Garamond" w:eastAsia="Garamond" w:hAnsi="Garamond" w:cs="Garamond"/>
                <w:b/>
                <w:bCs/>
              </w:rPr>
              <w:t xml:space="preserve"> PS2</w:t>
            </w:r>
            <w:r w:rsidR="4C1BDB0B" w:rsidRPr="39F0DFDB">
              <w:rPr>
                <w:rFonts w:ascii="Garamond" w:eastAsia="Garamond" w:hAnsi="Garamond" w:cs="Garamond"/>
                <w:b/>
                <w:bCs/>
              </w:rPr>
              <w:t xml:space="preserve"> and SuperDove </w:t>
            </w:r>
            <w:r w:rsidR="5DE53DC2" w:rsidRPr="39F0DFDB">
              <w:rPr>
                <w:rFonts w:ascii="Garamond" w:eastAsia="Garamond" w:hAnsi="Garamond" w:cs="Garamond"/>
                <w:b/>
                <w:bCs/>
              </w:rPr>
              <w:t>PSB</w:t>
            </w:r>
          </w:p>
        </w:tc>
        <w:tc>
          <w:tcPr>
            <w:tcW w:w="3900" w:type="dxa"/>
            <w:tcBorders>
              <w:bottom w:val="single" w:sz="4" w:space="0" w:color="auto"/>
            </w:tcBorders>
          </w:tcPr>
          <w:p w14:paraId="084AAF08" w14:textId="2C925C8E" w:rsidR="39F0DFDB" w:rsidRDefault="62A44C45" w:rsidP="00C508C6">
            <w:pPr>
              <w:rPr>
                <w:rFonts w:ascii="Garamond" w:eastAsia="Garamond" w:hAnsi="Garamond" w:cs="Garamond"/>
              </w:rPr>
            </w:pPr>
            <w:r w:rsidRPr="60B2B359">
              <w:rPr>
                <w:rFonts w:ascii="Garamond" w:eastAsia="Garamond" w:hAnsi="Garamond" w:cs="Garamond"/>
              </w:rPr>
              <w:t>N</w:t>
            </w:r>
            <w:r w:rsidR="11851B13" w:rsidRPr="60B2B359">
              <w:rPr>
                <w:rFonts w:ascii="Garamond" w:eastAsia="Garamond" w:hAnsi="Garamond" w:cs="Garamond"/>
              </w:rPr>
              <w:t>DVI</w:t>
            </w:r>
            <w:r w:rsidRPr="60B2B359">
              <w:rPr>
                <w:rFonts w:ascii="Garamond" w:eastAsia="Garamond" w:hAnsi="Garamond" w:cs="Garamond"/>
              </w:rPr>
              <w:t>, Normalized Difference Water Index (NDWI)</w:t>
            </w:r>
          </w:p>
        </w:tc>
        <w:tc>
          <w:tcPr>
            <w:tcW w:w="3595" w:type="dxa"/>
            <w:tcBorders>
              <w:bottom w:val="single" w:sz="4" w:space="0" w:color="auto"/>
            </w:tcBorders>
          </w:tcPr>
          <w:p w14:paraId="3F758CC0" w14:textId="1B16F770" w:rsidR="39F0DFDB" w:rsidRDefault="62A44C45" w:rsidP="00C508C6">
            <w:pPr>
              <w:rPr>
                <w:rFonts w:ascii="Garamond" w:eastAsia="Garamond" w:hAnsi="Garamond" w:cs="Garamond"/>
              </w:rPr>
            </w:pPr>
            <w:r w:rsidRPr="60B2B359">
              <w:rPr>
                <w:rFonts w:ascii="Garamond" w:eastAsia="Garamond" w:hAnsi="Garamond" w:cs="Garamond"/>
              </w:rPr>
              <w:t>Attempted</w:t>
            </w:r>
            <w:r w:rsidR="002E3850">
              <w:rPr>
                <w:rFonts w:ascii="Garamond" w:eastAsia="Garamond" w:hAnsi="Garamond" w:cs="Garamond"/>
              </w:rPr>
              <w:t xml:space="preserve"> to detect springs and seeps directly.</w:t>
            </w:r>
          </w:p>
        </w:tc>
      </w:tr>
    </w:tbl>
    <w:p w14:paraId="59DFC8F6" w14:textId="7CFE6F53" w:rsidR="00E1144B" w:rsidRDefault="00E1144B" w:rsidP="00C508C6"/>
    <w:p w14:paraId="563B673C" w14:textId="4A2C50A9" w:rsidR="59C66058" w:rsidRDefault="59C66058" w:rsidP="00C508C6">
      <w:pPr>
        <w:rPr>
          <w:rFonts w:ascii="Garamond" w:eastAsia="Garamond" w:hAnsi="Garamond" w:cs="Garamond"/>
          <w:i/>
          <w:iCs/>
        </w:rPr>
      </w:pPr>
      <w:r w:rsidRPr="60B2B359">
        <w:rPr>
          <w:rFonts w:ascii="Garamond" w:eastAsia="Garamond" w:hAnsi="Garamond" w:cs="Garamond"/>
          <w:b/>
          <w:bCs/>
          <w:i/>
          <w:iCs/>
        </w:rPr>
        <w:t>Ancillary Datasets:</w:t>
      </w:r>
    </w:p>
    <w:p w14:paraId="681E20D6" w14:textId="1EC3E9A7" w:rsidR="09C0EB89" w:rsidRDefault="130349C7" w:rsidP="00C508C6">
      <w:pPr>
        <w:pStyle w:val="ListParagraph"/>
        <w:numPr>
          <w:ilvl w:val="0"/>
          <w:numId w:val="8"/>
        </w:numPr>
        <w:rPr>
          <w:rFonts w:ascii="Garamond" w:eastAsia="Garamond" w:hAnsi="Garamond" w:cs="Garamond"/>
        </w:rPr>
      </w:pPr>
      <w:r w:rsidRPr="60B2B359">
        <w:rPr>
          <w:rFonts w:ascii="Garamond" w:eastAsia="Garamond" w:hAnsi="Garamond" w:cs="Garamond"/>
          <w:color w:val="333333"/>
        </w:rPr>
        <w:t>NASA, the Desert Research Institute (DRI), and Environmental Defense Fund (EDF)</w:t>
      </w:r>
      <w:r w:rsidRPr="60B2B359">
        <w:rPr>
          <w:rFonts w:ascii="Garamond" w:eastAsia="Garamond" w:hAnsi="Garamond" w:cs="Garamond"/>
        </w:rPr>
        <w:t xml:space="preserve"> OpenET, May 2022 – Satellite-based estimates of evapotranspiration used as input in predictive modeling</w:t>
      </w:r>
    </w:p>
    <w:p w14:paraId="61576B11" w14:textId="23B7521D" w:rsidR="09C0EB89" w:rsidRDefault="130349C7" w:rsidP="00C508C6">
      <w:pPr>
        <w:pStyle w:val="ListParagraph"/>
        <w:numPr>
          <w:ilvl w:val="0"/>
          <w:numId w:val="8"/>
        </w:numPr>
        <w:rPr>
          <w:rFonts w:ascii="Garamond" w:eastAsia="Garamond" w:hAnsi="Garamond" w:cs="Garamond"/>
        </w:rPr>
      </w:pPr>
      <w:r w:rsidRPr="60B2B359">
        <w:rPr>
          <w:rFonts w:ascii="Garamond" w:eastAsia="Garamond" w:hAnsi="Garamond" w:cs="Garamond"/>
        </w:rPr>
        <w:t>NASA Western Land Data Assimilation System (WLDAS), 1979–2022 – Modeled dataset of climatic variables used to create Bryce Canyon soil moisture, land surface temperature, precipitation, and evapotranspiration time series</w:t>
      </w:r>
    </w:p>
    <w:p w14:paraId="73B0F52C" w14:textId="009058B2" w:rsidR="09C0EB89" w:rsidRDefault="130349C7" w:rsidP="00C508C6">
      <w:pPr>
        <w:pStyle w:val="ListParagraph"/>
        <w:numPr>
          <w:ilvl w:val="0"/>
          <w:numId w:val="8"/>
        </w:numPr>
        <w:rPr>
          <w:rFonts w:ascii="Garamond" w:eastAsia="Garamond" w:hAnsi="Garamond" w:cs="Garamond"/>
        </w:rPr>
      </w:pPr>
      <w:r w:rsidRPr="60B2B359">
        <w:rPr>
          <w:rFonts w:ascii="Garamond" w:eastAsia="Garamond" w:hAnsi="Garamond" w:cs="Garamond"/>
        </w:rPr>
        <w:t>National Park Service (NPS) Bryce Canyon Springs and Seeps, No Date – Ground-verified dataset of springs and seeps used to train and test detection and prediction methods</w:t>
      </w:r>
    </w:p>
    <w:p w14:paraId="2B5A862E" w14:textId="733D028A" w:rsidR="09C0EB89" w:rsidRDefault="130349C7" w:rsidP="00C508C6">
      <w:pPr>
        <w:pStyle w:val="ListParagraph"/>
        <w:numPr>
          <w:ilvl w:val="0"/>
          <w:numId w:val="8"/>
        </w:numPr>
        <w:rPr>
          <w:rFonts w:ascii="Garamond" w:eastAsia="Garamond" w:hAnsi="Garamond" w:cs="Garamond"/>
        </w:rPr>
      </w:pPr>
      <w:r w:rsidRPr="60B2B359">
        <w:rPr>
          <w:rFonts w:ascii="Garamond" w:eastAsia="Garamond" w:hAnsi="Garamond" w:cs="Garamond"/>
        </w:rPr>
        <w:t>U</w:t>
      </w:r>
      <w:r w:rsidR="59B3CF10" w:rsidRPr="60B2B359">
        <w:rPr>
          <w:rFonts w:ascii="Garamond" w:eastAsia="Garamond" w:hAnsi="Garamond" w:cs="Garamond"/>
        </w:rPr>
        <w:t xml:space="preserve">tah Geospatial Resource Center (UGRC) </w:t>
      </w:r>
      <w:r w:rsidRPr="60B2B359">
        <w:rPr>
          <w:rFonts w:ascii="Garamond" w:eastAsia="Garamond" w:hAnsi="Garamond" w:cs="Garamond"/>
        </w:rPr>
        <w:t>National Agriculture Imagery Program (NAIP) Aerial Imagery, 2021 – Used to calculate NDVI as input in predictive modeling</w:t>
      </w:r>
    </w:p>
    <w:p w14:paraId="14AFEFD5" w14:textId="412CF7B8" w:rsidR="09C0EB89" w:rsidRDefault="6130EED7" w:rsidP="00C508C6">
      <w:pPr>
        <w:pStyle w:val="ListParagraph"/>
        <w:numPr>
          <w:ilvl w:val="0"/>
          <w:numId w:val="8"/>
        </w:numPr>
        <w:rPr>
          <w:rFonts w:ascii="Garamond" w:eastAsia="Garamond" w:hAnsi="Garamond" w:cs="Garamond"/>
        </w:rPr>
      </w:pPr>
      <w:r w:rsidRPr="60B2B359">
        <w:rPr>
          <w:rFonts w:ascii="Garamond" w:eastAsia="Garamond" w:hAnsi="Garamond" w:cs="Garamond"/>
        </w:rPr>
        <w:t>United States Department of Agriculture (USDA) NAIP Aerial Imagery, 2018 – Used for NDWI analysis</w:t>
      </w:r>
    </w:p>
    <w:p w14:paraId="624C3230" w14:textId="1D10E4C9" w:rsidR="09C0EB89" w:rsidRDefault="130349C7" w:rsidP="00C508C6">
      <w:pPr>
        <w:pStyle w:val="ListParagraph"/>
        <w:numPr>
          <w:ilvl w:val="0"/>
          <w:numId w:val="8"/>
        </w:numPr>
        <w:rPr>
          <w:rFonts w:ascii="Garamond" w:eastAsia="Garamond" w:hAnsi="Garamond" w:cs="Garamond"/>
        </w:rPr>
      </w:pPr>
      <w:r w:rsidRPr="60B2B359">
        <w:rPr>
          <w:rFonts w:ascii="Garamond" w:eastAsia="Garamond" w:hAnsi="Garamond" w:cs="Garamond"/>
        </w:rPr>
        <w:t xml:space="preserve">USDA Soil Survey Geographic Database (SSURGO), No Date – Used to calculate distance to soil type boundary as input in predictive modeling </w:t>
      </w:r>
    </w:p>
    <w:p w14:paraId="331D6C28" w14:textId="5D4083E1" w:rsidR="09C0EB89" w:rsidRDefault="0B6D71C8" w:rsidP="00C508C6">
      <w:pPr>
        <w:pStyle w:val="ListParagraph"/>
        <w:numPr>
          <w:ilvl w:val="0"/>
          <w:numId w:val="8"/>
        </w:numPr>
        <w:rPr>
          <w:rFonts w:ascii="Garamond" w:eastAsia="Garamond" w:hAnsi="Garamond" w:cs="Garamond"/>
        </w:rPr>
      </w:pPr>
      <w:r w:rsidRPr="60B2B359">
        <w:rPr>
          <w:rFonts w:ascii="Garamond" w:eastAsia="Garamond" w:hAnsi="Garamond" w:cs="Garamond"/>
        </w:rPr>
        <w:t xml:space="preserve">Utah Geological Survey (UGS) </w:t>
      </w:r>
      <w:r w:rsidR="615429BC" w:rsidRPr="60B2B359">
        <w:rPr>
          <w:rFonts w:ascii="Garamond" w:eastAsia="Garamond" w:hAnsi="Garamond" w:cs="Garamond"/>
        </w:rPr>
        <w:t>G</w:t>
      </w:r>
      <w:r w:rsidR="3F56A9CE" w:rsidRPr="60B2B359">
        <w:rPr>
          <w:rFonts w:ascii="Garamond" w:eastAsia="Garamond" w:hAnsi="Garamond" w:cs="Garamond"/>
        </w:rPr>
        <w:t xml:space="preserve">eological </w:t>
      </w:r>
      <w:r w:rsidR="3CFBAC25" w:rsidRPr="60B2B359">
        <w:rPr>
          <w:rFonts w:ascii="Garamond" w:eastAsia="Garamond" w:hAnsi="Garamond" w:cs="Garamond"/>
        </w:rPr>
        <w:t>Formations Maps</w:t>
      </w:r>
      <w:r w:rsidR="7E8B819D" w:rsidRPr="60B2B359">
        <w:rPr>
          <w:rFonts w:ascii="Garamond" w:eastAsia="Garamond" w:hAnsi="Garamond" w:cs="Garamond"/>
        </w:rPr>
        <w:t>, 2022</w:t>
      </w:r>
      <w:r w:rsidR="16031708" w:rsidRPr="60B2B359">
        <w:rPr>
          <w:rFonts w:ascii="Garamond" w:eastAsia="Garamond" w:hAnsi="Garamond" w:cs="Garamond"/>
        </w:rPr>
        <w:t xml:space="preserve"> – </w:t>
      </w:r>
      <w:r w:rsidR="7A4346C5" w:rsidRPr="60B2B359">
        <w:rPr>
          <w:rFonts w:ascii="Garamond" w:eastAsia="Garamond" w:hAnsi="Garamond" w:cs="Garamond"/>
        </w:rPr>
        <w:t xml:space="preserve">Used </w:t>
      </w:r>
      <w:r w:rsidR="74AFB74C" w:rsidRPr="60B2B359">
        <w:rPr>
          <w:rFonts w:ascii="Garamond" w:eastAsia="Garamond" w:hAnsi="Garamond" w:cs="Garamond"/>
        </w:rPr>
        <w:t xml:space="preserve">to calculate distance to formation boundary </w:t>
      </w:r>
      <w:r w:rsidR="7A4346C5" w:rsidRPr="60B2B359">
        <w:rPr>
          <w:rFonts w:ascii="Garamond" w:eastAsia="Garamond" w:hAnsi="Garamond" w:cs="Garamond"/>
        </w:rPr>
        <w:t>as input in predictive modeling</w:t>
      </w:r>
    </w:p>
    <w:p w14:paraId="7789EFD5" w14:textId="782E6C4E" w:rsidR="006A2A26" w:rsidRPr="00CE4561" w:rsidRDefault="34436388" w:rsidP="00C508C6">
      <w:pPr>
        <w:pStyle w:val="ListParagraph"/>
        <w:numPr>
          <w:ilvl w:val="0"/>
          <w:numId w:val="8"/>
        </w:numPr>
        <w:rPr>
          <w:rFonts w:ascii="Garamond" w:eastAsia="Garamond" w:hAnsi="Garamond" w:cs="Garamond"/>
        </w:rPr>
      </w:pPr>
      <w:r w:rsidRPr="60B2B359">
        <w:rPr>
          <w:rFonts w:ascii="Garamond" w:eastAsia="Garamond" w:hAnsi="Garamond" w:cs="Garamond"/>
        </w:rPr>
        <w:t>U</w:t>
      </w:r>
      <w:r w:rsidR="23482B4D" w:rsidRPr="60B2B359">
        <w:rPr>
          <w:rFonts w:ascii="Garamond" w:eastAsia="Garamond" w:hAnsi="Garamond" w:cs="Garamond"/>
        </w:rPr>
        <w:t>GRC</w:t>
      </w:r>
      <w:r w:rsidRPr="60B2B359">
        <w:rPr>
          <w:rFonts w:ascii="Garamond" w:eastAsia="Garamond" w:hAnsi="Garamond" w:cs="Garamond"/>
        </w:rPr>
        <w:t xml:space="preserve"> </w:t>
      </w:r>
      <w:r w:rsidR="3318F1D5" w:rsidRPr="60B2B359">
        <w:rPr>
          <w:rFonts w:ascii="Garamond" w:eastAsia="Garamond" w:hAnsi="Garamond" w:cs="Garamond"/>
        </w:rPr>
        <w:t>Light Detection and Ranging (</w:t>
      </w:r>
      <w:r w:rsidR="664525A0" w:rsidRPr="60B2B359">
        <w:rPr>
          <w:rFonts w:ascii="Garamond" w:eastAsia="Garamond" w:hAnsi="Garamond" w:cs="Garamond"/>
        </w:rPr>
        <w:t>L</w:t>
      </w:r>
      <w:r w:rsidR="44F3283D" w:rsidRPr="60B2B359">
        <w:rPr>
          <w:rFonts w:ascii="Garamond" w:eastAsia="Garamond" w:hAnsi="Garamond" w:cs="Garamond"/>
        </w:rPr>
        <w:t>i</w:t>
      </w:r>
      <w:r w:rsidR="664525A0" w:rsidRPr="60B2B359">
        <w:rPr>
          <w:rFonts w:ascii="Garamond" w:eastAsia="Garamond" w:hAnsi="Garamond" w:cs="Garamond"/>
        </w:rPr>
        <w:t>DAR</w:t>
      </w:r>
      <w:r w:rsidR="5C265FC3" w:rsidRPr="60B2B359">
        <w:rPr>
          <w:rFonts w:ascii="Garamond" w:eastAsia="Garamond" w:hAnsi="Garamond" w:cs="Garamond"/>
        </w:rPr>
        <w:t>)</w:t>
      </w:r>
      <w:r w:rsidR="3E45CB27" w:rsidRPr="60B2B359">
        <w:rPr>
          <w:rFonts w:ascii="Garamond" w:eastAsia="Garamond" w:hAnsi="Garamond" w:cs="Garamond"/>
        </w:rPr>
        <w:t>, 2018</w:t>
      </w:r>
      <w:r w:rsidR="017DAF62" w:rsidRPr="60B2B359">
        <w:rPr>
          <w:rFonts w:ascii="Garamond" w:eastAsia="Garamond" w:hAnsi="Garamond" w:cs="Garamond"/>
        </w:rPr>
        <w:t xml:space="preserve"> – </w:t>
      </w:r>
      <w:r w:rsidR="351F07AD" w:rsidRPr="60B2B359">
        <w:rPr>
          <w:rFonts w:ascii="Garamond" w:eastAsia="Garamond" w:hAnsi="Garamond" w:cs="Garamond"/>
        </w:rPr>
        <w:t>Used to derive elevation and slope used as input in predictive modeling</w:t>
      </w:r>
    </w:p>
    <w:p w14:paraId="66048730" w14:textId="79E5088E" w:rsidR="60B2B359" w:rsidRDefault="60B2B359" w:rsidP="00C508C6">
      <w:pPr>
        <w:rPr>
          <w:rFonts w:ascii="Garamond" w:eastAsia="Garamond" w:hAnsi="Garamond" w:cs="Garamond"/>
        </w:rPr>
      </w:pPr>
    </w:p>
    <w:p w14:paraId="0CBC9B56" w14:textId="23C9320B" w:rsidR="006A2A26" w:rsidRPr="00CE4561" w:rsidRDefault="0397EA1F" w:rsidP="00C508C6">
      <w:pPr>
        <w:rPr>
          <w:rFonts w:ascii="Garamond" w:eastAsia="Garamond" w:hAnsi="Garamond" w:cs="Garamond"/>
          <w:i/>
          <w:iCs/>
        </w:rPr>
      </w:pPr>
      <w:r w:rsidRPr="60B2B359">
        <w:rPr>
          <w:rFonts w:ascii="Garamond" w:eastAsia="Garamond" w:hAnsi="Garamond" w:cs="Garamond"/>
          <w:b/>
          <w:bCs/>
          <w:i/>
          <w:iCs/>
        </w:rPr>
        <w:t>Software &amp; Scripting:</w:t>
      </w:r>
    </w:p>
    <w:p w14:paraId="2C5CA9EA" w14:textId="03B06AB1" w:rsidR="00184652" w:rsidRPr="00CE4561" w:rsidRDefault="0DA344C3" w:rsidP="00C508C6">
      <w:pPr>
        <w:pStyle w:val="ListParagraph"/>
        <w:numPr>
          <w:ilvl w:val="0"/>
          <w:numId w:val="10"/>
        </w:numPr>
        <w:rPr>
          <w:rFonts w:ascii="Garamond" w:eastAsia="Garamond" w:hAnsi="Garamond" w:cs="Garamond"/>
        </w:rPr>
      </w:pPr>
      <w:r w:rsidRPr="60B2B359">
        <w:rPr>
          <w:rFonts w:ascii="Garamond" w:eastAsia="Garamond" w:hAnsi="Garamond" w:cs="Garamond"/>
        </w:rPr>
        <w:t xml:space="preserve">Google Earth Engine </w:t>
      </w:r>
      <w:r w:rsidR="16430F00" w:rsidRPr="60B2B359">
        <w:rPr>
          <w:rFonts w:ascii="Garamond" w:eastAsia="Garamond" w:hAnsi="Garamond" w:cs="Garamond"/>
        </w:rPr>
        <w:t xml:space="preserve">(GEE) </w:t>
      </w:r>
      <w:r w:rsidRPr="60B2B359">
        <w:rPr>
          <w:rFonts w:ascii="Garamond" w:eastAsia="Garamond" w:hAnsi="Garamond" w:cs="Garamond"/>
        </w:rPr>
        <w:t>API</w:t>
      </w:r>
      <w:r w:rsidR="0397EA1F" w:rsidRPr="60B2B359">
        <w:rPr>
          <w:rFonts w:ascii="Garamond" w:eastAsia="Garamond" w:hAnsi="Garamond" w:cs="Garamond"/>
        </w:rPr>
        <w:t xml:space="preserve"> – </w:t>
      </w:r>
      <w:r w:rsidR="24F843CC" w:rsidRPr="60B2B359">
        <w:rPr>
          <w:rFonts w:ascii="Garamond" w:eastAsia="Garamond" w:hAnsi="Garamond" w:cs="Garamond"/>
        </w:rPr>
        <w:t xml:space="preserve">Cloud-based </w:t>
      </w:r>
      <w:r w:rsidR="3A35B0DE" w:rsidRPr="60B2B359">
        <w:rPr>
          <w:rFonts w:ascii="Garamond" w:eastAsia="Garamond" w:hAnsi="Garamond" w:cs="Garamond"/>
        </w:rPr>
        <w:t xml:space="preserve">raster </w:t>
      </w:r>
      <w:r w:rsidR="24F843CC" w:rsidRPr="60B2B359">
        <w:rPr>
          <w:rFonts w:ascii="Garamond" w:eastAsia="Garamond" w:hAnsi="Garamond" w:cs="Garamond"/>
        </w:rPr>
        <w:t>manipulatio</w:t>
      </w:r>
      <w:r w:rsidR="31100394" w:rsidRPr="60B2B359">
        <w:rPr>
          <w:rFonts w:ascii="Garamond" w:eastAsia="Garamond" w:hAnsi="Garamond" w:cs="Garamond"/>
        </w:rPr>
        <w:t>n</w:t>
      </w:r>
      <w:r w:rsidR="37778667" w:rsidRPr="60B2B359">
        <w:rPr>
          <w:rFonts w:ascii="Garamond" w:eastAsia="Garamond" w:hAnsi="Garamond" w:cs="Garamond"/>
        </w:rPr>
        <w:t xml:space="preserve"> and data extraction</w:t>
      </w:r>
    </w:p>
    <w:p w14:paraId="0CDFBE98" w14:textId="3C8B5BF3" w:rsidR="00073224" w:rsidRPr="00CE4561" w:rsidRDefault="6C1398EA" w:rsidP="00C508C6">
      <w:pPr>
        <w:pStyle w:val="ListParagraph"/>
        <w:numPr>
          <w:ilvl w:val="0"/>
          <w:numId w:val="10"/>
        </w:numPr>
        <w:rPr>
          <w:rFonts w:ascii="Garamond" w:eastAsia="Garamond" w:hAnsi="Garamond" w:cs="Garamond"/>
        </w:rPr>
      </w:pPr>
      <w:r w:rsidRPr="39F0DFDB">
        <w:rPr>
          <w:rFonts w:ascii="Garamond" w:eastAsia="Garamond" w:hAnsi="Garamond" w:cs="Garamond"/>
        </w:rPr>
        <w:t xml:space="preserve">Esri ArcGIS Pro </w:t>
      </w:r>
      <w:r w:rsidR="1C55E819" w:rsidRPr="39F0DFDB">
        <w:rPr>
          <w:rFonts w:ascii="Garamond" w:eastAsia="Garamond" w:hAnsi="Garamond" w:cs="Garamond"/>
        </w:rPr>
        <w:t>3.0.2</w:t>
      </w:r>
      <w:r w:rsidR="3084897A" w:rsidRPr="39F0DFDB">
        <w:rPr>
          <w:rFonts w:ascii="Garamond" w:eastAsia="Garamond" w:hAnsi="Garamond" w:cs="Garamond"/>
        </w:rPr>
        <w:t xml:space="preserve"> </w:t>
      </w:r>
      <w:r w:rsidR="2D47DB35" w:rsidRPr="39F0DFDB">
        <w:rPr>
          <w:rFonts w:ascii="Garamond" w:eastAsia="Garamond" w:hAnsi="Garamond" w:cs="Garamond"/>
        </w:rPr>
        <w:t>–</w:t>
      </w:r>
      <w:r w:rsidR="3084897A" w:rsidRPr="39F0DFDB">
        <w:rPr>
          <w:rFonts w:ascii="Garamond" w:eastAsia="Garamond" w:hAnsi="Garamond" w:cs="Garamond"/>
        </w:rPr>
        <w:t xml:space="preserve"> </w:t>
      </w:r>
      <w:r w:rsidR="15B4DA26" w:rsidRPr="39F0DFDB">
        <w:rPr>
          <w:rFonts w:ascii="Garamond" w:eastAsia="Garamond" w:hAnsi="Garamond" w:cs="Garamond"/>
        </w:rPr>
        <w:t xml:space="preserve">Predictive modeling </w:t>
      </w:r>
      <w:r w:rsidR="208C52DD" w:rsidRPr="39F0DFDB">
        <w:rPr>
          <w:rFonts w:ascii="Garamond" w:eastAsia="Garamond" w:hAnsi="Garamond" w:cs="Garamond"/>
        </w:rPr>
        <w:t xml:space="preserve">and </w:t>
      </w:r>
      <w:r w:rsidR="1075B4C5" w:rsidRPr="39F0DFDB">
        <w:rPr>
          <w:rFonts w:ascii="Garamond" w:eastAsia="Garamond" w:hAnsi="Garamond" w:cs="Garamond"/>
        </w:rPr>
        <w:t xml:space="preserve">geospatial </w:t>
      </w:r>
      <w:r w:rsidR="208C52DD" w:rsidRPr="39F0DFDB">
        <w:rPr>
          <w:rFonts w:ascii="Garamond" w:eastAsia="Garamond" w:hAnsi="Garamond" w:cs="Garamond"/>
        </w:rPr>
        <w:t>statistical analys</w:t>
      </w:r>
      <w:r w:rsidR="32F4D107" w:rsidRPr="39F0DFDB">
        <w:rPr>
          <w:rFonts w:ascii="Garamond" w:eastAsia="Garamond" w:hAnsi="Garamond" w:cs="Garamond"/>
        </w:rPr>
        <w:t>es</w:t>
      </w:r>
    </w:p>
    <w:p w14:paraId="521EBAD2" w14:textId="02AC9A42" w:rsidR="20D0D7EC" w:rsidRDefault="48C94C11" w:rsidP="00C508C6">
      <w:pPr>
        <w:pStyle w:val="ListParagraph"/>
        <w:numPr>
          <w:ilvl w:val="0"/>
          <w:numId w:val="10"/>
        </w:numPr>
        <w:rPr>
          <w:rFonts w:ascii="Garamond" w:eastAsia="Garamond" w:hAnsi="Garamond" w:cs="Garamond"/>
        </w:rPr>
      </w:pPr>
      <w:r w:rsidRPr="60B2B359">
        <w:rPr>
          <w:rFonts w:ascii="Garamond" w:eastAsia="Garamond" w:hAnsi="Garamond" w:cs="Garamond"/>
        </w:rPr>
        <w:t>Python</w:t>
      </w:r>
      <w:r w:rsidR="2CA4543A" w:rsidRPr="60B2B359">
        <w:rPr>
          <w:rFonts w:ascii="Garamond" w:eastAsia="Garamond" w:hAnsi="Garamond" w:cs="Garamond"/>
        </w:rPr>
        <w:t xml:space="preserve"> 3.9.12 – </w:t>
      </w:r>
      <w:r w:rsidR="09AF4B6A" w:rsidRPr="60B2B359">
        <w:rPr>
          <w:rFonts w:ascii="Garamond" w:eastAsia="Garamond" w:hAnsi="Garamond" w:cs="Garamond"/>
        </w:rPr>
        <w:t xml:space="preserve">NetCDF manipulation and </w:t>
      </w:r>
      <w:r w:rsidR="59BED002" w:rsidRPr="60B2B359">
        <w:rPr>
          <w:rFonts w:ascii="Garamond" w:eastAsia="Garamond" w:hAnsi="Garamond" w:cs="Garamond"/>
        </w:rPr>
        <w:t>d</w:t>
      </w:r>
      <w:r w:rsidR="1172B75A" w:rsidRPr="60B2B359">
        <w:rPr>
          <w:rFonts w:ascii="Garamond" w:eastAsia="Garamond" w:hAnsi="Garamond" w:cs="Garamond"/>
        </w:rPr>
        <w:t>ata visualization</w:t>
      </w:r>
    </w:p>
    <w:p w14:paraId="4CFB01BD" w14:textId="611FCDA0" w:rsidR="194C5DCC" w:rsidRDefault="194C5DCC" w:rsidP="00C508C6">
      <w:pPr>
        <w:pStyle w:val="ListParagraph"/>
        <w:numPr>
          <w:ilvl w:val="0"/>
          <w:numId w:val="10"/>
        </w:numPr>
        <w:rPr>
          <w:rFonts w:ascii="Garamond" w:eastAsia="Garamond" w:hAnsi="Garamond" w:cs="Garamond"/>
        </w:rPr>
      </w:pPr>
      <w:r w:rsidRPr="60B2B359">
        <w:rPr>
          <w:rFonts w:ascii="Garamond" w:eastAsia="Garamond" w:hAnsi="Garamond" w:cs="Garamond"/>
        </w:rPr>
        <w:t xml:space="preserve">Microsoft Excel Version </w:t>
      </w:r>
      <w:r w:rsidR="2BAAF8A3" w:rsidRPr="60B2B359">
        <w:rPr>
          <w:rFonts w:ascii="Garamond" w:eastAsia="Garamond" w:hAnsi="Garamond" w:cs="Garamond"/>
        </w:rPr>
        <w:t xml:space="preserve">2108 – </w:t>
      </w:r>
      <w:r w:rsidR="317D408E" w:rsidRPr="60B2B359">
        <w:rPr>
          <w:rFonts w:ascii="Garamond" w:eastAsia="Garamond" w:hAnsi="Garamond" w:cs="Garamond"/>
        </w:rPr>
        <w:t>Tabular data storage</w:t>
      </w:r>
    </w:p>
    <w:p w14:paraId="01779646" w14:textId="6EE27EF5" w:rsidR="00073224" w:rsidRPr="00CE4561" w:rsidRDefault="00073224" w:rsidP="00C508C6">
      <w:pPr>
        <w:rPr>
          <w:rFonts w:ascii="Garamond" w:eastAsia="Garamond" w:hAnsi="Garamond" w:cs="Garamond"/>
          <w:b/>
          <w:bCs/>
          <w:i/>
          <w:iCs/>
        </w:rPr>
      </w:pPr>
    </w:p>
    <w:p w14:paraId="14CBC202" w14:textId="39A28A3D" w:rsidR="00073224" w:rsidRPr="00CE4561" w:rsidRDefault="7A531A61" w:rsidP="00C508C6">
      <w:pPr>
        <w:rPr>
          <w:rFonts w:ascii="Garamond" w:eastAsia="Garamond" w:hAnsi="Garamond" w:cs="Garamond"/>
          <w:b/>
          <w:bCs/>
          <w:i/>
          <w:iCs/>
        </w:rPr>
      </w:pPr>
      <w:r w:rsidRPr="23752F55">
        <w:rPr>
          <w:rFonts w:ascii="Garamond" w:eastAsia="Garamond" w:hAnsi="Garamond" w:cs="Garamond"/>
          <w:b/>
          <w:bCs/>
          <w:i/>
          <w:iCs/>
        </w:rPr>
        <w:t>End</w:t>
      </w:r>
      <w:r w:rsidR="1BF715C5" w:rsidRPr="23752F55">
        <w:rPr>
          <w:rFonts w:ascii="Garamond" w:eastAsia="Garamond" w:hAnsi="Garamond" w:cs="Garamond"/>
          <w:b/>
          <w:bCs/>
          <w:i/>
          <w:iCs/>
        </w:rPr>
        <w:t xml:space="preserve"> </w:t>
      </w:r>
      <w:r w:rsidRPr="23752F55">
        <w:rPr>
          <w:rFonts w:ascii="Garamond" w:eastAsia="Garamond" w:hAnsi="Garamond" w:cs="Garamond"/>
          <w:b/>
          <w:bCs/>
          <w:i/>
          <w:iCs/>
        </w:rPr>
        <w:t>Product</w:t>
      </w:r>
      <w:r w:rsidR="00086F20" w:rsidRPr="23752F55">
        <w:rPr>
          <w:rFonts w:ascii="Garamond" w:eastAsia="Garamond" w:hAnsi="Garamond" w:cs="Garamond"/>
          <w:b/>
          <w:bCs/>
          <w:i/>
          <w:iCs/>
        </w:rPr>
        <w:t>s</w:t>
      </w:r>
      <w:r w:rsidR="45F7D5C1" w:rsidRPr="23752F55">
        <w:rPr>
          <w:rFonts w:ascii="Garamond" w:eastAsia="Garamond" w:hAnsi="Garamond" w:cs="Garamond"/>
          <w:b/>
          <w:bCs/>
          <w:i/>
          <w:iCs/>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538F2" w:rsidRPr="00CE4561" w14:paraId="2A0027C9" w14:textId="77777777" w:rsidTr="60B2B359">
        <w:tc>
          <w:tcPr>
            <w:tcW w:w="2160" w:type="dxa"/>
            <w:shd w:val="clear" w:color="auto" w:fill="31849B" w:themeFill="accent5" w:themeFillShade="BF"/>
            <w:vAlign w:val="center"/>
          </w:tcPr>
          <w:p w14:paraId="67DE7A20" w14:textId="3517CE54" w:rsidR="001538F2" w:rsidRPr="00CE4561" w:rsidRDefault="7A531A61" w:rsidP="00C508C6">
            <w:pPr>
              <w:jc w:val="center"/>
              <w:rPr>
                <w:rFonts w:ascii="Garamond" w:eastAsia="Garamond" w:hAnsi="Garamond" w:cs="Garamond"/>
                <w:b/>
                <w:bCs/>
                <w:color w:val="FFFFFF"/>
              </w:rPr>
            </w:pPr>
            <w:r w:rsidRPr="798CE3B3">
              <w:rPr>
                <w:rFonts w:ascii="Garamond" w:eastAsia="Garamond" w:hAnsi="Garamond" w:cs="Garamond"/>
                <w:b/>
                <w:bCs/>
                <w:color w:val="FFFFFF" w:themeColor="background1"/>
              </w:rPr>
              <w:t>E</w:t>
            </w:r>
            <w:r w:rsidR="510452C3" w:rsidRPr="798CE3B3">
              <w:rPr>
                <w:rFonts w:ascii="Garamond" w:eastAsia="Garamond" w:hAnsi="Garamond" w:cs="Garamond"/>
                <w:b/>
                <w:bCs/>
                <w:color w:val="FFFFFF" w:themeColor="background1"/>
              </w:rPr>
              <w:t>nd</w:t>
            </w:r>
            <w:r w:rsidR="1BF715C5" w:rsidRPr="798CE3B3">
              <w:rPr>
                <w:rFonts w:ascii="Garamond" w:eastAsia="Garamond" w:hAnsi="Garamond" w:cs="Garamond"/>
                <w:b/>
                <w:bCs/>
                <w:color w:val="FFFFFF" w:themeColor="background1"/>
              </w:rPr>
              <w:t xml:space="preserve"> </w:t>
            </w:r>
            <w:r w:rsidRPr="798CE3B3">
              <w:rPr>
                <w:rFonts w:ascii="Garamond" w:eastAsia="Garamond" w:hAnsi="Garamond" w:cs="Garamond"/>
                <w:b/>
                <w:bCs/>
                <w:color w:val="FFFFFF" w:themeColor="background1"/>
              </w:rPr>
              <w:t>Product</w:t>
            </w:r>
          </w:p>
        </w:tc>
        <w:tc>
          <w:tcPr>
            <w:tcW w:w="3240" w:type="dxa"/>
            <w:shd w:val="clear" w:color="auto" w:fill="31849B" w:themeFill="accent5" w:themeFillShade="BF"/>
            <w:vAlign w:val="center"/>
          </w:tcPr>
          <w:p w14:paraId="5D000EB1" w14:textId="73C9558D" w:rsidR="001538F2" w:rsidRPr="00CE4561" w:rsidRDefault="0CB2D5D6" w:rsidP="00C508C6">
            <w:pPr>
              <w:jc w:val="center"/>
              <w:rPr>
                <w:rFonts w:ascii="Garamond" w:eastAsia="Garamond" w:hAnsi="Garamond" w:cs="Garamond"/>
                <w:b/>
                <w:bCs/>
                <w:color w:val="FFFFFF"/>
              </w:rPr>
            </w:pPr>
            <w:r w:rsidRPr="798CE3B3">
              <w:rPr>
                <w:rFonts w:ascii="Garamond" w:eastAsia="Garamond" w:hAnsi="Garamond" w:cs="Garamond"/>
                <w:b/>
                <w:bCs/>
                <w:color w:val="FFFFFF" w:themeColor="background1"/>
              </w:rPr>
              <w:t xml:space="preserve">Earth Observations Used </w:t>
            </w:r>
          </w:p>
        </w:tc>
        <w:tc>
          <w:tcPr>
            <w:tcW w:w="2880" w:type="dxa"/>
            <w:shd w:val="clear" w:color="auto" w:fill="31849B" w:themeFill="accent5" w:themeFillShade="BF"/>
            <w:vAlign w:val="center"/>
          </w:tcPr>
          <w:p w14:paraId="664079CF" w14:textId="7FD35A9E" w:rsidR="001538F2" w:rsidRPr="006D6871" w:rsidRDefault="0CB2D5D6" w:rsidP="00C508C6">
            <w:pPr>
              <w:jc w:val="center"/>
              <w:rPr>
                <w:rFonts w:ascii="Garamond" w:eastAsia="Garamond" w:hAnsi="Garamond" w:cs="Garamond"/>
                <w:b/>
                <w:bCs/>
                <w:color w:val="FFFFFF"/>
              </w:rPr>
            </w:pPr>
            <w:r w:rsidRPr="798CE3B3">
              <w:rPr>
                <w:rFonts w:ascii="Garamond" w:eastAsia="Garamond" w:hAnsi="Garamond" w:cs="Garamond"/>
                <w:b/>
                <w:bCs/>
                <w:color w:val="FFFFFF" w:themeColor="background1"/>
              </w:rPr>
              <w:t>Partner Benefit &amp; Use</w:t>
            </w:r>
          </w:p>
        </w:tc>
        <w:tc>
          <w:tcPr>
            <w:tcW w:w="1080" w:type="dxa"/>
            <w:shd w:val="clear" w:color="auto" w:fill="31849B" w:themeFill="accent5" w:themeFillShade="BF"/>
          </w:tcPr>
          <w:p w14:paraId="528DEE6A" w14:textId="77777777" w:rsidR="001538F2" w:rsidRPr="00CE4561" w:rsidRDefault="7A531A61" w:rsidP="00C508C6">
            <w:pPr>
              <w:jc w:val="center"/>
              <w:rPr>
                <w:rFonts w:ascii="Garamond" w:eastAsia="Garamond" w:hAnsi="Garamond" w:cs="Garamond"/>
                <w:b/>
                <w:bCs/>
                <w:color w:val="FFFFFF"/>
              </w:rPr>
            </w:pPr>
            <w:r w:rsidRPr="798CE3B3">
              <w:rPr>
                <w:rFonts w:ascii="Garamond" w:eastAsia="Garamond" w:hAnsi="Garamond" w:cs="Garamond"/>
                <w:b/>
                <w:bCs/>
                <w:color w:val="FFFFFF" w:themeColor="background1"/>
              </w:rPr>
              <w:t>Software Release Category</w:t>
            </w:r>
          </w:p>
        </w:tc>
      </w:tr>
      <w:tr w:rsidR="004D358F" w:rsidRPr="00CE4561" w14:paraId="407EEF43" w14:textId="77777777" w:rsidTr="60B2B359">
        <w:tc>
          <w:tcPr>
            <w:tcW w:w="2160" w:type="dxa"/>
          </w:tcPr>
          <w:p w14:paraId="6303043D" w14:textId="78DB352E" w:rsidR="004D358F" w:rsidRPr="00CE4561" w:rsidRDefault="2F87FC18" w:rsidP="00C508C6">
            <w:pPr>
              <w:rPr>
                <w:rFonts w:ascii="Garamond" w:eastAsia="Garamond" w:hAnsi="Garamond" w:cs="Garamond"/>
                <w:b/>
                <w:bCs/>
              </w:rPr>
            </w:pPr>
            <w:r w:rsidRPr="39F0DFDB">
              <w:rPr>
                <w:rFonts w:ascii="Garamond" w:eastAsia="Garamond" w:hAnsi="Garamond" w:cs="Garamond"/>
                <w:b/>
                <w:bCs/>
              </w:rPr>
              <w:t>Map</w:t>
            </w:r>
            <w:r w:rsidR="4C52E83B" w:rsidRPr="39F0DFDB">
              <w:rPr>
                <w:rFonts w:ascii="Garamond" w:eastAsia="Garamond" w:hAnsi="Garamond" w:cs="Garamond"/>
                <w:b/>
                <w:bCs/>
              </w:rPr>
              <w:t>s</w:t>
            </w:r>
            <w:r w:rsidRPr="39F0DFDB">
              <w:rPr>
                <w:rFonts w:ascii="Garamond" w:eastAsia="Garamond" w:hAnsi="Garamond" w:cs="Garamond"/>
                <w:b/>
                <w:bCs/>
              </w:rPr>
              <w:t xml:space="preserve"> of </w:t>
            </w:r>
            <w:r w:rsidR="269DBCDE" w:rsidRPr="39F0DFDB">
              <w:rPr>
                <w:rFonts w:ascii="Garamond" w:eastAsia="Garamond" w:hAnsi="Garamond" w:cs="Garamond"/>
                <w:b/>
                <w:bCs/>
              </w:rPr>
              <w:t>Groundwater Discharge Points</w:t>
            </w:r>
          </w:p>
        </w:tc>
        <w:tc>
          <w:tcPr>
            <w:tcW w:w="3240" w:type="dxa"/>
          </w:tcPr>
          <w:p w14:paraId="05C6772C" w14:textId="2304D622" w:rsidR="004D358F" w:rsidRPr="00CE4561" w:rsidRDefault="6C78B597" w:rsidP="00C508C6">
            <w:pPr>
              <w:rPr>
                <w:rFonts w:ascii="Garamond" w:eastAsia="Garamond" w:hAnsi="Garamond" w:cs="Garamond"/>
              </w:rPr>
            </w:pPr>
            <w:r w:rsidRPr="60B2B359">
              <w:rPr>
                <w:rFonts w:ascii="Garamond" w:eastAsia="Garamond" w:hAnsi="Garamond" w:cs="Garamond"/>
              </w:rPr>
              <w:t>N</w:t>
            </w:r>
            <w:r w:rsidR="593EDD82" w:rsidRPr="60B2B359">
              <w:rPr>
                <w:rFonts w:ascii="Garamond" w:eastAsia="Garamond" w:hAnsi="Garamond" w:cs="Garamond"/>
              </w:rPr>
              <w:t>/A</w:t>
            </w:r>
          </w:p>
        </w:tc>
        <w:tc>
          <w:tcPr>
            <w:tcW w:w="2880" w:type="dxa"/>
          </w:tcPr>
          <w:p w14:paraId="29D692C0" w14:textId="113DB5BB" w:rsidR="004D358F" w:rsidRPr="006D6871" w:rsidRDefault="41578627" w:rsidP="00C508C6">
            <w:pPr>
              <w:rPr>
                <w:rFonts w:ascii="Garamond" w:eastAsia="Garamond" w:hAnsi="Garamond" w:cs="Garamond"/>
              </w:rPr>
            </w:pPr>
            <w:r w:rsidRPr="39F0DFDB">
              <w:rPr>
                <w:rFonts w:ascii="Garamond" w:eastAsia="Garamond" w:hAnsi="Garamond" w:cs="Garamond"/>
              </w:rPr>
              <w:t>Partners</w:t>
            </w:r>
            <w:r w:rsidR="2D382276" w:rsidRPr="39F0DFDB">
              <w:rPr>
                <w:rFonts w:ascii="Garamond" w:eastAsia="Garamond" w:hAnsi="Garamond" w:cs="Garamond"/>
              </w:rPr>
              <w:t xml:space="preserve"> will </w:t>
            </w:r>
            <w:r w:rsidR="6E25F2C2" w:rsidRPr="39F0DFDB">
              <w:rPr>
                <w:rFonts w:ascii="Garamond" w:eastAsia="Garamond" w:hAnsi="Garamond" w:cs="Garamond"/>
              </w:rPr>
              <w:t xml:space="preserve">use </w:t>
            </w:r>
            <w:r w:rsidR="0DB1E0E7" w:rsidRPr="39F0DFDB">
              <w:rPr>
                <w:rFonts w:ascii="Garamond" w:eastAsia="Garamond" w:hAnsi="Garamond" w:cs="Garamond"/>
              </w:rPr>
              <w:t>predicted</w:t>
            </w:r>
            <w:r w:rsidR="6E25F2C2" w:rsidRPr="39F0DFDB">
              <w:rPr>
                <w:rFonts w:ascii="Garamond" w:eastAsia="Garamond" w:hAnsi="Garamond" w:cs="Garamond"/>
              </w:rPr>
              <w:t xml:space="preserve"> springs and seeps</w:t>
            </w:r>
            <w:r w:rsidR="246D1F62" w:rsidRPr="39F0DFDB">
              <w:rPr>
                <w:rFonts w:ascii="Garamond" w:eastAsia="Garamond" w:hAnsi="Garamond" w:cs="Garamond"/>
              </w:rPr>
              <w:t xml:space="preserve"> </w:t>
            </w:r>
            <w:r w:rsidR="736CAE1F" w:rsidRPr="39F0DFDB">
              <w:rPr>
                <w:rFonts w:ascii="Garamond" w:eastAsia="Garamond" w:hAnsi="Garamond" w:cs="Garamond"/>
              </w:rPr>
              <w:t xml:space="preserve">to locate GDEs </w:t>
            </w:r>
            <w:r w:rsidR="7227A82A" w:rsidRPr="39F0DFDB">
              <w:rPr>
                <w:rFonts w:ascii="Garamond" w:eastAsia="Garamond" w:hAnsi="Garamond" w:cs="Garamond"/>
              </w:rPr>
              <w:t>within the study area</w:t>
            </w:r>
            <w:r w:rsidR="6A9206B5" w:rsidRPr="39F0DFDB">
              <w:rPr>
                <w:rFonts w:ascii="Garamond" w:eastAsia="Garamond" w:hAnsi="Garamond" w:cs="Garamond"/>
              </w:rPr>
              <w:t>.</w:t>
            </w:r>
          </w:p>
        </w:tc>
        <w:tc>
          <w:tcPr>
            <w:tcW w:w="1080" w:type="dxa"/>
          </w:tcPr>
          <w:p w14:paraId="33182638" w14:textId="392BF7C1" w:rsidR="004D358F" w:rsidRPr="00CE4561" w:rsidRDefault="35BBEC34" w:rsidP="00C508C6">
            <w:pPr>
              <w:rPr>
                <w:rFonts w:ascii="Garamond" w:eastAsia="Garamond" w:hAnsi="Garamond" w:cs="Garamond"/>
              </w:rPr>
            </w:pPr>
            <w:r w:rsidRPr="39F0DFDB">
              <w:rPr>
                <w:rFonts w:ascii="Garamond" w:eastAsia="Garamond" w:hAnsi="Garamond" w:cs="Garamond"/>
              </w:rPr>
              <w:t>N/A</w:t>
            </w:r>
          </w:p>
        </w:tc>
      </w:tr>
      <w:tr w:rsidR="798CE3B3" w14:paraId="0181D12D" w14:textId="77777777" w:rsidTr="60B2B359">
        <w:trPr>
          <w:trHeight w:val="300"/>
        </w:trPr>
        <w:tc>
          <w:tcPr>
            <w:tcW w:w="2160" w:type="dxa"/>
          </w:tcPr>
          <w:p w14:paraId="2E70676D" w14:textId="763BE456" w:rsidR="2B3BC4AF" w:rsidRDefault="2B3BC4AF" w:rsidP="00C508C6">
            <w:pPr>
              <w:rPr>
                <w:rFonts w:ascii="Garamond" w:eastAsia="Garamond" w:hAnsi="Garamond" w:cs="Garamond"/>
                <w:b/>
                <w:bCs/>
              </w:rPr>
            </w:pPr>
            <w:r w:rsidRPr="798CE3B3">
              <w:rPr>
                <w:rFonts w:ascii="Garamond" w:eastAsia="Garamond" w:hAnsi="Garamond" w:cs="Garamond"/>
                <w:b/>
                <w:bCs/>
              </w:rPr>
              <w:t>Maps of Vegetation Health Indicators</w:t>
            </w:r>
          </w:p>
        </w:tc>
        <w:tc>
          <w:tcPr>
            <w:tcW w:w="3240" w:type="dxa"/>
          </w:tcPr>
          <w:p w14:paraId="6BF1207A" w14:textId="18C5DF20" w:rsidR="31AAE0CE" w:rsidRDefault="65C18710" w:rsidP="00C508C6">
            <w:pPr>
              <w:rPr>
                <w:rFonts w:ascii="Garamond" w:eastAsia="Garamond" w:hAnsi="Garamond" w:cs="Garamond"/>
              </w:rPr>
            </w:pPr>
            <w:r w:rsidRPr="39F0DFDB">
              <w:rPr>
                <w:rFonts w:ascii="Garamond" w:eastAsia="Garamond" w:hAnsi="Garamond" w:cs="Garamond"/>
              </w:rPr>
              <w:t>Landsat-8 OLI</w:t>
            </w:r>
          </w:p>
        </w:tc>
        <w:tc>
          <w:tcPr>
            <w:tcW w:w="2880" w:type="dxa"/>
          </w:tcPr>
          <w:p w14:paraId="253B792E" w14:textId="6DD2B710" w:rsidR="438A6874" w:rsidRDefault="045E6AD8" w:rsidP="00C508C6">
            <w:pPr>
              <w:rPr>
                <w:rFonts w:ascii="Garamond" w:eastAsia="Garamond" w:hAnsi="Garamond" w:cs="Garamond"/>
              </w:rPr>
            </w:pPr>
            <w:r w:rsidRPr="60B2B359">
              <w:rPr>
                <w:rFonts w:ascii="Garamond" w:eastAsia="Garamond" w:hAnsi="Garamond" w:cs="Garamond"/>
              </w:rPr>
              <w:t xml:space="preserve">Visualizing </w:t>
            </w:r>
            <w:r w:rsidR="74F1AA06" w:rsidRPr="60B2B359">
              <w:rPr>
                <w:rFonts w:ascii="Garamond" w:eastAsia="Garamond" w:hAnsi="Garamond" w:cs="Garamond"/>
              </w:rPr>
              <w:t xml:space="preserve">vegetation </w:t>
            </w:r>
            <w:r w:rsidRPr="60B2B359">
              <w:rPr>
                <w:rFonts w:ascii="Garamond" w:eastAsia="Garamond" w:hAnsi="Garamond" w:cs="Garamond"/>
              </w:rPr>
              <w:t xml:space="preserve">health will </w:t>
            </w:r>
            <w:r w:rsidR="5C628882" w:rsidRPr="60B2B359">
              <w:rPr>
                <w:rFonts w:ascii="Garamond" w:eastAsia="Garamond" w:hAnsi="Garamond" w:cs="Garamond"/>
              </w:rPr>
              <w:t>help inform the partners’</w:t>
            </w:r>
            <w:r w:rsidR="6104CFCF" w:rsidRPr="60B2B359">
              <w:rPr>
                <w:rFonts w:ascii="Garamond" w:eastAsia="Garamond" w:hAnsi="Garamond" w:cs="Garamond"/>
              </w:rPr>
              <w:t xml:space="preserve"> </w:t>
            </w:r>
            <w:r w:rsidR="5CA386C7" w:rsidRPr="60B2B359">
              <w:rPr>
                <w:rFonts w:ascii="Garamond" w:eastAsia="Garamond" w:hAnsi="Garamond" w:cs="Garamond"/>
              </w:rPr>
              <w:t xml:space="preserve">management </w:t>
            </w:r>
            <w:r w:rsidR="6104CFCF" w:rsidRPr="60B2B359">
              <w:rPr>
                <w:rFonts w:ascii="Garamond" w:eastAsia="Garamond" w:hAnsi="Garamond" w:cs="Garamond"/>
              </w:rPr>
              <w:t>efforts.</w:t>
            </w:r>
          </w:p>
        </w:tc>
        <w:tc>
          <w:tcPr>
            <w:tcW w:w="1080" w:type="dxa"/>
          </w:tcPr>
          <w:p w14:paraId="5330C4DF" w14:textId="752E3D20" w:rsidR="3336F6D8" w:rsidRDefault="3336F6D8" w:rsidP="00C508C6">
            <w:r w:rsidRPr="798CE3B3">
              <w:rPr>
                <w:rFonts w:ascii="Garamond" w:eastAsia="Garamond" w:hAnsi="Garamond" w:cs="Garamond"/>
              </w:rPr>
              <w:t>N/A</w:t>
            </w:r>
          </w:p>
        </w:tc>
      </w:tr>
      <w:tr w:rsidR="798CE3B3" w14:paraId="4429BDAD" w14:textId="77777777" w:rsidTr="60B2B359">
        <w:trPr>
          <w:trHeight w:val="300"/>
        </w:trPr>
        <w:tc>
          <w:tcPr>
            <w:tcW w:w="2160" w:type="dxa"/>
          </w:tcPr>
          <w:p w14:paraId="67CE91F3" w14:textId="430E8F9F" w:rsidR="2B3BC4AF" w:rsidRDefault="2B3BC4AF" w:rsidP="00C508C6">
            <w:pPr>
              <w:rPr>
                <w:rFonts w:ascii="Garamond" w:eastAsia="Garamond" w:hAnsi="Garamond" w:cs="Garamond"/>
                <w:b/>
                <w:bCs/>
              </w:rPr>
            </w:pPr>
            <w:r w:rsidRPr="798CE3B3">
              <w:rPr>
                <w:rFonts w:ascii="Garamond" w:eastAsia="Garamond" w:hAnsi="Garamond" w:cs="Garamond"/>
                <w:b/>
                <w:bCs/>
              </w:rPr>
              <w:t xml:space="preserve">Time series of </w:t>
            </w:r>
            <w:r w:rsidR="72A12E5B" w:rsidRPr="798CE3B3">
              <w:rPr>
                <w:rFonts w:ascii="Garamond" w:eastAsia="Garamond" w:hAnsi="Garamond" w:cs="Garamond"/>
                <w:b/>
                <w:bCs/>
              </w:rPr>
              <w:t>S</w:t>
            </w:r>
            <w:r w:rsidRPr="798CE3B3">
              <w:rPr>
                <w:rFonts w:ascii="Garamond" w:eastAsia="Garamond" w:hAnsi="Garamond" w:cs="Garamond"/>
                <w:b/>
                <w:bCs/>
              </w:rPr>
              <w:t xml:space="preserve">oil </w:t>
            </w:r>
            <w:r w:rsidR="2D214F98" w:rsidRPr="798CE3B3">
              <w:rPr>
                <w:rFonts w:ascii="Garamond" w:eastAsia="Garamond" w:hAnsi="Garamond" w:cs="Garamond"/>
                <w:b/>
                <w:bCs/>
              </w:rPr>
              <w:t>M</w:t>
            </w:r>
            <w:r w:rsidRPr="798CE3B3">
              <w:rPr>
                <w:rFonts w:ascii="Garamond" w:eastAsia="Garamond" w:hAnsi="Garamond" w:cs="Garamond"/>
                <w:b/>
                <w:bCs/>
              </w:rPr>
              <w:t>oisture, Precipitation, Land Surface Temperature, and Evapotranspiration</w:t>
            </w:r>
          </w:p>
        </w:tc>
        <w:tc>
          <w:tcPr>
            <w:tcW w:w="3240" w:type="dxa"/>
          </w:tcPr>
          <w:p w14:paraId="093BCB6C" w14:textId="0CF357E2" w:rsidR="53EE5413" w:rsidRDefault="1160F46C" w:rsidP="00C508C6">
            <w:r w:rsidRPr="23752F55">
              <w:rPr>
                <w:rFonts w:ascii="Garamond" w:eastAsia="Garamond" w:hAnsi="Garamond" w:cs="Garamond"/>
              </w:rPr>
              <w:t>N/A</w:t>
            </w:r>
          </w:p>
        </w:tc>
        <w:tc>
          <w:tcPr>
            <w:tcW w:w="2880" w:type="dxa"/>
          </w:tcPr>
          <w:p w14:paraId="4E861C23" w14:textId="4287880A" w:rsidR="1AE52BD7" w:rsidRDefault="40073865" w:rsidP="00C508C6">
            <w:pPr>
              <w:rPr>
                <w:rFonts w:ascii="Garamond" w:eastAsia="Garamond" w:hAnsi="Garamond" w:cs="Garamond"/>
              </w:rPr>
            </w:pPr>
            <w:r w:rsidRPr="23752F55">
              <w:rPr>
                <w:rFonts w:ascii="Garamond" w:eastAsia="Garamond" w:hAnsi="Garamond" w:cs="Garamond"/>
              </w:rPr>
              <w:t>P</w:t>
            </w:r>
            <w:r w:rsidR="6AC4D7C8" w:rsidRPr="23752F55">
              <w:rPr>
                <w:rFonts w:ascii="Garamond" w:eastAsia="Garamond" w:hAnsi="Garamond" w:cs="Garamond"/>
              </w:rPr>
              <w:t xml:space="preserve">ark staff </w:t>
            </w:r>
            <w:r w:rsidR="0EE88154" w:rsidRPr="23752F55">
              <w:rPr>
                <w:rFonts w:ascii="Garamond" w:eastAsia="Garamond" w:hAnsi="Garamond" w:cs="Garamond"/>
              </w:rPr>
              <w:t xml:space="preserve">can make </w:t>
            </w:r>
            <w:r w:rsidR="05523DF0" w:rsidRPr="23752F55">
              <w:rPr>
                <w:rFonts w:ascii="Garamond" w:eastAsia="Garamond" w:hAnsi="Garamond" w:cs="Garamond"/>
              </w:rPr>
              <w:t xml:space="preserve">more </w:t>
            </w:r>
            <w:r w:rsidR="0EE88154" w:rsidRPr="23752F55">
              <w:rPr>
                <w:rFonts w:ascii="Garamond" w:eastAsia="Garamond" w:hAnsi="Garamond" w:cs="Garamond"/>
              </w:rPr>
              <w:t>informed</w:t>
            </w:r>
            <w:r w:rsidR="6AC4D7C8" w:rsidRPr="23752F55">
              <w:rPr>
                <w:rFonts w:ascii="Garamond" w:eastAsia="Garamond" w:hAnsi="Garamond" w:cs="Garamond"/>
              </w:rPr>
              <w:t xml:space="preserve"> </w:t>
            </w:r>
            <w:r w:rsidR="64F9E2AA" w:rsidRPr="23752F55">
              <w:rPr>
                <w:rFonts w:ascii="Garamond" w:eastAsia="Garamond" w:hAnsi="Garamond" w:cs="Garamond"/>
              </w:rPr>
              <w:t>water management decisions</w:t>
            </w:r>
            <w:r w:rsidR="4767BCB0" w:rsidRPr="23752F55">
              <w:rPr>
                <w:rFonts w:ascii="Garamond" w:eastAsia="Garamond" w:hAnsi="Garamond" w:cs="Garamond"/>
              </w:rPr>
              <w:t xml:space="preserve"> by identifying anomalies and climatological conditions contributing to changes in GDEs.</w:t>
            </w:r>
          </w:p>
        </w:tc>
        <w:tc>
          <w:tcPr>
            <w:tcW w:w="1080" w:type="dxa"/>
          </w:tcPr>
          <w:p w14:paraId="2B0297A5" w14:textId="60779134" w:rsidR="60BE6309" w:rsidRDefault="60BE6309" w:rsidP="00C508C6">
            <w:r w:rsidRPr="798CE3B3">
              <w:rPr>
                <w:rFonts w:ascii="Garamond" w:eastAsia="Garamond" w:hAnsi="Garamond" w:cs="Garamond"/>
              </w:rPr>
              <w:t>N/A</w:t>
            </w:r>
          </w:p>
        </w:tc>
      </w:tr>
    </w:tbl>
    <w:p w14:paraId="616B9711" w14:textId="66F8F425" w:rsidR="39F0DFDB" w:rsidRDefault="39F0DFDB" w:rsidP="00C508C6"/>
    <w:p w14:paraId="0F4FA500" w14:textId="27BF11EF" w:rsidR="00DC6974" w:rsidRDefault="00DC6974" w:rsidP="00C508C6">
      <w:pPr>
        <w:ind w:left="720" w:hanging="720"/>
        <w:rPr>
          <w:rFonts w:ascii="Garamond" w:eastAsia="Garamond" w:hAnsi="Garamond" w:cs="Garamond"/>
        </w:rPr>
      </w:pPr>
    </w:p>
    <w:p w14:paraId="66CFAA11" w14:textId="77777777" w:rsidR="00B94859" w:rsidRDefault="00B94859" w:rsidP="00C508C6">
      <w:pPr>
        <w:rPr>
          <w:rFonts w:ascii="Garamond" w:eastAsia="Garamond" w:hAnsi="Garamond" w:cs="Garamond"/>
          <w:b/>
          <w:bCs/>
          <w:i/>
          <w:iCs/>
        </w:rPr>
      </w:pPr>
    </w:p>
    <w:p w14:paraId="5E877075" w14:textId="3AD70B0C" w:rsidR="00E1144B" w:rsidRDefault="1F04816C" w:rsidP="00C508C6">
      <w:pPr>
        <w:rPr>
          <w:rFonts w:ascii="Garamond" w:eastAsia="Garamond" w:hAnsi="Garamond" w:cs="Garamond"/>
        </w:rPr>
      </w:pPr>
      <w:r w:rsidRPr="798CE3B3">
        <w:rPr>
          <w:rFonts w:ascii="Garamond" w:eastAsia="Garamond" w:hAnsi="Garamond" w:cs="Garamond"/>
          <w:b/>
          <w:bCs/>
          <w:i/>
          <w:iCs/>
        </w:rPr>
        <w:lastRenderedPageBreak/>
        <w:t>Product Benefit to End User:</w:t>
      </w:r>
      <w:r w:rsidR="74C4967B" w:rsidRPr="798CE3B3">
        <w:rPr>
          <w:rFonts w:ascii="Garamond" w:eastAsia="Garamond" w:hAnsi="Garamond" w:cs="Garamond"/>
        </w:rPr>
        <w:t xml:space="preserve"> </w:t>
      </w:r>
    </w:p>
    <w:p w14:paraId="6F998A16" w14:textId="74BDFC11" w:rsidR="6BE49DAA" w:rsidRDefault="1247AF4F" w:rsidP="00C508C6">
      <w:pPr>
        <w:rPr>
          <w:rFonts w:ascii="Garamond" w:eastAsia="Garamond" w:hAnsi="Garamond" w:cs="Garamond"/>
          <w:color w:val="000000" w:themeColor="text1"/>
        </w:rPr>
      </w:pPr>
      <w:r w:rsidRPr="60B2B359">
        <w:rPr>
          <w:rFonts w:ascii="Garamond" w:eastAsia="Garamond" w:hAnsi="Garamond" w:cs="Garamond"/>
          <w:color w:val="000000" w:themeColor="text1"/>
        </w:rPr>
        <w:t xml:space="preserve">This project will </w:t>
      </w:r>
      <w:r w:rsidR="457A6A1D" w:rsidRPr="60B2B359">
        <w:rPr>
          <w:rFonts w:ascii="Garamond" w:eastAsia="Garamond" w:hAnsi="Garamond" w:cs="Garamond"/>
          <w:color w:val="000000" w:themeColor="text1"/>
        </w:rPr>
        <w:t xml:space="preserve">test the feasibility of various methods to detect and </w:t>
      </w:r>
      <w:r w:rsidRPr="60B2B359">
        <w:rPr>
          <w:rFonts w:ascii="Garamond" w:eastAsia="Garamond" w:hAnsi="Garamond" w:cs="Garamond"/>
          <w:color w:val="000000" w:themeColor="text1"/>
        </w:rPr>
        <w:t xml:space="preserve">monitor </w:t>
      </w:r>
      <w:r w:rsidR="7BBD912D" w:rsidRPr="60B2B359">
        <w:rPr>
          <w:rFonts w:ascii="Garamond" w:eastAsia="Garamond" w:hAnsi="Garamond" w:cs="Garamond"/>
          <w:color w:val="000000" w:themeColor="text1"/>
        </w:rPr>
        <w:t xml:space="preserve">springs and seeps </w:t>
      </w:r>
      <w:r w:rsidRPr="60B2B359">
        <w:rPr>
          <w:rFonts w:ascii="Garamond" w:eastAsia="Garamond" w:hAnsi="Garamond" w:cs="Garamond"/>
          <w:color w:val="000000" w:themeColor="text1"/>
        </w:rPr>
        <w:t xml:space="preserve">and therefore facilitate the partner’s efforts to conserve </w:t>
      </w:r>
      <w:r w:rsidR="4FC83D06" w:rsidRPr="60B2B359">
        <w:rPr>
          <w:rFonts w:ascii="Garamond" w:eastAsia="Garamond" w:hAnsi="Garamond" w:cs="Garamond"/>
          <w:color w:val="000000" w:themeColor="text1"/>
        </w:rPr>
        <w:t xml:space="preserve">ecologically valuable GDEs in </w:t>
      </w:r>
      <w:r w:rsidRPr="60B2B359">
        <w:rPr>
          <w:rFonts w:ascii="Garamond" w:eastAsia="Garamond" w:hAnsi="Garamond" w:cs="Garamond"/>
          <w:color w:val="000000" w:themeColor="text1"/>
        </w:rPr>
        <w:t xml:space="preserve">Bryce Canyon. The maps of </w:t>
      </w:r>
      <w:r w:rsidR="4A2C431C" w:rsidRPr="60B2B359">
        <w:rPr>
          <w:rFonts w:ascii="Garamond" w:eastAsia="Garamond" w:hAnsi="Garamond" w:cs="Garamond"/>
          <w:color w:val="000000" w:themeColor="text1"/>
        </w:rPr>
        <w:t>groundwater discharge points</w:t>
      </w:r>
      <w:r w:rsidRPr="60B2B359">
        <w:rPr>
          <w:rFonts w:ascii="Garamond" w:eastAsia="Garamond" w:hAnsi="Garamond" w:cs="Garamond"/>
          <w:color w:val="000000" w:themeColor="text1"/>
        </w:rPr>
        <w:t xml:space="preserve"> will inform the partners of </w:t>
      </w:r>
      <w:r w:rsidR="413D3AF0" w:rsidRPr="60B2B359">
        <w:rPr>
          <w:rFonts w:ascii="Garamond" w:eastAsia="Garamond" w:hAnsi="Garamond" w:cs="Garamond"/>
          <w:color w:val="000000" w:themeColor="text1"/>
        </w:rPr>
        <w:t xml:space="preserve">probable </w:t>
      </w:r>
      <w:r w:rsidRPr="60B2B359">
        <w:rPr>
          <w:rFonts w:ascii="Garamond" w:eastAsia="Garamond" w:hAnsi="Garamond" w:cs="Garamond"/>
          <w:color w:val="000000" w:themeColor="text1"/>
        </w:rPr>
        <w:t>location</w:t>
      </w:r>
      <w:r w:rsidR="4225832C" w:rsidRPr="60B2B359">
        <w:rPr>
          <w:rFonts w:ascii="Garamond" w:eastAsia="Garamond" w:hAnsi="Garamond" w:cs="Garamond"/>
          <w:color w:val="000000" w:themeColor="text1"/>
        </w:rPr>
        <w:t>s</w:t>
      </w:r>
      <w:r w:rsidRPr="60B2B359">
        <w:rPr>
          <w:rFonts w:ascii="Garamond" w:eastAsia="Garamond" w:hAnsi="Garamond" w:cs="Garamond"/>
          <w:color w:val="000000" w:themeColor="text1"/>
        </w:rPr>
        <w:t xml:space="preserve"> of environments supportive of GDEs. Additionally, the maps of vegetation </w:t>
      </w:r>
      <w:r w:rsidR="0487E2A8" w:rsidRPr="60B2B359">
        <w:rPr>
          <w:rFonts w:ascii="Garamond" w:eastAsia="Garamond" w:hAnsi="Garamond" w:cs="Garamond"/>
          <w:color w:val="000000" w:themeColor="text1"/>
        </w:rPr>
        <w:t>indices</w:t>
      </w:r>
      <w:r w:rsidRPr="60B2B359">
        <w:rPr>
          <w:rFonts w:ascii="Garamond" w:eastAsia="Garamond" w:hAnsi="Garamond" w:cs="Garamond"/>
          <w:color w:val="000000" w:themeColor="text1"/>
        </w:rPr>
        <w:t xml:space="preserve"> will allow the partners to assess </w:t>
      </w:r>
      <w:r w:rsidR="43CBED79" w:rsidRPr="60B2B359">
        <w:rPr>
          <w:rFonts w:ascii="Garamond" w:eastAsia="Garamond" w:hAnsi="Garamond" w:cs="Garamond"/>
          <w:color w:val="000000" w:themeColor="text1"/>
        </w:rPr>
        <w:t>vegetation</w:t>
      </w:r>
      <w:r w:rsidR="624C26F7" w:rsidRPr="60B2B359">
        <w:rPr>
          <w:rFonts w:ascii="Garamond" w:eastAsia="Garamond" w:hAnsi="Garamond" w:cs="Garamond"/>
          <w:color w:val="000000" w:themeColor="text1"/>
        </w:rPr>
        <w:t xml:space="preserve"> </w:t>
      </w:r>
      <w:r w:rsidRPr="60B2B359">
        <w:rPr>
          <w:rFonts w:ascii="Garamond" w:eastAsia="Garamond" w:hAnsi="Garamond" w:cs="Garamond"/>
          <w:color w:val="000000" w:themeColor="text1"/>
        </w:rPr>
        <w:t xml:space="preserve">health </w:t>
      </w:r>
      <w:r w:rsidR="74E21505" w:rsidRPr="60B2B359">
        <w:rPr>
          <w:rFonts w:ascii="Garamond" w:eastAsia="Garamond" w:hAnsi="Garamond" w:cs="Garamond"/>
          <w:color w:val="000000" w:themeColor="text1"/>
        </w:rPr>
        <w:t xml:space="preserve">over time </w:t>
      </w:r>
      <w:r w:rsidRPr="60B2B359">
        <w:rPr>
          <w:rFonts w:ascii="Garamond" w:eastAsia="Garamond" w:hAnsi="Garamond" w:cs="Garamond"/>
          <w:color w:val="000000" w:themeColor="text1"/>
        </w:rPr>
        <w:t>and establish conservation priorities. The time series of climat</w:t>
      </w:r>
      <w:r w:rsidR="452DC348" w:rsidRPr="60B2B359">
        <w:rPr>
          <w:rFonts w:ascii="Garamond" w:eastAsia="Garamond" w:hAnsi="Garamond" w:cs="Garamond"/>
          <w:color w:val="000000" w:themeColor="text1"/>
        </w:rPr>
        <w:t>ic</w:t>
      </w:r>
      <w:r w:rsidRPr="60B2B359">
        <w:rPr>
          <w:rFonts w:ascii="Garamond" w:eastAsia="Garamond" w:hAnsi="Garamond" w:cs="Garamond"/>
          <w:color w:val="000000" w:themeColor="text1"/>
        </w:rPr>
        <w:t xml:space="preserve"> variables will describe trends </w:t>
      </w:r>
      <w:r w:rsidR="54337C0F" w:rsidRPr="60B2B359">
        <w:rPr>
          <w:rFonts w:ascii="Garamond" w:eastAsia="Garamond" w:hAnsi="Garamond" w:cs="Garamond"/>
          <w:color w:val="000000" w:themeColor="text1"/>
        </w:rPr>
        <w:t xml:space="preserve">and anomalies </w:t>
      </w:r>
      <w:r w:rsidRPr="60B2B359">
        <w:rPr>
          <w:rFonts w:ascii="Garamond" w:eastAsia="Garamond" w:hAnsi="Garamond" w:cs="Garamond"/>
          <w:color w:val="000000" w:themeColor="text1"/>
        </w:rPr>
        <w:t xml:space="preserve">in pervasive drought conditions. Collectively, the partners can use these end products to </w:t>
      </w:r>
      <w:r w:rsidR="00DD5D3F" w:rsidRPr="60B2B359">
        <w:rPr>
          <w:rFonts w:ascii="Garamond" w:eastAsia="Garamond" w:hAnsi="Garamond" w:cs="Garamond"/>
          <w:color w:val="000000" w:themeColor="text1"/>
        </w:rPr>
        <w:t>monitor the park’s hydrology and vegetation more efficiently</w:t>
      </w:r>
      <w:r w:rsidRPr="60B2B359">
        <w:rPr>
          <w:rFonts w:ascii="Garamond" w:eastAsia="Garamond" w:hAnsi="Garamond" w:cs="Garamond"/>
          <w:color w:val="000000" w:themeColor="text1"/>
        </w:rPr>
        <w:t>.</w:t>
      </w:r>
    </w:p>
    <w:p w14:paraId="0F834793" w14:textId="77777777" w:rsidR="00C508C6" w:rsidRDefault="00C508C6" w:rsidP="00C508C6">
      <w:pPr>
        <w:rPr>
          <w:rFonts w:ascii="Garamond" w:eastAsia="Garamond" w:hAnsi="Garamond" w:cs="Garamond"/>
          <w:b/>
          <w:bCs/>
          <w:color w:val="000000" w:themeColor="text1"/>
        </w:rPr>
      </w:pPr>
    </w:p>
    <w:p w14:paraId="7CCD7CE2" w14:textId="06809FE8" w:rsidR="004D358F" w:rsidRPr="00C8675B" w:rsidRDefault="5C07FAC7" w:rsidP="00C508C6">
      <w:pPr>
        <w:rPr>
          <w:rFonts w:ascii="Garamond" w:eastAsia="Garamond" w:hAnsi="Garamond" w:cs="Garamond"/>
          <w:color w:val="000000" w:themeColor="text1"/>
        </w:rPr>
      </w:pPr>
      <w:r w:rsidRPr="60B2B359">
        <w:rPr>
          <w:rFonts w:ascii="Garamond" w:eastAsia="Garamond" w:hAnsi="Garamond" w:cs="Garamond"/>
          <w:b/>
          <w:bCs/>
          <w:color w:val="000000" w:themeColor="text1"/>
        </w:rPr>
        <w:t>References</w:t>
      </w:r>
    </w:p>
    <w:p w14:paraId="467DA9C7" w14:textId="1D9F8E92" w:rsidR="004D358F" w:rsidRPr="00C8675B" w:rsidRDefault="5C07FAC7" w:rsidP="00C508C6">
      <w:pPr>
        <w:ind w:left="720" w:hanging="720"/>
        <w:rPr>
          <w:rFonts w:ascii="Garamond" w:eastAsia="Garamond" w:hAnsi="Garamond" w:cs="Garamond"/>
          <w:color w:val="000000" w:themeColor="text1"/>
        </w:rPr>
      </w:pPr>
      <w:r w:rsidRPr="60B2B359">
        <w:rPr>
          <w:rFonts w:ascii="Garamond" w:eastAsia="Garamond" w:hAnsi="Garamond" w:cs="Garamond"/>
          <w:color w:val="000000" w:themeColor="text1"/>
        </w:rPr>
        <w:t xml:space="preserve">Cantonati, M., Stevens, L. E., Segadelli, S., Springer, A. E., Goldscheider, N., Celico, F., Filippini, M., Ogata, K., &amp; Gargini, A. (2020). Ecohydrogeology: The interdisciplinary convergence needed to improve the study and stewardship of springs and other groundwater-dependent habitats, biota, and ecosystems. Ecological Indicators, 110, 105803. </w:t>
      </w:r>
      <w:hyperlink r:id="rId13">
        <w:r w:rsidRPr="60B2B359">
          <w:rPr>
            <w:rStyle w:val="Hyperlink"/>
            <w:rFonts w:ascii="Garamond" w:eastAsia="Garamond" w:hAnsi="Garamond" w:cs="Garamond"/>
          </w:rPr>
          <w:t>https://doi.org/10.1016/j.ecolind.2019.105803</w:t>
        </w:r>
      </w:hyperlink>
    </w:p>
    <w:p w14:paraId="71F95796" w14:textId="6A92CB6E" w:rsidR="004D358F" w:rsidRPr="00C8675B" w:rsidRDefault="004D358F" w:rsidP="00C508C6">
      <w:pPr>
        <w:rPr>
          <w:rFonts w:ascii="Garamond" w:eastAsia="Garamond" w:hAnsi="Garamond" w:cs="Garamond"/>
          <w:color w:val="000000" w:themeColor="text1"/>
        </w:rPr>
      </w:pPr>
    </w:p>
    <w:p w14:paraId="43A70673" w14:textId="3616D5F9" w:rsidR="004D358F" w:rsidRPr="00C8675B" w:rsidRDefault="5C07FAC7" w:rsidP="00C508C6">
      <w:pPr>
        <w:ind w:left="540" w:hanging="540"/>
        <w:rPr>
          <w:rFonts w:ascii="Garamond" w:eastAsia="Garamond" w:hAnsi="Garamond" w:cs="Garamond"/>
          <w:color w:val="000000" w:themeColor="text1"/>
        </w:rPr>
      </w:pPr>
      <w:r w:rsidRPr="60B2B359">
        <w:rPr>
          <w:rFonts w:ascii="Garamond" w:eastAsia="Garamond" w:hAnsi="Garamond" w:cs="Garamond"/>
          <w:color w:val="000000" w:themeColor="text1"/>
        </w:rPr>
        <w:t xml:space="preserve">Densmore, P. (2018, May 14). </w:t>
      </w:r>
      <w:r w:rsidRPr="60B2B359">
        <w:rPr>
          <w:rFonts w:ascii="Garamond" w:eastAsia="Garamond" w:hAnsi="Garamond" w:cs="Garamond"/>
          <w:i/>
          <w:iCs/>
          <w:color w:val="000000" w:themeColor="text1"/>
        </w:rPr>
        <w:t>Bryce Canyon tourism creates over $256 million in economic benefits</w:t>
      </w:r>
      <w:r w:rsidRPr="60B2B359">
        <w:rPr>
          <w:rFonts w:ascii="Garamond" w:eastAsia="Garamond" w:hAnsi="Garamond" w:cs="Garamond"/>
          <w:color w:val="000000" w:themeColor="text1"/>
        </w:rPr>
        <w:t xml:space="preserve">. National Parks Service. </w:t>
      </w:r>
      <w:hyperlink r:id="rId14" w:anchor=":~:text=A%20new%20National%20Park%20Service%20%28NPS%20%29%20%20report%20shows,economic%20benefit%20has%20doubled%20in%20value%20since%202012">
        <w:r w:rsidRPr="60B2B359">
          <w:rPr>
            <w:rStyle w:val="Hyperlink"/>
            <w:rFonts w:ascii="Garamond" w:eastAsia="Garamond" w:hAnsi="Garamond" w:cs="Garamond"/>
          </w:rPr>
          <w:t>https://www.nps.gov/brca/learn/news/bryce-canyon-tourism-creates-over-256-million-in-economic-benefits.htm#:~:text=A%20new%20National%20Park%20Service%20%28NPS %29%20 report%20shows,economic%20benefit%20has%20doubled%20in%20value%20since%202012</w:t>
        </w:r>
      </w:hyperlink>
    </w:p>
    <w:p w14:paraId="1B028C08" w14:textId="60D3E0B5" w:rsidR="004D358F" w:rsidRPr="00C8675B" w:rsidRDefault="004D358F" w:rsidP="00C508C6">
      <w:pPr>
        <w:ind w:left="540" w:hanging="540"/>
        <w:rPr>
          <w:rFonts w:ascii="Garamond" w:eastAsia="Garamond" w:hAnsi="Garamond" w:cs="Garamond"/>
          <w:color w:val="333333"/>
        </w:rPr>
      </w:pPr>
    </w:p>
    <w:p w14:paraId="5D401A20" w14:textId="3F57ECFC" w:rsidR="004D358F" w:rsidRPr="00C8675B" w:rsidRDefault="5C07FAC7" w:rsidP="00C508C6">
      <w:pPr>
        <w:ind w:left="540" w:hanging="540"/>
        <w:rPr>
          <w:rFonts w:ascii="Garamond" w:eastAsia="Garamond" w:hAnsi="Garamond" w:cs="Garamond"/>
          <w:color w:val="000000" w:themeColor="text1"/>
        </w:rPr>
      </w:pPr>
      <w:r w:rsidRPr="60B2B359">
        <w:rPr>
          <w:rFonts w:ascii="Garamond" w:eastAsia="Garamond" w:hAnsi="Garamond" w:cs="Garamond"/>
          <w:color w:val="000000" w:themeColor="text1"/>
        </w:rPr>
        <w:t xml:space="preserve">Hildebrand, T. (2013). Correlation between wetland and microbial community diversity of Bryce Canyon National Park’s Southern Regions - Phase I. National Park Service Report. </w:t>
      </w:r>
      <w:hyperlink r:id="rId15">
        <w:r w:rsidRPr="60B2B359">
          <w:rPr>
            <w:rStyle w:val="Hyperlink"/>
            <w:rFonts w:ascii="Garamond" w:eastAsia="Garamond" w:hAnsi="Garamond" w:cs="Garamond"/>
          </w:rPr>
          <w:t>https://www.researchgate.net/publication/255711512_Correlation_between_wetland_and_microbial_community_diversity_of_Bryce_Canyon_National_Park’s_Southern_Regions_-_Phase_I</w:t>
        </w:r>
      </w:hyperlink>
    </w:p>
    <w:p w14:paraId="6A03C6BB" w14:textId="4329C249" w:rsidR="004D358F" w:rsidRPr="00C8675B" w:rsidRDefault="004D358F" w:rsidP="00C508C6">
      <w:pPr>
        <w:ind w:left="540" w:hanging="540"/>
        <w:rPr>
          <w:rFonts w:ascii="Garamond" w:eastAsia="Garamond" w:hAnsi="Garamond" w:cs="Garamond"/>
          <w:color w:val="000000" w:themeColor="text1"/>
        </w:rPr>
      </w:pPr>
    </w:p>
    <w:p w14:paraId="025CFBED" w14:textId="2E30CB95" w:rsidR="004D358F" w:rsidRPr="00C8675B" w:rsidRDefault="5C07FAC7" w:rsidP="00C508C6">
      <w:pPr>
        <w:ind w:left="540" w:hanging="540"/>
        <w:rPr>
          <w:rFonts w:ascii="Garamond" w:eastAsia="Garamond" w:hAnsi="Garamond" w:cs="Garamond"/>
          <w:color w:val="000000" w:themeColor="text1"/>
        </w:rPr>
      </w:pPr>
      <w:r w:rsidRPr="60B2B359">
        <w:rPr>
          <w:rFonts w:ascii="Garamond" w:eastAsia="Garamond" w:hAnsi="Garamond" w:cs="Garamond"/>
          <w:color w:val="000000" w:themeColor="text1"/>
        </w:rPr>
        <w:t xml:space="preserve">National parks Service. (2021). Stats report viewer: Annual park recreation visits (1929 – Last calendar year): Bryce Canyon National Park [Data set]. </w:t>
      </w:r>
      <w:hyperlink r:id="rId16">
        <w:r w:rsidRPr="60B2B359">
          <w:rPr>
            <w:rStyle w:val="Hyperlink"/>
            <w:rFonts w:ascii="Garamond" w:eastAsia="Garamond" w:hAnsi="Garamond" w:cs="Garamond"/>
          </w:rPr>
          <w:t>https://irma.nps.gov/STATS/Reports/Park/BRCA</w:t>
        </w:r>
      </w:hyperlink>
    </w:p>
    <w:p w14:paraId="7F5BD57F" w14:textId="0D1F6F73" w:rsidR="004D358F" w:rsidRPr="00C8675B" w:rsidRDefault="004D358F" w:rsidP="00C508C6">
      <w:pPr>
        <w:ind w:left="540" w:hanging="540"/>
        <w:rPr>
          <w:rFonts w:ascii="Garamond" w:eastAsia="Garamond" w:hAnsi="Garamond" w:cs="Garamond"/>
          <w:color w:val="333333"/>
        </w:rPr>
      </w:pPr>
    </w:p>
    <w:p w14:paraId="2C0BD787" w14:textId="4DEEFB98" w:rsidR="004D358F" w:rsidRPr="00C8675B" w:rsidRDefault="5C07FAC7" w:rsidP="00C508C6">
      <w:pPr>
        <w:ind w:left="540" w:hanging="540"/>
        <w:rPr>
          <w:rFonts w:ascii="Garamond" w:eastAsia="Garamond" w:hAnsi="Garamond" w:cs="Garamond"/>
          <w:color w:val="000000" w:themeColor="text1"/>
        </w:rPr>
      </w:pPr>
      <w:r w:rsidRPr="60B2B359">
        <w:rPr>
          <w:rFonts w:ascii="Garamond" w:eastAsia="Garamond" w:hAnsi="Garamond" w:cs="Garamond"/>
          <w:color w:val="333333"/>
        </w:rPr>
        <w:t xml:space="preserve">United States Geological Survey. (n.d.). </w:t>
      </w:r>
      <w:r w:rsidRPr="60B2B359">
        <w:rPr>
          <w:rFonts w:ascii="Garamond" w:eastAsia="Garamond" w:hAnsi="Garamond" w:cs="Garamond"/>
          <w:i/>
          <w:iCs/>
          <w:color w:val="333333"/>
        </w:rPr>
        <w:t>Ecology of Bryce Canyon National Park</w:t>
      </w:r>
      <w:r w:rsidRPr="60B2B359">
        <w:rPr>
          <w:rFonts w:ascii="Garamond" w:eastAsia="Garamond" w:hAnsi="Garamond" w:cs="Garamond"/>
          <w:color w:val="333333"/>
        </w:rPr>
        <w:t xml:space="preserve">. </w:t>
      </w:r>
      <w:hyperlink r:id="rId17">
        <w:r w:rsidRPr="60B2B359">
          <w:rPr>
            <w:rStyle w:val="Hyperlink"/>
            <w:rFonts w:ascii="Garamond" w:eastAsia="Garamond" w:hAnsi="Garamond" w:cs="Garamond"/>
          </w:rPr>
          <w:t>https://www.usgs.gov/geology-and-ecology-of-national-parks/ecology-bryce-canyon-national-park</w:t>
        </w:r>
      </w:hyperlink>
    </w:p>
    <w:p w14:paraId="70859394" w14:textId="6922CC74" w:rsidR="004D358F" w:rsidRPr="00C8675B" w:rsidRDefault="004D358F" w:rsidP="00C508C6">
      <w:pPr>
        <w:ind w:left="540" w:hanging="540"/>
        <w:rPr>
          <w:rFonts w:ascii="Garamond" w:eastAsia="Garamond" w:hAnsi="Garamond" w:cs="Garamond"/>
          <w:color w:val="000000" w:themeColor="text1"/>
        </w:rPr>
      </w:pPr>
    </w:p>
    <w:p w14:paraId="59A9A363" w14:textId="055BE696" w:rsidR="004D358F" w:rsidRPr="00C8675B" w:rsidRDefault="5C07FAC7" w:rsidP="00C508C6">
      <w:pPr>
        <w:ind w:left="540" w:hanging="540"/>
        <w:rPr>
          <w:rFonts w:ascii="Garamond" w:eastAsia="Garamond" w:hAnsi="Garamond" w:cs="Garamond"/>
          <w:color w:val="000000" w:themeColor="text1"/>
        </w:rPr>
      </w:pPr>
      <w:r w:rsidRPr="60B2B359">
        <w:rPr>
          <w:rFonts w:ascii="Garamond" w:eastAsia="Garamond" w:hAnsi="Garamond" w:cs="Garamond"/>
          <w:color w:val="000000" w:themeColor="text1"/>
        </w:rPr>
        <w:t xml:space="preserve">Wallace, J., &amp; Schlossnagle, T. (2021, May). </w:t>
      </w:r>
      <w:r w:rsidRPr="60B2B359">
        <w:rPr>
          <w:rFonts w:ascii="Garamond" w:eastAsia="Garamond" w:hAnsi="Garamond" w:cs="Garamond"/>
          <w:i/>
          <w:iCs/>
          <w:color w:val="000000" w:themeColor="text1"/>
        </w:rPr>
        <w:t>The role of water quality and quantity on future development near Bryce Canyon National Park</w:t>
      </w:r>
      <w:r w:rsidRPr="60B2B359">
        <w:rPr>
          <w:rFonts w:ascii="Garamond" w:eastAsia="Garamond" w:hAnsi="Garamond" w:cs="Garamond"/>
          <w:color w:val="000000" w:themeColor="text1"/>
        </w:rPr>
        <w:t xml:space="preserve">. Utah Geological Survey. </w:t>
      </w:r>
      <w:hyperlink r:id="rId18">
        <w:r w:rsidRPr="60B2B359">
          <w:rPr>
            <w:rStyle w:val="Hyperlink"/>
            <w:rFonts w:ascii="Garamond" w:eastAsia="Garamond" w:hAnsi="Garamond" w:cs="Garamond"/>
          </w:rPr>
          <w:t>https://geology.utah.gov/map-pub/survey-notes/the-role-of-water-quality-and-quantity-on-future-development-near-bryce-canyon-national-park</w:t>
        </w:r>
      </w:hyperlink>
    </w:p>
    <w:p w14:paraId="72679EDF" w14:textId="4E2AC9F1" w:rsidR="004D358F" w:rsidRPr="00C8675B" w:rsidRDefault="004D358F" w:rsidP="00C508C6">
      <w:pPr>
        <w:rPr>
          <w:rFonts w:ascii="Garamond" w:eastAsia="Garamond" w:hAnsi="Garamond" w:cs="Garamond"/>
        </w:rPr>
      </w:pPr>
    </w:p>
    <w:p w14:paraId="76F880AE" w14:textId="591FD112" w:rsidR="798CE3B3" w:rsidRDefault="798CE3B3" w:rsidP="00C508C6">
      <w:pPr>
        <w:ind w:left="540" w:hanging="540"/>
        <w:rPr>
          <w:rFonts w:ascii="Garamond" w:eastAsia="Garamond" w:hAnsi="Garamond" w:cs="Garamond"/>
        </w:rPr>
      </w:pPr>
    </w:p>
    <w:p w14:paraId="5CA1BDC0" w14:textId="0ED1C28F" w:rsidR="798CE3B3" w:rsidRDefault="798CE3B3" w:rsidP="00C508C6">
      <w:pPr>
        <w:ind w:left="540" w:hanging="540"/>
        <w:rPr>
          <w:rFonts w:ascii="Garamond" w:eastAsia="Garamond" w:hAnsi="Garamond" w:cs="Garamond"/>
        </w:rPr>
      </w:pPr>
    </w:p>
    <w:p w14:paraId="53D65A73" w14:textId="54BD7FCC" w:rsidR="5A181EA4" w:rsidRDefault="5A181EA4" w:rsidP="00C508C6">
      <w:pPr>
        <w:rPr>
          <w:rFonts w:ascii="Garamond" w:eastAsia="Garamond" w:hAnsi="Garamond" w:cs="Garamond"/>
          <w:color w:val="000000" w:themeColor="text1"/>
        </w:rPr>
      </w:pPr>
      <w:r w:rsidRPr="798CE3B3">
        <w:rPr>
          <w:rFonts w:ascii="Arial" w:eastAsia="Arial" w:hAnsi="Arial" w:cs="Arial"/>
          <w:color w:val="000000" w:themeColor="text1"/>
        </w:rPr>
        <w:t>‌</w:t>
      </w:r>
    </w:p>
    <w:p w14:paraId="211045B1" w14:textId="66C40271" w:rsidR="340492C5" w:rsidRDefault="340492C5" w:rsidP="00C508C6">
      <w:r w:rsidRPr="798CE3B3">
        <w:rPr>
          <w:rFonts w:ascii="Garamond" w:eastAsia="Garamond" w:hAnsi="Garamond" w:cs="Garamond"/>
          <w:color w:val="000000" w:themeColor="text1"/>
        </w:rPr>
        <w:t>‌</w:t>
      </w:r>
      <w:r>
        <w:br/>
      </w:r>
    </w:p>
    <w:p w14:paraId="327F6D0B" w14:textId="25466096" w:rsidR="005B1378" w:rsidRDefault="005B1378" w:rsidP="00C508C6">
      <w:pPr>
        <w:rPr>
          <w:rFonts w:ascii="Garamond" w:eastAsia="Garamond" w:hAnsi="Garamond" w:cs="Garamond"/>
        </w:rPr>
      </w:pPr>
    </w:p>
    <w:sectPr w:rsidR="005B1378" w:rsidSect="009F49B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1E17" w14:textId="77777777" w:rsidR="000736A0" w:rsidRDefault="000736A0" w:rsidP="00DB5E53">
      <w:r>
        <w:separator/>
      </w:r>
    </w:p>
  </w:endnote>
  <w:endnote w:type="continuationSeparator" w:id="0">
    <w:p w14:paraId="7A69877D" w14:textId="77777777" w:rsidR="000736A0" w:rsidRDefault="000736A0" w:rsidP="00DB5E53">
      <w:r>
        <w:continuationSeparator/>
      </w:r>
    </w:p>
  </w:endnote>
  <w:endnote w:type="continuationNotice" w:id="1">
    <w:p w14:paraId="69E4E780" w14:textId="77777777" w:rsidR="000736A0" w:rsidRDefault="0007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7F1CE4A7" w:rsidR="006958CB" w:rsidRPr="006958CB" w:rsidRDefault="006958CB" w:rsidP="003C2102">
        <w:pPr>
          <w:pStyle w:val="Footer"/>
          <w:framePr w:wrap="none" w:vAnchor="text" w:hAnchor="margin"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14:paraId="4580765A" w14:textId="77777777"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A67" w14:textId="62A45E73" w:rsidR="006958CB" w:rsidRPr="006958CB" w:rsidRDefault="006958CB" w:rsidP="006958CB">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512C" w14:textId="77777777" w:rsidR="000736A0" w:rsidRDefault="000736A0" w:rsidP="00DB5E53">
      <w:r>
        <w:separator/>
      </w:r>
    </w:p>
  </w:footnote>
  <w:footnote w:type="continuationSeparator" w:id="0">
    <w:p w14:paraId="6C283462" w14:textId="77777777" w:rsidR="000736A0" w:rsidRDefault="000736A0" w:rsidP="00DB5E53">
      <w:r>
        <w:continuationSeparator/>
      </w:r>
    </w:p>
  </w:footnote>
  <w:footnote w:type="continuationNotice" w:id="1">
    <w:p w14:paraId="729420C3" w14:textId="77777777" w:rsidR="000736A0" w:rsidRDefault="00073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46AE" w14:textId="77777777" w:rsidR="003472DE" w:rsidRDefault="003472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29E18718" w:rsidR="00C07A1A" w:rsidRPr="003472DE" w:rsidRDefault="39F0DFDB" w:rsidP="39F0DFDB">
    <w:pPr>
      <w:jc w:val="right"/>
      <w:rPr>
        <w:rFonts w:ascii="Garamond" w:hAnsi="Garamond"/>
        <w:b/>
        <w:bCs/>
        <w:sz w:val="24"/>
        <w:szCs w:val="24"/>
      </w:rPr>
    </w:pPr>
    <w:r w:rsidRPr="003472DE">
      <w:rPr>
        <w:rFonts w:ascii="Garamond" w:hAnsi="Garamond"/>
        <w:b/>
        <w:bCs/>
        <w:sz w:val="24"/>
        <w:szCs w:val="24"/>
      </w:rPr>
      <w:t xml:space="preserve"> Maryland – Goddard</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2C467B20" w:rsidR="00082DB4" w:rsidRDefault="761EA65D" w:rsidP="761EA65D">
    <w:pPr>
      <w:pStyle w:val="Header"/>
      <w:jc w:val="right"/>
      <w:rPr>
        <w:rFonts w:ascii="Garamond" w:hAnsi="Garamond"/>
        <w:i/>
        <w:iCs/>
        <w:sz w:val="24"/>
        <w:szCs w:val="24"/>
      </w:rPr>
    </w:pPr>
    <w:r w:rsidRPr="761EA65D">
      <w:rPr>
        <w:rFonts w:ascii="Garamond" w:hAnsi="Garamond"/>
        <w:i/>
        <w:iCs/>
        <w:sz w:val="24"/>
        <w:szCs w:val="24"/>
      </w:rPr>
      <w:t>Fall 2022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lVPB4U//bxDhEi" int2:id="7aqreuWS">
      <int2:state int2:value="Rejected" int2:type="LegacyProofing"/>
    </int2:textHash>
    <int2:textHash int2:hashCode="zAPdsYDZ4AoWIf" int2:id="LKEGzd38">
      <int2:state int2:value="Rejected" int2:type="LegacyProofing"/>
    </int2:textHash>
    <int2:textHash int2:hashCode="6srfyUvhUDbOqN" int2:id="QuvbIejK">
      <int2:state int2:value="Rejected" int2:type="LegacyProofing"/>
    </int2:textHash>
    <int2:textHash int2:hashCode="tMQT4RiFOdhvD4" int2:id="SJODTbGJ">
      <int2:state int2:value="Rejected" int2:type="LegacyProofing"/>
    </int2:textHash>
    <int2:textHash int2:hashCode="L9NSgkiKFi2WdI" int2:id="VVevBBGK">
      <int2:state int2:value="Rejected" int2:type="LegacyProofing"/>
    </int2:textHash>
    <int2:textHash int2:hashCode="rYNb8CGXN/JoWM" int2:id="YIC1i3UY">
      <int2:state int2:value="Rejected" int2:type="LegacyProofing"/>
    </int2:textHash>
    <int2:textHash int2:hashCode="gX71lcN6DODmHx" int2:id="fCO7jwlJ">
      <int2:state int2:value="Rejected" int2:type="LegacyProofing"/>
    </int2:textHash>
    <int2:textHash int2:hashCode="IYBI/6BpTROKEJ" int2:id="jSy4IiM7">
      <int2:state int2:value="Rejected" int2:type="LegacyProofing"/>
    </int2:textHash>
    <int2:textHash int2:hashCode="3ScGLjjpZ3EvLv" int2:id="nTH2ISfj">
      <int2:state int2:value="Rejected" int2:type="LegacyProofing"/>
    </int2:textHash>
    <int2:textHash int2:hashCode="Z0Gu7f1CFBjYzx" int2:id="qrhkngyq">
      <int2:state int2:value="Rejected" int2:type="LegacyProofing"/>
    </int2:textHash>
    <int2:textHash int2:hashCode="dQl+pxKcbH574s" int2:id="un7nnLQp">
      <int2:state int2:value="Rejected" int2:type="LegacyProofing"/>
    </int2:textHash>
    <int2:bookmark int2:bookmarkName="_Int_oopFoHmB" int2:invalidationBookmarkName="" int2:hashCode="mbLaFUalv9apsT" int2:id="1qqsQfY0">
      <int2:state int2:value="Rejected" int2:type="LegacyProofing"/>
    </int2:bookmark>
    <int2:bookmark int2:bookmarkName="_Int_PDLYaBy5" int2:invalidationBookmarkName="" int2:hashCode="1/OneC8qO0wquW" int2:id="VHRpf8l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140695"/>
    <w:multiLevelType w:val="hybridMultilevel"/>
    <w:tmpl w:val="8236E486"/>
    <w:lvl w:ilvl="0" w:tplc="8F8EC544">
      <w:start w:val="1"/>
      <w:numFmt w:val="bullet"/>
      <w:lvlText w:val=""/>
      <w:lvlJc w:val="left"/>
      <w:pPr>
        <w:ind w:left="720" w:hanging="360"/>
      </w:pPr>
      <w:rPr>
        <w:rFonts w:ascii="Symbol" w:hAnsi="Symbol" w:hint="default"/>
      </w:rPr>
    </w:lvl>
    <w:lvl w:ilvl="1" w:tplc="5540DF18">
      <w:start w:val="1"/>
      <w:numFmt w:val="bullet"/>
      <w:lvlText w:val="o"/>
      <w:lvlJc w:val="left"/>
      <w:pPr>
        <w:ind w:left="1440" w:hanging="360"/>
      </w:pPr>
      <w:rPr>
        <w:rFonts w:ascii="Courier New" w:hAnsi="Courier New" w:hint="default"/>
      </w:rPr>
    </w:lvl>
    <w:lvl w:ilvl="2" w:tplc="3296FD34">
      <w:start w:val="1"/>
      <w:numFmt w:val="bullet"/>
      <w:lvlText w:val=""/>
      <w:lvlJc w:val="left"/>
      <w:pPr>
        <w:ind w:left="2160" w:hanging="360"/>
      </w:pPr>
      <w:rPr>
        <w:rFonts w:ascii="Wingdings" w:hAnsi="Wingdings" w:hint="default"/>
      </w:rPr>
    </w:lvl>
    <w:lvl w:ilvl="3" w:tplc="72AE1D14">
      <w:start w:val="1"/>
      <w:numFmt w:val="bullet"/>
      <w:lvlText w:val=""/>
      <w:lvlJc w:val="left"/>
      <w:pPr>
        <w:ind w:left="2880" w:hanging="360"/>
      </w:pPr>
      <w:rPr>
        <w:rFonts w:ascii="Symbol" w:hAnsi="Symbol" w:hint="default"/>
      </w:rPr>
    </w:lvl>
    <w:lvl w:ilvl="4" w:tplc="FF32ADF0">
      <w:start w:val="1"/>
      <w:numFmt w:val="bullet"/>
      <w:lvlText w:val="o"/>
      <w:lvlJc w:val="left"/>
      <w:pPr>
        <w:ind w:left="3600" w:hanging="360"/>
      </w:pPr>
      <w:rPr>
        <w:rFonts w:ascii="Courier New" w:hAnsi="Courier New" w:hint="default"/>
      </w:rPr>
    </w:lvl>
    <w:lvl w:ilvl="5" w:tplc="77BE3FF6">
      <w:start w:val="1"/>
      <w:numFmt w:val="bullet"/>
      <w:lvlText w:val=""/>
      <w:lvlJc w:val="left"/>
      <w:pPr>
        <w:ind w:left="4320" w:hanging="360"/>
      </w:pPr>
      <w:rPr>
        <w:rFonts w:ascii="Wingdings" w:hAnsi="Wingdings" w:hint="default"/>
      </w:rPr>
    </w:lvl>
    <w:lvl w:ilvl="6" w:tplc="1EF871A2">
      <w:start w:val="1"/>
      <w:numFmt w:val="bullet"/>
      <w:lvlText w:val=""/>
      <w:lvlJc w:val="left"/>
      <w:pPr>
        <w:ind w:left="5040" w:hanging="360"/>
      </w:pPr>
      <w:rPr>
        <w:rFonts w:ascii="Symbol" w:hAnsi="Symbol" w:hint="default"/>
      </w:rPr>
    </w:lvl>
    <w:lvl w:ilvl="7" w:tplc="B622C946">
      <w:start w:val="1"/>
      <w:numFmt w:val="bullet"/>
      <w:lvlText w:val="o"/>
      <w:lvlJc w:val="left"/>
      <w:pPr>
        <w:ind w:left="5760" w:hanging="360"/>
      </w:pPr>
      <w:rPr>
        <w:rFonts w:ascii="Courier New" w:hAnsi="Courier New" w:hint="default"/>
      </w:rPr>
    </w:lvl>
    <w:lvl w:ilvl="8" w:tplc="1A0EFA3A">
      <w:start w:val="1"/>
      <w:numFmt w:val="bullet"/>
      <w:lvlText w:val=""/>
      <w:lvlJc w:val="left"/>
      <w:pPr>
        <w:ind w:left="6480" w:hanging="360"/>
      </w:pPr>
      <w:rPr>
        <w:rFonts w:ascii="Wingdings" w:hAnsi="Wingdings" w:hint="default"/>
      </w:rPr>
    </w:lvl>
  </w:abstractNum>
  <w:abstractNum w:abstractNumId="6"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9"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A4820B"/>
    <w:multiLevelType w:val="hybridMultilevel"/>
    <w:tmpl w:val="3DE610FC"/>
    <w:lvl w:ilvl="0" w:tplc="D2966484">
      <w:start w:val="1"/>
      <w:numFmt w:val="bullet"/>
      <w:lvlText w:val=""/>
      <w:lvlJc w:val="left"/>
      <w:pPr>
        <w:ind w:left="720" w:hanging="360"/>
      </w:pPr>
      <w:rPr>
        <w:rFonts w:ascii="Symbol" w:hAnsi="Symbol" w:hint="default"/>
      </w:rPr>
    </w:lvl>
    <w:lvl w:ilvl="1" w:tplc="7D8247A6">
      <w:start w:val="1"/>
      <w:numFmt w:val="bullet"/>
      <w:lvlText w:val="o"/>
      <w:lvlJc w:val="left"/>
      <w:pPr>
        <w:ind w:left="1440" w:hanging="360"/>
      </w:pPr>
      <w:rPr>
        <w:rFonts w:ascii="Courier New" w:hAnsi="Courier New" w:hint="default"/>
      </w:rPr>
    </w:lvl>
    <w:lvl w:ilvl="2" w:tplc="3FF29592">
      <w:start w:val="1"/>
      <w:numFmt w:val="bullet"/>
      <w:lvlText w:val=""/>
      <w:lvlJc w:val="left"/>
      <w:pPr>
        <w:ind w:left="2160" w:hanging="360"/>
      </w:pPr>
      <w:rPr>
        <w:rFonts w:ascii="Wingdings" w:hAnsi="Wingdings" w:hint="default"/>
      </w:rPr>
    </w:lvl>
    <w:lvl w:ilvl="3" w:tplc="A7168450">
      <w:start w:val="1"/>
      <w:numFmt w:val="bullet"/>
      <w:lvlText w:val=""/>
      <w:lvlJc w:val="left"/>
      <w:pPr>
        <w:ind w:left="2880" w:hanging="360"/>
      </w:pPr>
      <w:rPr>
        <w:rFonts w:ascii="Symbol" w:hAnsi="Symbol" w:hint="default"/>
      </w:rPr>
    </w:lvl>
    <w:lvl w:ilvl="4" w:tplc="6D7492A8">
      <w:start w:val="1"/>
      <w:numFmt w:val="bullet"/>
      <w:lvlText w:val="o"/>
      <w:lvlJc w:val="left"/>
      <w:pPr>
        <w:ind w:left="3600" w:hanging="360"/>
      </w:pPr>
      <w:rPr>
        <w:rFonts w:ascii="Courier New" w:hAnsi="Courier New" w:hint="default"/>
      </w:rPr>
    </w:lvl>
    <w:lvl w:ilvl="5" w:tplc="E1786662">
      <w:start w:val="1"/>
      <w:numFmt w:val="bullet"/>
      <w:lvlText w:val=""/>
      <w:lvlJc w:val="left"/>
      <w:pPr>
        <w:ind w:left="4320" w:hanging="360"/>
      </w:pPr>
      <w:rPr>
        <w:rFonts w:ascii="Wingdings" w:hAnsi="Wingdings" w:hint="default"/>
      </w:rPr>
    </w:lvl>
    <w:lvl w:ilvl="6" w:tplc="2D2C6626">
      <w:start w:val="1"/>
      <w:numFmt w:val="bullet"/>
      <w:lvlText w:val=""/>
      <w:lvlJc w:val="left"/>
      <w:pPr>
        <w:ind w:left="5040" w:hanging="360"/>
      </w:pPr>
      <w:rPr>
        <w:rFonts w:ascii="Symbol" w:hAnsi="Symbol" w:hint="default"/>
      </w:rPr>
    </w:lvl>
    <w:lvl w:ilvl="7" w:tplc="445CD904">
      <w:start w:val="1"/>
      <w:numFmt w:val="bullet"/>
      <w:lvlText w:val="o"/>
      <w:lvlJc w:val="left"/>
      <w:pPr>
        <w:ind w:left="5760" w:hanging="360"/>
      </w:pPr>
      <w:rPr>
        <w:rFonts w:ascii="Courier New" w:hAnsi="Courier New" w:hint="default"/>
      </w:rPr>
    </w:lvl>
    <w:lvl w:ilvl="8" w:tplc="0A281BBC">
      <w:start w:val="1"/>
      <w:numFmt w:val="bullet"/>
      <w:lvlText w:val=""/>
      <w:lvlJc w:val="left"/>
      <w:pPr>
        <w:ind w:left="6480" w:hanging="360"/>
      </w:pPr>
      <w:rPr>
        <w:rFonts w:ascii="Wingdings" w:hAnsi="Wingdings" w:hint="default"/>
      </w:rPr>
    </w:lvl>
  </w:abstractNum>
  <w:abstractNum w:abstractNumId="11"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1DEF89"/>
    <w:multiLevelType w:val="hybridMultilevel"/>
    <w:tmpl w:val="43C68758"/>
    <w:lvl w:ilvl="0" w:tplc="CBFC13FC">
      <w:start w:val="1"/>
      <w:numFmt w:val="bullet"/>
      <w:lvlText w:val=""/>
      <w:lvlJc w:val="left"/>
      <w:pPr>
        <w:ind w:left="720" w:hanging="360"/>
      </w:pPr>
      <w:rPr>
        <w:rFonts w:ascii="Symbol" w:hAnsi="Symbol" w:hint="default"/>
      </w:rPr>
    </w:lvl>
    <w:lvl w:ilvl="1" w:tplc="1C28804E">
      <w:start w:val="1"/>
      <w:numFmt w:val="bullet"/>
      <w:lvlText w:val="o"/>
      <w:lvlJc w:val="left"/>
      <w:pPr>
        <w:ind w:left="1440" w:hanging="360"/>
      </w:pPr>
      <w:rPr>
        <w:rFonts w:ascii="Courier New" w:hAnsi="Courier New" w:hint="default"/>
      </w:rPr>
    </w:lvl>
    <w:lvl w:ilvl="2" w:tplc="CF744354">
      <w:start w:val="1"/>
      <w:numFmt w:val="bullet"/>
      <w:lvlText w:val=""/>
      <w:lvlJc w:val="left"/>
      <w:pPr>
        <w:ind w:left="2160" w:hanging="360"/>
      </w:pPr>
      <w:rPr>
        <w:rFonts w:ascii="Wingdings" w:hAnsi="Wingdings" w:hint="default"/>
      </w:rPr>
    </w:lvl>
    <w:lvl w:ilvl="3" w:tplc="803E2762">
      <w:start w:val="1"/>
      <w:numFmt w:val="bullet"/>
      <w:lvlText w:val=""/>
      <w:lvlJc w:val="left"/>
      <w:pPr>
        <w:ind w:left="2880" w:hanging="360"/>
      </w:pPr>
      <w:rPr>
        <w:rFonts w:ascii="Symbol" w:hAnsi="Symbol" w:hint="default"/>
      </w:rPr>
    </w:lvl>
    <w:lvl w:ilvl="4" w:tplc="213C5D40">
      <w:start w:val="1"/>
      <w:numFmt w:val="bullet"/>
      <w:lvlText w:val="o"/>
      <w:lvlJc w:val="left"/>
      <w:pPr>
        <w:ind w:left="3600" w:hanging="360"/>
      </w:pPr>
      <w:rPr>
        <w:rFonts w:ascii="Courier New" w:hAnsi="Courier New" w:hint="default"/>
      </w:rPr>
    </w:lvl>
    <w:lvl w:ilvl="5" w:tplc="E5AC8234">
      <w:start w:val="1"/>
      <w:numFmt w:val="bullet"/>
      <w:lvlText w:val=""/>
      <w:lvlJc w:val="left"/>
      <w:pPr>
        <w:ind w:left="4320" w:hanging="360"/>
      </w:pPr>
      <w:rPr>
        <w:rFonts w:ascii="Wingdings" w:hAnsi="Wingdings" w:hint="default"/>
      </w:rPr>
    </w:lvl>
    <w:lvl w:ilvl="6" w:tplc="8BD61692">
      <w:start w:val="1"/>
      <w:numFmt w:val="bullet"/>
      <w:lvlText w:val=""/>
      <w:lvlJc w:val="left"/>
      <w:pPr>
        <w:ind w:left="5040" w:hanging="360"/>
      </w:pPr>
      <w:rPr>
        <w:rFonts w:ascii="Symbol" w:hAnsi="Symbol" w:hint="default"/>
      </w:rPr>
    </w:lvl>
    <w:lvl w:ilvl="7" w:tplc="260056AC">
      <w:start w:val="1"/>
      <w:numFmt w:val="bullet"/>
      <w:lvlText w:val="o"/>
      <w:lvlJc w:val="left"/>
      <w:pPr>
        <w:ind w:left="5760" w:hanging="360"/>
      </w:pPr>
      <w:rPr>
        <w:rFonts w:ascii="Courier New" w:hAnsi="Courier New" w:hint="default"/>
      </w:rPr>
    </w:lvl>
    <w:lvl w:ilvl="8" w:tplc="788859B0">
      <w:start w:val="1"/>
      <w:numFmt w:val="bullet"/>
      <w:lvlText w:val=""/>
      <w:lvlJc w:val="left"/>
      <w:pPr>
        <w:ind w:left="6480" w:hanging="360"/>
      </w:pPr>
      <w:rPr>
        <w:rFonts w:ascii="Wingdings" w:hAnsi="Wingdings" w:hint="default"/>
      </w:rPr>
    </w:lvl>
  </w:abstractNum>
  <w:abstractNum w:abstractNumId="28"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2"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D1FE1F7"/>
    <w:multiLevelType w:val="hybridMultilevel"/>
    <w:tmpl w:val="245A0428"/>
    <w:lvl w:ilvl="0" w:tplc="D5303D04">
      <w:start w:val="1"/>
      <w:numFmt w:val="bullet"/>
      <w:lvlText w:val=""/>
      <w:lvlJc w:val="left"/>
      <w:pPr>
        <w:ind w:left="720" w:hanging="360"/>
      </w:pPr>
      <w:rPr>
        <w:rFonts w:ascii="Symbol" w:hAnsi="Symbol" w:hint="default"/>
      </w:rPr>
    </w:lvl>
    <w:lvl w:ilvl="1" w:tplc="29C248F0">
      <w:start w:val="1"/>
      <w:numFmt w:val="bullet"/>
      <w:lvlText w:val="o"/>
      <w:lvlJc w:val="left"/>
      <w:pPr>
        <w:ind w:left="1440" w:hanging="360"/>
      </w:pPr>
      <w:rPr>
        <w:rFonts w:ascii="Courier New" w:hAnsi="Courier New" w:hint="default"/>
      </w:rPr>
    </w:lvl>
    <w:lvl w:ilvl="2" w:tplc="A622DE50">
      <w:start w:val="1"/>
      <w:numFmt w:val="bullet"/>
      <w:lvlText w:val=""/>
      <w:lvlJc w:val="left"/>
      <w:pPr>
        <w:ind w:left="2160" w:hanging="360"/>
      </w:pPr>
      <w:rPr>
        <w:rFonts w:ascii="Wingdings" w:hAnsi="Wingdings" w:hint="default"/>
      </w:rPr>
    </w:lvl>
    <w:lvl w:ilvl="3" w:tplc="5842544E">
      <w:start w:val="1"/>
      <w:numFmt w:val="bullet"/>
      <w:lvlText w:val=""/>
      <w:lvlJc w:val="left"/>
      <w:pPr>
        <w:ind w:left="2880" w:hanging="360"/>
      </w:pPr>
      <w:rPr>
        <w:rFonts w:ascii="Symbol" w:hAnsi="Symbol" w:hint="default"/>
      </w:rPr>
    </w:lvl>
    <w:lvl w:ilvl="4" w:tplc="9144851C">
      <w:start w:val="1"/>
      <w:numFmt w:val="bullet"/>
      <w:lvlText w:val="o"/>
      <w:lvlJc w:val="left"/>
      <w:pPr>
        <w:ind w:left="3600" w:hanging="360"/>
      </w:pPr>
      <w:rPr>
        <w:rFonts w:ascii="Courier New" w:hAnsi="Courier New" w:hint="default"/>
      </w:rPr>
    </w:lvl>
    <w:lvl w:ilvl="5" w:tplc="2BC0CED4">
      <w:start w:val="1"/>
      <w:numFmt w:val="bullet"/>
      <w:lvlText w:val=""/>
      <w:lvlJc w:val="left"/>
      <w:pPr>
        <w:ind w:left="4320" w:hanging="360"/>
      </w:pPr>
      <w:rPr>
        <w:rFonts w:ascii="Wingdings" w:hAnsi="Wingdings" w:hint="default"/>
      </w:rPr>
    </w:lvl>
    <w:lvl w:ilvl="6" w:tplc="0F325AA0">
      <w:start w:val="1"/>
      <w:numFmt w:val="bullet"/>
      <w:lvlText w:val=""/>
      <w:lvlJc w:val="left"/>
      <w:pPr>
        <w:ind w:left="5040" w:hanging="360"/>
      </w:pPr>
      <w:rPr>
        <w:rFonts w:ascii="Symbol" w:hAnsi="Symbol" w:hint="default"/>
      </w:rPr>
    </w:lvl>
    <w:lvl w:ilvl="7" w:tplc="216A4F02">
      <w:start w:val="1"/>
      <w:numFmt w:val="bullet"/>
      <w:lvlText w:val="o"/>
      <w:lvlJc w:val="left"/>
      <w:pPr>
        <w:ind w:left="5760" w:hanging="360"/>
      </w:pPr>
      <w:rPr>
        <w:rFonts w:ascii="Courier New" w:hAnsi="Courier New" w:hint="default"/>
      </w:rPr>
    </w:lvl>
    <w:lvl w:ilvl="8" w:tplc="5068325E">
      <w:start w:val="1"/>
      <w:numFmt w:val="bullet"/>
      <w:lvlText w:val=""/>
      <w:lvlJc w:val="left"/>
      <w:pPr>
        <w:ind w:left="6480" w:hanging="360"/>
      </w:pPr>
      <w:rPr>
        <w:rFonts w:ascii="Wingdings" w:hAnsi="Wingdings" w:hint="default"/>
      </w:rPr>
    </w:lvl>
  </w:abstractNum>
  <w:abstractNum w:abstractNumId="34"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27"/>
  </w:num>
  <w:num w:numId="4">
    <w:abstractNumId w:val="33"/>
  </w:num>
  <w:num w:numId="5">
    <w:abstractNumId w:val="14"/>
  </w:num>
  <w:num w:numId="6">
    <w:abstractNumId w:val="11"/>
  </w:num>
  <w:num w:numId="7">
    <w:abstractNumId w:val="31"/>
  </w:num>
  <w:num w:numId="8">
    <w:abstractNumId w:val="0"/>
  </w:num>
  <w:num w:numId="9">
    <w:abstractNumId w:val="7"/>
  </w:num>
  <w:num w:numId="10">
    <w:abstractNumId w:val="22"/>
  </w:num>
  <w:num w:numId="11">
    <w:abstractNumId w:val="25"/>
  </w:num>
  <w:num w:numId="12">
    <w:abstractNumId w:val="12"/>
  </w:num>
  <w:num w:numId="13">
    <w:abstractNumId w:val="13"/>
  </w:num>
  <w:num w:numId="14">
    <w:abstractNumId w:val="17"/>
  </w:num>
  <w:num w:numId="15">
    <w:abstractNumId w:val="1"/>
  </w:num>
  <w:num w:numId="16">
    <w:abstractNumId w:val="30"/>
  </w:num>
  <w:num w:numId="17">
    <w:abstractNumId w:val="20"/>
  </w:num>
  <w:num w:numId="18">
    <w:abstractNumId w:val="32"/>
  </w:num>
  <w:num w:numId="19">
    <w:abstractNumId w:val="16"/>
  </w:num>
  <w:num w:numId="20">
    <w:abstractNumId w:val="26"/>
  </w:num>
  <w:num w:numId="21">
    <w:abstractNumId w:val="8"/>
  </w:num>
  <w:num w:numId="22">
    <w:abstractNumId w:val="23"/>
  </w:num>
  <w:num w:numId="23">
    <w:abstractNumId w:val="15"/>
  </w:num>
  <w:num w:numId="24">
    <w:abstractNumId w:val="24"/>
  </w:num>
  <w:num w:numId="25">
    <w:abstractNumId w:val="2"/>
  </w:num>
  <w:num w:numId="26">
    <w:abstractNumId w:val="19"/>
  </w:num>
  <w:num w:numId="27">
    <w:abstractNumId w:val="35"/>
  </w:num>
  <w:num w:numId="28">
    <w:abstractNumId w:val="9"/>
  </w:num>
  <w:num w:numId="29">
    <w:abstractNumId w:val="29"/>
  </w:num>
  <w:num w:numId="30">
    <w:abstractNumId w:val="4"/>
  </w:num>
  <w:num w:numId="31">
    <w:abstractNumId w:val="34"/>
  </w:num>
  <w:num w:numId="32">
    <w:abstractNumId w:val="21"/>
  </w:num>
  <w:num w:numId="33">
    <w:abstractNumId w:val="28"/>
  </w:num>
  <w:num w:numId="34">
    <w:abstractNumId w:val="3"/>
  </w:num>
  <w:num w:numId="35">
    <w:abstractNumId w:val="6"/>
  </w:num>
  <w:num w:numId="3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5NaADLG6pEtAAAA"/>
  </w:docVars>
  <w:rsids>
    <w:rsidRoot w:val="007B73F9"/>
    <w:rsid w:val="0001261B"/>
    <w:rsid w:val="00014585"/>
    <w:rsid w:val="00020050"/>
    <w:rsid w:val="000221A5"/>
    <w:rsid w:val="000263DE"/>
    <w:rsid w:val="00031A6C"/>
    <w:rsid w:val="000514DA"/>
    <w:rsid w:val="00073224"/>
    <w:rsid w:val="000736A0"/>
    <w:rsid w:val="00075708"/>
    <w:rsid w:val="000829CD"/>
    <w:rsid w:val="00082DB4"/>
    <w:rsid w:val="0008443E"/>
    <w:rsid w:val="000865FE"/>
    <w:rsid w:val="00086F20"/>
    <w:rsid w:val="00091B00"/>
    <w:rsid w:val="00095D93"/>
    <w:rsid w:val="000A0FC4"/>
    <w:rsid w:val="000B03D6"/>
    <w:rsid w:val="000B2183"/>
    <w:rsid w:val="000B5D46"/>
    <w:rsid w:val="000D316E"/>
    <w:rsid w:val="000D7963"/>
    <w:rsid w:val="000E12FA"/>
    <w:rsid w:val="000E2F1D"/>
    <w:rsid w:val="000E347B"/>
    <w:rsid w:val="000E3C1F"/>
    <w:rsid w:val="000E4025"/>
    <w:rsid w:val="000E45F7"/>
    <w:rsid w:val="000F3105"/>
    <w:rsid w:val="000F487D"/>
    <w:rsid w:val="000F76DA"/>
    <w:rsid w:val="00105247"/>
    <w:rsid w:val="00106A62"/>
    <w:rsid w:val="00107706"/>
    <w:rsid w:val="00113FAA"/>
    <w:rsid w:val="00123B69"/>
    <w:rsid w:val="00124B6A"/>
    <w:rsid w:val="00134C6A"/>
    <w:rsid w:val="00136244"/>
    <w:rsid w:val="00141664"/>
    <w:rsid w:val="001534EC"/>
    <w:rsid w:val="001538F2"/>
    <w:rsid w:val="00164AAB"/>
    <w:rsid w:val="001767E4"/>
    <w:rsid w:val="00182C10"/>
    <w:rsid w:val="0018406F"/>
    <w:rsid w:val="00184652"/>
    <w:rsid w:val="00186EB2"/>
    <w:rsid w:val="001976DA"/>
    <w:rsid w:val="001A2CFA"/>
    <w:rsid w:val="001A2ECC"/>
    <w:rsid w:val="001A44FF"/>
    <w:rsid w:val="001B297D"/>
    <w:rsid w:val="001D1B19"/>
    <w:rsid w:val="001E46F9"/>
    <w:rsid w:val="001E68E6"/>
    <w:rsid w:val="002046C4"/>
    <w:rsid w:val="00220F44"/>
    <w:rsid w:val="00222DBC"/>
    <w:rsid w:val="0022612D"/>
    <w:rsid w:val="0022717A"/>
    <w:rsid w:val="00227218"/>
    <w:rsid w:val="00227597"/>
    <w:rsid w:val="0023408F"/>
    <w:rsid w:val="0024024B"/>
    <w:rsid w:val="00244E4A"/>
    <w:rsid w:val="0024504E"/>
    <w:rsid w:val="00250447"/>
    <w:rsid w:val="00256107"/>
    <w:rsid w:val="00260A51"/>
    <w:rsid w:val="00264C10"/>
    <w:rsid w:val="002665F3"/>
    <w:rsid w:val="00272CD9"/>
    <w:rsid w:val="00272EA3"/>
    <w:rsid w:val="00273BD3"/>
    <w:rsid w:val="002762DA"/>
    <w:rsid w:val="00276572"/>
    <w:rsid w:val="00285042"/>
    <w:rsid w:val="00290705"/>
    <w:rsid w:val="0029173C"/>
    <w:rsid w:val="002A1A2B"/>
    <w:rsid w:val="002A36E2"/>
    <w:rsid w:val="002A78A9"/>
    <w:rsid w:val="002B6846"/>
    <w:rsid w:val="002C501D"/>
    <w:rsid w:val="002D6CAD"/>
    <w:rsid w:val="002E2D9E"/>
    <w:rsid w:val="002E3850"/>
    <w:rsid w:val="002F241D"/>
    <w:rsid w:val="002F4AD4"/>
    <w:rsid w:val="00302E59"/>
    <w:rsid w:val="00312703"/>
    <w:rsid w:val="003347A7"/>
    <w:rsid w:val="00334B0C"/>
    <w:rsid w:val="00343623"/>
    <w:rsid w:val="00344FBB"/>
    <w:rsid w:val="003472DE"/>
    <w:rsid w:val="00347670"/>
    <w:rsid w:val="00353F4B"/>
    <w:rsid w:val="00362915"/>
    <w:rsid w:val="00365E79"/>
    <w:rsid w:val="003839A3"/>
    <w:rsid w:val="00384B24"/>
    <w:rsid w:val="00394D2B"/>
    <w:rsid w:val="003A272B"/>
    <w:rsid w:val="003A3578"/>
    <w:rsid w:val="003A6AE7"/>
    <w:rsid w:val="003B46FD"/>
    <w:rsid w:val="003B54D0"/>
    <w:rsid w:val="003C14D7"/>
    <w:rsid w:val="003C2102"/>
    <w:rsid w:val="003C28CD"/>
    <w:rsid w:val="003D2EDF"/>
    <w:rsid w:val="003D3FBE"/>
    <w:rsid w:val="003E1CFB"/>
    <w:rsid w:val="003E2BD4"/>
    <w:rsid w:val="003F2B40"/>
    <w:rsid w:val="00403292"/>
    <w:rsid w:val="004077CB"/>
    <w:rsid w:val="00412408"/>
    <w:rsid w:val="0041686A"/>
    <w:rsid w:val="0041701D"/>
    <w:rsid w:val="004174EF"/>
    <w:rsid w:val="004228B2"/>
    <w:rsid w:val="00434704"/>
    <w:rsid w:val="00453F48"/>
    <w:rsid w:val="00454BC3"/>
    <w:rsid w:val="00456F3E"/>
    <w:rsid w:val="00457BCB"/>
    <w:rsid w:val="00461AA0"/>
    <w:rsid w:val="00462A5E"/>
    <w:rsid w:val="00465945"/>
    <w:rsid w:val="00467737"/>
    <w:rsid w:val="0047289E"/>
    <w:rsid w:val="00476B26"/>
    <w:rsid w:val="00476EA1"/>
    <w:rsid w:val="004831A1"/>
    <w:rsid w:val="00494D0A"/>
    <w:rsid w:val="00496656"/>
    <w:rsid w:val="004A5C98"/>
    <w:rsid w:val="004A72C8"/>
    <w:rsid w:val="004B2697"/>
    <w:rsid w:val="004B304D"/>
    <w:rsid w:val="004B5093"/>
    <w:rsid w:val="004C0A16"/>
    <w:rsid w:val="004D2617"/>
    <w:rsid w:val="004D358F"/>
    <w:rsid w:val="004D5429"/>
    <w:rsid w:val="004D7DB2"/>
    <w:rsid w:val="004E455B"/>
    <w:rsid w:val="004F18B6"/>
    <w:rsid w:val="004F2C5B"/>
    <w:rsid w:val="004F6C3D"/>
    <w:rsid w:val="00512E7A"/>
    <w:rsid w:val="005164EE"/>
    <w:rsid w:val="00521036"/>
    <w:rsid w:val="0052290F"/>
    <w:rsid w:val="0053152B"/>
    <w:rsid w:val="005344D2"/>
    <w:rsid w:val="00542AAA"/>
    <w:rsid w:val="00542D7B"/>
    <w:rsid w:val="00564D66"/>
    <w:rsid w:val="00565EE1"/>
    <w:rsid w:val="00583971"/>
    <w:rsid w:val="00584F4D"/>
    <w:rsid w:val="00585B66"/>
    <w:rsid w:val="005922FE"/>
    <w:rsid w:val="00594D0B"/>
    <w:rsid w:val="005B1378"/>
    <w:rsid w:val="005B1A74"/>
    <w:rsid w:val="005C5954"/>
    <w:rsid w:val="005C6FC1"/>
    <w:rsid w:val="005D3F60"/>
    <w:rsid w:val="005D4602"/>
    <w:rsid w:val="005D5F26"/>
    <w:rsid w:val="005D68FD"/>
    <w:rsid w:val="005D7108"/>
    <w:rsid w:val="005E3D20"/>
    <w:rsid w:val="005F06E5"/>
    <w:rsid w:val="005F1AA6"/>
    <w:rsid w:val="005F2050"/>
    <w:rsid w:val="005F3A2B"/>
    <w:rsid w:val="0060172D"/>
    <w:rsid w:val="00602463"/>
    <w:rsid w:val="00636FAE"/>
    <w:rsid w:val="0064067B"/>
    <w:rsid w:val="006452A4"/>
    <w:rsid w:val="006456B3"/>
    <w:rsid w:val="00645D15"/>
    <w:rsid w:val="006515E3"/>
    <w:rsid w:val="00676C74"/>
    <w:rsid w:val="006804AC"/>
    <w:rsid w:val="0068321C"/>
    <w:rsid w:val="00683F01"/>
    <w:rsid w:val="00687182"/>
    <w:rsid w:val="00691BA7"/>
    <w:rsid w:val="006958CB"/>
    <w:rsid w:val="00695D85"/>
    <w:rsid w:val="006A12BC"/>
    <w:rsid w:val="006A2A26"/>
    <w:rsid w:val="006B39A8"/>
    <w:rsid w:val="006B3CD4"/>
    <w:rsid w:val="006B4B0B"/>
    <w:rsid w:val="006B7491"/>
    <w:rsid w:val="006C73C9"/>
    <w:rsid w:val="006D2346"/>
    <w:rsid w:val="006D6871"/>
    <w:rsid w:val="006E0346"/>
    <w:rsid w:val="006E04D5"/>
    <w:rsid w:val="006E1C6C"/>
    <w:rsid w:val="006F181D"/>
    <w:rsid w:val="006F4615"/>
    <w:rsid w:val="007059D2"/>
    <w:rsid w:val="00705B09"/>
    <w:rsid w:val="007072BA"/>
    <w:rsid w:val="00713BDB"/>
    <w:rsid w:val="007146ED"/>
    <w:rsid w:val="007226AE"/>
    <w:rsid w:val="00733423"/>
    <w:rsid w:val="00735F70"/>
    <w:rsid w:val="007406DE"/>
    <w:rsid w:val="00752AC5"/>
    <w:rsid w:val="00757179"/>
    <w:rsid w:val="00757A1B"/>
    <w:rsid w:val="00760B99"/>
    <w:rsid w:val="00767E1C"/>
    <w:rsid w:val="00771055"/>
    <w:rsid w:val="007715BF"/>
    <w:rsid w:val="00773F14"/>
    <w:rsid w:val="00782999"/>
    <w:rsid w:val="007836E0"/>
    <w:rsid w:val="007877E4"/>
    <w:rsid w:val="0079358E"/>
    <w:rsid w:val="007A4F2A"/>
    <w:rsid w:val="007A7268"/>
    <w:rsid w:val="007B0133"/>
    <w:rsid w:val="007B4525"/>
    <w:rsid w:val="007B60E8"/>
    <w:rsid w:val="007B6AF2"/>
    <w:rsid w:val="007B73F9"/>
    <w:rsid w:val="007C08E6"/>
    <w:rsid w:val="007C5E56"/>
    <w:rsid w:val="007D52A6"/>
    <w:rsid w:val="007F123E"/>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85387"/>
    <w:rsid w:val="00896D48"/>
    <w:rsid w:val="008B3821"/>
    <w:rsid w:val="008C0674"/>
    <w:rsid w:val="008C2536"/>
    <w:rsid w:val="008D00CB"/>
    <w:rsid w:val="008D41B1"/>
    <w:rsid w:val="008D504D"/>
    <w:rsid w:val="008F2A72"/>
    <w:rsid w:val="008F2B53"/>
    <w:rsid w:val="008F3860"/>
    <w:rsid w:val="00907411"/>
    <w:rsid w:val="00916099"/>
    <w:rsid w:val="00937ED2"/>
    <w:rsid w:val="00941956"/>
    <w:rsid w:val="009444A0"/>
    <w:rsid w:val="0094514E"/>
    <w:rsid w:val="009479E5"/>
    <w:rsid w:val="0095040B"/>
    <w:rsid w:val="009507B4"/>
    <w:rsid w:val="009555AF"/>
    <w:rsid w:val="00955B42"/>
    <w:rsid w:val="00956293"/>
    <w:rsid w:val="00975246"/>
    <w:rsid w:val="009812BB"/>
    <w:rsid w:val="009A09FD"/>
    <w:rsid w:val="009A492A"/>
    <w:rsid w:val="009B08C3"/>
    <w:rsid w:val="009B3C0E"/>
    <w:rsid w:val="009C4BA6"/>
    <w:rsid w:val="009CF53A"/>
    <w:rsid w:val="009D1474"/>
    <w:rsid w:val="009D1BD1"/>
    <w:rsid w:val="009D7235"/>
    <w:rsid w:val="009E15AD"/>
    <w:rsid w:val="009E1788"/>
    <w:rsid w:val="009E4CFF"/>
    <w:rsid w:val="009F49B9"/>
    <w:rsid w:val="009F67B5"/>
    <w:rsid w:val="00A0319C"/>
    <w:rsid w:val="00A07C1D"/>
    <w:rsid w:val="00A112A1"/>
    <w:rsid w:val="00A25849"/>
    <w:rsid w:val="00A35956"/>
    <w:rsid w:val="00A414E6"/>
    <w:rsid w:val="00A4473F"/>
    <w:rsid w:val="00A44D25"/>
    <w:rsid w:val="00A44DD0"/>
    <w:rsid w:val="00A46AC0"/>
    <w:rsid w:val="00A46F34"/>
    <w:rsid w:val="00A502A8"/>
    <w:rsid w:val="00A50CFE"/>
    <w:rsid w:val="00A5463B"/>
    <w:rsid w:val="00A55F2C"/>
    <w:rsid w:val="00A60645"/>
    <w:rsid w:val="00A6287F"/>
    <w:rsid w:val="00A638E6"/>
    <w:rsid w:val="00A6665D"/>
    <w:rsid w:val="00A74DA1"/>
    <w:rsid w:val="00A77033"/>
    <w:rsid w:val="00A80A92"/>
    <w:rsid w:val="00A8257F"/>
    <w:rsid w:val="00A83378"/>
    <w:rsid w:val="00A83D36"/>
    <w:rsid w:val="00A85C04"/>
    <w:rsid w:val="00A87C4A"/>
    <w:rsid w:val="00A92E0D"/>
    <w:rsid w:val="00AB070B"/>
    <w:rsid w:val="00AB2804"/>
    <w:rsid w:val="00AB66DD"/>
    <w:rsid w:val="00AB7886"/>
    <w:rsid w:val="00AC3B71"/>
    <w:rsid w:val="00AD4617"/>
    <w:rsid w:val="00AD70F9"/>
    <w:rsid w:val="00AD7A15"/>
    <w:rsid w:val="00AE456A"/>
    <w:rsid w:val="00AE45AA"/>
    <w:rsid w:val="00AE46F5"/>
    <w:rsid w:val="00AE5216"/>
    <w:rsid w:val="00AE901B"/>
    <w:rsid w:val="00AF3483"/>
    <w:rsid w:val="00AF5F9E"/>
    <w:rsid w:val="00B00376"/>
    <w:rsid w:val="00B1326F"/>
    <w:rsid w:val="00B13825"/>
    <w:rsid w:val="00B14F32"/>
    <w:rsid w:val="00B316EB"/>
    <w:rsid w:val="00B321BC"/>
    <w:rsid w:val="00B34780"/>
    <w:rsid w:val="00B35059"/>
    <w:rsid w:val="00B4246D"/>
    <w:rsid w:val="00B43262"/>
    <w:rsid w:val="00B5616B"/>
    <w:rsid w:val="00B73203"/>
    <w:rsid w:val="00B76BDC"/>
    <w:rsid w:val="00B80C49"/>
    <w:rsid w:val="00B81E34"/>
    <w:rsid w:val="00B82905"/>
    <w:rsid w:val="00B94859"/>
    <w:rsid w:val="00B9571C"/>
    <w:rsid w:val="00B9614C"/>
    <w:rsid w:val="00BA5E06"/>
    <w:rsid w:val="00BB1A3F"/>
    <w:rsid w:val="00BB4188"/>
    <w:rsid w:val="00BC7437"/>
    <w:rsid w:val="00BD0255"/>
    <w:rsid w:val="00BD4427"/>
    <w:rsid w:val="00C057E9"/>
    <w:rsid w:val="00C07A1A"/>
    <w:rsid w:val="00C2318D"/>
    <w:rsid w:val="00C32A58"/>
    <w:rsid w:val="00C33A8E"/>
    <w:rsid w:val="00C3606E"/>
    <w:rsid w:val="00C43063"/>
    <w:rsid w:val="00C46D76"/>
    <w:rsid w:val="00C508C6"/>
    <w:rsid w:val="00C536B1"/>
    <w:rsid w:val="00C53A86"/>
    <w:rsid w:val="00C55FC9"/>
    <w:rsid w:val="00C63CBC"/>
    <w:rsid w:val="00C6516B"/>
    <w:rsid w:val="00C72F1A"/>
    <w:rsid w:val="00C759BC"/>
    <w:rsid w:val="00C80489"/>
    <w:rsid w:val="00C818E4"/>
    <w:rsid w:val="00C82473"/>
    <w:rsid w:val="00C83576"/>
    <w:rsid w:val="00C8675B"/>
    <w:rsid w:val="00C91E26"/>
    <w:rsid w:val="00CA0A4F"/>
    <w:rsid w:val="00CA0EED"/>
    <w:rsid w:val="00CA3FB4"/>
    <w:rsid w:val="00CA4793"/>
    <w:rsid w:val="00CB421A"/>
    <w:rsid w:val="00CB51DA"/>
    <w:rsid w:val="00CB6407"/>
    <w:rsid w:val="00CC7683"/>
    <w:rsid w:val="00CD0433"/>
    <w:rsid w:val="00CE2CD5"/>
    <w:rsid w:val="00CE4561"/>
    <w:rsid w:val="00CE4F6F"/>
    <w:rsid w:val="00CF5628"/>
    <w:rsid w:val="00D06516"/>
    <w:rsid w:val="00D07222"/>
    <w:rsid w:val="00D12F5B"/>
    <w:rsid w:val="00D22F4A"/>
    <w:rsid w:val="00D24EEC"/>
    <w:rsid w:val="00D24FC1"/>
    <w:rsid w:val="00D3189E"/>
    <w:rsid w:val="00D3192F"/>
    <w:rsid w:val="00D36CDA"/>
    <w:rsid w:val="00D45AA1"/>
    <w:rsid w:val="00D46A7E"/>
    <w:rsid w:val="00D55491"/>
    <w:rsid w:val="00D625F4"/>
    <w:rsid w:val="00D63B6C"/>
    <w:rsid w:val="00D71ABF"/>
    <w:rsid w:val="00D808DE"/>
    <w:rsid w:val="00D96165"/>
    <w:rsid w:val="00D963CE"/>
    <w:rsid w:val="00DB1976"/>
    <w:rsid w:val="00DB4BD0"/>
    <w:rsid w:val="00DB5124"/>
    <w:rsid w:val="00DB5E53"/>
    <w:rsid w:val="00DC6974"/>
    <w:rsid w:val="00DD32E3"/>
    <w:rsid w:val="00DD5D3F"/>
    <w:rsid w:val="00DD5FB6"/>
    <w:rsid w:val="00DE713B"/>
    <w:rsid w:val="00DF6192"/>
    <w:rsid w:val="00E1144B"/>
    <w:rsid w:val="00E24415"/>
    <w:rsid w:val="00E27E94"/>
    <w:rsid w:val="00E3738F"/>
    <w:rsid w:val="00E51AE8"/>
    <w:rsid w:val="00E52504"/>
    <w:rsid w:val="00E53CD7"/>
    <w:rsid w:val="00E55138"/>
    <w:rsid w:val="00E56A62"/>
    <w:rsid w:val="00E6035B"/>
    <w:rsid w:val="00E6039B"/>
    <w:rsid w:val="00E606B3"/>
    <w:rsid w:val="00E66F35"/>
    <w:rsid w:val="00E716C2"/>
    <w:rsid w:val="00E84574"/>
    <w:rsid w:val="00E84C2A"/>
    <w:rsid w:val="00E856A2"/>
    <w:rsid w:val="00E961F7"/>
    <w:rsid w:val="00EA3B22"/>
    <w:rsid w:val="00EB4818"/>
    <w:rsid w:val="00EB7BAA"/>
    <w:rsid w:val="00EC3694"/>
    <w:rsid w:val="00EC62F8"/>
    <w:rsid w:val="00ED1174"/>
    <w:rsid w:val="00ED31F0"/>
    <w:rsid w:val="00ED40C4"/>
    <w:rsid w:val="00ED6555"/>
    <w:rsid w:val="00ED6B3C"/>
    <w:rsid w:val="00EE16D7"/>
    <w:rsid w:val="00EE3078"/>
    <w:rsid w:val="00EE4057"/>
    <w:rsid w:val="00EE5E74"/>
    <w:rsid w:val="00EE6DAF"/>
    <w:rsid w:val="00EE765D"/>
    <w:rsid w:val="00EF1F95"/>
    <w:rsid w:val="00F038E6"/>
    <w:rsid w:val="00F1255A"/>
    <w:rsid w:val="00F20A93"/>
    <w:rsid w:val="00F2154C"/>
    <w:rsid w:val="00F2222D"/>
    <w:rsid w:val="00F24033"/>
    <w:rsid w:val="00F268BE"/>
    <w:rsid w:val="00F30F07"/>
    <w:rsid w:val="00F37716"/>
    <w:rsid w:val="00F52113"/>
    <w:rsid w:val="00F55267"/>
    <w:rsid w:val="00F55B92"/>
    <w:rsid w:val="00F63C4B"/>
    <w:rsid w:val="00F65EB1"/>
    <w:rsid w:val="00F67EFD"/>
    <w:rsid w:val="00F76A19"/>
    <w:rsid w:val="00F83E4A"/>
    <w:rsid w:val="00F86A43"/>
    <w:rsid w:val="00F90F6D"/>
    <w:rsid w:val="00FB0715"/>
    <w:rsid w:val="00FB1905"/>
    <w:rsid w:val="00FB6E87"/>
    <w:rsid w:val="00FD5EFA"/>
    <w:rsid w:val="00FE60DB"/>
    <w:rsid w:val="00FE612A"/>
    <w:rsid w:val="00FE621A"/>
    <w:rsid w:val="00FF3824"/>
    <w:rsid w:val="00FF7B51"/>
    <w:rsid w:val="010623C1"/>
    <w:rsid w:val="013F2FCA"/>
    <w:rsid w:val="01459F03"/>
    <w:rsid w:val="0145BBB6"/>
    <w:rsid w:val="01503D2F"/>
    <w:rsid w:val="0161CEBD"/>
    <w:rsid w:val="016A3661"/>
    <w:rsid w:val="0170E93D"/>
    <w:rsid w:val="017DAF62"/>
    <w:rsid w:val="018BF608"/>
    <w:rsid w:val="018E917B"/>
    <w:rsid w:val="01B8A0CE"/>
    <w:rsid w:val="01E9274E"/>
    <w:rsid w:val="01F1AB51"/>
    <w:rsid w:val="01FB477C"/>
    <w:rsid w:val="0222A9DE"/>
    <w:rsid w:val="022E99D6"/>
    <w:rsid w:val="025EA020"/>
    <w:rsid w:val="027EEABF"/>
    <w:rsid w:val="02A839DC"/>
    <w:rsid w:val="02DD0C33"/>
    <w:rsid w:val="03165421"/>
    <w:rsid w:val="033D6E4F"/>
    <w:rsid w:val="0365FEC2"/>
    <w:rsid w:val="03667F2E"/>
    <w:rsid w:val="0397EA1F"/>
    <w:rsid w:val="039E58E3"/>
    <w:rsid w:val="03AA679B"/>
    <w:rsid w:val="03AABEC9"/>
    <w:rsid w:val="03B39C33"/>
    <w:rsid w:val="03BE24EF"/>
    <w:rsid w:val="03CF6E29"/>
    <w:rsid w:val="03D90D3C"/>
    <w:rsid w:val="03EFE2B8"/>
    <w:rsid w:val="03FCB863"/>
    <w:rsid w:val="040DB147"/>
    <w:rsid w:val="040F6EBD"/>
    <w:rsid w:val="0415D355"/>
    <w:rsid w:val="042DE3B9"/>
    <w:rsid w:val="045E6AD8"/>
    <w:rsid w:val="045F3EA0"/>
    <w:rsid w:val="0487E2A8"/>
    <w:rsid w:val="048A7D3D"/>
    <w:rsid w:val="049CBAF3"/>
    <w:rsid w:val="04CE0FD3"/>
    <w:rsid w:val="04D3D96C"/>
    <w:rsid w:val="04DC4064"/>
    <w:rsid w:val="04DF06DC"/>
    <w:rsid w:val="050ED073"/>
    <w:rsid w:val="0514D0B8"/>
    <w:rsid w:val="0516467B"/>
    <w:rsid w:val="05189BBE"/>
    <w:rsid w:val="051CDF88"/>
    <w:rsid w:val="05291E62"/>
    <w:rsid w:val="05523DF0"/>
    <w:rsid w:val="0559F550"/>
    <w:rsid w:val="055CFF0F"/>
    <w:rsid w:val="056EE252"/>
    <w:rsid w:val="0590594B"/>
    <w:rsid w:val="05A050C9"/>
    <w:rsid w:val="05A3F9CF"/>
    <w:rsid w:val="05A981A8"/>
    <w:rsid w:val="05C672BE"/>
    <w:rsid w:val="05D28E4F"/>
    <w:rsid w:val="05FC9ED8"/>
    <w:rsid w:val="05FCE8D4"/>
    <w:rsid w:val="061CCD07"/>
    <w:rsid w:val="0623AE52"/>
    <w:rsid w:val="062B3895"/>
    <w:rsid w:val="06353F8B"/>
    <w:rsid w:val="06357188"/>
    <w:rsid w:val="063B5357"/>
    <w:rsid w:val="064915F6"/>
    <w:rsid w:val="0649DD7D"/>
    <w:rsid w:val="064DEAE9"/>
    <w:rsid w:val="066ACC4A"/>
    <w:rsid w:val="067AC707"/>
    <w:rsid w:val="067B2754"/>
    <w:rsid w:val="0685431B"/>
    <w:rsid w:val="06A24B91"/>
    <w:rsid w:val="06A44B7E"/>
    <w:rsid w:val="06AA045E"/>
    <w:rsid w:val="06AA4964"/>
    <w:rsid w:val="06ACE3C8"/>
    <w:rsid w:val="06B78D53"/>
    <w:rsid w:val="06B86A8C"/>
    <w:rsid w:val="06BC9871"/>
    <w:rsid w:val="06DB1ECA"/>
    <w:rsid w:val="06E0D0D7"/>
    <w:rsid w:val="06E4BD92"/>
    <w:rsid w:val="06F5C5B1"/>
    <w:rsid w:val="07000950"/>
    <w:rsid w:val="071F4BFD"/>
    <w:rsid w:val="0727837A"/>
    <w:rsid w:val="0744B776"/>
    <w:rsid w:val="074D7417"/>
    <w:rsid w:val="074D76D2"/>
    <w:rsid w:val="076299ED"/>
    <w:rsid w:val="07766FDB"/>
    <w:rsid w:val="07A40111"/>
    <w:rsid w:val="07BF7EB3"/>
    <w:rsid w:val="07C8793E"/>
    <w:rsid w:val="07D0A45A"/>
    <w:rsid w:val="07DD6202"/>
    <w:rsid w:val="07E030CC"/>
    <w:rsid w:val="07F46E88"/>
    <w:rsid w:val="0804BA4F"/>
    <w:rsid w:val="080E2743"/>
    <w:rsid w:val="081A06C4"/>
    <w:rsid w:val="081F3732"/>
    <w:rsid w:val="0845B9D1"/>
    <w:rsid w:val="08689E6E"/>
    <w:rsid w:val="086F6689"/>
    <w:rsid w:val="087156AA"/>
    <w:rsid w:val="08920A23"/>
    <w:rsid w:val="08A9FDF5"/>
    <w:rsid w:val="08AA7D1F"/>
    <w:rsid w:val="08B7FC98"/>
    <w:rsid w:val="08BA4668"/>
    <w:rsid w:val="08C90B86"/>
    <w:rsid w:val="09145252"/>
    <w:rsid w:val="091838E5"/>
    <w:rsid w:val="0937BF37"/>
    <w:rsid w:val="094F7370"/>
    <w:rsid w:val="098852A8"/>
    <w:rsid w:val="09A00B3A"/>
    <w:rsid w:val="09AF4B6A"/>
    <w:rsid w:val="09C0EB89"/>
    <w:rsid w:val="09C893C2"/>
    <w:rsid w:val="09C933EA"/>
    <w:rsid w:val="09CAA740"/>
    <w:rsid w:val="09EAB6DD"/>
    <w:rsid w:val="0A0208B2"/>
    <w:rsid w:val="0A054730"/>
    <w:rsid w:val="0A0A7DF7"/>
    <w:rsid w:val="0A0B4A08"/>
    <w:rsid w:val="0A334117"/>
    <w:rsid w:val="0A400199"/>
    <w:rsid w:val="0A429222"/>
    <w:rsid w:val="0A4F4505"/>
    <w:rsid w:val="0A51592F"/>
    <w:rsid w:val="0A55B43A"/>
    <w:rsid w:val="0A594DA7"/>
    <w:rsid w:val="0A5F865E"/>
    <w:rsid w:val="0A66F453"/>
    <w:rsid w:val="0A942C41"/>
    <w:rsid w:val="0A954AFE"/>
    <w:rsid w:val="0AC88925"/>
    <w:rsid w:val="0B16F49D"/>
    <w:rsid w:val="0B17CB83"/>
    <w:rsid w:val="0B1E28D1"/>
    <w:rsid w:val="0B2FE5F3"/>
    <w:rsid w:val="0B4B65D7"/>
    <w:rsid w:val="0B4E382A"/>
    <w:rsid w:val="0B530EAB"/>
    <w:rsid w:val="0B5BEBB9"/>
    <w:rsid w:val="0B6D71C8"/>
    <w:rsid w:val="0B75A1E9"/>
    <w:rsid w:val="0B8266F5"/>
    <w:rsid w:val="0B853FD2"/>
    <w:rsid w:val="0B8D57FB"/>
    <w:rsid w:val="0BAE736F"/>
    <w:rsid w:val="0BB1C714"/>
    <w:rsid w:val="0BB86C1B"/>
    <w:rsid w:val="0BC05866"/>
    <w:rsid w:val="0BDFAAC8"/>
    <w:rsid w:val="0BEBC319"/>
    <w:rsid w:val="0C129FFE"/>
    <w:rsid w:val="0C307065"/>
    <w:rsid w:val="0C392697"/>
    <w:rsid w:val="0C60FD65"/>
    <w:rsid w:val="0C69C95C"/>
    <w:rsid w:val="0C7D00FB"/>
    <w:rsid w:val="0C88B9C1"/>
    <w:rsid w:val="0C8AED20"/>
    <w:rsid w:val="0C8AF237"/>
    <w:rsid w:val="0C9A4DCE"/>
    <w:rsid w:val="0CA4E78E"/>
    <w:rsid w:val="0CB2D5D6"/>
    <w:rsid w:val="0CD1803B"/>
    <w:rsid w:val="0CEE7513"/>
    <w:rsid w:val="0D10125F"/>
    <w:rsid w:val="0D199014"/>
    <w:rsid w:val="0D1B7946"/>
    <w:rsid w:val="0D25552E"/>
    <w:rsid w:val="0D25F7F9"/>
    <w:rsid w:val="0D2B9F70"/>
    <w:rsid w:val="0D2E329A"/>
    <w:rsid w:val="0D7D0C68"/>
    <w:rsid w:val="0D90D2F9"/>
    <w:rsid w:val="0D935B41"/>
    <w:rsid w:val="0D96D1CA"/>
    <w:rsid w:val="0D982DF2"/>
    <w:rsid w:val="0DA27D14"/>
    <w:rsid w:val="0DA344C3"/>
    <w:rsid w:val="0DB1E0E7"/>
    <w:rsid w:val="0DCBE01C"/>
    <w:rsid w:val="0DEE0DDF"/>
    <w:rsid w:val="0DF23C74"/>
    <w:rsid w:val="0E0EBAB4"/>
    <w:rsid w:val="0E0EC275"/>
    <w:rsid w:val="0E0EC335"/>
    <w:rsid w:val="0E0F1E3C"/>
    <w:rsid w:val="0E2C5332"/>
    <w:rsid w:val="0E481B92"/>
    <w:rsid w:val="0E51CACB"/>
    <w:rsid w:val="0E71CB85"/>
    <w:rsid w:val="0E857F39"/>
    <w:rsid w:val="0EA1B325"/>
    <w:rsid w:val="0EA7A408"/>
    <w:rsid w:val="0EBDB197"/>
    <w:rsid w:val="0EBFF4E3"/>
    <w:rsid w:val="0EC51E83"/>
    <w:rsid w:val="0ECBFDE9"/>
    <w:rsid w:val="0ED5147B"/>
    <w:rsid w:val="0EE18E33"/>
    <w:rsid w:val="0EE88154"/>
    <w:rsid w:val="0EF12295"/>
    <w:rsid w:val="0EF5DB8A"/>
    <w:rsid w:val="0F037E83"/>
    <w:rsid w:val="0F1387C2"/>
    <w:rsid w:val="0F160345"/>
    <w:rsid w:val="0F41E3C9"/>
    <w:rsid w:val="0F42CE25"/>
    <w:rsid w:val="0F44E418"/>
    <w:rsid w:val="0F5BE592"/>
    <w:rsid w:val="0F5EE05B"/>
    <w:rsid w:val="0F604838"/>
    <w:rsid w:val="0F6CBD16"/>
    <w:rsid w:val="0F6F3FA9"/>
    <w:rsid w:val="0F731705"/>
    <w:rsid w:val="0F8E387D"/>
    <w:rsid w:val="0F916D16"/>
    <w:rsid w:val="0F95EA99"/>
    <w:rsid w:val="0F9C37A3"/>
    <w:rsid w:val="0FB15AE5"/>
    <w:rsid w:val="0FCE6F69"/>
    <w:rsid w:val="0FD6E647"/>
    <w:rsid w:val="0FE3EBF3"/>
    <w:rsid w:val="0FE784D4"/>
    <w:rsid w:val="0FEE43C3"/>
    <w:rsid w:val="1013A214"/>
    <w:rsid w:val="10228D1E"/>
    <w:rsid w:val="10287C50"/>
    <w:rsid w:val="103C1A69"/>
    <w:rsid w:val="10727A47"/>
    <w:rsid w:val="1075B4C5"/>
    <w:rsid w:val="1078BB46"/>
    <w:rsid w:val="108C0B53"/>
    <w:rsid w:val="10B17C25"/>
    <w:rsid w:val="10CC02ED"/>
    <w:rsid w:val="10CD9231"/>
    <w:rsid w:val="10D23AD7"/>
    <w:rsid w:val="10DA81C1"/>
    <w:rsid w:val="10E0B479"/>
    <w:rsid w:val="10EB0737"/>
    <w:rsid w:val="10F4565D"/>
    <w:rsid w:val="1145A22D"/>
    <w:rsid w:val="1160F46C"/>
    <w:rsid w:val="116378DF"/>
    <w:rsid w:val="1170CC2A"/>
    <w:rsid w:val="1172B75A"/>
    <w:rsid w:val="1175B5CA"/>
    <w:rsid w:val="1182F04B"/>
    <w:rsid w:val="11835535"/>
    <w:rsid w:val="11851B13"/>
    <w:rsid w:val="11C6CEE5"/>
    <w:rsid w:val="11D6E2A7"/>
    <w:rsid w:val="11DF44CA"/>
    <w:rsid w:val="11E1416D"/>
    <w:rsid w:val="11E34DC7"/>
    <w:rsid w:val="1222183A"/>
    <w:rsid w:val="12349C43"/>
    <w:rsid w:val="1247AF4F"/>
    <w:rsid w:val="1248184F"/>
    <w:rsid w:val="1248B13C"/>
    <w:rsid w:val="124B372F"/>
    <w:rsid w:val="124DA407"/>
    <w:rsid w:val="1269547A"/>
    <w:rsid w:val="126B4898"/>
    <w:rsid w:val="127C84DA"/>
    <w:rsid w:val="127F4FDB"/>
    <w:rsid w:val="127FC828"/>
    <w:rsid w:val="12AA2156"/>
    <w:rsid w:val="12B7D301"/>
    <w:rsid w:val="12B94B6A"/>
    <w:rsid w:val="12BAE1FA"/>
    <w:rsid w:val="12BDBC60"/>
    <w:rsid w:val="12C5BB4D"/>
    <w:rsid w:val="12C88516"/>
    <w:rsid w:val="12D03112"/>
    <w:rsid w:val="12D09FFE"/>
    <w:rsid w:val="12E18D1C"/>
    <w:rsid w:val="12FE433C"/>
    <w:rsid w:val="130349C7"/>
    <w:rsid w:val="13139E6F"/>
    <w:rsid w:val="131A5601"/>
    <w:rsid w:val="1321C588"/>
    <w:rsid w:val="133AF7D8"/>
    <w:rsid w:val="133EFF2D"/>
    <w:rsid w:val="134679B3"/>
    <w:rsid w:val="1366FDF2"/>
    <w:rsid w:val="13701959"/>
    <w:rsid w:val="13753468"/>
    <w:rsid w:val="137B89EA"/>
    <w:rsid w:val="13911720"/>
    <w:rsid w:val="13A2AB9C"/>
    <w:rsid w:val="13B0FFFF"/>
    <w:rsid w:val="13C14E4E"/>
    <w:rsid w:val="13D2052F"/>
    <w:rsid w:val="13DCFEEE"/>
    <w:rsid w:val="13E5C67B"/>
    <w:rsid w:val="13EAB9C6"/>
    <w:rsid w:val="140718F9"/>
    <w:rsid w:val="1409DB99"/>
    <w:rsid w:val="140CDC65"/>
    <w:rsid w:val="145360DE"/>
    <w:rsid w:val="147B002F"/>
    <w:rsid w:val="14839007"/>
    <w:rsid w:val="1486489E"/>
    <w:rsid w:val="14A149AF"/>
    <w:rsid w:val="14AC8257"/>
    <w:rsid w:val="14AD72F2"/>
    <w:rsid w:val="14BA910D"/>
    <w:rsid w:val="14C062A9"/>
    <w:rsid w:val="14CE9315"/>
    <w:rsid w:val="14D4B0A9"/>
    <w:rsid w:val="14E00C7C"/>
    <w:rsid w:val="14EC9C74"/>
    <w:rsid w:val="14F514A5"/>
    <w:rsid w:val="1504A6E2"/>
    <w:rsid w:val="151C842B"/>
    <w:rsid w:val="151FE073"/>
    <w:rsid w:val="1523BC35"/>
    <w:rsid w:val="153D5BBF"/>
    <w:rsid w:val="1540504E"/>
    <w:rsid w:val="155AE041"/>
    <w:rsid w:val="155D1EAF"/>
    <w:rsid w:val="15995DBE"/>
    <w:rsid w:val="15A684E2"/>
    <w:rsid w:val="15A9C36E"/>
    <w:rsid w:val="15B4DA26"/>
    <w:rsid w:val="15B768EA"/>
    <w:rsid w:val="15E52B6B"/>
    <w:rsid w:val="16031708"/>
    <w:rsid w:val="1609EBA1"/>
    <w:rsid w:val="160D0F65"/>
    <w:rsid w:val="161735A0"/>
    <w:rsid w:val="16430F00"/>
    <w:rsid w:val="16773501"/>
    <w:rsid w:val="167C7FDD"/>
    <w:rsid w:val="167FDF37"/>
    <w:rsid w:val="1681FCB1"/>
    <w:rsid w:val="168A9D88"/>
    <w:rsid w:val="169568C0"/>
    <w:rsid w:val="16B08861"/>
    <w:rsid w:val="16FC754C"/>
    <w:rsid w:val="1703F341"/>
    <w:rsid w:val="170837A1"/>
    <w:rsid w:val="171D673D"/>
    <w:rsid w:val="1729B95F"/>
    <w:rsid w:val="17325001"/>
    <w:rsid w:val="1754C401"/>
    <w:rsid w:val="175B875C"/>
    <w:rsid w:val="17805ECC"/>
    <w:rsid w:val="1788D1A0"/>
    <w:rsid w:val="179612C4"/>
    <w:rsid w:val="17A07B34"/>
    <w:rsid w:val="17B70739"/>
    <w:rsid w:val="17B88C02"/>
    <w:rsid w:val="17C644A9"/>
    <w:rsid w:val="17CBB7BA"/>
    <w:rsid w:val="17F01B3D"/>
    <w:rsid w:val="184812E6"/>
    <w:rsid w:val="185E05F6"/>
    <w:rsid w:val="186D4F6C"/>
    <w:rsid w:val="188F8FD3"/>
    <w:rsid w:val="18A59EE7"/>
    <w:rsid w:val="18CE2062"/>
    <w:rsid w:val="18D60DE8"/>
    <w:rsid w:val="18EACE9C"/>
    <w:rsid w:val="18F92BDE"/>
    <w:rsid w:val="190176AB"/>
    <w:rsid w:val="193C4B95"/>
    <w:rsid w:val="19496234"/>
    <w:rsid w:val="194C5DCC"/>
    <w:rsid w:val="19579B4E"/>
    <w:rsid w:val="195B925F"/>
    <w:rsid w:val="19ACFC29"/>
    <w:rsid w:val="19B8B86D"/>
    <w:rsid w:val="19C58BB5"/>
    <w:rsid w:val="19CB2BC2"/>
    <w:rsid w:val="19E62D46"/>
    <w:rsid w:val="19EB52A4"/>
    <w:rsid w:val="19EC5352"/>
    <w:rsid w:val="1A29AC53"/>
    <w:rsid w:val="1A3752CB"/>
    <w:rsid w:val="1A49159A"/>
    <w:rsid w:val="1A5507FF"/>
    <w:rsid w:val="1A90276F"/>
    <w:rsid w:val="1A9B38A3"/>
    <w:rsid w:val="1A9D01AF"/>
    <w:rsid w:val="1AA32629"/>
    <w:rsid w:val="1AC14DA0"/>
    <w:rsid w:val="1AE338E4"/>
    <w:rsid w:val="1AE52BD7"/>
    <w:rsid w:val="1B16DF6A"/>
    <w:rsid w:val="1B22B344"/>
    <w:rsid w:val="1B237152"/>
    <w:rsid w:val="1B411B1B"/>
    <w:rsid w:val="1B4673E7"/>
    <w:rsid w:val="1B5C6E6E"/>
    <w:rsid w:val="1B875075"/>
    <w:rsid w:val="1B91BF2F"/>
    <w:rsid w:val="1BAC5D98"/>
    <w:rsid w:val="1BB02E8C"/>
    <w:rsid w:val="1BBE5080"/>
    <w:rsid w:val="1BEC5CDF"/>
    <w:rsid w:val="1BF4864D"/>
    <w:rsid w:val="1BF715C5"/>
    <w:rsid w:val="1C230BA9"/>
    <w:rsid w:val="1C30CCA0"/>
    <w:rsid w:val="1C55E819"/>
    <w:rsid w:val="1C6C0CD8"/>
    <w:rsid w:val="1C6FFF13"/>
    <w:rsid w:val="1C73EC57"/>
    <w:rsid w:val="1C77FA71"/>
    <w:rsid w:val="1C78D828"/>
    <w:rsid w:val="1C7F0945"/>
    <w:rsid w:val="1C87A654"/>
    <w:rsid w:val="1C8BFD25"/>
    <w:rsid w:val="1C90FD90"/>
    <w:rsid w:val="1C936B8A"/>
    <w:rsid w:val="1CB21105"/>
    <w:rsid w:val="1CBE83A5"/>
    <w:rsid w:val="1CC5A2F2"/>
    <w:rsid w:val="1CC818E2"/>
    <w:rsid w:val="1CCBB407"/>
    <w:rsid w:val="1CD44ED1"/>
    <w:rsid w:val="1D002C55"/>
    <w:rsid w:val="1D1B6694"/>
    <w:rsid w:val="1D22F366"/>
    <w:rsid w:val="1D465D0C"/>
    <w:rsid w:val="1D5CE8B8"/>
    <w:rsid w:val="1D602438"/>
    <w:rsid w:val="1D6811D3"/>
    <w:rsid w:val="1D6D6631"/>
    <w:rsid w:val="1D82A2A5"/>
    <w:rsid w:val="1D8CA8C1"/>
    <w:rsid w:val="1D9130B5"/>
    <w:rsid w:val="1D973A64"/>
    <w:rsid w:val="1DBFB9F2"/>
    <w:rsid w:val="1DCC9D01"/>
    <w:rsid w:val="1DECF2A3"/>
    <w:rsid w:val="1E06755E"/>
    <w:rsid w:val="1E0CA2A1"/>
    <w:rsid w:val="1E11887F"/>
    <w:rsid w:val="1E224785"/>
    <w:rsid w:val="1E2CB7B2"/>
    <w:rsid w:val="1E2E1D03"/>
    <w:rsid w:val="1E57E716"/>
    <w:rsid w:val="1E66BFDF"/>
    <w:rsid w:val="1E68846C"/>
    <w:rsid w:val="1E77A427"/>
    <w:rsid w:val="1E8419A1"/>
    <w:rsid w:val="1E9E78E3"/>
    <w:rsid w:val="1EA1BE32"/>
    <w:rsid w:val="1EB4750F"/>
    <w:rsid w:val="1EB86C09"/>
    <w:rsid w:val="1F04816C"/>
    <w:rsid w:val="1F160A78"/>
    <w:rsid w:val="1F35EB60"/>
    <w:rsid w:val="1F4FE1EE"/>
    <w:rsid w:val="1F6EA9C6"/>
    <w:rsid w:val="1F826EA4"/>
    <w:rsid w:val="1F8B24CB"/>
    <w:rsid w:val="1F920A7E"/>
    <w:rsid w:val="1F9E1AC7"/>
    <w:rsid w:val="1FB286BA"/>
    <w:rsid w:val="1FB7831E"/>
    <w:rsid w:val="1FB78D89"/>
    <w:rsid w:val="1FBE64FE"/>
    <w:rsid w:val="1FBF4674"/>
    <w:rsid w:val="1FC20F79"/>
    <w:rsid w:val="1FC50154"/>
    <w:rsid w:val="1FD52944"/>
    <w:rsid w:val="1FE6F8FA"/>
    <w:rsid w:val="1FE972BD"/>
    <w:rsid w:val="1FEEDEA6"/>
    <w:rsid w:val="1FEFC0F2"/>
    <w:rsid w:val="1FF0A6A3"/>
    <w:rsid w:val="1FF49FB5"/>
    <w:rsid w:val="2000CAFA"/>
    <w:rsid w:val="2004BF23"/>
    <w:rsid w:val="200B3264"/>
    <w:rsid w:val="201DDA8A"/>
    <w:rsid w:val="201F9CB4"/>
    <w:rsid w:val="2021DF16"/>
    <w:rsid w:val="202FDF91"/>
    <w:rsid w:val="20372757"/>
    <w:rsid w:val="206AAE43"/>
    <w:rsid w:val="20737C1F"/>
    <w:rsid w:val="2087C073"/>
    <w:rsid w:val="208C52DD"/>
    <w:rsid w:val="208E44DC"/>
    <w:rsid w:val="20D0D7EC"/>
    <w:rsid w:val="20DB2C2B"/>
    <w:rsid w:val="20E59D6C"/>
    <w:rsid w:val="211267AD"/>
    <w:rsid w:val="211C01CA"/>
    <w:rsid w:val="2120E574"/>
    <w:rsid w:val="21277B31"/>
    <w:rsid w:val="21419BFE"/>
    <w:rsid w:val="215F6E48"/>
    <w:rsid w:val="216CF947"/>
    <w:rsid w:val="21742371"/>
    <w:rsid w:val="2177ED80"/>
    <w:rsid w:val="2179895F"/>
    <w:rsid w:val="218AAF07"/>
    <w:rsid w:val="218D6657"/>
    <w:rsid w:val="218D86C3"/>
    <w:rsid w:val="21BBBA63"/>
    <w:rsid w:val="21BF2420"/>
    <w:rsid w:val="21C8BEAA"/>
    <w:rsid w:val="21ED6637"/>
    <w:rsid w:val="21FB6E23"/>
    <w:rsid w:val="223BA1B7"/>
    <w:rsid w:val="224DAB3A"/>
    <w:rsid w:val="226019E4"/>
    <w:rsid w:val="2268A3F3"/>
    <w:rsid w:val="227502A8"/>
    <w:rsid w:val="2277CB67"/>
    <w:rsid w:val="2286EB38"/>
    <w:rsid w:val="228FACD1"/>
    <w:rsid w:val="22A9D9A0"/>
    <w:rsid w:val="22AA7D24"/>
    <w:rsid w:val="22AEB3AC"/>
    <w:rsid w:val="22B45F2C"/>
    <w:rsid w:val="22B4926D"/>
    <w:rsid w:val="22CA1247"/>
    <w:rsid w:val="22D4CED1"/>
    <w:rsid w:val="22E32DDB"/>
    <w:rsid w:val="22E76EAD"/>
    <w:rsid w:val="22EA50DE"/>
    <w:rsid w:val="2313D9A0"/>
    <w:rsid w:val="23158D34"/>
    <w:rsid w:val="23170154"/>
    <w:rsid w:val="23267F68"/>
    <w:rsid w:val="2335DB1D"/>
    <w:rsid w:val="23379B96"/>
    <w:rsid w:val="23482B4D"/>
    <w:rsid w:val="235F9AB3"/>
    <w:rsid w:val="2374BFCB"/>
    <w:rsid w:val="23752F55"/>
    <w:rsid w:val="23D6DDA4"/>
    <w:rsid w:val="23E2EAD6"/>
    <w:rsid w:val="23F322B8"/>
    <w:rsid w:val="240C4B15"/>
    <w:rsid w:val="241FFF63"/>
    <w:rsid w:val="243217F0"/>
    <w:rsid w:val="244561B0"/>
    <w:rsid w:val="244BD940"/>
    <w:rsid w:val="244C4F8A"/>
    <w:rsid w:val="2451156B"/>
    <w:rsid w:val="246D1F62"/>
    <w:rsid w:val="24984C82"/>
    <w:rsid w:val="249CE7D6"/>
    <w:rsid w:val="24A49A09"/>
    <w:rsid w:val="24AFAA01"/>
    <w:rsid w:val="24CA4CA3"/>
    <w:rsid w:val="24DB7826"/>
    <w:rsid w:val="24F72704"/>
    <w:rsid w:val="24F843CC"/>
    <w:rsid w:val="24FAFFAC"/>
    <w:rsid w:val="2518EC19"/>
    <w:rsid w:val="25302294"/>
    <w:rsid w:val="2535C57D"/>
    <w:rsid w:val="2544CE9C"/>
    <w:rsid w:val="25526992"/>
    <w:rsid w:val="25556D11"/>
    <w:rsid w:val="2581EE7C"/>
    <w:rsid w:val="25A2A767"/>
    <w:rsid w:val="25A81B76"/>
    <w:rsid w:val="25B5C6F1"/>
    <w:rsid w:val="25BA3242"/>
    <w:rsid w:val="25C1CDB6"/>
    <w:rsid w:val="25C4F66B"/>
    <w:rsid w:val="25D1E312"/>
    <w:rsid w:val="25D501ED"/>
    <w:rsid w:val="25E99003"/>
    <w:rsid w:val="260FFD0E"/>
    <w:rsid w:val="261F3671"/>
    <w:rsid w:val="26298A77"/>
    <w:rsid w:val="264B7A62"/>
    <w:rsid w:val="264C9CAD"/>
    <w:rsid w:val="26523CA6"/>
    <w:rsid w:val="266E7820"/>
    <w:rsid w:val="26760329"/>
    <w:rsid w:val="26774887"/>
    <w:rsid w:val="267E86E7"/>
    <w:rsid w:val="268E7CD4"/>
    <w:rsid w:val="26973B75"/>
    <w:rsid w:val="269DBCDE"/>
    <w:rsid w:val="26B4C835"/>
    <w:rsid w:val="26E1BF76"/>
    <w:rsid w:val="2703C131"/>
    <w:rsid w:val="27224F21"/>
    <w:rsid w:val="272BC57E"/>
    <w:rsid w:val="274375A5"/>
    <w:rsid w:val="27506151"/>
    <w:rsid w:val="2750AB2A"/>
    <w:rsid w:val="27621C3C"/>
    <w:rsid w:val="276EDB33"/>
    <w:rsid w:val="27804C18"/>
    <w:rsid w:val="2787B3D6"/>
    <w:rsid w:val="27A912F0"/>
    <w:rsid w:val="27CEAFCC"/>
    <w:rsid w:val="27D34D3F"/>
    <w:rsid w:val="27DA38EC"/>
    <w:rsid w:val="27EA7277"/>
    <w:rsid w:val="27F7571C"/>
    <w:rsid w:val="281051C0"/>
    <w:rsid w:val="2869677E"/>
    <w:rsid w:val="286A4729"/>
    <w:rsid w:val="286C979E"/>
    <w:rsid w:val="2881F05C"/>
    <w:rsid w:val="28A2C9BB"/>
    <w:rsid w:val="28A730CE"/>
    <w:rsid w:val="28AA61F1"/>
    <w:rsid w:val="28C23DE6"/>
    <w:rsid w:val="28C48370"/>
    <w:rsid w:val="28EC7007"/>
    <w:rsid w:val="28F6A74E"/>
    <w:rsid w:val="2935C4AC"/>
    <w:rsid w:val="293B2480"/>
    <w:rsid w:val="2944532F"/>
    <w:rsid w:val="29569130"/>
    <w:rsid w:val="296B5A50"/>
    <w:rsid w:val="298AFD9D"/>
    <w:rsid w:val="2995C0EC"/>
    <w:rsid w:val="299A169D"/>
    <w:rsid w:val="29A1016D"/>
    <w:rsid w:val="29A21BF6"/>
    <w:rsid w:val="29B85F91"/>
    <w:rsid w:val="29D32907"/>
    <w:rsid w:val="29E0439F"/>
    <w:rsid w:val="29E744E2"/>
    <w:rsid w:val="29F2F9D2"/>
    <w:rsid w:val="29FFD7A3"/>
    <w:rsid w:val="2A05A900"/>
    <w:rsid w:val="2A169984"/>
    <w:rsid w:val="2A2C5E8D"/>
    <w:rsid w:val="2A376F03"/>
    <w:rsid w:val="2A5B7297"/>
    <w:rsid w:val="2A5DBF78"/>
    <w:rsid w:val="2A712386"/>
    <w:rsid w:val="2A7D34FD"/>
    <w:rsid w:val="2A884BEC"/>
    <w:rsid w:val="2A8C08B5"/>
    <w:rsid w:val="2AAD4E3F"/>
    <w:rsid w:val="2ACB6107"/>
    <w:rsid w:val="2AD50BCB"/>
    <w:rsid w:val="2AD7A822"/>
    <w:rsid w:val="2AD8C49A"/>
    <w:rsid w:val="2ADD825C"/>
    <w:rsid w:val="2AE8393B"/>
    <w:rsid w:val="2AEAA255"/>
    <w:rsid w:val="2AF41AA1"/>
    <w:rsid w:val="2AFAE0D8"/>
    <w:rsid w:val="2B115B8F"/>
    <w:rsid w:val="2B2F5743"/>
    <w:rsid w:val="2B310B75"/>
    <w:rsid w:val="2B31914D"/>
    <w:rsid w:val="2B35D44F"/>
    <w:rsid w:val="2B36DDD5"/>
    <w:rsid w:val="2B3B5959"/>
    <w:rsid w:val="2B3BC4AF"/>
    <w:rsid w:val="2B484AD5"/>
    <w:rsid w:val="2B5A3833"/>
    <w:rsid w:val="2B6DC7BF"/>
    <w:rsid w:val="2B729238"/>
    <w:rsid w:val="2BAAF8A3"/>
    <w:rsid w:val="2BAD7290"/>
    <w:rsid w:val="2BAE40D4"/>
    <w:rsid w:val="2BBB20B9"/>
    <w:rsid w:val="2BD8CF8B"/>
    <w:rsid w:val="2BF62FAC"/>
    <w:rsid w:val="2C050DBB"/>
    <w:rsid w:val="2C062223"/>
    <w:rsid w:val="2C0CF3E7"/>
    <w:rsid w:val="2C241C4D"/>
    <w:rsid w:val="2C398AEA"/>
    <w:rsid w:val="2C53F2C4"/>
    <w:rsid w:val="2C545024"/>
    <w:rsid w:val="2C74D911"/>
    <w:rsid w:val="2CA2560C"/>
    <w:rsid w:val="2CA4543A"/>
    <w:rsid w:val="2CAA4BA0"/>
    <w:rsid w:val="2CACA3A3"/>
    <w:rsid w:val="2CC3E9C0"/>
    <w:rsid w:val="2CE0D394"/>
    <w:rsid w:val="2CE2D7D5"/>
    <w:rsid w:val="2CF944A0"/>
    <w:rsid w:val="2CFE9976"/>
    <w:rsid w:val="2D17E3F9"/>
    <w:rsid w:val="2D1CA673"/>
    <w:rsid w:val="2D214F98"/>
    <w:rsid w:val="2D382276"/>
    <w:rsid w:val="2D42E030"/>
    <w:rsid w:val="2D47DB35"/>
    <w:rsid w:val="2D6D1865"/>
    <w:rsid w:val="2D7DF93D"/>
    <w:rsid w:val="2D9ACE0E"/>
    <w:rsid w:val="2D9D21C1"/>
    <w:rsid w:val="2DA8C448"/>
    <w:rsid w:val="2DBEA3CD"/>
    <w:rsid w:val="2DC45002"/>
    <w:rsid w:val="2DCE76B0"/>
    <w:rsid w:val="2DCFECD1"/>
    <w:rsid w:val="2DD55B4B"/>
    <w:rsid w:val="2DF0EAB5"/>
    <w:rsid w:val="2DF243E4"/>
    <w:rsid w:val="2DF3D2E8"/>
    <w:rsid w:val="2DFD8FB3"/>
    <w:rsid w:val="2E00CD86"/>
    <w:rsid w:val="2E2291A1"/>
    <w:rsid w:val="2E3D7BC0"/>
    <w:rsid w:val="2E60C9E8"/>
    <w:rsid w:val="2E69320F"/>
    <w:rsid w:val="2E6979F6"/>
    <w:rsid w:val="2E6D7B1E"/>
    <w:rsid w:val="2E71F219"/>
    <w:rsid w:val="2E743783"/>
    <w:rsid w:val="2E783A9B"/>
    <w:rsid w:val="2E829372"/>
    <w:rsid w:val="2E8C7AB5"/>
    <w:rsid w:val="2E9A3EE5"/>
    <w:rsid w:val="2E9F8CAB"/>
    <w:rsid w:val="2EA8201F"/>
    <w:rsid w:val="2EB22080"/>
    <w:rsid w:val="2EE12B1C"/>
    <w:rsid w:val="2EEA9F65"/>
    <w:rsid w:val="2EF4BA30"/>
    <w:rsid w:val="2F5B7336"/>
    <w:rsid w:val="2F712BAC"/>
    <w:rsid w:val="2F87FC18"/>
    <w:rsid w:val="2F8D51AC"/>
    <w:rsid w:val="2F902920"/>
    <w:rsid w:val="2F96104D"/>
    <w:rsid w:val="2FAF8227"/>
    <w:rsid w:val="2FB082D5"/>
    <w:rsid w:val="2FDD9A9F"/>
    <w:rsid w:val="2FE4B35F"/>
    <w:rsid w:val="2FE7CB0D"/>
    <w:rsid w:val="2FF35964"/>
    <w:rsid w:val="2FF5EE16"/>
    <w:rsid w:val="30082DD1"/>
    <w:rsid w:val="3016DF2A"/>
    <w:rsid w:val="302ECFF3"/>
    <w:rsid w:val="304751F0"/>
    <w:rsid w:val="304F9218"/>
    <w:rsid w:val="3050DD32"/>
    <w:rsid w:val="3084897A"/>
    <w:rsid w:val="3084CE17"/>
    <w:rsid w:val="30B8BC4A"/>
    <w:rsid w:val="30B9210D"/>
    <w:rsid w:val="30B9394B"/>
    <w:rsid w:val="30CEC21C"/>
    <w:rsid w:val="30D1948B"/>
    <w:rsid w:val="30E12B5A"/>
    <w:rsid w:val="30F74397"/>
    <w:rsid w:val="31033DC1"/>
    <w:rsid w:val="31100394"/>
    <w:rsid w:val="313F5263"/>
    <w:rsid w:val="313F9A02"/>
    <w:rsid w:val="31504EEC"/>
    <w:rsid w:val="315842D3"/>
    <w:rsid w:val="31655E78"/>
    <w:rsid w:val="316CD26C"/>
    <w:rsid w:val="316F3D2E"/>
    <w:rsid w:val="316F7766"/>
    <w:rsid w:val="31724A67"/>
    <w:rsid w:val="317C21B9"/>
    <w:rsid w:val="317D408E"/>
    <w:rsid w:val="318EE4BE"/>
    <w:rsid w:val="31A5FB40"/>
    <w:rsid w:val="31AAE0CE"/>
    <w:rsid w:val="31B683B3"/>
    <w:rsid w:val="31B95A11"/>
    <w:rsid w:val="31EA61A4"/>
    <w:rsid w:val="32057FC0"/>
    <w:rsid w:val="322E33E7"/>
    <w:rsid w:val="323AB5D5"/>
    <w:rsid w:val="324AA6A7"/>
    <w:rsid w:val="325516D4"/>
    <w:rsid w:val="3259592A"/>
    <w:rsid w:val="3270AA18"/>
    <w:rsid w:val="32923B16"/>
    <w:rsid w:val="32A62B06"/>
    <w:rsid w:val="32A86D4F"/>
    <w:rsid w:val="32AC78C3"/>
    <w:rsid w:val="32C6599C"/>
    <w:rsid w:val="32F4D107"/>
    <w:rsid w:val="33033294"/>
    <w:rsid w:val="330E1AC8"/>
    <w:rsid w:val="331806A8"/>
    <w:rsid w:val="3318F1D5"/>
    <w:rsid w:val="3336F6D8"/>
    <w:rsid w:val="333C1C09"/>
    <w:rsid w:val="3371FE97"/>
    <w:rsid w:val="33781E1C"/>
    <w:rsid w:val="337905D1"/>
    <w:rsid w:val="3389843A"/>
    <w:rsid w:val="338B6557"/>
    <w:rsid w:val="339C8F61"/>
    <w:rsid w:val="33A737F8"/>
    <w:rsid w:val="33ABE6A4"/>
    <w:rsid w:val="33B54FD4"/>
    <w:rsid w:val="33D27D66"/>
    <w:rsid w:val="33D701D8"/>
    <w:rsid w:val="33DC2989"/>
    <w:rsid w:val="33DDB9C0"/>
    <w:rsid w:val="33E4F5A2"/>
    <w:rsid w:val="33EAC407"/>
    <w:rsid w:val="34017B57"/>
    <w:rsid w:val="340492C5"/>
    <w:rsid w:val="3425C13E"/>
    <w:rsid w:val="34436388"/>
    <w:rsid w:val="34487163"/>
    <w:rsid w:val="344DEFC4"/>
    <w:rsid w:val="345D8492"/>
    <w:rsid w:val="34668698"/>
    <w:rsid w:val="346ACB9B"/>
    <w:rsid w:val="3471B90B"/>
    <w:rsid w:val="347A86F8"/>
    <w:rsid w:val="347DF392"/>
    <w:rsid w:val="347FB859"/>
    <w:rsid w:val="348A8461"/>
    <w:rsid w:val="349AA890"/>
    <w:rsid w:val="349F02F5"/>
    <w:rsid w:val="34C2655A"/>
    <w:rsid w:val="3504F6FB"/>
    <w:rsid w:val="35166FA3"/>
    <w:rsid w:val="351F07AD"/>
    <w:rsid w:val="353B08DE"/>
    <w:rsid w:val="353EDD62"/>
    <w:rsid w:val="35512035"/>
    <w:rsid w:val="355230BC"/>
    <w:rsid w:val="3584AF8B"/>
    <w:rsid w:val="35BBEC34"/>
    <w:rsid w:val="35CF61E7"/>
    <w:rsid w:val="35D3CB5C"/>
    <w:rsid w:val="35D3CF75"/>
    <w:rsid w:val="35D9E242"/>
    <w:rsid w:val="35F5545C"/>
    <w:rsid w:val="35F77240"/>
    <w:rsid w:val="35F93008"/>
    <w:rsid w:val="35FCCAA4"/>
    <w:rsid w:val="360AAD83"/>
    <w:rsid w:val="3616FF40"/>
    <w:rsid w:val="3623D95A"/>
    <w:rsid w:val="362DBB16"/>
    <w:rsid w:val="363678F1"/>
    <w:rsid w:val="3643FE3E"/>
    <w:rsid w:val="36493F0C"/>
    <w:rsid w:val="364FC5F1"/>
    <w:rsid w:val="365CFDC6"/>
    <w:rsid w:val="367F08BE"/>
    <w:rsid w:val="3688ED8D"/>
    <w:rsid w:val="36A28CD5"/>
    <w:rsid w:val="36B10DE3"/>
    <w:rsid w:val="36C256BA"/>
    <w:rsid w:val="36CEF7D7"/>
    <w:rsid w:val="36E879B1"/>
    <w:rsid w:val="3700CEF3"/>
    <w:rsid w:val="370E0CBC"/>
    <w:rsid w:val="37145B94"/>
    <w:rsid w:val="37160578"/>
    <w:rsid w:val="372F4738"/>
    <w:rsid w:val="373F6076"/>
    <w:rsid w:val="374DAF38"/>
    <w:rsid w:val="37563959"/>
    <w:rsid w:val="3766E222"/>
    <w:rsid w:val="376ED0F7"/>
    <w:rsid w:val="37778667"/>
    <w:rsid w:val="3782AC22"/>
    <w:rsid w:val="37A14B45"/>
    <w:rsid w:val="37B9FA55"/>
    <w:rsid w:val="37C011FD"/>
    <w:rsid w:val="37C89AD5"/>
    <w:rsid w:val="38104D5B"/>
    <w:rsid w:val="3819418C"/>
    <w:rsid w:val="38219C37"/>
    <w:rsid w:val="382DEC33"/>
    <w:rsid w:val="38325619"/>
    <w:rsid w:val="386F6708"/>
    <w:rsid w:val="38BA4626"/>
    <w:rsid w:val="38D0FF65"/>
    <w:rsid w:val="38DC1F47"/>
    <w:rsid w:val="38E26A26"/>
    <w:rsid w:val="38EF5C55"/>
    <w:rsid w:val="390633EF"/>
    <w:rsid w:val="390641A9"/>
    <w:rsid w:val="3907A4CB"/>
    <w:rsid w:val="39351052"/>
    <w:rsid w:val="39395E22"/>
    <w:rsid w:val="393E3CBE"/>
    <w:rsid w:val="394843AD"/>
    <w:rsid w:val="394B9BF4"/>
    <w:rsid w:val="3962973C"/>
    <w:rsid w:val="396D7B33"/>
    <w:rsid w:val="396E8F30"/>
    <w:rsid w:val="39727418"/>
    <w:rsid w:val="398C32EC"/>
    <w:rsid w:val="39A133B5"/>
    <w:rsid w:val="39A2DADD"/>
    <w:rsid w:val="39A59C94"/>
    <w:rsid w:val="39D16F73"/>
    <w:rsid w:val="39E48A7D"/>
    <w:rsid w:val="39EE263E"/>
    <w:rsid w:val="39F0DFDB"/>
    <w:rsid w:val="39F7A7F0"/>
    <w:rsid w:val="39F84638"/>
    <w:rsid w:val="3A1D57E0"/>
    <w:rsid w:val="3A1EF741"/>
    <w:rsid w:val="3A2E137C"/>
    <w:rsid w:val="3A35B0DE"/>
    <w:rsid w:val="3A3DBF7B"/>
    <w:rsid w:val="3A55B88C"/>
    <w:rsid w:val="3A645994"/>
    <w:rsid w:val="3A6EAF19"/>
    <w:rsid w:val="3A74A52F"/>
    <w:rsid w:val="3A7EEEBE"/>
    <w:rsid w:val="3AE0FD70"/>
    <w:rsid w:val="3AE10B63"/>
    <w:rsid w:val="3B437C82"/>
    <w:rsid w:val="3B61E1E6"/>
    <w:rsid w:val="3B85FD39"/>
    <w:rsid w:val="3BADD3A0"/>
    <w:rsid w:val="3BB633B7"/>
    <w:rsid w:val="3BC9E3DD"/>
    <w:rsid w:val="3BDBB48B"/>
    <w:rsid w:val="3BE76CF0"/>
    <w:rsid w:val="3BF3EAAF"/>
    <w:rsid w:val="3C04C795"/>
    <w:rsid w:val="3C1F5AE3"/>
    <w:rsid w:val="3C316E90"/>
    <w:rsid w:val="3C6F665F"/>
    <w:rsid w:val="3C75DD80"/>
    <w:rsid w:val="3C80F80F"/>
    <w:rsid w:val="3CBB9BD7"/>
    <w:rsid w:val="3CCF1D14"/>
    <w:rsid w:val="3CDAD5D7"/>
    <w:rsid w:val="3CFBAC25"/>
    <w:rsid w:val="3D175993"/>
    <w:rsid w:val="3D2A431C"/>
    <w:rsid w:val="3D41D62D"/>
    <w:rsid w:val="3D5049F0"/>
    <w:rsid w:val="3D537713"/>
    <w:rsid w:val="3D65B43E"/>
    <w:rsid w:val="3D7A135C"/>
    <w:rsid w:val="3D8FEA99"/>
    <w:rsid w:val="3D942B5B"/>
    <w:rsid w:val="3D9EBAF3"/>
    <w:rsid w:val="3DEA06C8"/>
    <w:rsid w:val="3DEE5019"/>
    <w:rsid w:val="3E0DB19F"/>
    <w:rsid w:val="3E1E898F"/>
    <w:rsid w:val="3E29868F"/>
    <w:rsid w:val="3E431176"/>
    <w:rsid w:val="3E45CB27"/>
    <w:rsid w:val="3E6357B3"/>
    <w:rsid w:val="3E8285D7"/>
    <w:rsid w:val="3EABCA3D"/>
    <w:rsid w:val="3EB06135"/>
    <w:rsid w:val="3ED8BEBD"/>
    <w:rsid w:val="3EDDA68E"/>
    <w:rsid w:val="3EDF4208"/>
    <w:rsid w:val="3EE09A5E"/>
    <w:rsid w:val="3EE1AD03"/>
    <w:rsid w:val="3EFA5DD2"/>
    <w:rsid w:val="3F050387"/>
    <w:rsid w:val="3F494217"/>
    <w:rsid w:val="3F525D86"/>
    <w:rsid w:val="3F56A9CE"/>
    <w:rsid w:val="3F56FBA5"/>
    <w:rsid w:val="3FAD7E42"/>
    <w:rsid w:val="3FF3B3F1"/>
    <w:rsid w:val="40073865"/>
    <w:rsid w:val="402E21C4"/>
    <w:rsid w:val="404EFA55"/>
    <w:rsid w:val="4085CCAF"/>
    <w:rsid w:val="409646E5"/>
    <w:rsid w:val="409B7F07"/>
    <w:rsid w:val="40A14135"/>
    <w:rsid w:val="40A3494D"/>
    <w:rsid w:val="40A3EC58"/>
    <w:rsid w:val="40A61E6C"/>
    <w:rsid w:val="40B69114"/>
    <w:rsid w:val="40C62DE3"/>
    <w:rsid w:val="40CBBD89"/>
    <w:rsid w:val="40CFDA50"/>
    <w:rsid w:val="40F2CC06"/>
    <w:rsid w:val="41093705"/>
    <w:rsid w:val="410B8F2A"/>
    <w:rsid w:val="412243DF"/>
    <w:rsid w:val="4126CC2C"/>
    <w:rsid w:val="412E70B3"/>
    <w:rsid w:val="413D3AF0"/>
    <w:rsid w:val="4150698A"/>
    <w:rsid w:val="41578627"/>
    <w:rsid w:val="416C5A78"/>
    <w:rsid w:val="41B17120"/>
    <w:rsid w:val="41B17A6B"/>
    <w:rsid w:val="41BDBF5C"/>
    <w:rsid w:val="41CFC086"/>
    <w:rsid w:val="41DA92FF"/>
    <w:rsid w:val="41DC054D"/>
    <w:rsid w:val="41E69EEC"/>
    <w:rsid w:val="41E801F7"/>
    <w:rsid w:val="41EC7F96"/>
    <w:rsid w:val="41F95873"/>
    <w:rsid w:val="4214E562"/>
    <w:rsid w:val="4225832C"/>
    <w:rsid w:val="42553945"/>
    <w:rsid w:val="425F1FEF"/>
    <w:rsid w:val="4268A80B"/>
    <w:rsid w:val="428351BD"/>
    <w:rsid w:val="428ED203"/>
    <w:rsid w:val="42A32673"/>
    <w:rsid w:val="42A70C46"/>
    <w:rsid w:val="42B62713"/>
    <w:rsid w:val="42DD6D87"/>
    <w:rsid w:val="42F43871"/>
    <w:rsid w:val="42F97BB3"/>
    <w:rsid w:val="43006E3C"/>
    <w:rsid w:val="4313BB9C"/>
    <w:rsid w:val="43304FD1"/>
    <w:rsid w:val="4336C8D6"/>
    <w:rsid w:val="43504822"/>
    <w:rsid w:val="43707790"/>
    <w:rsid w:val="43725DD9"/>
    <w:rsid w:val="4383D258"/>
    <w:rsid w:val="43871C21"/>
    <w:rsid w:val="438994EE"/>
    <w:rsid w:val="438A6874"/>
    <w:rsid w:val="43CBED79"/>
    <w:rsid w:val="43F14C5A"/>
    <w:rsid w:val="43F8CBDF"/>
    <w:rsid w:val="4401972F"/>
    <w:rsid w:val="440A0E59"/>
    <w:rsid w:val="44115CDB"/>
    <w:rsid w:val="4415119C"/>
    <w:rsid w:val="4425CEA9"/>
    <w:rsid w:val="442BD353"/>
    <w:rsid w:val="443266AC"/>
    <w:rsid w:val="4480EF65"/>
    <w:rsid w:val="44B89755"/>
    <w:rsid w:val="44BFD46E"/>
    <w:rsid w:val="44C64A75"/>
    <w:rsid w:val="44CCBF5F"/>
    <w:rsid w:val="44D29937"/>
    <w:rsid w:val="44DEC5FB"/>
    <w:rsid w:val="44E9689F"/>
    <w:rsid w:val="44F3283D"/>
    <w:rsid w:val="44F5F26B"/>
    <w:rsid w:val="452CDF7F"/>
    <w:rsid w:val="452DC348"/>
    <w:rsid w:val="45464CF3"/>
    <w:rsid w:val="454AAE35"/>
    <w:rsid w:val="4556EAA6"/>
    <w:rsid w:val="4558ACD5"/>
    <w:rsid w:val="45792870"/>
    <w:rsid w:val="457A6A1D"/>
    <w:rsid w:val="45881138"/>
    <w:rsid w:val="45B622B7"/>
    <w:rsid w:val="45C65C2A"/>
    <w:rsid w:val="45CAA509"/>
    <w:rsid w:val="45F25C03"/>
    <w:rsid w:val="45F7D5C1"/>
    <w:rsid w:val="45FC871F"/>
    <w:rsid w:val="46073D8E"/>
    <w:rsid w:val="460E991C"/>
    <w:rsid w:val="461A081F"/>
    <w:rsid w:val="461E8F34"/>
    <w:rsid w:val="462E9107"/>
    <w:rsid w:val="463B5A9D"/>
    <w:rsid w:val="464E235B"/>
    <w:rsid w:val="465BA4CF"/>
    <w:rsid w:val="465E03E5"/>
    <w:rsid w:val="4662C257"/>
    <w:rsid w:val="466E4E5A"/>
    <w:rsid w:val="467A965C"/>
    <w:rsid w:val="4690147F"/>
    <w:rsid w:val="4691B427"/>
    <w:rsid w:val="4699E397"/>
    <w:rsid w:val="46AEB477"/>
    <w:rsid w:val="46BEB7FE"/>
    <w:rsid w:val="46E8C133"/>
    <w:rsid w:val="46EDEFD4"/>
    <w:rsid w:val="470C3391"/>
    <w:rsid w:val="47147E6F"/>
    <w:rsid w:val="471B1088"/>
    <w:rsid w:val="471BAA42"/>
    <w:rsid w:val="472A7DA0"/>
    <w:rsid w:val="47405FAE"/>
    <w:rsid w:val="474CC6C4"/>
    <w:rsid w:val="475930F1"/>
    <w:rsid w:val="4767BCB0"/>
    <w:rsid w:val="47704871"/>
    <w:rsid w:val="47959F21"/>
    <w:rsid w:val="47A30DEF"/>
    <w:rsid w:val="47A77F64"/>
    <w:rsid w:val="47BAC996"/>
    <w:rsid w:val="47BD20A1"/>
    <w:rsid w:val="47EDAA96"/>
    <w:rsid w:val="47F2636A"/>
    <w:rsid w:val="47F5395A"/>
    <w:rsid w:val="47F7D55B"/>
    <w:rsid w:val="47FA6DE8"/>
    <w:rsid w:val="47FA9597"/>
    <w:rsid w:val="4802AEAB"/>
    <w:rsid w:val="480E0D58"/>
    <w:rsid w:val="480FA82A"/>
    <w:rsid w:val="4811D0AB"/>
    <w:rsid w:val="48129AAE"/>
    <w:rsid w:val="484064EE"/>
    <w:rsid w:val="484A84D8"/>
    <w:rsid w:val="484B57E4"/>
    <w:rsid w:val="4887F9AB"/>
    <w:rsid w:val="488EE5BA"/>
    <w:rsid w:val="4890061E"/>
    <w:rsid w:val="48968386"/>
    <w:rsid w:val="489FD244"/>
    <w:rsid w:val="48C94C11"/>
    <w:rsid w:val="48D5AB48"/>
    <w:rsid w:val="48D7F97B"/>
    <w:rsid w:val="48DBC9C2"/>
    <w:rsid w:val="48DF57B5"/>
    <w:rsid w:val="48E019CA"/>
    <w:rsid w:val="48FFC5FA"/>
    <w:rsid w:val="49279F7C"/>
    <w:rsid w:val="492DEC98"/>
    <w:rsid w:val="494E3B0C"/>
    <w:rsid w:val="4956B12C"/>
    <w:rsid w:val="497321A2"/>
    <w:rsid w:val="498B2302"/>
    <w:rsid w:val="4993A5BC"/>
    <w:rsid w:val="4998A09E"/>
    <w:rsid w:val="4999FD6E"/>
    <w:rsid w:val="49AE939F"/>
    <w:rsid w:val="49B5FFAA"/>
    <w:rsid w:val="49C954E9"/>
    <w:rsid w:val="49D0CC68"/>
    <w:rsid w:val="49D39AB5"/>
    <w:rsid w:val="49E6C1C6"/>
    <w:rsid w:val="49E9F61C"/>
    <w:rsid w:val="4A0570F0"/>
    <w:rsid w:val="4A2AB61B"/>
    <w:rsid w:val="4A2C431C"/>
    <w:rsid w:val="4A4ABC0A"/>
    <w:rsid w:val="4A65F35D"/>
    <w:rsid w:val="4A6B85FB"/>
    <w:rsid w:val="4A73C9DC"/>
    <w:rsid w:val="4A7EA661"/>
    <w:rsid w:val="4A952F8E"/>
    <w:rsid w:val="4A99ADD6"/>
    <w:rsid w:val="4ABFEBBC"/>
    <w:rsid w:val="4AD38C80"/>
    <w:rsid w:val="4AE59187"/>
    <w:rsid w:val="4B0737DC"/>
    <w:rsid w:val="4B08F8A6"/>
    <w:rsid w:val="4B103129"/>
    <w:rsid w:val="4B193086"/>
    <w:rsid w:val="4B1D5D41"/>
    <w:rsid w:val="4B3ADA5C"/>
    <w:rsid w:val="4B50F3BB"/>
    <w:rsid w:val="4B68149D"/>
    <w:rsid w:val="4B7963F5"/>
    <w:rsid w:val="4B82F8A6"/>
    <w:rsid w:val="4B8A5C49"/>
    <w:rsid w:val="4B8EE43D"/>
    <w:rsid w:val="4BA6D12F"/>
    <w:rsid w:val="4BB53616"/>
    <w:rsid w:val="4BBC34C3"/>
    <w:rsid w:val="4BC6867C"/>
    <w:rsid w:val="4BE2B17E"/>
    <w:rsid w:val="4BE61F51"/>
    <w:rsid w:val="4BF29B96"/>
    <w:rsid w:val="4BFD0F70"/>
    <w:rsid w:val="4C03A079"/>
    <w:rsid w:val="4C0F3E81"/>
    <w:rsid w:val="4C13DAF8"/>
    <w:rsid w:val="4C1BDB0B"/>
    <w:rsid w:val="4C23923D"/>
    <w:rsid w:val="4C4060FD"/>
    <w:rsid w:val="4C52E83B"/>
    <w:rsid w:val="4C617D99"/>
    <w:rsid w:val="4C72CC76"/>
    <w:rsid w:val="4C79439F"/>
    <w:rsid w:val="4C8161E8"/>
    <w:rsid w:val="4C90BD55"/>
    <w:rsid w:val="4C93EED0"/>
    <w:rsid w:val="4C9542A0"/>
    <w:rsid w:val="4CBE0ACA"/>
    <w:rsid w:val="4CC3C277"/>
    <w:rsid w:val="4CC8262A"/>
    <w:rsid w:val="4CEC11FA"/>
    <w:rsid w:val="4CF153AD"/>
    <w:rsid w:val="4D05C1E2"/>
    <w:rsid w:val="4D08715F"/>
    <w:rsid w:val="4D145500"/>
    <w:rsid w:val="4D146A5F"/>
    <w:rsid w:val="4D2F61CB"/>
    <w:rsid w:val="4D432DD7"/>
    <w:rsid w:val="4D440B96"/>
    <w:rsid w:val="4D6C1BA0"/>
    <w:rsid w:val="4D76FF24"/>
    <w:rsid w:val="4D82DAEA"/>
    <w:rsid w:val="4D838104"/>
    <w:rsid w:val="4D943A7F"/>
    <w:rsid w:val="4DAB6A9E"/>
    <w:rsid w:val="4DACA9E4"/>
    <w:rsid w:val="4DCCB34A"/>
    <w:rsid w:val="4DD0F14D"/>
    <w:rsid w:val="4DF8D9BA"/>
    <w:rsid w:val="4E33394E"/>
    <w:rsid w:val="4E5781AD"/>
    <w:rsid w:val="4E59DB2B"/>
    <w:rsid w:val="4E5E3A65"/>
    <w:rsid w:val="4E7A7474"/>
    <w:rsid w:val="4E7D5C2B"/>
    <w:rsid w:val="4EA23E66"/>
    <w:rsid w:val="4EAF5BD2"/>
    <w:rsid w:val="4EB86CB7"/>
    <w:rsid w:val="4EBE6913"/>
    <w:rsid w:val="4EC806CB"/>
    <w:rsid w:val="4ECDD6AD"/>
    <w:rsid w:val="4EE4A48F"/>
    <w:rsid w:val="4EE666BE"/>
    <w:rsid w:val="4EFDD9F8"/>
    <w:rsid w:val="4F24036D"/>
    <w:rsid w:val="4F2DC800"/>
    <w:rsid w:val="4F3D4141"/>
    <w:rsid w:val="4F6D3E70"/>
    <w:rsid w:val="4F8A9ACA"/>
    <w:rsid w:val="4F94F777"/>
    <w:rsid w:val="4F95732B"/>
    <w:rsid w:val="4F9E3A8C"/>
    <w:rsid w:val="4FA2191E"/>
    <w:rsid w:val="4FAE8D54"/>
    <w:rsid w:val="4FB902AA"/>
    <w:rsid w:val="4FC768C0"/>
    <w:rsid w:val="4FC7BD7F"/>
    <w:rsid w:val="4FC83D06"/>
    <w:rsid w:val="4FC94861"/>
    <w:rsid w:val="4FDE94C5"/>
    <w:rsid w:val="4FE11383"/>
    <w:rsid w:val="4FFDFCAF"/>
    <w:rsid w:val="50017096"/>
    <w:rsid w:val="5042B055"/>
    <w:rsid w:val="504C76CC"/>
    <w:rsid w:val="504D5228"/>
    <w:rsid w:val="5060C923"/>
    <w:rsid w:val="5096F555"/>
    <w:rsid w:val="509EAFED"/>
    <w:rsid w:val="50A23F91"/>
    <w:rsid w:val="50A508A3"/>
    <w:rsid w:val="50AA56F6"/>
    <w:rsid w:val="50B131D9"/>
    <w:rsid w:val="50CA7A0E"/>
    <w:rsid w:val="50CD5E94"/>
    <w:rsid w:val="50CD6EAB"/>
    <w:rsid w:val="50F61C60"/>
    <w:rsid w:val="510452C3"/>
    <w:rsid w:val="51168970"/>
    <w:rsid w:val="515D46D8"/>
    <w:rsid w:val="5161E41D"/>
    <w:rsid w:val="51731FBD"/>
    <w:rsid w:val="517BBF29"/>
    <w:rsid w:val="51913395"/>
    <w:rsid w:val="5195CFB3"/>
    <w:rsid w:val="519B2A6D"/>
    <w:rsid w:val="51C96CD7"/>
    <w:rsid w:val="51E7C623"/>
    <w:rsid w:val="51E93CFD"/>
    <w:rsid w:val="51EBE4E3"/>
    <w:rsid w:val="51F429BE"/>
    <w:rsid w:val="51F502A6"/>
    <w:rsid w:val="52065D20"/>
    <w:rsid w:val="520A6272"/>
    <w:rsid w:val="521C4551"/>
    <w:rsid w:val="52293EED"/>
    <w:rsid w:val="524280CB"/>
    <w:rsid w:val="5262336B"/>
    <w:rsid w:val="528461C2"/>
    <w:rsid w:val="52A0246D"/>
    <w:rsid w:val="52D57D06"/>
    <w:rsid w:val="52DFF1AF"/>
    <w:rsid w:val="52E0ADDD"/>
    <w:rsid w:val="52E3BF01"/>
    <w:rsid w:val="52E8BDCC"/>
    <w:rsid w:val="52FB9C3D"/>
    <w:rsid w:val="53060E4D"/>
    <w:rsid w:val="531F2E0D"/>
    <w:rsid w:val="5376171C"/>
    <w:rsid w:val="5376D1C2"/>
    <w:rsid w:val="537C0755"/>
    <w:rsid w:val="537C45D1"/>
    <w:rsid w:val="537F921A"/>
    <w:rsid w:val="5383D3D6"/>
    <w:rsid w:val="5390D307"/>
    <w:rsid w:val="539E73C1"/>
    <w:rsid w:val="53C89447"/>
    <w:rsid w:val="53D7CCDE"/>
    <w:rsid w:val="53DCE0F5"/>
    <w:rsid w:val="53EE5413"/>
    <w:rsid w:val="54212919"/>
    <w:rsid w:val="54337C0F"/>
    <w:rsid w:val="543ACBDB"/>
    <w:rsid w:val="543E56DC"/>
    <w:rsid w:val="54447DEE"/>
    <w:rsid w:val="544AD1C5"/>
    <w:rsid w:val="544B72E2"/>
    <w:rsid w:val="5460E909"/>
    <w:rsid w:val="5466BF9E"/>
    <w:rsid w:val="54673B9B"/>
    <w:rsid w:val="547008C4"/>
    <w:rsid w:val="548422C5"/>
    <w:rsid w:val="54A1D611"/>
    <w:rsid w:val="54C7C25F"/>
    <w:rsid w:val="54DEBFB2"/>
    <w:rsid w:val="54EE99BE"/>
    <w:rsid w:val="5507B562"/>
    <w:rsid w:val="552BCA80"/>
    <w:rsid w:val="55348921"/>
    <w:rsid w:val="55388F42"/>
    <w:rsid w:val="55661191"/>
    <w:rsid w:val="556CCB2F"/>
    <w:rsid w:val="559B05F3"/>
    <w:rsid w:val="55B092CE"/>
    <w:rsid w:val="55B5C75C"/>
    <w:rsid w:val="55BDB74E"/>
    <w:rsid w:val="55BE9CD2"/>
    <w:rsid w:val="55CA513B"/>
    <w:rsid w:val="55E61E7E"/>
    <w:rsid w:val="5600019B"/>
    <w:rsid w:val="560EB743"/>
    <w:rsid w:val="5642EE41"/>
    <w:rsid w:val="56515052"/>
    <w:rsid w:val="5652E3D0"/>
    <w:rsid w:val="5666F42C"/>
    <w:rsid w:val="56715BC4"/>
    <w:rsid w:val="567CE67D"/>
    <w:rsid w:val="5682FBC7"/>
    <w:rsid w:val="56886273"/>
    <w:rsid w:val="56AE7284"/>
    <w:rsid w:val="56D9CE43"/>
    <w:rsid w:val="57080250"/>
    <w:rsid w:val="570FF24E"/>
    <w:rsid w:val="57288444"/>
    <w:rsid w:val="57309C21"/>
    <w:rsid w:val="5739AE5A"/>
    <w:rsid w:val="5739BB92"/>
    <w:rsid w:val="5759CA8E"/>
    <w:rsid w:val="576D5842"/>
    <w:rsid w:val="57AA87A4"/>
    <w:rsid w:val="57B0C847"/>
    <w:rsid w:val="57D59879"/>
    <w:rsid w:val="57E877B6"/>
    <w:rsid w:val="57FC807F"/>
    <w:rsid w:val="58015E2C"/>
    <w:rsid w:val="580810C8"/>
    <w:rsid w:val="580C68A2"/>
    <w:rsid w:val="581BFC87"/>
    <w:rsid w:val="585C2F65"/>
    <w:rsid w:val="5865F0C4"/>
    <w:rsid w:val="586787BC"/>
    <w:rsid w:val="5868691F"/>
    <w:rsid w:val="586936E9"/>
    <w:rsid w:val="586C775E"/>
    <w:rsid w:val="58703004"/>
    <w:rsid w:val="58727987"/>
    <w:rsid w:val="5880C5CB"/>
    <w:rsid w:val="589B6C79"/>
    <w:rsid w:val="58BE8596"/>
    <w:rsid w:val="58CBB83A"/>
    <w:rsid w:val="58DBEDB6"/>
    <w:rsid w:val="58DFE380"/>
    <w:rsid w:val="592644F9"/>
    <w:rsid w:val="59380C62"/>
    <w:rsid w:val="593EDD82"/>
    <w:rsid w:val="593FDF6F"/>
    <w:rsid w:val="594200D8"/>
    <w:rsid w:val="5954D822"/>
    <w:rsid w:val="59779CC4"/>
    <w:rsid w:val="59B3CF10"/>
    <w:rsid w:val="59B42410"/>
    <w:rsid w:val="59BED002"/>
    <w:rsid w:val="59C66058"/>
    <w:rsid w:val="59CBB25C"/>
    <w:rsid w:val="59CFE60C"/>
    <w:rsid w:val="59DD1EDF"/>
    <w:rsid w:val="59E29DB9"/>
    <w:rsid w:val="59FD6F42"/>
    <w:rsid w:val="5A00696E"/>
    <w:rsid w:val="5A046689"/>
    <w:rsid w:val="5A0FE02D"/>
    <w:rsid w:val="5A181EA4"/>
    <w:rsid w:val="5A44D708"/>
    <w:rsid w:val="5A6A3081"/>
    <w:rsid w:val="5A6C069C"/>
    <w:rsid w:val="5A7B3576"/>
    <w:rsid w:val="5A920DF5"/>
    <w:rsid w:val="5A99175A"/>
    <w:rsid w:val="5A9AD0CC"/>
    <w:rsid w:val="5AA104E0"/>
    <w:rsid w:val="5AB2F3A1"/>
    <w:rsid w:val="5ABAB466"/>
    <w:rsid w:val="5AD03F20"/>
    <w:rsid w:val="5AF0A350"/>
    <w:rsid w:val="5AF10F02"/>
    <w:rsid w:val="5AFB8F27"/>
    <w:rsid w:val="5B0B9918"/>
    <w:rsid w:val="5B134EE4"/>
    <w:rsid w:val="5B1D5BA6"/>
    <w:rsid w:val="5B1DBD59"/>
    <w:rsid w:val="5B35422E"/>
    <w:rsid w:val="5B42A547"/>
    <w:rsid w:val="5B5698AA"/>
    <w:rsid w:val="5B5822AA"/>
    <w:rsid w:val="5B5A1233"/>
    <w:rsid w:val="5B645CCE"/>
    <w:rsid w:val="5B8757B6"/>
    <w:rsid w:val="5B96191D"/>
    <w:rsid w:val="5BA08013"/>
    <w:rsid w:val="5BC1071E"/>
    <w:rsid w:val="5BCBD873"/>
    <w:rsid w:val="5C07FAC7"/>
    <w:rsid w:val="5C15B443"/>
    <w:rsid w:val="5C265FC3"/>
    <w:rsid w:val="5C2F1CF6"/>
    <w:rsid w:val="5C35CBDC"/>
    <w:rsid w:val="5C4D679C"/>
    <w:rsid w:val="5C570373"/>
    <w:rsid w:val="5C5C9A9D"/>
    <w:rsid w:val="5C628882"/>
    <w:rsid w:val="5C732D23"/>
    <w:rsid w:val="5C84203C"/>
    <w:rsid w:val="5CA3295C"/>
    <w:rsid w:val="5CA386C7"/>
    <w:rsid w:val="5CA76979"/>
    <w:rsid w:val="5CB30A68"/>
    <w:rsid w:val="5CD98F2F"/>
    <w:rsid w:val="5CE4790F"/>
    <w:rsid w:val="5CEA021B"/>
    <w:rsid w:val="5D07E930"/>
    <w:rsid w:val="5D104417"/>
    <w:rsid w:val="5D11D53A"/>
    <w:rsid w:val="5D39D1A4"/>
    <w:rsid w:val="5D41E504"/>
    <w:rsid w:val="5D5FA63A"/>
    <w:rsid w:val="5D6A1CF4"/>
    <w:rsid w:val="5D72C0CA"/>
    <w:rsid w:val="5D7A0803"/>
    <w:rsid w:val="5D8BE364"/>
    <w:rsid w:val="5D917C49"/>
    <w:rsid w:val="5D9ADDDC"/>
    <w:rsid w:val="5DB21254"/>
    <w:rsid w:val="5DB51D1F"/>
    <w:rsid w:val="5DCCCA2A"/>
    <w:rsid w:val="5DDC2359"/>
    <w:rsid w:val="5DE4C02B"/>
    <w:rsid w:val="5DE53DC2"/>
    <w:rsid w:val="5DFA0B3A"/>
    <w:rsid w:val="5DFD335F"/>
    <w:rsid w:val="5E0F7AEA"/>
    <w:rsid w:val="5E17A5A7"/>
    <w:rsid w:val="5E1C49B7"/>
    <w:rsid w:val="5E1FF09D"/>
    <w:rsid w:val="5E236084"/>
    <w:rsid w:val="5E317BCC"/>
    <w:rsid w:val="5E3BD40B"/>
    <w:rsid w:val="5E3BE3FB"/>
    <w:rsid w:val="5E422BBA"/>
    <w:rsid w:val="5E44A49D"/>
    <w:rsid w:val="5E67BD84"/>
    <w:rsid w:val="5E7BAA26"/>
    <w:rsid w:val="5E7FB63E"/>
    <w:rsid w:val="5ECBCC48"/>
    <w:rsid w:val="5ECE36B1"/>
    <w:rsid w:val="5ED3F087"/>
    <w:rsid w:val="5F031031"/>
    <w:rsid w:val="5F04090F"/>
    <w:rsid w:val="5F054377"/>
    <w:rsid w:val="5F06ACCC"/>
    <w:rsid w:val="5F1BB5E7"/>
    <w:rsid w:val="5F6809E7"/>
    <w:rsid w:val="5F71D08F"/>
    <w:rsid w:val="5FBBC0FE"/>
    <w:rsid w:val="5FCF2674"/>
    <w:rsid w:val="5FD4E52B"/>
    <w:rsid w:val="5FF70F25"/>
    <w:rsid w:val="600D985C"/>
    <w:rsid w:val="601ED102"/>
    <w:rsid w:val="60226655"/>
    <w:rsid w:val="608513DD"/>
    <w:rsid w:val="60879F60"/>
    <w:rsid w:val="608F052F"/>
    <w:rsid w:val="60903313"/>
    <w:rsid w:val="6096BAFB"/>
    <w:rsid w:val="60B2B359"/>
    <w:rsid w:val="60BE6309"/>
    <w:rsid w:val="60BE87DC"/>
    <w:rsid w:val="60D98533"/>
    <w:rsid w:val="60DB7DAF"/>
    <w:rsid w:val="60F785D1"/>
    <w:rsid w:val="60F93595"/>
    <w:rsid w:val="6104CFCF"/>
    <w:rsid w:val="61058164"/>
    <w:rsid w:val="6130EED7"/>
    <w:rsid w:val="6135636F"/>
    <w:rsid w:val="614FEDDF"/>
    <w:rsid w:val="615429BC"/>
    <w:rsid w:val="61677598"/>
    <w:rsid w:val="616E5A5F"/>
    <w:rsid w:val="617E1F3C"/>
    <w:rsid w:val="61866A09"/>
    <w:rsid w:val="618DA369"/>
    <w:rsid w:val="61A2A789"/>
    <w:rsid w:val="61A86F29"/>
    <w:rsid w:val="61CAA30E"/>
    <w:rsid w:val="61E85E0C"/>
    <w:rsid w:val="61F5126C"/>
    <w:rsid w:val="61F9CD31"/>
    <w:rsid w:val="61FDA9A4"/>
    <w:rsid w:val="6219E7DF"/>
    <w:rsid w:val="6229A690"/>
    <w:rsid w:val="6233A0DE"/>
    <w:rsid w:val="624C26F7"/>
    <w:rsid w:val="62531364"/>
    <w:rsid w:val="6279937B"/>
    <w:rsid w:val="62829AA7"/>
    <w:rsid w:val="628D38D3"/>
    <w:rsid w:val="62A44C45"/>
    <w:rsid w:val="62A50D60"/>
    <w:rsid w:val="62AE4E17"/>
    <w:rsid w:val="62C0D300"/>
    <w:rsid w:val="62F1ACE0"/>
    <w:rsid w:val="6308622F"/>
    <w:rsid w:val="630C1D10"/>
    <w:rsid w:val="630DB7B6"/>
    <w:rsid w:val="63362D5A"/>
    <w:rsid w:val="63532761"/>
    <w:rsid w:val="635499AD"/>
    <w:rsid w:val="63710B8A"/>
    <w:rsid w:val="637346C7"/>
    <w:rsid w:val="6377BA70"/>
    <w:rsid w:val="637B51EA"/>
    <w:rsid w:val="63840C43"/>
    <w:rsid w:val="639DB298"/>
    <w:rsid w:val="63E29A2B"/>
    <w:rsid w:val="63EC7D6B"/>
    <w:rsid w:val="64033DE0"/>
    <w:rsid w:val="640EFCEE"/>
    <w:rsid w:val="64132BA4"/>
    <w:rsid w:val="641E79D0"/>
    <w:rsid w:val="64254784"/>
    <w:rsid w:val="64287EDF"/>
    <w:rsid w:val="64290934"/>
    <w:rsid w:val="6435D102"/>
    <w:rsid w:val="6439B7C9"/>
    <w:rsid w:val="6440DDC1"/>
    <w:rsid w:val="6458FC0E"/>
    <w:rsid w:val="645DF909"/>
    <w:rsid w:val="64643708"/>
    <w:rsid w:val="64648E25"/>
    <w:rsid w:val="646D0431"/>
    <w:rsid w:val="647979AB"/>
    <w:rsid w:val="647BC37B"/>
    <w:rsid w:val="647C1449"/>
    <w:rsid w:val="647CF96C"/>
    <w:rsid w:val="64A49C1F"/>
    <w:rsid w:val="64B88B5B"/>
    <w:rsid w:val="64C3E9E8"/>
    <w:rsid w:val="64C6405C"/>
    <w:rsid w:val="64C8AC0F"/>
    <w:rsid w:val="64D769D9"/>
    <w:rsid w:val="64EF5A37"/>
    <w:rsid w:val="64F9E2AA"/>
    <w:rsid w:val="650607F8"/>
    <w:rsid w:val="65138AD1"/>
    <w:rsid w:val="6515F0EE"/>
    <w:rsid w:val="6526A658"/>
    <w:rsid w:val="652A6479"/>
    <w:rsid w:val="654DF344"/>
    <w:rsid w:val="654F36B4"/>
    <w:rsid w:val="65578C62"/>
    <w:rsid w:val="65588500"/>
    <w:rsid w:val="655D58A5"/>
    <w:rsid w:val="656BF18B"/>
    <w:rsid w:val="6576FE8A"/>
    <w:rsid w:val="65C18710"/>
    <w:rsid w:val="65D26225"/>
    <w:rsid w:val="65E33648"/>
    <w:rsid w:val="65E3B787"/>
    <w:rsid w:val="660CA7C6"/>
    <w:rsid w:val="662B2F18"/>
    <w:rsid w:val="664525A0"/>
    <w:rsid w:val="666DCE1C"/>
    <w:rsid w:val="666E1B07"/>
    <w:rsid w:val="667C6D32"/>
    <w:rsid w:val="667E8216"/>
    <w:rsid w:val="667F9F06"/>
    <w:rsid w:val="6680C852"/>
    <w:rsid w:val="668A65B2"/>
    <w:rsid w:val="6694B016"/>
    <w:rsid w:val="66BACA66"/>
    <w:rsid w:val="66C19713"/>
    <w:rsid w:val="66C276B9"/>
    <w:rsid w:val="66EDFD63"/>
    <w:rsid w:val="66F35CC3"/>
    <w:rsid w:val="67118D2B"/>
    <w:rsid w:val="67188494"/>
    <w:rsid w:val="675AF1F5"/>
    <w:rsid w:val="6770B776"/>
    <w:rsid w:val="6772A1AE"/>
    <w:rsid w:val="67787E83"/>
    <w:rsid w:val="67A4A4F3"/>
    <w:rsid w:val="67AABF4A"/>
    <w:rsid w:val="67BC4427"/>
    <w:rsid w:val="67D5C501"/>
    <w:rsid w:val="67DFF830"/>
    <w:rsid w:val="67E00568"/>
    <w:rsid w:val="68233B22"/>
    <w:rsid w:val="682C33B8"/>
    <w:rsid w:val="68308077"/>
    <w:rsid w:val="6832FC43"/>
    <w:rsid w:val="68377A18"/>
    <w:rsid w:val="685EDBFF"/>
    <w:rsid w:val="68605C88"/>
    <w:rsid w:val="686F3C92"/>
    <w:rsid w:val="68859F8D"/>
    <w:rsid w:val="68E35D90"/>
    <w:rsid w:val="68E8D0E9"/>
    <w:rsid w:val="690AE2A9"/>
    <w:rsid w:val="691BDAD3"/>
    <w:rsid w:val="69217741"/>
    <w:rsid w:val="692C5520"/>
    <w:rsid w:val="69321595"/>
    <w:rsid w:val="69346754"/>
    <w:rsid w:val="69407554"/>
    <w:rsid w:val="694CF078"/>
    <w:rsid w:val="69C5B348"/>
    <w:rsid w:val="69C977CC"/>
    <w:rsid w:val="69D2DC9D"/>
    <w:rsid w:val="69EDC2F1"/>
    <w:rsid w:val="6A07ABC6"/>
    <w:rsid w:val="6A12CDC6"/>
    <w:rsid w:val="6A2BF623"/>
    <w:rsid w:val="6A3B6C83"/>
    <w:rsid w:val="6A44177E"/>
    <w:rsid w:val="6A5B2F8D"/>
    <w:rsid w:val="6A620538"/>
    <w:rsid w:val="6A627D38"/>
    <w:rsid w:val="6A8E40A4"/>
    <w:rsid w:val="6A9206B5"/>
    <w:rsid w:val="6AA296FB"/>
    <w:rsid w:val="6AA76CB8"/>
    <w:rsid w:val="6AACAB87"/>
    <w:rsid w:val="6AC4D7C8"/>
    <w:rsid w:val="6AE37F6F"/>
    <w:rsid w:val="6AFEA03B"/>
    <w:rsid w:val="6B0439AC"/>
    <w:rsid w:val="6B1162F0"/>
    <w:rsid w:val="6B287AC6"/>
    <w:rsid w:val="6B40305E"/>
    <w:rsid w:val="6B473B3D"/>
    <w:rsid w:val="6B621AB4"/>
    <w:rsid w:val="6B700183"/>
    <w:rsid w:val="6B74C251"/>
    <w:rsid w:val="6B77ED85"/>
    <w:rsid w:val="6B930B50"/>
    <w:rsid w:val="6BC67BC8"/>
    <w:rsid w:val="6BE49DAA"/>
    <w:rsid w:val="6BE5821D"/>
    <w:rsid w:val="6C1398EA"/>
    <w:rsid w:val="6C24C859"/>
    <w:rsid w:val="6C26F15C"/>
    <w:rsid w:val="6C419221"/>
    <w:rsid w:val="6C433D19"/>
    <w:rsid w:val="6C47E85B"/>
    <w:rsid w:val="6C586261"/>
    <w:rsid w:val="6C78B597"/>
    <w:rsid w:val="6C89D187"/>
    <w:rsid w:val="6C9ECBE4"/>
    <w:rsid w:val="6CAD44FF"/>
    <w:rsid w:val="6CE0E14A"/>
    <w:rsid w:val="6CE42A63"/>
    <w:rsid w:val="6CEED757"/>
    <w:rsid w:val="6D096AB9"/>
    <w:rsid w:val="6D143ABD"/>
    <w:rsid w:val="6D1CE34C"/>
    <w:rsid w:val="6D1E375C"/>
    <w:rsid w:val="6D2141A4"/>
    <w:rsid w:val="6D2296EC"/>
    <w:rsid w:val="6D298D67"/>
    <w:rsid w:val="6D321A44"/>
    <w:rsid w:val="6D37C513"/>
    <w:rsid w:val="6D801099"/>
    <w:rsid w:val="6D82661D"/>
    <w:rsid w:val="6E195123"/>
    <w:rsid w:val="6E1EBE72"/>
    <w:rsid w:val="6E22A5C1"/>
    <w:rsid w:val="6E25F2C2"/>
    <w:rsid w:val="6E4B7F57"/>
    <w:rsid w:val="6E7359D3"/>
    <w:rsid w:val="6E8DF708"/>
    <w:rsid w:val="6E99BB76"/>
    <w:rsid w:val="6EC55DC8"/>
    <w:rsid w:val="6ECB90A5"/>
    <w:rsid w:val="6ED5D2AF"/>
    <w:rsid w:val="6EF4A8CA"/>
    <w:rsid w:val="6F04F3A6"/>
    <w:rsid w:val="6F0A5ADF"/>
    <w:rsid w:val="6F11969C"/>
    <w:rsid w:val="6F1907A5"/>
    <w:rsid w:val="6F24168E"/>
    <w:rsid w:val="6F34BE6F"/>
    <w:rsid w:val="6F36A15B"/>
    <w:rsid w:val="6F6CDCF9"/>
    <w:rsid w:val="6F8CE75E"/>
    <w:rsid w:val="6F8D897A"/>
    <w:rsid w:val="6F8F5B39"/>
    <w:rsid w:val="6FA30A16"/>
    <w:rsid w:val="6FB7B498"/>
    <w:rsid w:val="6FC5C127"/>
    <w:rsid w:val="6FC86903"/>
    <w:rsid w:val="6FE18AB6"/>
    <w:rsid w:val="6FF2319B"/>
    <w:rsid w:val="700D9F76"/>
    <w:rsid w:val="7034DD20"/>
    <w:rsid w:val="70483374"/>
    <w:rsid w:val="70669DD8"/>
    <w:rsid w:val="70793ED0"/>
    <w:rsid w:val="707D81B5"/>
    <w:rsid w:val="708E306F"/>
    <w:rsid w:val="709700C8"/>
    <w:rsid w:val="709A0000"/>
    <w:rsid w:val="70B0CE56"/>
    <w:rsid w:val="70E19B19"/>
    <w:rsid w:val="70F79E32"/>
    <w:rsid w:val="7113D9F4"/>
    <w:rsid w:val="71148723"/>
    <w:rsid w:val="712905AC"/>
    <w:rsid w:val="712BB240"/>
    <w:rsid w:val="713C22A4"/>
    <w:rsid w:val="71464906"/>
    <w:rsid w:val="714B8739"/>
    <w:rsid w:val="7157FCB3"/>
    <w:rsid w:val="715C7A52"/>
    <w:rsid w:val="715F3B87"/>
    <w:rsid w:val="71883D4A"/>
    <w:rsid w:val="719C308C"/>
    <w:rsid w:val="71AF3E12"/>
    <w:rsid w:val="71DF8282"/>
    <w:rsid w:val="72217E5A"/>
    <w:rsid w:val="7227A82A"/>
    <w:rsid w:val="7228CBC4"/>
    <w:rsid w:val="7237AC60"/>
    <w:rsid w:val="724348A1"/>
    <w:rsid w:val="724FF6CA"/>
    <w:rsid w:val="72A12E5B"/>
    <w:rsid w:val="72AE7EBF"/>
    <w:rsid w:val="72B04456"/>
    <w:rsid w:val="72C2213D"/>
    <w:rsid w:val="72CF6B7F"/>
    <w:rsid w:val="72E1E38B"/>
    <w:rsid w:val="72FB0BE8"/>
    <w:rsid w:val="72FC26F0"/>
    <w:rsid w:val="73007FF7"/>
    <w:rsid w:val="730AF0E3"/>
    <w:rsid w:val="732477C7"/>
    <w:rsid w:val="733A9BB7"/>
    <w:rsid w:val="73690354"/>
    <w:rsid w:val="736CAE1F"/>
    <w:rsid w:val="7385D695"/>
    <w:rsid w:val="738B43EC"/>
    <w:rsid w:val="7395A32D"/>
    <w:rsid w:val="73A90BAB"/>
    <w:rsid w:val="73B004B9"/>
    <w:rsid w:val="73E79007"/>
    <w:rsid w:val="73F072B9"/>
    <w:rsid w:val="74008BCB"/>
    <w:rsid w:val="740A127E"/>
    <w:rsid w:val="742994BC"/>
    <w:rsid w:val="743776BE"/>
    <w:rsid w:val="743CC284"/>
    <w:rsid w:val="746A8722"/>
    <w:rsid w:val="747DB3EC"/>
    <w:rsid w:val="74819ED2"/>
    <w:rsid w:val="748FE74E"/>
    <w:rsid w:val="74AFB74C"/>
    <w:rsid w:val="74C20537"/>
    <w:rsid w:val="74C4967B"/>
    <w:rsid w:val="74C926DF"/>
    <w:rsid w:val="74D60B2B"/>
    <w:rsid w:val="74E21505"/>
    <w:rsid w:val="74E5D219"/>
    <w:rsid w:val="74E65FBF"/>
    <w:rsid w:val="74F1AA06"/>
    <w:rsid w:val="74F51058"/>
    <w:rsid w:val="74FCD4C3"/>
    <w:rsid w:val="74FF113E"/>
    <w:rsid w:val="7510DBB3"/>
    <w:rsid w:val="751BD9C6"/>
    <w:rsid w:val="7533398A"/>
    <w:rsid w:val="75507A7E"/>
    <w:rsid w:val="75591F1C"/>
    <w:rsid w:val="755C58C7"/>
    <w:rsid w:val="756A380B"/>
    <w:rsid w:val="75954886"/>
    <w:rsid w:val="759BE3DF"/>
    <w:rsid w:val="75A6B069"/>
    <w:rsid w:val="75A8B83B"/>
    <w:rsid w:val="75ABC43B"/>
    <w:rsid w:val="75C91180"/>
    <w:rsid w:val="75CD9164"/>
    <w:rsid w:val="75D251CF"/>
    <w:rsid w:val="7602FAF9"/>
    <w:rsid w:val="76148F49"/>
    <w:rsid w:val="76168512"/>
    <w:rsid w:val="761E18B9"/>
    <w:rsid w:val="761EA65D"/>
    <w:rsid w:val="76279153"/>
    <w:rsid w:val="7633DA75"/>
    <w:rsid w:val="764BDED3"/>
    <w:rsid w:val="765EDF86"/>
    <w:rsid w:val="766735FC"/>
    <w:rsid w:val="766BF284"/>
    <w:rsid w:val="7671E44C"/>
    <w:rsid w:val="7690E0B9"/>
    <w:rsid w:val="769DA188"/>
    <w:rsid w:val="76A47DE4"/>
    <w:rsid w:val="76C89DEA"/>
    <w:rsid w:val="76D20846"/>
    <w:rsid w:val="76D4D88E"/>
    <w:rsid w:val="76DD3E53"/>
    <w:rsid w:val="76F0C5C9"/>
    <w:rsid w:val="770CD450"/>
    <w:rsid w:val="7719AC6A"/>
    <w:rsid w:val="77335FA8"/>
    <w:rsid w:val="77372E58"/>
    <w:rsid w:val="775045EC"/>
    <w:rsid w:val="778E0BFE"/>
    <w:rsid w:val="779721F0"/>
    <w:rsid w:val="779A76E8"/>
    <w:rsid w:val="779AF3C4"/>
    <w:rsid w:val="77A131C0"/>
    <w:rsid w:val="77B05FAA"/>
    <w:rsid w:val="77B3AB1B"/>
    <w:rsid w:val="77B9E91A"/>
    <w:rsid w:val="77D4C97A"/>
    <w:rsid w:val="78000B8C"/>
    <w:rsid w:val="7809C0EE"/>
    <w:rsid w:val="782C98A2"/>
    <w:rsid w:val="782CB11A"/>
    <w:rsid w:val="783A2FD3"/>
    <w:rsid w:val="783B6B76"/>
    <w:rsid w:val="783F780B"/>
    <w:rsid w:val="78426626"/>
    <w:rsid w:val="784618E6"/>
    <w:rsid w:val="78581897"/>
    <w:rsid w:val="78750434"/>
    <w:rsid w:val="7897A463"/>
    <w:rsid w:val="78A35731"/>
    <w:rsid w:val="78AC83A4"/>
    <w:rsid w:val="78B93096"/>
    <w:rsid w:val="78E1D224"/>
    <w:rsid w:val="78EE306E"/>
    <w:rsid w:val="791777DF"/>
    <w:rsid w:val="7929ADA7"/>
    <w:rsid w:val="792B1CFB"/>
    <w:rsid w:val="79306064"/>
    <w:rsid w:val="79481358"/>
    <w:rsid w:val="798B0E2B"/>
    <w:rsid w:val="798CE3B3"/>
    <w:rsid w:val="7997A44D"/>
    <w:rsid w:val="799AB0D7"/>
    <w:rsid w:val="79C8817B"/>
    <w:rsid w:val="79D41CE5"/>
    <w:rsid w:val="79E9598A"/>
    <w:rsid w:val="79F2E6BA"/>
    <w:rsid w:val="79F457C1"/>
    <w:rsid w:val="79FCFEF5"/>
    <w:rsid w:val="7A00E488"/>
    <w:rsid w:val="7A25C62F"/>
    <w:rsid w:val="7A4346C5"/>
    <w:rsid w:val="7A4666E5"/>
    <w:rsid w:val="7A531A61"/>
    <w:rsid w:val="7A66C71A"/>
    <w:rsid w:val="7A7043C1"/>
    <w:rsid w:val="7A8EDE7C"/>
    <w:rsid w:val="7AB96C29"/>
    <w:rsid w:val="7AC6ED5C"/>
    <w:rsid w:val="7AFE221B"/>
    <w:rsid w:val="7B37E915"/>
    <w:rsid w:val="7B5699BB"/>
    <w:rsid w:val="7B5B821A"/>
    <w:rsid w:val="7B604383"/>
    <w:rsid w:val="7B6DA15C"/>
    <w:rsid w:val="7B8ACB4F"/>
    <w:rsid w:val="7B988F76"/>
    <w:rsid w:val="7BAE721C"/>
    <w:rsid w:val="7BB82709"/>
    <w:rsid w:val="7BBD912D"/>
    <w:rsid w:val="7BCB4AC0"/>
    <w:rsid w:val="7BCE0D1E"/>
    <w:rsid w:val="7BD8209C"/>
    <w:rsid w:val="7BE679CE"/>
    <w:rsid w:val="7BE9EA0C"/>
    <w:rsid w:val="7BF27553"/>
    <w:rsid w:val="7C0FA956"/>
    <w:rsid w:val="7C14C583"/>
    <w:rsid w:val="7C1B1546"/>
    <w:rsid w:val="7C208355"/>
    <w:rsid w:val="7C2761C6"/>
    <w:rsid w:val="7C4FDC21"/>
    <w:rsid w:val="7C750D12"/>
    <w:rsid w:val="7C8A0270"/>
    <w:rsid w:val="7C9B557D"/>
    <w:rsid w:val="7CAF1CF8"/>
    <w:rsid w:val="7CAF8B22"/>
    <w:rsid w:val="7CB9AFEA"/>
    <w:rsid w:val="7CBC2393"/>
    <w:rsid w:val="7CD37E6B"/>
    <w:rsid w:val="7CDAE533"/>
    <w:rsid w:val="7CEBB5F7"/>
    <w:rsid w:val="7CF360F9"/>
    <w:rsid w:val="7D1A8B88"/>
    <w:rsid w:val="7D26C499"/>
    <w:rsid w:val="7D2895AC"/>
    <w:rsid w:val="7D3E6E60"/>
    <w:rsid w:val="7D50AF6E"/>
    <w:rsid w:val="7D5B0A0C"/>
    <w:rsid w:val="7D6B1586"/>
    <w:rsid w:val="7DA1716D"/>
    <w:rsid w:val="7DA36386"/>
    <w:rsid w:val="7DC4E253"/>
    <w:rsid w:val="7DFD1ECA"/>
    <w:rsid w:val="7E01EB1A"/>
    <w:rsid w:val="7E37BE6B"/>
    <w:rsid w:val="7E395DD9"/>
    <w:rsid w:val="7E4E2C2A"/>
    <w:rsid w:val="7E66F8E6"/>
    <w:rsid w:val="7E77EBC9"/>
    <w:rsid w:val="7E8B819D"/>
    <w:rsid w:val="7E99C528"/>
    <w:rsid w:val="7EA2C536"/>
    <w:rsid w:val="7EB4DCF2"/>
    <w:rsid w:val="7EBB6C4F"/>
    <w:rsid w:val="7EC81FD2"/>
    <w:rsid w:val="7EC9A465"/>
    <w:rsid w:val="7EC9C5CA"/>
    <w:rsid w:val="7EDAE484"/>
    <w:rsid w:val="7EE1421B"/>
    <w:rsid w:val="7EE3874D"/>
    <w:rsid w:val="7F149A12"/>
    <w:rsid w:val="7F1A1388"/>
    <w:rsid w:val="7F1C7FF8"/>
    <w:rsid w:val="7F225528"/>
    <w:rsid w:val="7F2A8C87"/>
    <w:rsid w:val="7F36513A"/>
    <w:rsid w:val="7F3F1D7B"/>
    <w:rsid w:val="7F502C01"/>
    <w:rsid w:val="7F6E5B23"/>
    <w:rsid w:val="7F9DA89E"/>
    <w:rsid w:val="7FA06B9D"/>
    <w:rsid w:val="7FDF8CE2"/>
    <w:rsid w:val="7FE40E7B"/>
    <w:rsid w:val="7FEB7879"/>
    <w:rsid w:val="7FF344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9D11D1FA-E2AF-44E7-905F-329B5A8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character" w:styleId="UnresolvedMention">
    <w:name w:val="Unresolved Mention"/>
    <w:basedOn w:val="DefaultParagraphFont"/>
    <w:uiPriority w:val="99"/>
    <w:semiHidden/>
    <w:unhideWhenUsed/>
    <w:rsid w:val="006E0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ecolind.2019.105803" TargetMode="External"/><Relationship Id="rId18" Type="http://schemas.openxmlformats.org/officeDocument/2006/relationships/hyperlink" Target="https://geology.utah.gov/map-pub/survey-notes/the-role-of-water-quality-and-quantity-on-future-development-near-bryce-canyon-national-pa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ric_Vasquez@nps.gov" TargetMode="External"/><Relationship Id="rId17" Type="http://schemas.openxmlformats.org/officeDocument/2006/relationships/hyperlink" Target="https://www.usgs.gov/geology-and-ecology-of-national-parks/ecology-bryce-canyon-national-pa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rma.nps.gov/STATS/Reports/Park/BR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tt_cockrell@nps.go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esearchgate.net/publication/255711512_Correlation_between_wetland_and_microbial_community_diversity_of_Bryce_Canyon_National_Park%E2%80%99s_Southern_Regions_-_Phase_I" TargetMode="Externa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ps.gov/brca/learn/news/bryce-canyon-tourism-creates-over-256-million-in-economic-benefits.htm" TargetMode="External"/><Relationship Id="rId22" Type="http://schemas.openxmlformats.org/officeDocument/2006/relationships/footer" Target="footer2.xml"/><Relationship Id="rId27" Type="http://schemas.microsoft.com/office/2019/05/relationships/documenttasks" Target="documenttasks/documenttasks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502FCE0-8F85-4962-8846-C17CF1979A78}">
    <t:Anchor>
      <t:Comment id="354772671"/>
    </t:Anchor>
    <t:History>
      <t:Event id="{CF26DCBB-0BC2-44BA-954A-86E73F2CC13C}" time="2022-09-21T15:20:59.087Z">
        <t:Attribution userId="S::aaron.carr@ssaihq.com::71486925-db2d-4f54-b140-fc32e57ffc03" userProvider="AD" userName="Aaron Carr"/>
        <t:Anchor>
          <t:Comment id="354772671"/>
        </t:Anchor>
        <t:Create/>
      </t:Event>
      <t:Event id="{7278D05B-1EB1-4E52-8E65-627E22EF9338}" time="2022-09-21T15:20:59.087Z">
        <t:Attribution userId="S::aaron.carr@ssaihq.com::71486925-db2d-4f54-b140-fc32e57ffc03" userProvider="AD" userName="Aaron Carr"/>
        <t:Anchor>
          <t:Comment id="354772671"/>
        </t:Anchor>
        <t:Assign userId="S::melanie.frost@ssaihq.com::47f7723a-e0c7-40ad-89f8-d5305ae48eb1" userProvider="AD" userName="Mel Frost"/>
      </t:Event>
      <t:Event id="{B83F96DD-7F17-4953-AA46-86035C9AA7BD}" time="2022-09-21T15:20:59.087Z">
        <t:Attribution userId="S::aaron.carr@ssaihq.com::71486925-db2d-4f54-b140-fc32e57ffc03" userProvider="AD" userName="Aaron Carr"/>
        <t:Anchor>
          <t:Comment id="354772671"/>
        </t:Anchor>
        <t:SetTitle title="@Mel Fros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Kaitlyn Bretz</DisplayName>
        <AccountId>18</AccountId>
        <AccountType/>
      </UserInfo>
      <UserInfo>
        <DisplayName>Robert Byles</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21e6a8e8-1dff-48a6-ab9b-8d556c6946c0"/>
    <ds:schemaRef ds:uri="7df78d0b-135a-4de7-9166-7c181cd87fb4"/>
  </ds:schemaRefs>
</ds:datastoreItem>
</file>

<file path=customXml/itemProps2.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3.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4.xml><?xml version="1.0" encoding="utf-8"?>
<ds:datastoreItem xmlns:ds="http://schemas.openxmlformats.org/officeDocument/2006/customXml" ds:itemID="{100D5A46-3A93-4053-9EF7-6ACB0DA68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1682</Words>
  <Characters>9591</Characters>
  <Application>Microsoft Office Word</Application>
  <DocSecurity>0</DocSecurity>
  <Lines>79</Lines>
  <Paragraphs>22</Paragraphs>
  <ScaleCrop>false</ScaleCrop>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Brandy Nisbet-Wilcox</cp:lastModifiedBy>
  <cp:revision>67</cp:revision>
  <dcterms:created xsi:type="dcterms:W3CDTF">2022-01-21T04:42:00Z</dcterms:created>
  <dcterms:modified xsi:type="dcterms:W3CDTF">2022-12-08T21:54:00Z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