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809B3" w14:textId="77777777" w:rsidR="008043F9" w:rsidRPr="00BF6046" w:rsidRDefault="008043F9" w:rsidP="2853AB9E">
      <w:pPr>
        <w:pStyle w:val="paragraph"/>
        <w:spacing w:before="0" w:beforeAutospacing="0" w:after="0" w:afterAutospacing="0"/>
        <w:textAlignment w:val="baseline"/>
        <w:rPr>
          <w:rFonts w:ascii="Garamond" w:eastAsia="Garamond" w:hAnsi="Garamond" w:cs="Garamond"/>
          <w:color w:val="000000" w:themeColor="text1"/>
          <w:sz w:val="22"/>
          <w:szCs w:val="22"/>
        </w:rPr>
      </w:pPr>
      <w:r w:rsidRPr="00BF6046">
        <w:rPr>
          <w:rStyle w:val="normaltextrun"/>
          <w:rFonts w:ascii="Garamond" w:eastAsia="Garamond" w:hAnsi="Garamond" w:cs="Garamond"/>
          <w:b/>
          <w:bCs/>
          <w:color w:val="000000" w:themeColor="text1"/>
          <w:sz w:val="22"/>
          <w:szCs w:val="22"/>
          <w:lang w:val="en-US"/>
        </w:rPr>
        <w:t>Bhutan Water Resources</w:t>
      </w:r>
      <w:r w:rsidRPr="00BF6046">
        <w:rPr>
          <w:rStyle w:val="eop"/>
          <w:rFonts w:ascii="Garamond" w:eastAsia="Garamond" w:hAnsi="Garamond" w:cs="Garamond"/>
          <w:color w:val="000000" w:themeColor="text1"/>
          <w:sz w:val="22"/>
          <w:szCs w:val="22"/>
        </w:rPr>
        <w:t> </w:t>
      </w:r>
    </w:p>
    <w:p w14:paraId="2F6F15D4" w14:textId="189CC60A" w:rsidR="00476B26" w:rsidRPr="00BF6046" w:rsidRDefault="4BB72D53" w:rsidP="71BD8618">
      <w:pPr>
        <w:rPr>
          <w:rFonts w:ascii="Garamond" w:eastAsia="Garamond" w:hAnsi="Garamond" w:cs="Garamond"/>
          <w:i/>
          <w:iCs/>
          <w:color w:val="000000" w:themeColor="text1"/>
          <w:sz w:val="22"/>
          <w:szCs w:val="22"/>
          <w:lang w:val="en-US"/>
        </w:rPr>
      </w:pPr>
      <w:r w:rsidRPr="00BF6046">
        <w:rPr>
          <w:rFonts w:ascii="Garamond" w:eastAsia="Garamond" w:hAnsi="Garamond" w:cs="Garamond"/>
          <w:i/>
          <w:iCs/>
          <w:color w:val="000000" w:themeColor="text1"/>
          <w:sz w:val="22"/>
          <w:szCs w:val="22"/>
          <w:lang w:val="en-US"/>
        </w:rPr>
        <w:t>Comparing Precipitation, Temperature, and Phenology Data Trends in Bhutan to Assist the Himalayan Environmental Rhythm Observation and Evaluation System (HEROES) Project</w:t>
      </w:r>
    </w:p>
    <w:p w14:paraId="3014536A" w14:textId="7B1C00C4" w:rsidR="00476B26" w:rsidRPr="00BF6046" w:rsidRDefault="00476B26" w:rsidP="71BD8618">
      <w:pPr>
        <w:pStyle w:val="paragraph"/>
        <w:spacing w:before="0" w:beforeAutospacing="0" w:after="0" w:afterAutospacing="0"/>
        <w:rPr>
          <w:rStyle w:val="normaltextrun"/>
          <w:rFonts w:ascii="Garamond" w:eastAsia="Garamond" w:hAnsi="Garamond" w:cs="Garamond"/>
          <w:i/>
          <w:iCs/>
          <w:color w:val="000000" w:themeColor="text1"/>
          <w:sz w:val="22"/>
          <w:szCs w:val="22"/>
          <w:lang w:val="en-US"/>
        </w:rPr>
      </w:pPr>
    </w:p>
    <w:p w14:paraId="53F43B6C" w14:textId="77777777" w:rsidR="00476B26" w:rsidRPr="00BF6046" w:rsidRDefault="00476B26" w:rsidP="71BD8618">
      <w:pPr>
        <w:pBdr>
          <w:bottom w:val="single" w:sz="4" w:space="0" w:color="auto"/>
        </w:pBdr>
        <w:rPr>
          <w:rFonts w:ascii="Garamond" w:eastAsia="Garamond" w:hAnsi="Garamond" w:cs="Garamond"/>
          <w:b/>
          <w:bCs/>
          <w:color w:val="000000" w:themeColor="text1"/>
          <w:sz w:val="22"/>
          <w:szCs w:val="22"/>
        </w:rPr>
      </w:pPr>
      <w:r w:rsidRPr="00BF6046">
        <w:rPr>
          <w:rFonts w:ascii="Garamond" w:eastAsia="Garamond" w:hAnsi="Garamond" w:cs="Garamond"/>
          <w:b/>
          <w:bCs/>
          <w:color w:val="000000" w:themeColor="text1"/>
          <w:sz w:val="22"/>
          <w:szCs w:val="22"/>
        </w:rPr>
        <w:t>Project Team</w:t>
      </w:r>
    </w:p>
    <w:p w14:paraId="164595B9" w14:textId="263CA23E" w:rsidR="008043F9" w:rsidRPr="00BF6046" w:rsidRDefault="008043F9" w:rsidP="71BD8618">
      <w:pPr>
        <w:pStyle w:val="paragraph"/>
        <w:spacing w:before="0" w:beforeAutospacing="0" w:after="0" w:afterAutospacing="0"/>
        <w:textAlignment w:val="baseline"/>
        <w:rPr>
          <w:rFonts w:ascii="Garamond" w:eastAsia="Garamond" w:hAnsi="Garamond" w:cs="Garamond"/>
          <w:color w:val="000000" w:themeColor="text1"/>
          <w:sz w:val="22"/>
          <w:szCs w:val="22"/>
        </w:rPr>
      </w:pPr>
      <w:r w:rsidRPr="00BF6046">
        <w:rPr>
          <w:rStyle w:val="normaltextrun"/>
          <w:rFonts w:ascii="Garamond" w:eastAsia="Garamond" w:hAnsi="Garamond" w:cs="Garamond"/>
          <w:b/>
          <w:bCs/>
          <w:i/>
          <w:iCs/>
          <w:color w:val="000000" w:themeColor="text1"/>
          <w:sz w:val="22"/>
          <w:szCs w:val="22"/>
          <w:lang w:val="en-US"/>
        </w:rPr>
        <w:t>Project Team: </w:t>
      </w:r>
      <w:r w:rsidR="001D60C9" w:rsidRPr="00BF6046">
        <w:rPr>
          <w:rStyle w:val="normaltextrun"/>
          <w:rFonts w:ascii="Garamond" w:eastAsia="Garamond" w:hAnsi="Garamond" w:cs="Garamond"/>
          <w:b/>
          <w:bCs/>
          <w:i/>
          <w:iCs/>
          <w:color w:val="000000" w:themeColor="text1"/>
          <w:sz w:val="22"/>
          <w:szCs w:val="22"/>
          <w:lang w:val="en-US"/>
        </w:rPr>
        <w:t>Bhutan Water Resources</w:t>
      </w:r>
    </w:p>
    <w:p w14:paraId="068DA8D0" w14:textId="77777777" w:rsidR="008043F9" w:rsidRPr="00BF6046" w:rsidRDefault="008043F9" w:rsidP="71BD8618">
      <w:pPr>
        <w:pStyle w:val="paragraph"/>
        <w:spacing w:before="0" w:beforeAutospacing="0" w:after="0" w:afterAutospacing="0"/>
        <w:textAlignment w:val="baseline"/>
        <w:rPr>
          <w:rFonts w:ascii="Garamond" w:eastAsia="Garamond" w:hAnsi="Garamond" w:cs="Garamond"/>
          <w:color w:val="000000" w:themeColor="text1"/>
          <w:sz w:val="22"/>
          <w:szCs w:val="22"/>
        </w:rPr>
      </w:pPr>
      <w:r w:rsidRPr="00BF6046">
        <w:rPr>
          <w:rStyle w:val="normaltextrun"/>
          <w:rFonts w:ascii="Garamond" w:eastAsia="Garamond" w:hAnsi="Garamond" w:cs="Garamond"/>
          <w:color w:val="000000" w:themeColor="text1"/>
          <w:sz w:val="22"/>
          <w:szCs w:val="22"/>
          <w:lang w:val="en-US"/>
        </w:rPr>
        <w:t>Kinley Dorji (Project Lead)</w:t>
      </w:r>
      <w:r w:rsidRPr="00BF6046">
        <w:rPr>
          <w:rStyle w:val="eop"/>
          <w:rFonts w:ascii="Garamond" w:eastAsia="Garamond" w:hAnsi="Garamond" w:cs="Garamond"/>
          <w:color w:val="000000" w:themeColor="text1"/>
          <w:sz w:val="22"/>
          <w:szCs w:val="22"/>
        </w:rPr>
        <w:t> </w:t>
      </w:r>
    </w:p>
    <w:p w14:paraId="0391D56F" w14:textId="1F75B96F" w:rsidR="008043F9" w:rsidRPr="00BF6046" w:rsidRDefault="008043F9" w:rsidP="71BD8618">
      <w:pPr>
        <w:pStyle w:val="paragraph"/>
        <w:spacing w:before="0" w:beforeAutospacing="0" w:after="0" w:afterAutospacing="0"/>
        <w:textAlignment w:val="baseline"/>
        <w:rPr>
          <w:rFonts w:ascii="Garamond" w:eastAsia="Garamond" w:hAnsi="Garamond" w:cs="Garamond"/>
          <w:color w:val="000000" w:themeColor="text1"/>
          <w:sz w:val="22"/>
          <w:szCs w:val="22"/>
        </w:rPr>
      </w:pPr>
      <w:proofErr w:type="spellStart"/>
      <w:r w:rsidRPr="00BF6046">
        <w:rPr>
          <w:rStyle w:val="normaltextrun"/>
          <w:rFonts w:ascii="Garamond" w:eastAsia="Garamond" w:hAnsi="Garamond" w:cs="Garamond"/>
          <w:color w:val="000000" w:themeColor="text1"/>
          <w:sz w:val="22"/>
          <w:szCs w:val="22"/>
          <w:lang w:val="en-US"/>
        </w:rPr>
        <w:t>Tashi</w:t>
      </w:r>
      <w:proofErr w:type="spellEnd"/>
      <w:r w:rsidRPr="00BF6046">
        <w:rPr>
          <w:rStyle w:val="normaltextrun"/>
          <w:rFonts w:ascii="Garamond" w:eastAsia="Garamond" w:hAnsi="Garamond" w:cs="Garamond"/>
          <w:color w:val="000000" w:themeColor="text1"/>
          <w:sz w:val="22"/>
          <w:szCs w:val="22"/>
          <w:lang w:val="en-US"/>
        </w:rPr>
        <w:t xml:space="preserve"> </w:t>
      </w:r>
      <w:r w:rsidR="00412860" w:rsidRPr="00BF6046">
        <w:rPr>
          <w:rStyle w:val="normaltextrun"/>
          <w:rFonts w:ascii="Garamond" w:eastAsia="Garamond" w:hAnsi="Garamond" w:cs="Garamond"/>
          <w:color w:val="000000" w:themeColor="text1"/>
          <w:sz w:val="22"/>
          <w:szCs w:val="22"/>
          <w:lang w:val="en-US"/>
        </w:rPr>
        <w:t>Kaneko </w:t>
      </w:r>
    </w:p>
    <w:p w14:paraId="0CB5BAB3" w14:textId="70346E20" w:rsidR="008043F9" w:rsidRPr="00BF6046" w:rsidRDefault="00412860" w:rsidP="71BD8618">
      <w:pPr>
        <w:pStyle w:val="paragraph"/>
        <w:spacing w:before="0" w:beforeAutospacing="0" w:after="0" w:afterAutospacing="0"/>
        <w:textAlignment w:val="baseline"/>
        <w:rPr>
          <w:rStyle w:val="eop"/>
          <w:rFonts w:ascii="Garamond" w:eastAsia="Garamond" w:hAnsi="Garamond" w:cs="Garamond"/>
          <w:color w:val="000000" w:themeColor="text1"/>
          <w:sz w:val="22"/>
          <w:szCs w:val="22"/>
        </w:rPr>
      </w:pPr>
      <w:r w:rsidRPr="00BF6046">
        <w:rPr>
          <w:rStyle w:val="normaltextrun"/>
          <w:rFonts w:ascii="Garamond" w:eastAsia="Garamond" w:hAnsi="Garamond" w:cs="Garamond"/>
          <w:color w:val="000000" w:themeColor="text1"/>
          <w:sz w:val="22"/>
          <w:szCs w:val="22"/>
          <w:lang w:val="en-US"/>
        </w:rPr>
        <w:t>Tenzin </w:t>
      </w:r>
      <w:proofErr w:type="spellStart"/>
      <w:r w:rsidRPr="00BF6046">
        <w:rPr>
          <w:rStyle w:val="normaltextrun"/>
          <w:rFonts w:ascii="Garamond" w:eastAsia="Garamond" w:hAnsi="Garamond" w:cs="Garamond"/>
          <w:color w:val="000000" w:themeColor="text1"/>
          <w:sz w:val="22"/>
          <w:szCs w:val="22"/>
          <w:lang w:val="en-US"/>
        </w:rPr>
        <w:t>Wangmo</w:t>
      </w:r>
      <w:proofErr w:type="spellEnd"/>
      <w:r w:rsidRPr="00BF6046">
        <w:rPr>
          <w:rStyle w:val="normaltextrun"/>
          <w:rFonts w:ascii="Garamond" w:eastAsia="Garamond" w:hAnsi="Garamond" w:cs="Garamond"/>
          <w:color w:val="000000" w:themeColor="text1"/>
          <w:sz w:val="22"/>
          <w:szCs w:val="22"/>
          <w:lang w:val="en-US"/>
        </w:rPr>
        <w:t> </w:t>
      </w:r>
    </w:p>
    <w:p w14:paraId="0F463F37" w14:textId="14F3D2A9" w:rsidR="00FF1E7D" w:rsidRPr="00BF6046" w:rsidRDefault="00FF1E7D" w:rsidP="71BD8618">
      <w:pPr>
        <w:pStyle w:val="paragraph"/>
        <w:spacing w:before="0" w:beforeAutospacing="0" w:after="0" w:afterAutospacing="0"/>
        <w:textAlignment w:val="baseline"/>
        <w:rPr>
          <w:rFonts w:ascii="Garamond" w:eastAsia="Garamond" w:hAnsi="Garamond" w:cs="Garamond"/>
          <w:color w:val="000000" w:themeColor="text1"/>
          <w:sz w:val="22"/>
          <w:szCs w:val="22"/>
        </w:rPr>
      </w:pPr>
      <w:r w:rsidRPr="00BF6046">
        <w:rPr>
          <w:rStyle w:val="eop"/>
          <w:rFonts w:ascii="Garamond" w:eastAsia="Garamond" w:hAnsi="Garamond" w:cs="Garamond"/>
          <w:color w:val="000000" w:themeColor="text1"/>
          <w:sz w:val="22"/>
          <w:szCs w:val="22"/>
        </w:rPr>
        <w:t>Deki Namgyal</w:t>
      </w:r>
    </w:p>
    <w:p w14:paraId="5DD9205E" w14:textId="77777777" w:rsidR="00476B26" w:rsidRPr="00BF6046" w:rsidRDefault="00476B26" w:rsidP="71BD8618">
      <w:pPr>
        <w:rPr>
          <w:rFonts w:ascii="Garamond" w:eastAsia="Garamond" w:hAnsi="Garamond" w:cs="Garamond"/>
          <w:color w:val="000000" w:themeColor="text1"/>
          <w:sz w:val="22"/>
          <w:szCs w:val="22"/>
        </w:rPr>
      </w:pPr>
    </w:p>
    <w:p w14:paraId="6DBB9F0C" w14:textId="77777777" w:rsidR="00476B26" w:rsidRPr="00BF6046" w:rsidRDefault="00476B26" w:rsidP="71BD8618">
      <w:pPr>
        <w:rPr>
          <w:rFonts w:ascii="Garamond" w:eastAsia="Garamond" w:hAnsi="Garamond" w:cs="Garamond"/>
          <w:b/>
          <w:bCs/>
          <w:i/>
          <w:iCs/>
          <w:color w:val="000000" w:themeColor="text1"/>
          <w:sz w:val="22"/>
          <w:szCs w:val="22"/>
        </w:rPr>
      </w:pPr>
      <w:r w:rsidRPr="00BF6046">
        <w:rPr>
          <w:rFonts w:ascii="Garamond" w:eastAsia="Garamond" w:hAnsi="Garamond" w:cs="Garamond"/>
          <w:b/>
          <w:bCs/>
          <w:i/>
          <w:iCs/>
          <w:color w:val="000000" w:themeColor="text1"/>
          <w:sz w:val="22"/>
          <w:szCs w:val="22"/>
        </w:rPr>
        <w:t>Advisors &amp; Mentors:</w:t>
      </w:r>
    </w:p>
    <w:p w14:paraId="605C3625" w14:textId="045DE065" w:rsidR="00C8675B" w:rsidRPr="00BF6046" w:rsidRDefault="243845A5" w:rsidP="71BD8618">
      <w:pPr>
        <w:rPr>
          <w:rStyle w:val="eop"/>
          <w:rFonts w:ascii="Garamond" w:eastAsia="Garamond" w:hAnsi="Garamond" w:cs="Garamond"/>
          <w:color w:val="000000" w:themeColor="text1"/>
          <w:sz w:val="22"/>
          <w:szCs w:val="22"/>
        </w:rPr>
      </w:pPr>
      <w:r w:rsidRPr="00BF6046">
        <w:rPr>
          <w:rStyle w:val="normaltextrun"/>
          <w:rFonts w:ascii="Garamond" w:eastAsia="Garamond" w:hAnsi="Garamond" w:cs="Garamond"/>
          <w:color w:val="000000" w:themeColor="text1"/>
          <w:sz w:val="22"/>
          <w:szCs w:val="22"/>
          <w:lang w:val="en-US"/>
        </w:rPr>
        <w:t>Timothy Mayer (NASA SERVIR Science Coordination Office)</w:t>
      </w:r>
      <w:r w:rsidRPr="00BF6046">
        <w:rPr>
          <w:sz w:val="22"/>
          <w:szCs w:val="22"/>
        </w:rPr>
        <w:br/>
      </w:r>
      <w:r w:rsidRPr="00BF6046">
        <w:rPr>
          <w:rStyle w:val="normaltextrun"/>
          <w:rFonts w:ascii="Garamond" w:eastAsia="Garamond" w:hAnsi="Garamond" w:cs="Garamond"/>
          <w:color w:val="000000" w:themeColor="text1"/>
          <w:sz w:val="22"/>
          <w:szCs w:val="22"/>
          <w:lang w:val="en-US"/>
        </w:rPr>
        <w:t>Helen Baldwin (NASA SERVIR Science Coordination Office)</w:t>
      </w:r>
      <w:r w:rsidRPr="00BF6046">
        <w:rPr>
          <w:rStyle w:val="eop"/>
          <w:rFonts w:ascii="Garamond" w:eastAsia="Garamond" w:hAnsi="Garamond" w:cs="Garamond"/>
          <w:color w:val="000000" w:themeColor="text1"/>
          <w:sz w:val="22"/>
          <w:szCs w:val="22"/>
        </w:rPr>
        <w:t> </w:t>
      </w:r>
      <w:r w:rsidRPr="00BF6046">
        <w:rPr>
          <w:rStyle w:val="normaltextrun"/>
          <w:rFonts w:ascii="Garamond" w:eastAsia="Garamond" w:hAnsi="Garamond" w:cs="Garamond"/>
          <w:color w:val="000000" w:themeColor="text1"/>
          <w:sz w:val="22"/>
          <w:szCs w:val="22"/>
          <w:lang w:val="en-US"/>
        </w:rPr>
        <w:t xml:space="preserve"> </w:t>
      </w:r>
      <w:r w:rsidRPr="00BF6046">
        <w:rPr>
          <w:sz w:val="22"/>
          <w:szCs w:val="22"/>
        </w:rPr>
        <w:br/>
      </w:r>
      <w:r w:rsidRPr="00BF6046">
        <w:rPr>
          <w:rStyle w:val="normaltextrun"/>
          <w:rFonts w:ascii="Garamond" w:eastAsia="Garamond" w:hAnsi="Garamond" w:cs="Garamond"/>
          <w:color w:val="000000" w:themeColor="text1"/>
          <w:sz w:val="22"/>
          <w:szCs w:val="22"/>
          <w:lang w:val="en-US"/>
        </w:rPr>
        <w:t>Sean McCartney (Science Systems &amp; Applications, Inc., NASA Goddard Space Flight Center)</w:t>
      </w:r>
      <w:r w:rsidRPr="00BF6046">
        <w:rPr>
          <w:rStyle w:val="eop"/>
          <w:rFonts w:ascii="Garamond" w:eastAsia="Garamond" w:hAnsi="Garamond" w:cs="Garamond"/>
          <w:color w:val="000000" w:themeColor="text1"/>
          <w:sz w:val="22"/>
          <w:szCs w:val="22"/>
        </w:rPr>
        <w:t> </w:t>
      </w:r>
      <w:r w:rsidRPr="00BF6046">
        <w:rPr>
          <w:sz w:val="22"/>
          <w:szCs w:val="22"/>
        </w:rPr>
        <w:br/>
      </w:r>
      <w:r w:rsidRPr="00BF6046">
        <w:rPr>
          <w:rStyle w:val="normaltextrun"/>
          <w:rFonts w:ascii="Garamond" w:eastAsia="Garamond" w:hAnsi="Garamond" w:cs="Garamond"/>
          <w:color w:val="000000" w:themeColor="text1"/>
          <w:sz w:val="22"/>
          <w:szCs w:val="22"/>
          <w:lang w:val="en-US"/>
        </w:rPr>
        <w:t>Dr. Robert Griffin (University of Alabama Huntsville)</w:t>
      </w:r>
      <w:r w:rsidRPr="00BF6046">
        <w:rPr>
          <w:rStyle w:val="eop"/>
          <w:rFonts w:ascii="Garamond" w:eastAsia="Garamond" w:hAnsi="Garamond" w:cs="Garamond"/>
          <w:color w:val="000000" w:themeColor="text1"/>
          <w:sz w:val="22"/>
          <w:szCs w:val="22"/>
        </w:rPr>
        <w:t> </w:t>
      </w:r>
      <w:r w:rsidRPr="00BF6046">
        <w:rPr>
          <w:sz w:val="22"/>
          <w:szCs w:val="22"/>
        </w:rPr>
        <w:br/>
      </w:r>
      <w:r w:rsidRPr="00BF6046">
        <w:rPr>
          <w:rStyle w:val="normaltextrun"/>
          <w:rFonts w:ascii="Garamond" w:eastAsia="Garamond" w:hAnsi="Garamond" w:cs="Garamond"/>
          <w:color w:val="000000" w:themeColor="text1"/>
          <w:sz w:val="22"/>
          <w:szCs w:val="22"/>
          <w:lang w:val="en-US"/>
        </w:rPr>
        <w:t>Dr. Jeffrey Luvall (NASA Marshall Space Flight Center)</w:t>
      </w:r>
      <w:r w:rsidRPr="00BF6046">
        <w:rPr>
          <w:sz w:val="22"/>
          <w:szCs w:val="22"/>
        </w:rPr>
        <w:br/>
      </w:r>
      <w:r w:rsidRPr="00BF6046">
        <w:rPr>
          <w:rStyle w:val="normaltextrun"/>
          <w:rFonts w:ascii="Garamond" w:eastAsia="Garamond" w:hAnsi="Garamond" w:cs="Garamond"/>
          <w:color w:val="000000" w:themeColor="text1"/>
          <w:sz w:val="22"/>
          <w:szCs w:val="22"/>
          <w:lang w:val="en-US"/>
        </w:rPr>
        <w:t>Dr. Patrick Taylor (NASA Langley Research Center)</w:t>
      </w:r>
      <w:r w:rsidRPr="00BF6046">
        <w:rPr>
          <w:sz w:val="22"/>
          <w:szCs w:val="22"/>
        </w:rPr>
        <w:br/>
      </w:r>
      <w:r w:rsidRPr="00BF6046">
        <w:rPr>
          <w:rStyle w:val="normaltextrun"/>
          <w:rFonts w:ascii="Garamond" w:eastAsia="Garamond" w:hAnsi="Garamond" w:cs="Garamond"/>
          <w:color w:val="000000" w:themeColor="text1"/>
          <w:sz w:val="22"/>
          <w:szCs w:val="22"/>
          <w:lang w:val="en-US"/>
        </w:rPr>
        <w:t>Dr. Kenton Ross (NASA Langley Research Center)</w:t>
      </w:r>
      <w:r w:rsidRPr="00BF6046">
        <w:rPr>
          <w:rStyle w:val="eop"/>
          <w:rFonts w:ascii="Garamond" w:eastAsia="Garamond" w:hAnsi="Garamond" w:cs="Garamond"/>
          <w:color w:val="000000" w:themeColor="text1"/>
          <w:sz w:val="22"/>
          <w:szCs w:val="22"/>
        </w:rPr>
        <w:t> </w:t>
      </w:r>
      <w:r w:rsidRPr="00BF6046">
        <w:rPr>
          <w:sz w:val="22"/>
          <w:szCs w:val="22"/>
        </w:rPr>
        <w:br/>
      </w:r>
      <w:proofErr w:type="spellStart"/>
      <w:r w:rsidRPr="00BF6046">
        <w:rPr>
          <w:rStyle w:val="eop"/>
          <w:rFonts w:ascii="Garamond" w:eastAsia="Garamond" w:hAnsi="Garamond" w:cs="Garamond"/>
          <w:color w:val="000000" w:themeColor="text1"/>
          <w:sz w:val="22"/>
          <w:szCs w:val="22"/>
        </w:rPr>
        <w:t>Caily</w:t>
      </w:r>
      <w:proofErr w:type="spellEnd"/>
      <w:r w:rsidRPr="00BF6046">
        <w:rPr>
          <w:rStyle w:val="eop"/>
          <w:rFonts w:ascii="Garamond" w:eastAsia="Garamond" w:hAnsi="Garamond" w:cs="Garamond"/>
          <w:color w:val="000000" w:themeColor="text1"/>
          <w:sz w:val="22"/>
          <w:szCs w:val="22"/>
        </w:rPr>
        <w:t xml:space="preserve"> Schwartz (NASA SERVIR Science Coordination Office)</w:t>
      </w:r>
      <w:r w:rsidRPr="00BF6046">
        <w:rPr>
          <w:sz w:val="22"/>
          <w:szCs w:val="22"/>
        </w:rPr>
        <w:br/>
      </w:r>
      <w:r w:rsidRPr="00BF6046">
        <w:rPr>
          <w:rStyle w:val="normaltextrun"/>
          <w:rFonts w:ascii="Garamond" w:eastAsia="Garamond" w:hAnsi="Garamond" w:cs="Garamond"/>
          <w:color w:val="000000" w:themeColor="text1"/>
          <w:sz w:val="22"/>
          <w:szCs w:val="22"/>
          <w:lang w:val="en-US"/>
        </w:rPr>
        <w:t>Christine Evans (The University of Alabama in Huntsville)</w:t>
      </w:r>
      <w:r w:rsidRPr="00BF6046">
        <w:rPr>
          <w:rStyle w:val="eop"/>
          <w:rFonts w:ascii="Garamond" w:eastAsia="Garamond" w:hAnsi="Garamond" w:cs="Garamond"/>
          <w:color w:val="000000" w:themeColor="text1"/>
          <w:sz w:val="22"/>
          <w:szCs w:val="22"/>
        </w:rPr>
        <w:t> </w:t>
      </w:r>
      <w:r w:rsidRPr="00BF6046">
        <w:rPr>
          <w:sz w:val="22"/>
          <w:szCs w:val="22"/>
        </w:rPr>
        <w:br/>
      </w:r>
      <w:r w:rsidRPr="00BF6046">
        <w:rPr>
          <w:rStyle w:val="normaltextrun"/>
          <w:rFonts w:ascii="Garamond" w:eastAsia="Garamond" w:hAnsi="Garamond" w:cs="Garamond"/>
          <w:color w:val="000000" w:themeColor="text1"/>
          <w:sz w:val="22"/>
          <w:szCs w:val="22"/>
          <w:lang w:val="en-US"/>
        </w:rPr>
        <w:t>Madison Murphy (Optimal GEO)  </w:t>
      </w:r>
      <w:r w:rsidRPr="00BF6046">
        <w:rPr>
          <w:sz w:val="22"/>
          <w:szCs w:val="22"/>
        </w:rPr>
        <w:br/>
      </w:r>
      <w:r w:rsidRPr="00BF6046">
        <w:rPr>
          <w:rStyle w:val="eop"/>
          <w:rFonts w:ascii="Garamond" w:eastAsia="Garamond" w:hAnsi="Garamond" w:cs="Garamond"/>
          <w:color w:val="000000" w:themeColor="text1"/>
          <w:sz w:val="22"/>
          <w:szCs w:val="22"/>
        </w:rPr>
        <w:t>A. R. Williams (NASA DEVELOP)</w:t>
      </w:r>
    </w:p>
    <w:p w14:paraId="20763066" w14:textId="77777777" w:rsidR="00E26F0E" w:rsidRPr="00BF6046" w:rsidRDefault="00E26F0E" w:rsidP="71BD8618">
      <w:pPr>
        <w:rPr>
          <w:rFonts w:ascii="Garamond" w:eastAsia="Garamond" w:hAnsi="Garamond" w:cs="Garamond"/>
          <w:color w:val="000000" w:themeColor="text1"/>
          <w:sz w:val="22"/>
          <w:szCs w:val="22"/>
        </w:rPr>
      </w:pPr>
    </w:p>
    <w:p w14:paraId="3095CDCA" w14:textId="49820478" w:rsidR="008043F9" w:rsidRPr="00BF6046" w:rsidRDefault="008043F9" w:rsidP="71BD8618">
      <w:pPr>
        <w:pStyle w:val="paragraph"/>
        <w:spacing w:before="0" w:beforeAutospacing="0" w:after="0" w:afterAutospacing="0"/>
        <w:textAlignment w:val="baseline"/>
        <w:rPr>
          <w:rFonts w:ascii="Garamond" w:eastAsia="Garamond" w:hAnsi="Garamond" w:cs="Garamond"/>
          <w:color w:val="000000" w:themeColor="text1"/>
          <w:sz w:val="22"/>
          <w:szCs w:val="22"/>
        </w:rPr>
      </w:pPr>
      <w:r w:rsidRPr="00BF6046">
        <w:rPr>
          <w:rStyle w:val="normaltextrun"/>
          <w:rFonts w:ascii="Garamond" w:eastAsia="Garamond" w:hAnsi="Garamond" w:cs="Garamond"/>
          <w:b/>
          <w:bCs/>
          <w:i/>
          <w:iCs/>
          <w:color w:val="000000" w:themeColor="text1"/>
          <w:sz w:val="22"/>
          <w:szCs w:val="22"/>
          <w:lang w:val="en-US"/>
        </w:rPr>
        <w:t>Team POC:</w:t>
      </w:r>
      <w:r w:rsidRPr="00BF6046">
        <w:rPr>
          <w:rStyle w:val="normaltextrun"/>
          <w:rFonts w:ascii="Garamond" w:eastAsia="Garamond" w:hAnsi="Garamond" w:cs="Garamond"/>
          <w:b/>
          <w:bCs/>
          <w:color w:val="000000" w:themeColor="text1"/>
          <w:sz w:val="22"/>
          <w:szCs w:val="22"/>
          <w:lang w:val="en-US"/>
        </w:rPr>
        <w:t>  </w:t>
      </w:r>
      <w:r w:rsidR="00C0410B" w:rsidRPr="00BF6046">
        <w:rPr>
          <w:rStyle w:val="normaltextrun"/>
          <w:rFonts w:ascii="Garamond" w:eastAsia="Garamond" w:hAnsi="Garamond" w:cs="Garamond"/>
          <w:color w:val="000000" w:themeColor="text1"/>
          <w:sz w:val="22"/>
          <w:szCs w:val="22"/>
          <w:lang w:val="en-US"/>
        </w:rPr>
        <w:t>Kinley Dorji</w:t>
      </w:r>
      <w:r w:rsidR="00C96704" w:rsidRPr="00BF6046">
        <w:rPr>
          <w:rStyle w:val="normaltextrun"/>
          <w:rFonts w:ascii="Garamond" w:eastAsia="Garamond" w:hAnsi="Garamond" w:cs="Garamond"/>
          <w:color w:val="000000" w:themeColor="text1"/>
          <w:sz w:val="22"/>
          <w:szCs w:val="22"/>
          <w:lang w:val="en-US"/>
        </w:rPr>
        <w:t xml:space="preserve">, </w:t>
      </w:r>
      <w:r w:rsidR="00C0410B" w:rsidRPr="00BF6046">
        <w:rPr>
          <w:rStyle w:val="normaltextrun"/>
          <w:rFonts w:ascii="Garamond" w:eastAsia="Garamond" w:hAnsi="Garamond" w:cs="Garamond"/>
          <w:color w:val="000000" w:themeColor="text1"/>
          <w:sz w:val="22"/>
          <w:szCs w:val="22"/>
          <w:lang w:val="en-US"/>
        </w:rPr>
        <w:t>kinley.dorji</w:t>
      </w:r>
      <w:r w:rsidRPr="00BF6046">
        <w:rPr>
          <w:rStyle w:val="normaltextrun"/>
          <w:rFonts w:ascii="Garamond" w:eastAsia="Garamond" w:hAnsi="Garamond" w:cs="Garamond"/>
          <w:color w:val="000000" w:themeColor="text1"/>
          <w:sz w:val="22"/>
          <w:szCs w:val="22"/>
          <w:lang w:val="en-US"/>
        </w:rPr>
        <w:t>@ssaihq.com</w:t>
      </w:r>
      <w:r w:rsidRPr="00BF6046">
        <w:rPr>
          <w:rStyle w:val="eop"/>
          <w:rFonts w:ascii="Garamond" w:eastAsia="Garamond" w:hAnsi="Garamond" w:cs="Garamond"/>
          <w:color w:val="000000" w:themeColor="text1"/>
          <w:sz w:val="22"/>
          <w:szCs w:val="22"/>
        </w:rPr>
        <w:t> </w:t>
      </w:r>
    </w:p>
    <w:p w14:paraId="112E15EF" w14:textId="501574B2" w:rsidR="008043F9" w:rsidRPr="00BF6046" w:rsidRDefault="008043F9" w:rsidP="71BD8618">
      <w:pPr>
        <w:pStyle w:val="paragraph"/>
        <w:spacing w:before="0" w:beforeAutospacing="0" w:after="0" w:afterAutospacing="0"/>
        <w:textAlignment w:val="baseline"/>
        <w:rPr>
          <w:rFonts w:ascii="Garamond" w:eastAsia="Garamond" w:hAnsi="Garamond" w:cs="Garamond"/>
          <w:color w:val="000000" w:themeColor="text1"/>
          <w:sz w:val="22"/>
          <w:szCs w:val="22"/>
        </w:rPr>
      </w:pPr>
      <w:r w:rsidRPr="00BF6046">
        <w:rPr>
          <w:rStyle w:val="normaltextrun"/>
          <w:rFonts w:ascii="Garamond" w:eastAsia="Garamond" w:hAnsi="Garamond" w:cs="Garamond"/>
          <w:b/>
          <w:bCs/>
          <w:i/>
          <w:iCs/>
          <w:color w:val="000000" w:themeColor="text1"/>
          <w:sz w:val="22"/>
          <w:szCs w:val="22"/>
          <w:lang w:val="en-US"/>
        </w:rPr>
        <w:t>Partner POC:</w:t>
      </w:r>
      <w:r w:rsidRPr="00BF6046">
        <w:rPr>
          <w:rStyle w:val="normaltextrun"/>
          <w:rFonts w:ascii="Garamond" w:eastAsia="Garamond" w:hAnsi="Garamond" w:cs="Garamond"/>
          <w:color w:val="000000" w:themeColor="text1"/>
          <w:sz w:val="22"/>
          <w:szCs w:val="22"/>
          <w:lang w:val="en-US"/>
        </w:rPr>
        <w:t>  Tshewang Wangchuk</w:t>
      </w:r>
      <w:r w:rsidR="00C0410B" w:rsidRPr="00BF6046">
        <w:rPr>
          <w:rStyle w:val="normaltextrun"/>
          <w:rFonts w:ascii="Garamond" w:eastAsia="Garamond" w:hAnsi="Garamond" w:cs="Garamond"/>
          <w:color w:val="000000" w:themeColor="text1"/>
          <w:sz w:val="22"/>
          <w:szCs w:val="22"/>
          <w:lang w:val="en-US"/>
        </w:rPr>
        <w:t>,</w:t>
      </w:r>
      <w:r w:rsidRPr="00BF6046">
        <w:rPr>
          <w:rStyle w:val="normaltextrun"/>
          <w:rFonts w:ascii="Garamond" w:eastAsia="Garamond" w:hAnsi="Garamond" w:cs="Garamond"/>
          <w:color w:val="000000" w:themeColor="text1"/>
          <w:sz w:val="22"/>
          <w:szCs w:val="22"/>
          <w:lang w:val="en-US"/>
        </w:rPr>
        <w:t xml:space="preserve"> </w:t>
      </w:r>
      <w:r w:rsidR="00C0410B" w:rsidRPr="00BF6046">
        <w:rPr>
          <w:rStyle w:val="normaltextrun"/>
          <w:rFonts w:ascii="Garamond" w:eastAsia="Garamond" w:hAnsi="Garamond" w:cs="Garamond"/>
          <w:color w:val="000000" w:themeColor="text1"/>
          <w:sz w:val="22"/>
          <w:szCs w:val="22"/>
          <w:lang w:val="en-US"/>
        </w:rPr>
        <w:t>tshewang.wangchuk@bhutanfoundation.org</w:t>
      </w:r>
    </w:p>
    <w:p w14:paraId="5D8B0429" w14:textId="5E9DBA05" w:rsidR="00476B26" w:rsidRPr="00BF6046" w:rsidRDefault="008043F9" w:rsidP="71BD8618">
      <w:pPr>
        <w:pStyle w:val="paragraph"/>
        <w:spacing w:before="0" w:beforeAutospacing="0" w:after="0" w:afterAutospacing="0"/>
        <w:textAlignment w:val="baseline"/>
        <w:rPr>
          <w:rFonts w:ascii="Garamond" w:eastAsia="Garamond" w:hAnsi="Garamond" w:cs="Garamond"/>
          <w:color w:val="000000" w:themeColor="text1"/>
          <w:sz w:val="22"/>
          <w:szCs w:val="22"/>
        </w:rPr>
      </w:pPr>
      <w:r w:rsidRPr="00BF6046">
        <w:rPr>
          <w:rStyle w:val="eop"/>
          <w:rFonts w:ascii="Garamond" w:eastAsia="Garamond" w:hAnsi="Garamond" w:cs="Garamond"/>
          <w:color w:val="000000" w:themeColor="text1"/>
          <w:sz w:val="22"/>
          <w:szCs w:val="22"/>
        </w:rPr>
        <w:t> </w:t>
      </w:r>
    </w:p>
    <w:p w14:paraId="2A539E14" w14:textId="77777777" w:rsidR="00CD0433" w:rsidRPr="00BF6046" w:rsidRDefault="00CD0433" w:rsidP="71BD8618">
      <w:pPr>
        <w:pBdr>
          <w:bottom w:val="single" w:sz="4" w:space="1" w:color="auto"/>
        </w:pBdr>
        <w:rPr>
          <w:rFonts w:ascii="Garamond" w:eastAsia="Garamond" w:hAnsi="Garamond" w:cs="Garamond"/>
          <w:b/>
          <w:bCs/>
          <w:color w:val="000000" w:themeColor="text1"/>
          <w:sz w:val="22"/>
          <w:szCs w:val="22"/>
        </w:rPr>
      </w:pPr>
      <w:r w:rsidRPr="00BF6046">
        <w:rPr>
          <w:rFonts w:ascii="Garamond" w:eastAsia="Garamond" w:hAnsi="Garamond" w:cs="Garamond"/>
          <w:b/>
          <w:bCs/>
          <w:color w:val="000000" w:themeColor="text1"/>
          <w:sz w:val="22"/>
          <w:szCs w:val="22"/>
        </w:rPr>
        <w:t>Project Overview</w:t>
      </w:r>
    </w:p>
    <w:p w14:paraId="6770D51C" w14:textId="5A7F1728" w:rsidR="007B3C04" w:rsidRPr="00BF6046" w:rsidRDefault="008B3821" w:rsidP="5B87DC9A">
      <w:pPr>
        <w:rPr>
          <w:rFonts w:ascii="Garamond" w:eastAsia="Garamond" w:hAnsi="Garamond" w:cs="Garamond"/>
          <w:b/>
          <w:bCs/>
          <w:color w:val="000000" w:themeColor="text1"/>
          <w:sz w:val="22"/>
          <w:szCs w:val="22"/>
        </w:rPr>
      </w:pPr>
      <w:r w:rsidRPr="3BFF520D">
        <w:rPr>
          <w:rFonts w:ascii="Garamond" w:eastAsia="Garamond" w:hAnsi="Garamond" w:cs="Garamond"/>
          <w:b/>
          <w:bCs/>
          <w:i/>
          <w:iCs/>
          <w:color w:val="000000" w:themeColor="text1"/>
          <w:sz w:val="22"/>
          <w:szCs w:val="22"/>
        </w:rPr>
        <w:t>Project Synopsis:</w:t>
      </w:r>
      <w:r w:rsidR="00244E4A" w:rsidRPr="00BF6046">
        <w:rPr>
          <w:rFonts w:ascii="Garamond" w:eastAsia="Garamond" w:hAnsi="Garamond" w:cs="Garamond"/>
          <w:b/>
          <w:bCs/>
          <w:color w:val="000000" w:themeColor="text1"/>
          <w:sz w:val="22"/>
          <w:szCs w:val="22"/>
        </w:rPr>
        <w:t xml:space="preserve"> </w:t>
      </w:r>
      <w:r w:rsidR="00C0410B" w:rsidRPr="00BF6046">
        <w:rPr>
          <w:rStyle w:val="normaltextrun"/>
          <w:rFonts w:ascii="Garamond" w:eastAsia="Garamond" w:hAnsi="Garamond" w:cs="Garamond"/>
          <w:color w:val="000000" w:themeColor="text1"/>
          <w:sz w:val="22"/>
          <w:szCs w:val="22"/>
          <w:shd w:val="clear" w:color="auto" w:fill="FFFFFF"/>
          <w:lang w:val="en-US"/>
        </w:rPr>
        <w:t>The Bhutan Water Resources</w:t>
      </w:r>
      <w:r w:rsidR="00B47DA2" w:rsidRPr="00BF6046">
        <w:rPr>
          <w:rStyle w:val="normaltextrun"/>
          <w:rFonts w:ascii="Garamond" w:eastAsia="Garamond" w:hAnsi="Garamond" w:cs="Garamond"/>
          <w:color w:val="000000" w:themeColor="text1"/>
          <w:sz w:val="22"/>
          <w:szCs w:val="22"/>
          <w:lang w:val="en-US"/>
        </w:rPr>
        <w:t xml:space="preserve"> team</w:t>
      </w:r>
      <w:r w:rsidR="00C0410B" w:rsidRPr="00BF6046">
        <w:rPr>
          <w:rStyle w:val="normaltextrun"/>
          <w:rFonts w:ascii="Garamond" w:eastAsia="Garamond" w:hAnsi="Garamond" w:cs="Garamond"/>
          <w:color w:val="000000" w:themeColor="text1"/>
          <w:sz w:val="22"/>
          <w:szCs w:val="22"/>
          <w:shd w:val="clear" w:color="auto" w:fill="FFFFFF"/>
          <w:lang w:val="en-US"/>
        </w:rPr>
        <w:t xml:space="preserve"> </w:t>
      </w:r>
      <w:r w:rsidR="00B47DA2" w:rsidRPr="00BF6046">
        <w:rPr>
          <w:rStyle w:val="normaltextrun"/>
          <w:rFonts w:ascii="Garamond" w:eastAsia="Garamond" w:hAnsi="Garamond" w:cs="Garamond"/>
          <w:color w:val="000000" w:themeColor="text1"/>
          <w:sz w:val="22"/>
          <w:szCs w:val="22"/>
          <w:lang w:val="en-US"/>
        </w:rPr>
        <w:t>analyzed</w:t>
      </w:r>
      <w:r w:rsidR="00C0410B" w:rsidRPr="00BF6046">
        <w:rPr>
          <w:rStyle w:val="normaltextrun"/>
          <w:rFonts w:ascii="Garamond" w:eastAsia="Garamond" w:hAnsi="Garamond" w:cs="Garamond"/>
          <w:color w:val="000000" w:themeColor="text1"/>
          <w:sz w:val="22"/>
          <w:szCs w:val="22"/>
          <w:shd w:val="clear" w:color="auto" w:fill="FFFFFF"/>
          <w:lang w:val="en-US"/>
        </w:rPr>
        <w:t xml:space="preserve"> phenological and meteorological data </w:t>
      </w:r>
      <w:r w:rsidR="252380A3" w:rsidRPr="00BF6046">
        <w:rPr>
          <w:rStyle w:val="normaltextrun"/>
          <w:rFonts w:ascii="Garamond" w:eastAsia="Garamond" w:hAnsi="Garamond" w:cs="Garamond"/>
          <w:color w:val="000000" w:themeColor="text1"/>
          <w:sz w:val="22"/>
          <w:szCs w:val="22"/>
          <w:shd w:val="clear" w:color="auto" w:fill="FFFFFF"/>
          <w:lang w:val="en-US"/>
        </w:rPr>
        <w:t xml:space="preserve">for Bhutan </w:t>
      </w:r>
      <w:r w:rsidR="00C0410B" w:rsidRPr="00BF6046">
        <w:rPr>
          <w:rStyle w:val="normaltextrun"/>
          <w:rFonts w:ascii="Garamond" w:eastAsia="Garamond" w:hAnsi="Garamond" w:cs="Garamond"/>
          <w:color w:val="000000" w:themeColor="text1"/>
          <w:sz w:val="22"/>
          <w:szCs w:val="22"/>
          <w:shd w:val="clear" w:color="auto" w:fill="FFFFFF"/>
          <w:lang w:val="en-US"/>
        </w:rPr>
        <w:t>from 19</w:t>
      </w:r>
      <w:r w:rsidR="3F1AFD82" w:rsidRPr="00BF6046">
        <w:rPr>
          <w:rStyle w:val="normaltextrun"/>
          <w:rFonts w:ascii="Garamond" w:eastAsia="Garamond" w:hAnsi="Garamond" w:cs="Garamond"/>
          <w:color w:val="000000" w:themeColor="text1"/>
          <w:sz w:val="22"/>
          <w:szCs w:val="22"/>
          <w:shd w:val="clear" w:color="auto" w:fill="FFFFFF"/>
          <w:lang w:val="en-US"/>
        </w:rPr>
        <w:t xml:space="preserve">96 to 2017. </w:t>
      </w:r>
      <w:r w:rsidR="007B3C04" w:rsidRPr="00BF6046">
        <w:rPr>
          <w:rStyle w:val="normaltextrun"/>
          <w:rFonts w:ascii="Garamond" w:eastAsia="Garamond" w:hAnsi="Garamond" w:cs="Garamond"/>
          <w:color w:val="000000" w:themeColor="text1"/>
          <w:sz w:val="22"/>
          <w:szCs w:val="22"/>
          <w:shd w:val="clear" w:color="auto" w:fill="FFFFFF"/>
          <w:lang w:val="en-US"/>
        </w:rPr>
        <w:t xml:space="preserve">This </w:t>
      </w:r>
      <w:r w:rsidR="00C0410B" w:rsidRPr="00BF6046">
        <w:rPr>
          <w:rStyle w:val="normaltextrun"/>
          <w:rFonts w:ascii="Garamond" w:eastAsia="Garamond" w:hAnsi="Garamond" w:cs="Garamond"/>
          <w:color w:val="000000" w:themeColor="text1"/>
          <w:sz w:val="22"/>
          <w:szCs w:val="22"/>
          <w:shd w:val="clear" w:color="auto" w:fill="FFFFFF"/>
          <w:lang w:val="en-US"/>
        </w:rPr>
        <w:t>is</w:t>
      </w:r>
      <w:r w:rsidR="007B3C04" w:rsidRPr="00BF6046">
        <w:rPr>
          <w:rStyle w:val="normaltextrun"/>
          <w:rFonts w:ascii="Garamond" w:eastAsia="Garamond" w:hAnsi="Garamond" w:cs="Garamond"/>
          <w:color w:val="000000" w:themeColor="text1"/>
          <w:sz w:val="22"/>
          <w:szCs w:val="22"/>
          <w:shd w:val="clear" w:color="auto" w:fill="FFFFFF"/>
          <w:lang w:val="en-US"/>
        </w:rPr>
        <w:t xml:space="preserve"> one of the first </w:t>
      </w:r>
      <w:r w:rsidR="34866EBD" w:rsidRPr="00BF6046">
        <w:rPr>
          <w:rStyle w:val="normaltextrun"/>
          <w:rFonts w:ascii="Garamond" w:eastAsia="Garamond" w:hAnsi="Garamond" w:cs="Garamond"/>
          <w:color w:val="000000" w:themeColor="text1"/>
          <w:sz w:val="22"/>
          <w:szCs w:val="22"/>
          <w:shd w:val="clear" w:color="auto" w:fill="FFFFFF"/>
          <w:lang w:val="en-US"/>
        </w:rPr>
        <w:t xml:space="preserve">NASA DEVELOP </w:t>
      </w:r>
      <w:r w:rsidR="007B3C04" w:rsidRPr="00BF6046">
        <w:rPr>
          <w:rStyle w:val="normaltextrun"/>
          <w:rFonts w:ascii="Garamond" w:eastAsia="Garamond" w:hAnsi="Garamond" w:cs="Garamond"/>
          <w:color w:val="000000" w:themeColor="text1"/>
          <w:sz w:val="22"/>
          <w:szCs w:val="22"/>
          <w:shd w:val="clear" w:color="auto" w:fill="FFFFFF"/>
          <w:lang w:val="en-US"/>
        </w:rPr>
        <w:t>project</w:t>
      </w:r>
      <w:r w:rsidR="005946BE" w:rsidRPr="00BF6046">
        <w:rPr>
          <w:rStyle w:val="normaltextrun"/>
          <w:rFonts w:ascii="Garamond" w:eastAsia="Garamond" w:hAnsi="Garamond" w:cs="Garamond"/>
          <w:color w:val="000000" w:themeColor="text1"/>
          <w:sz w:val="22"/>
          <w:szCs w:val="22"/>
          <w:shd w:val="clear" w:color="auto" w:fill="FFFFFF"/>
          <w:lang w:val="en-US"/>
        </w:rPr>
        <w:t>s</w:t>
      </w:r>
      <w:r w:rsidR="007B3C04" w:rsidRPr="00BF6046">
        <w:rPr>
          <w:rStyle w:val="normaltextrun"/>
          <w:rFonts w:ascii="Garamond" w:eastAsia="Garamond" w:hAnsi="Garamond" w:cs="Garamond"/>
          <w:color w:val="000000" w:themeColor="text1"/>
          <w:sz w:val="22"/>
          <w:szCs w:val="22"/>
          <w:shd w:val="clear" w:color="auto" w:fill="FFFFFF"/>
          <w:lang w:val="en-US"/>
        </w:rPr>
        <w:t xml:space="preserve"> </w:t>
      </w:r>
      <w:r w:rsidR="00957547" w:rsidRPr="00BF6046">
        <w:rPr>
          <w:rStyle w:val="normaltextrun"/>
          <w:rFonts w:ascii="Garamond" w:eastAsia="Garamond" w:hAnsi="Garamond" w:cs="Garamond"/>
          <w:color w:val="000000" w:themeColor="text1"/>
          <w:sz w:val="22"/>
          <w:szCs w:val="22"/>
          <w:shd w:val="clear" w:color="auto" w:fill="FFFFFF"/>
          <w:lang w:val="en-US"/>
        </w:rPr>
        <w:t>analyzing</w:t>
      </w:r>
      <w:r w:rsidR="00C0410B" w:rsidRPr="00BF6046">
        <w:rPr>
          <w:rStyle w:val="normaltextrun"/>
          <w:rFonts w:ascii="Garamond" w:eastAsia="Garamond" w:hAnsi="Garamond" w:cs="Garamond"/>
          <w:color w:val="000000" w:themeColor="text1"/>
          <w:sz w:val="22"/>
          <w:szCs w:val="22"/>
          <w:shd w:val="clear" w:color="auto" w:fill="FFFFFF"/>
          <w:lang w:val="en-US"/>
        </w:rPr>
        <w:t xml:space="preserve"> Bhutan</w:t>
      </w:r>
      <w:r w:rsidR="4E71D74C" w:rsidRPr="00BF6046">
        <w:rPr>
          <w:rStyle w:val="normaltextrun"/>
          <w:rFonts w:ascii="Garamond" w:eastAsia="Garamond" w:hAnsi="Garamond" w:cs="Garamond"/>
          <w:color w:val="000000" w:themeColor="text1"/>
          <w:sz w:val="22"/>
          <w:szCs w:val="22"/>
          <w:shd w:val="clear" w:color="auto" w:fill="FFFFFF"/>
          <w:lang w:val="en-US"/>
        </w:rPr>
        <w:t>’s climate</w:t>
      </w:r>
      <w:r w:rsidR="00C0410B" w:rsidRPr="00BF6046">
        <w:rPr>
          <w:rStyle w:val="normaltextrun"/>
          <w:rFonts w:ascii="Garamond" w:eastAsia="Garamond" w:hAnsi="Garamond" w:cs="Garamond"/>
          <w:color w:val="000000" w:themeColor="text1"/>
          <w:sz w:val="22"/>
          <w:szCs w:val="22"/>
          <w:shd w:val="clear" w:color="auto" w:fill="FFFFFF"/>
          <w:lang w:val="en-US"/>
        </w:rPr>
        <w:t xml:space="preserve"> using</w:t>
      </w:r>
      <w:r w:rsidR="0B6F8861" w:rsidRPr="00BF6046">
        <w:rPr>
          <w:rStyle w:val="normaltextrun"/>
          <w:rFonts w:ascii="Garamond" w:eastAsia="Garamond" w:hAnsi="Garamond" w:cs="Garamond"/>
          <w:color w:val="000000" w:themeColor="text1"/>
          <w:sz w:val="22"/>
          <w:szCs w:val="22"/>
          <w:shd w:val="clear" w:color="auto" w:fill="FFFFFF"/>
          <w:lang w:val="en-US"/>
        </w:rPr>
        <w:t xml:space="preserve"> </w:t>
      </w:r>
      <w:r w:rsidR="00C0410B" w:rsidRPr="00BF6046">
        <w:rPr>
          <w:rStyle w:val="normaltextrun"/>
          <w:rFonts w:ascii="Garamond" w:eastAsia="Garamond" w:hAnsi="Garamond" w:cs="Garamond"/>
          <w:color w:val="000000" w:themeColor="text1"/>
          <w:sz w:val="22"/>
          <w:szCs w:val="22"/>
          <w:shd w:val="clear" w:color="auto" w:fill="FFFFFF"/>
          <w:lang w:val="en-US"/>
        </w:rPr>
        <w:t>Earth o</w:t>
      </w:r>
      <w:r w:rsidR="007B3C04" w:rsidRPr="00BF6046">
        <w:rPr>
          <w:rStyle w:val="normaltextrun"/>
          <w:rFonts w:ascii="Garamond" w:eastAsia="Garamond" w:hAnsi="Garamond" w:cs="Garamond"/>
          <w:color w:val="000000" w:themeColor="text1"/>
          <w:sz w:val="22"/>
          <w:szCs w:val="22"/>
          <w:shd w:val="clear" w:color="auto" w:fill="FFFFFF"/>
          <w:lang w:val="en-US"/>
        </w:rPr>
        <w:t>bservation</w:t>
      </w:r>
      <w:r w:rsidR="00C0410B" w:rsidRPr="00BF6046">
        <w:rPr>
          <w:rStyle w:val="normaltextrun"/>
          <w:rFonts w:ascii="Garamond" w:eastAsia="Garamond" w:hAnsi="Garamond" w:cs="Garamond"/>
          <w:color w:val="000000" w:themeColor="text1"/>
          <w:sz w:val="22"/>
          <w:szCs w:val="22"/>
          <w:shd w:val="clear" w:color="auto" w:fill="FFFFFF"/>
          <w:lang w:val="en-US"/>
        </w:rPr>
        <w:t>s</w:t>
      </w:r>
      <w:r w:rsidR="007B3C04" w:rsidRPr="00BF6046">
        <w:rPr>
          <w:rStyle w:val="normaltextrun"/>
          <w:rFonts w:ascii="Garamond" w:eastAsia="Garamond" w:hAnsi="Garamond" w:cs="Garamond"/>
          <w:color w:val="000000" w:themeColor="text1"/>
          <w:sz w:val="22"/>
          <w:szCs w:val="22"/>
          <w:shd w:val="clear" w:color="auto" w:fill="FFFFFF"/>
          <w:lang w:val="en-US"/>
        </w:rPr>
        <w:t xml:space="preserve"> to assess trends in precipitation, temperature</w:t>
      </w:r>
      <w:r w:rsidR="001720FD">
        <w:rPr>
          <w:rStyle w:val="normaltextrun"/>
          <w:rFonts w:ascii="Garamond" w:eastAsia="Garamond" w:hAnsi="Garamond" w:cs="Garamond"/>
          <w:color w:val="000000" w:themeColor="text1"/>
          <w:sz w:val="22"/>
          <w:szCs w:val="22"/>
          <w:shd w:val="clear" w:color="auto" w:fill="FFFFFF"/>
          <w:lang w:val="en-US"/>
        </w:rPr>
        <w:t>,</w:t>
      </w:r>
      <w:r w:rsidR="00C0410B" w:rsidRPr="00BF6046">
        <w:rPr>
          <w:rStyle w:val="normaltextrun"/>
          <w:rFonts w:ascii="Garamond" w:eastAsia="Garamond" w:hAnsi="Garamond" w:cs="Garamond"/>
          <w:color w:val="000000" w:themeColor="text1"/>
          <w:sz w:val="22"/>
          <w:szCs w:val="22"/>
          <w:shd w:val="clear" w:color="auto" w:fill="FFFFFF"/>
          <w:lang w:val="en-US"/>
        </w:rPr>
        <w:t xml:space="preserve"> and </w:t>
      </w:r>
      <w:bookmarkStart w:id="0" w:name="_GoBack"/>
      <w:r w:rsidR="00DD3AD2">
        <w:rPr>
          <w:rStyle w:val="normaltextrun"/>
          <w:rFonts w:ascii="Garamond" w:eastAsia="Garamond" w:hAnsi="Garamond" w:cs="Garamond"/>
          <w:color w:val="000000" w:themeColor="text1"/>
          <w:sz w:val="22"/>
          <w:szCs w:val="22"/>
          <w:shd w:val="clear" w:color="auto" w:fill="FFFFFF"/>
          <w:lang w:val="en-US"/>
        </w:rPr>
        <w:t xml:space="preserve">vegetation </w:t>
      </w:r>
      <w:bookmarkEnd w:id="0"/>
      <w:r w:rsidR="00C0410B" w:rsidRPr="00BF6046">
        <w:rPr>
          <w:rStyle w:val="normaltextrun"/>
          <w:rFonts w:ascii="Garamond" w:eastAsia="Garamond" w:hAnsi="Garamond" w:cs="Garamond"/>
          <w:color w:val="000000" w:themeColor="text1"/>
          <w:sz w:val="22"/>
          <w:szCs w:val="22"/>
          <w:shd w:val="clear" w:color="auto" w:fill="FFFFFF"/>
          <w:lang w:val="en-US"/>
        </w:rPr>
        <w:t xml:space="preserve">phenology to </w:t>
      </w:r>
      <w:r w:rsidR="44F8D8E6" w:rsidRPr="00BF6046">
        <w:rPr>
          <w:rStyle w:val="normaltextrun"/>
          <w:rFonts w:ascii="Garamond" w:eastAsia="Garamond" w:hAnsi="Garamond" w:cs="Garamond"/>
          <w:color w:val="000000" w:themeColor="text1"/>
          <w:sz w:val="22"/>
          <w:szCs w:val="22"/>
          <w:shd w:val="clear" w:color="auto" w:fill="FFFFFF"/>
          <w:lang w:val="en-US"/>
        </w:rPr>
        <w:t>examine</w:t>
      </w:r>
      <w:r w:rsidR="00C0410B" w:rsidRPr="00BF6046">
        <w:rPr>
          <w:rStyle w:val="normaltextrun"/>
          <w:rFonts w:ascii="Garamond" w:eastAsia="Garamond" w:hAnsi="Garamond" w:cs="Garamond"/>
          <w:color w:val="000000" w:themeColor="text1"/>
          <w:sz w:val="22"/>
          <w:szCs w:val="22"/>
          <w:shd w:val="clear" w:color="auto" w:fill="FFFFFF"/>
          <w:lang w:val="en-US"/>
        </w:rPr>
        <w:t xml:space="preserve"> how the country</w:t>
      </w:r>
      <w:r w:rsidR="007B3C04" w:rsidRPr="00BF6046">
        <w:rPr>
          <w:rStyle w:val="normaltextrun"/>
          <w:rFonts w:ascii="Garamond" w:eastAsia="Garamond" w:hAnsi="Garamond" w:cs="Garamond"/>
          <w:color w:val="000000" w:themeColor="text1"/>
          <w:sz w:val="22"/>
          <w:szCs w:val="22"/>
          <w:shd w:val="clear" w:color="auto" w:fill="FFFFFF"/>
          <w:lang w:val="en-US"/>
        </w:rPr>
        <w:t xml:space="preserve"> </w:t>
      </w:r>
      <w:r w:rsidR="5C35385A" w:rsidRPr="00BF6046">
        <w:rPr>
          <w:rStyle w:val="normaltextrun"/>
          <w:rFonts w:ascii="Garamond" w:eastAsia="Garamond" w:hAnsi="Garamond" w:cs="Garamond"/>
          <w:color w:val="000000" w:themeColor="text1"/>
          <w:sz w:val="22"/>
          <w:szCs w:val="22"/>
          <w:shd w:val="clear" w:color="auto" w:fill="FFFFFF"/>
          <w:lang w:val="en-US"/>
        </w:rPr>
        <w:t xml:space="preserve">had been </w:t>
      </w:r>
      <w:r w:rsidR="007B3C04" w:rsidRPr="00BF6046">
        <w:rPr>
          <w:rStyle w:val="normaltextrun"/>
          <w:rFonts w:ascii="Garamond" w:eastAsia="Garamond" w:hAnsi="Garamond" w:cs="Garamond"/>
          <w:color w:val="000000" w:themeColor="text1"/>
          <w:sz w:val="22"/>
          <w:szCs w:val="22"/>
          <w:shd w:val="clear" w:color="auto" w:fill="FFFFFF"/>
          <w:lang w:val="en-US"/>
        </w:rPr>
        <w:t xml:space="preserve">affected by </w:t>
      </w:r>
      <w:r w:rsidR="0060200D" w:rsidRPr="00BF6046">
        <w:rPr>
          <w:rStyle w:val="normaltextrun"/>
          <w:rFonts w:ascii="Garamond" w:eastAsia="Garamond" w:hAnsi="Garamond" w:cs="Garamond"/>
          <w:color w:val="000000" w:themeColor="text1"/>
          <w:sz w:val="22"/>
          <w:szCs w:val="22"/>
          <w:shd w:val="clear" w:color="auto" w:fill="FFFFFF"/>
          <w:lang w:val="en-US"/>
        </w:rPr>
        <w:t>climate variability</w:t>
      </w:r>
      <w:r w:rsidR="00C0410B" w:rsidRPr="00BF6046">
        <w:rPr>
          <w:rStyle w:val="normaltextrun"/>
          <w:rFonts w:ascii="Garamond" w:eastAsia="Garamond" w:hAnsi="Garamond" w:cs="Garamond"/>
          <w:color w:val="000000" w:themeColor="text1"/>
          <w:sz w:val="22"/>
          <w:szCs w:val="22"/>
          <w:shd w:val="clear" w:color="auto" w:fill="FFFFFF"/>
          <w:lang w:val="en-US"/>
        </w:rPr>
        <w:t xml:space="preserve">. The project’s </w:t>
      </w:r>
      <w:r w:rsidR="006C2EAC" w:rsidRPr="00BF6046">
        <w:rPr>
          <w:rStyle w:val="normaltextrun"/>
          <w:rFonts w:ascii="Garamond" w:eastAsia="Garamond" w:hAnsi="Garamond" w:cs="Garamond"/>
          <w:color w:val="000000" w:themeColor="text1"/>
          <w:sz w:val="22"/>
          <w:szCs w:val="22"/>
          <w:shd w:val="clear" w:color="auto" w:fill="FFFFFF"/>
          <w:lang w:val="en-US"/>
        </w:rPr>
        <w:t xml:space="preserve">main </w:t>
      </w:r>
      <w:r w:rsidR="00C0410B" w:rsidRPr="00BF6046">
        <w:rPr>
          <w:rStyle w:val="normaltextrun"/>
          <w:rFonts w:ascii="Garamond" w:eastAsia="Garamond" w:hAnsi="Garamond" w:cs="Garamond"/>
          <w:color w:val="000000" w:themeColor="text1"/>
          <w:sz w:val="22"/>
          <w:szCs w:val="22"/>
          <w:shd w:val="clear" w:color="auto" w:fill="FFFFFF"/>
          <w:lang w:val="en-US"/>
        </w:rPr>
        <w:t>goal was</w:t>
      </w:r>
      <w:r w:rsidR="007B3C04" w:rsidRPr="00BF6046">
        <w:rPr>
          <w:rStyle w:val="normaltextrun"/>
          <w:rFonts w:ascii="Garamond" w:eastAsia="Garamond" w:hAnsi="Garamond" w:cs="Garamond"/>
          <w:color w:val="000000" w:themeColor="text1"/>
          <w:sz w:val="22"/>
          <w:szCs w:val="22"/>
          <w:shd w:val="clear" w:color="auto" w:fill="FFFFFF"/>
          <w:lang w:val="en-US"/>
        </w:rPr>
        <w:t> </w:t>
      </w:r>
      <w:r w:rsidR="006C2EAC" w:rsidRPr="00BF6046">
        <w:rPr>
          <w:rStyle w:val="normaltextrun"/>
          <w:rFonts w:ascii="Garamond" w:eastAsia="Garamond" w:hAnsi="Garamond" w:cs="Garamond"/>
          <w:color w:val="000000" w:themeColor="text1"/>
          <w:sz w:val="22"/>
          <w:szCs w:val="22"/>
          <w:shd w:val="clear" w:color="auto" w:fill="FFFFFF"/>
          <w:lang w:val="en-US"/>
        </w:rPr>
        <w:t>to</w:t>
      </w:r>
      <w:r w:rsidR="00C0410B" w:rsidRPr="00BF6046">
        <w:rPr>
          <w:rStyle w:val="normaltextrun"/>
          <w:rFonts w:ascii="Garamond" w:eastAsia="Garamond" w:hAnsi="Garamond" w:cs="Garamond"/>
          <w:color w:val="000000" w:themeColor="text1"/>
          <w:sz w:val="22"/>
          <w:szCs w:val="22"/>
          <w:shd w:val="clear" w:color="auto" w:fill="FFFFFF"/>
          <w:lang w:val="en-US"/>
        </w:rPr>
        <w:t xml:space="preserve"> help</w:t>
      </w:r>
      <w:r w:rsidR="000604B0">
        <w:rPr>
          <w:rStyle w:val="normaltextrun"/>
          <w:rFonts w:ascii="Garamond" w:eastAsia="Garamond" w:hAnsi="Garamond" w:cs="Garamond"/>
          <w:color w:val="000000" w:themeColor="text1"/>
          <w:sz w:val="22"/>
          <w:szCs w:val="22"/>
          <w:shd w:val="clear" w:color="auto" w:fill="FFFFFF"/>
          <w:lang w:val="en-US"/>
        </w:rPr>
        <w:t xml:space="preserve"> end users including</w:t>
      </w:r>
      <w:r w:rsidR="007B3C04" w:rsidRPr="00BF6046">
        <w:rPr>
          <w:rStyle w:val="normaltextrun"/>
          <w:rFonts w:ascii="Garamond" w:eastAsia="Garamond" w:hAnsi="Garamond" w:cs="Garamond"/>
          <w:color w:val="000000" w:themeColor="text1"/>
          <w:sz w:val="22"/>
          <w:szCs w:val="22"/>
          <w:shd w:val="clear" w:color="auto" w:fill="FFFFFF"/>
          <w:lang w:val="en-US"/>
        </w:rPr>
        <w:t> </w:t>
      </w:r>
      <w:r w:rsidR="00E640AC" w:rsidRPr="00BF6046">
        <w:rPr>
          <w:rStyle w:val="normaltextrun"/>
          <w:rFonts w:ascii="Garamond" w:eastAsia="Garamond" w:hAnsi="Garamond" w:cs="Garamond"/>
          <w:color w:val="000000" w:themeColor="text1"/>
          <w:sz w:val="22"/>
          <w:szCs w:val="22"/>
          <w:shd w:val="clear" w:color="auto" w:fill="FFFFFF"/>
          <w:lang w:val="en-US"/>
        </w:rPr>
        <w:t>the</w:t>
      </w:r>
      <w:r w:rsidR="00C0410B" w:rsidRPr="00BF6046">
        <w:rPr>
          <w:rStyle w:val="normaltextrun"/>
          <w:rFonts w:ascii="Garamond" w:eastAsia="Garamond" w:hAnsi="Garamond" w:cs="Garamond"/>
          <w:color w:val="000000" w:themeColor="text1"/>
          <w:sz w:val="22"/>
          <w:szCs w:val="22"/>
          <w:shd w:val="clear" w:color="auto" w:fill="FFFFFF"/>
          <w:lang w:val="en-US"/>
        </w:rPr>
        <w:t xml:space="preserve"> </w:t>
      </w:r>
      <w:r w:rsidR="007B3C04" w:rsidRPr="00BF6046">
        <w:rPr>
          <w:rStyle w:val="normaltextrun"/>
          <w:rFonts w:ascii="Garamond" w:eastAsia="Garamond" w:hAnsi="Garamond" w:cs="Garamond"/>
          <w:color w:val="000000" w:themeColor="text1"/>
          <w:sz w:val="22"/>
          <w:szCs w:val="22"/>
          <w:shd w:val="clear" w:color="auto" w:fill="FFFFFF"/>
          <w:lang w:val="en-US"/>
        </w:rPr>
        <w:t xml:space="preserve">Bhutan Foundation and </w:t>
      </w:r>
      <w:r w:rsidR="00C0442C" w:rsidRPr="00BF6046">
        <w:rPr>
          <w:rStyle w:val="normaltextrun"/>
          <w:rFonts w:ascii="Garamond" w:eastAsia="Garamond" w:hAnsi="Garamond" w:cs="Garamond"/>
          <w:color w:val="000000" w:themeColor="text1"/>
          <w:sz w:val="22"/>
          <w:szCs w:val="22"/>
          <w:shd w:val="clear" w:color="auto" w:fill="FFFFFF"/>
          <w:lang w:val="en-US"/>
        </w:rPr>
        <w:t xml:space="preserve">the </w:t>
      </w:r>
      <w:r w:rsidR="4FCC7880" w:rsidRPr="00BF6046">
        <w:rPr>
          <w:rFonts w:ascii="Garamond" w:eastAsia="Garamond" w:hAnsi="Garamond" w:cs="Garamond"/>
          <w:color w:val="000000" w:themeColor="text1"/>
          <w:sz w:val="22"/>
          <w:szCs w:val="22"/>
          <w:lang w:val="en-US"/>
        </w:rPr>
        <w:t>Himalayan Environmental Rhythm Observation and Evaluation System</w:t>
      </w:r>
      <w:r w:rsidR="65EB15CD" w:rsidRPr="00BF6046">
        <w:rPr>
          <w:rFonts w:ascii="Garamond" w:eastAsia="Garamond" w:hAnsi="Garamond" w:cs="Garamond"/>
          <w:color w:val="000000" w:themeColor="text1"/>
          <w:sz w:val="22"/>
          <w:szCs w:val="22"/>
          <w:lang w:val="en-US"/>
        </w:rPr>
        <w:t xml:space="preserve"> </w:t>
      </w:r>
      <w:r w:rsidR="4FCC7880" w:rsidRPr="00BF6046">
        <w:rPr>
          <w:rStyle w:val="normaltextrun"/>
          <w:rFonts w:ascii="Garamond" w:eastAsia="Garamond" w:hAnsi="Garamond" w:cs="Garamond"/>
          <w:color w:val="000000" w:themeColor="text1"/>
          <w:sz w:val="22"/>
          <w:szCs w:val="22"/>
          <w:shd w:val="clear" w:color="auto" w:fill="FFFFFF"/>
          <w:lang w:val="en-US"/>
        </w:rPr>
        <w:t>(</w:t>
      </w:r>
      <w:r w:rsidR="00E640AC" w:rsidRPr="00BF6046">
        <w:rPr>
          <w:rStyle w:val="normaltextrun"/>
          <w:rFonts w:ascii="Garamond" w:eastAsia="Garamond" w:hAnsi="Garamond" w:cs="Garamond"/>
          <w:color w:val="000000" w:themeColor="text1"/>
          <w:sz w:val="22"/>
          <w:szCs w:val="22"/>
          <w:shd w:val="clear" w:color="auto" w:fill="FFFFFF"/>
          <w:lang w:val="en-US"/>
        </w:rPr>
        <w:t>HEROES</w:t>
      </w:r>
      <w:r w:rsidR="4E7F7AEF" w:rsidRPr="00BF6046">
        <w:rPr>
          <w:rStyle w:val="normaltextrun"/>
          <w:rFonts w:ascii="Garamond" w:eastAsia="Garamond" w:hAnsi="Garamond" w:cs="Garamond"/>
          <w:color w:val="000000" w:themeColor="text1"/>
          <w:sz w:val="22"/>
          <w:szCs w:val="22"/>
          <w:shd w:val="clear" w:color="auto" w:fill="FFFFFF"/>
          <w:lang w:val="en-US"/>
        </w:rPr>
        <w:t>)</w:t>
      </w:r>
      <w:r w:rsidR="16AC578D" w:rsidRPr="00BF6046">
        <w:rPr>
          <w:rStyle w:val="normaltextrun"/>
          <w:rFonts w:ascii="Garamond" w:eastAsia="Garamond" w:hAnsi="Garamond" w:cs="Garamond"/>
          <w:color w:val="000000" w:themeColor="text1"/>
          <w:sz w:val="22"/>
          <w:szCs w:val="22"/>
          <w:shd w:val="clear" w:color="auto" w:fill="FFFFFF"/>
          <w:lang w:val="en-US"/>
        </w:rPr>
        <w:t xml:space="preserve"> </w:t>
      </w:r>
      <w:r w:rsidR="007B3C04" w:rsidRPr="00BF6046">
        <w:rPr>
          <w:rStyle w:val="normaltextrun"/>
          <w:rFonts w:ascii="Garamond" w:eastAsia="Garamond" w:hAnsi="Garamond" w:cs="Garamond"/>
          <w:color w:val="000000" w:themeColor="text1"/>
          <w:sz w:val="22"/>
          <w:szCs w:val="22"/>
          <w:shd w:val="clear" w:color="auto" w:fill="FFFFFF"/>
          <w:lang w:val="en-US"/>
        </w:rPr>
        <w:t>project</w:t>
      </w:r>
      <w:r w:rsidR="0CBF7F1D" w:rsidRPr="00BF6046">
        <w:rPr>
          <w:rStyle w:val="normaltextrun"/>
          <w:rFonts w:ascii="Garamond" w:eastAsia="Garamond" w:hAnsi="Garamond" w:cs="Garamond"/>
          <w:color w:val="000000" w:themeColor="text1"/>
          <w:sz w:val="22"/>
          <w:szCs w:val="22"/>
          <w:shd w:val="clear" w:color="auto" w:fill="FFFFFF"/>
          <w:lang w:val="en-US"/>
        </w:rPr>
        <w:t xml:space="preserve"> </w:t>
      </w:r>
      <w:r w:rsidR="007B3C04" w:rsidRPr="00BF6046">
        <w:rPr>
          <w:rStyle w:val="normaltextrun"/>
          <w:rFonts w:ascii="Garamond" w:eastAsia="Garamond" w:hAnsi="Garamond" w:cs="Garamond"/>
          <w:color w:val="000000" w:themeColor="text1"/>
          <w:sz w:val="22"/>
          <w:szCs w:val="22"/>
          <w:lang w:val="en-US"/>
        </w:rPr>
        <w:t>use th</w:t>
      </w:r>
      <w:r w:rsidR="000604B0">
        <w:rPr>
          <w:rStyle w:val="normaltextrun"/>
          <w:rFonts w:ascii="Garamond" w:eastAsia="Garamond" w:hAnsi="Garamond" w:cs="Garamond"/>
          <w:color w:val="000000" w:themeColor="text1"/>
          <w:sz w:val="22"/>
          <w:szCs w:val="22"/>
          <w:lang w:val="en-US"/>
        </w:rPr>
        <w:t>e outcomes of this work</w:t>
      </w:r>
      <w:r w:rsidR="007B3C04" w:rsidRPr="00BF6046">
        <w:rPr>
          <w:rStyle w:val="normaltextrun"/>
          <w:rFonts w:ascii="Garamond" w:eastAsia="Garamond" w:hAnsi="Garamond" w:cs="Garamond"/>
          <w:color w:val="000000" w:themeColor="text1"/>
          <w:sz w:val="22"/>
          <w:szCs w:val="22"/>
          <w:lang w:val="en-US"/>
        </w:rPr>
        <w:t xml:space="preserve"> to </w:t>
      </w:r>
      <w:r w:rsidR="00CF486F" w:rsidRPr="00BF6046">
        <w:rPr>
          <w:rStyle w:val="normaltextrun"/>
          <w:rFonts w:ascii="Garamond" w:eastAsia="Garamond" w:hAnsi="Garamond" w:cs="Garamond"/>
          <w:color w:val="000000" w:themeColor="text1"/>
          <w:sz w:val="22"/>
          <w:szCs w:val="22"/>
          <w:lang w:val="en-US"/>
        </w:rPr>
        <w:t>support</w:t>
      </w:r>
      <w:r w:rsidR="7035D615" w:rsidRPr="00BF6046">
        <w:rPr>
          <w:rStyle w:val="normaltextrun"/>
          <w:rFonts w:ascii="Garamond" w:eastAsia="Garamond" w:hAnsi="Garamond" w:cs="Garamond"/>
          <w:color w:val="000000" w:themeColor="text1"/>
          <w:sz w:val="22"/>
          <w:szCs w:val="22"/>
          <w:shd w:val="clear" w:color="auto" w:fill="FFFFFF"/>
          <w:lang w:val="en-US"/>
        </w:rPr>
        <w:t xml:space="preserve"> </w:t>
      </w:r>
      <w:r w:rsidR="007B3C04" w:rsidRPr="00BF6046">
        <w:rPr>
          <w:rStyle w:val="normaltextrun"/>
          <w:rFonts w:ascii="Garamond" w:eastAsia="Garamond" w:hAnsi="Garamond" w:cs="Garamond"/>
          <w:color w:val="000000" w:themeColor="text1"/>
          <w:sz w:val="22"/>
          <w:szCs w:val="22"/>
          <w:lang w:val="en-US"/>
        </w:rPr>
        <w:t>action</w:t>
      </w:r>
      <w:r w:rsidR="00CF486F" w:rsidRPr="00BF6046">
        <w:rPr>
          <w:rStyle w:val="normaltextrun"/>
          <w:rFonts w:ascii="Garamond" w:eastAsia="Garamond" w:hAnsi="Garamond" w:cs="Garamond"/>
          <w:color w:val="000000" w:themeColor="text1"/>
          <w:sz w:val="22"/>
          <w:szCs w:val="22"/>
          <w:shd w:val="clear" w:color="auto" w:fill="FFFFFF"/>
          <w:lang w:val="en-US"/>
        </w:rPr>
        <w:t>s</w:t>
      </w:r>
      <w:r w:rsidR="007B3C04" w:rsidRPr="00BF6046">
        <w:rPr>
          <w:rStyle w:val="normaltextrun"/>
          <w:rFonts w:ascii="Garamond" w:eastAsia="Garamond" w:hAnsi="Garamond" w:cs="Garamond"/>
          <w:color w:val="000000" w:themeColor="text1"/>
          <w:sz w:val="22"/>
          <w:szCs w:val="22"/>
          <w:lang w:val="en-US"/>
        </w:rPr>
        <w:t xml:space="preserve"> </w:t>
      </w:r>
      <w:r w:rsidR="00CF486F" w:rsidRPr="00BF6046">
        <w:rPr>
          <w:rStyle w:val="normaltextrun"/>
          <w:rFonts w:ascii="Garamond" w:eastAsia="Garamond" w:hAnsi="Garamond" w:cs="Garamond"/>
          <w:color w:val="000000" w:themeColor="text1"/>
          <w:sz w:val="22"/>
          <w:szCs w:val="22"/>
          <w:shd w:val="clear" w:color="auto" w:fill="FFFFFF"/>
          <w:lang w:val="en-US"/>
        </w:rPr>
        <w:t>taken</w:t>
      </w:r>
      <w:r w:rsidR="007B3C04" w:rsidRPr="00BF6046">
        <w:rPr>
          <w:rStyle w:val="normaltextrun"/>
          <w:rFonts w:ascii="Garamond" w:eastAsia="Garamond" w:hAnsi="Garamond" w:cs="Garamond"/>
          <w:color w:val="000000" w:themeColor="text1"/>
          <w:sz w:val="22"/>
          <w:szCs w:val="22"/>
          <w:shd w:val="clear" w:color="auto" w:fill="FFFFFF"/>
          <w:lang w:val="en-US"/>
        </w:rPr>
        <w:t xml:space="preserve"> to mitigate climate </w:t>
      </w:r>
      <w:r w:rsidR="00E640AC" w:rsidRPr="00BF6046">
        <w:rPr>
          <w:rStyle w:val="normaltextrun"/>
          <w:rFonts w:ascii="Garamond" w:eastAsia="Garamond" w:hAnsi="Garamond" w:cs="Garamond"/>
          <w:color w:val="000000" w:themeColor="text1"/>
          <w:sz w:val="22"/>
          <w:szCs w:val="22"/>
          <w:lang w:val="en-US"/>
        </w:rPr>
        <w:t xml:space="preserve">variability. </w:t>
      </w:r>
    </w:p>
    <w:p w14:paraId="1E7BF85A" w14:textId="77777777" w:rsidR="008B3821" w:rsidRPr="00BF6046" w:rsidRDefault="008B3821" w:rsidP="71BD8618">
      <w:pPr>
        <w:rPr>
          <w:rFonts w:ascii="Garamond" w:eastAsia="Garamond" w:hAnsi="Garamond" w:cs="Garamond"/>
          <w:color w:val="000000" w:themeColor="text1"/>
          <w:sz w:val="22"/>
          <w:szCs w:val="22"/>
        </w:rPr>
      </w:pPr>
    </w:p>
    <w:p w14:paraId="155BA639" w14:textId="77777777" w:rsidR="008043F9" w:rsidRPr="00BF6046" w:rsidRDefault="00476B26" w:rsidP="71BD8618">
      <w:pPr>
        <w:rPr>
          <w:rFonts w:ascii="Garamond" w:eastAsia="Garamond" w:hAnsi="Garamond" w:cs="Garamond"/>
          <w:b/>
          <w:bCs/>
          <w:i/>
          <w:iCs/>
          <w:color w:val="000000" w:themeColor="text1"/>
          <w:sz w:val="22"/>
          <w:szCs w:val="22"/>
        </w:rPr>
      </w:pPr>
      <w:r w:rsidRPr="00BF6046">
        <w:rPr>
          <w:rFonts w:ascii="Garamond" w:eastAsia="Garamond" w:hAnsi="Garamond" w:cs="Garamond"/>
          <w:b/>
          <w:bCs/>
          <w:i/>
          <w:iCs/>
          <w:color w:val="000000" w:themeColor="text1"/>
          <w:sz w:val="22"/>
          <w:szCs w:val="22"/>
        </w:rPr>
        <w:t>Abstrac</w:t>
      </w:r>
      <w:r w:rsidR="008043F9" w:rsidRPr="00BF6046">
        <w:rPr>
          <w:rFonts w:ascii="Garamond" w:eastAsia="Garamond" w:hAnsi="Garamond" w:cs="Garamond"/>
          <w:b/>
          <w:bCs/>
          <w:i/>
          <w:iCs/>
          <w:color w:val="000000" w:themeColor="text1"/>
          <w:sz w:val="22"/>
          <w:szCs w:val="22"/>
        </w:rPr>
        <w:t>t:</w:t>
      </w:r>
    </w:p>
    <w:p w14:paraId="0A8E511D" w14:textId="152557BD" w:rsidR="006E3713" w:rsidRPr="00AA433E" w:rsidRDefault="00AA433E" w:rsidP="006E3713">
      <w:pPr>
        <w:rPr>
          <w:rFonts w:ascii="Garamond" w:eastAsia="Times New Roman" w:hAnsi="Garamond" w:cs="Segoe UI"/>
        </w:rPr>
      </w:pPr>
      <w:r w:rsidRPr="000604B0">
        <w:rPr>
          <w:rFonts w:ascii="Garamond" w:eastAsia="Times New Roman" w:hAnsi="Garamond" w:cs="Segoe UI"/>
          <w:sz w:val="22"/>
        </w:rPr>
        <w:t xml:space="preserve">Himalayan countries, including Bhutan, have become vulnerable to warming trends which result in increasing temperature and variable rainfall and snowfall. By combining phenological and meteorological data, </w:t>
      </w:r>
      <w:r w:rsidR="000604B0">
        <w:rPr>
          <w:rFonts w:ascii="Garamond" w:eastAsia="Times New Roman" w:hAnsi="Garamond" w:cs="Segoe UI"/>
          <w:sz w:val="22"/>
        </w:rPr>
        <w:t xml:space="preserve">Earth observation platforms and </w:t>
      </w:r>
      <w:r w:rsidRPr="000604B0">
        <w:rPr>
          <w:rFonts w:ascii="Garamond" w:eastAsia="Times New Roman" w:hAnsi="Garamond" w:cs="Segoe UI"/>
          <w:sz w:val="22"/>
        </w:rPr>
        <w:t xml:space="preserve">sensors were used to assess trends in precipitation, temperature, and vegetation phenology in Bhutan from 1996 through 2017. This project studied precipitation using Climate Hazards </w:t>
      </w:r>
      <w:proofErr w:type="spellStart"/>
      <w:r w:rsidRPr="000604B0">
        <w:rPr>
          <w:rFonts w:ascii="Garamond" w:eastAsia="Times New Roman" w:hAnsi="Garamond" w:cs="Segoe UI"/>
          <w:sz w:val="22"/>
        </w:rPr>
        <w:t>Center</w:t>
      </w:r>
      <w:proofErr w:type="spellEnd"/>
      <w:r w:rsidRPr="000604B0">
        <w:rPr>
          <w:rFonts w:ascii="Garamond" w:eastAsia="Times New Roman" w:hAnsi="Garamond" w:cs="Segoe UI"/>
          <w:sz w:val="22"/>
        </w:rPr>
        <w:t xml:space="preserve"> Infrared Precipitation with Station data, </w:t>
      </w:r>
      <w:proofErr w:type="spellStart"/>
      <w:r w:rsidRPr="000604B0">
        <w:rPr>
          <w:rFonts w:ascii="Garamond" w:eastAsia="Times New Roman" w:hAnsi="Garamond" w:cs="Segoe UI"/>
          <w:sz w:val="22"/>
        </w:rPr>
        <w:t>analyzed</w:t>
      </w:r>
      <w:proofErr w:type="spellEnd"/>
      <w:r w:rsidRPr="000604B0">
        <w:rPr>
          <w:rFonts w:ascii="Garamond" w:eastAsia="Times New Roman" w:hAnsi="Garamond" w:cs="Segoe UI"/>
          <w:sz w:val="22"/>
        </w:rPr>
        <w:t xml:space="preserve"> temperature using the Famine Early Warning System Network Land Data Assimilation System, </w:t>
      </w:r>
      <w:proofErr w:type="gramStart"/>
      <w:r w:rsidRPr="000604B0">
        <w:rPr>
          <w:rFonts w:ascii="Garamond" w:eastAsia="Times New Roman" w:hAnsi="Garamond" w:cs="Segoe UI"/>
          <w:sz w:val="22"/>
        </w:rPr>
        <w:t>incorporated</w:t>
      </w:r>
      <w:proofErr w:type="gramEnd"/>
      <w:r w:rsidRPr="000604B0">
        <w:rPr>
          <w:rFonts w:ascii="Garamond" w:eastAsia="Times New Roman" w:hAnsi="Garamond" w:cs="Segoe UI"/>
          <w:sz w:val="22"/>
        </w:rPr>
        <w:t xml:space="preserve"> elevation data </w:t>
      </w:r>
      <w:r w:rsidR="000604B0">
        <w:rPr>
          <w:rFonts w:ascii="Garamond" w:eastAsia="Times New Roman" w:hAnsi="Garamond" w:cs="Segoe UI"/>
          <w:sz w:val="22"/>
        </w:rPr>
        <w:t>from the</w:t>
      </w:r>
      <w:r w:rsidRPr="000604B0">
        <w:rPr>
          <w:rFonts w:ascii="Garamond" w:eastAsia="Times New Roman" w:hAnsi="Garamond" w:cs="Segoe UI"/>
          <w:sz w:val="22"/>
        </w:rPr>
        <w:t xml:space="preserve"> Shutt</w:t>
      </w:r>
      <w:r w:rsidR="000604B0">
        <w:rPr>
          <w:rFonts w:ascii="Garamond" w:eastAsia="Times New Roman" w:hAnsi="Garamond" w:cs="Segoe UI"/>
          <w:sz w:val="22"/>
        </w:rPr>
        <w:t>le Radar Topography Mission</w:t>
      </w:r>
      <w:r w:rsidRPr="000604B0">
        <w:rPr>
          <w:rFonts w:ascii="Garamond" w:eastAsia="Times New Roman" w:hAnsi="Garamond" w:cs="Segoe UI"/>
          <w:sz w:val="22"/>
        </w:rPr>
        <w:t xml:space="preserve">, and assessed </w:t>
      </w:r>
      <w:r w:rsidR="00510AB3">
        <w:rPr>
          <w:rFonts w:ascii="Garamond" w:eastAsia="Times New Roman" w:hAnsi="Garamond" w:cs="Segoe UI"/>
          <w:sz w:val="22"/>
        </w:rPr>
        <w:t xml:space="preserve">vegetation </w:t>
      </w:r>
      <w:r w:rsidRPr="000604B0">
        <w:rPr>
          <w:rFonts w:ascii="Garamond" w:eastAsia="Times New Roman" w:hAnsi="Garamond" w:cs="Segoe UI"/>
          <w:sz w:val="22"/>
        </w:rPr>
        <w:t xml:space="preserve">phenology using </w:t>
      </w:r>
      <w:r w:rsidR="000604B0">
        <w:rPr>
          <w:rFonts w:ascii="Garamond" w:eastAsia="Times New Roman" w:hAnsi="Garamond" w:cs="Segoe UI"/>
          <w:sz w:val="22"/>
        </w:rPr>
        <w:t xml:space="preserve">Aqua and </w:t>
      </w:r>
      <w:r w:rsidRPr="000604B0">
        <w:rPr>
          <w:rFonts w:ascii="Garamond" w:eastAsia="Times New Roman" w:hAnsi="Garamond" w:cs="Segoe UI"/>
          <w:sz w:val="22"/>
        </w:rPr>
        <w:t xml:space="preserve">Terra Moderate Resolution Imaging Spectroradiometer (MODIS) to evaluate climate variability and its effects on Bhutan. </w:t>
      </w:r>
      <w:r w:rsidRPr="000604B0">
        <w:rPr>
          <w:rFonts w:ascii="Garamond" w:eastAsia="Times New Roman" w:hAnsi="Garamond" w:cs="Segoe UI"/>
          <w:i/>
          <w:iCs/>
          <w:sz w:val="22"/>
        </w:rPr>
        <w:t>In situ</w:t>
      </w:r>
      <w:r w:rsidRPr="000604B0">
        <w:rPr>
          <w:rFonts w:ascii="Garamond" w:eastAsia="Times New Roman" w:hAnsi="Garamond" w:cs="Segoe UI"/>
          <w:sz w:val="22"/>
        </w:rPr>
        <w:t xml:space="preserve"> temperature and precipitation data </w:t>
      </w:r>
      <w:proofErr w:type="gramStart"/>
      <w:r w:rsidRPr="000604B0">
        <w:rPr>
          <w:rFonts w:ascii="Garamond" w:eastAsia="Times New Roman" w:hAnsi="Garamond" w:cs="Segoe UI"/>
          <w:sz w:val="22"/>
        </w:rPr>
        <w:t>were also collected</w:t>
      </w:r>
      <w:proofErr w:type="gramEnd"/>
      <w:r w:rsidRPr="000604B0">
        <w:rPr>
          <w:rFonts w:ascii="Garamond" w:eastAsia="Times New Roman" w:hAnsi="Garamond" w:cs="Segoe UI"/>
          <w:sz w:val="22"/>
        </w:rPr>
        <w:t xml:space="preserve"> from the Himalayan Environmental Rhythm Observation and Evaluation System (HEROES) project and Bhutan’s National </w:t>
      </w:r>
      <w:proofErr w:type="spellStart"/>
      <w:r w:rsidRPr="000604B0">
        <w:rPr>
          <w:rFonts w:ascii="Garamond" w:eastAsia="Times New Roman" w:hAnsi="Garamond" w:cs="Segoe UI"/>
          <w:sz w:val="22"/>
        </w:rPr>
        <w:t>Center</w:t>
      </w:r>
      <w:proofErr w:type="spellEnd"/>
      <w:r w:rsidRPr="000604B0">
        <w:rPr>
          <w:rFonts w:ascii="Garamond" w:eastAsia="Times New Roman" w:hAnsi="Garamond" w:cs="Segoe UI"/>
          <w:sz w:val="22"/>
        </w:rPr>
        <w:t xml:space="preserve"> for Hydrology and</w:t>
      </w:r>
      <w:r w:rsidR="00510AB3">
        <w:rPr>
          <w:rFonts w:ascii="Garamond" w:eastAsia="Times New Roman" w:hAnsi="Garamond" w:cs="Segoe UI"/>
          <w:sz w:val="22"/>
        </w:rPr>
        <w:t xml:space="preserve"> </w:t>
      </w:r>
      <w:proofErr w:type="spellStart"/>
      <w:r w:rsidR="00510AB3">
        <w:rPr>
          <w:rFonts w:ascii="Garamond" w:eastAsia="Times New Roman" w:hAnsi="Garamond" w:cs="Segoe UI"/>
          <w:sz w:val="22"/>
        </w:rPr>
        <w:t>Meterology</w:t>
      </w:r>
      <w:proofErr w:type="spellEnd"/>
      <w:r w:rsidR="00510AB3">
        <w:rPr>
          <w:rFonts w:ascii="Garamond" w:eastAsia="Times New Roman" w:hAnsi="Garamond" w:cs="Segoe UI"/>
          <w:sz w:val="22"/>
        </w:rPr>
        <w:t xml:space="preserve">. </w:t>
      </w:r>
      <w:proofErr w:type="spellStart"/>
      <w:r w:rsidRPr="000604B0">
        <w:rPr>
          <w:rFonts w:ascii="Garamond" w:eastAsia="Times New Roman" w:hAnsi="Garamond" w:cs="Segoe UI"/>
          <w:sz w:val="22"/>
        </w:rPr>
        <w:t>Modeled</w:t>
      </w:r>
      <w:proofErr w:type="spellEnd"/>
      <w:r w:rsidRPr="000604B0">
        <w:rPr>
          <w:rFonts w:ascii="Garamond" w:eastAsia="Times New Roman" w:hAnsi="Garamond" w:cs="Segoe UI"/>
          <w:sz w:val="22"/>
        </w:rPr>
        <w:t xml:space="preserve"> and </w:t>
      </w:r>
      <w:r w:rsidRPr="000604B0">
        <w:rPr>
          <w:rFonts w:ascii="Garamond" w:eastAsia="Times New Roman" w:hAnsi="Garamond" w:cs="Segoe UI"/>
          <w:i/>
          <w:iCs/>
          <w:sz w:val="22"/>
        </w:rPr>
        <w:t>in situ</w:t>
      </w:r>
      <w:r w:rsidRPr="000604B0">
        <w:rPr>
          <w:rFonts w:ascii="Garamond" w:eastAsia="Times New Roman" w:hAnsi="Garamond" w:cs="Segoe UI"/>
          <w:sz w:val="22"/>
        </w:rPr>
        <w:t xml:space="preserve"> data showed similar trends in precipitation and temperature for the </w:t>
      </w:r>
      <w:proofErr w:type="spellStart"/>
      <w:r w:rsidRPr="000604B0">
        <w:rPr>
          <w:rFonts w:ascii="Garamond" w:eastAsia="Times New Roman" w:hAnsi="Garamond" w:cs="Segoe UI"/>
          <w:sz w:val="22"/>
        </w:rPr>
        <w:t>Thimpu</w:t>
      </w:r>
      <w:proofErr w:type="spellEnd"/>
      <w:r w:rsidRPr="000604B0">
        <w:rPr>
          <w:rFonts w:ascii="Garamond" w:eastAsia="Times New Roman" w:hAnsi="Garamond" w:cs="Segoe UI"/>
          <w:sz w:val="22"/>
        </w:rPr>
        <w:t xml:space="preserve">, </w:t>
      </w:r>
      <w:proofErr w:type="spellStart"/>
      <w:r w:rsidRPr="000604B0">
        <w:rPr>
          <w:rFonts w:ascii="Garamond" w:eastAsia="Times New Roman" w:hAnsi="Garamond" w:cs="Segoe UI"/>
          <w:sz w:val="22"/>
        </w:rPr>
        <w:t>Chhukha</w:t>
      </w:r>
      <w:proofErr w:type="spellEnd"/>
      <w:r w:rsidRPr="000604B0">
        <w:rPr>
          <w:rFonts w:ascii="Garamond" w:eastAsia="Times New Roman" w:hAnsi="Garamond" w:cs="Segoe UI"/>
          <w:sz w:val="22"/>
        </w:rPr>
        <w:t xml:space="preserve">, </w:t>
      </w:r>
      <w:r w:rsidRPr="000604B0">
        <w:rPr>
          <w:rFonts w:ascii="Garamond" w:eastAsia="Times New Roman" w:hAnsi="Garamond" w:cs="Segoe UI"/>
          <w:sz w:val="22"/>
        </w:rPr>
        <w:lastRenderedPageBreak/>
        <w:t xml:space="preserve">and </w:t>
      </w:r>
      <w:proofErr w:type="spellStart"/>
      <w:r w:rsidRPr="000604B0">
        <w:rPr>
          <w:rFonts w:ascii="Garamond" w:eastAsia="Times New Roman" w:hAnsi="Garamond" w:cs="Segoe UI"/>
          <w:sz w:val="22"/>
        </w:rPr>
        <w:t>Gasa</w:t>
      </w:r>
      <w:proofErr w:type="spellEnd"/>
      <w:r w:rsidRPr="000604B0">
        <w:rPr>
          <w:rFonts w:ascii="Garamond" w:eastAsia="Times New Roman" w:hAnsi="Garamond" w:cs="Segoe UI"/>
          <w:sz w:val="22"/>
        </w:rPr>
        <w:t xml:space="preserve"> regions. </w:t>
      </w:r>
      <w:r w:rsidR="00510AB3">
        <w:rPr>
          <w:rFonts w:ascii="Garamond" w:eastAsia="Times New Roman" w:hAnsi="Garamond" w:cs="Segoe UI"/>
          <w:sz w:val="22"/>
        </w:rPr>
        <w:t xml:space="preserve">Aqua and </w:t>
      </w:r>
      <w:r w:rsidRPr="000604B0">
        <w:rPr>
          <w:rFonts w:ascii="Garamond" w:eastAsia="Times New Roman" w:hAnsi="Garamond" w:cs="Segoe UI"/>
          <w:sz w:val="22"/>
        </w:rPr>
        <w:t>Terra MODIS phenology data were variable from year to year. However, the data suggested a late onset of spring green up. Partners at the Bhutan Foundation and locally in Bhutan can use this information to better understand and monitor climate variability and replicate these methods for future analysis.</w:t>
      </w:r>
    </w:p>
    <w:p w14:paraId="2D42CB73" w14:textId="77777777" w:rsidR="00FB21D9" w:rsidRPr="00BF6046" w:rsidRDefault="00FB21D9" w:rsidP="71BD8618">
      <w:pPr>
        <w:rPr>
          <w:rFonts w:ascii="Garamond" w:eastAsia="Garamond" w:hAnsi="Garamond" w:cs="Garamond"/>
          <w:b/>
          <w:bCs/>
          <w:i/>
          <w:iCs/>
          <w:color w:val="000000" w:themeColor="text1"/>
          <w:sz w:val="22"/>
          <w:szCs w:val="22"/>
        </w:rPr>
      </w:pPr>
    </w:p>
    <w:p w14:paraId="31DF50C9" w14:textId="5133048F" w:rsidR="00F555BD" w:rsidRPr="00BF6046" w:rsidRDefault="00476B26" w:rsidP="71BD8618">
      <w:pPr>
        <w:rPr>
          <w:rFonts w:ascii="Garamond" w:eastAsia="Garamond" w:hAnsi="Garamond" w:cs="Garamond"/>
          <w:b/>
          <w:bCs/>
          <w:i/>
          <w:iCs/>
          <w:color w:val="000000" w:themeColor="text1"/>
          <w:sz w:val="22"/>
          <w:szCs w:val="22"/>
        </w:rPr>
      </w:pPr>
      <w:r w:rsidRPr="00BF6046">
        <w:rPr>
          <w:rFonts w:ascii="Garamond" w:eastAsia="Garamond" w:hAnsi="Garamond" w:cs="Garamond"/>
          <w:b/>
          <w:bCs/>
          <w:i/>
          <w:iCs/>
          <w:color w:val="000000" w:themeColor="text1"/>
          <w:sz w:val="22"/>
          <w:szCs w:val="22"/>
        </w:rPr>
        <w:t>Key</w:t>
      </w:r>
      <w:r w:rsidR="003C14D7" w:rsidRPr="00BF6046">
        <w:rPr>
          <w:rFonts w:ascii="Garamond" w:eastAsia="Garamond" w:hAnsi="Garamond" w:cs="Garamond"/>
          <w:b/>
          <w:bCs/>
          <w:i/>
          <w:iCs/>
          <w:color w:val="000000" w:themeColor="text1"/>
          <w:sz w:val="22"/>
          <w:szCs w:val="22"/>
        </w:rPr>
        <w:t xml:space="preserve"> Terms</w:t>
      </w:r>
      <w:r w:rsidRPr="00BF6046">
        <w:rPr>
          <w:rFonts w:ascii="Garamond" w:eastAsia="Garamond" w:hAnsi="Garamond" w:cs="Garamond"/>
          <w:b/>
          <w:bCs/>
          <w:i/>
          <w:iCs/>
          <w:color w:val="000000" w:themeColor="text1"/>
          <w:sz w:val="22"/>
          <w:szCs w:val="22"/>
        </w:rPr>
        <w:t>:</w:t>
      </w:r>
    </w:p>
    <w:p w14:paraId="3C76A5F2" w14:textId="626EC854" w:rsidR="00CB6407" w:rsidRPr="00BF6046" w:rsidRDefault="00C0410B" w:rsidP="4C5F688E">
      <w:pPr>
        <w:rPr>
          <w:rFonts w:ascii="Garamond" w:eastAsia="Garamond" w:hAnsi="Garamond" w:cs="Garamond"/>
          <w:color w:val="000000" w:themeColor="text1"/>
          <w:sz w:val="22"/>
          <w:szCs w:val="22"/>
          <w:shd w:val="clear" w:color="auto" w:fill="FFFFFF"/>
        </w:rPr>
      </w:pPr>
      <w:r w:rsidRPr="00BF6046">
        <w:rPr>
          <w:rFonts w:ascii="Garamond" w:eastAsia="Garamond" w:hAnsi="Garamond" w:cs="Garamond"/>
          <w:color w:val="000000" w:themeColor="text1"/>
          <w:sz w:val="22"/>
          <w:szCs w:val="22"/>
        </w:rPr>
        <w:t xml:space="preserve">climate </w:t>
      </w:r>
      <w:r w:rsidR="12750721" w:rsidRPr="00BF6046">
        <w:rPr>
          <w:rFonts w:ascii="Garamond" w:eastAsia="Garamond" w:hAnsi="Garamond" w:cs="Garamond"/>
          <w:color w:val="000000" w:themeColor="text1"/>
          <w:sz w:val="22"/>
          <w:szCs w:val="22"/>
        </w:rPr>
        <w:t>t</w:t>
      </w:r>
      <w:r w:rsidRPr="00BF6046">
        <w:rPr>
          <w:rFonts w:ascii="Garamond" w:eastAsia="Garamond" w:hAnsi="Garamond" w:cs="Garamond"/>
          <w:color w:val="000000" w:themeColor="text1"/>
          <w:sz w:val="22"/>
          <w:szCs w:val="22"/>
        </w:rPr>
        <w:t>rends,</w:t>
      </w:r>
      <w:r w:rsidR="53506BC5" w:rsidRPr="00BF6046">
        <w:rPr>
          <w:rFonts w:ascii="Garamond" w:eastAsia="Garamond" w:hAnsi="Garamond" w:cs="Garamond"/>
          <w:color w:val="000000" w:themeColor="text1"/>
          <w:sz w:val="22"/>
          <w:szCs w:val="22"/>
        </w:rPr>
        <w:t xml:space="preserve"> elevation</w:t>
      </w:r>
      <w:r w:rsidRPr="00BF6046">
        <w:rPr>
          <w:rFonts w:ascii="Garamond" w:eastAsia="Garamond" w:hAnsi="Garamond" w:cs="Garamond"/>
          <w:color w:val="000000" w:themeColor="text1"/>
          <w:sz w:val="22"/>
          <w:szCs w:val="22"/>
        </w:rPr>
        <w:t xml:space="preserve">, </w:t>
      </w:r>
      <w:r w:rsidR="008043F9" w:rsidRPr="00BF6046">
        <w:rPr>
          <w:rFonts w:ascii="Garamond" w:eastAsia="Garamond" w:hAnsi="Garamond" w:cs="Garamond"/>
          <w:color w:val="000000" w:themeColor="text1"/>
          <w:sz w:val="22"/>
          <w:szCs w:val="22"/>
        </w:rPr>
        <w:t>precipitation</w:t>
      </w:r>
      <w:r w:rsidR="008043F9" w:rsidRPr="00BF6046">
        <w:rPr>
          <w:rFonts w:ascii="Garamond" w:eastAsia="Garamond" w:hAnsi="Garamond" w:cs="Garamond"/>
          <w:color w:val="000000" w:themeColor="text1"/>
          <w:sz w:val="22"/>
          <w:szCs w:val="22"/>
          <w:shd w:val="clear" w:color="auto" w:fill="FFFFFF"/>
        </w:rPr>
        <w:t xml:space="preserve">, temperature, </w:t>
      </w:r>
      <w:r w:rsidR="00DD3AD2">
        <w:rPr>
          <w:rFonts w:ascii="Garamond" w:eastAsia="Garamond" w:hAnsi="Garamond" w:cs="Garamond"/>
          <w:color w:val="000000" w:themeColor="text1"/>
          <w:sz w:val="22"/>
          <w:szCs w:val="22"/>
          <w:shd w:val="clear" w:color="auto" w:fill="FFFFFF"/>
        </w:rPr>
        <w:t xml:space="preserve">vegetation </w:t>
      </w:r>
      <w:r w:rsidR="008043F9" w:rsidRPr="00BF6046">
        <w:rPr>
          <w:rFonts w:ascii="Garamond" w:eastAsia="Garamond" w:hAnsi="Garamond" w:cs="Garamond"/>
          <w:color w:val="000000" w:themeColor="text1"/>
          <w:sz w:val="22"/>
          <w:szCs w:val="22"/>
          <w:shd w:val="clear" w:color="auto" w:fill="FFFFFF"/>
        </w:rPr>
        <w:t>phenology, FLDAS, CHIRPS,</w:t>
      </w:r>
      <w:r w:rsidR="07C62E95" w:rsidRPr="00BF6046">
        <w:rPr>
          <w:rFonts w:ascii="Garamond" w:eastAsia="Garamond" w:hAnsi="Garamond" w:cs="Garamond"/>
          <w:color w:val="000000" w:themeColor="text1"/>
          <w:sz w:val="22"/>
          <w:szCs w:val="22"/>
          <w:shd w:val="clear" w:color="auto" w:fill="FFFFFF"/>
        </w:rPr>
        <w:t xml:space="preserve"> M</w:t>
      </w:r>
      <w:r w:rsidR="008C2254" w:rsidRPr="00BF6046">
        <w:rPr>
          <w:rFonts w:ascii="Garamond" w:eastAsia="Garamond" w:hAnsi="Garamond" w:cs="Garamond"/>
          <w:color w:val="000000" w:themeColor="text1"/>
          <w:sz w:val="22"/>
          <w:szCs w:val="22"/>
        </w:rPr>
        <w:t>CD 1</w:t>
      </w:r>
      <w:r w:rsidR="3B35680F" w:rsidRPr="00BF6046">
        <w:rPr>
          <w:rFonts w:ascii="Garamond" w:eastAsia="Garamond" w:hAnsi="Garamond" w:cs="Garamond"/>
          <w:color w:val="000000" w:themeColor="text1"/>
          <w:sz w:val="22"/>
          <w:szCs w:val="22"/>
          <w:shd w:val="clear" w:color="auto" w:fill="FFFFFF"/>
        </w:rPr>
        <w:t>2</w:t>
      </w:r>
    </w:p>
    <w:p w14:paraId="391093A0" w14:textId="77777777" w:rsidR="00FB21D9" w:rsidRPr="00BF6046" w:rsidRDefault="00FB21D9" w:rsidP="71BD8618">
      <w:pPr>
        <w:rPr>
          <w:rFonts w:ascii="Garamond" w:eastAsia="Garamond" w:hAnsi="Garamond" w:cs="Garamond"/>
          <w:b/>
          <w:bCs/>
          <w:i/>
          <w:iCs/>
          <w:color w:val="000000" w:themeColor="text1"/>
          <w:sz w:val="22"/>
          <w:szCs w:val="22"/>
        </w:rPr>
      </w:pPr>
    </w:p>
    <w:p w14:paraId="6E644F56" w14:textId="2264C2E6" w:rsidR="006D1B1E" w:rsidRPr="00BF6046" w:rsidRDefault="007749E6" w:rsidP="71BD8618">
      <w:pPr>
        <w:pStyle w:val="paragraph"/>
        <w:spacing w:before="0" w:beforeAutospacing="0" w:after="0" w:afterAutospacing="0"/>
        <w:ind w:left="720" w:hanging="720"/>
        <w:textAlignment w:val="baseline"/>
        <w:rPr>
          <w:rFonts w:ascii="Garamond" w:eastAsia="Garamond" w:hAnsi="Garamond" w:cs="Garamond"/>
          <w:color w:val="000000" w:themeColor="text1"/>
          <w:sz w:val="22"/>
          <w:szCs w:val="22"/>
        </w:rPr>
      </w:pPr>
      <w:r w:rsidRPr="00BF6046">
        <w:rPr>
          <w:rStyle w:val="normaltextrun"/>
          <w:rFonts w:ascii="Garamond" w:eastAsia="Garamond" w:hAnsi="Garamond" w:cs="Garamond"/>
          <w:b/>
          <w:bCs/>
          <w:i/>
          <w:iCs/>
          <w:color w:val="000000" w:themeColor="text1"/>
          <w:sz w:val="22"/>
          <w:szCs w:val="22"/>
          <w:lang w:val="en-US"/>
        </w:rPr>
        <w:t xml:space="preserve">National Application Area </w:t>
      </w:r>
      <w:r w:rsidR="006D1B1E" w:rsidRPr="00BF6046">
        <w:rPr>
          <w:rStyle w:val="normaltextrun"/>
          <w:rFonts w:ascii="Garamond" w:eastAsia="Garamond" w:hAnsi="Garamond" w:cs="Garamond"/>
          <w:b/>
          <w:bCs/>
          <w:i/>
          <w:iCs/>
          <w:color w:val="000000" w:themeColor="text1"/>
          <w:sz w:val="22"/>
          <w:szCs w:val="22"/>
          <w:lang w:val="en-US"/>
        </w:rPr>
        <w:t>Addressed:</w:t>
      </w:r>
      <w:r w:rsidR="006D1B1E" w:rsidRPr="00BF6046">
        <w:rPr>
          <w:rStyle w:val="normaltextrun"/>
          <w:rFonts w:ascii="Garamond" w:eastAsia="Garamond" w:hAnsi="Garamond" w:cs="Garamond"/>
          <w:color w:val="000000" w:themeColor="text1"/>
          <w:sz w:val="22"/>
          <w:szCs w:val="22"/>
          <w:lang w:val="en-US"/>
        </w:rPr>
        <w:t> Water Resources</w:t>
      </w:r>
      <w:r w:rsidR="006D1B1E" w:rsidRPr="00BF6046">
        <w:rPr>
          <w:rStyle w:val="eop"/>
          <w:rFonts w:ascii="Garamond" w:eastAsia="Garamond" w:hAnsi="Garamond" w:cs="Garamond"/>
          <w:color w:val="000000" w:themeColor="text1"/>
          <w:sz w:val="22"/>
          <w:szCs w:val="22"/>
        </w:rPr>
        <w:t> </w:t>
      </w:r>
    </w:p>
    <w:p w14:paraId="19448776" w14:textId="77777777" w:rsidR="006D1B1E" w:rsidRPr="00BF6046" w:rsidRDefault="006D1B1E" w:rsidP="71BD8618">
      <w:pPr>
        <w:pStyle w:val="paragraph"/>
        <w:spacing w:before="0" w:beforeAutospacing="0" w:after="0" w:afterAutospacing="0"/>
        <w:ind w:left="720" w:hanging="720"/>
        <w:textAlignment w:val="baseline"/>
        <w:rPr>
          <w:rFonts w:ascii="Garamond" w:eastAsia="Garamond" w:hAnsi="Garamond" w:cs="Garamond"/>
          <w:color w:val="000000" w:themeColor="text1"/>
          <w:sz w:val="22"/>
          <w:szCs w:val="22"/>
        </w:rPr>
      </w:pPr>
      <w:r w:rsidRPr="00BF6046">
        <w:rPr>
          <w:rStyle w:val="normaltextrun"/>
          <w:rFonts w:ascii="Garamond" w:eastAsia="Garamond" w:hAnsi="Garamond" w:cs="Garamond"/>
          <w:b/>
          <w:bCs/>
          <w:i/>
          <w:iCs/>
          <w:color w:val="000000" w:themeColor="text1"/>
          <w:sz w:val="22"/>
          <w:szCs w:val="22"/>
          <w:lang w:val="en-US"/>
        </w:rPr>
        <w:t>Study Location:</w:t>
      </w:r>
      <w:r w:rsidRPr="00BF6046">
        <w:rPr>
          <w:rStyle w:val="normaltextrun"/>
          <w:rFonts w:ascii="Garamond" w:eastAsia="Garamond" w:hAnsi="Garamond" w:cs="Garamond"/>
          <w:color w:val="000000" w:themeColor="text1"/>
          <w:sz w:val="22"/>
          <w:szCs w:val="22"/>
          <w:lang w:val="en-US"/>
        </w:rPr>
        <w:t> Bhutan</w:t>
      </w:r>
      <w:r w:rsidRPr="00BF6046">
        <w:rPr>
          <w:rStyle w:val="eop"/>
          <w:rFonts w:ascii="Garamond" w:eastAsia="Garamond" w:hAnsi="Garamond" w:cs="Garamond"/>
          <w:color w:val="000000" w:themeColor="text1"/>
          <w:sz w:val="22"/>
          <w:szCs w:val="22"/>
        </w:rPr>
        <w:t> </w:t>
      </w:r>
    </w:p>
    <w:p w14:paraId="750D7F06" w14:textId="538E5FA0" w:rsidR="006D1B1E" w:rsidRPr="00BF6046" w:rsidRDefault="006D1B1E" w:rsidP="49DCD501">
      <w:pPr>
        <w:pStyle w:val="paragraph"/>
        <w:spacing w:before="0" w:beforeAutospacing="0" w:after="0" w:afterAutospacing="0"/>
        <w:ind w:left="720" w:hanging="720"/>
        <w:textAlignment w:val="baseline"/>
        <w:rPr>
          <w:rFonts w:ascii="Garamond" w:eastAsia="Garamond" w:hAnsi="Garamond" w:cs="Garamond"/>
          <w:color w:val="000000" w:themeColor="text1"/>
          <w:sz w:val="22"/>
          <w:szCs w:val="22"/>
        </w:rPr>
      </w:pPr>
      <w:r w:rsidRPr="00BF6046">
        <w:rPr>
          <w:rStyle w:val="normaltextrun"/>
          <w:rFonts w:ascii="Garamond" w:eastAsia="Garamond" w:hAnsi="Garamond" w:cs="Garamond"/>
          <w:b/>
          <w:bCs/>
          <w:i/>
          <w:iCs/>
          <w:color w:val="000000" w:themeColor="text1"/>
          <w:sz w:val="22"/>
          <w:szCs w:val="22"/>
          <w:lang w:val="en-US"/>
        </w:rPr>
        <w:t>Study Period:</w:t>
      </w:r>
      <w:r w:rsidRPr="00BF6046">
        <w:rPr>
          <w:rStyle w:val="normaltextrun"/>
          <w:rFonts w:ascii="Garamond" w:eastAsia="Garamond" w:hAnsi="Garamond" w:cs="Garamond"/>
          <w:b/>
          <w:bCs/>
          <w:color w:val="000000" w:themeColor="text1"/>
          <w:sz w:val="22"/>
          <w:szCs w:val="22"/>
          <w:lang w:val="en-US"/>
        </w:rPr>
        <w:t> </w:t>
      </w:r>
      <w:r w:rsidR="5FDE60D0" w:rsidRPr="00BF6046">
        <w:rPr>
          <w:rStyle w:val="normaltextrun"/>
          <w:rFonts w:ascii="Garamond" w:eastAsia="Garamond" w:hAnsi="Garamond" w:cs="Garamond"/>
          <w:b/>
          <w:bCs/>
          <w:color w:val="000000" w:themeColor="text1"/>
          <w:sz w:val="22"/>
          <w:szCs w:val="22"/>
          <w:lang w:val="en-US"/>
        </w:rPr>
        <w:t xml:space="preserve"> </w:t>
      </w:r>
      <w:r w:rsidR="5FDE60D0" w:rsidRPr="00BF6046">
        <w:rPr>
          <w:rStyle w:val="normaltextrun"/>
          <w:rFonts w:ascii="Garamond" w:eastAsia="Garamond" w:hAnsi="Garamond" w:cs="Garamond"/>
          <w:color w:val="000000" w:themeColor="text1"/>
          <w:sz w:val="22"/>
          <w:szCs w:val="22"/>
          <w:lang w:val="en-US"/>
        </w:rPr>
        <w:t>1996</w:t>
      </w:r>
      <w:r w:rsidR="68C2B1FC" w:rsidRPr="00BF6046">
        <w:rPr>
          <w:rStyle w:val="normaltextrun"/>
          <w:rFonts w:ascii="Garamond" w:eastAsia="Garamond" w:hAnsi="Garamond" w:cs="Garamond"/>
          <w:color w:val="000000" w:themeColor="text1"/>
          <w:sz w:val="22"/>
          <w:szCs w:val="22"/>
          <w:lang w:val="en-US"/>
        </w:rPr>
        <w:t xml:space="preserve"> </w:t>
      </w:r>
      <w:r w:rsidR="62D1D791" w:rsidRPr="00BF6046">
        <w:rPr>
          <w:rStyle w:val="normaltextrun"/>
          <w:rFonts w:ascii="Garamond" w:eastAsia="Garamond" w:hAnsi="Garamond" w:cs="Garamond"/>
          <w:color w:val="000000" w:themeColor="text1"/>
          <w:sz w:val="22"/>
          <w:szCs w:val="22"/>
          <w:lang w:val="en-US"/>
        </w:rPr>
        <w:t xml:space="preserve">to </w:t>
      </w:r>
      <w:r w:rsidRPr="00BF6046">
        <w:rPr>
          <w:rStyle w:val="normaltextrun"/>
          <w:rFonts w:ascii="Garamond" w:eastAsia="Garamond" w:hAnsi="Garamond" w:cs="Garamond"/>
          <w:color w:val="000000" w:themeColor="text1"/>
          <w:sz w:val="22"/>
          <w:szCs w:val="22"/>
          <w:lang w:val="en-US"/>
        </w:rPr>
        <w:t>20</w:t>
      </w:r>
      <w:r w:rsidR="74BB0F1F" w:rsidRPr="00BF6046">
        <w:rPr>
          <w:rStyle w:val="normaltextrun"/>
          <w:rFonts w:ascii="Garamond" w:eastAsia="Garamond" w:hAnsi="Garamond" w:cs="Garamond"/>
          <w:color w:val="000000" w:themeColor="text1"/>
          <w:sz w:val="22"/>
          <w:szCs w:val="22"/>
          <w:lang w:val="en-US"/>
        </w:rPr>
        <w:t>1</w:t>
      </w:r>
      <w:r w:rsidR="0081E06A" w:rsidRPr="00BF6046">
        <w:rPr>
          <w:rStyle w:val="normaltextrun"/>
          <w:rFonts w:ascii="Garamond" w:eastAsia="Garamond" w:hAnsi="Garamond" w:cs="Garamond"/>
          <w:color w:val="000000" w:themeColor="text1"/>
          <w:sz w:val="22"/>
          <w:szCs w:val="22"/>
          <w:lang w:val="en-US"/>
        </w:rPr>
        <w:t>7</w:t>
      </w:r>
      <w:r w:rsidRPr="00BF6046">
        <w:rPr>
          <w:rStyle w:val="normaltextrun"/>
          <w:rFonts w:ascii="Garamond" w:eastAsia="Garamond" w:hAnsi="Garamond" w:cs="Garamond"/>
          <w:color w:val="000000" w:themeColor="text1"/>
          <w:sz w:val="22"/>
          <w:szCs w:val="22"/>
          <w:lang w:val="en-US"/>
        </w:rPr>
        <w:t xml:space="preserve"> (</w:t>
      </w:r>
      <w:r w:rsidR="21D57153" w:rsidRPr="00BF6046">
        <w:rPr>
          <w:rStyle w:val="normaltextrun"/>
          <w:rFonts w:ascii="Garamond" w:eastAsia="Garamond" w:hAnsi="Garamond" w:cs="Garamond"/>
          <w:color w:val="000000" w:themeColor="text1"/>
          <w:sz w:val="22"/>
          <w:szCs w:val="22"/>
          <w:lang w:val="en-US"/>
        </w:rPr>
        <w:t xml:space="preserve">June </w:t>
      </w:r>
      <w:r w:rsidR="000604B0">
        <w:rPr>
          <w:rStyle w:val="normaltextrun"/>
          <w:rFonts w:ascii="Garamond" w:eastAsia="Garamond" w:hAnsi="Garamond" w:cs="Garamond"/>
          <w:color w:val="000000" w:themeColor="text1"/>
          <w:sz w:val="22"/>
          <w:szCs w:val="22"/>
          <w:lang w:val="en-US"/>
        </w:rPr>
        <w:t>–</w:t>
      </w:r>
      <w:r w:rsidR="21D57153" w:rsidRPr="00BF6046">
        <w:rPr>
          <w:rStyle w:val="normaltextrun"/>
          <w:rFonts w:ascii="Garamond" w:eastAsia="Garamond" w:hAnsi="Garamond" w:cs="Garamond"/>
          <w:color w:val="000000" w:themeColor="text1"/>
          <w:sz w:val="22"/>
          <w:szCs w:val="22"/>
          <w:lang w:val="en-US"/>
        </w:rPr>
        <w:t xml:space="preserve"> August</w:t>
      </w:r>
      <w:r w:rsidRPr="00BF6046">
        <w:rPr>
          <w:rStyle w:val="normaltextrun"/>
          <w:rFonts w:ascii="Garamond" w:eastAsia="Garamond" w:hAnsi="Garamond" w:cs="Garamond"/>
          <w:color w:val="000000" w:themeColor="text1"/>
          <w:sz w:val="22"/>
          <w:szCs w:val="22"/>
          <w:lang w:val="en-US"/>
        </w:rPr>
        <w:t>) </w:t>
      </w:r>
      <w:r w:rsidRPr="00BF6046">
        <w:rPr>
          <w:rStyle w:val="eop"/>
          <w:rFonts w:ascii="Garamond" w:eastAsia="Garamond" w:hAnsi="Garamond" w:cs="Garamond"/>
          <w:color w:val="000000" w:themeColor="text1"/>
          <w:sz w:val="22"/>
          <w:szCs w:val="22"/>
        </w:rPr>
        <w:t> </w:t>
      </w:r>
    </w:p>
    <w:p w14:paraId="537F3E75" w14:textId="77777777" w:rsidR="00CB6407" w:rsidRPr="00BF6046" w:rsidRDefault="00CB6407" w:rsidP="71BD8618">
      <w:pPr>
        <w:rPr>
          <w:rFonts w:ascii="Garamond" w:eastAsia="Garamond" w:hAnsi="Garamond" w:cs="Garamond"/>
          <w:color w:val="000000" w:themeColor="text1"/>
          <w:sz w:val="22"/>
          <w:szCs w:val="22"/>
        </w:rPr>
      </w:pPr>
    </w:p>
    <w:p w14:paraId="447921FF" w14:textId="42FC708E" w:rsidR="00CB6407" w:rsidRPr="00BF6046" w:rsidRDefault="00353F4B" w:rsidP="71BD8618">
      <w:pPr>
        <w:rPr>
          <w:rFonts w:ascii="Garamond" w:eastAsia="Garamond" w:hAnsi="Garamond" w:cs="Garamond"/>
          <w:color w:val="000000" w:themeColor="text1"/>
          <w:sz w:val="22"/>
          <w:szCs w:val="22"/>
        </w:rPr>
      </w:pPr>
      <w:r w:rsidRPr="00BF6046">
        <w:rPr>
          <w:rFonts w:ascii="Garamond" w:eastAsia="Garamond" w:hAnsi="Garamond" w:cs="Garamond"/>
          <w:b/>
          <w:bCs/>
          <w:i/>
          <w:iCs/>
          <w:color w:val="000000" w:themeColor="text1"/>
          <w:sz w:val="22"/>
          <w:szCs w:val="22"/>
        </w:rPr>
        <w:t>Community Concern</w:t>
      </w:r>
      <w:r w:rsidR="005922FE" w:rsidRPr="00BF6046">
        <w:rPr>
          <w:rFonts w:ascii="Garamond" w:eastAsia="Garamond" w:hAnsi="Garamond" w:cs="Garamond"/>
          <w:b/>
          <w:bCs/>
          <w:i/>
          <w:iCs/>
          <w:color w:val="000000" w:themeColor="text1"/>
          <w:sz w:val="22"/>
          <w:szCs w:val="22"/>
        </w:rPr>
        <w:t>s</w:t>
      </w:r>
      <w:r w:rsidRPr="00BF6046">
        <w:rPr>
          <w:rFonts w:ascii="Garamond" w:eastAsia="Garamond" w:hAnsi="Garamond" w:cs="Garamond"/>
          <w:b/>
          <w:bCs/>
          <w:i/>
          <w:iCs/>
          <w:color w:val="000000" w:themeColor="text1"/>
          <w:sz w:val="22"/>
          <w:szCs w:val="22"/>
        </w:rPr>
        <w:t>:</w:t>
      </w:r>
    </w:p>
    <w:p w14:paraId="5F4C5AC8" w14:textId="721421BF" w:rsidR="00386427" w:rsidRPr="00BF6046" w:rsidRDefault="00386427" w:rsidP="4C5F688E">
      <w:pPr>
        <w:pStyle w:val="ListParagraph"/>
        <w:numPr>
          <w:ilvl w:val="0"/>
          <w:numId w:val="24"/>
        </w:numPr>
        <w:rPr>
          <w:rStyle w:val="normaltextrun"/>
          <w:rFonts w:ascii="Garamond" w:eastAsia="Garamond" w:hAnsi="Garamond" w:cs="Garamond"/>
          <w:color w:val="000000" w:themeColor="text1"/>
        </w:rPr>
      </w:pPr>
      <w:r w:rsidRPr="00BF6046">
        <w:rPr>
          <w:rStyle w:val="normaltextrun"/>
          <w:rFonts w:ascii="Garamond" w:hAnsi="Garamond" w:cs="Segoe UI"/>
          <w:color w:val="000000" w:themeColor="text1"/>
        </w:rPr>
        <w:t xml:space="preserve">Bhutan </w:t>
      </w:r>
      <w:r w:rsidR="000604B0">
        <w:rPr>
          <w:rStyle w:val="normaltextrun"/>
          <w:rFonts w:ascii="Garamond" w:hAnsi="Garamond" w:cs="Segoe UI"/>
          <w:color w:val="000000" w:themeColor="text1"/>
        </w:rPr>
        <w:t>currently</w:t>
      </w:r>
      <w:r w:rsidRPr="00BF6046">
        <w:rPr>
          <w:rStyle w:val="normaltextrun"/>
          <w:rFonts w:ascii="Garamond" w:hAnsi="Garamond" w:cs="Segoe UI"/>
          <w:color w:val="000000" w:themeColor="text1"/>
        </w:rPr>
        <w:t xml:space="preserve"> faces </w:t>
      </w:r>
      <w:r w:rsidR="000604B0">
        <w:rPr>
          <w:rStyle w:val="normaltextrun"/>
          <w:rFonts w:ascii="Garamond" w:hAnsi="Garamond" w:cs="Segoe UI"/>
          <w:color w:val="000000" w:themeColor="text1"/>
        </w:rPr>
        <w:t xml:space="preserve">the </w:t>
      </w:r>
      <w:r w:rsidRPr="00BF6046">
        <w:rPr>
          <w:rStyle w:val="normaltextrun"/>
          <w:rFonts w:ascii="Garamond" w:hAnsi="Garamond" w:cs="Segoe UI"/>
          <w:color w:val="000000" w:themeColor="text1"/>
        </w:rPr>
        <w:t>risk of glacial lake outburst floods and this threat could inc</w:t>
      </w:r>
      <w:r w:rsidR="001B3487">
        <w:rPr>
          <w:rStyle w:val="normaltextrun"/>
          <w:rFonts w:ascii="Garamond" w:hAnsi="Garamond" w:cs="Segoe UI"/>
          <w:color w:val="000000" w:themeColor="text1"/>
        </w:rPr>
        <w:t xml:space="preserve">rease </w:t>
      </w:r>
      <w:r w:rsidR="008225C8">
        <w:rPr>
          <w:rStyle w:val="normaltextrun"/>
          <w:rFonts w:ascii="Garamond" w:hAnsi="Garamond" w:cs="Segoe UI"/>
          <w:color w:val="000000" w:themeColor="text1"/>
        </w:rPr>
        <w:t>due to</w:t>
      </w:r>
      <w:r w:rsidR="001B3487">
        <w:rPr>
          <w:rStyle w:val="normaltextrun"/>
          <w:rFonts w:ascii="Garamond" w:hAnsi="Garamond" w:cs="Segoe UI"/>
          <w:color w:val="000000" w:themeColor="text1"/>
        </w:rPr>
        <w:t xml:space="preserve"> a warming climate.</w:t>
      </w:r>
    </w:p>
    <w:p w14:paraId="64627DA1" w14:textId="0C023BDF" w:rsidR="00386427" w:rsidRPr="00BF6046" w:rsidRDefault="00386427" w:rsidP="00386427">
      <w:pPr>
        <w:pStyle w:val="ListParagraph"/>
        <w:numPr>
          <w:ilvl w:val="0"/>
          <w:numId w:val="24"/>
        </w:numPr>
        <w:rPr>
          <w:rStyle w:val="normaltextrun"/>
          <w:rFonts w:ascii="Garamond" w:eastAsia="Garamond" w:hAnsi="Garamond" w:cs="Garamond"/>
          <w:color w:val="000000" w:themeColor="text1"/>
        </w:rPr>
      </w:pPr>
      <w:r w:rsidRPr="00BF6046">
        <w:rPr>
          <w:rStyle w:val="normaltextrun"/>
          <w:rFonts w:ascii="Garamond" w:hAnsi="Garamond" w:cs="Segoe UI"/>
          <w:color w:val="000000" w:themeColor="text1"/>
        </w:rPr>
        <w:t xml:space="preserve">Over the years, </w:t>
      </w:r>
      <w:r w:rsidR="008225C8">
        <w:rPr>
          <w:rStyle w:val="normaltextrun"/>
          <w:rFonts w:ascii="Garamond" w:hAnsi="Garamond" w:cs="Segoe UI"/>
          <w:color w:val="000000" w:themeColor="text1"/>
        </w:rPr>
        <w:t>Bhutan</w:t>
      </w:r>
      <w:r w:rsidRPr="00BF6046">
        <w:rPr>
          <w:rStyle w:val="normaltextrun"/>
          <w:rFonts w:ascii="Garamond" w:hAnsi="Garamond" w:cs="Segoe UI"/>
          <w:color w:val="000000" w:themeColor="text1"/>
        </w:rPr>
        <w:t xml:space="preserve"> has observed increasing potential snow melt and decreasing likelihood of precipitation falling as snow</w:t>
      </w:r>
      <w:r w:rsidR="001B3487">
        <w:rPr>
          <w:rStyle w:val="normaltextrun"/>
          <w:rFonts w:ascii="Garamond" w:hAnsi="Garamond" w:cs="Segoe UI"/>
          <w:color w:val="000000" w:themeColor="text1"/>
        </w:rPr>
        <w:t>.</w:t>
      </w:r>
    </w:p>
    <w:p w14:paraId="0FBBEE2F" w14:textId="78C55352" w:rsidR="00CF77B0" w:rsidRPr="00BF6046" w:rsidRDefault="4201340A" w:rsidP="4C5F688E">
      <w:pPr>
        <w:pStyle w:val="ListParagraph"/>
        <w:numPr>
          <w:ilvl w:val="0"/>
          <w:numId w:val="24"/>
        </w:numPr>
        <w:rPr>
          <w:rStyle w:val="normaltextrun"/>
          <w:rFonts w:ascii="Garamond" w:eastAsia="Garamond" w:hAnsi="Garamond" w:cs="Garamond"/>
          <w:color w:val="000000" w:themeColor="text1"/>
        </w:rPr>
      </w:pPr>
      <w:r w:rsidRPr="00BF6046">
        <w:rPr>
          <w:rStyle w:val="normaltextrun"/>
          <w:rFonts w:ascii="Garamond" w:eastAsia="Garamond" w:hAnsi="Garamond" w:cs="Garamond"/>
          <w:color w:val="000000" w:themeColor="text1"/>
        </w:rPr>
        <w:t xml:space="preserve">Local farmers </w:t>
      </w:r>
      <w:r w:rsidR="32A517F3" w:rsidRPr="00BF6046">
        <w:rPr>
          <w:rStyle w:val="normaltextrun"/>
          <w:rFonts w:ascii="Garamond" w:eastAsia="Garamond" w:hAnsi="Garamond" w:cs="Garamond"/>
          <w:color w:val="000000" w:themeColor="text1"/>
        </w:rPr>
        <w:t xml:space="preserve">have </w:t>
      </w:r>
      <w:r w:rsidR="00386427" w:rsidRPr="00BF6046">
        <w:rPr>
          <w:rStyle w:val="normaltextrun"/>
          <w:rFonts w:ascii="Garamond" w:eastAsia="Garamond" w:hAnsi="Garamond" w:cs="Garamond"/>
          <w:color w:val="000000" w:themeColor="text1"/>
        </w:rPr>
        <w:t xml:space="preserve">expressed </w:t>
      </w:r>
      <w:r w:rsidRPr="00BF6046">
        <w:rPr>
          <w:rStyle w:val="normaltextrun"/>
          <w:rFonts w:ascii="Garamond" w:eastAsia="Garamond" w:hAnsi="Garamond" w:cs="Garamond"/>
          <w:color w:val="000000" w:themeColor="text1"/>
        </w:rPr>
        <w:t>concerns over delayed</w:t>
      </w:r>
      <w:r w:rsidR="000604B0">
        <w:rPr>
          <w:rStyle w:val="normaltextrun"/>
          <w:rFonts w:ascii="Garamond" w:eastAsia="Garamond" w:hAnsi="Garamond" w:cs="Garamond"/>
          <w:color w:val="000000" w:themeColor="text1"/>
        </w:rPr>
        <w:t xml:space="preserve"> growing</w:t>
      </w:r>
      <w:r w:rsidRPr="00BF6046">
        <w:rPr>
          <w:rStyle w:val="normaltextrun"/>
          <w:rFonts w:ascii="Garamond" w:eastAsia="Garamond" w:hAnsi="Garamond" w:cs="Garamond"/>
          <w:color w:val="000000" w:themeColor="text1"/>
        </w:rPr>
        <w:t xml:space="preserve"> seasons</w:t>
      </w:r>
      <w:r w:rsidR="148F9B05" w:rsidRPr="00BF6046">
        <w:rPr>
          <w:rStyle w:val="normaltextrun"/>
          <w:rFonts w:ascii="Garamond" w:eastAsia="Garamond" w:hAnsi="Garamond" w:cs="Garamond"/>
          <w:color w:val="000000" w:themeColor="text1"/>
        </w:rPr>
        <w:t>.</w:t>
      </w:r>
    </w:p>
    <w:p w14:paraId="2AC190C6" w14:textId="7F608696" w:rsidR="2AFE7864" w:rsidRPr="00BF6046" w:rsidRDefault="000604B0" w:rsidP="71BD8618">
      <w:pPr>
        <w:pStyle w:val="ListParagraph"/>
        <w:numPr>
          <w:ilvl w:val="0"/>
          <w:numId w:val="24"/>
        </w:numPr>
        <w:rPr>
          <w:rStyle w:val="normaltextrun"/>
          <w:rFonts w:ascii="Garamond" w:eastAsia="Garamond" w:hAnsi="Garamond" w:cs="Garamond"/>
          <w:color w:val="000000" w:themeColor="text1"/>
        </w:rPr>
      </w:pPr>
      <w:r>
        <w:rPr>
          <w:rStyle w:val="normaltextrun"/>
          <w:rFonts w:ascii="Garamond" w:eastAsia="Garamond" w:hAnsi="Garamond" w:cs="Garamond"/>
          <w:color w:val="000000" w:themeColor="text1"/>
        </w:rPr>
        <w:t>The e</w:t>
      </w:r>
      <w:r w:rsidR="00393B23">
        <w:rPr>
          <w:rStyle w:val="normaltextrun"/>
          <w:rFonts w:ascii="Garamond" w:eastAsia="Garamond" w:hAnsi="Garamond" w:cs="Garamond"/>
          <w:color w:val="000000" w:themeColor="text1"/>
        </w:rPr>
        <w:t>valuation</w:t>
      </w:r>
      <w:r w:rsidR="2AFE7864" w:rsidRPr="00BF6046">
        <w:rPr>
          <w:rStyle w:val="normaltextrun"/>
          <w:rFonts w:ascii="Garamond" w:eastAsia="Garamond" w:hAnsi="Garamond" w:cs="Garamond"/>
          <w:color w:val="000000" w:themeColor="text1"/>
        </w:rPr>
        <w:t xml:space="preserve"> of fluctuations in precipitation </w:t>
      </w:r>
      <w:r w:rsidR="00393B23">
        <w:rPr>
          <w:rStyle w:val="normaltextrun"/>
          <w:rFonts w:ascii="Garamond" w:eastAsia="Garamond" w:hAnsi="Garamond" w:cs="Garamond"/>
          <w:color w:val="000000" w:themeColor="text1"/>
        </w:rPr>
        <w:t xml:space="preserve">is crucial </w:t>
      </w:r>
      <w:r w:rsidR="79933ADF" w:rsidRPr="00BF6046">
        <w:rPr>
          <w:rStyle w:val="normaltextrun"/>
          <w:rFonts w:ascii="Garamond" w:eastAsia="Garamond" w:hAnsi="Garamond" w:cs="Garamond"/>
          <w:color w:val="000000" w:themeColor="text1"/>
        </w:rPr>
        <w:t xml:space="preserve">to </w:t>
      </w:r>
      <w:r w:rsidR="2AFE7864" w:rsidRPr="00BF6046">
        <w:rPr>
          <w:rStyle w:val="normaltextrun"/>
          <w:rFonts w:ascii="Garamond" w:eastAsia="Garamond" w:hAnsi="Garamond" w:cs="Garamond"/>
          <w:color w:val="000000" w:themeColor="text1"/>
        </w:rPr>
        <w:t>inform</w:t>
      </w:r>
      <w:r w:rsidR="07475FBC" w:rsidRPr="00BF6046">
        <w:rPr>
          <w:rStyle w:val="normaltextrun"/>
          <w:rFonts w:ascii="Garamond" w:eastAsia="Garamond" w:hAnsi="Garamond" w:cs="Garamond"/>
          <w:color w:val="000000" w:themeColor="text1"/>
        </w:rPr>
        <w:t xml:space="preserve"> </w:t>
      </w:r>
      <w:r w:rsidR="2AFE7864" w:rsidRPr="00BF6046">
        <w:rPr>
          <w:rStyle w:val="normaltextrun"/>
          <w:rFonts w:ascii="Garamond" w:eastAsia="Garamond" w:hAnsi="Garamond" w:cs="Garamond"/>
          <w:color w:val="000000" w:themeColor="text1"/>
        </w:rPr>
        <w:t>the agricultural community of trends that might impact productivity</w:t>
      </w:r>
      <w:r w:rsidR="1C6A53A9" w:rsidRPr="00BF6046">
        <w:rPr>
          <w:rStyle w:val="normaltextrun"/>
          <w:rFonts w:ascii="Garamond" w:eastAsia="Garamond" w:hAnsi="Garamond" w:cs="Garamond"/>
          <w:color w:val="000000" w:themeColor="text1"/>
        </w:rPr>
        <w:t>.</w:t>
      </w:r>
    </w:p>
    <w:p w14:paraId="3C709863" w14:textId="0F41F9C1" w:rsidR="00CB6407" w:rsidRPr="00BF6046" w:rsidRDefault="00CB6407" w:rsidP="71BD8618">
      <w:pPr>
        <w:rPr>
          <w:rStyle w:val="normaltextrun"/>
          <w:rFonts w:ascii="Garamond" w:eastAsia="Garamond" w:hAnsi="Garamond" w:cs="Garamond"/>
          <w:color w:val="000000" w:themeColor="text1"/>
          <w:sz w:val="22"/>
          <w:szCs w:val="22"/>
        </w:rPr>
      </w:pPr>
    </w:p>
    <w:p w14:paraId="4C60F77B" w14:textId="23D336E0" w:rsidR="008F2A72" w:rsidRPr="00BF6046" w:rsidRDefault="008F2A72" w:rsidP="71BD8618">
      <w:pPr>
        <w:rPr>
          <w:rFonts w:ascii="Garamond" w:eastAsia="Garamond" w:hAnsi="Garamond" w:cs="Garamond"/>
          <w:color w:val="000000" w:themeColor="text1"/>
          <w:sz w:val="22"/>
          <w:szCs w:val="22"/>
        </w:rPr>
      </w:pPr>
      <w:r w:rsidRPr="00BF6046">
        <w:rPr>
          <w:rFonts w:ascii="Garamond" w:eastAsia="Garamond" w:hAnsi="Garamond" w:cs="Garamond"/>
          <w:b/>
          <w:bCs/>
          <w:i/>
          <w:iCs/>
          <w:color w:val="000000" w:themeColor="text1"/>
          <w:sz w:val="22"/>
          <w:szCs w:val="22"/>
        </w:rPr>
        <w:t>Project Objectives:</w:t>
      </w:r>
    </w:p>
    <w:p w14:paraId="3EEDC4EF" w14:textId="733D04AB" w:rsidR="001165E6" w:rsidRPr="00BF6046" w:rsidRDefault="00E1180A" w:rsidP="2853AB9E">
      <w:pPr>
        <w:pStyle w:val="paragraph"/>
        <w:numPr>
          <w:ilvl w:val="0"/>
          <w:numId w:val="25"/>
        </w:numPr>
        <w:spacing w:before="0" w:beforeAutospacing="0" w:after="0" w:afterAutospacing="0"/>
        <w:textAlignment w:val="baseline"/>
        <w:rPr>
          <w:rStyle w:val="normaltextrun"/>
          <w:rFonts w:ascii="Garamond" w:eastAsia="Garamond" w:hAnsi="Garamond" w:cs="Garamond"/>
          <w:color w:val="000000" w:themeColor="text1"/>
          <w:sz w:val="22"/>
          <w:szCs w:val="22"/>
          <w:lang w:val="en-US"/>
        </w:rPr>
      </w:pPr>
      <w:r w:rsidRPr="00BF6046">
        <w:rPr>
          <w:rStyle w:val="normaltextrun"/>
          <w:rFonts w:ascii="Garamond" w:eastAsia="Garamond" w:hAnsi="Garamond" w:cs="Garamond"/>
          <w:color w:val="000000" w:themeColor="text1"/>
          <w:sz w:val="22"/>
          <w:szCs w:val="22"/>
          <w:lang w:val="en-US"/>
        </w:rPr>
        <w:t>Combine</w:t>
      </w:r>
      <w:r w:rsidR="006D1B1E" w:rsidRPr="00BF6046">
        <w:rPr>
          <w:rStyle w:val="normaltextrun"/>
          <w:rFonts w:ascii="Garamond" w:eastAsia="Garamond" w:hAnsi="Garamond" w:cs="Garamond"/>
          <w:color w:val="000000" w:themeColor="text1"/>
          <w:sz w:val="22"/>
          <w:szCs w:val="22"/>
          <w:lang w:val="en-US"/>
        </w:rPr>
        <w:t xml:space="preserve"> p</w:t>
      </w:r>
      <w:r w:rsidR="000C4057" w:rsidRPr="00BF6046">
        <w:rPr>
          <w:rStyle w:val="normaltextrun"/>
          <w:rFonts w:ascii="Garamond" w:eastAsia="Garamond" w:hAnsi="Garamond" w:cs="Garamond"/>
          <w:color w:val="000000" w:themeColor="text1"/>
          <w:sz w:val="22"/>
          <w:szCs w:val="22"/>
          <w:lang w:val="en-US"/>
        </w:rPr>
        <w:t>henolog</w:t>
      </w:r>
      <w:r w:rsidR="00B662D0" w:rsidRPr="00BF6046">
        <w:rPr>
          <w:rStyle w:val="normaltextrun"/>
          <w:rFonts w:ascii="Garamond" w:eastAsia="Garamond" w:hAnsi="Garamond" w:cs="Garamond"/>
          <w:color w:val="000000" w:themeColor="text1"/>
          <w:sz w:val="22"/>
          <w:szCs w:val="22"/>
          <w:lang w:val="en-US"/>
        </w:rPr>
        <w:t>ical</w:t>
      </w:r>
      <w:r w:rsidR="000C4057" w:rsidRPr="00BF6046">
        <w:rPr>
          <w:rStyle w:val="normaltextrun"/>
          <w:rFonts w:ascii="Garamond" w:eastAsia="Garamond" w:hAnsi="Garamond" w:cs="Garamond"/>
          <w:color w:val="000000" w:themeColor="text1"/>
          <w:sz w:val="22"/>
          <w:szCs w:val="22"/>
          <w:lang w:val="en-US"/>
        </w:rPr>
        <w:t xml:space="preserve"> </w:t>
      </w:r>
      <w:r w:rsidR="006D1B1E" w:rsidRPr="00BF6046">
        <w:rPr>
          <w:rStyle w:val="normaltextrun"/>
          <w:rFonts w:ascii="Garamond" w:eastAsia="Garamond" w:hAnsi="Garamond" w:cs="Garamond"/>
          <w:color w:val="000000" w:themeColor="text1"/>
          <w:sz w:val="22"/>
          <w:szCs w:val="22"/>
          <w:lang w:val="en-US"/>
        </w:rPr>
        <w:t>and meteorological data to assess trends in climate</w:t>
      </w:r>
      <w:r w:rsidR="001165E6" w:rsidRPr="00BF6046">
        <w:rPr>
          <w:rStyle w:val="normaltextrun"/>
          <w:rFonts w:ascii="Garamond" w:eastAsia="Garamond" w:hAnsi="Garamond" w:cs="Garamond"/>
          <w:color w:val="000000" w:themeColor="text1"/>
          <w:sz w:val="22"/>
          <w:szCs w:val="22"/>
          <w:lang w:val="en-US"/>
        </w:rPr>
        <w:t xml:space="preserve"> variability </w:t>
      </w:r>
      <w:r w:rsidR="4460D557" w:rsidRPr="00BF6046">
        <w:rPr>
          <w:rStyle w:val="normaltextrun"/>
          <w:rFonts w:ascii="Garamond" w:eastAsia="Garamond" w:hAnsi="Garamond" w:cs="Garamond"/>
          <w:color w:val="000000" w:themeColor="text1"/>
          <w:sz w:val="22"/>
          <w:szCs w:val="22"/>
          <w:lang w:val="en-US"/>
        </w:rPr>
        <w:t xml:space="preserve">in </w:t>
      </w:r>
      <w:r w:rsidR="00BF5135" w:rsidRPr="00BF6046">
        <w:rPr>
          <w:rStyle w:val="normaltextrun"/>
          <w:rFonts w:ascii="Garamond" w:eastAsia="Garamond" w:hAnsi="Garamond" w:cs="Garamond"/>
          <w:color w:val="000000" w:themeColor="text1"/>
          <w:sz w:val="22"/>
          <w:szCs w:val="22"/>
          <w:lang w:val="en-US"/>
        </w:rPr>
        <w:t xml:space="preserve">Bhutan </w:t>
      </w:r>
      <w:r w:rsidR="51C98256" w:rsidRPr="00BF6046">
        <w:rPr>
          <w:rStyle w:val="normaltextrun"/>
          <w:rFonts w:ascii="Garamond" w:eastAsia="Garamond" w:hAnsi="Garamond" w:cs="Garamond"/>
          <w:color w:val="000000" w:themeColor="text1"/>
          <w:sz w:val="22"/>
          <w:szCs w:val="22"/>
          <w:lang w:val="en-US"/>
        </w:rPr>
        <w:t>from 1996 to 2017</w:t>
      </w:r>
    </w:p>
    <w:p w14:paraId="77379EBB" w14:textId="5E41006E" w:rsidR="001165E6" w:rsidRPr="00BF6046" w:rsidRDefault="42BFCA6C" w:rsidP="2540FF2D">
      <w:pPr>
        <w:pStyle w:val="paragraph"/>
        <w:numPr>
          <w:ilvl w:val="0"/>
          <w:numId w:val="25"/>
        </w:numPr>
        <w:spacing w:before="0" w:beforeAutospacing="0" w:after="0" w:afterAutospacing="0"/>
        <w:textAlignment w:val="baseline"/>
        <w:rPr>
          <w:rStyle w:val="normaltextrun"/>
          <w:rFonts w:ascii="Garamond" w:eastAsia="Garamond" w:hAnsi="Garamond" w:cs="Garamond"/>
          <w:color w:val="000000" w:themeColor="text1"/>
          <w:sz w:val="22"/>
          <w:szCs w:val="22"/>
          <w:lang w:val="en-US"/>
        </w:rPr>
      </w:pPr>
      <w:r w:rsidRPr="00BF6046">
        <w:rPr>
          <w:rStyle w:val="normaltextrun"/>
          <w:rFonts w:ascii="Garamond" w:eastAsia="Garamond" w:hAnsi="Garamond" w:cs="Garamond"/>
          <w:color w:val="000000" w:themeColor="text1"/>
          <w:sz w:val="22"/>
          <w:szCs w:val="22"/>
          <w:lang w:val="en-US"/>
        </w:rPr>
        <w:t>Provide temperature and precipitation</w:t>
      </w:r>
      <w:r w:rsidR="1246FD49" w:rsidRPr="00BF6046">
        <w:rPr>
          <w:rStyle w:val="normaltextrun"/>
          <w:rFonts w:ascii="Garamond" w:eastAsia="Garamond" w:hAnsi="Garamond" w:cs="Garamond"/>
          <w:color w:val="000000" w:themeColor="text1"/>
          <w:sz w:val="22"/>
          <w:szCs w:val="22"/>
          <w:lang w:val="en-US"/>
        </w:rPr>
        <w:t xml:space="preserve"> </w:t>
      </w:r>
      <w:r w:rsidR="008C2254" w:rsidRPr="00BF6046">
        <w:rPr>
          <w:rStyle w:val="normaltextrun"/>
          <w:rFonts w:ascii="Garamond" w:eastAsia="Garamond" w:hAnsi="Garamond" w:cs="Garamond"/>
          <w:color w:val="000000" w:themeColor="text1"/>
          <w:sz w:val="22"/>
          <w:szCs w:val="22"/>
          <w:lang w:val="en-US"/>
        </w:rPr>
        <w:t xml:space="preserve">trend analysis </w:t>
      </w:r>
      <w:r w:rsidR="1246FD49" w:rsidRPr="00BF6046">
        <w:rPr>
          <w:rStyle w:val="normaltextrun"/>
          <w:rFonts w:ascii="Garamond" w:eastAsia="Garamond" w:hAnsi="Garamond" w:cs="Garamond"/>
          <w:color w:val="000000" w:themeColor="text1"/>
          <w:sz w:val="22"/>
          <w:szCs w:val="22"/>
          <w:lang w:val="en-US"/>
        </w:rPr>
        <w:t>using CHIRPS estimates and FLDAS modelled data</w:t>
      </w:r>
    </w:p>
    <w:p w14:paraId="4AB6B4A2" w14:textId="111F10D7" w:rsidR="001165E6" w:rsidRPr="00BF6046" w:rsidRDefault="1246FD49" w:rsidP="71BD8618">
      <w:pPr>
        <w:pStyle w:val="paragraph"/>
        <w:numPr>
          <w:ilvl w:val="0"/>
          <w:numId w:val="25"/>
        </w:numPr>
        <w:spacing w:before="0" w:beforeAutospacing="0" w:after="0" w:afterAutospacing="0"/>
        <w:textAlignment w:val="baseline"/>
        <w:rPr>
          <w:rStyle w:val="normaltextrun"/>
          <w:rFonts w:ascii="Garamond" w:eastAsia="Garamond" w:hAnsi="Garamond" w:cs="Garamond"/>
          <w:color w:val="000000" w:themeColor="text1"/>
          <w:sz w:val="22"/>
          <w:szCs w:val="22"/>
          <w:lang w:val="en-US"/>
        </w:rPr>
      </w:pPr>
      <w:r w:rsidRPr="00BF6046">
        <w:rPr>
          <w:rStyle w:val="normaltextrun"/>
          <w:rFonts w:ascii="Garamond" w:eastAsia="Garamond" w:hAnsi="Garamond" w:cs="Garamond"/>
          <w:color w:val="000000" w:themeColor="text1"/>
          <w:sz w:val="22"/>
          <w:szCs w:val="22"/>
          <w:lang w:val="en-US"/>
        </w:rPr>
        <w:t xml:space="preserve">Compare modelled satellite and </w:t>
      </w:r>
      <w:r w:rsidRPr="00AA406B">
        <w:rPr>
          <w:rStyle w:val="normaltextrun"/>
          <w:rFonts w:ascii="Garamond" w:eastAsia="Garamond" w:hAnsi="Garamond" w:cs="Garamond"/>
          <w:i/>
          <w:color w:val="000000" w:themeColor="text1"/>
          <w:sz w:val="22"/>
          <w:szCs w:val="22"/>
          <w:lang w:val="en-US"/>
        </w:rPr>
        <w:t>in situ</w:t>
      </w:r>
      <w:r w:rsidRPr="00BF6046">
        <w:rPr>
          <w:rStyle w:val="normaltextrun"/>
          <w:rFonts w:ascii="Garamond" w:eastAsia="Garamond" w:hAnsi="Garamond" w:cs="Garamond"/>
          <w:color w:val="000000" w:themeColor="text1"/>
          <w:sz w:val="22"/>
          <w:szCs w:val="22"/>
          <w:lang w:val="en-US"/>
        </w:rPr>
        <w:t xml:space="preserve"> data for climate variables such as precipitation, temperature</w:t>
      </w:r>
      <w:r w:rsidR="00AE6B67">
        <w:rPr>
          <w:rStyle w:val="normaltextrun"/>
          <w:rFonts w:ascii="Garamond" w:eastAsia="Garamond" w:hAnsi="Garamond" w:cs="Garamond"/>
          <w:color w:val="000000" w:themeColor="text1"/>
          <w:sz w:val="22"/>
          <w:szCs w:val="22"/>
          <w:lang w:val="en-US"/>
        </w:rPr>
        <w:t>,</w:t>
      </w:r>
      <w:r w:rsidRPr="00BF6046">
        <w:rPr>
          <w:rStyle w:val="normaltextrun"/>
          <w:rFonts w:ascii="Garamond" w:eastAsia="Garamond" w:hAnsi="Garamond" w:cs="Garamond"/>
          <w:color w:val="000000" w:themeColor="text1"/>
          <w:sz w:val="22"/>
          <w:szCs w:val="22"/>
          <w:lang w:val="en-US"/>
        </w:rPr>
        <w:t xml:space="preserve"> and </w:t>
      </w:r>
      <w:r w:rsidR="00DD3AD2">
        <w:rPr>
          <w:rStyle w:val="normaltextrun"/>
          <w:rFonts w:ascii="Garamond" w:eastAsia="Garamond" w:hAnsi="Garamond" w:cs="Garamond"/>
          <w:color w:val="000000" w:themeColor="text1"/>
          <w:sz w:val="22"/>
          <w:szCs w:val="22"/>
          <w:lang w:val="en-US"/>
        </w:rPr>
        <w:t xml:space="preserve">land surface vegetation </w:t>
      </w:r>
      <w:r w:rsidRPr="00BF6046">
        <w:rPr>
          <w:rStyle w:val="normaltextrun"/>
          <w:rFonts w:ascii="Garamond" w:eastAsia="Garamond" w:hAnsi="Garamond" w:cs="Garamond"/>
          <w:color w:val="000000" w:themeColor="text1"/>
          <w:sz w:val="22"/>
          <w:szCs w:val="22"/>
          <w:lang w:val="en-US"/>
        </w:rPr>
        <w:t>phenology</w:t>
      </w:r>
    </w:p>
    <w:p w14:paraId="78A1341B" w14:textId="20F16A46" w:rsidR="000C4057" w:rsidRPr="00BF6046" w:rsidRDefault="675C9004" w:rsidP="2853AB9E">
      <w:pPr>
        <w:pStyle w:val="paragraph"/>
        <w:numPr>
          <w:ilvl w:val="0"/>
          <w:numId w:val="25"/>
        </w:numPr>
        <w:spacing w:before="0" w:beforeAutospacing="0" w:after="0" w:afterAutospacing="0"/>
        <w:rPr>
          <w:rStyle w:val="normaltextrun"/>
          <w:rFonts w:ascii="Garamond" w:eastAsia="Garamond" w:hAnsi="Garamond" w:cs="Garamond"/>
          <w:color w:val="000000" w:themeColor="text1"/>
          <w:sz w:val="22"/>
          <w:szCs w:val="22"/>
          <w:lang w:val="en-US"/>
        </w:rPr>
      </w:pPr>
      <w:r w:rsidRPr="00BF6046">
        <w:rPr>
          <w:rStyle w:val="normaltextrun"/>
          <w:rFonts w:ascii="Garamond" w:eastAsia="Garamond" w:hAnsi="Garamond" w:cs="Garamond"/>
          <w:color w:val="000000" w:themeColor="text1"/>
          <w:sz w:val="22"/>
          <w:szCs w:val="22"/>
          <w:lang w:val="en-US"/>
        </w:rPr>
        <w:t>Lay foundation for future research based on the r</w:t>
      </w:r>
      <w:r w:rsidR="00151B70">
        <w:rPr>
          <w:rStyle w:val="normaltextrun"/>
          <w:rFonts w:ascii="Garamond" w:eastAsia="Garamond" w:hAnsi="Garamond" w:cs="Garamond"/>
          <w:color w:val="000000" w:themeColor="text1"/>
          <w:sz w:val="22"/>
          <w:szCs w:val="22"/>
          <w:lang w:val="en-US"/>
        </w:rPr>
        <w:t>esults from the project</w:t>
      </w:r>
      <w:r w:rsidR="2578A19B" w:rsidRPr="00BF6046">
        <w:rPr>
          <w:rStyle w:val="normaltextrun"/>
          <w:rFonts w:ascii="Garamond" w:eastAsia="Garamond" w:hAnsi="Garamond" w:cs="Garamond"/>
          <w:color w:val="000000" w:themeColor="text1"/>
          <w:sz w:val="22"/>
          <w:szCs w:val="22"/>
          <w:lang w:val="en-US"/>
        </w:rPr>
        <w:t xml:space="preserve"> to replicate similar studies or further develop existing work to monitor climate variability in Bhutan </w:t>
      </w:r>
    </w:p>
    <w:p w14:paraId="2D741B21" w14:textId="5A6E2F2C" w:rsidR="27B4F92F" w:rsidRPr="00BF6046" w:rsidRDefault="27B4F92F" w:rsidP="71BD8618">
      <w:pPr>
        <w:pStyle w:val="paragraph"/>
        <w:spacing w:before="0" w:beforeAutospacing="0" w:after="0" w:afterAutospacing="0"/>
        <w:ind w:left="360"/>
        <w:rPr>
          <w:rStyle w:val="normaltextrun"/>
          <w:rFonts w:ascii="Garamond" w:eastAsia="Garamond" w:hAnsi="Garamond" w:cs="Garamond"/>
          <w:color w:val="000000" w:themeColor="text1"/>
          <w:sz w:val="22"/>
          <w:szCs w:val="22"/>
          <w:lang w:val="en-US"/>
        </w:rPr>
      </w:pPr>
    </w:p>
    <w:p w14:paraId="12FFCBDF" w14:textId="77777777" w:rsidR="006D1B1E" w:rsidRPr="00393B23" w:rsidRDefault="006D1B1E" w:rsidP="00393B23">
      <w:pPr>
        <w:pBdr>
          <w:bottom w:val="single" w:sz="4" w:space="0" w:color="auto"/>
        </w:pBdr>
        <w:rPr>
          <w:rFonts w:ascii="Garamond" w:eastAsia="Garamond" w:hAnsi="Garamond" w:cs="Garamond"/>
          <w:b/>
          <w:bCs/>
          <w:color w:val="000000" w:themeColor="text1"/>
          <w:sz w:val="22"/>
          <w:szCs w:val="22"/>
        </w:rPr>
      </w:pPr>
      <w:r w:rsidRPr="00BF6046">
        <w:rPr>
          <w:rFonts w:ascii="Garamond" w:eastAsia="Garamond" w:hAnsi="Garamond" w:cs="Garamond"/>
          <w:b/>
          <w:bCs/>
          <w:color w:val="000000" w:themeColor="text1"/>
          <w:sz w:val="22"/>
          <w:szCs w:val="22"/>
        </w:rPr>
        <w:t>Partner Overview</w:t>
      </w:r>
      <w:r w:rsidRPr="00393B23">
        <w:rPr>
          <w:rFonts w:ascii="Garamond" w:eastAsia="Garamond" w:hAnsi="Garamond" w:cs="Garamond"/>
          <w:b/>
          <w:bCs/>
          <w:color w:val="000000" w:themeColor="text1"/>
          <w:sz w:val="22"/>
          <w:szCs w:val="22"/>
        </w:rPr>
        <w:t> </w:t>
      </w:r>
    </w:p>
    <w:p w14:paraId="7A3CF83C" w14:textId="750E1376" w:rsidR="006D1B1E" w:rsidRPr="00BF6046" w:rsidRDefault="006D1B1E"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b/>
          <w:bCs/>
          <w:i/>
          <w:iCs/>
          <w:color w:val="000000" w:themeColor="text1"/>
          <w:sz w:val="22"/>
          <w:szCs w:val="22"/>
        </w:rPr>
        <w:t>Partner Organizations:</w:t>
      </w:r>
      <w:r w:rsidRPr="00BF6046">
        <w:rPr>
          <w:rFonts w:ascii="Garamond" w:eastAsia="Garamond" w:hAnsi="Garamond" w:cs="Garamond"/>
          <w:color w:val="000000" w:themeColor="text1"/>
          <w:sz w:val="22"/>
          <w:szCs w:val="22"/>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3480"/>
        <w:gridCol w:w="1440"/>
        <w:gridCol w:w="1170"/>
      </w:tblGrid>
      <w:tr w:rsidR="00FB3B8F" w:rsidRPr="00BF6046" w14:paraId="7C3A6B87" w14:textId="77777777" w:rsidTr="71BD8618">
        <w:tc>
          <w:tcPr>
            <w:tcW w:w="3255" w:type="dxa"/>
            <w:tcBorders>
              <w:top w:val="single" w:sz="6" w:space="0" w:color="auto"/>
              <w:left w:val="single" w:sz="6" w:space="0" w:color="auto"/>
              <w:bottom w:val="single" w:sz="6" w:space="0" w:color="auto"/>
              <w:right w:val="single" w:sz="6" w:space="0" w:color="auto"/>
            </w:tcBorders>
            <w:shd w:val="clear" w:color="auto" w:fill="31849B" w:themeFill="accent5" w:themeFillShade="BF"/>
            <w:vAlign w:val="center"/>
            <w:hideMark/>
          </w:tcPr>
          <w:p w14:paraId="100C07EA" w14:textId="77777777" w:rsidR="006D1B1E" w:rsidRPr="00393B23" w:rsidRDefault="006D1B1E" w:rsidP="71BD8618">
            <w:pPr>
              <w:jc w:val="center"/>
              <w:textAlignment w:val="baseline"/>
              <w:rPr>
                <w:rFonts w:ascii="Garamond" w:eastAsia="Garamond" w:hAnsi="Garamond" w:cs="Garamond"/>
                <w:color w:val="FFFFFF" w:themeColor="background1"/>
                <w:sz w:val="22"/>
                <w:szCs w:val="22"/>
              </w:rPr>
            </w:pPr>
            <w:r w:rsidRPr="00393B23">
              <w:rPr>
                <w:rFonts w:ascii="Garamond" w:eastAsia="Garamond" w:hAnsi="Garamond" w:cs="Garamond"/>
                <w:b/>
                <w:bCs/>
                <w:color w:val="FFFFFF" w:themeColor="background1"/>
                <w:sz w:val="22"/>
                <w:szCs w:val="22"/>
              </w:rPr>
              <w:t>Organization</w:t>
            </w:r>
            <w:r w:rsidRPr="00393B23">
              <w:rPr>
                <w:rFonts w:ascii="Garamond" w:eastAsia="Garamond" w:hAnsi="Garamond" w:cs="Garamond"/>
                <w:color w:val="FFFFFF" w:themeColor="background1"/>
                <w:sz w:val="22"/>
                <w:szCs w:val="22"/>
              </w:rPr>
              <w:t> </w:t>
            </w:r>
          </w:p>
        </w:tc>
        <w:tc>
          <w:tcPr>
            <w:tcW w:w="3480" w:type="dxa"/>
            <w:tcBorders>
              <w:top w:val="single" w:sz="6" w:space="0" w:color="auto"/>
              <w:left w:val="nil"/>
              <w:bottom w:val="single" w:sz="6" w:space="0" w:color="auto"/>
              <w:right w:val="single" w:sz="6" w:space="0" w:color="auto"/>
            </w:tcBorders>
            <w:shd w:val="clear" w:color="auto" w:fill="31849B" w:themeFill="accent5" w:themeFillShade="BF"/>
            <w:vAlign w:val="center"/>
            <w:hideMark/>
          </w:tcPr>
          <w:p w14:paraId="38986810" w14:textId="77777777" w:rsidR="006D1B1E" w:rsidRPr="00393B23" w:rsidRDefault="006D1B1E" w:rsidP="71BD8618">
            <w:pPr>
              <w:jc w:val="center"/>
              <w:textAlignment w:val="baseline"/>
              <w:rPr>
                <w:rFonts w:ascii="Garamond" w:eastAsia="Garamond" w:hAnsi="Garamond" w:cs="Garamond"/>
                <w:color w:val="FFFFFF" w:themeColor="background1"/>
                <w:sz w:val="22"/>
                <w:szCs w:val="22"/>
              </w:rPr>
            </w:pPr>
            <w:r w:rsidRPr="00393B23">
              <w:rPr>
                <w:rFonts w:ascii="Garamond" w:eastAsia="Garamond" w:hAnsi="Garamond" w:cs="Garamond"/>
                <w:b/>
                <w:bCs/>
                <w:color w:val="FFFFFF" w:themeColor="background1"/>
                <w:sz w:val="22"/>
                <w:szCs w:val="22"/>
              </w:rPr>
              <w:t>POC (Name, Position/Title)</w:t>
            </w:r>
            <w:r w:rsidRPr="00393B23">
              <w:rPr>
                <w:rFonts w:ascii="Garamond" w:eastAsia="Garamond" w:hAnsi="Garamond" w:cs="Garamond"/>
                <w:color w:val="FFFFFF" w:themeColor="background1"/>
                <w:sz w:val="22"/>
                <w:szCs w:val="22"/>
              </w:rPr>
              <w:t> </w:t>
            </w:r>
          </w:p>
        </w:tc>
        <w:tc>
          <w:tcPr>
            <w:tcW w:w="1440" w:type="dxa"/>
            <w:tcBorders>
              <w:top w:val="single" w:sz="6" w:space="0" w:color="auto"/>
              <w:left w:val="nil"/>
              <w:bottom w:val="single" w:sz="6" w:space="0" w:color="auto"/>
              <w:right w:val="single" w:sz="6" w:space="0" w:color="auto"/>
            </w:tcBorders>
            <w:shd w:val="clear" w:color="auto" w:fill="31849B" w:themeFill="accent5" w:themeFillShade="BF"/>
            <w:vAlign w:val="center"/>
            <w:hideMark/>
          </w:tcPr>
          <w:p w14:paraId="49DCEF4D" w14:textId="77777777" w:rsidR="006D1B1E" w:rsidRPr="00393B23" w:rsidRDefault="006D1B1E" w:rsidP="71BD8618">
            <w:pPr>
              <w:jc w:val="center"/>
              <w:textAlignment w:val="baseline"/>
              <w:rPr>
                <w:rFonts w:ascii="Garamond" w:eastAsia="Garamond" w:hAnsi="Garamond" w:cs="Garamond"/>
                <w:color w:val="FFFFFF" w:themeColor="background1"/>
                <w:sz w:val="22"/>
                <w:szCs w:val="22"/>
              </w:rPr>
            </w:pPr>
            <w:r w:rsidRPr="00393B23">
              <w:rPr>
                <w:rFonts w:ascii="Garamond" w:eastAsia="Garamond" w:hAnsi="Garamond" w:cs="Garamond"/>
                <w:b/>
                <w:bCs/>
                <w:color w:val="FFFFFF" w:themeColor="background1"/>
                <w:sz w:val="22"/>
                <w:szCs w:val="22"/>
              </w:rPr>
              <w:t>Partner Type</w:t>
            </w:r>
            <w:r w:rsidRPr="00393B23">
              <w:rPr>
                <w:rFonts w:ascii="Garamond" w:eastAsia="Garamond" w:hAnsi="Garamond" w:cs="Garamond"/>
                <w:color w:val="FFFFFF" w:themeColor="background1"/>
                <w:sz w:val="22"/>
                <w:szCs w:val="22"/>
              </w:rPr>
              <w:t> </w:t>
            </w:r>
          </w:p>
        </w:tc>
        <w:tc>
          <w:tcPr>
            <w:tcW w:w="1170" w:type="dxa"/>
            <w:tcBorders>
              <w:top w:val="single" w:sz="6" w:space="0" w:color="auto"/>
              <w:left w:val="nil"/>
              <w:bottom w:val="single" w:sz="6" w:space="0" w:color="auto"/>
              <w:right w:val="single" w:sz="6" w:space="0" w:color="auto"/>
            </w:tcBorders>
            <w:shd w:val="clear" w:color="auto" w:fill="31849B" w:themeFill="accent5" w:themeFillShade="BF"/>
            <w:vAlign w:val="center"/>
            <w:hideMark/>
          </w:tcPr>
          <w:p w14:paraId="3BD52D5F" w14:textId="77777777" w:rsidR="006D1B1E" w:rsidRPr="00393B23" w:rsidRDefault="006D1B1E" w:rsidP="71BD8618">
            <w:pPr>
              <w:jc w:val="center"/>
              <w:textAlignment w:val="baseline"/>
              <w:rPr>
                <w:rFonts w:ascii="Garamond" w:eastAsia="Garamond" w:hAnsi="Garamond" w:cs="Garamond"/>
                <w:color w:val="FFFFFF" w:themeColor="background1"/>
                <w:sz w:val="22"/>
                <w:szCs w:val="22"/>
              </w:rPr>
            </w:pPr>
            <w:r w:rsidRPr="00393B23">
              <w:rPr>
                <w:rFonts w:ascii="Garamond" w:eastAsia="Garamond" w:hAnsi="Garamond" w:cs="Garamond"/>
                <w:b/>
                <w:bCs/>
                <w:color w:val="FFFFFF" w:themeColor="background1"/>
                <w:sz w:val="22"/>
                <w:szCs w:val="22"/>
              </w:rPr>
              <w:t>Boundary Org?</w:t>
            </w:r>
            <w:r w:rsidRPr="00393B23">
              <w:rPr>
                <w:rFonts w:ascii="Garamond" w:eastAsia="Garamond" w:hAnsi="Garamond" w:cs="Garamond"/>
                <w:color w:val="FFFFFF" w:themeColor="background1"/>
                <w:sz w:val="22"/>
                <w:szCs w:val="22"/>
              </w:rPr>
              <w:t> </w:t>
            </w:r>
          </w:p>
        </w:tc>
      </w:tr>
      <w:tr w:rsidR="00FB3B8F" w:rsidRPr="00BF6046" w14:paraId="69541F4C" w14:textId="77777777" w:rsidTr="71BD8618">
        <w:tc>
          <w:tcPr>
            <w:tcW w:w="3255" w:type="dxa"/>
            <w:tcBorders>
              <w:top w:val="nil"/>
              <w:left w:val="single" w:sz="6" w:space="0" w:color="auto"/>
              <w:bottom w:val="single" w:sz="6" w:space="0" w:color="auto"/>
              <w:right w:val="single" w:sz="6" w:space="0" w:color="auto"/>
            </w:tcBorders>
            <w:shd w:val="clear" w:color="auto" w:fill="auto"/>
            <w:hideMark/>
          </w:tcPr>
          <w:p w14:paraId="683C07F6" w14:textId="77777777" w:rsidR="006D1B1E" w:rsidRPr="00BF6046" w:rsidRDefault="006D1B1E"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b/>
                <w:bCs/>
                <w:color w:val="000000" w:themeColor="text1"/>
                <w:sz w:val="22"/>
                <w:szCs w:val="22"/>
              </w:rPr>
              <w:t>Bhutan Foundation</w:t>
            </w:r>
            <w:r w:rsidRPr="00BF6046">
              <w:rPr>
                <w:rFonts w:ascii="Garamond" w:eastAsia="Garamond" w:hAnsi="Garamond" w:cs="Garamond"/>
                <w:color w:val="000000" w:themeColor="text1"/>
                <w:sz w:val="22"/>
                <w:szCs w:val="22"/>
              </w:rPr>
              <w:t> </w:t>
            </w:r>
          </w:p>
        </w:tc>
        <w:tc>
          <w:tcPr>
            <w:tcW w:w="3480" w:type="dxa"/>
            <w:tcBorders>
              <w:top w:val="nil"/>
              <w:left w:val="nil"/>
              <w:bottom w:val="single" w:sz="6" w:space="0" w:color="auto"/>
              <w:right w:val="single" w:sz="6" w:space="0" w:color="auto"/>
            </w:tcBorders>
            <w:shd w:val="clear" w:color="auto" w:fill="auto"/>
            <w:hideMark/>
          </w:tcPr>
          <w:p w14:paraId="620A5430" w14:textId="77777777" w:rsidR="006D1B1E" w:rsidRPr="00BF6046" w:rsidRDefault="006D1B1E"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Tshewang Wangchuk, Executive Director </w:t>
            </w:r>
          </w:p>
        </w:tc>
        <w:tc>
          <w:tcPr>
            <w:tcW w:w="1440" w:type="dxa"/>
            <w:tcBorders>
              <w:top w:val="nil"/>
              <w:left w:val="nil"/>
              <w:bottom w:val="single" w:sz="6" w:space="0" w:color="auto"/>
              <w:right w:val="single" w:sz="6" w:space="0" w:color="auto"/>
            </w:tcBorders>
            <w:shd w:val="clear" w:color="auto" w:fill="auto"/>
            <w:hideMark/>
          </w:tcPr>
          <w:p w14:paraId="414C9DE3" w14:textId="77777777" w:rsidR="006D1B1E" w:rsidRPr="00BF6046" w:rsidRDefault="006D1B1E"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End User </w:t>
            </w:r>
          </w:p>
        </w:tc>
        <w:tc>
          <w:tcPr>
            <w:tcW w:w="1170" w:type="dxa"/>
            <w:tcBorders>
              <w:top w:val="nil"/>
              <w:left w:val="nil"/>
              <w:bottom w:val="single" w:sz="6" w:space="0" w:color="auto"/>
              <w:right w:val="single" w:sz="6" w:space="0" w:color="auto"/>
            </w:tcBorders>
            <w:shd w:val="clear" w:color="auto" w:fill="auto"/>
            <w:hideMark/>
          </w:tcPr>
          <w:p w14:paraId="3351EF3F" w14:textId="77777777" w:rsidR="006D1B1E" w:rsidRPr="00BF6046" w:rsidRDefault="006D1B1E"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Yes </w:t>
            </w:r>
          </w:p>
        </w:tc>
      </w:tr>
      <w:tr w:rsidR="00FB3B8F" w:rsidRPr="00BF6046" w14:paraId="04E26F1C" w14:textId="77777777" w:rsidTr="71BD8618">
        <w:tc>
          <w:tcPr>
            <w:tcW w:w="3255" w:type="dxa"/>
            <w:tcBorders>
              <w:top w:val="nil"/>
              <w:left w:val="single" w:sz="6" w:space="0" w:color="auto"/>
              <w:bottom w:val="single" w:sz="6" w:space="0" w:color="auto"/>
              <w:right w:val="single" w:sz="6" w:space="0" w:color="auto"/>
            </w:tcBorders>
            <w:shd w:val="clear" w:color="auto" w:fill="auto"/>
            <w:hideMark/>
          </w:tcPr>
          <w:p w14:paraId="5B419786" w14:textId="77777777" w:rsidR="006D1B1E" w:rsidRPr="00BF6046" w:rsidRDefault="006D1B1E" w:rsidP="71BD8618">
            <w:pPr>
              <w:textAlignment w:val="baseline"/>
              <w:rPr>
                <w:rFonts w:ascii="Garamond" w:eastAsia="Garamond" w:hAnsi="Garamond" w:cs="Garamond"/>
                <w:color w:val="000000" w:themeColor="text1"/>
                <w:sz w:val="22"/>
                <w:szCs w:val="22"/>
              </w:rPr>
            </w:pPr>
            <w:proofErr w:type="spellStart"/>
            <w:r w:rsidRPr="00BF6046">
              <w:rPr>
                <w:rFonts w:ascii="Garamond" w:eastAsia="Garamond" w:hAnsi="Garamond" w:cs="Garamond"/>
                <w:b/>
                <w:bCs/>
                <w:color w:val="000000" w:themeColor="text1"/>
                <w:sz w:val="22"/>
                <w:szCs w:val="22"/>
              </w:rPr>
              <w:t>Ugyen</w:t>
            </w:r>
            <w:proofErr w:type="spellEnd"/>
            <w:r w:rsidRPr="00BF6046">
              <w:rPr>
                <w:rFonts w:ascii="Garamond" w:eastAsia="Garamond" w:hAnsi="Garamond" w:cs="Garamond"/>
                <w:b/>
                <w:bCs/>
                <w:color w:val="000000" w:themeColor="text1"/>
                <w:sz w:val="22"/>
                <w:szCs w:val="22"/>
              </w:rPr>
              <w:t> Wangchuk Institute for Conservation and Environmental Research (Bhutan)</w:t>
            </w:r>
            <w:r w:rsidRPr="00BF6046">
              <w:rPr>
                <w:rFonts w:ascii="Garamond" w:eastAsia="Garamond" w:hAnsi="Garamond" w:cs="Garamond"/>
                <w:color w:val="000000" w:themeColor="text1"/>
                <w:sz w:val="22"/>
                <w:szCs w:val="22"/>
              </w:rPr>
              <w:t> </w:t>
            </w:r>
          </w:p>
        </w:tc>
        <w:tc>
          <w:tcPr>
            <w:tcW w:w="3480" w:type="dxa"/>
            <w:tcBorders>
              <w:top w:val="nil"/>
              <w:left w:val="nil"/>
              <w:bottom w:val="single" w:sz="6" w:space="0" w:color="auto"/>
              <w:right w:val="single" w:sz="6" w:space="0" w:color="auto"/>
            </w:tcBorders>
            <w:shd w:val="clear" w:color="auto" w:fill="auto"/>
            <w:hideMark/>
          </w:tcPr>
          <w:p w14:paraId="7E5EE59D" w14:textId="77777777" w:rsidR="006D1B1E" w:rsidRPr="00BF6046" w:rsidRDefault="006D1B1E" w:rsidP="71BD8618">
            <w:pPr>
              <w:textAlignment w:val="baseline"/>
              <w:rPr>
                <w:rFonts w:ascii="Garamond" w:eastAsia="Garamond" w:hAnsi="Garamond" w:cs="Garamond"/>
                <w:color w:val="000000" w:themeColor="text1"/>
                <w:sz w:val="22"/>
                <w:szCs w:val="22"/>
              </w:rPr>
            </w:pPr>
            <w:proofErr w:type="spellStart"/>
            <w:r w:rsidRPr="00BF6046">
              <w:rPr>
                <w:rFonts w:ascii="Garamond" w:eastAsia="Garamond" w:hAnsi="Garamond" w:cs="Garamond"/>
                <w:color w:val="000000" w:themeColor="text1"/>
                <w:sz w:val="22"/>
                <w:szCs w:val="22"/>
              </w:rPr>
              <w:t>Sangay</w:t>
            </w:r>
            <w:proofErr w:type="spellEnd"/>
            <w:r w:rsidRPr="00BF6046">
              <w:rPr>
                <w:rFonts w:ascii="Garamond" w:eastAsia="Garamond" w:hAnsi="Garamond" w:cs="Garamond"/>
                <w:color w:val="000000" w:themeColor="text1"/>
                <w:sz w:val="22"/>
                <w:szCs w:val="22"/>
              </w:rPr>
              <w:t> </w:t>
            </w:r>
            <w:proofErr w:type="spellStart"/>
            <w:r w:rsidRPr="00BF6046">
              <w:rPr>
                <w:rFonts w:ascii="Garamond" w:eastAsia="Garamond" w:hAnsi="Garamond" w:cs="Garamond"/>
                <w:color w:val="000000" w:themeColor="text1"/>
                <w:sz w:val="22"/>
                <w:szCs w:val="22"/>
              </w:rPr>
              <w:t>Pelzang</w:t>
            </w:r>
            <w:proofErr w:type="spellEnd"/>
            <w:r w:rsidRPr="00BF6046">
              <w:rPr>
                <w:rFonts w:ascii="Garamond" w:eastAsia="Garamond" w:hAnsi="Garamond" w:cs="Garamond"/>
                <w:color w:val="000000" w:themeColor="text1"/>
                <w:sz w:val="22"/>
                <w:szCs w:val="22"/>
              </w:rPr>
              <w:t>, Information and Communication Technology Officer </w:t>
            </w:r>
          </w:p>
        </w:tc>
        <w:tc>
          <w:tcPr>
            <w:tcW w:w="1440" w:type="dxa"/>
            <w:tcBorders>
              <w:top w:val="nil"/>
              <w:left w:val="nil"/>
              <w:bottom w:val="single" w:sz="6" w:space="0" w:color="auto"/>
              <w:right w:val="single" w:sz="6" w:space="0" w:color="auto"/>
            </w:tcBorders>
            <w:shd w:val="clear" w:color="auto" w:fill="auto"/>
            <w:hideMark/>
          </w:tcPr>
          <w:p w14:paraId="199BB47E" w14:textId="77777777" w:rsidR="006D1B1E" w:rsidRPr="00BF6046" w:rsidRDefault="006D1B1E"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Collaborator </w:t>
            </w:r>
          </w:p>
        </w:tc>
        <w:tc>
          <w:tcPr>
            <w:tcW w:w="1170" w:type="dxa"/>
            <w:tcBorders>
              <w:top w:val="nil"/>
              <w:left w:val="nil"/>
              <w:bottom w:val="single" w:sz="6" w:space="0" w:color="auto"/>
              <w:right w:val="single" w:sz="6" w:space="0" w:color="auto"/>
            </w:tcBorders>
            <w:shd w:val="clear" w:color="auto" w:fill="auto"/>
            <w:hideMark/>
          </w:tcPr>
          <w:p w14:paraId="05681461" w14:textId="77777777" w:rsidR="006D1B1E" w:rsidRPr="00BF6046" w:rsidRDefault="006D1B1E"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No </w:t>
            </w:r>
          </w:p>
        </w:tc>
      </w:tr>
    </w:tbl>
    <w:p w14:paraId="049F61F1" w14:textId="77777777" w:rsidR="00E70665" w:rsidRPr="00BF6046" w:rsidRDefault="00E70665" w:rsidP="71BD8618">
      <w:pPr>
        <w:textAlignment w:val="baseline"/>
        <w:rPr>
          <w:rFonts w:ascii="Garamond" w:eastAsia="Garamond" w:hAnsi="Garamond" w:cs="Garamond"/>
          <w:b/>
          <w:bCs/>
          <w:i/>
          <w:iCs/>
          <w:color w:val="000000" w:themeColor="text1"/>
          <w:sz w:val="22"/>
          <w:szCs w:val="22"/>
        </w:rPr>
      </w:pPr>
    </w:p>
    <w:p w14:paraId="45988340" w14:textId="77777777" w:rsidR="006D1B1E" w:rsidRPr="00BF6046" w:rsidRDefault="006D1B1E"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b/>
          <w:bCs/>
          <w:i/>
          <w:iCs/>
          <w:color w:val="000000" w:themeColor="text1"/>
          <w:sz w:val="22"/>
          <w:szCs w:val="22"/>
        </w:rPr>
        <w:t>Decision-Making Practices &amp; Policies: </w:t>
      </w:r>
      <w:r w:rsidRPr="00BF6046">
        <w:rPr>
          <w:rFonts w:ascii="Garamond" w:eastAsia="Garamond" w:hAnsi="Garamond" w:cs="Garamond"/>
          <w:color w:val="000000" w:themeColor="text1"/>
          <w:sz w:val="22"/>
          <w:szCs w:val="22"/>
        </w:rPr>
        <w:t> </w:t>
      </w:r>
    </w:p>
    <w:p w14:paraId="59DFC8F6" w14:textId="765DFED5" w:rsidR="00E1144B" w:rsidRPr="00BF6046" w:rsidRDefault="00C63786" w:rsidP="000604B0">
      <w:pPr>
        <w:rPr>
          <w:rFonts w:ascii="Garamond" w:eastAsia="Garamond" w:hAnsi="Garamond" w:cs="Garamond"/>
          <w:color w:val="000000" w:themeColor="text1"/>
          <w:sz w:val="22"/>
          <w:szCs w:val="22"/>
        </w:rPr>
      </w:pPr>
      <w:r w:rsidRPr="4CFC5BEF">
        <w:rPr>
          <w:rFonts w:ascii="Garamond" w:eastAsia="Garamond" w:hAnsi="Garamond" w:cs="Garamond"/>
          <w:color w:val="000000" w:themeColor="text1"/>
          <w:sz w:val="22"/>
          <w:szCs w:val="22"/>
        </w:rPr>
        <w:t xml:space="preserve">The Bhutan Foundation bases its project support decisions and priorities </w:t>
      </w:r>
      <w:r w:rsidR="00B662D0" w:rsidRPr="4CFC5BEF">
        <w:rPr>
          <w:rFonts w:ascii="Garamond" w:eastAsia="Garamond" w:hAnsi="Garamond" w:cs="Garamond"/>
          <w:color w:val="000000" w:themeColor="text1"/>
          <w:sz w:val="22"/>
          <w:szCs w:val="22"/>
        </w:rPr>
        <w:t xml:space="preserve">as </w:t>
      </w:r>
      <w:r w:rsidRPr="4CFC5BEF">
        <w:rPr>
          <w:rFonts w:ascii="Garamond" w:eastAsia="Garamond" w:hAnsi="Garamond" w:cs="Garamond"/>
          <w:color w:val="000000" w:themeColor="text1"/>
          <w:sz w:val="22"/>
          <w:szCs w:val="22"/>
        </w:rPr>
        <w:t>outlined in the Bhutan 12</w:t>
      </w:r>
      <w:r w:rsidRPr="4CFC5BEF">
        <w:rPr>
          <w:rFonts w:ascii="Garamond" w:eastAsia="Garamond" w:hAnsi="Garamond" w:cs="Garamond"/>
          <w:color w:val="000000" w:themeColor="text1"/>
          <w:sz w:val="22"/>
          <w:szCs w:val="22"/>
          <w:vertAlign w:val="superscript"/>
        </w:rPr>
        <w:t>th</w:t>
      </w:r>
      <w:r w:rsidRPr="4CFC5BEF">
        <w:rPr>
          <w:rFonts w:ascii="Garamond" w:eastAsia="Garamond" w:hAnsi="Garamond" w:cs="Garamond"/>
          <w:color w:val="000000" w:themeColor="text1"/>
          <w:sz w:val="22"/>
          <w:szCs w:val="22"/>
        </w:rPr>
        <w:t xml:space="preserve"> Five Year Plan (FYP)</w:t>
      </w:r>
      <w:r w:rsidR="5D8DD7A1" w:rsidRPr="4CFC5BEF">
        <w:rPr>
          <w:rFonts w:ascii="Garamond" w:eastAsia="Garamond" w:hAnsi="Garamond" w:cs="Garamond"/>
          <w:color w:val="000000" w:themeColor="text1"/>
          <w:sz w:val="22"/>
          <w:szCs w:val="22"/>
        </w:rPr>
        <w:t xml:space="preserve">, which is </w:t>
      </w:r>
      <w:r w:rsidR="580A961A" w:rsidRPr="4CFC5BEF">
        <w:rPr>
          <w:rFonts w:ascii="Garamond" w:eastAsia="Garamond" w:hAnsi="Garamond" w:cs="Garamond"/>
          <w:color w:val="000000" w:themeColor="text1"/>
          <w:sz w:val="22"/>
          <w:szCs w:val="22"/>
        </w:rPr>
        <w:t xml:space="preserve">a series of national economic plans created by the </w:t>
      </w:r>
      <w:r w:rsidR="63278B3A" w:rsidRPr="4CFC5BEF">
        <w:rPr>
          <w:rFonts w:ascii="Garamond" w:eastAsia="Garamond" w:hAnsi="Garamond" w:cs="Garamond"/>
          <w:color w:val="000000" w:themeColor="text1"/>
          <w:sz w:val="22"/>
          <w:szCs w:val="22"/>
        </w:rPr>
        <w:t>government</w:t>
      </w:r>
      <w:r w:rsidR="580A961A" w:rsidRPr="4CFC5BEF">
        <w:rPr>
          <w:rFonts w:ascii="Garamond" w:eastAsia="Garamond" w:hAnsi="Garamond" w:cs="Garamond"/>
          <w:color w:val="000000" w:themeColor="text1"/>
          <w:sz w:val="22"/>
          <w:szCs w:val="22"/>
        </w:rPr>
        <w:t xml:space="preserve"> since 1961. </w:t>
      </w:r>
      <w:r w:rsidR="3DEDF9CA" w:rsidRPr="4CFC5BEF">
        <w:rPr>
          <w:rFonts w:ascii="Garamond" w:eastAsia="Garamond" w:hAnsi="Garamond" w:cs="Garamond"/>
          <w:color w:val="000000" w:themeColor="text1"/>
          <w:sz w:val="22"/>
          <w:szCs w:val="22"/>
        </w:rPr>
        <w:t>T</w:t>
      </w:r>
      <w:r w:rsidRPr="4CFC5BEF">
        <w:rPr>
          <w:rFonts w:ascii="Garamond" w:eastAsia="Garamond" w:hAnsi="Garamond" w:cs="Garamond"/>
          <w:color w:val="000000" w:themeColor="text1"/>
          <w:sz w:val="22"/>
          <w:szCs w:val="22"/>
        </w:rPr>
        <w:t>his plan has been inspired by the Royal Addresses and is anchored on the provisions of the Constitution, lessons from the review of the 11</w:t>
      </w:r>
      <w:r w:rsidRPr="4CFC5BEF">
        <w:rPr>
          <w:rFonts w:ascii="Garamond" w:eastAsia="Garamond" w:hAnsi="Garamond" w:cs="Garamond"/>
          <w:color w:val="000000" w:themeColor="text1"/>
          <w:sz w:val="22"/>
          <w:szCs w:val="22"/>
          <w:vertAlign w:val="superscript"/>
        </w:rPr>
        <w:t>th</w:t>
      </w:r>
      <w:r w:rsidRPr="4CFC5BEF">
        <w:rPr>
          <w:rFonts w:ascii="Garamond" w:eastAsia="Garamond" w:hAnsi="Garamond" w:cs="Garamond"/>
          <w:color w:val="000000" w:themeColor="text1"/>
          <w:sz w:val="22"/>
          <w:szCs w:val="22"/>
        </w:rPr>
        <w:t xml:space="preserve"> FYP, extensive stakeholder consultations </w:t>
      </w:r>
      <w:r w:rsidR="008A1663">
        <w:rPr>
          <w:rFonts w:ascii="Garamond" w:eastAsia="Garamond" w:hAnsi="Garamond" w:cs="Garamond"/>
          <w:color w:val="000000" w:themeColor="text1"/>
          <w:sz w:val="22"/>
          <w:szCs w:val="22"/>
        </w:rPr>
        <w:t>(</w:t>
      </w:r>
      <w:r w:rsidRPr="4CFC5BEF">
        <w:rPr>
          <w:rFonts w:ascii="Garamond" w:eastAsia="Garamond" w:hAnsi="Garamond" w:cs="Garamond"/>
          <w:color w:val="000000" w:themeColor="text1"/>
          <w:sz w:val="22"/>
          <w:szCs w:val="22"/>
        </w:rPr>
        <w:t>including Civil Society Organizations (CSOs) and political parties</w:t>
      </w:r>
      <w:r w:rsidR="008A1663">
        <w:rPr>
          <w:rFonts w:ascii="Garamond" w:eastAsia="Garamond" w:hAnsi="Garamond" w:cs="Garamond"/>
          <w:color w:val="000000" w:themeColor="text1"/>
          <w:sz w:val="22"/>
          <w:szCs w:val="22"/>
        </w:rPr>
        <w:t>)</w:t>
      </w:r>
      <w:r w:rsidRPr="4CFC5BEF">
        <w:rPr>
          <w:rFonts w:ascii="Garamond" w:eastAsia="Garamond" w:hAnsi="Garamond" w:cs="Garamond"/>
          <w:color w:val="000000" w:themeColor="text1"/>
          <w:sz w:val="22"/>
          <w:szCs w:val="22"/>
        </w:rPr>
        <w:t>, and regional and in</w:t>
      </w:r>
      <w:r w:rsidR="00D01B0F" w:rsidRPr="4CFC5BEF">
        <w:rPr>
          <w:rFonts w:ascii="Garamond" w:eastAsia="Garamond" w:hAnsi="Garamond" w:cs="Garamond"/>
          <w:color w:val="000000" w:themeColor="text1"/>
          <w:sz w:val="22"/>
          <w:szCs w:val="22"/>
        </w:rPr>
        <w:t>ternal commitments</w:t>
      </w:r>
      <w:r w:rsidR="008A1663">
        <w:rPr>
          <w:rFonts w:ascii="Garamond" w:eastAsia="Garamond" w:hAnsi="Garamond" w:cs="Garamond"/>
          <w:color w:val="000000" w:themeColor="text1"/>
          <w:sz w:val="22"/>
          <w:szCs w:val="22"/>
        </w:rPr>
        <w:t xml:space="preserve">, </w:t>
      </w:r>
      <w:r w:rsidR="00D01B0F" w:rsidRPr="4CFC5BEF">
        <w:rPr>
          <w:rFonts w:ascii="Garamond" w:eastAsia="Garamond" w:hAnsi="Garamond" w:cs="Garamond"/>
          <w:color w:val="000000" w:themeColor="text1"/>
          <w:sz w:val="22"/>
          <w:szCs w:val="22"/>
        </w:rPr>
        <w:t>including the</w:t>
      </w:r>
      <w:r w:rsidR="008A1663">
        <w:rPr>
          <w:rFonts w:ascii="Garamond" w:eastAsia="Garamond" w:hAnsi="Garamond" w:cs="Garamond"/>
          <w:color w:val="000000" w:themeColor="text1"/>
          <w:sz w:val="22"/>
          <w:szCs w:val="22"/>
        </w:rPr>
        <w:t xml:space="preserve"> </w:t>
      </w:r>
      <w:r w:rsidR="75273D05" w:rsidRPr="4CFC5BEF">
        <w:rPr>
          <w:rFonts w:ascii="Garamond" w:eastAsia="Garamond" w:hAnsi="Garamond" w:cs="Garamond"/>
          <w:color w:val="000000" w:themeColor="text1"/>
          <w:sz w:val="22"/>
          <w:szCs w:val="22"/>
        </w:rPr>
        <w:t>Sustainable</w:t>
      </w:r>
      <w:r w:rsidR="0A4B5C3E" w:rsidRPr="4CFC5BEF">
        <w:rPr>
          <w:rFonts w:ascii="Garamond" w:eastAsia="Garamond" w:hAnsi="Garamond" w:cs="Garamond"/>
          <w:color w:val="000000" w:themeColor="text1"/>
          <w:sz w:val="22"/>
          <w:szCs w:val="22"/>
        </w:rPr>
        <w:t xml:space="preserve"> </w:t>
      </w:r>
      <w:r w:rsidR="00D01B0F" w:rsidRPr="4CFC5BEF">
        <w:rPr>
          <w:rFonts w:ascii="Garamond" w:eastAsia="Garamond" w:hAnsi="Garamond" w:cs="Garamond"/>
          <w:color w:val="000000" w:themeColor="text1"/>
          <w:sz w:val="22"/>
          <w:szCs w:val="22"/>
        </w:rPr>
        <w:t>D</w:t>
      </w:r>
      <w:r w:rsidR="2AC0DDFC" w:rsidRPr="4CFC5BEF">
        <w:rPr>
          <w:rFonts w:ascii="Garamond" w:eastAsia="Garamond" w:hAnsi="Garamond" w:cs="Garamond"/>
          <w:color w:val="000000" w:themeColor="text1"/>
          <w:sz w:val="22"/>
          <w:szCs w:val="22"/>
        </w:rPr>
        <w:t xml:space="preserve">evelopment </w:t>
      </w:r>
      <w:r w:rsidR="00D01B0F" w:rsidRPr="4CFC5BEF">
        <w:rPr>
          <w:rFonts w:ascii="Garamond" w:eastAsia="Garamond" w:hAnsi="Garamond" w:cs="Garamond"/>
          <w:color w:val="000000" w:themeColor="text1"/>
          <w:sz w:val="22"/>
          <w:szCs w:val="22"/>
        </w:rPr>
        <w:t>G</w:t>
      </w:r>
      <w:r w:rsidR="2E14E6AC" w:rsidRPr="4CFC5BEF">
        <w:rPr>
          <w:rFonts w:ascii="Garamond" w:eastAsia="Garamond" w:hAnsi="Garamond" w:cs="Garamond"/>
          <w:color w:val="000000" w:themeColor="text1"/>
          <w:sz w:val="22"/>
          <w:szCs w:val="22"/>
        </w:rPr>
        <w:t>oal</w:t>
      </w:r>
      <w:r w:rsidR="00D01B0F" w:rsidRPr="4CFC5BEF">
        <w:rPr>
          <w:rFonts w:ascii="Garamond" w:eastAsia="Garamond" w:hAnsi="Garamond" w:cs="Garamond"/>
          <w:color w:val="000000" w:themeColor="text1"/>
          <w:sz w:val="22"/>
          <w:szCs w:val="22"/>
        </w:rPr>
        <w:t>s</w:t>
      </w:r>
      <w:r w:rsidR="554FAF84" w:rsidRPr="4CFC5BEF">
        <w:rPr>
          <w:rFonts w:ascii="Garamond" w:eastAsia="Garamond" w:hAnsi="Garamond" w:cs="Garamond"/>
          <w:color w:val="000000" w:themeColor="text1"/>
          <w:sz w:val="22"/>
          <w:szCs w:val="22"/>
        </w:rPr>
        <w:t xml:space="preserve"> (SDG)</w:t>
      </w:r>
      <w:r w:rsidR="00D01B0F" w:rsidRPr="4CFC5BEF">
        <w:rPr>
          <w:rFonts w:ascii="Garamond" w:eastAsia="Garamond" w:hAnsi="Garamond" w:cs="Garamond"/>
          <w:color w:val="000000" w:themeColor="text1"/>
          <w:sz w:val="22"/>
          <w:szCs w:val="22"/>
        </w:rPr>
        <w:t xml:space="preserve">. </w:t>
      </w:r>
      <w:r w:rsidR="5C3AFB41" w:rsidRPr="4CFC5BEF">
        <w:rPr>
          <w:rFonts w:ascii="Garamond" w:eastAsia="Garamond" w:hAnsi="Garamond" w:cs="Garamond"/>
          <w:color w:val="000000" w:themeColor="text1"/>
          <w:sz w:val="22"/>
          <w:szCs w:val="22"/>
        </w:rPr>
        <w:t xml:space="preserve">One of the </w:t>
      </w:r>
      <w:r w:rsidR="7CA8BAD9" w:rsidRPr="4CFC5BEF">
        <w:rPr>
          <w:rFonts w:ascii="Garamond" w:eastAsia="Garamond" w:hAnsi="Garamond" w:cs="Garamond"/>
          <w:color w:val="000000" w:themeColor="text1"/>
          <w:sz w:val="22"/>
          <w:szCs w:val="22"/>
        </w:rPr>
        <w:t xml:space="preserve">main </w:t>
      </w:r>
      <w:r w:rsidR="5C3AFB41" w:rsidRPr="4CFC5BEF">
        <w:rPr>
          <w:rFonts w:ascii="Garamond" w:eastAsia="Garamond" w:hAnsi="Garamond" w:cs="Garamond"/>
          <w:color w:val="000000" w:themeColor="text1"/>
          <w:sz w:val="22"/>
          <w:szCs w:val="22"/>
        </w:rPr>
        <w:t>p</w:t>
      </w:r>
      <w:r w:rsidR="5C3AFB41" w:rsidRPr="4CFC5BEF">
        <w:rPr>
          <w:rFonts w:ascii="Garamond" w:eastAsia="Garamond" w:hAnsi="Garamond" w:cs="Garamond"/>
          <w:sz w:val="22"/>
          <w:szCs w:val="22"/>
        </w:rPr>
        <w:t xml:space="preserve">riorities </w:t>
      </w:r>
      <w:r w:rsidR="008A1663">
        <w:rPr>
          <w:rFonts w:ascii="Garamond" w:eastAsia="Garamond" w:hAnsi="Garamond" w:cs="Garamond"/>
          <w:sz w:val="22"/>
          <w:szCs w:val="22"/>
        </w:rPr>
        <w:t>within the plan is</w:t>
      </w:r>
      <w:r w:rsidR="55AD2373" w:rsidRPr="4CFC5BEF">
        <w:rPr>
          <w:rFonts w:ascii="Garamond" w:eastAsia="Garamond" w:hAnsi="Garamond" w:cs="Garamond"/>
          <w:sz w:val="22"/>
          <w:szCs w:val="22"/>
        </w:rPr>
        <w:t xml:space="preserve"> </w:t>
      </w:r>
      <w:r w:rsidR="5C3AFB41" w:rsidRPr="4CFC5BEF">
        <w:rPr>
          <w:rFonts w:ascii="Garamond" w:eastAsia="Garamond" w:hAnsi="Garamond" w:cs="Garamond"/>
          <w:sz w:val="22"/>
          <w:szCs w:val="22"/>
        </w:rPr>
        <w:t xml:space="preserve">to create a </w:t>
      </w:r>
      <w:r w:rsidR="5E8A5A24" w:rsidRPr="4CFC5BEF">
        <w:rPr>
          <w:rFonts w:ascii="Garamond" w:eastAsia="Garamond" w:hAnsi="Garamond" w:cs="Garamond"/>
          <w:sz w:val="22"/>
          <w:szCs w:val="22"/>
        </w:rPr>
        <w:t>h</w:t>
      </w:r>
      <w:r w:rsidR="5C3AFB41" w:rsidRPr="4CFC5BEF">
        <w:rPr>
          <w:rFonts w:ascii="Garamond" w:eastAsia="Garamond" w:hAnsi="Garamond" w:cs="Garamond"/>
          <w:sz w:val="22"/>
          <w:szCs w:val="22"/>
        </w:rPr>
        <w:t xml:space="preserve">armonious </w:t>
      </w:r>
      <w:r w:rsidR="2F2D345B" w:rsidRPr="4CFC5BEF">
        <w:rPr>
          <w:rFonts w:ascii="Garamond" w:eastAsia="Garamond" w:hAnsi="Garamond" w:cs="Garamond"/>
          <w:sz w:val="22"/>
          <w:szCs w:val="22"/>
        </w:rPr>
        <w:t>s</w:t>
      </w:r>
      <w:r w:rsidR="5C3AFB41" w:rsidRPr="4CFC5BEF">
        <w:rPr>
          <w:rFonts w:ascii="Garamond" w:eastAsia="Garamond" w:hAnsi="Garamond" w:cs="Garamond"/>
          <w:sz w:val="22"/>
          <w:szCs w:val="22"/>
        </w:rPr>
        <w:t>ociety</w:t>
      </w:r>
      <w:r w:rsidR="1D4339BE" w:rsidRPr="4CFC5BEF">
        <w:rPr>
          <w:rFonts w:ascii="Garamond" w:eastAsia="Garamond" w:hAnsi="Garamond" w:cs="Garamond"/>
          <w:color w:val="000000" w:themeColor="text1"/>
          <w:sz w:val="22"/>
          <w:szCs w:val="22"/>
        </w:rPr>
        <w:t xml:space="preserve"> </w:t>
      </w:r>
      <w:r w:rsidR="7D8E593B" w:rsidRPr="4CFC5BEF">
        <w:rPr>
          <w:rFonts w:ascii="Garamond" w:eastAsia="Garamond" w:hAnsi="Garamond" w:cs="Garamond"/>
          <w:color w:val="000000" w:themeColor="text1"/>
          <w:sz w:val="22"/>
          <w:szCs w:val="22"/>
        </w:rPr>
        <w:t>in order to maintain</w:t>
      </w:r>
      <w:r w:rsidR="4A1F1EC8" w:rsidRPr="4CFC5BEF">
        <w:rPr>
          <w:rFonts w:ascii="Garamond" w:eastAsia="Garamond" w:hAnsi="Garamond" w:cs="Garamond"/>
          <w:sz w:val="22"/>
          <w:szCs w:val="22"/>
        </w:rPr>
        <w:t xml:space="preserve"> a</w:t>
      </w:r>
      <w:r w:rsidR="56A112BE" w:rsidRPr="4CFC5BEF">
        <w:rPr>
          <w:rFonts w:ascii="Garamond" w:eastAsia="Garamond" w:hAnsi="Garamond" w:cs="Garamond"/>
          <w:sz w:val="22"/>
          <w:szCs w:val="22"/>
        </w:rPr>
        <w:t xml:space="preserve"> healthy ecosystem</w:t>
      </w:r>
      <w:r w:rsidR="008A1663">
        <w:rPr>
          <w:rFonts w:ascii="Garamond" w:eastAsia="Garamond" w:hAnsi="Garamond" w:cs="Garamond"/>
          <w:sz w:val="22"/>
          <w:szCs w:val="22"/>
        </w:rPr>
        <w:t xml:space="preserve"> with</w:t>
      </w:r>
      <w:r w:rsidR="56A112BE" w:rsidRPr="4CFC5BEF">
        <w:rPr>
          <w:rFonts w:ascii="Garamond" w:eastAsia="Garamond" w:hAnsi="Garamond" w:cs="Garamond"/>
          <w:sz w:val="22"/>
          <w:szCs w:val="22"/>
        </w:rPr>
        <w:t xml:space="preserve"> carbon neutral and climate resilient development</w:t>
      </w:r>
      <w:r w:rsidR="36082273" w:rsidRPr="4CFC5BEF">
        <w:rPr>
          <w:rFonts w:ascii="Garamond" w:eastAsia="Garamond" w:hAnsi="Garamond" w:cs="Garamond"/>
          <w:sz w:val="22"/>
          <w:szCs w:val="22"/>
        </w:rPr>
        <w:t>,</w:t>
      </w:r>
      <w:r w:rsidR="56A112BE" w:rsidRPr="4CFC5BEF">
        <w:rPr>
          <w:rFonts w:ascii="Garamond" w:eastAsia="Garamond" w:hAnsi="Garamond" w:cs="Garamond"/>
          <w:sz w:val="22"/>
          <w:szCs w:val="22"/>
        </w:rPr>
        <w:t xml:space="preserve"> which</w:t>
      </w:r>
      <w:r w:rsidR="51B33CE3" w:rsidRPr="4CFC5BEF">
        <w:rPr>
          <w:rFonts w:ascii="Garamond" w:eastAsia="Garamond" w:hAnsi="Garamond" w:cs="Garamond"/>
          <w:sz w:val="22"/>
          <w:szCs w:val="22"/>
        </w:rPr>
        <w:t xml:space="preserve"> aligns </w:t>
      </w:r>
      <w:r w:rsidR="56A112BE" w:rsidRPr="4CFC5BEF">
        <w:rPr>
          <w:rFonts w:ascii="Garamond" w:eastAsia="Garamond" w:hAnsi="Garamond" w:cs="Garamond"/>
          <w:sz w:val="22"/>
          <w:szCs w:val="22"/>
        </w:rPr>
        <w:t xml:space="preserve">with </w:t>
      </w:r>
      <w:r w:rsidR="008A1663">
        <w:rPr>
          <w:rFonts w:ascii="Garamond" w:eastAsia="Garamond" w:hAnsi="Garamond" w:cs="Garamond"/>
          <w:sz w:val="22"/>
          <w:szCs w:val="22"/>
        </w:rPr>
        <w:t>the goals of this</w:t>
      </w:r>
      <w:r w:rsidR="56A112BE" w:rsidRPr="4CFC5BEF">
        <w:rPr>
          <w:rFonts w:ascii="Garamond" w:eastAsia="Garamond" w:hAnsi="Garamond" w:cs="Garamond"/>
          <w:sz w:val="22"/>
          <w:szCs w:val="22"/>
        </w:rPr>
        <w:t xml:space="preserve"> project.</w:t>
      </w:r>
      <w:r w:rsidR="56A112BE" w:rsidRPr="4CFC5BEF">
        <w:rPr>
          <w:rFonts w:ascii="Garamond" w:eastAsia="Garamond" w:hAnsi="Garamond" w:cs="Garamond"/>
          <w:color w:val="000000" w:themeColor="text1"/>
          <w:sz w:val="22"/>
          <w:szCs w:val="22"/>
        </w:rPr>
        <w:t xml:space="preserve"> </w:t>
      </w:r>
      <w:r w:rsidRPr="4CFC5BEF">
        <w:rPr>
          <w:rFonts w:ascii="Garamond" w:eastAsia="Garamond" w:hAnsi="Garamond" w:cs="Garamond"/>
          <w:color w:val="000000" w:themeColor="text1"/>
          <w:sz w:val="22"/>
          <w:szCs w:val="22"/>
        </w:rPr>
        <w:t>The Bhutan Foundation does not currently use Earth observation</w:t>
      </w:r>
      <w:r w:rsidR="0050167E" w:rsidRPr="4CFC5BEF">
        <w:rPr>
          <w:rFonts w:ascii="Garamond" w:eastAsia="Garamond" w:hAnsi="Garamond" w:cs="Garamond"/>
          <w:color w:val="000000" w:themeColor="text1"/>
          <w:sz w:val="22"/>
          <w:szCs w:val="22"/>
        </w:rPr>
        <w:t>s</w:t>
      </w:r>
      <w:r w:rsidRPr="4CFC5BEF">
        <w:rPr>
          <w:rFonts w:ascii="Garamond" w:eastAsia="Garamond" w:hAnsi="Garamond" w:cs="Garamond"/>
          <w:color w:val="000000" w:themeColor="text1"/>
          <w:sz w:val="22"/>
          <w:szCs w:val="22"/>
        </w:rPr>
        <w:t xml:space="preserve"> in </w:t>
      </w:r>
      <w:r w:rsidR="00655DDA">
        <w:rPr>
          <w:rFonts w:ascii="Garamond" w:eastAsia="Garamond" w:hAnsi="Garamond" w:cs="Garamond"/>
          <w:color w:val="000000" w:themeColor="text1"/>
          <w:sz w:val="22"/>
          <w:szCs w:val="22"/>
        </w:rPr>
        <w:t>their</w:t>
      </w:r>
      <w:r w:rsidRPr="4CFC5BEF">
        <w:rPr>
          <w:rFonts w:ascii="Garamond" w:eastAsia="Garamond" w:hAnsi="Garamond" w:cs="Garamond"/>
          <w:color w:val="000000" w:themeColor="text1"/>
          <w:sz w:val="22"/>
          <w:szCs w:val="22"/>
        </w:rPr>
        <w:t xml:space="preserve"> research or project planning </w:t>
      </w:r>
      <w:r w:rsidR="49FE06EC" w:rsidRPr="3BFF520D">
        <w:rPr>
          <w:rFonts w:ascii="Garamond" w:eastAsia="Garamond" w:hAnsi="Garamond" w:cs="Garamond"/>
          <w:color w:val="000000" w:themeColor="text1"/>
          <w:sz w:val="22"/>
          <w:szCs w:val="22"/>
        </w:rPr>
        <w:t>a</w:t>
      </w:r>
      <w:r w:rsidRPr="3BFF520D">
        <w:rPr>
          <w:rFonts w:ascii="Garamond" w:eastAsia="Garamond" w:hAnsi="Garamond" w:cs="Garamond"/>
          <w:color w:val="000000" w:themeColor="text1"/>
          <w:sz w:val="22"/>
          <w:szCs w:val="22"/>
        </w:rPr>
        <w:t>ctivities</w:t>
      </w:r>
      <w:r w:rsidR="2255654C" w:rsidRPr="3BFF520D">
        <w:rPr>
          <w:rFonts w:ascii="Garamond" w:eastAsia="Garamond" w:hAnsi="Garamond" w:cs="Garamond"/>
          <w:color w:val="000000" w:themeColor="text1"/>
          <w:sz w:val="22"/>
          <w:szCs w:val="22"/>
        </w:rPr>
        <w:t xml:space="preserve">, but </w:t>
      </w:r>
      <w:r w:rsidR="00655DDA">
        <w:rPr>
          <w:rFonts w:ascii="Garamond" w:eastAsia="Garamond" w:hAnsi="Garamond" w:cs="Garamond"/>
          <w:color w:val="000000" w:themeColor="text1"/>
          <w:sz w:val="22"/>
          <w:szCs w:val="22"/>
        </w:rPr>
        <w:t xml:space="preserve">they are interested to learn how these data products </w:t>
      </w:r>
      <w:r w:rsidR="00D91DAB">
        <w:rPr>
          <w:rFonts w:ascii="Garamond" w:eastAsia="Garamond" w:hAnsi="Garamond" w:cs="Garamond"/>
          <w:color w:val="000000" w:themeColor="text1"/>
          <w:sz w:val="22"/>
          <w:szCs w:val="22"/>
        </w:rPr>
        <w:t>can be used in their work.</w:t>
      </w:r>
      <w:r w:rsidRPr="3BFF520D">
        <w:rPr>
          <w:rFonts w:ascii="Garamond" w:eastAsia="Garamond" w:hAnsi="Garamond" w:cs="Garamond"/>
          <w:color w:val="000000" w:themeColor="text1"/>
          <w:sz w:val="22"/>
          <w:szCs w:val="22"/>
        </w:rPr>
        <w:t xml:space="preserve"> </w:t>
      </w:r>
    </w:p>
    <w:p w14:paraId="7D128A57" w14:textId="2950A291" w:rsidR="00D91DAB" w:rsidRDefault="00D91DAB" w:rsidP="002B6688">
      <w:pPr>
        <w:pBdr>
          <w:bottom w:val="single" w:sz="4" w:space="0" w:color="auto"/>
        </w:pBdr>
        <w:rPr>
          <w:rFonts w:ascii="Garamond" w:eastAsia="Garamond" w:hAnsi="Garamond" w:cs="Garamond"/>
          <w:color w:val="000000" w:themeColor="text1"/>
          <w:sz w:val="22"/>
          <w:szCs w:val="22"/>
        </w:rPr>
      </w:pPr>
    </w:p>
    <w:p w14:paraId="157965C0" w14:textId="77777777" w:rsidR="00D91DAB" w:rsidRDefault="00D91DAB" w:rsidP="002B6688">
      <w:pPr>
        <w:pBdr>
          <w:bottom w:val="single" w:sz="4" w:space="0" w:color="auto"/>
        </w:pBdr>
        <w:rPr>
          <w:rFonts w:ascii="Garamond" w:eastAsia="Garamond" w:hAnsi="Garamond" w:cs="Garamond"/>
          <w:color w:val="000000" w:themeColor="text1"/>
          <w:sz w:val="22"/>
          <w:szCs w:val="22"/>
        </w:rPr>
      </w:pPr>
    </w:p>
    <w:p w14:paraId="0E2B8E9F" w14:textId="4B52248A" w:rsidR="006D1B1E" w:rsidRPr="002B6688" w:rsidRDefault="006D1B1E" w:rsidP="002B6688">
      <w:pPr>
        <w:pBdr>
          <w:bottom w:val="single" w:sz="4" w:space="0" w:color="auto"/>
        </w:pBdr>
        <w:rPr>
          <w:rFonts w:ascii="Garamond" w:eastAsia="Garamond" w:hAnsi="Garamond" w:cs="Garamond"/>
          <w:b/>
          <w:bCs/>
          <w:color w:val="000000" w:themeColor="text1"/>
          <w:sz w:val="22"/>
          <w:szCs w:val="22"/>
        </w:rPr>
      </w:pPr>
      <w:r w:rsidRPr="3BFF520D">
        <w:rPr>
          <w:rFonts w:ascii="Garamond" w:eastAsia="Garamond" w:hAnsi="Garamond" w:cs="Garamond"/>
          <w:b/>
          <w:bCs/>
          <w:color w:val="000000" w:themeColor="text1"/>
          <w:sz w:val="22"/>
          <w:szCs w:val="22"/>
        </w:rPr>
        <w:t>Earth Observations &amp; End Products Overview</w:t>
      </w:r>
      <w:r w:rsidRPr="002B6688">
        <w:rPr>
          <w:rFonts w:ascii="Garamond" w:eastAsia="Garamond" w:hAnsi="Garamond" w:cs="Garamond"/>
          <w:b/>
          <w:bCs/>
          <w:color w:val="000000" w:themeColor="text1"/>
          <w:sz w:val="22"/>
          <w:szCs w:val="22"/>
        </w:rPr>
        <w:t> </w:t>
      </w:r>
    </w:p>
    <w:p w14:paraId="347C081D" w14:textId="462EED31" w:rsidR="00195F72" w:rsidRPr="00BF6046" w:rsidRDefault="006D1B1E"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b/>
          <w:bCs/>
          <w:i/>
          <w:iCs/>
          <w:color w:val="000000" w:themeColor="text1"/>
          <w:sz w:val="22"/>
          <w:szCs w:val="22"/>
        </w:rPr>
        <w:t>Earth Observations:</w:t>
      </w:r>
    </w:p>
    <w:tbl>
      <w:tblPr>
        <w:tblW w:w="93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1"/>
        <w:gridCol w:w="2693"/>
        <w:gridCol w:w="3936"/>
      </w:tblGrid>
      <w:tr w:rsidR="00FB3B8F" w:rsidRPr="00BF6046" w14:paraId="606E4D1E" w14:textId="77777777" w:rsidTr="2853AB9E">
        <w:tc>
          <w:tcPr>
            <w:tcW w:w="2701" w:type="dxa"/>
            <w:tcBorders>
              <w:top w:val="single" w:sz="6" w:space="0" w:color="auto"/>
              <w:left w:val="single" w:sz="6" w:space="0" w:color="auto"/>
              <w:bottom w:val="single" w:sz="6" w:space="0" w:color="auto"/>
              <w:right w:val="single" w:sz="6" w:space="0" w:color="auto"/>
            </w:tcBorders>
            <w:shd w:val="clear" w:color="auto" w:fill="31849B" w:themeFill="accent5" w:themeFillShade="BF"/>
            <w:vAlign w:val="center"/>
            <w:hideMark/>
          </w:tcPr>
          <w:p w14:paraId="561719FC" w14:textId="77777777" w:rsidR="00F07966" w:rsidRPr="002B6688" w:rsidRDefault="5D382C36" w:rsidP="71BD8618">
            <w:pPr>
              <w:jc w:val="center"/>
              <w:textAlignment w:val="baseline"/>
              <w:rPr>
                <w:rFonts w:ascii="Garamond" w:eastAsia="Garamond" w:hAnsi="Garamond" w:cs="Garamond"/>
                <w:color w:val="FFFFFF" w:themeColor="background1"/>
                <w:sz w:val="22"/>
                <w:szCs w:val="22"/>
              </w:rPr>
            </w:pPr>
            <w:r w:rsidRPr="002B6688">
              <w:rPr>
                <w:rFonts w:ascii="Garamond" w:eastAsia="Garamond" w:hAnsi="Garamond" w:cs="Garamond"/>
                <w:b/>
                <w:bCs/>
                <w:color w:val="FFFFFF" w:themeColor="background1"/>
                <w:sz w:val="22"/>
                <w:szCs w:val="22"/>
              </w:rPr>
              <w:t>Platform &amp; Sensor</w:t>
            </w:r>
            <w:r w:rsidRPr="002B6688">
              <w:rPr>
                <w:rFonts w:ascii="Garamond" w:eastAsia="Garamond" w:hAnsi="Garamond" w:cs="Garamond"/>
                <w:color w:val="FFFFFF" w:themeColor="background1"/>
                <w:sz w:val="22"/>
                <w:szCs w:val="22"/>
              </w:rPr>
              <w:t> </w:t>
            </w:r>
          </w:p>
        </w:tc>
        <w:tc>
          <w:tcPr>
            <w:tcW w:w="2693" w:type="dxa"/>
            <w:tcBorders>
              <w:top w:val="single" w:sz="6" w:space="0" w:color="auto"/>
              <w:left w:val="nil"/>
              <w:bottom w:val="single" w:sz="6" w:space="0" w:color="auto"/>
              <w:right w:val="single" w:sz="6" w:space="0" w:color="auto"/>
            </w:tcBorders>
            <w:shd w:val="clear" w:color="auto" w:fill="31849B" w:themeFill="accent5" w:themeFillShade="BF"/>
            <w:vAlign w:val="center"/>
            <w:hideMark/>
          </w:tcPr>
          <w:p w14:paraId="4F4CCCC3" w14:textId="0E4F6DF8" w:rsidR="00F07966" w:rsidRPr="002B6688" w:rsidRDefault="51024DA9" w:rsidP="71BD8618">
            <w:pPr>
              <w:jc w:val="center"/>
              <w:textAlignment w:val="baseline"/>
              <w:rPr>
                <w:rFonts w:ascii="Garamond" w:eastAsia="Garamond" w:hAnsi="Garamond" w:cs="Garamond"/>
                <w:color w:val="FFFFFF" w:themeColor="background1"/>
                <w:sz w:val="22"/>
                <w:szCs w:val="22"/>
              </w:rPr>
            </w:pPr>
            <w:r w:rsidRPr="002B6688">
              <w:rPr>
                <w:rFonts w:ascii="Garamond" w:eastAsia="Garamond" w:hAnsi="Garamond" w:cs="Garamond"/>
                <w:b/>
                <w:bCs/>
                <w:color w:val="FFFFFF" w:themeColor="background1"/>
                <w:sz w:val="22"/>
                <w:szCs w:val="22"/>
              </w:rPr>
              <w:t>Parameters</w:t>
            </w:r>
          </w:p>
        </w:tc>
        <w:tc>
          <w:tcPr>
            <w:tcW w:w="3936" w:type="dxa"/>
            <w:tcBorders>
              <w:top w:val="single" w:sz="6" w:space="0" w:color="auto"/>
              <w:left w:val="nil"/>
              <w:bottom w:val="single" w:sz="6" w:space="0" w:color="auto"/>
              <w:right w:val="single" w:sz="6" w:space="0" w:color="auto"/>
            </w:tcBorders>
            <w:shd w:val="clear" w:color="auto" w:fill="31849B" w:themeFill="accent5" w:themeFillShade="BF"/>
            <w:vAlign w:val="center"/>
            <w:hideMark/>
          </w:tcPr>
          <w:p w14:paraId="5058241D" w14:textId="77777777" w:rsidR="00F07966" w:rsidRPr="002B6688" w:rsidRDefault="5D382C36" w:rsidP="71BD8618">
            <w:pPr>
              <w:jc w:val="center"/>
              <w:textAlignment w:val="baseline"/>
              <w:rPr>
                <w:rFonts w:ascii="Garamond" w:eastAsia="Garamond" w:hAnsi="Garamond" w:cs="Garamond"/>
                <w:color w:val="FFFFFF" w:themeColor="background1"/>
                <w:sz w:val="22"/>
                <w:szCs w:val="22"/>
              </w:rPr>
            </w:pPr>
            <w:r w:rsidRPr="002B6688">
              <w:rPr>
                <w:rFonts w:ascii="Garamond" w:eastAsia="Garamond" w:hAnsi="Garamond" w:cs="Garamond"/>
                <w:b/>
                <w:bCs/>
                <w:color w:val="FFFFFF" w:themeColor="background1"/>
                <w:sz w:val="22"/>
                <w:szCs w:val="22"/>
              </w:rPr>
              <w:t>Use</w:t>
            </w:r>
            <w:r w:rsidRPr="002B6688">
              <w:rPr>
                <w:rFonts w:ascii="Garamond" w:eastAsia="Garamond" w:hAnsi="Garamond" w:cs="Garamond"/>
                <w:color w:val="FFFFFF" w:themeColor="background1"/>
                <w:sz w:val="22"/>
                <w:szCs w:val="22"/>
              </w:rPr>
              <w:t> </w:t>
            </w:r>
          </w:p>
        </w:tc>
      </w:tr>
      <w:tr w:rsidR="00FB3B8F" w:rsidRPr="00BF6046" w14:paraId="74FA997D" w14:textId="77777777" w:rsidTr="2853AB9E">
        <w:tc>
          <w:tcPr>
            <w:tcW w:w="2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C7D09D" w14:textId="77777777" w:rsidR="00F07966" w:rsidRPr="00BF6046" w:rsidRDefault="5D382C36"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b/>
                <w:bCs/>
                <w:color w:val="000000" w:themeColor="text1"/>
                <w:sz w:val="22"/>
                <w:szCs w:val="22"/>
              </w:rPr>
              <w:t>Terra MODIS</w:t>
            </w:r>
            <w:r w:rsidRPr="00BF6046">
              <w:rPr>
                <w:rFonts w:ascii="Garamond" w:eastAsia="Garamond" w:hAnsi="Garamond" w:cs="Garamond"/>
                <w:color w:val="000000" w:themeColor="text1"/>
                <w:sz w:val="22"/>
                <w:szCs w:val="22"/>
              </w:rPr>
              <w:t> </w:t>
            </w:r>
          </w:p>
        </w:tc>
        <w:tc>
          <w:tcPr>
            <w:tcW w:w="2693" w:type="dxa"/>
            <w:tcBorders>
              <w:top w:val="single" w:sz="6" w:space="0" w:color="auto"/>
              <w:left w:val="nil"/>
              <w:bottom w:val="single" w:sz="6" w:space="0" w:color="auto"/>
              <w:right w:val="single" w:sz="6" w:space="0" w:color="auto"/>
            </w:tcBorders>
            <w:shd w:val="clear" w:color="auto" w:fill="auto"/>
            <w:vAlign w:val="center"/>
            <w:hideMark/>
          </w:tcPr>
          <w:p w14:paraId="619B022E" w14:textId="0F2DD19B" w:rsidR="00F07966" w:rsidRPr="00BF6046" w:rsidRDefault="5D382C36"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Phenology (MCD12), NDVI </w:t>
            </w:r>
          </w:p>
        </w:tc>
        <w:tc>
          <w:tcPr>
            <w:tcW w:w="3936" w:type="dxa"/>
            <w:tcBorders>
              <w:top w:val="single" w:sz="6" w:space="0" w:color="auto"/>
              <w:left w:val="nil"/>
              <w:bottom w:val="single" w:sz="6" w:space="0" w:color="auto"/>
              <w:right w:val="single" w:sz="6" w:space="0" w:color="auto"/>
            </w:tcBorders>
            <w:shd w:val="clear" w:color="auto" w:fill="auto"/>
            <w:vAlign w:val="center"/>
            <w:hideMark/>
          </w:tcPr>
          <w:p w14:paraId="12AF952D" w14:textId="50745664" w:rsidR="00F07966" w:rsidRPr="00BF6046" w:rsidRDefault="1855800B" w:rsidP="5B87DC9A">
            <w:pPr>
              <w:textAlignment w:val="baseline"/>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 xml:space="preserve">A </w:t>
            </w:r>
            <w:r w:rsidR="005A00CE">
              <w:rPr>
                <w:rFonts w:ascii="Garamond" w:eastAsia="Garamond" w:hAnsi="Garamond" w:cs="Garamond"/>
                <w:color w:val="000000" w:themeColor="text1"/>
                <w:sz w:val="22"/>
                <w:szCs w:val="22"/>
              </w:rPr>
              <w:t xml:space="preserve">land surface </w:t>
            </w:r>
            <w:r w:rsidRPr="00BF6046">
              <w:rPr>
                <w:rFonts w:ascii="Garamond" w:eastAsia="Garamond" w:hAnsi="Garamond" w:cs="Garamond"/>
                <w:color w:val="000000" w:themeColor="text1"/>
                <w:sz w:val="22"/>
                <w:szCs w:val="22"/>
              </w:rPr>
              <w:t>phenology product</w:t>
            </w:r>
            <w:r w:rsidR="62DF4740" w:rsidRPr="00BF6046">
              <w:rPr>
                <w:rFonts w:ascii="Garamond" w:eastAsia="Garamond" w:hAnsi="Garamond" w:cs="Garamond"/>
                <w:color w:val="000000" w:themeColor="text1"/>
                <w:sz w:val="22"/>
                <w:szCs w:val="22"/>
              </w:rPr>
              <w:t xml:space="preserve"> (MCD12) </w:t>
            </w:r>
            <w:proofErr w:type="gramStart"/>
            <w:r w:rsidR="62DF4740" w:rsidRPr="00BF6046">
              <w:rPr>
                <w:rFonts w:ascii="Garamond" w:eastAsia="Garamond" w:hAnsi="Garamond" w:cs="Garamond"/>
                <w:color w:val="000000" w:themeColor="text1"/>
                <w:sz w:val="22"/>
                <w:szCs w:val="22"/>
              </w:rPr>
              <w:t>w</w:t>
            </w:r>
            <w:r w:rsidR="00E1180A" w:rsidRPr="00BF6046">
              <w:rPr>
                <w:rFonts w:ascii="Garamond" w:eastAsia="Garamond" w:hAnsi="Garamond" w:cs="Garamond"/>
                <w:color w:val="000000" w:themeColor="text1"/>
                <w:sz w:val="22"/>
                <w:szCs w:val="22"/>
              </w:rPr>
              <w:t>as</w:t>
            </w:r>
            <w:r w:rsidR="3296591C" w:rsidRPr="00BF6046">
              <w:rPr>
                <w:rFonts w:ascii="Garamond" w:eastAsia="Garamond" w:hAnsi="Garamond" w:cs="Garamond"/>
                <w:color w:val="000000" w:themeColor="text1"/>
                <w:sz w:val="22"/>
                <w:szCs w:val="22"/>
              </w:rPr>
              <w:t xml:space="preserve"> used</w:t>
            </w:r>
            <w:proofErr w:type="gramEnd"/>
            <w:r w:rsidR="3296591C" w:rsidRPr="00BF6046">
              <w:rPr>
                <w:rFonts w:ascii="Garamond" w:eastAsia="Garamond" w:hAnsi="Garamond" w:cs="Garamond"/>
                <w:color w:val="000000" w:themeColor="text1"/>
                <w:sz w:val="22"/>
                <w:szCs w:val="22"/>
              </w:rPr>
              <w:t xml:space="preserve"> to create a time series for ~40 years to calculate </w:t>
            </w:r>
            <w:r w:rsidR="46A7CCA7" w:rsidRPr="00BF6046">
              <w:rPr>
                <w:rFonts w:ascii="Garamond" w:eastAsia="Garamond" w:hAnsi="Garamond" w:cs="Garamond"/>
                <w:color w:val="000000" w:themeColor="text1"/>
                <w:sz w:val="22"/>
                <w:szCs w:val="22"/>
              </w:rPr>
              <w:t>phenological trends. </w:t>
            </w:r>
          </w:p>
        </w:tc>
      </w:tr>
      <w:tr w:rsidR="000604B0" w:rsidRPr="00BF6046" w14:paraId="0C6EC094" w14:textId="77777777" w:rsidTr="2853AB9E">
        <w:tc>
          <w:tcPr>
            <w:tcW w:w="2701" w:type="dxa"/>
            <w:tcBorders>
              <w:top w:val="single" w:sz="6" w:space="0" w:color="auto"/>
              <w:left w:val="single" w:sz="6" w:space="0" w:color="auto"/>
              <w:bottom w:val="single" w:sz="6" w:space="0" w:color="auto"/>
              <w:right w:val="single" w:sz="6" w:space="0" w:color="auto"/>
            </w:tcBorders>
            <w:shd w:val="clear" w:color="auto" w:fill="auto"/>
            <w:vAlign w:val="center"/>
          </w:tcPr>
          <w:p w14:paraId="208E9CA7" w14:textId="4DFB2703" w:rsidR="000604B0" w:rsidRPr="00BF6046" w:rsidRDefault="000604B0" w:rsidP="71BD8618">
            <w:pPr>
              <w:textAlignment w:val="baseline"/>
              <w:rPr>
                <w:rFonts w:ascii="Garamond" w:eastAsia="Garamond" w:hAnsi="Garamond" w:cs="Garamond"/>
                <w:b/>
                <w:bCs/>
                <w:color w:val="000000" w:themeColor="text1"/>
                <w:sz w:val="22"/>
                <w:szCs w:val="22"/>
              </w:rPr>
            </w:pPr>
            <w:r>
              <w:rPr>
                <w:rFonts w:ascii="Garamond" w:eastAsia="Garamond" w:hAnsi="Garamond" w:cs="Garamond"/>
                <w:b/>
                <w:bCs/>
                <w:color w:val="000000" w:themeColor="text1"/>
                <w:sz w:val="22"/>
                <w:szCs w:val="22"/>
              </w:rPr>
              <w:t>Aqua MODIS</w:t>
            </w:r>
          </w:p>
        </w:tc>
        <w:tc>
          <w:tcPr>
            <w:tcW w:w="2693" w:type="dxa"/>
            <w:tcBorders>
              <w:top w:val="single" w:sz="6" w:space="0" w:color="auto"/>
              <w:left w:val="nil"/>
              <w:bottom w:val="single" w:sz="6" w:space="0" w:color="auto"/>
              <w:right w:val="single" w:sz="6" w:space="0" w:color="auto"/>
            </w:tcBorders>
            <w:shd w:val="clear" w:color="auto" w:fill="auto"/>
            <w:vAlign w:val="center"/>
          </w:tcPr>
          <w:p w14:paraId="1A1C7834" w14:textId="4D111884" w:rsidR="000604B0" w:rsidRPr="00BF6046" w:rsidRDefault="000604B0"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Phenology (MCD12), NDVI </w:t>
            </w:r>
          </w:p>
        </w:tc>
        <w:tc>
          <w:tcPr>
            <w:tcW w:w="3936" w:type="dxa"/>
            <w:tcBorders>
              <w:top w:val="single" w:sz="6" w:space="0" w:color="auto"/>
              <w:left w:val="nil"/>
              <w:bottom w:val="single" w:sz="6" w:space="0" w:color="auto"/>
              <w:right w:val="single" w:sz="6" w:space="0" w:color="auto"/>
            </w:tcBorders>
            <w:shd w:val="clear" w:color="auto" w:fill="auto"/>
            <w:vAlign w:val="center"/>
          </w:tcPr>
          <w:p w14:paraId="513C2BF2" w14:textId="33C3AB52" w:rsidR="000604B0" w:rsidRPr="00BF6046" w:rsidRDefault="000604B0" w:rsidP="5B87DC9A">
            <w:pPr>
              <w:textAlignment w:val="baseline"/>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 xml:space="preserve">A phenology product (MCD12) </w:t>
            </w:r>
            <w:proofErr w:type="gramStart"/>
            <w:r w:rsidRPr="00BF6046">
              <w:rPr>
                <w:rFonts w:ascii="Garamond" w:eastAsia="Garamond" w:hAnsi="Garamond" w:cs="Garamond"/>
                <w:color w:val="000000" w:themeColor="text1"/>
                <w:sz w:val="22"/>
                <w:szCs w:val="22"/>
              </w:rPr>
              <w:t>was used</w:t>
            </w:r>
            <w:proofErr w:type="gramEnd"/>
            <w:r w:rsidRPr="00BF6046">
              <w:rPr>
                <w:rFonts w:ascii="Garamond" w:eastAsia="Garamond" w:hAnsi="Garamond" w:cs="Garamond"/>
                <w:color w:val="000000" w:themeColor="text1"/>
                <w:sz w:val="22"/>
                <w:szCs w:val="22"/>
              </w:rPr>
              <w:t xml:space="preserve"> to create a time series for ~40 years to calculate phenological trends. </w:t>
            </w:r>
          </w:p>
        </w:tc>
      </w:tr>
      <w:tr w:rsidR="00AA433E" w:rsidRPr="00BF6046" w14:paraId="7B8E68A7" w14:textId="77777777" w:rsidTr="2853AB9E">
        <w:tc>
          <w:tcPr>
            <w:tcW w:w="2701" w:type="dxa"/>
            <w:tcBorders>
              <w:top w:val="single" w:sz="6" w:space="0" w:color="auto"/>
              <w:left w:val="single" w:sz="6" w:space="0" w:color="auto"/>
              <w:bottom w:val="single" w:sz="6" w:space="0" w:color="auto"/>
              <w:right w:val="single" w:sz="6" w:space="0" w:color="auto"/>
            </w:tcBorders>
            <w:shd w:val="clear" w:color="auto" w:fill="auto"/>
            <w:vAlign w:val="center"/>
          </w:tcPr>
          <w:p w14:paraId="0EA0E0E9" w14:textId="3155D60B" w:rsidR="00AA433E" w:rsidRPr="00BF6046" w:rsidRDefault="00AA433E" w:rsidP="71BD8618">
            <w:pPr>
              <w:textAlignment w:val="baseline"/>
              <w:rPr>
                <w:rFonts w:ascii="Garamond" w:eastAsia="Garamond" w:hAnsi="Garamond" w:cs="Garamond"/>
                <w:b/>
                <w:bCs/>
                <w:color w:val="000000" w:themeColor="text1"/>
                <w:sz w:val="22"/>
                <w:szCs w:val="22"/>
              </w:rPr>
            </w:pPr>
            <w:r>
              <w:rPr>
                <w:rFonts w:ascii="Garamond" w:eastAsia="Garamond" w:hAnsi="Garamond" w:cs="Garamond"/>
                <w:b/>
                <w:bCs/>
                <w:color w:val="000000" w:themeColor="text1"/>
                <w:sz w:val="22"/>
                <w:szCs w:val="22"/>
              </w:rPr>
              <w:t>SRTM</w:t>
            </w:r>
          </w:p>
        </w:tc>
        <w:tc>
          <w:tcPr>
            <w:tcW w:w="2693" w:type="dxa"/>
            <w:tcBorders>
              <w:top w:val="single" w:sz="6" w:space="0" w:color="auto"/>
              <w:left w:val="nil"/>
              <w:bottom w:val="single" w:sz="6" w:space="0" w:color="auto"/>
              <w:right w:val="single" w:sz="6" w:space="0" w:color="auto"/>
            </w:tcBorders>
            <w:shd w:val="clear" w:color="auto" w:fill="auto"/>
            <w:vAlign w:val="center"/>
          </w:tcPr>
          <w:p w14:paraId="4CE108FD" w14:textId="17B1C189" w:rsidR="00AA433E" w:rsidRPr="00BF6046" w:rsidRDefault="00AA433E" w:rsidP="71BD8618">
            <w:pPr>
              <w:textAlignment w:val="baseline"/>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Elevation</w:t>
            </w:r>
          </w:p>
        </w:tc>
        <w:tc>
          <w:tcPr>
            <w:tcW w:w="3936" w:type="dxa"/>
            <w:tcBorders>
              <w:top w:val="single" w:sz="6" w:space="0" w:color="auto"/>
              <w:left w:val="nil"/>
              <w:bottom w:val="single" w:sz="6" w:space="0" w:color="auto"/>
              <w:right w:val="single" w:sz="6" w:space="0" w:color="auto"/>
            </w:tcBorders>
            <w:shd w:val="clear" w:color="auto" w:fill="auto"/>
            <w:vAlign w:val="center"/>
          </w:tcPr>
          <w:p w14:paraId="7022A12F" w14:textId="7EF93ECB" w:rsidR="00AA433E" w:rsidRPr="00BF6046" w:rsidRDefault="00AA433E" w:rsidP="5B87DC9A">
            <w:pPr>
              <w:textAlignment w:val="baseline"/>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 xml:space="preserve">SRTM elevation was used to threshold modelled temperature and precipitation data for comparison to </w:t>
            </w:r>
            <w:r w:rsidRPr="00AA433E">
              <w:rPr>
                <w:rFonts w:ascii="Garamond" w:eastAsia="Garamond" w:hAnsi="Garamond" w:cs="Garamond"/>
                <w:i/>
                <w:iCs/>
                <w:color w:val="000000" w:themeColor="text1"/>
                <w:sz w:val="22"/>
                <w:szCs w:val="22"/>
              </w:rPr>
              <w:t>in situ</w:t>
            </w:r>
            <w:r>
              <w:rPr>
                <w:rFonts w:ascii="Garamond" w:eastAsia="Garamond" w:hAnsi="Garamond" w:cs="Garamond"/>
                <w:color w:val="000000" w:themeColor="text1"/>
                <w:sz w:val="22"/>
                <w:szCs w:val="22"/>
              </w:rPr>
              <w:t xml:space="preserve"> point data.</w:t>
            </w:r>
          </w:p>
        </w:tc>
      </w:tr>
    </w:tbl>
    <w:p w14:paraId="019A8C7D" w14:textId="68C52F5A" w:rsidR="006D1B1E" w:rsidRPr="00BF6046" w:rsidRDefault="006D1B1E" w:rsidP="71BD8618">
      <w:pPr>
        <w:textAlignment w:val="baseline"/>
        <w:rPr>
          <w:rFonts w:ascii="Garamond" w:eastAsia="Garamond" w:hAnsi="Garamond" w:cs="Garamond"/>
          <w:color w:val="000000" w:themeColor="text1"/>
          <w:sz w:val="22"/>
          <w:szCs w:val="22"/>
        </w:rPr>
      </w:pPr>
    </w:p>
    <w:p w14:paraId="210C40B3" w14:textId="77777777" w:rsidR="006D1B1E" w:rsidRPr="00BF6046" w:rsidRDefault="006D1B1E" w:rsidP="71BD8618">
      <w:pPr>
        <w:textAlignment w:val="baseline"/>
        <w:rPr>
          <w:rFonts w:ascii="Garamond" w:eastAsia="Garamond" w:hAnsi="Garamond" w:cs="Garamond"/>
          <w:color w:val="000000" w:themeColor="text1"/>
          <w:sz w:val="22"/>
          <w:szCs w:val="22"/>
        </w:rPr>
      </w:pPr>
      <w:r w:rsidRPr="3BFF520D">
        <w:rPr>
          <w:rFonts w:ascii="Garamond" w:eastAsia="Garamond" w:hAnsi="Garamond" w:cs="Garamond"/>
          <w:b/>
          <w:bCs/>
          <w:i/>
          <w:iCs/>
          <w:color w:val="000000" w:themeColor="text1"/>
          <w:sz w:val="22"/>
          <w:szCs w:val="22"/>
        </w:rPr>
        <w:t>Ancillary Datasets:</w:t>
      </w:r>
      <w:r w:rsidRPr="3BFF520D">
        <w:rPr>
          <w:rFonts w:ascii="Garamond" w:eastAsia="Garamond" w:hAnsi="Garamond" w:cs="Garamond"/>
          <w:color w:val="000000" w:themeColor="text1"/>
          <w:sz w:val="22"/>
          <w:szCs w:val="22"/>
        </w:rPr>
        <w:t> </w:t>
      </w:r>
    </w:p>
    <w:p w14:paraId="54FB33E7" w14:textId="248484B6" w:rsidR="00BF5135" w:rsidRPr="00BF6046" w:rsidRDefault="5CC97D67" w:rsidP="72A2F1C1">
      <w:pPr>
        <w:pStyle w:val="ListParagraph"/>
        <w:numPr>
          <w:ilvl w:val="0"/>
          <w:numId w:val="26"/>
        </w:numPr>
        <w:textAlignment w:val="baseline"/>
        <w:rPr>
          <w:rFonts w:ascii="Times New Roman" w:eastAsia="Times New Roman" w:hAnsi="Times New Roman"/>
          <w:color w:val="000000" w:themeColor="text1"/>
          <w:sz w:val="24"/>
          <w:szCs w:val="24"/>
        </w:rPr>
      </w:pPr>
      <w:r w:rsidRPr="3BFF520D">
        <w:rPr>
          <w:rFonts w:ascii="Garamond" w:eastAsia="Garamond" w:hAnsi="Garamond" w:cs="Garamond"/>
          <w:color w:val="000000" w:themeColor="text1"/>
        </w:rPr>
        <w:t xml:space="preserve">University of California, </w:t>
      </w:r>
      <w:r w:rsidR="3D881AE5" w:rsidRPr="3BFF520D">
        <w:rPr>
          <w:rFonts w:ascii="Garamond" w:eastAsia="Garamond" w:hAnsi="Garamond" w:cs="Garamond"/>
          <w:color w:val="000000" w:themeColor="text1"/>
        </w:rPr>
        <w:t xml:space="preserve">Santa Barbara </w:t>
      </w:r>
      <w:r w:rsidR="3C36092E" w:rsidRPr="3BFF520D">
        <w:rPr>
          <w:rFonts w:ascii="Garamond" w:eastAsia="Garamond" w:hAnsi="Garamond" w:cs="Garamond"/>
          <w:color w:val="000000" w:themeColor="text1"/>
        </w:rPr>
        <w:t>C</w:t>
      </w:r>
      <w:r w:rsidR="42EBFC15" w:rsidRPr="3BFF520D">
        <w:rPr>
          <w:rFonts w:ascii="Garamond" w:eastAsia="Garamond" w:hAnsi="Garamond" w:cs="Garamond"/>
          <w:color w:val="000000" w:themeColor="text1"/>
        </w:rPr>
        <w:t xml:space="preserve">limate Hazards Group </w:t>
      </w:r>
      <w:r w:rsidR="00AA406B" w:rsidRPr="3BFF520D">
        <w:rPr>
          <w:rFonts w:ascii="Garamond" w:eastAsia="Garamond" w:hAnsi="Garamond" w:cs="Garamond"/>
          <w:color w:val="000000" w:themeColor="text1"/>
        </w:rPr>
        <w:t>Infrared</w:t>
      </w:r>
      <w:r w:rsidR="42EBFC15" w:rsidRPr="3BFF520D">
        <w:rPr>
          <w:rFonts w:ascii="Garamond" w:eastAsia="Garamond" w:hAnsi="Garamond" w:cs="Garamond"/>
          <w:color w:val="000000" w:themeColor="text1"/>
        </w:rPr>
        <w:t xml:space="preserve"> Precipitation </w:t>
      </w:r>
      <w:r w:rsidR="24676A66" w:rsidRPr="3BFF520D">
        <w:rPr>
          <w:rFonts w:ascii="Garamond" w:eastAsia="Garamond" w:hAnsi="Garamond" w:cs="Garamond"/>
          <w:color w:val="000000" w:themeColor="text1"/>
        </w:rPr>
        <w:t xml:space="preserve">with Station </w:t>
      </w:r>
      <w:r w:rsidR="00D91DAB">
        <w:rPr>
          <w:rFonts w:ascii="Garamond" w:eastAsia="Garamond" w:hAnsi="Garamond" w:cs="Garamond"/>
          <w:color w:val="000000" w:themeColor="text1"/>
        </w:rPr>
        <w:t xml:space="preserve">data </w:t>
      </w:r>
      <w:r w:rsidR="24676A66" w:rsidRPr="3BFF520D">
        <w:rPr>
          <w:rFonts w:ascii="Garamond" w:eastAsia="Garamond" w:hAnsi="Garamond" w:cs="Garamond"/>
          <w:color w:val="000000" w:themeColor="text1"/>
        </w:rPr>
        <w:t>(C</w:t>
      </w:r>
      <w:r w:rsidR="3C36092E" w:rsidRPr="3BFF520D">
        <w:rPr>
          <w:rFonts w:ascii="Garamond" w:eastAsia="Garamond" w:hAnsi="Garamond" w:cs="Garamond"/>
          <w:color w:val="000000" w:themeColor="text1"/>
        </w:rPr>
        <w:t>HIRPS</w:t>
      </w:r>
      <w:r w:rsidR="6BA9FAFA" w:rsidRPr="3BFF520D">
        <w:rPr>
          <w:rFonts w:ascii="Garamond" w:eastAsia="Garamond" w:hAnsi="Garamond" w:cs="Garamond"/>
          <w:color w:val="000000" w:themeColor="text1"/>
        </w:rPr>
        <w:t>)</w:t>
      </w:r>
      <w:r w:rsidR="3C36092E" w:rsidRPr="3BFF520D">
        <w:rPr>
          <w:rFonts w:ascii="Garamond" w:eastAsia="Garamond" w:hAnsi="Garamond" w:cs="Garamond"/>
          <w:color w:val="000000" w:themeColor="text1"/>
        </w:rPr>
        <w:t xml:space="preserve"> – Gridded rainfall estimates from rain gauge and satellite observations were used to create a time series </w:t>
      </w:r>
      <w:r w:rsidR="61CDF04B" w:rsidRPr="3BFF520D">
        <w:rPr>
          <w:rFonts w:ascii="Garamond" w:eastAsia="Garamond" w:hAnsi="Garamond" w:cs="Garamond"/>
          <w:color w:val="000000" w:themeColor="text1"/>
        </w:rPr>
        <w:t>from 1996 to 2017</w:t>
      </w:r>
      <w:r w:rsidR="3C36092E" w:rsidRPr="3BFF520D">
        <w:rPr>
          <w:rFonts w:ascii="Garamond" w:eastAsia="Garamond" w:hAnsi="Garamond" w:cs="Garamond"/>
          <w:color w:val="000000" w:themeColor="text1"/>
        </w:rPr>
        <w:t xml:space="preserve"> to identify climate variability</w:t>
      </w:r>
    </w:p>
    <w:p w14:paraId="696A8681" w14:textId="41CACDAE" w:rsidR="00BF5135" w:rsidRPr="00BF6046" w:rsidRDefault="5EAB9162" w:rsidP="71BD8618">
      <w:pPr>
        <w:pStyle w:val="ListParagraph"/>
        <w:numPr>
          <w:ilvl w:val="0"/>
          <w:numId w:val="26"/>
        </w:numPr>
        <w:textAlignment w:val="baseline"/>
        <w:rPr>
          <w:rFonts w:ascii="Garamond" w:eastAsia="Garamond" w:hAnsi="Garamond" w:cs="Garamond"/>
          <w:color w:val="000000" w:themeColor="text1"/>
        </w:rPr>
      </w:pPr>
      <w:r w:rsidRPr="3BFF520D">
        <w:rPr>
          <w:rFonts w:ascii="Garamond" w:eastAsia="Garamond" w:hAnsi="Garamond" w:cs="Garamond"/>
          <w:color w:val="000000" w:themeColor="text1"/>
        </w:rPr>
        <w:t xml:space="preserve">NASA </w:t>
      </w:r>
      <w:r w:rsidR="006D1B1E" w:rsidRPr="3BFF520D">
        <w:rPr>
          <w:rFonts w:ascii="Garamond" w:eastAsia="Garamond" w:hAnsi="Garamond" w:cs="Garamond"/>
          <w:color w:val="000000" w:themeColor="text1"/>
        </w:rPr>
        <w:t>Famine Early Warning Systems Network (FEWS NET) Land Data Assimilation System (FLDAS)</w:t>
      </w:r>
      <w:r w:rsidR="00D91DAB">
        <w:rPr>
          <w:rFonts w:ascii="Garamond" w:eastAsia="Garamond" w:hAnsi="Garamond" w:cs="Garamond"/>
          <w:color w:val="000000" w:themeColor="text1"/>
        </w:rPr>
        <w:t xml:space="preserve"> </w:t>
      </w:r>
      <w:r w:rsidR="006D1B1E" w:rsidRPr="3BFF520D">
        <w:rPr>
          <w:rFonts w:ascii="Garamond" w:eastAsia="Garamond" w:hAnsi="Garamond" w:cs="Garamond"/>
          <w:color w:val="000000" w:themeColor="text1"/>
        </w:rPr>
        <w:t xml:space="preserve">Noah air temperature – </w:t>
      </w:r>
      <w:r w:rsidR="00D91DAB">
        <w:rPr>
          <w:rFonts w:ascii="Garamond" w:eastAsia="Garamond" w:hAnsi="Garamond" w:cs="Garamond"/>
          <w:color w:val="000000" w:themeColor="text1"/>
        </w:rPr>
        <w:t>A</w:t>
      </w:r>
      <w:r w:rsidR="006D1B1E" w:rsidRPr="3BFF520D">
        <w:rPr>
          <w:rFonts w:ascii="Garamond" w:eastAsia="Garamond" w:hAnsi="Garamond" w:cs="Garamond"/>
          <w:color w:val="000000" w:themeColor="text1"/>
        </w:rPr>
        <w:t>nalyze tempera</w:t>
      </w:r>
      <w:r w:rsidR="00E1180A" w:rsidRPr="3BFF520D">
        <w:rPr>
          <w:rFonts w:ascii="Garamond" w:eastAsia="Garamond" w:hAnsi="Garamond" w:cs="Garamond"/>
          <w:color w:val="000000" w:themeColor="text1"/>
        </w:rPr>
        <w:t>t</w:t>
      </w:r>
      <w:r w:rsidR="005D25B9" w:rsidRPr="3BFF520D">
        <w:rPr>
          <w:rFonts w:ascii="Garamond" w:eastAsia="Garamond" w:hAnsi="Garamond" w:cs="Garamond"/>
          <w:color w:val="000000" w:themeColor="text1"/>
        </w:rPr>
        <w:t>ure change from 19</w:t>
      </w:r>
      <w:r w:rsidR="4E539FE0" w:rsidRPr="3BFF520D">
        <w:rPr>
          <w:rFonts w:ascii="Garamond" w:eastAsia="Garamond" w:hAnsi="Garamond" w:cs="Garamond"/>
          <w:color w:val="000000" w:themeColor="text1"/>
        </w:rPr>
        <w:t>96 to 2017</w:t>
      </w:r>
    </w:p>
    <w:p w14:paraId="121D20D7" w14:textId="11C72B7D" w:rsidR="00BF5135" w:rsidRPr="00BF6046" w:rsidRDefault="78D12F35" w:rsidP="72A2F1C1">
      <w:pPr>
        <w:pStyle w:val="ListParagraph"/>
        <w:numPr>
          <w:ilvl w:val="0"/>
          <w:numId w:val="26"/>
        </w:numPr>
        <w:textAlignment w:val="baseline"/>
        <w:rPr>
          <w:rFonts w:ascii="Garamond" w:eastAsia="Garamond" w:hAnsi="Garamond" w:cs="Garamond"/>
          <w:color w:val="000000" w:themeColor="text1"/>
        </w:rPr>
      </w:pPr>
      <w:r w:rsidRPr="3BFF520D">
        <w:rPr>
          <w:rStyle w:val="normaltextrun"/>
          <w:rFonts w:ascii="Garamond" w:eastAsia="Garamond" w:hAnsi="Garamond" w:cs="Garamond"/>
          <w:color w:val="000000" w:themeColor="text1"/>
        </w:rPr>
        <w:t>Himalayan Environmental Rhythm Observation and Evaluation Systems</w:t>
      </w:r>
      <w:r w:rsidRPr="3BFF520D">
        <w:rPr>
          <w:rFonts w:ascii="Garamond" w:eastAsia="Garamond" w:hAnsi="Garamond" w:cs="Garamond"/>
          <w:color w:val="000000" w:themeColor="text1"/>
        </w:rPr>
        <w:t xml:space="preserve"> (</w:t>
      </w:r>
      <w:r w:rsidR="006D1B1E" w:rsidRPr="3BFF520D">
        <w:rPr>
          <w:rFonts w:ascii="Garamond" w:eastAsia="Garamond" w:hAnsi="Garamond" w:cs="Garamond"/>
          <w:color w:val="000000" w:themeColor="text1"/>
        </w:rPr>
        <w:t>HEROES</w:t>
      </w:r>
      <w:r w:rsidR="24EAA8E5" w:rsidRPr="3BFF520D">
        <w:rPr>
          <w:rFonts w:ascii="Garamond" w:eastAsia="Garamond" w:hAnsi="Garamond" w:cs="Garamond"/>
          <w:color w:val="000000" w:themeColor="text1"/>
        </w:rPr>
        <w:t>)</w:t>
      </w:r>
      <w:r w:rsidR="006D1B1E" w:rsidRPr="3BFF520D">
        <w:rPr>
          <w:rFonts w:ascii="Garamond" w:eastAsia="Garamond" w:hAnsi="Garamond" w:cs="Garamond"/>
          <w:color w:val="000000" w:themeColor="text1"/>
        </w:rPr>
        <w:t xml:space="preserve"> data – </w:t>
      </w:r>
      <w:r w:rsidR="00D91DAB">
        <w:rPr>
          <w:rFonts w:ascii="Garamond" w:eastAsia="Garamond" w:hAnsi="Garamond" w:cs="Garamond"/>
          <w:i/>
          <w:iCs/>
          <w:color w:val="000000" w:themeColor="text1"/>
        </w:rPr>
        <w:t>I</w:t>
      </w:r>
      <w:r w:rsidR="006D1B1E" w:rsidRPr="3BFF520D">
        <w:rPr>
          <w:rFonts w:ascii="Garamond" w:eastAsia="Garamond" w:hAnsi="Garamond" w:cs="Garamond"/>
          <w:i/>
          <w:iCs/>
          <w:color w:val="000000" w:themeColor="text1"/>
        </w:rPr>
        <w:t>n situ</w:t>
      </w:r>
      <w:r w:rsidR="006D1B1E" w:rsidRPr="3BFF520D">
        <w:rPr>
          <w:rFonts w:ascii="Garamond" w:eastAsia="Garamond" w:hAnsi="Garamond" w:cs="Garamond"/>
          <w:color w:val="000000" w:themeColor="text1"/>
        </w:rPr>
        <w:t xml:space="preserve"> data for phenology, temperature, and precipitation </w:t>
      </w:r>
      <w:r w:rsidR="67835571" w:rsidRPr="3BFF520D">
        <w:rPr>
          <w:rFonts w:ascii="Garamond" w:eastAsia="Garamond" w:hAnsi="Garamond" w:cs="Garamond"/>
          <w:color w:val="000000" w:themeColor="text1"/>
        </w:rPr>
        <w:t xml:space="preserve">were </w:t>
      </w:r>
      <w:r w:rsidR="006D1B1E" w:rsidRPr="3BFF520D">
        <w:rPr>
          <w:rFonts w:ascii="Garamond" w:eastAsia="Garamond" w:hAnsi="Garamond" w:cs="Garamond"/>
          <w:color w:val="000000" w:themeColor="text1"/>
        </w:rPr>
        <w:t>used to compar</w:t>
      </w:r>
      <w:r w:rsidR="009959E4" w:rsidRPr="3BFF520D">
        <w:rPr>
          <w:rFonts w:ascii="Garamond" w:eastAsia="Garamond" w:hAnsi="Garamond" w:cs="Garamond"/>
          <w:color w:val="000000" w:themeColor="text1"/>
        </w:rPr>
        <w:t>e with Earth observations</w:t>
      </w:r>
    </w:p>
    <w:p w14:paraId="36EB283A" w14:textId="1DC54F6B" w:rsidR="45C3143A" w:rsidRPr="00BF6046" w:rsidRDefault="74D53CAE" w:rsidP="5B87DC9A">
      <w:pPr>
        <w:pStyle w:val="ListParagraph"/>
        <w:numPr>
          <w:ilvl w:val="0"/>
          <w:numId w:val="26"/>
        </w:numPr>
        <w:rPr>
          <w:rFonts w:ascii="Garamond" w:eastAsia="Garamond" w:hAnsi="Garamond" w:cs="Garamond"/>
          <w:color w:val="000000" w:themeColor="text1"/>
        </w:rPr>
      </w:pPr>
      <w:r w:rsidRPr="3BFF520D">
        <w:rPr>
          <w:rFonts w:ascii="Garamond" w:eastAsia="Garamond" w:hAnsi="Garamond" w:cs="Garamond"/>
          <w:color w:val="000000" w:themeColor="text1"/>
        </w:rPr>
        <w:t xml:space="preserve">NASA </w:t>
      </w:r>
      <w:r w:rsidR="45C3143A" w:rsidRPr="3BFF520D">
        <w:rPr>
          <w:rFonts w:ascii="Garamond" w:eastAsia="Garamond" w:hAnsi="Garamond" w:cs="Garamond"/>
          <w:color w:val="000000" w:themeColor="text1"/>
        </w:rPr>
        <w:t>Shuttle Radar Topography Mission (SRTM) – Variation in elevations and slopes for mountainous regions were resolved using SRTM </w:t>
      </w:r>
    </w:p>
    <w:p w14:paraId="0B5B3E6D" w14:textId="771C4160" w:rsidR="006D1B1E" w:rsidRPr="00BF6046" w:rsidRDefault="006D1B1E"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 </w:t>
      </w:r>
    </w:p>
    <w:p w14:paraId="4C16CC30" w14:textId="620D7B68" w:rsidR="006D1B1E" w:rsidRPr="00BF6046" w:rsidRDefault="006D1B1E" w:rsidP="2FCB2888">
      <w:pPr>
        <w:textAlignment w:val="baseline"/>
        <w:rPr>
          <w:rFonts w:ascii="Garamond" w:eastAsia="Garamond" w:hAnsi="Garamond" w:cs="Garamond"/>
          <w:color w:val="000000" w:themeColor="text1"/>
          <w:sz w:val="22"/>
          <w:szCs w:val="22"/>
        </w:rPr>
      </w:pPr>
      <w:r w:rsidRPr="00BF6046">
        <w:rPr>
          <w:rFonts w:ascii="Garamond" w:eastAsia="Garamond" w:hAnsi="Garamond" w:cs="Garamond"/>
          <w:b/>
          <w:bCs/>
          <w:i/>
          <w:iCs/>
          <w:color w:val="000000" w:themeColor="text1"/>
          <w:sz w:val="22"/>
          <w:szCs w:val="22"/>
        </w:rPr>
        <w:t>Software &amp; Scripting:</w:t>
      </w:r>
      <w:r w:rsidRPr="00BF6046">
        <w:rPr>
          <w:rFonts w:ascii="Garamond" w:eastAsia="Garamond" w:hAnsi="Garamond" w:cs="Garamond"/>
          <w:color w:val="000000" w:themeColor="text1"/>
          <w:sz w:val="22"/>
          <w:szCs w:val="22"/>
        </w:rPr>
        <w:t> </w:t>
      </w:r>
    </w:p>
    <w:p w14:paraId="21A42C26" w14:textId="77777777" w:rsidR="006D1B1E" w:rsidRPr="00BF6046" w:rsidRDefault="006D1B1E" w:rsidP="71BD8618">
      <w:pPr>
        <w:numPr>
          <w:ilvl w:val="0"/>
          <w:numId w:val="23"/>
        </w:numPr>
        <w:ind w:left="360" w:firstLine="0"/>
        <w:textAlignment w:val="baseline"/>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Google Earth Engine API – Data visualization and raster manipulation  </w:t>
      </w:r>
    </w:p>
    <w:p w14:paraId="323E780F" w14:textId="3E8314BE" w:rsidR="006D1B1E" w:rsidRPr="00BF6046" w:rsidRDefault="006D1B1E" w:rsidP="71BD8618">
      <w:pPr>
        <w:numPr>
          <w:ilvl w:val="0"/>
          <w:numId w:val="23"/>
        </w:numPr>
        <w:ind w:left="360" w:firstLine="0"/>
        <w:textAlignment w:val="baseline"/>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ArcGIS Pro</w:t>
      </w:r>
      <w:r w:rsidR="008C2254" w:rsidRPr="00BF6046">
        <w:rPr>
          <w:rFonts w:ascii="Garamond" w:eastAsia="Garamond" w:hAnsi="Garamond" w:cs="Garamond"/>
          <w:color w:val="000000" w:themeColor="text1"/>
          <w:sz w:val="22"/>
          <w:szCs w:val="22"/>
        </w:rPr>
        <w:t xml:space="preserve"> 2.5</w:t>
      </w:r>
      <w:r w:rsidRPr="00BF6046">
        <w:rPr>
          <w:rFonts w:ascii="Garamond" w:eastAsia="Garamond" w:hAnsi="Garamond" w:cs="Garamond"/>
          <w:color w:val="000000" w:themeColor="text1"/>
          <w:sz w:val="22"/>
          <w:szCs w:val="22"/>
        </w:rPr>
        <w:t xml:space="preserve"> – Data visualization, raster analysis, and zonal statistics  </w:t>
      </w:r>
    </w:p>
    <w:p w14:paraId="5BAFB1F7" w14:textId="58F5035B" w:rsidR="00184652" w:rsidRPr="00BF6046" w:rsidRDefault="006D1B1E" w:rsidP="71BD8618">
      <w:pPr>
        <w:numPr>
          <w:ilvl w:val="0"/>
          <w:numId w:val="23"/>
        </w:numPr>
        <w:ind w:left="360" w:firstLine="0"/>
        <w:textAlignment w:val="baseline"/>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Panoply 4.11.1 – Climate data visual inspection  </w:t>
      </w:r>
    </w:p>
    <w:p w14:paraId="48432A23" w14:textId="77777777" w:rsidR="00E1180A" w:rsidRPr="00BF6046" w:rsidRDefault="00E1180A" w:rsidP="71BD8618">
      <w:pPr>
        <w:textAlignment w:val="baseline"/>
        <w:rPr>
          <w:rFonts w:ascii="Garamond" w:eastAsia="Garamond" w:hAnsi="Garamond" w:cs="Garamond"/>
          <w:color w:val="000000" w:themeColor="text1"/>
          <w:sz w:val="22"/>
          <w:szCs w:val="22"/>
        </w:rPr>
      </w:pPr>
    </w:p>
    <w:p w14:paraId="607290D5" w14:textId="266295C7" w:rsidR="000B71E5" w:rsidRPr="00BF6046" w:rsidRDefault="00E72CAE"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b/>
          <w:bCs/>
          <w:i/>
          <w:iCs/>
          <w:color w:val="000000" w:themeColor="text1"/>
          <w:sz w:val="22"/>
          <w:szCs w:val="22"/>
        </w:rPr>
        <w:t>End Products</w:t>
      </w:r>
      <w:r w:rsidR="000B71E5" w:rsidRPr="00BF6046">
        <w:rPr>
          <w:rFonts w:ascii="Garamond" w:eastAsia="Garamond" w:hAnsi="Garamond" w:cs="Garamond"/>
          <w:b/>
          <w:bCs/>
          <w:i/>
          <w:iCs/>
          <w:color w:val="000000" w:themeColor="text1"/>
          <w:sz w:val="22"/>
          <w:szCs w:val="22"/>
        </w:rPr>
        <w:t>:</w:t>
      </w:r>
      <w:r w:rsidR="000B71E5" w:rsidRPr="00BF6046">
        <w:rPr>
          <w:rFonts w:ascii="Garamond" w:eastAsia="Garamond" w:hAnsi="Garamond" w:cs="Garamond"/>
          <w:color w:val="000000" w:themeColor="text1"/>
          <w:sz w:val="22"/>
          <w:szCs w:val="22"/>
        </w:rPr>
        <w:t> </w:t>
      </w:r>
    </w:p>
    <w:tbl>
      <w:tblPr>
        <w:tblW w:w="935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9"/>
        <w:gridCol w:w="2668"/>
        <w:gridCol w:w="3544"/>
        <w:gridCol w:w="988"/>
      </w:tblGrid>
      <w:tr w:rsidR="00FB3B8F" w:rsidRPr="00BF6046" w14:paraId="7A451D59" w14:textId="77777777" w:rsidTr="4CFC5BEF">
        <w:tc>
          <w:tcPr>
            <w:tcW w:w="2159" w:type="dxa"/>
            <w:tcBorders>
              <w:top w:val="single" w:sz="6" w:space="0" w:color="auto"/>
              <w:left w:val="single" w:sz="6" w:space="0" w:color="auto"/>
              <w:bottom w:val="single" w:sz="6" w:space="0" w:color="auto"/>
              <w:right w:val="single" w:sz="6" w:space="0" w:color="auto"/>
            </w:tcBorders>
            <w:shd w:val="clear" w:color="auto" w:fill="31849B" w:themeFill="accent5" w:themeFillShade="BF"/>
            <w:vAlign w:val="center"/>
            <w:hideMark/>
          </w:tcPr>
          <w:p w14:paraId="262B14C5" w14:textId="3965DB21" w:rsidR="000B71E5" w:rsidRPr="00BF6046" w:rsidRDefault="000B71E5" w:rsidP="71BD8618">
            <w:pPr>
              <w:jc w:val="center"/>
              <w:textAlignment w:val="baseline"/>
              <w:rPr>
                <w:rFonts w:ascii="Garamond" w:eastAsia="Garamond" w:hAnsi="Garamond" w:cs="Garamond"/>
                <w:color w:val="FFFFFF" w:themeColor="background1"/>
                <w:sz w:val="22"/>
                <w:szCs w:val="22"/>
              </w:rPr>
            </w:pPr>
            <w:r w:rsidRPr="00BF6046">
              <w:rPr>
                <w:rFonts w:ascii="Garamond" w:eastAsia="Garamond" w:hAnsi="Garamond" w:cs="Garamond"/>
                <w:b/>
                <w:bCs/>
                <w:color w:val="FFFFFF" w:themeColor="background1"/>
                <w:sz w:val="22"/>
                <w:szCs w:val="22"/>
              </w:rPr>
              <w:t>End Products</w:t>
            </w:r>
            <w:r w:rsidRPr="00BF6046">
              <w:rPr>
                <w:rFonts w:ascii="Garamond" w:eastAsia="Garamond" w:hAnsi="Garamond" w:cs="Garamond"/>
                <w:color w:val="FFFFFF" w:themeColor="background1"/>
                <w:sz w:val="22"/>
                <w:szCs w:val="22"/>
              </w:rPr>
              <w:t> </w:t>
            </w:r>
          </w:p>
        </w:tc>
        <w:tc>
          <w:tcPr>
            <w:tcW w:w="2668" w:type="dxa"/>
            <w:tcBorders>
              <w:top w:val="single" w:sz="6" w:space="0" w:color="auto"/>
              <w:left w:val="nil"/>
              <w:bottom w:val="single" w:sz="6" w:space="0" w:color="auto"/>
              <w:right w:val="single" w:sz="6" w:space="0" w:color="auto"/>
            </w:tcBorders>
            <w:shd w:val="clear" w:color="auto" w:fill="31849B" w:themeFill="accent5" w:themeFillShade="BF"/>
            <w:vAlign w:val="center"/>
            <w:hideMark/>
          </w:tcPr>
          <w:p w14:paraId="5DC897CA" w14:textId="7240EEE7" w:rsidR="000B71E5" w:rsidRPr="00BF6046" w:rsidRDefault="000B71E5" w:rsidP="5B87DC9A">
            <w:pPr>
              <w:jc w:val="center"/>
              <w:textAlignment w:val="baseline"/>
              <w:rPr>
                <w:rFonts w:ascii="Garamond" w:eastAsia="Garamond" w:hAnsi="Garamond" w:cs="Garamond"/>
                <w:color w:val="FFFFFF" w:themeColor="background1"/>
                <w:sz w:val="22"/>
                <w:szCs w:val="22"/>
              </w:rPr>
            </w:pPr>
            <w:r w:rsidRPr="00BF6046">
              <w:rPr>
                <w:rFonts w:ascii="Garamond" w:eastAsia="Garamond" w:hAnsi="Garamond" w:cs="Garamond"/>
                <w:b/>
                <w:bCs/>
                <w:color w:val="FFFFFF" w:themeColor="background1"/>
                <w:sz w:val="22"/>
                <w:szCs w:val="22"/>
              </w:rPr>
              <w:t>Earth Observations</w:t>
            </w:r>
            <w:r w:rsidR="14A58A49" w:rsidRPr="00BF6046">
              <w:rPr>
                <w:rFonts w:ascii="Garamond" w:eastAsia="Garamond" w:hAnsi="Garamond" w:cs="Garamond"/>
                <w:b/>
                <w:bCs/>
                <w:color w:val="FFFFFF" w:themeColor="background1"/>
                <w:sz w:val="22"/>
                <w:szCs w:val="22"/>
              </w:rPr>
              <w:t xml:space="preserve"> </w:t>
            </w:r>
            <w:r w:rsidRPr="00BF6046">
              <w:rPr>
                <w:rFonts w:ascii="Garamond" w:eastAsia="Garamond" w:hAnsi="Garamond" w:cs="Garamond"/>
                <w:b/>
                <w:bCs/>
                <w:color w:val="FFFFFF" w:themeColor="background1"/>
                <w:sz w:val="22"/>
                <w:szCs w:val="22"/>
              </w:rPr>
              <w:t>Used </w:t>
            </w:r>
            <w:r w:rsidRPr="00BF6046">
              <w:rPr>
                <w:rFonts w:ascii="Garamond" w:eastAsia="Garamond" w:hAnsi="Garamond" w:cs="Garamond"/>
                <w:color w:val="FFFFFF" w:themeColor="background1"/>
                <w:sz w:val="22"/>
                <w:szCs w:val="22"/>
              </w:rPr>
              <w:t> </w:t>
            </w:r>
            <w:r w:rsidRPr="00BF6046">
              <w:rPr>
                <w:color w:val="FFFFFF" w:themeColor="background1"/>
                <w:sz w:val="22"/>
                <w:szCs w:val="22"/>
              </w:rPr>
              <w:br/>
            </w:r>
          </w:p>
        </w:tc>
        <w:tc>
          <w:tcPr>
            <w:tcW w:w="3544" w:type="dxa"/>
            <w:tcBorders>
              <w:top w:val="single" w:sz="6" w:space="0" w:color="auto"/>
              <w:left w:val="nil"/>
              <w:bottom w:val="single" w:sz="6" w:space="0" w:color="auto"/>
              <w:right w:val="single" w:sz="6" w:space="0" w:color="auto"/>
            </w:tcBorders>
            <w:shd w:val="clear" w:color="auto" w:fill="31849B" w:themeFill="accent5" w:themeFillShade="BF"/>
            <w:vAlign w:val="center"/>
            <w:hideMark/>
          </w:tcPr>
          <w:p w14:paraId="7374127F" w14:textId="77777777" w:rsidR="000B71E5" w:rsidRPr="00BF6046" w:rsidRDefault="000B71E5" w:rsidP="71BD8618">
            <w:pPr>
              <w:jc w:val="center"/>
              <w:textAlignment w:val="baseline"/>
              <w:rPr>
                <w:rFonts w:ascii="Garamond" w:eastAsia="Garamond" w:hAnsi="Garamond" w:cs="Garamond"/>
                <w:color w:val="FFFFFF" w:themeColor="background1"/>
                <w:sz w:val="22"/>
                <w:szCs w:val="22"/>
              </w:rPr>
            </w:pPr>
            <w:r w:rsidRPr="00BF6046">
              <w:rPr>
                <w:rFonts w:ascii="Garamond" w:eastAsia="Garamond" w:hAnsi="Garamond" w:cs="Garamond"/>
                <w:b/>
                <w:bCs/>
                <w:color w:val="FFFFFF" w:themeColor="background1"/>
                <w:sz w:val="22"/>
                <w:szCs w:val="22"/>
              </w:rPr>
              <w:t>Partner Benefit &amp; Use</w:t>
            </w:r>
            <w:r w:rsidRPr="00BF6046">
              <w:rPr>
                <w:rFonts w:ascii="Garamond" w:eastAsia="Garamond" w:hAnsi="Garamond" w:cs="Garamond"/>
                <w:color w:val="FFFFFF" w:themeColor="background1"/>
                <w:sz w:val="22"/>
                <w:szCs w:val="22"/>
              </w:rPr>
              <w:t> </w:t>
            </w:r>
          </w:p>
        </w:tc>
        <w:tc>
          <w:tcPr>
            <w:tcW w:w="988" w:type="dxa"/>
            <w:tcBorders>
              <w:top w:val="single" w:sz="6" w:space="0" w:color="auto"/>
              <w:left w:val="nil"/>
              <w:bottom w:val="single" w:sz="6" w:space="0" w:color="auto"/>
              <w:right w:val="single" w:sz="6" w:space="0" w:color="auto"/>
            </w:tcBorders>
            <w:shd w:val="clear" w:color="auto" w:fill="31849B" w:themeFill="accent5" w:themeFillShade="BF"/>
            <w:hideMark/>
          </w:tcPr>
          <w:p w14:paraId="46F6847A" w14:textId="77777777" w:rsidR="000B71E5" w:rsidRPr="00BF6046" w:rsidRDefault="000B71E5" w:rsidP="71BD8618">
            <w:pPr>
              <w:jc w:val="center"/>
              <w:textAlignment w:val="baseline"/>
              <w:rPr>
                <w:rFonts w:ascii="Garamond" w:eastAsia="Garamond" w:hAnsi="Garamond" w:cs="Garamond"/>
                <w:color w:val="FFFFFF" w:themeColor="background1"/>
                <w:sz w:val="22"/>
                <w:szCs w:val="22"/>
              </w:rPr>
            </w:pPr>
            <w:r w:rsidRPr="00BF6046">
              <w:rPr>
                <w:rFonts w:ascii="Garamond" w:eastAsia="Garamond" w:hAnsi="Garamond" w:cs="Garamond"/>
                <w:b/>
                <w:bCs/>
                <w:color w:val="FFFFFF" w:themeColor="background1"/>
                <w:sz w:val="22"/>
                <w:szCs w:val="22"/>
              </w:rPr>
              <w:t>Software Release Category</w:t>
            </w:r>
            <w:r w:rsidRPr="00BF6046">
              <w:rPr>
                <w:rFonts w:ascii="Garamond" w:eastAsia="Garamond" w:hAnsi="Garamond" w:cs="Garamond"/>
                <w:color w:val="FFFFFF" w:themeColor="background1"/>
                <w:sz w:val="22"/>
                <w:szCs w:val="22"/>
              </w:rPr>
              <w:t> </w:t>
            </w:r>
          </w:p>
        </w:tc>
      </w:tr>
      <w:tr w:rsidR="00FB3B8F" w:rsidRPr="00BF6046" w14:paraId="22EA3FD1" w14:textId="77777777" w:rsidTr="4CFC5BEF">
        <w:tc>
          <w:tcPr>
            <w:tcW w:w="2159" w:type="dxa"/>
            <w:tcBorders>
              <w:top w:val="nil"/>
              <w:left w:val="single" w:sz="6" w:space="0" w:color="auto"/>
              <w:bottom w:val="single" w:sz="6" w:space="0" w:color="auto"/>
              <w:right w:val="single" w:sz="6" w:space="0" w:color="auto"/>
            </w:tcBorders>
            <w:shd w:val="clear" w:color="auto" w:fill="auto"/>
            <w:hideMark/>
          </w:tcPr>
          <w:p w14:paraId="4883E827" w14:textId="77777777" w:rsidR="000B71E5" w:rsidRPr="00BF6046" w:rsidRDefault="000B71E5"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b/>
                <w:bCs/>
                <w:color w:val="000000" w:themeColor="text1"/>
                <w:sz w:val="22"/>
                <w:szCs w:val="22"/>
              </w:rPr>
              <w:t>Climate Trend Analysis </w:t>
            </w:r>
            <w:r w:rsidRPr="00BF6046">
              <w:rPr>
                <w:rFonts w:ascii="Garamond" w:eastAsia="Garamond" w:hAnsi="Garamond" w:cs="Garamond"/>
                <w:color w:val="000000" w:themeColor="text1"/>
                <w:sz w:val="22"/>
                <w:szCs w:val="22"/>
              </w:rPr>
              <w:t> </w:t>
            </w:r>
          </w:p>
        </w:tc>
        <w:tc>
          <w:tcPr>
            <w:tcW w:w="2668" w:type="dxa"/>
            <w:tcBorders>
              <w:top w:val="nil"/>
              <w:left w:val="nil"/>
              <w:bottom w:val="single" w:sz="6" w:space="0" w:color="auto"/>
              <w:right w:val="single" w:sz="6" w:space="0" w:color="auto"/>
            </w:tcBorders>
            <w:shd w:val="clear" w:color="auto" w:fill="auto"/>
            <w:hideMark/>
          </w:tcPr>
          <w:p w14:paraId="5D0BAF05" w14:textId="3F2EAA22" w:rsidR="000B71E5" w:rsidRDefault="00D91DAB" w:rsidP="71BD8618">
            <w:pPr>
              <w:textAlignment w:val="baseline"/>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 xml:space="preserve">Terra </w:t>
            </w:r>
            <w:r w:rsidR="02E7EFD0" w:rsidRPr="00BF6046">
              <w:rPr>
                <w:rFonts w:ascii="Garamond" w:eastAsia="Garamond" w:hAnsi="Garamond" w:cs="Garamond"/>
                <w:color w:val="000000" w:themeColor="text1"/>
                <w:sz w:val="22"/>
                <w:szCs w:val="22"/>
              </w:rPr>
              <w:t>MODIS</w:t>
            </w:r>
          </w:p>
          <w:p w14:paraId="7C419FE2" w14:textId="1FE7365D" w:rsidR="000604B0" w:rsidRDefault="000604B0" w:rsidP="71BD8618">
            <w:pPr>
              <w:textAlignment w:val="baseline"/>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Aqua MODIS</w:t>
            </w:r>
          </w:p>
          <w:p w14:paraId="076DEDB9" w14:textId="582257A3" w:rsidR="00AA433E" w:rsidRPr="00BF6046" w:rsidRDefault="00AA433E" w:rsidP="71BD8618">
            <w:pPr>
              <w:textAlignment w:val="baseline"/>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SRTM</w:t>
            </w:r>
          </w:p>
        </w:tc>
        <w:tc>
          <w:tcPr>
            <w:tcW w:w="3544" w:type="dxa"/>
            <w:tcBorders>
              <w:top w:val="nil"/>
              <w:left w:val="nil"/>
              <w:bottom w:val="single" w:sz="6" w:space="0" w:color="auto"/>
              <w:right w:val="single" w:sz="6" w:space="0" w:color="auto"/>
            </w:tcBorders>
            <w:shd w:val="clear" w:color="auto" w:fill="auto"/>
            <w:hideMark/>
          </w:tcPr>
          <w:p w14:paraId="1F45859C" w14:textId="171D16C0" w:rsidR="000B71E5" w:rsidRPr="00BF6046" w:rsidRDefault="0094343E" w:rsidP="00FB3B8F">
            <w:pPr>
              <w:textAlignment w:val="baseline"/>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This analysis will p</w:t>
            </w:r>
            <w:r w:rsidR="61BA1AE5" w:rsidRPr="4CFC5BEF">
              <w:rPr>
                <w:rFonts w:ascii="Garamond" w:eastAsia="Garamond" w:hAnsi="Garamond" w:cs="Garamond"/>
                <w:color w:val="000000" w:themeColor="text1"/>
                <w:sz w:val="22"/>
                <w:szCs w:val="22"/>
              </w:rPr>
              <w:t xml:space="preserve">rovide </w:t>
            </w:r>
            <w:r w:rsidR="1E84A04A" w:rsidRPr="4CFC5BEF">
              <w:rPr>
                <w:rFonts w:ascii="Garamond" w:eastAsia="Garamond" w:hAnsi="Garamond" w:cs="Garamond"/>
                <w:color w:val="000000" w:themeColor="text1"/>
                <w:sz w:val="22"/>
                <w:szCs w:val="22"/>
              </w:rPr>
              <w:t xml:space="preserve">partners with </w:t>
            </w:r>
            <w:r w:rsidR="61BA1AE5" w:rsidRPr="4CFC5BEF">
              <w:rPr>
                <w:rFonts w:ascii="Garamond" w:eastAsia="Garamond" w:hAnsi="Garamond" w:cs="Garamond"/>
                <w:color w:val="000000" w:themeColor="text1"/>
                <w:sz w:val="22"/>
                <w:szCs w:val="22"/>
              </w:rPr>
              <w:t>t</w:t>
            </w:r>
            <w:r w:rsidR="186F72AB" w:rsidRPr="4CFC5BEF">
              <w:rPr>
                <w:rFonts w:ascii="Garamond" w:eastAsia="Garamond" w:hAnsi="Garamond" w:cs="Garamond"/>
                <w:color w:val="000000" w:themeColor="text1"/>
                <w:sz w:val="22"/>
                <w:szCs w:val="22"/>
              </w:rPr>
              <w:t>imely, objective</w:t>
            </w:r>
            <w:r w:rsidR="00FB3B8F" w:rsidRPr="4CFC5BEF">
              <w:rPr>
                <w:rFonts w:ascii="Garamond" w:eastAsia="Garamond" w:hAnsi="Garamond" w:cs="Garamond"/>
                <w:color w:val="000000" w:themeColor="text1"/>
                <w:sz w:val="22"/>
                <w:szCs w:val="22"/>
              </w:rPr>
              <w:t xml:space="preserve">, </w:t>
            </w:r>
            <w:r w:rsidR="407C39EF" w:rsidRPr="4CFC5BEF">
              <w:rPr>
                <w:rFonts w:ascii="Garamond" w:eastAsia="Garamond" w:hAnsi="Garamond" w:cs="Garamond"/>
                <w:color w:val="000000" w:themeColor="text1"/>
                <w:sz w:val="22"/>
                <w:szCs w:val="22"/>
              </w:rPr>
              <w:t>and spatially</w:t>
            </w:r>
            <w:r w:rsidR="186F72AB" w:rsidRPr="4CFC5BEF">
              <w:rPr>
                <w:rFonts w:ascii="Garamond" w:eastAsia="Garamond" w:hAnsi="Garamond" w:cs="Garamond"/>
                <w:color w:val="000000" w:themeColor="text1"/>
                <w:sz w:val="22"/>
                <w:szCs w:val="22"/>
              </w:rPr>
              <w:t xml:space="preserve"> explicit meteorological data for land surface </w:t>
            </w:r>
            <w:r w:rsidR="7A4755B2" w:rsidRPr="4CFC5BEF">
              <w:rPr>
                <w:rFonts w:ascii="Garamond" w:eastAsia="Garamond" w:hAnsi="Garamond" w:cs="Garamond"/>
                <w:color w:val="000000" w:themeColor="text1"/>
                <w:sz w:val="22"/>
                <w:szCs w:val="22"/>
              </w:rPr>
              <w:t>temperature, precipitation</w:t>
            </w:r>
            <w:r>
              <w:rPr>
                <w:rFonts w:ascii="Garamond" w:eastAsia="Garamond" w:hAnsi="Garamond" w:cs="Garamond"/>
                <w:color w:val="000000" w:themeColor="text1"/>
                <w:sz w:val="22"/>
                <w:szCs w:val="22"/>
              </w:rPr>
              <w:t>,</w:t>
            </w:r>
            <w:r w:rsidR="03F0CE54" w:rsidRPr="4CFC5BEF">
              <w:rPr>
                <w:rFonts w:ascii="Garamond" w:eastAsia="Garamond" w:hAnsi="Garamond" w:cs="Garamond"/>
                <w:color w:val="000000" w:themeColor="text1"/>
                <w:sz w:val="22"/>
                <w:szCs w:val="22"/>
              </w:rPr>
              <w:t xml:space="preserve"> and phenology</w:t>
            </w:r>
            <w:r>
              <w:rPr>
                <w:rFonts w:ascii="Garamond" w:eastAsia="Garamond" w:hAnsi="Garamond" w:cs="Garamond"/>
                <w:color w:val="000000" w:themeColor="text1"/>
                <w:sz w:val="22"/>
                <w:szCs w:val="22"/>
              </w:rPr>
              <w:t>.</w:t>
            </w:r>
          </w:p>
        </w:tc>
        <w:tc>
          <w:tcPr>
            <w:tcW w:w="988" w:type="dxa"/>
            <w:tcBorders>
              <w:top w:val="nil"/>
              <w:left w:val="nil"/>
              <w:bottom w:val="single" w:sz="6" w:space="0" w:color="auto"/>
              <w:right w:val="single" w:sz="6" w:space="0" w:color="auto"/>
            </w:tcBorders>
            <w:shd w:val="clear" w:color="auto" w:fill="auto"/>
            <w:hideMark/>
          </w:tcPr>
          <w:p w14:paraId="49237C60" w14:textId="77777777" w:rsidR="000B71E5" w:rsidRPr="00BF6046" w:rsidRDefault="000B71E5"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N/A </w:t>
            </w:r>
          </w:p>
          <w:p w14:paraId="71674C62" w14:textId="77777777" w:rsidR="000B71E5" w:rsidRPr="00BF6046" w:rsidRDefault="000B71E5"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 </w:t>
            </w:r>
          </w:p>
        </w:tc>
      </w:tr>
      <w:tr w:rsidR="00FB3B8F" w:rsidRPr="00BF6046" w14:paraId="57BFF9A1" w14:textId="77777777" w:rsidTr="4CFC5BEF">
        <w:trPr>
          <w:trHeight w:val="1005"/>
        </w:trPr>
        <w:tc>
          <w:tcPr>
            <w:tcW w:w="2159" w:type="dxa"/>
            <w:tcBorders>
              <w:top w:val="nil"/>
              <w:left w:val="single" w:sz="6" w:space="0" w:color="auto"/>
              <w:bottom w:val="single" w:sz="6" w:space="0" w:color="auto"/>
              <w:right w:val="single" w:sz="6" w:space="0" w:color="auto"/>
            </w:tcBorders>
            <w:shd w:val="clear" w:color="auto" w:fill="auto"/>
            <w:hideMark/>
          </w:tcPr>
          <w:p w14:paraId="6273D8FB" w14:textId="7D06F38A" w:rsidR="000B71E5" w:rsidRPr="00BF6046" w:rsidRDefault="00D91DAB" w:rsidP="5B87DC9A">
            <w:pPr>
              <w:textAlignment w:val="baseline"/>
              <w:rPr>
                <w:rFonts w:ascii="Garamond" w:eastAsia="Garamond" w:hAnsi="Garamond" w:cs="Garamond"/>
                <w:b/>
                <w:bCs/>
                <w:color w:val="000000" w:themeColor="text1"/>
                <w:sz w:val="22"/>
                <w:szCs w:val="22"/>
              </w:rPr>
            </w:pPr>
            <w:r>
              <w:rPr>
                <w:rFonts w:ascii="Garamond" w:eastAsia="Garamond" w:hAnsi="Garamond" w:cs="Garamond"/>
                <w:b/>
                <w:bCs/>
                <w:color w:val="000000" w:themeColor="text1"/>
                <w:sz w:val="22"/>
                <w:szCs w:val="22"/>
              </w:rPr>
              <w:t>Climate Data Acquisition</w:t>
            </w:r>
            <w:r w:rsidR="00AA433E">
              <w:rPr>
                <w:rFonts w:ascii="Garamond" w:eastAsia="Garamond" w:hAnsi="Garamond" w:cs="Garamond"/>
                <w:b/>
                <w:bCs/>
                <w:color w:val="000000" w:themeColor="text1"/>
                <w:sz w:val="22"/>
                <w:szCs w:val="22"/>
              </w:rPr>
              <w:t xml:space="preserve"> and Display</w:t>
            </w:r>
            <w:r w:rsidR="007D2000">
              <w:rPr>
                <w:rFonts w:ascii="Garamond" w:eastAsia="Garamond" w:hAnsi="Garamond" w:cs="Garamond"/>
                <w:b/>
                <w:bCs/>
                <w:color w:val="000000" w:themeColor="text1"/>
                <w:sz w:val="22"/>
                <w:szCs w:val="22"/>
              </w:rPr>
              <w:t xml:space="preserve"> Tutorial</w:t>
            </w:r>
          </w:p>
        </w:tc>
        <w:tc>
          <w:tcPr>
            <w:tcW w:w="2668" w:type="dxa"/>
            <w:tcBorders>
              <w:top w:val="nil"/>
              <w:left w:val="nil"/>
              <w:bottom w:val="single" w:sz="6" w:space="0" w:color="auto"/>
              <w:right w:val="single" w:sz="6" w:space="0" w:color="auto"/>
            </w:tcBorders>
            <w:shd w:val="clear" w:color="auto" w:fill="auto"/>
            <w:hideMark/>
          </w:tcPr>
          <w:p w14:paraId="1157F013" w14:textId="32C692F1" w:rsidR="000B71E5" w:rsidRPr="00BF6046" w:rsidRDefault="00D91DAB" w:rsidP="5B87DC9A">
            <w:pPr>
              <w:textAlignment w:val="baseline"/>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N/A</w:t>
            </w:r>
          </w:p>
        </w:tc>
        <w:tc>
          <w:tcPr>
            <w:tcW w:w="3544" w:type="dxa"/>
            <w:tcBorders>
              <w:top w:val="nil"/>
              <w:left w:val="nil"/>
              <w:bottom w:val="single" w:sz="6" w:space="0" w:color="auto"/>
              <w:right w:val="single" w:sz="6" w:space="0" w:color="auto"/>
            </w:tcBorders>
            <w:shd w:val="clear" w:color="auto" w:fill="auto"/>
            <w:hideMark/>
          </w:tcPr>
          <w:p w14:paraId="75A1C90A" w14:textId="38A93768" w:rsidR="000B71E5" w:rsidRPr="00BF6046" w:rsidRDefault="007D2000" w:rsidP="000604B0">
            <w:pPr>
              <w:textAlignment w:val="baseline"/>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 xml:space="preserve">The modelled satellite data </w:t>
            </w:r>
            <w:r w:rsidR="00D91DAB">
              <w:rPr>
                <w:rFonts w:ascii="Garamond" w:eastAsia="Garamond" w:hAnsi="Garamond" w:cs="Garamond"/>
                <w:color w:val="000000" w:themeColor="text1"/>
                <w:sz w:val="22"/>
                <w:szCs w:val="22"/>
              </w:rPr>
              <w:t>acquisition tutorial</w:t>
            </w:r>
            <w:r>
              <w:rPr>
                <w:rFonts w:ascii="Garamond" w:eastAsia="Garamond" w:hAnsi="Garamond" w:cs="Garamond"/>
                <w:color w:val="000000" w:themeColor="text1"/>
                <w:sz w:val="22"/>
                <w:szCs w:val="22"/>
              </w:rPr>
              <w:t xml:space="preserve"> will help the partners </w:t>
            </w:r>
            <w:r w:rsidR="004E6D56">
              <w:rPr>
                <w:rFonts w:ascii="Garamond" w:eastAsia="Garamond" w:hAnsi="Garamond" w:cs="Garamond"/>
                <w:color w:val="000000" w:themeColor="text1"/>
                <w:sz w:val="22"/>
                <w:szCs w:val="22"/>
              </w:rPr>
              <w:t xml:space="preserve">to </w:t>
            </w:r>
            <w:r w:rsidR="000604B0">
              <w:rPr>
                <w:rFonts w:ascii="Garamond" w:eastAsia="Garamond" w:hAnsi="Garamond" w:cs="Garamond"/>
                <w:color w:val="000000" w:themeColor="text1"/>
                <w:sz w:val="22"/>
                <w:szCs w:val="22"/>
              </w:rPr>
              <w:t>fill in</w:t>
            </w:r>
            <w:r>
              <w:rPr>
                <w:rFonts w:ascii="Garamond" w:eastAsia="Garamond" w:hAnsi="Garamond" w:cs="Garamond"/>
                <w:color w:val="000000" w:themeColor="text1"/>
                <w:sz w:val="22"/>
                <w:szCs w:val="22"/>
              </w:rPr>
              <w:t xml:space="preserve"> for any missing </w:t>
            </w:r>
            <w:r w:rsidRPr="007D2000">
              <w:rPr>
                <w:rFonts w:ascii="Garamond" w:eastAsia="Garamond" w:hAnsi="Garamond" w:cs="Garamond"/>
                <w:i/>
                <w:color w:val="000000" w:themeColor="text1"/>
                <w:sz w:val="22"/>
                <w:szCs w:val="22"/>
              </w:rPr>
              <w:t>in situ</w:t>
            </w:r>
            <w:r>
              <w:rPr>
                <w:rFonts w:ascii="Garamond" w:eastAsia="Garamond" w:hAnsi="Garamond" w:cs="Garamond"/>
                <w:color w:val="000000" w:themeColor="text1"/>
                <w:sz w:val="22"/>
                <w:szCs w:val="22"/>
              </w:rPr>
              <w:t xml:space="preserve"> data and perform a comparative analysis for the modelled and ground data</w:t>
            </w:r>
            <w:r w:rsidR="0094343E">
              <w:rPr>
                <w:rFonts w:ascii="Garamond" w:eastAsia="Garamond" w:hAnsi="Garamond" w:cs="Garamond"/>
                <w:color w:val="000000" w:themeColor="text1"/>
                <w:sz w:val="22"/>
                <w:szCs w:val="22"/>
              </w:rPr>
              <w:t>.</w:t>
            </w:r>
          </w:p>
        </w:tc>
        <w:tc>
          <w:tcPr>
            <w:tcW w:w="988" w:type="dxa"/>
            <w:tcBorders>
              <w:top w:val="nil"/>
              <w:left w:val="nil"/>
              <w:bottom w:val="single" w:sz="6" w:space="0" w:color="auto"/>
              <w:right w:val="single" w:sz="6" w:space="0" w:color="auto"/>
            </w:tcBorders>
            <w:shd w:val="clear" w:color="auto" w:fill="auto"/>
            <w:hideMark/>
          </w:tcPr>
          <w:p w14:paraId="5AAA710E" w14:textId="77777777" w:rsidR="000B71E5" w:rsidRPr="00BF6046" w:rsidRDefault="000B71E5" w:rsidP="71BD8618">
            <w:pPr>
              <w:textAlignment w:val="baseline"/>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N/A </w:t>
            </w:r>
          </w:p>
        </w:tc>
      </w:tr>
    </w:tbl>
    <w:p w14:paraId="0F4FA500" w14:textId="27BF11EF" w:rsidR="00DC6974" w:rsidRPr="00BF6046" w:rsidRDefault="00DC6974" w:rsidP="71BD8618">
      <w:pPr>
        <w:ind w:left="720" w:hanging="720"/>
        <w:rPr>
          <w:rFonts w:ascii="Garamond" w:eastAsia="Garamond" w:hAnsi="Garamond" w:cs="Garamond"/>
          <w:color w:val="000000" w:themeColor="text1"/>
          <w:sz w:val="22"/>
          <w:szCs w:val="22"/>
        </w:rPr>
      </w:pPr>
    </w:p>
    <w:p w14:paraId="5E877075" w14:textId="77777777" w:rsidR="00E1144B" w:rsidRPr="00BF6046" w:rsidRDefault="00C8675B" w:rsidP="71BD8618">
      <w:pPr>
        <w:rPr>
          <w:rFonts w:ascii="Garamond" w:eastAsia="Garamond" w:hAnsi="Garamond" w:cs="Garamond"/>
          <w:color w:val="000000" w:themeColor="text1"/>
          <w:sz w:val="22"/>
          <w:szCs w:val="22"/>
        </w:rPr>
      </w:pPr>
      <w:r w:rsidRPr="00BF6046">
        <w:rPr>
          <w:rFonts w:ascii="Garamond" w:eastAsia="Garamond" w:hAnsi="Garamond" w:cs="Garamond"/>
          <w:b/>
          <w:bCs/>
          <w:i/>
          <w:iCs/>
          <w:color w:val="000000" w:themeColor="text1"/>
          <w:sz w:val="22"/>
          <w:szCs w:val="22"/>
        </w:rPr>
        <w:t>Product Benefit to End User:</w:t>
      </w:r>
      <w:r w:rsidR="006D6871" w:rsidRPr="00BF6046">
        <w:rPr>
          <w:rFonts w:ascii="Garamond" w:eastAsia="Garamond" w:hAnsi="Garamond" w:cs="Garamond"/>
          <w:color w:val="000000" w:themeColor="text1"/>
          <w:sz w:val="22"/>
          <w:szCs w:val="22"/>
        </w:rPr>
        <w:t xml:space="preserve"> </w:t>
      </w:r>
    </w:p>
    <w:p w14:paraId="0272251C" w14:textId="4BC6E294" w:rsidR="00F9212D" w:rsidRPr="00BF6046" w:rsidRDefault="6689ABB6" w:rsidP="13CAE710">
      <w:pPr>
        <w:rPr>
          <w:rFonts w:ascii="Garamond" w:eastAsia="Garamond" w:hAnsi="Garamond" w:cs="Garamond"/>
          <w:color w:val="000000" w:themeColor="text1"/>
          <w:sz w:val="22"/>
          <w:szCs w:val="22"/>
        </w:rPr>
      </w:pPr>
      <w:r w:rsidRPr="00BF6046">
        <w:rPr>
          <w:rStyle w:val="normaltextrun"/>
          <w:rFonts w:ascii="Garamond" w:eastAsia="Garamond" w:hAnsi="Garamond" w:cs="Garamond"/>
          <w:color w:val="000000" w:themeColor="text1"/>
          <w:sz w:val="22"/>
          <w:szCs w:val="22"/>
        </w:rPr>
        <w:t>Results from the project will assist the Bhutan Foundation and</w:t>
      </w:r>
      <w:r w:rsidR="0094343E">
        <w:rPr>
          <w:rStyle w:val="normaltextrun"/>
          <w:rFonts w:ascii="Garamond" w:eastAsia="Garamond" w:hAnsi="Garamond" w:cs="Garamond"/>
          <w:color w:val="000000" w:themeColor="text1"/>
          <w:sz w:val="22"/>
          <w:szCs w:val="22"/>
        </w:rPr>
        <w:t xml:space="preserve"> the</w:t>
      </w:r>
      <w:r w:rsidRPr="00BF6046">
        <w:rPr>
          <w:rStyle w:val="normaltextrun"/>
          <w:rFonts w:ascii="Garamond" w:eastAsia="Garamond" w:hAnsi="Garamond" w:cs="Garamond"/>
          <w:color w:val="000000" w:themeColor="text1"/>
          <w:sz w:val="22"/>
          <w:szCs w:val="22"/>
        </w:rPr>
        <w:t xml:space="preserve"> </w:t>
      </w:r>
      <w:proofErr w:type="spellStart"/>
      <w:r w:rsidR="0094343E" w:rsidRPr="0094343E">
        <w:rPr>
          <w:rFonts w:ascii="Garamond" w:eastAsia="Garamond" w:hAnsi="Garamond" w:cs="Garamond"/>
          <w:color w:val="000000" w:themeColor="text1"/>
          <w:sz w:val="22"/>
          <w:szCs w:val="22"/>
        </w:rPr>
        <w:t>Ugyen</w:t>
      </w:r>
      <w:proofErr w:type="spellEnd"/>
      <w:r w:rsidR="0094343E" w:rsidRPr="0094343E">
        <w:rPr>
          <w:rFonts w:ascii="Garamond" w:eastAsia="Garamond" w:hAnsi="Garamond" w:cs="Garamond"/>
          <w:color w:val="000000" w:themeColor="text1"/>
          <w:sz w:val="22"/>
          <w:szCs w:val="22"/>
        </w:rPr>
        <w:t> Wangchuk Institute for Conservation and Environmental Research</w:t>
      </w:r>
      <w:r w:rsidRPr="00BF6046">
        <w:rPr>
          <w:rStyle w:val="normaltextrun"/>
          <w:rFonts w:ascii="Garamond" w:eastAsia="Garamond" w:hAnsi="Garamond" w:cs="Garamond"/>
          <w:color w:val="000000" w:themeColor="text1"/>
          <w:sz w:val="22"/>
          <w:szCs w:val="22"/>
        </w:rPr>
        <w:t xml:space="preserve"> in bolstering the efforts of the </w:t>
      </w:r>
      <w:r w:rsidR="0094343E">
        <w:rPr>
          <w:rFonts w:ascii="Garamond" w:eastAsia="Times New Roman" w:hAnsi="Garamond" w:cs="Segoe UI"/>
          <w:sz w:val="22"/>
          <w:szCs w:val="22"/>
        </w:rPr>
        <w:t xml:space="preserve">HEROES </w:t>
      </w:r>
      <w:r w:rsidRPr="00BF6046">
        <w:rPr>
          <w:rStyle w:val="normaltextrun"/>
          <w:rFonts w:ascii="Garamond" w:eastAsia="Garamond" w:hAnsi="Garamond" w:cs="Garamond"/>
          <w:color w:val="000000" w:themeColor="text1"/>
          <w:sz w:val="22"/>
          <w:szCs w:val="22"/>
        </w:rPr>
        <w:t>p</w:t>
      </w:r>
      <w:r w:rsidR="000604B0">
        <w:rPr>
          <w:rStyle w:val="normaltextrun"/>
          <w:rFonts w:ascii="Garamond" w:eastAsia="Garamond" w:hAnsi="Garamond" w:cs="Garamond"/>
          <w:color w:val="000000" w:themeColor="text1"/>
          <w:sz w:val="22"/>
          <w:szCs w:val="22"/>
        </w:rPr>
        <w:t>roject</w:t>
      </w:r>
      <w:r w:rsidR="000B71E5" w:rsidRPr="00BF6046">
        <w:rPr>
          <w:rFonts w:ascii="Garamond" w:eastAsia="Garamond" w:hAnsi="Garamond" w:cs="Garamond"/>
          <w:color w:val="000000" w:themeColor="text1"/>
          <w:sz w:val="22"/>
          <w:szCs w:val="22"/>
          <w:shd w:val="clear" w:color="auto" w:fill="FFFFFF"/>
        </w:rPr>
        <w:t xml:space="preserve"> in recognizing </w:t>
      </w:r>
      <w:r w:rsidR="005A00CE">
        <w:rPr>
          <w:rFonts w:ascii="Garamond" w:eastAsia="Garamond" w:hAnsi="Garamond" w:cs="Garamond"/>
          <w:color w:val="000000" w:themeColor="text1"/>
          <w:sz w:val="22"/>
          <w:szCs w:val="22"/>
          <w:shd w:val="clear" w:color="auto" w:fill="FFFFFF"/>
        </w:rPr>
        <w:t xml:space="preserve">and assessing </w:t>
      </w:r>
      <w:r w:rsidR="000B71E5" w:rsidRPr="00BF6046">
        <w:rPr>
          <w:rFonts w:ascii="Garamond" w:eastAsia="Garamond" w:hAnsi="Garamond" w:cs="Garamond"/>
          <w:color w:val="000000" w:themeColor="text1"/>
          <w:sz w:val="22"/>
          <w:szCs w:val="22"/>
          <w:shd w:val="clear" w:color="auto" w:fill="FFFFFF"/>
        </w:rPr>
        <w:t xml:space="preserve">changes to </w:t>
      </w:r>
      <w:r w:rsidR="005A00CE">
        <w:rPr>
          <w:rFonts w:ascii="Garamond" w:eastAsia="Garamond" w:hAnsi="Garamond" w:cs="Garamond"/>
          <w:color w:val="000000" w:themeColor="text1"/>
          <w:sz w:val="22"/>
          <w:szCs w:val="22"/>
          <w:shd w:val="clear" w:color="auto" w:fill="FFFFFF"/>
        </w:rPr>
        <w:t xml:space="preserve">land surface vegetation </w:t>
      </w:r>
      <w:r w:rsidR="000B71E5" w:rsidRPr="00BF6046">
        <w:rPr>
          <w:rFonts w:ascii="Garamond" w:eastAsia="Garamond" w:hAnsi="Garamond" w:cs="Garamond"/>
          <w:color w:val="000000" w:themeColor="text1"/>
          <w:sz w:val="22"/>
          <w:szCs w:val="22"/>
          <w:shd w:val="clear" w:color="auto" w:fill="FFFFFF"/>
        </w:rPr>
        <w:t>phenology and climatology over the</w:t>
      </w:r>
      <w:r w:rsidR="751C3725" w:rsidRPr="00BF6046">
        <w:rPr>
          <w:rFonts w:ascii="Garamond" w:eastAsia="Garamond" w:hAnsi="Garamond" w:cs="Garamond"/>
          <w:color w:val="000000" w:themeColor="text1"/>
          <w:sz w:val="22"/>
          <w:szCs w:val="22"/>
          <w:shd w:val="clear" w:color="auto" w:fill="FFFFFF"/>
        </w:rPr>
        <w:t xml:space="preserve"> last few decades</w:t>
      </w:r>
      <w:r w:rsidR="000B71E5" w:rsidRPr="00BF6046">
        <w:rPr>
          <w:rFonts w:ascii="Garamond" w:eastAsia="Garamond" w:hAnsi="Garamond" w:cs="Garamond"/>
          <w:color w:val="000000" w:themeColor="text1"/>
          <w:sz w:val="22"/>
          <w:szCs w:val="22"/>
          <w:shd w:val="clear" w:color="auto" w:fill="FFFFFF"/>
        </w:rPr>
        <w:t xml:space="preserve">. Earth </w:t>
      </w:r>
      <w:r w:rsidR="000B71E5" w:rsidRPr="00BF6046">
        <w:rPr>
          <w:rFonts w:ascii="Garamond" w:eastAsia="Garamond" w:hAnsi="Garamond" w:cs="Garamond"/>
          <w:color w:val="000000" w:themeColor="text1"/>
          <w:sz w:val="22"/>
          <w:szCs w:val="22"/>
          <w:shd w:val="clear" w:color="auto" w:fill="FFFFFF"/>
        </w:rPr>
        <w:lastRenderedPageBreak/>
        <w:t xml:space="preserve">observations provide objective, timely, </w:t>
      </w:r>
      <w:r w:rsidR="0094343E">
        <w:rPr>
          <w:rFonts w:ascii="Garamond" w:eastAsia="Garamond" w:hAnsi="Garamond" w:cs="Garamond"/>
          <w:color w:val="000000" w:themeColor="text1"/>
          <w:sz w:val="22"/>
          <w:szCs w:val="22"/>
          <w:shd w:val="clear" w:color="auto" w:fill="FFFFFF"/>
        </w:rPr>
        <w:t xml:space="preserve">and </w:t>
      </w:r>
      <w:r w:rsidR="000B71E5" w:rsidRPr="00BF6046">
        <w:rPr>
          <w:rFonts w:ascii="Garamond" w:eastAsia="Garamond" w:hAnsi="Garamond" w:cs="Garamond"/>
          <w:color w:val="000000" w:themeColor="text1"/>
          <w:sz w:val="22"/>
          <w:szCs w:val="22"/>
          <w:shd w:val="clear" w:color="auto" w:fill="FFFFFF"/>
        </w:rPr>
        <w:t>spatially explicit information and can serve as another monitoring tool for promoting better understan</w:t>
      </w:r>
      <w:r w:rsidR="00BF29E5" w:rsidRPr="00BF6046">
        <w:rPr>
          <w:rFonts w:ascii="Garamond" w:eastAsia="Garamond" w:hAnsi="Garamond" w:cs="Garamond"/>
          <w:color w:val="000000" w:themeColor="text1"/>
          <w:sz w:val="22"/>
          <w:szCs w:val="22"/>
          <w:shd w:val="clear" w:color="auto" w:fill="FFFFFF"/>
        </w:rPr>
        <w:t>ding and appreciation of climate trends in Bhutan</w:t>
      </w:r>
      <w:r w:rsidR="000B71E5" w:rsidRPr="00BF6046">
        <w:rPr>
          <w:rFonts w:ascii="Garamond" w:eastAsia="Garamond" w:hAnsi="Garamond" w:cs="Garamond"/>
          <w:color w:val="000000" w:themeColor="text1"/>
          <w:sz w:val="22"/>
          <w:szCs w:val="22"/>
          <w:shd w:val="clear" w:color="auto" w:fill="FFFFFF"/>
        </w:rPr>
        <w:t>. </w:t>
      </w:r>
      <w:r w:rsidR="275360AC" w:rsidRPr="00BF6046">
        <w:rPr>
          <w:rFonts w:ascii="Garamond" w:eastAsia="Garamond" w:hAnsi="Garamond" w:cs="Garamond"/>
          <w:color w:val="000000" w:themeColor="text1"/>
          <w:sz w:val="22"/>
          <w:szCs w:val="22"/>
          <w:shd w:val="clear" w:color="auto" w:fill="FFFFFF"/>
        </w:rPr>
        <w:t>This project can serve as a prototype for our partners to replicate similar studies in the future</w:t>
      </w:r>
      <w:r w:rsidR="6A32EC11" w:rsidRPr="00BF6046">
        <w:rPr>
          <w:rFonts w:ascii="Garamond" w:eastAsia="Garamond" w:hAnsi="Garamond" w:cs="Garamond"/>
          <w:color w:val="000000" w:themeColor="text1"/>
          <w:sz w:val="22"/>
          <w:szCs w:val="22"/>
          <w:shd w:val="clear" w:color="auto" w:fill="FFFFFF"/>
        </w:rPr>
        <w:t xml:space="preserve"> and </w:t>
      </w:r>
      <w:r w:rsidR="55FCFB4C" w:rsidRPr="00BF6046">
        <w:rPr>
          <w:rFonts w:ascii="Garamond" w:eastAsia="Garamond" w:hAnsi="Garamond" w:cs="Garamond"/>
          <w:color w:val="000000" w:themeColor="text1"/>
          <w:sz w:val="22"/>
          <w:szCs w:val="22"/>
          <w:shd w:val="clear" w:color="auto" w:fill="FFFFFF"/>
        </w:rPr>
        <w:t>apply the s</w:t>
      </w:r>
      <w:r w:rsidR="55FCFB4C" w:rsidRPr="13CAE710">
        <w:rPr>
          <w:rStyle w:val="normaltextrun"/>
          <w:rFonts w:ascii="Garamond" w:eastAsia="Garamond" w:hAnsi="Garamond" w:cs="Garamond"/>
          <w:sz w:val="22"/>
          <w:szCs w:val="22"/>
        </w:rPr>
        <w:t>ame process to other geographical districts within the country.</w:t>
      </w:r>
    </w:p>
    <w:p w14:paraId="6B226D2B" w14:textId="115690DB" w:rsidR="000B71E5" w:rsidRPr="00BF6046" w:rsidRDefault="000B71E5" w:rsidP="5B87DC9A">
      <w:pPr>
        <w:rPr>
          <w:rStyle w:val="normaltextrun"/>
          <w:rFonts w:ascii="Garamond" w:eastAsia="Garamond" w:hAnsi="Garamond" w:cs="Garamond"/>
          <w:color w:val="000000" w:themeColor="text1"/>
          <w:sz w:val="22"/>
          <w:szCs w:val="22"/>
        </w:rPr>
      </w:pPr>
    </w:p>
    <w:p w14:paraId="4A0F9278" w14:textId="2C8F77E9" w:rsidR="000B71E5" w:rsidRPr="00BF6046" w:rsidRDefault="1DE7FFA2" w:rsidP="5B87DC9A">
      <w:pPr>
        <w:rPr>
          <w:rStyle w:val="normaltextrun"/>
          <w:rFonts w:ascii="Garamond" w:eastAsia="Garamond" w:hAnsi="Garamond" w:cs="Garamond"/>
          <w:b/>
          <w:bCs/>
          <w:i/>
          <w:color w:val="000000" w:themeColor="text1"/>
          <w:sz w:val="22"/>
          <w:szCs w:val="22"/>
        </w:rPr>
      </w:pPr>
      <w:r w:rsidRPr="00BF6046">
        <w:rPr>
          <w:rStyle w:val="normaltextrun"/>
          <w:rFonts w:ascii="Garamond" w:eastAsia="Garamond" w:hAnsi="Garamond" w:cs="Garamond"/>
          <w:b/>
          <w:bCs/>
          <w:i/>
          <w:color w:val="000000" w:themeColor="text1"/>
          <w:sz w:val="22"/>
          <w:szCs w:val="22"/>
        </w:rPr>
        <w:t>Project Continuation Plan:</w:t>
      </w:r>
    </w:p>
    <w:p w14:paraId="3021D99F" w14:textId="6A2E6562" w:rsidR="000B71E5" w:rsidRPr="00BF6046" w:rsidRDefault="6B286EB4" w:rsidP="5B87DC9A">
      <w:pPr>
        <w:rPr>
          <w:rStyle w:val="normaltextrun"/>
          <w:rFonts w:ascii="Garamond" w:eastAsia="Garamond" w:hAnsi="Garamond" w:cs="Garamond"/>
          <w:color w:val="000000" w:themeColor="text1"/>
          <w:sz w:val="22"/>
          <w:szCs w:val="22"/>
        </w:rPr>
      </w:pPr>
      <w:r w:rsidRPr="3BFF520D">
        <w:rPr>
          <w:rStyle w:val="normaltextrun"/>
          <w:rFonts w:ascii="Garamond" w:eastAsia="Garamond" w:hAnsi="Garamond" w:cs="Garamond"/>
          <w:color w:val="000000" w:themeColor="text1"/>
          <w:sz w:val="22"/>
          <w:szCs w:val="22"/>
        </w:rPr>
        <w:t>The project is expected to continue next summer.</w:t>
      </w:r>
      <w:r w:rsidR="32834E6D" w:rsidRPr="3BFF520D">
        <w:rPr>
          <w:rStyle w:val="normaltextrun"/>
          <w:rFonts w:ascii="Garamond" w:eastAsia="Garamond" w:hAnsi="Garamond" w:cs="Garamond"/>
          <w:color w:val="000000" w:themeColor="text1"/>
          <w:sz w:val="22"/>
          <w:szCs w:val="22"/>
        </w:rPr>
        <w:t xml:space="preserve"> </w:t>
      </w:r>
      <w:r w:rsidR="003F462D" w:rsidRPr="3BFF520D">
        <w:rPr>
          <w:rStyle w:val="normaltextrun"/>
          <w:rFonts w:ascii="Garamond" w:eastAsia="Garamond" w:hAnsi="Garamond" w:cs="Garamond"/>
          <w:color w:val="000000" w:themeColor="text1"/>
          <w:sz w:val="22"/>
          <w:szCs w:val="22"/>
        </w:rPr>
        <w:t>F</w:t>
      </w:r>
      <w:r w:rsidR="1A6F5385" w:rsidRPr="3BFF520D">
        <w:rPr>
          <w:rStyle w:val="normaltextrun"/>
          <w:rFonts w:ascii="Garamond" w:eastAsia="Garamond" w:hAnsi="Garamond" w:cs="Garamond"/>
          <w:color w:val="000000" w:themeColor="text1"/>
          <w:sz w:val="22"/>
          <w:szCs w:val="22"/>
        </w:rPr>
        <w:t>o</w:t>
      </w:r>
      <w:r w:rsidRPr="3BFF520D">
        <w:rPr>
          <w:rStyle w:val="normaltextrun"/>
          <w:rFonts w:ascii="Garamond" w:eastAsia="Garamond" w:hAnsi="Garamond" w:cs="Garamond"/>
          <w:color w:val="000000" w:themeColor="text1"/>
          <w:sz w:val="22"/>
          <w:szCs w:val="22"/>
        </w:rPr>
        <w:t>r fu</w:t>
      </w:r>
      <w:r w:rsidR="09F52835" w:rsidRPr="3BFF520D">
        <w:rPr>
          <w:rStyle w:val="normaltextrun"/>
          <w:rFonts w:ascii="Garamond" w:eastAsia="Garamond" w:hAnsi="Garamond" w:cs="Garamond"/>
          <w:color w:val="000000" w:themeColor="text1"/>
          <w:sz w:val="22"/>
          <w:szCs w:val="22"/>
        </w:rPr>
        <w:t>tur</w:t>
      </w:r>
      <w:r w:rsidRPr="3BFF520D">
        <w:rPr>
          <w:rStyle w:val="normaltextrun"/>
          <w:rFonts w:ascii="Garamond" w:eastAsia="Garamond" w:hAnsi="Garamond" w:cs="Garamond"/>
          <w:color w:val="000000" w:themeColor="text1"/>
          <w:sz w:val="22"/>
          <w:szCs w:val="22"/>
        </w:rPr>
        <w:t>e work, it</w:t>
      </w:r>
      <w:r w:rsidR="17C8F07E" w:rsidRPr="3BFF520D">
        <w:rPr>
          <w:rStyle w:val="normaltextrun"/>
          <w:rFonts w:ascii="Garamond" w:eastAsia="Garamond" w:hAnsi="Garamond" w:cs="Garamond"/>
          <w:color w:val="000000" w:themeColor="text1"/>
          <w:sz w:val="22"/>
          <w:szCs w:val="22"/>
        </w:rPr>
        <w:t xml:space="preserve"> is</w:t>
      </w:r>
      <w:r w:rsidRPr="3BFF520D">
        <w:rPr>
          <w:rFonts w:ascii="Garamond" w:eastAsia="Garamond" w:hAnsi="Garamond" w:cs="Garamond"/>
          <w:color w:val="000000" w:themeColor="text1"/>
          <w:sz w:val="22"/>
          <w:szCs w:val="22"/>
        </w:rPr>
        <w:t xml:space="preserve"> crucial to place more emphasis on how </w:t>
      </w:r>
      <w:r w:rsidR="450306DB" w:rsidRPr="3BFF520D">
        <w:rPr>
          <w:rFonts w:ascii="Garamond" w:eastAsia="Garamond" w:hAnsi="Garamond" w:cs="Garamond"/>
          <w:color w:val="000000" w:themeColor="text1"/>
          <w:sz w:val="22"/>
          <w:szCs w:val="22"/>
        </w:rPr>
        <w:t xml:space="preserve">variation in </w:t>
      </w:r>
      <w:r w:rsidRPr="3BFF520D">
        <w:rPr>
          <w:rFonts w:ascii="Garamond" w:eastAsia="Garamond" w:hAnsi="Garamond" w:cs="Garamond"/>
          <w:color w:val="000000" w:themeColor="text1"/>
          <w:sz w:val="22"/>
          <w:szCs w:val="22"/>
        </w:rPr>
        <w:t xml:space="preserve">climate trends </w:t>
      </w:r>
      <w:r w:rsidR="7B40F741" w:rsidRPr="3BFF520D">
        <w:rPr>
          <w:rFonts w:ascii="Garamond" w:eastAsia="Garamond" w:hAnsi="Garamond" w:cs="Garamond"/>
          <w:color w:val="000000" w:themeColor="text1"/>
          <w:sz w:val="22"/>
          <w:szCs w:val="22"/>
        </w:rPr>
        <w:t>affect</w:t>
      </w:r>
      <w:r w:rsidRPr="3BFF520D">
        <w:rPr>
          <w:rFonts w:ascii="Garamond" w:eastAsia="Garamond" w:hAnsi="Garamond" w:cs="Garamond"/>
          <w:color w:val="000000" w:themeColor="text1"/>
          <w:sz w:val="22"/>
          <w:szCs w:val="22"/>
        </w:rPr>
        <w:t xml:space="preserve"> Bhutan's agricultural l</w:t>
      </w:r>
      <w:r w:rsidR="6E428734" w:rsidRPr="3BFF520D">
        <w:rPr>
          <w:rFonts w:ascii="Garamond" w:eastAsia="Garamond" w:hAnsi="Garamond" w:cs="Garamond"/>
          <w:color w:val="000000" w:themeColor="text1"/>
          <w:sz w:val="22"/>
          <w:szCs w:val="22"/>
        </w:rPr>
        <w:t>ife</w:t>
      </w:r>
      <w:r w:rsidRPr="3BFF520D">
        <w:rPr>
          <w:rFonts w:ascii="Garamond" w:eastAsia="Garamond" w:hAnsi="Garamond" w:cs="Garamond"/>
          <w:color w:val="000000" w:themeColor="text1"/>
          <w:sz w:val="22"/>
          <w:szCs w:val="22"/>
        </w:rPr>
        <w:t xml:space="preserve">style and </w:t>
      </w:r>
      <w:r w:rsidR="000604B0">
        <w:rPr>
          <w:rFonts w:ascii="Garamond" w:eastAsia="Garamond" w:hAnsi="Garamond" w:cs="Garamond"/>
          <w:color w:val="000000" w:themeColor="text1"/>
          <w:sz w:val="22"/>
          <w:szCs w:val="22"/>
        </w:rPr>
        <w:t>the</w:t>
      </w:r>
      <w:r w:rsidRPr="3BFF520D">
        <w:rPr>
          <w:rFonts w:ascii="Garamond" w:eastAsia="Garamond" w:hAnsi="Garamond" w:cs="Garamond"/>
          <w:color w:val="000000" w:themeColor="text1"/>
          <w:sz w:val="22"/>
          <w:szCs w:val="22"/>
        </w:rPr>
        <w:t xml:space="preserve"> implications for local farmers in the country. More research </w:t>
      </w:r>
      <w:r w:rsidR="001C4D0D" w:rsidRPr="3BFF520D">
        <w:rPr>
          <w:rFonts w:ascii="Garamond" w:eastAsia="Garamond" w:hAnsi="Garamond" w:cs="Garamond"/>
          <w:color w:val="000000" w:themeColor="text1"/>
          <w:sz w:val="22"/>
          <w:szCs w:val="22"/>
        </w:rPr>
        <w:t>can be</w:t>
      </w:r>
      <w:r w:rsidRPr="3BFF520D">
        <w:rPr>
          <w:rFonts w:ascii="Garamond" w:eastAsia="Garamond" w:hAnsi="Garamond" w:cs="Garamond"/>
          <w:color w:val="000000" w:themeColor="text1"/>
          <w:sz w:val="22"/>
          <w:szCs w:val="22"/>
        </w:rPr>
        <w:t xml:space="preserve"> done to examine </w:t>
      </w:r>
      <w:r w:rsidR="000604B0">
        <w:rPr>
          <w:rFonts w:ascii="Garamond" w:eastAsia="Garamond" w:hAnsi="Garamond" w:cs="Garamond"/>
          <w:color w:val="000000" w:themeColor="text1"/>
          <w:sz w:val="22"/>
          <w:szCs w:val="22"/>
        </w:rPr>
        <w:t>how climatic</w:t>
      </w:r>
      <w:r w:rsidR="7405CAF6" w:rsidRPr="3BFF520D">
        <w:rPr>
          <w:rFonts w:ascii="Garamond" w:eastAsia="Garamond" w:hAnsi="Garamond" w:cs="Garamond"/>
          <w:color w:val="000000" w:themeColor="text1"/>
          <w:sz w:val="22"/>
          <w:szCs w:val="22"/>
        </w:rPr>
        <w:t xml:space="preserve"> variables </w:t>
      </w:r>
      <w:r w:rsidRPr="3BFF520D">
        <w:rPr>
          <w:rFonts w:ascii="Garamond" w:eastAsia="Garamond" w:hAnsi="Garamond" w:cs="Garamond"/>
          <w:color w:val="000000" w:themeColor="text1"/>
          <w:sz w:val="22"/>
          <w:szCs w:val="22"/>
        </w:rPr>
        <w:t xml:space="preserve">influence </w:t>
      </w:r>
      <w:r w:rsidR="320C2729" w:rsidRPr="3BFF520D">
        <w:rPr>
          <w:rFonts w:ascii="Garamond" w:eastAsia="Garamond" w:hAnsi="Garamond" w:cs="Garamond"/>
          <w:color w:val="000000" w:themeColor="text1"/>
          <w:sz w:val="22"/>
          <w:szCs w:val="22"/>
        </w:rPr>
        <w:t xml:space="preserve">the </w:t>
      </w:r>
      <w:r w:rsidRPr="3BFF520D">
        <w:rPr>
          <w:rFonts w:ascii="Garamond" w:eastAsia="Garamond" w:hAnsi="Garamond" w:cs="Garamond"/>
          <w:color w:val="000000" w:themeColor="text1"/>
          <w:sz w:val="22"/>
          <w:szCs w:val="22"/>
        </w:rPr>
        <w:t>blooming</w:t>
      </w:r>
      <w:r w:rsidR="4F1B7A2D" w:rsidRPr="3BFF520D">
        <w:rPr>
          <w:rFonts w:ascii="Garamond" w:eastAsia="Garamond" w:hAnsi="Garamond" w:cs="Garamond"/>
          <w:color w:val="000000" w:themeColor="text1"/>
          <w:sz w:val="22"/>
          <w:szCs w:val="22"/>
        </w:rPr>
        <w:t xml:space="preserve"> of plants</w:t>
      </w:r>
      <w:r w:rsidRPr="3BFF520D">
        <w:rPr>
          <w:rFonts w:ascii="Garamond" w:eastAsia="Garamond" w:hAnsi="Garamond" w:cs="Garamond"/>
          <w:color w:val="000000" w:themeColor="text1"/>
          <w:sz w:val="22"/>
          <w:szCs w:val="22"/>
        </w:rPr>
        <w:t xml:space="preserve"> and </w:t>
      </w:r>
      <w:r w:rsidR="0B6C27F1" w:rsidRPr="3BFF520D">
        <w:rPr>
          <w:rFonts w:ascii="Garamond" w:eastAsia="Garamond" w:hAnsi="Garamond" w:cs="Garamond"/>
          <w:color w:val="000000" w:themeColor="text1"/>
          <w:sz w:val="22"/>
          <w:szCs w:val="22"/>
        </w:rPr>
        <w:t xml:space="preserve">other </w:t>
      </w:r>
      <w:r w:rsidRPr="3BFF520D">
        <w:rPr>
          <w:rFonts w:ascii="Garamond" w:eastAsia="Garamond" w:hAnsi="Garamond" w:cs="Garamond"/>
          <w:color w:val="000000" w:themeColor="text1"/>
          <w:sz w:val="22"/>
          <w:szCs w:val="22"/>
        </w:rPr>
        <w:t>phenological trends</w:t>
      </w:r>
      <w:r w:rsidR="214576EA" w:rsidRPr="3BFF520D">
        <w:rPr>
          <w:rFonts w:ascii="Garamond" w:eastAsia="Garamond" w:hAnsi="Garamond" w:cs="Garamond"/>
          <w:color w:val="000000" w:themeColor="text1"/>
          <w:sz w:val="22"/>
          <w:szCs w:val="22"/>
        </w:rPr>
        <w:t>.</w:t>
      </w:r>
      <w:r w:rsidRPr="3BFF520D">
        <w:rPr>
          <w:rFonts w:ascii="Garamond" w:eastAsia="Garamond" w:hAnsi="Garamond" w:cs="Garamond"/>
          <w:color w:val="000000" w:themeColor="text1"/>
          <w:sz w:val="22"/>
          <w:szCs w:val="22"/>
        </w:rPr>
        <w:t xml:space="preserve"> </w:t>
      </w:r>
      <w:r w:rsidR="000604B0">
        <w:rPr>
          <w:rFonts w:ascii="Garamond" w:eastAsia="Garamond" w:hAnsi="Garamond" w:cs="Garamond"/>
          <w:color w:val="000000" w:themeColor="text1"/>
          <w:sz w:val="22"/>
          <w:szCs w:val="22"/>
        </w:rPr>
        <w:t>Because</w:t>
      </w:r>
      <w:r w:rsidRPr="3BFF520D">
        <w:rPr>
          <w:rFonts w:ascii="Garamond" w:eastAsia="Garamond" w:hAnsi="Garamond" w:cs="Garamond"/>
          <w:color w:val="000000" w:themeColor="text1"/>
          <w:sz w:val="22"/>
          <w:szCs w:val="22"/>
        </w:rPr>
        <w:t xml:space="preserve"> MODIS </w:t>
      </w:r>
      <w:r w:rsidR="000604B0">
        <w:rPr>
          <w:rFonts w:ascii="Garamond" w:eastAsia="Garamond" w:hAnsi="Garamond" w:cs="Garamond"/>
          <w:color w:val="000000" w:themeColor="text1"/>
          <w:sz w:val="22"/>
          <w:szCs w:val="22"/>
        </w:rPr>
        <w:t>data are only available</w:t>
      </w:r>
      <w:r w:rsidRPr="3BFF520D">
        <w:rPr>
          <w:rFonts w:ascii="Garamond" w:eastAsia="Garamond" w:hAnsi="Garamond" w:cs="Garamond"/>
          <w:color w:val="000000" w:themeColor="text1"/>
          <w:sz w:val="22"/>
          <w:szCs w:val="22"/>
        </w:rPr>
        <w:t xml:space="preserve"> </w:t>
      </w:r>
      <w:r w:rsidR="000604B0">
        <w:rPr>
          <w:rFonts w:ascii="Garamond" w:eastAsia="Garamond" w:hAnsi="Garamond" w:cs="Garamond"/>
          <w:color w:val="000000" w:themeColor="text1"/>
          <w:sz w:val="22"/>
          <w:szCs w:val="22"/>
        </w:rPr>
        <w:t>from</w:t>
      </w:r>
      <w:r w:rsidRPr="3BFF520D">
        <w:rPr>
          <w:rFonts w:ascii="Garamond" w:eastAsia="Garamond" w:hAnsi="Garamond" w:cs="Garamond"/>
          <w:color w:val="000000" w:themeColor="text1"/>
          <w:sz w:val="22"/>
          <w:szCs w:val="22"/>
        </w:rPr>
        <w:t xml:space="preserve"> 2000</w:t>
      </w:r>
      <w:r w:rsidR="000604B0">
        <w:rPr>
          <w:rFonts w:ascii="Garamond" w:eastAsia="Garamond" w:hAnsi="Garamond" w:cs="Garamond"/>
          <w:color w:val="000000" w:themeColor="text1"/>
          <w:sz w:val="22"/>
          <w:szCs w:val="22"/>
        </w:rPr>
        <w:t xml:space="preserve"> on</w:t>
      </w:r>
      <w:r w:rsidRPr="3BFF520D">
        <w:rPr>
          <w:rFonts w:ascii="Garamond" w:eastAsia="Garamond" w:hAnsi="Garamond" w:cs="Garamond"/>
          <w:color w:val="000000" w:themeColor="text1"/>
          <w:sz w:val="22"/>
          <w:szCs w:val="22"/>
        </w:rPr>
        <w:t>, it would be advisable to look into NOAA</w:t>
      </w:r>
      <w:r w:rsidR="000604B0">
        <w:rPr>
          <w:rFonts w:ascii="Garamond" w:eastAsia="Garamond" w:hAnsi="Garamond" w:cs="Garamond"/>
          <w:color w:val="000000" w:themeColor="text1"/>
          <w:sz w:val="22"/>
          <w:szCs w:val="22"/>
        </w:rPr>
        <w:t>’s</w:t>
      </w:r>
      <w:r w:rsidRPr="3BFF520D">
        <w:rPr>
          <w:rFonts w:ascii="Garamond" w:eastAsia="Garamond" w:hAnsi="Garamond" w:cs="Garamond"/>
          <w:color w:val="000000" w:themeColor="text1"/>
          <w:sz w:val="22"/>
          <w:szCs w:val="22"/>
        </w:rPr>
        <w:t xml:space="preserve"> </w:t>
      </w:r>
      <w:r w:rsidR="000604B0">
        <w:rPr>
          <w:rFonts w:ascii="Garamond" w:eastAsia="Garamond" w:hAnsi="Garamond" w:cs="Garamond"/>
          <w:color w:val="000000" w:themeColor="text1"/>
          <w:sz w:val="22"/>
          <w:szCs w:val="22"/>
        </w:rPr>
        <w:t>Advanced Very High Resolution Radiometer (</w:t>
      </w:r>
      <w:r w:rsidRPr="3BFF520D">
        <w:rPr>
          <w:rFonts w:ascii="Garamond" w:eastAsia="Garamond" w:hAnsi="Garamond" w:cs="Garamond"/>
          <w:color w:val="000000" w:themeColor="text1"/>
          <w:sz w:val="22"/>
          <w:szCs w:val="22"/>
        </w:rPr>
        <w:t>AVHRR</w:t>
      </w:r>
      <w:r w:rsidR="000604B0">
        <w:rPr>
          <w:rFonts w:ascii="Garamond" w:eastAsia="Garamond" w:hAnsi="Garamond" w:cs="Garamond"/>
          <w:color w:val="000000" w:themeColor="text1"/>
          <w:sz w:val="22"/>
          <w:szCs w:val="22"/>
        </w:rPr>
        <w:t>)</w:t>
      </w:r>
      <w:r w:rsidRPr="3BFF520D">
        <w:rPr>
          <w:rFonts w:ascii="Garamond" w:eastAsia="Garamond" w:hAnsi="Garamond" w:cs="Garamond"/>
          <w:color w:val="000000" w:themeColor="text1"/>
          <w:sz w:val="22"/>
          <w:szCs w:val="22"/>
        </w:rPr>
        <w:t xml:space="preserve"> for a </w:t>
      </w:r>
      <w:r w:rsidR="06FA145E" w:rsidRPr="3BFF520D">
        <w:rPr>
          <w:rFonts w:ascii="Garamond" w:eastAsia="Garamond" w:hAnsi="Garamond" w:cs="Garamond"/>
          <w:color w:val="000000" w:themeColor="text1"/>
          <w:sz w:val="22"/>
          <w:szCs w:val="22"/>
        </w:rPr>
        <w:t>longer-term</w:t>
      </w:r>
      <w:r w:rsidRPr="3BFF520D">
        <w:rPr>
          <w:rFonts w:ascii="Garamond" w:eastAsia="Garamond" w:hAnsi="Garamond" w:cs="Garamond"/>
          <w:color w:val="000000" w:themeColor="text1"/>
          <w:sz w:val="22"/>
          <w:szCs w:val="22"/>
        </w:rPr>
        <w:t xml:space="preserve"> phenology dataset.</w:t>
      </w:r>
    </w:p>
    <w:p w14:paraId="1DA668AE" w14:textId="77777777" w:rsidR="000B71E5" w:rsidRPr="00BF6046" w:rsidRDefault="000B71E5" w:rsidP="71BD8618">
      <w:pPr>
        <w:rPr>
          <w:rFonts w:ascii="Garamond" w:eastAsia="Garamond" w:hAnsi="Garamond" w:cs="Garamond"/>
          <w:color w:val="000000" w:themeColor="text1"/>
          <w:sz w:val="22"/>
          <w:szCs w:val="22"/>
        </w:rPr>
      </w:pPr>
    </w:p>
    <w:p w14:paraId="457DA78C" w14:textId="2565A44E" w:rsidR="000B71E5" w:rsidRPr="00AE6B67" w:rsidRDefault="000B71E5" w:rsidP="00AE6B67">
      <w:pPr>
        <w:pBdr>
          <w:bottom w:val="single" w:sz="4" w:space="0" w:color="auto"/>
        </w:pBdr>
        <w:rPr>
          <w:rFonts w:ascii="Garamond" w:hAnsi="Garamond"/>
          <w:b/>
          <w:bCs/>
        </w:rPr>
      </w:pPr>
      <w:r w:rsidRPr="00AE6B67">
        <w:rPr>
          <w:rFonts w:ascii="Garamond" w:hAnsi="Garamond"/>
          <w:b/>
          <w:bCs/>
          <w:sz w:val="22"/>
          <w:szCs w:val="22"/>
        </w:rPr>
        <w:t>References</w:t>
      </w:r>
    </w:p>
    <w:p w14:paraId="6B3C8918" w14:textId="13C84566" w:rsidR="000B71E5" w:rsidRPr="00BF6046" w:rsidRDefault="000B71E5" w:rsidP="71BD8618">
      <w:pPr>
        <w:pStyle w:val="paragraph"/>
        <w:spacing w:before="0" w:beforeAutospacing="0" w:after="0" w:afterAutospacing="0"/>
        <w:ind w:left="284" w:hanging="284"/>
        <w:textAlignment w:val="baseline"/>
        <w:rPr>
          <w:rFonts w:ascii="Garamond" w:eastAsia="Garamond" w:hAnsi="Garamond" w:cs="Garamond"/>
          <w:color w:val="000000" w:themeColor="text1"/>
          <w:sz w:val="22"/>
          <w:szCs w:val="22"/>
        </w:rPr>
      </w:pPr>
      <w:r w:rsidRPr="00BF6046">
        <w:rPr>
          <w:rStyle w:val="normaltextrun"/>
          <w:rFonts w:ascii="Garamond" w:eastAsia="Garamond" w:hAnsi="Garamond" w:cs="Garamond"/>
          <w:color w:val="000000" w:themeColor="text1"/>
          <w:sz w:val="22"/>
          <w:szCs w:val="22"/>
          <w:lang w:val="en-US"/>
        </w:rPr>
        <w:t>Bhutan Foundation: https://bhutanfound.org/</w:t>
      </w:r>
    </w:p>
    <w:p w14:paraId="0C6452AF" w14:textId="77777777" w:rsidR="000B71E5" w:rsidRPr="00BF6046" w:rsidRDefault="000B71E5" w:rsidP="71BD8618">
      <w:pPr>
        <w:pStyle w:val="paragraph"/>
        <w:spacing w:before="0" w:beforeAutospacing="0" w:after="0" w:afterAutospacing="0"/>
        <w:ind w:left="284" w:hanging="284"/>
        <w:textAlignment w:val="baseline"/>
        <w:rPr>
          <w:rFonts w:ascii="Garamond" w:eastAsia="Garamond" w:hAnsi="Garamond" w:cs="Garamond"/>
          <w:color w:val="000000" w:themeColor="text1"/>
          <w:sz w:val="22"/>
          <w:szCs w:val="22"/>
        </w:rPr>
      </w:pPr>
      <w:r w:rsidRPr="00BF6046">
        <w:rPr>
          <w:rStyle w:val="normaltextrun"/>
          <w:rFonts w:ascii="Garamond" w:eastAsia="Garamond" w:hAnsi="Garamond" w:cs="Garamond"/>
          <w:color w:val="000000" w:themeColor="text1"/>
          <w:sz w:val="22"/>
          <w:szCs w:val="22"/>
          <w:lang w:val="en-US"/>
        </w:rPr>
        <w:t> </w:t>
      </w:r>
      <w:r w:rsidRPr="00BF6046">
        <w:rPr>
          <w:rStyle w:val="eop"/>
          <w:rFonts w:ascii="Garamond" w:eastAsia="Garamond" w:hAnsi="Garamond" w:cs="Garamond"/>
          <w:color w:val="000000" w:themeColor="text1"/>
          <w:sz w:val="22"/>
          <w:szCs w:val="22"/>
        </w:rPr>
        <w:t> </w:t>
      </w:r>
    </w:p>
    <w:p w14:paraId="149D0F3A" w14:textId="1173FBB4" w:rsidR="000B71E5" w:rsidRPr="00BF6046" w:rsidRDefault="000B71E5" w:rsidP="5B87DC9A">
      <w:pPr>
        <w:pStyle w:val="paragraph"/>
        <w:spacing w:before="0" w:beforeAutospacing="0" w:after="0" w:afterAutospacing="0"/>
        <w:ind w:left="284" w:hanging="284"/>
        <w:textAlignment w:val="baseline"/>
        <w:rPr>
          <w:rFonts w:ascii="Garamond" w:eastAsia="Garamond" w:hAnsi="Garamond" w:cs="Garamond"/>
          <w:color w:val="000000" w:themeColor="text1"/>
          <w:sz w:val="22"/>
          <w:szCs w:val="22"/>
        </w:rPr>
      </w:pPr>
      <w:r w:rsidRPr="00BF6046">
        <w:rPr>
          <w:rStyle w:val="normaltextrun"/>
          <w:rFonts w:ascii="Garamond" w:eastAsia="Garamond" w:hAnsi="Garamond" w:cs="Garamond"/>
          <w:color w:val="000000" w:themeColor="text1"/>
          <w:sz w:val="22"/>
          <w:szCs w:val="22"/>
          <w:lang w:val="en-US"/>
        </w:rPr>
        <w:t xml:space="preserve">Himalayan Environmental Rhythm Observation and Evaluation System (HEROES): </w:t>
      </w:r>
      <w:hyperlink r:id="rId11">
        <w:r w:rsidRPr="00BF6046">
          <w:rPr>
            <w:rStyle w:val="Hyperlink"/>
            <w:rFonts w:ascii="Garamond" w:eastAsia="Garamond" w:hAnsi="Garamond" w:cs="Garamond"/>
            <w:color w:val="000000" w:themeColor="text1"/>
            <w:sz w:val="22"/>
            <w:szCs w:val="22"/>
            <w:lang w:val="en-US"/>
          </w:rPr>
          <w:t>http://www.heroes.gov.bt/web/index.php</w:t>
        </w:r>
      </w:hyperlink>
    </w:p>
    <w:p w14:paraId="644A5B7E" w14:textId="7BAE7373" w:rsidR="5B87DC9A" w:rsidRPr="00BF6046" w:rsidRDefault="5B87DC9A" w:rsidP="5B87DC9A">
      <w:pPr>
        <w:pStyle w:val="paragraph"/>
        <w:spacing w:before="0" w:beforeAutospacing="0" w:after="0" w:afterAutospacing="0"/>
        <w:ind w:left="284" w:hanging="284"/>
        <w:rPr>
          <w:rStyle w:val="normaltextrun"/>
          <w:rFonts w:ascii="Garamond" w:eastAsia="Garamond" w:hAnsi="Garamond" w:cs="Garamond"/>
          <w:color w:val="000000" w:themeColor="text1"/>
          <w:sz w:val="22"/>
          <w:szCs w:val="22"/>
          <w:lang w:val="en-US"/>
        </w:rPr>
      </w:pPr>
    </w:p>
    <w:p w14:paraId="25BDB9E4" w14:textId="4AFA9EF3" w:rsidR="436EB67D" w:rsidRPr="00BF6046" w:rsidRDefault="436EB67D" w:rsidP="5B87DC9A">
      <w:pPr>
        <w:ind w:left="720" w:hanging="720"/>
        <w:rPr>
          <w:rFonts w:ascii="Garamond" w:eastAsia="Garamond" w:hAnsi="Garamond" w:cs="Garamond"/>
          <w:color w:val="000000" w:themeColor="text1"/>
          <w:sz w:val="22"/>
          <w:szCs w:val="22"/>
          <w:lang w:val="en-US"/>
        </w:rPr>
      </w:pPr>
      <w:proofErr w:type="spellStart"/>
      <w:r w:rsidRPr="00BF6046">
        <w:rPr>
          <w:rFonts w:ascii="Garamond" w:eastAsia="Garamond" w:hAnsi="Garamond" w:cs="Garamond"/>
          <w:color w:val="000000" w:themeColor="text1"/>
          <w:sz w:val="22"/>
          <w:szCs w:val="22"/>
          <w:lang w:val="en-US"/>
        </w:rPr>
        <w:t>Lamchin</w:t>
      </w:r>
      <w:proofErr w:type="spellEnd"/>
      <w:r w:rsidRPr="00BF6046">
        <w:rPr>
          <w:rFonts w:ascii="Garamond" w:eastAsia="Garamond" w:hAnsi="Garamond" w:cs="Garamond"/>
          <w:color w:val="000000" w:themeColor="text1"/>
          <w:sz w:val="22"/>
          <w:szCs w:val="22"/>
          <w:lang w:val="en-US"/>
        </w:rPr>
        <w:t xml:space="preserve">, M., Lee, W., Jeon, S., Wang, S, K., Lim, H., Song, C &amp; Sung, M. (2018). Long-term trend of and correlation between vegetation greenness and climate variables in Asia based on satellite data. </w:t>
      </w:r>
      <w:proofErr w:type="spellStart"/>
      <w:r w:rsidRPr="00BF6046">
        <w:rPr>
          <w:rFonts w:ascii="Garamond" w:eastAsia="Garamond" w:hAnsi="Garamond" w:cs="Garamond"/>
          <w:i/>
          <w:iCs/>
          <w:color w:val="000000" w:themeColor="text1"/>
          <w:sz w:val="22"/>
          <w:szCs w:val="22"/>
          <w:lang w:val="en-US"/>
        </w:rPr>
        <w:t>MethodsX</w:t>
      </w:r>
      <w:proofErr w:type="spellEnd"/>
      <w:r w:rsidRPr="00BF6046">
        <w:rPr>
          <w:rFonts w:ascii="Garamond" w:eastAsia="Garamond" w:hAnsi="Garamond" w:cs="Garamond"/>
          <w:color w:val="000000" w:themeColor="text1"/>
          <w:sz w:val="22"/>
          <w:szCs w:val="22"/>
          <w:lang w:val="en-US"/>
        </w:rPr>
        <w:t xml:space="preserve">, </w:t>
      </w:r>
      <w:r w:rsidRPr="00BF6046">
        <w:rPr>
          <w:rFonts w:ascii="Garamond" w:eastAsia="Garamond" w:hAnsi="Garamond" w:cs="Garamond"/>
          <w:i/>
          <w:iCs/>
          <w:color w:val="000000" w:themeColor="text1"/>
          <w:sz w:val="22"/>
          <w:szCs w:val="22"/>
          <w:lang w:val="en-US"/>
        </w:rPr>
        <w:t>5</w:t>
      </w:r>
      <w:r w:rsidRPr="00BF6046">
        <w:rPr>
          <w:rFonts w:ascii="Garamond" w:eastAsia="Garamond" w:hAnsi="Garamond" w:cs="Garamond"/>
          <w:color w:val="000000" w:themeColor="text1"/>
          <w:sz w:val="22"/>
          <w:szCs w:val="22"/>
          <w:lang w:val="en-US"/>
        </w:rPr>
        <w:t>, 803–807. https://doi.org/10.1016/j.mex.2018.07.006</w:t>
      </w:r>
    </w:p>
    <w:p w14:paraId="1D16D7AE" w14:textId="7BBF1D89" w:rsidR="5B87DC9A" w:rsidRPr="00BF6046" w:rsidRDefault="5B87DC9A" w:rsidP="5B87DC9A">
      <w:pPr>
        <w:pStyle w:val="paragraph"/>
        <w:spacing w:before="0" w:beforeAutospacing="0" w:after="0" w:afterAutospacing="0"/>
        <w:ind w:left="284" w:hanging="284"/>
        <w:rPr>
          <w:rStyle w:val="normaltextrun"/>
          <w:rFonts w:ascii="Garamond" w:eastAsia="Garamond" w:hAnsi="Garamond" w:cs="Garamond"/>
          <w:color w:val="000000" w:themeColor="text1"/>
          <w:sz w:val="22"/>
          <w:szCs w:val="22"/>
          <w:lang w:val="en-US"/>
        </w:rPr>
      </w:pPr>
    </w:p>
    <w:p w14:paraId="018B4CAC" w14:textId="04E1293E" w:rsidR="00ABD46A" w:rsidRPr="00BF6046" w:rsidRDefault="00ABD46A" w:rsidP="5B87DC9A">
      <w:pPr>
        <w:ind w:left="720" w:hanging="720"/>
        <w:rPr>
          <w:rFonts w:ascii="Garamond" w:eastAsia="Garamond" w:hAnsi="Garamond" w:cs="Garamond"/>
          <w:color w:val="000000" w:themeColor="text1"/>
          <w:sz w:val="22"/>
          <w:szCs w:val="22"/>
        </w:rPr>
      </w:pPr>
      <w:r w:rsidRPr="00BF6046">
        <w:rPr>
          <w:rFonts w:ascii="Garamond" w:eastAsia="Garamond" w:hAnsi="Garamond" w:cs="Garamond"/>
          <w:color w:val="000000" w:themeColor="text1"/>
          <w:sz w:val="22"/>
          <w:szCs w:val="22"/>
        </w:rPr>
        <w:t xml:space="preserve">Parker, L., </w:t>
      </w:r>
      <w:proofErr w:type="spellStart"/>
      <w:r w:rsidRPr="00BF6046">
        <w:rPr>
          <w:rFonts w:ascii="Garamond" w:eastAsia="Garamond" w:hAnsi="Garamond" w:cs="Garamond"/>
          <w:color w:val="000000" w:themeColor="text1"/>
          <w:sz w:val="22"/>
          <w:szCs w:val="22"/>
        </w:rPr>
        <w:t>Guerten</w:t>
      </w:r>
      <w:proofErr w:type="spellEnd"/>
      <w:r w:rsidRPr="00BF6046">
        <w:rPr>
          <w:rFonts w:ascii="Garamond" w:eastAsia="Garamond" w:hAnsi="Garamond" w:cs="Garamond"/>
          <w:color w:val="000000" w:themeColor="text1"/>
          <w:sz w:val="22"/>
          <w:szCs w:val="22"/>
        </w:rPr>
        <w:t xml:space="preserve">, N., Nguyen, T., </w:t>
      </w:r>
      <w:proofErr w:type="spellStart"/>
      <w:r w:rsidRPr="00BF6046">
        <w:rPr>
          <w:rFonts w:ascii="Garamond" w:eastAsia="Garamond" w:hAnsi="Garamond" w:cs="Garamond"/>
          <w:color w:val="000000" w:themeColor="text1"/>
          <w:sz w:val="22"/>
          <w:szCs w:val="22"/>
        </w:rPr>
        <w:t>Rinzin</w:t>
      </w:r>
      <w:proofErr w:type="spellEnd"/>
      <w:r w:rsidRPr="00BF6046">
        <w:rPr>
          <w:rFonts w:ascii="Garamond" w:eastAsia="Garamond" w:hAnsi="Garamond" w:cs="Garamond"/>
          <w:color w:val="000000" w:themeColor="text1"/>
          <w:sz w:val="22"/>
          <w:szCs w:val="22"/>
        </w:rPr>
        <w:t xml:space="preserve">, C., </w:t>
      </w:r>
      <w:proofErr w:type="spellStart"/>
      <w:r w:rsidRPr="00BF6046">
        <w:rPr>
          <w:rFonts w:ascii="Garamond" w:eastAsia="Garamond" w:hAnsi="Garamond" w:cs="Garamond"/>
          <w:color w:val="000000" w:themeColor="text1"/>
          <w:sz w:val="22"/>
          <w:szCs w:val="22"/>
        </w:rPr>
        <w:t>Tashi</w:t>
      </w:r>
      <w:proofErr w:type="spellEnd"/>
      <w:r w:rsidRPr="00BF6046">
        <w:rPr>
          <w:rFonts w:ascii="Garamond" w:eastAsia="Garamond" w:hAnsi="Garamond" w:cs="Garamond"/>
          <w:color w:val="000000" w:themeColor="text1"/>
          <w:sz w:val="22"/>
          <w:szCs w:val="22"/>
        </w:rPr>
        <w:t xml:space="preserve">, D., Wangchuk, D., </w:t>
      </w:r>
      <w:proofErr w:type="spellStart"/>
      <w:r w:rsidRPr="00BF6046">
        <w:rPr>
          <w:rFonts w:ascii="Garamond" w:eastAsia="Garamond" w:hAnsi="Garamond" w:cs="Garamond"/>
          <w:color w:val="000000" w:themeColor="text1"/>
          <w:sz w:val="22"/>
          <w:szCs w:val="22"/>
        </w:rPr>
        <w:t>Bajgai</w:t>
      </w:r>
      <w:proofErr w:type="spellEnd"/>
      <w:r w:rsidRPr="00BF6046">
        <w:rPr>
          <w:rFonts w:ascii="Garamond" w:eastAsia="Garamond" w:hAnsi="Garamond" w:cs="Garamond"/>
          <w:color w:val="000000" w:themeColor="text1"/>
          <w:sz w:val="22"/>
          <w:szCs w:val="22"/>
        </w:rPr>
        <w:t xml:space="preserve">, Y., </w:t>
      </w:r>
      <w:proofErr w:type="spellStart"/>
      <w:r w:rsidRPr="00BF6046">
        <w:rPr>
          <w:rFonts w:ascii="Garamond" w:eastAsia="Garamond" w:hAnsi="Garamond" w:cs="Garamond"/>
          <w:color w:val="000000" w:themeColor="text1"/>
          <w:sz w:val="22"/>
          <w:szCs w:val="22"/>
        </w:rPr>
        <w:t>Subedi</w:t>
      </w:r>
      <w:proofErr w:type="spellEnd"/>
      <w:r w:rsidRPr="00BF6046">
        <w:rPr>
          <w:rFonts w:ascii="Garamond" w:eastAsia="Garamond" w:hAnsi="Garamond" w:cs="Garamond"/>
          <w:color w:val="000000" w:themeColor="text1"/>
          <w:sz w:val="22"/>
          <w:szCs w:val="22"/>
        </w:rPr>
        <w:t xml:space="preserve">, K., </w:t>
      </w:r>
      <w:proofErr w:type="spellStart"/>
      <w:r w:rsidRPr="00BF6046">
        <w:rPr>
          <w:rFonts w:ascii="Garamond" w:eastAsia="Garamond" w:hAnsi="Garamond" w:cs="Garamond"/>
          <w:color w:val="000000" w:themeColor="text1"/>
          <w:sz w:val="22"/>
          <w:szCs w:val="22"/>
        </w:rPr>
        <w:t>Phuntsho</w:t>
      </w:r>
      <w:proofErr w:type="spellEnd"/>
      <w:r w:rsidR="51D8C5E1" w:rsidRPr="00BF6046">
        <w:rPr>
          <w:rFonts w:ascii="Garamond" w:eastAsia="Garamond" w:hAnsi="Garamond" w:cs="Garamond"/>
          <w:color w:val="000000" w:themeColor="text1"/>
          <w:sz w:val="22"/>
          <w:szCs w:val="22"/>
        </w:rPr>
        <w:t>, L.,</w:t>
      </w:r>
      <w:r w:rsidRPr="00BF6046">
        <w:rPr>
          <w:rFonts w:ascii="Garamond" w:eastAsia="Garamond" w:hAnsi="Garamond" w:cs="Garamond"/>
          <w:color w:val="000000" w:themeColor="text1"/>
          <w:sz w:val="22"/>
          <w:szCs w:val="22"/>
        </w:rPr>
        <w:t xml:space="preserve"> </w:t>
      </w:r>
      <w:proofErr w:type="spellStart"/>
      <w:r w:rsidRPr="00BF6046">
        <w:rPr>
          <w:rFonts w:ascii="Garamond" w:eastAsia="Garamond" w:hAnsi="Garamond" w:cs="Garamond"/>
          <w:color w:val="000000" w:themeColor="text1"/>
          <w:sz w:val="22"/>
          <w:szCs w:val="22"/>
        </w:rPr>
        <w:t>Thinley</w:t>
      </w:r>
      <w:proofErr w:type="spellEnd"/>
      <w:r w:rsidRPr="00BF6046">
        <w:rPr>
          <w:rFonts w:ascii="Garamond" w:eastAsia="Garamond" w:hAnsi="Garamond" w:cs="Garamond"/>
          <w:color w:val="000000" w:themeColor="text1"/>
          <w:sz w:val="22"/>
          <w:szCs w:val="22"/>
        </w:rPr>
        <w:t>, N</w:t>
      </w:r>
      <w:r w:rsidR="0240DC24" w:rsidRPr="00BF6046">
        <w:rPr>
          <w:rFonts w:ascii="Garamond" w:eastAsia="Garamond" w:hAnsi="Garamond" w:cs="Garamond"/>
          <w:color w:val="000000" w:themeColor="text1"/>
          <w:sz w:val="22"/>
          <w:szCs w:val="22"/>
        </w:rPr>
        <w:t>.,</w:t>
      </w:r>
      <w:r w:rsidRPr="00BF6046">
        <w:rPr>
          <w:rFonts w:ascii="Garamond" w:eastAsia="Garamond" w:hAnsi="Garamond" w:cs="Garamond"/>
          <w:color w:val="000000" w:themeColor="text1"/>
          <w:sz w:val="22"/>
          <w:szCs w:val="22"/>
        </w:rPr>
        <w:t xml:space="preserve"> </w:t>
      </w:r>
      <w:proofErr w:type="spellStart"/>
      <w:r w:rsidRPr="00BF6046">
        <w:rPr>
          <w:rFonts w:ascii="Garamond" w:eastAsia="Garamond" w:hAnsi="Garamond" w:cs="Garamond"/>
          <w:color w:val="000000" w:themeColor="text1"/>
          <w:sz w:val="22"/>
          <w:szCs w:val="22"/>
        </w:rPr>
        <w:t>Chhogyel</w:t>
      </w:r>
      <w:proofErr w:type="spellEnd"/>
      <w:r w:rsidRPr="00BF6046">
        <w:rPr>
          <w:rFonts w:ascii="Garamond" w:eastAsia="Garamond" w:hAnsi="Garamond" w:cs="Garamond"/>
          <w:color w:val="000000" w:themeColor="text1"/>
          <w:sz w:val="22"/>
          <w:szCs w:val="22"/>
        </w:rPr>
        <w:t>, N</w:t>
      </w:r>
      <w:r w:rsidR="622D8646" w:rsidRPr="00BF6046">
        <w:rPr>
          <w:rFonts w:ascii="Garamond" w:eastAsia="Garamond" w:hAnsi="Garamond" w:cs="Garamond"/>
          <w:color w:val="000000" w:themeColor="text1"/>
          <w:sz w:val="22"/>
          <w:szCs w:val="22"/>
        </w:rPr>
        <w:t xml:space="preserve">., </w:t>
      </w:r>
      <w:proofErr w:type="spellStart"/>
      <w:r w:rsidRPr="00BF6046">
        <w:rPr>
          <w:rFonts w:ascii="Garamond" w:eastAsia="Garamond" w:hAnsi="Garamond" w:cs="Garamond"/>
          <w:color w:val="000000" w:themeColor="text1"/>
          <w:sz w:val="22"/>
          <w:szCs w:val="22"/>
        </w:rPr>
        <w:t>Gyalmo</w:t>
      </w:r>
      <w:proofErr w:type="spellEnd"/>
      <w:r w:rsidRPr="00BF6046">
        <w:rPr>
          <w:rFonts w:ascii="Garamond" w:eastAsia="Garamond" w:hAnsi="Garamond" w:cs="Garamond"/>
          <w:color w:val="000000" w:themeColor="text1"/>
          <w:sz w:val="22"/>
          <w:szCs w:val="22"/>
        </w:rPr>
        <w:t>, T</w:t>
      </w:r>
      <w:r w:rsidR="619529E9" w:rsidRPr="00BF6046">
        <w:rPr>
          <w:rFonts w:ascii="Garamond" w:eastAsia="Garamond" w:hAnsi="Garamond" w:cs="Garamond"/>
          <w:color w:val="000000" w:themeColor="text1"/>
          <w:sz w:val="22"/>
          <w:szCs w:val="22"/>
        </w:rPr>
        <w:t xml:space="preserve">., </w:t>
      </w:r>
      <w:proofErr w:type="spellStart"/>
      <w:r w:rsidRPr="00BF6046">
        <w:rPr>
          <w:rFonts w:ascii="Garamond" w:eastAsia="Garamond" w:hAnsi="Garamond" w:cs="Garamond"/>
          <w:color w:val="000000" w:themeColor="text1"/>
          <w:sz w:val="22"/>
          <w:szCs w:val="22"/>
        </w:rPr>
        <w:t>Katwal</w:t>
      </w:r>
      <w:proofErr w:type="spellEnd"/>
      <w:r w:rsidRPr="00BF6046">
        <w:rPr>
          <w:rFonts w:ascii="Garamond" w:eastAsia="Garamond" w:hAnsi="Garamond" w:cs="Garamond"/>
          <w:color w:val="000000" w:themeColor="text1"/>
          <w:sz w:val="22"/>
          <w:szCs w:val="22"/>
        </w:rPr>
        <w:t>, T</w:t>
      </w:r>
      <w:r w:rsidR="2012D908" w:rsidRPr="00BF6046">
        <w:rPr>
          <w:rFonts w:ascii="Garamond" w:eastAsia="Garamond" w:hAnsi="Garamond" w:cs="Garamond"/>
          <w:color w:val="000000" w:themeColor="text1"/>
          <w:sz w:val="22"/>
          <w:szCs w:val="22"/>
        </w:rPr>
        <w:t xml:space="preserve">., </w:t>
      </w:r>
      <w:r w:rsidRPr="00BF6046">
        <w:rPr>
          <w:rFonts w:ascii="Garamond" w:eastAsia="Garamond" w:hAnsi="Garamond" w:cs="Garamond"/>
          <w:color w:val="000000" w:themeColor="text1"/>
          <w:sz w:val="22"/>
          <w:szCs w:val="22"/>
        </w:rPr>
        <w:t>Zangpo, T</w:t>
      </w:r>
      <w:r w:rsidR="417AC852" w:rsidRPr="00BF6046">
        <w:rPr>
          <w:rFonts w:ascii="Garamond" w:eastAsia="Garamond" w:hAnsi="Garamond" w:cs="Garamond"/>
          <w:color w:val="000000" w:themeColor="text1"/>
          <w:sz w:val="22"/>
          <w:szCs w:val="22"/>
        </w:rPr>
        <w:t>.,</w:t>
      </w:r>
      <w:r w:rsidRPr="00BF6046">
        <w:rPr>
          <w:rFonts w:ascii="Garamond" w:eastAsia="Garamond" w:hAnsi="Garamond" w:cs="Garamond"/>
          <w:color w:val="000000" w:themeColor="text1"/>
          <w:sz w:val="22"/>
          <w:szCs w:val="22"/>
        </w:rPr>
        <w:t xml:space="preserve"> Acharya, S</w:t>
      </w:r>
      <w:r w:rsidR="249C7CDC" w:rsidRPr="00BF6046">
        <w:rPr>
          <w:rFonts w:ascii="Garamond" w:eastAsia="Garamond" w:hAnsi="Garamond" w:cs="Garamond"/>
          <w:color w:val="000000" w:themeColor="text1"/>
          <w:sz w:val="22"/>
          <w:szCs w:val="22"/>
        </w:rPr>
        <w:t xml:space="preserve">., </w:t>
      </w:r>
      <w:r w:rsidRPr="00BF6046">
        <w:rPr>
          <w:rFonts w:ascii="Garamond" w:eastAsia="Garamond" w:hAnsi="Garamond" w:cs="Garamond"/>
          <w:color w:val="000000" w:themeColor="text1"/>
          <w:sz w:val="22"/>
          <w:szCs w:val="22"/>
        </w:rPr>
        <w:t>Pradhan, S</w:t>
      </w:r>
      <w:r w:rsidR="52D3D34D" w:rsidRPr="00BF6046">
        <w:rPr>
          <w:rFonts w:ascii="Garamond" w:eastAsia="Garamond" w:hAnsi="Garamond" w:cs="Garamond"/>
          <w:color w:val="000000" w:themeColor="text1"/>
          <w:sz w:val="22"/>
          <w:szCs w:val="22"/>
        </w:rPr>
        <w:t xml:space="preserve">., &amp; </w:t>
      </w:r>
      <w:proofErr w:type="spellStart"/>
      <w:r w:rsidRPr="00BF6046">
        <w:rPr>
          <w:rFonts w:ascii="Garamond" w:eastAsia="Garamond" w:hAnsi="Garamond" w:cs="Garamond"/>
          <w:color w:val="000000" w:themeColor="text1"/>
          <w:sz w:val="22"/>
          <w:szCs w:val="22"/>
        </w:rPr>
        <w:t>Penjor</w:t>
      </w:r>
      <w:proofErr w:type="spellEnd"/>
      <w:r w:rsidRPr="00BF6046">
        <w:rPr>
          <w:rFonts w:ascii="Garamond" w:eastAsia="Garamond" w:hAnsi="Garamond" w:cs="Garamond"/>
          <w:color w:val="000000" w:themeColor="text1"/>
          <w:sz w:val="22"/>
          <w:szCs w:val="22"/>
        </w:rPr>
        <w:t xml:space="preserve">, </w:t>
      </w:r>
      <w:proofErr w:type="spellStart"/>
      <w:r w:rsidRPr="00BF6046">
        <w:rPr>
          <w:rFonts w:ascii="Garamond" w:eastAsia="Garamond" w:hAnsi="Garamond" w:cs="Garamond"/>
          <w:color w:val="000000" w:themeColor="text1"/>
          <w:sz w:val="22"/>
          <w:szCs w:val="22"/>
        </w:rPr>
        <w:t>Sonam</w:t>
      </w:r>
      <w:proofErr w:type="spellEnd"/>
      <w:r w:rsidRPr="00BF6046">
        <w:rPr>
          <w:rFonts w:ascii="Garamond" w:eastAsia="Garamond" w:hAnsi="Garamond" w:cs="Garamond"/>
          <w:color w:val="000000" w:themeColor="text1"/>
          <w:sz w:val="22"/>
          <w:szCs w:val="22"/>
        </w:rPr>
        <w:t xml:space="preserve">. 2017. Climate change impacts in Bhutan: </w:t>
      </w:r>
      <w:r w:rsidR="4FD33582" w:rsidRPr="00BF6046">
        <w:rPr>
          <w:rFonts w:ascii="Garamond" w:eastAsia="Garamond" w:hAnsi="Garamond" w:cs="Garamond"/>
          <w:color w:val="000000" w:themeColor="text1"/>
          <w:sz w:val="22"/>
          <w:szCs w:val="22"/>
        </w:rPr>
        <w:t>C</w:t>
      </w:r>
      <w:r w:rsidRPr="00BF6046">
        <w:rPr>
          <w:rFonts w:ascii="Garamond" w:eastAsia="Garamond" w:hAnsi="Garamond" w:cs="Garamond"/>
          <w:color w:val="000000" w:themeColor="text1"/>
          <w:sz w:val="22"/>
          <w:szCs w:val="22"/>
        </w:rPr>
        <w:t xml:space="preserve">hallenges and opportunities for the agricultural sector. </w:t>
      </w:r>
      <w:r w:rsidRPr="00BF6046">
        <w:rPr>
          <w:rFonts w:ascii="Garamond" w:eastAsia="Garamond" w:hAnsi="Garamond" w:cs="Garamond"/>
          <w:i/>
          <w:iCs/>
          <w:color w:val="000000" w:themeColor="text1"/>
          <w:sz w:val="22"/>
          <w:szCs w:val="22"/>
        </w:rPr>
        <w:t>Climate Change, Agriculture and Food Security</w:t>
      </w:r>
      <w:r w:rsidR="41E659B2" w:rsidRPr="00BF6046">
        <w:rPr>
          <w:rFonts w:ascii="Garamond" w:eastAsia="Garamond" w:hAnsi="Garamond" w:cs="Garamond"/>
          <w:i/>
          <w:iCs/>
          <w:color w:val="000000" w:themeColor="text1"/>
          <w:sz w:val="22"/>
          <w:szCs w:val="22"/>
        </w:rPr>
        <w:t xml:space="preserve">, 191. </w:t>
      </w:r>
    </w:p>
    <w:p w14:paraId="0F5475BD" w14:textId="1F66B754" w:rsidR="5B87DC9A" w:rsidRPr="00BF6046" w:rsidRDefault="5B87DC9A" w:rsidP="5B87DC9A">
      <w:pPr>
        <w:ind w:left="720" w:hanging="720"/>
        <w:rPr>
          <w:rFonts w:ascii="HelveticaNeue" w:eastAsia="HelveticaNeue" w:hAnsi="HelveticaNeue" w:cs="HelveticaNeue"/>
          <w:color w:val="000000" w:themeColor="text1"/>
          <w:sz w:val="22"/>
          <w:szCs w:val="22"/>
        </w:rPr>
      </w:pPr>
    </w:p>
    <w:p w14:paraId="2B429050" w14:textId="083F4AFC" w:rsidR="436EB67D" w:rsidRPr="00BF6046" w:rsidRDefault="436EB67D" w:rsidP="5B87DC9A">
      <w:pPr>
        <w:ind w:left="720" w:hanging="720"/>
        <w:rPr>
          <w:color w:val="000000" w:themeColor="text1"/>
          <w:sz w:val="22"/>
          <w:szCs w:val="22"/>
        </w:rPr>
      </w:pPr>
      <w:proofErr w:type="spellStart"/>
      <w:r w:rsidRPr="00BF6046">
        <w:rPr>
          <w:rFonts w:ascii="Garamond" w:eastAsia="Garamond" w:hAnsi="Garamond" w:cs="Garamond"/>
          <w:color w:val="000000" w:themeColor="text1"/>
          <w:sz w:val="22"/>
          <w:szCs w:val="22"/>
        </w:rPr>
        <w:t>Wangdi</w:t>
      </w:r>
      <w:proofErr w:type="spellEnd"/>
      <w:r w:rsidRPr="00BF6046">
        <w:rPr>
          <w:rFonts w:ascii="Garamond" w:eastAsia="Garamond" w:hAnsi="Garamond" w:cs="Garamond"/>
          <w:color w:val="000000" w:themeColor="text1"/>
          <w:sz w:val="22"/>
          <w:szCs w:val="22"/>
        </w:rPr>
        <w:t xml:space="preserve">, N., Om, K., </w:t>
      </w:r>
      <w:proofErr w:type="spellStart"/>
      <w:r w:rsidRPr="00BF6046">
        <w:rPr>
          <w:rFonts w:ascii="Garamond" w:eastAsia="Garamond" w:hAnsi="Garamond" w:cs="Garamond"/>
          <w:color w:val="000000" w:themeColor="text1"/>
          <w:sz w:val="22"/>
          <w:szCs w:val="22"/>
        </w:rPr>
        <w:t>Thinley</w:t>
      </w:r>
      <w:proofErr w:type="spellEnd"/>
      <w:r w:rsidRPr="00BF6046">
        <w:rPr>
          <w:rFonts w:ascii="Garamond" w:eastAsia="Garamond" w:hAnsi="Garamond" w:cs="Garamond"/>
          <w:color w:val="000000" w:themeColor="text1"/>
          <w:sz w:val="22"/>
          <w:szCs w:val="22"/>
        </w:rPr>
        <w:t xml:space="preserve">, C., Drukpa, D., Dorji, T., </w:t>
      </w:r>
      <w:proofErr w:type="spellStart"/>
      <w:r w:rsidRPr="00BF6046">
        <w:rPr>
          <w:rFonts w:ascii="Garamond" w:eastAsia="Garamond" w:hAnsi="Garamond" w:cs="Garamond"/>
          <w:color w:val="000000" w:themeColor="text1"/>
          <w:sz w:val="22"/>
          <w:szCs w:val="22"/>
        </w:rPr>
        <w:t>Darabant</w:t>
      </w:r>
      <w:proofErr w:type="spellEnd"/>
      <w:r w:rsidRPr="00BF6046">
        <w:rPr>
          <w:rFonts w:ascii="Garamond" w:eastAsia="Garamond" w:hAnsi="Garamond" w:cs="Garamond"/>
          <w:color w:val="000000" w:themeColor="text1"/>
          <w:sz w:val="22"/>
          <w:szCs w:val="22"/>
        </w:rPr>
        <w:t xml:space="preserve">, A., Chhetri, P., B., Ahmed, I, U.,  </w:t>
      </w:r>
      <w:proofErr w:type="spellStart"/>
      <w:r w:rsidRPr="00BF6046">
        <w:rPr>
          <w:rFonts w:ascii="Garamond" w:eastAsia="Garamond" w:hAnsi="Garamond" w:cs="Garamond"/>
          <w:color w:val="000000" w:themeColor="text1"/>
          <w:sz w:val="22"/>
          <w:szCs w:val="22"/>
        </w:rPr>
        <w:t>Staudhammer</w:t>
      </w:r>
      <w:proofErr w:type="spellEnd"/>
      <w:r w:rsidRPr="00BF6046">
        <w:rPr>
          <w:rFonts w:ascii="Garamond" w:eastAsia="Garamond" w:hAnsi="Garamond" w:cs="Garamond"/>
          <w:color w:val="000000" w:themeColor="text1"/>
          <w:sz w:val="22"/>
          <w:szCs w:val="22"/>
        </w:rPr>
        <w:t xml:space="preserve">, C, L., </w:t>
      </w:r>
      <w:proofErr w:type="spellStart"/>
      <w:r w:rsidRPr="00BF6046">
        <w:rPr>
          <w:rFonts w:ascii="Garamond" w:eastAsia="Garamond" w:hAnsi="Garamond" w:cs="Garamond"/>
          <w:color w:val="000000" w:themeColor="text1"/>
          <w:sz w:val="22"/>
          <w:szCs w:val="22"/>
        </w:rPr>
        <w:t>Jandl</w:t>
      </w:r>
      <w:proofErr w:type="spellEnd"/>
      <w:r w:rsidRPr="00BF6046">
        <w:rPr>
          <w:rFonts w:ascii="Garamond" w:eastAsia="Garamond" w:hAnsi="Garamond" w:cs="Garamond"/>
          <w:color w:val="000000" w:themeColor="text1"/>
          <w:sz w:val="22"/>
          <w:szCs w:val="22"/>
        </w:rPr>
        <w:t xml:space="preserve">, R., </w:t>
      </w:r>
      <w:proofErr w:type="spellStart"/>
      <w:r w:rsidRPr="00BF6046">
        <w:rPr>
          <w:rFonts w:ascii="Garamond" w:eastAsia="Garamond" w:hAnsi="Garamond" w:cs="Garamond"/>
          <w:color w:val="000000" w:themeColor="text1"/>
          <w:sz w:val="22"/>
          <w:szCs w:val="22"/>
        </w:rPr>
        <w:t>Schindlbacher</w:t>
      </w:r>
      <w:proofErr w:type="spellEnd"/>
      <w:r w:rsidRPr="00BF6046">
        <w:rPr>
          <w:rFonts w:ascii="Garamond" w:eastAsia="Garamond" w:hAnsi="Garamond" w:cs="Garamond"/>
          <w:color w:val="000000" w:themeColor="text1"/>
          <w:sz w:val="22"/>
          <w:szCs w:val="22"/>
        </w:rPr>
        <w:t xml:space="preserve">, A., </w:t>
      </w:r>
      <w:proofErr w:type="spellStart"/>
      <w:r w:rsidRPr="00BF6046">
        <w:rPr>
          <w:rFonts w:ascii="Garamond" w:eastAsia="Garamond" w:hAnsi="Garamond" w:cs="Garamond"/>
          <w:color w:val="000000" w:themeColor="text1"/>
          <w:sz w:val="22"/>
          <w:szCs w:val="22"/>
        </w:rPr>
        <w:t>Hietz</w:t>
      </w:r>
      <w:proofErr w:type="spellEnd"/>
      <w:r w:rsidRPr="00BF6046">
        <w:rPr>
          <w:rFonts w:ascii="Garamond" w:eastAsia="Garamond" w:hAnsi="Garamond" w:cs="Garamond"/>
          <w:color w:val="000000" w:themeColor="text1"/>
          <w:sz w:val="22"/>
          <w:szCs w:val="22"/>
        </w:rPr>
        <w:t xml:space="preserve">, P., </w:t>
      </w:r>
      <w:proofErr w:type="spellStart"/>
      <w:r w:rsidRPr="00BF6046">
        <w:rPr>
          <w:rFonts w:ascii="Garamond" w:eastAsia="Garamond" w:hAnsi="Garamond" w:cs="Garamond"/>
          <w:color w:val="000000" w:themeColor="text1"/>
          <w:sz w:val="22"/>
          <w:szCs w:val="22"/>
        </w:rPr>
        <w:t>Katzensteiner</w:t>
      </w:r>
      <w:proofErr w:type="spellEnd"/>
      <w:r w:rsidRPr="00BF6046">
        <w:rPr>
          <w:rFonts w:ascii="Garamond" w:eastAsia="Garamond" w:hAnsi="Garamond" w:cs="Garamond"/>
          <w:color w:val="000000" w:themeColor="text1"/>
          <w:sz w:val="22"/>
          <w:szCs w:val="22"/>
        </w:rPr>
        <w:t xml:space="preserve">, K., </w:t>
      </w:r>
      <w:proofErr w:type="spellStart"/>
      <w:r w:rsidRPr="00BF6046">
        <w:rPr>
          <w:rFonts w:ascii="Garamond" w:eastAsia="Garamond" w:hAnsi="Garamond" w:cs="Garamond"/>
          <w:color w:val="000000" w:themeColor="text1"/>
          <w:sz w:val="22"/>
          <w:szCs w:val="22"/>
        </w:rPr>
        <w:t>Godbold</w:t>
      </w:r>
      <w:proofErr w:type="spellEnd"/>
      <w:r w:rsidRPr="00BF6046">
        <w:rPr>
          <w:rFonts w:ascii="Garamond" w:eastAsia="Garamond" w:hAnsi="Garamond" w:cs="Garamond"/>
          <w:color w:val="000000" w:themeColor="text1"/>
          <w:sz w:val="22"/>
          <w:szCs w:val="22"/>
        </w:rPr>
        <w:t xml:space="preserve">, D., &amp; </w:t>
      </w:r>
      <w:proofErr w:type="spellStart"/>
      <w:r w:rsidRPr="00BF6046">
        <w:rPr>
          <w:rFonts w:ascii="Garamond" w:eastAsia="Garamond" w:hAnsi="Garamond" w:cs="Garamond"/>
          <w:color w:val="000000" w:themeColor="text1"/>
          <w:sz w:val="22"/>
          <w:szCs w:val="22"/>
        </w:rPr>
        <w:t>Gratzer</w:t>
      </w:r>
      <w:proofErr w:type="spellEnd"/>
      <w:r w:rsidRPr="00BF6046">
        <w:rPr>
          <w:rFonts w:ascii="Garamond" w:eastAsia="Garamond" w:hAnsi="Garamond" w:cs="Garamond"/>
          <w:color w:val="000000" w:themeColor="text1"/>
          <w:sz w:val="22"/>
          <w:szCs w:val="22"/>
        </w:rPr>
        <w:t xml:space="preserve">, G. (2017). Climate change in remote mountain regions: A through fall-exclusion experiment to simulate monsoon failure in the Himalayas. </w:t>
      </w:r>
      <w:r w:rsidRPr="00BF6046">
        <w:rPr>
          <w:rFonts w:ascii="Garamond" w:eastAsia="Garamond" w:hAnsi="Garamond" w:cs="Garamond"/>
          <w:i/>
          <w:iCs/>
          <w:color w:val="000000" w:themeColor="text1"/>
          <w:sz w:val="22"/>
          <w:szCs w:val="22"/>
        </w:rPr>
        <w:t>Mountain Research and Development, 37</w:t>
      </w:r>
      <w:r w:rsidRPr="00BF6046">
        <w:rPr>
          <w:rFonts w:ascii="Garamond" w:eastAsia="Garamond" w:hAnsi="Garamond" w:cs="Garamond"/>
          <w:color w:val="000000" w:themeColor="text1"/>
          <w:sz w:val="22"/>
          <w:szCs w:val="22"/>
        </w:rPr>
        <w:t>(3), 294–309. https://doi.org/10.1659/MRD-JOURNAL-D-16-00097.1</w:t>
      </w:r>
    </w:p>
    <w:p w14:paraId="375B16C3" w14:textId="067C3CE6" w:rsidR="5B87DC9A" w:rsidRPr="00BF6046" w:rsidRDefault="5B87DC9A" w:rsidP="5B87DC9A">
      <w:pPr>
        <w:pStyle w:val="paragraph"/>
        <w:spacing w:before="0" w:beforeAutospacing="0" w:after="0" w:afterAutospacing="0"/>
        <w:ind w:left="284" w:hanging="284"/>
        <w:rPr>
          <w:rStyle w:val="eop"/>
          <w:rFonts w:ascii="Garamond" w:eastAsia="Garamond" w:hAnsi="Garamond" w:cs="Garamond"/>
          <w:color w:val="000000" w:themeColor="text1"/>
          <w:sz w:val="22"/>
          <w:szCs w:val="22"/>
        </w:rPr>
      </w:pPr>
    </w:p>
    <w:p w14:paraId="140A8C5E" w14:textId="77777777" w:rsidR="000B71E5" w:rsidRPr="00BF6046" w:rsidRDefault="000B71E5" w:rsidP="71BD8618">
      <w:pPr>
        <w:ind w:left="284" w:hanging="284"/>
        <w:rPr>
          <w:rFonts w:ascii="Garamond" w:eastAsia="Garamond" w:hAnsi="Garamond" w:cs="Garamond"/>
          <w:color w:val="000000" w:themeColor="text1"/>
          <w:sz w:val="22"/>
          <w:szCs w:val="22"/>
        </w:rPr>
      </w:pPr>
    </w:p>
    <w:sectPr w:rsidR="000B71E5" w:rsidRPr="00BF6046" w:rsidSect="006958CB">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505C8" w14:textId="77777777" w:rsidR="00120594" w:rsidRDefault="00120594" w:rsidP="00DB5E53">
      <w:r>
        <w:separator/>
      </w:r>
    </w:p>
  </w:endnote>
  <w:endnote w:type="continuationSeparator" w:id="0">
    <w:p w14:paraId="115EEC6E" w14:textId="77777777" w:rsidR="00120594" w:rsidRDefault="00120594"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Helvetica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66606431"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510AB3">
          <w:rPr>
            <w:rStyle w:val="PageNumber"/>
            <w:rFonts w:ascii="Garamond" w:hAnsi="Garamond"/>
            <w:noProof/>
          </w:rPr>
          <w:t>4</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3E641" w14:textId="77777777" w:rsidR="00120594" w:rsidRDefault="00120594" w:rsidP="00DB5E53">
      <w:r>
        <w:separator/>
      </w:r>
    </w:p>
  </w:footnote>
  <w:footnote w:type="continuationSeparator" w:id="0">
    <w:p w14:paraId="19FFEE54" w14:textId="77777777" w:rsidR="00120594" w:rsidRDefault="00120594"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00C07A1A" w:rsidP="00C07A1A">
    <w:pPr>
      <w:jc w:val="right"/>
      <w:rPr>
        <w:rFonts w:ascii="Garamond" w:hAnsi="Garamond"/>
        <w:b/>
      </w:rPr>
    </w:pPr>
    <w:r w:rsidRPr="004077CB">
      <w:rPr>
        <w:rFonts w:ascii="Garamond" w:hAnsi="Garamond"/>
        <w:b/>
      </w:rPr>
      <w:t>NASA DEVELOP National Program</w:t>
    </w:r>
  </w:p>
  <w:p w14:paraId="686A3C84" w14:textId="1BFB32C4" w:rsidR="00C07A1A" w:rsidRPr="004077CB" w:rsidRDefault="00CB4067" w:rsidP="00C07A1A">
    <w:pPr>
      <w:jc w:val="right"/>
      <w:rPr>
        <w:rFonts w:ascii="Garamond" w:hAnsi="Garamond"/>
        <w:b/>
      </w:rPr>
    </w:pPr>
    <w:r w:rsidRPr="00B47DA2">
      <w:rPr>
        <w:rFonts w:ascii="Garamond" w:hAnsi="Garamond"/>
        <w:b/>
      </w:rPr>
      <w:t>Alabama</w:t>
    </w:r>
    <w:r w:rsidR="00B47DA2" w:rsidRPr="00B47DA2">
      <w:rPr>
        <w:rFonts w:ascii="Garamond" w:hAnsi="Garamond"/>
        <w:b/>
      </w:rPr>
      <w:t xml:space="preserve"> – </w:t>
    </w:r>
    <w:r w:rsidRPr="00B47DA2">
      <w:rPr>
        <w:rFonts w:ascii="Garamond" w:hAnsi="Garamond"/>
        <w:b/>
      </w:rPr>
      <w:t>Marshall</w:t>
    </w:r>
  </w:p>
  <w:p w14:paraId="4EA08BFD" w14:textId="77777777" w:rsidR="00C07A1A" w:rsidRPr="004077CB" w:rsidRDefault="13CAE710" w:rsidP="00C07A1A">
    <w:pPr>
      <w:pStyle w:val="Header"/>
      <w:jc w:val="right"/>
      <w:rPr>
        <w:rFonts w:ascii="Garamond" w:hAnsi="Garamond"/>
        <w:b/>
        <w:sz w:val="24"/>
        <w:szCs w:val="24"/>
      </w:rPr>
    </w:pPr>
    <w:r>
      <w:rPr>
        <w:noProof/>
      </w:rPr>
      <w:drawing>
        <wp:inline distT="0" distB="0" distL="0" distR="0" wp14:anchorId="7D275232" wp14:editId="13CAE710">
          <wp:extent cx="5943600" cy="297180"/>
          <wp:effectExtent l="0" t="0" r="0" b="0"/>
          <wp:docPr id="144264276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5C414B44" w:rsidR="00082DB4" w:rsidRDefault="008F3860" w:rsidP="00821F1D">
    <w:pPr>
      <w:pStyle w:val="Header"/>
      <w:jc w:val="right"/>
      <w:rPr>
        <w:rFonts w:ascii="Garamond" w:hAnsi="Garamond"/>
        <w:i/>
        <w:sz w:val="24"/>
        <w:szCs w:val="24"/>
      </w:rPr>
    </w:pPr>
    <w:r>
      <w:rPr>
        <w:rFonts w:ascii="Garamond" w:hAnsi="Garamond"/>
        <w:i/>
        <w:sz w:val="24"/>
        <w:szCs w:val="24"/>
      </w:rPr>
      <w:t>S</w:t>
    </w:r>
    <w:r w:rsidR="003C14D7">
      <w:rPr>
        <w:rFonts w:ascii="Garamond" w:hAnsi="Garamond"/>
        <w:i/>
        <w:sz w:val="24"/>
        <w:szCs w:val="24"/>
      </w:rPr>
      <w:t>ummer</w:t>
    </w:r>
    <w:r>
      <w:rPr>
        <w:rFonts w:ascii="Garamond" w:hAnsi="Garamond"/>
        <w:i/>
        <w:sz w:val="24"/>
        <w:szCs w:val="24"/>
      </w:rPr>
      <w:t xml:space="preserve"> 2020</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F0978"/>
    <w:multiLevelType w:val="hybridMultilevel"/>
    <w:tmpl w:val="D524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17DC5"/>
    <w:multiLevelType w:val="multilevel"/>
    <w:tmpl w:val="A0F4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D75524"/>
    <w:multiLevelType w:val="hybridMultilevel"/>
    <w:tmpl w:val="37F8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45D62"/>
    <w:multiLevelType w:val="multilevel"/>
    <w:tmpl w:val="67AE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4248F"/>
    <w:multiLevelType w:val="multilevel"/>
    <w:tmpl w:val="5B3C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87F61"/>
    <w:multiLevelType w:val="multilevel"/>
    <w:tmpl w:val="22EC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113F9"/>
    <w:multiLevelType w:val="multilevel"/>
    <w:tmpl w:val="F650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50E8B"/>
    <w:multiLevelType w:val="multilevel"/>
    <w:tmpl w:val="2ABE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7D11FE"/>
    <w:multiLevelType w:val="multilevel"/>
    <w:tmpl w:val="CB46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B22E05"/>
    <w:multiLevelType w:val="multilevel"/>
    <w:tmpl w:val="6F14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F06442"/>
    <w:multiLevelType w:val="multilevel"/>
    <w:tmpl w:val="028C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
  </w:num>
  <w:num w:numId="3">
    <w:abstractNumId w:val="13"/>
  </w:num>
  <w:num w:numId="4">
    <w:abstractNumId w:val="6"/>
  </w:num>
  <w:num w:numId="5">
    <w:abstractNumId w:val="12"/>
  </w:num>
  <w:num w:numId="6">
    <w:abstractNumId w:val="10"/>
  </w:num>
  <w:num w:numId="7">
    <w:abstractNumId w:val="16"/>
  </w:num>
  <w:num w:numId="8">
    <w:abstractNumId w:val="17"/>
  </w:num>
  <w:num w:numId="9">
    <w:abstractNumId w:val="14"/>
  </w:num>
  <w:num w:numId="10">
    <w:abstractNumId w:val="3"/>
  </w:num>
  <w:num w:numId="11">
    <w:abstractNumId w:val="22"/>
  </w:num>
  <w:num w:numId="12">
    <w:abstractNumId w:val="25"/>
  </w:num>
  <w:num w:numId="13">
    <w:abstractNumId w:val="0"/>
  </w:num>
  <w:num w:numId="14">
    <w:abstractNumId w:val="7"/>
  </w:num>
  <w:num w:numId="15">
    <w:abstractNumId w:val="19"/>
  </w:num>
  <w:num w:numId="16">
    <w:abstractNumId w:val="21"/>
  </w:num>
  <w:num w:numId="17">
    <w:abstractNumId w:val="11"/>
  </w:num>
  <w:num w:numId="18">
    <w:abstractNumId w:val="24"/>
  </w:num>
  <w:num w:numId="19">
    <w:abstractNumId w:val="15"/>
  </w:num>
  <w:num w:numId="20">
    <w:abstractNumId w:val="20"/>
  </w:num>
  <w:num w:numId="21">
    <w:abstractNumId w:val="4"/>
  </w:num>
  <w:num w:numId="22">
    <w:abstractNumId w:val="18"/>
  </w:num>
  <w:num w:numId="23">
    <w:abstractNumId w:val="23"/>
  </w:num>
  <w:num w:numId="24">
    <w:abstractNumId w:val="8"/>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04603"/>
    <w:rsid w:val="0001261B"/>
    <w:rsid w:val="00014585"/>
    <w:rsid w:val="00020050"/>
    <w:rsid w:val="000221A5"/>
    <w:rsid w:val="000263DE"/>
    <w:rsid w:val="00031A6C"/>
    <w:rsid w:val="000514DA"/>
    <w:rsid w:val="000604B0"/>
    <w:rsid w:val="00071D1C"/>
    <w:rsid w:val="00073224"/>
    <w:rsid w:val="00075708"/>
    <w:rsid w:val="00081EAA"/>
    <w:rsid w:val="000829CD"/>
    <w:rsid w:val="00082DB4"/>
    <w:rsid w:val="0008443E"/>
    <w:rsid w:val="000865FE"/>
    <w:rsid w:val="00091B00"/>
    <w:rsid w:val="00095D93"/>
    <w:rsid w:val="000A0FC4"/>
    <w:rsid w:val="000B03D6"/>
    <w:rsid w:val="000B5D46"/>
    <w:rsid w:val="000B71E5"/>
    <w:rsid w:val="000C15CF"/>
    <w:rsid w:val="000C4057"/>
    <w:rsid w:val="000C4496"/>
    <w:rsid w:val="000D316E"/>
    <w:rsid w:val="000D7963"/>
    <w:rsid w:val="000E12FA"/>
    <w:rsid w:val="000E1D9C"/>
    <w:rsid w:val="000E2F1D"/>
    <w:rsid w:val="000E318D"/>
    <w:rsid w:val="000E347B"/>
    <w:rsid w:val="000E3C1F"/>
    <w:rsid w:val="000E4025"/>
    <w:rsid w:val="000E45F7"/>
    <w:rsid w:val="000E6D6D"/>
    <w:rsid w:val="000F487D"/>
    <w:rsid w:val="000F76DA"/>
    <w:rsid w:val="00105247"/>
    <w:rsid w:val="00106A62"/>
    <w:rsid w:val="00107706"/>
    <w:rsid w:val="001165E6"/>
    <w:rsid w:val="00120594"/>
    <w:rsid w:val="00123B69"/>
    <w:rsid w:val="00124B6A"/>
    <w:rsid w:val="001322F3"/>
    <w:rsid w:val="00134C6A"/>
    <w:rsid w:val="00141664"/>
    <w:rsid w:val="00151B70"/>
    <w:rsid w:val="001538F2"/>
    <w:rsid w:val="00164AAB"/>
    <w:rsid w:val="001720FD"/>
    <w:rsid w:val="00177872"/>
    <w:rsid w:val="00182C10"/>
    <w:rsid w:val="0018406F"/>
    <w:rsid w:val="00184652"/>
    <w:rsid w:val="00195F72"/>
    <w:rsid w:val="001976DA"/>
    <w:rsid w:val="001A2CFA"/>
    <w:rsid w:val="001A2ECC"/>
    <w:rsid w:val="001A44FF"/>
    <w:rsid w:val="001B3487"/>
    <w:rsid w:val="001C4D0D"/>
    <w:rsid w:val="001D1B19"/>
    <w:rsid w:val="001D60C9"/>
    <w:rsid w:val="001E46F9"/>
    <w:rsid w:val="002046C4"/>
    <w:rsid w:val="002063EC"/>
    <w:rsid w:val="00222DBC"/>
    <w:rsid w:val="0022612D"/>
    <w:rsid w:val="0022717A"/>
    <w:rsid w:val="00227218"/>
    <w:rsid w:val="0023408F"/>
    <w:rsid w:val="0023418D"/>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2A68"/>
    <w:rsid w:val="002B6688"/>
    <w:rsid w:val="002B6846"/>
    <w:rsid w:val="002C501D"/>
    <w:rsid w:val="002D6CAD"/>
    <w:rsid w:val="002E2D9E"/>
    <w:rsid w:val="002F0941"/>
    <w:rsid w:val="002F241D"/>
    <w:rsid w:val="00302E59"/>
    <w:rsid w:val="00312703"/>
    <w:rsid w:val="003347A7"/>
    <w:rsid w:val="00334B0C"/>
    <w:rsid w:val="00344FBB"/>
    <w:rsid w:val="00347670"/>
    <w:rsid w:val="00353278"/>
    <w:rsid w:val="00353F4B"/>
    <w:rsid w:val="00362915"/>
    <w:rsid w:val="00362A1A"/>
    <w:rsid w:val="00365D04"/>
    <w:rsid w:val="00365E79"/>
    <w:rsid w:val="003839A3"/>
    <w:rsid w:val="00384B24"/>
    <w:rsid w:val="00386427"/>
    <w:rsid w:val="00393B23"/>
    <w:rsid w:val="00394D2B"/>
    <w:rsid w:val="003A272B"/>
    <w:rsid w:val="003A6AE7"/>
    <w:rsid w:val="003AEF9D"/>
    <w:rsid w:val="003B46FD"/>
    <w:rsid w:val="003B54D0"/>
    <w:rsid w:val="003C14D7"/>
    <w:rsid w:val="003C28CD"/>
    <w:rsid w:val="003D2EDF"/>
    <w:rsid w:val="003D33DB"/>
    <w:rsid w:val="003D3FBE"/>
    <w:rsid w:val="003E1CFB"/>
    <w:rsid w:val="003F150C"/>
    <w:rsid w:val="003F2B40"/>
    <w:rsid w:val="003F462D"/>
    <w:rsid w:val="00400080"/>
    <w:rsid w:val="004077CB"/>
    <w:rsid w:val="00412860"/>
    <w:rsid w:val="0041686A"/>
    <w:rsid w:val="004174EF"/>
    <w:rsid w:val="004228B2"/>
    <w:rsid w:val="00423321"/>
    <w:rsid w:val="00434704"/>
    <w:rsid w:val="00453F48"/>
    <w:rsid w:val="00456F3E"/>
    <w:rsid w:val="00457BCB"/>
    <w:rsid w:val="00461AA0"/>
    <w:rsid w:val="00462A5E"/>
    <w:rsid w:val="00467737"/>
    <w:rsid w:val="0047289E"/>
    <w:rsid w:val="00476B26"/>
    <w:rsid w:val="00476EA1"/>
    <w:rsid w:val="00482BF3"/>
    <w:rsid w:val="00493023"/>
    <w:rsid w:val="00494D0A"/>
    <w:rsid w:val="00496656"/>
    <w:rsid w:val="004A5C98"/>
    <w:rsid w:val="004B2697"/>
    <w:rsid w:val="004B304D"/>
    <w:rsid w:val="004C0A16"/>
    <w:rsid w:val="004D2617"/>
    <w:rsid w:val="004D358F"/>
    <w:rsid w:val="004D5429"/>
    <w:rsid w:val="004D7DB2"/>
    <w:rsid w:val="004E455B"/>
    <w:rsid w:val="004E6D56"/>
    <w:rsid w:val="004F2C5B"/>
    <w:rsid w:val="0050167E"/>
    <w:rsid w:val="00506F2A"/>
    <w:rsid w:val="00510AB3"/>
    <w:rsid w:val="00521036"/>
    <w:rsid w:val="0052290F"/>
    <w:rsid w:val="005344D2"/>
    <w:rsid w:val="00536B9D"/>
    <w:rsid w:val="00542AAA"/>
    <w:rsid w:val="00542D7B"/>
    <w:rsid w:val="00564D66"/>
    <w:rsid w:val="00565EE1"/>
    <w:rsid w:val="00583971"/>
    <w:rsid w:val="005922FE"/>
    <w:rsid w:val="005946BE"/>
    <w:rsid w:val="00594D0B"/>
    <w:rsid w:val="005A00CE"/>
    <w:rsid w:val="005B1A74"/>
    <w:rsid w:val="005B52A6"/>
    <w:rsid w:val="005C2BB5"/>
    <w:rsid w:val="005C5954"/>
    <w:rsid w:val="005C6FC1"/>
    <w:rsid w:val="005C75B2"/>
    <w:rsid w:val="005D25B9"/>
    <w:rsid w:val="005D3F60"/>
    <w:rsid w:val="005D4602"/>
    <w:rsid w:val="005D5F26"/>
    <w:rsid w:val="005D68FD"/>
    <w:rsid w:val="005D7108"/>
    <w:rsid w:val="005E3D20"/>
    <w:rsid w:val="005F06E5"/>
    <w:rsid w:val="005F1AA6"/>
    <w:rsid w:val="005F2050"/>
    <w:rsid w:val="0060200D"/>
    <w:rsid w:val="00602463"/>
    <w:rsid w:val="00614E5A"/>
    <w:rsid w:val="00636FAE"/>
    <w:rsid w:val="0064067B"/>
    <w:rsid w:val="006452A4"/>
    <w:rsid w:val="006456B3"/>
    <w:rsid w:val="00645D15"/>
    <w:rsid w:val="006515E3"/>
    <w:rsid w:val="00652A83"/>
    <w:rsid w:val="00655DDA"/>
    <w:rsid w:val="00676C74"/>
    <w:rsid w:val="006804AC"/>
    <w:rsid w:val="0068321C"/>
    <w:rsid w:val="006958CB"/>
    <w:rsid w:val="00695D85"/>
    <w:rsid w:val="006969C3"/>
    <w:rsid w:val="006A12BC"/>
    <w:rsid w:val="006A2A26"/>
    <w:rsid w:val="006B39A8"/>
    <w:rsid w:val="006B3CD4"/>
    <w:rsid w:val="006B7491"/>
    <w:rsid w:val="006C2EAC"/>
    <w:rsid w:val="006C73C9"/>
    <w:rsid w:val="006D1B1E"/>
    <w:rsid w:val="006D2346"/>
    <w:rsid w:val="006D6871"/>
    <w:rsid w:val="006E1C6C"/>
    <w:rsid w:val="006E3713"/>
    <w:rsid w:val="006F181D"/>
    <w:rsid w:val="006F4615"/>
    <w:rsid w:val="007059D2"/>
    <w:rsid w:val="007072BA"/>
    <w:rsid w:val="00713BDB"/>
    <w:rsid w:val="007146ED"/>
    <w:rsid w:val="007226AE"/>
    <w:rsid w:val="00733423"/>
    <w:rsid w:val="00735F70"/>
    <w:rsid w:val="007406DE"/>
    <w:rsid w:val="00752AC5"/>
    <w:rsid w:val="00760B99"/>
    <w:rsid w:val="007715BF"/>
    <w:rsid w:val="00773F14"/>
    <w:rsid w:val="007749E6"/>
    <w:rsid w:val="00782999"/>
    <w:rsid w:val="007836E0"/>
    <w:rsid w:val="007877E4"/>
    <w:rsid w:val="007A4F2A"/>
    <w:rsid w:val="007A5CFE"/>
    <w:rsid w:val="007A7268"/>
    <w:rsid w:val="007B3C04"/>
    <w:rsid w:val="007B4525"/>
    <w:rsid w:val="007B6AF2"/>
    <w:rsid w:val="007B73F9"/>
    <w:rsid w:val="007C08E6"/>
    <w:rsid w:val="007C5E56"/>
    <w:rsid w:val="007D2000"/>
    <w:rsid w:val="007D52A6"/>
    <w:rsid w:val="0080244C"/>
    <w:rsid w:val="0080287D"/>
    <w:rsid w:val="008043F9"/>
    <w:rsid w:val="008060AF"/>
    <w:rsid w:val="00806DE6"/>
    <w:rsid w:val="0081E06A"/>
    <w:rsid w:val="008219CD"/>
    <w:rsid w:val="00821F1D"/>
    <w:rsid w:val="008225C8"/>
    <w:rsid w:val="0082674B"/>
    <w:rsid w:val="008337E3"/>
    <w:rsid w:val="00834235"/>
    <w:rsid w:val="0083507B"/>
    <w:rsid w:val="00835C04"/>
    <w:rsid w:val="00837EAB"/>
    <w:rsid w:val="008403B8"/>
    <w:rsid w:val="008423A2"/>
    <w:rsid w:val="0086690B"/>
    <w:rsid w:val="00876657"/>
    <w:rsid w:val="00896D48"/>
    <w:rsid w:val="008A1663"/>
    <w:rsid w:val="008B3821"/>
    <w:rsid w:val="008C0674"/>
    <w:rsid w:val="008C2254"/>
    <w:rsid w:val="008C2536"/>
    <w:rsid w:val="008D00CB"/>
    <w:rsid w:val="008D41B1"/>
    <w:rsid w:val="008D504D"/>
    <w:rsid w:val="008F2A72"/>
    <w:rsid w:val="008F2B53"/>
    <w:rsid w:val="008F3860"/>
    <w:rsid w:val="00907411"/>
    <w:rsid w:val="00916099"/>
    <w:rsid w:val="00937ED2"/>
    <w:rsid w:val="00940092"/>
    <w:rsid w:val="00941956"/>
    <w:rsid w:val="0094343E"/>
    <w:rsid w:val="009444A0"/>
    <w:rsid w:val="0094514E"/>
    <w:rsid w:val="009479E5"/>
    <w:rsid w:val="0095040B"/>
    <w:rsid w:val="009555AF"/>
    <w:rsid w:val="009569C5"/>
    <w:rsid w:val="00957547"/>
    <w:rsid w:val="00975246"/>
    <w:rsid w:val="009812BB"/>
    <w:rsid w:val="00984D20"/>
    <w:rsid w:val="00991F85"/>
    <w:rsid w:val="009959E4"/>
    <w:rsid w:val="009A09FD"/>
    <w:rsid w:val="009A2748"/>
    <w:rsid w:val="009A492A"/>
    <w:rsid w:val="009B08C3"/>
    <w:rsid w:val="009B3BD8"/>
    <w:rsid w:val="009D1BD1"/>
    <w:rsid w:val="009D7235"/>
    <w:rsid w:val="009E1788"/>
    <w:rsid w:val="009E4CFF"/>
    <w:rsid w:val="00A02935"/>
    <w:rsid w:val="00A0319C"/>
    <w:rsid w:val="00A0533B"/>
    <w:rsid w:val="00A07C1D"/>
    <w:rsid w:val="00A112A1"/>
    <w:rsid w:val="00A25849"/>
    <w:rsid w:val="00A31EED"/>
    <w:rsid w:val="00A3753A"/>
    <w:rsid w:val="00A4473F"/>
    <w:rsid w:val="00A44D25"/>
    <w:rsid w:val="00A44DD0"/>
    <w:rsid w:val="00A46AC0"/>
    <w:rsid w:val="00A46F34"/>
    <w:rsid w:val="00A502A8"/>
    <w:rsid w:val="00A50CFE"/>
    <w:rsid w:val="00A5463B"/>
    <w:rsid w:val="00A55F2C"/>
    <w:rsid w:val="00A5741C"/>
    <w:rsid w:val="00A60645"/>
    <w:rsid w:val="00A638E6"/>
    <w:rsid w:val="00A74DA1"/>
    <w:rsid w:val="00A77033"/>
    <w:rsid w:val="00A80A92"/>
    <w:rsid w:val="00A80F7A"/>
    <w:rsid w:val="00A8257F"/>
    <w:rsid w:val="00A83378"/>
    <w:rsid w:val="00A83D36"/>
    <w:rsid w:val="00A85C04"/>
    <w:rsid w:val="00A92E0D"/>
    <w:rsid w:val="00AA406B"/>
    <w:rsid w:val="00AA433E"/>
    <w:rsid w:val="00AA5A3A"/>
    <w:rsid w:val="00AA63BD"/>
    <w:rsid w:val="00AB070B"/>
    <w:rsid w:val="00AB2804"/>
    <w:rsid w:val="00AB66DD"/>
    <w:rsid w:val="00AB7886"/>
    <w:rsid w:val="00ABD46A"/>
    <w:rsid w:val="00AD4617"/>
    <w:rsid w:val="00AE456A"/>
    <w:rsid w:val="00AE46F5"/>
    <w:rsid w:val="00AE6B67"/>
    <w:rsid w:val="00AF1B03"/>
    <w:rsid w:val="00AF5F9E"/>
    <w:rsid w:val="00B00376"/>
    <w:rsid w:val="00B06C67"/>
    <w:rsid w:val="00B13825"/>
    <w:rsid w:val="00B14F32"/>
    <w:rsid w:val="00B217B7"/>
    <w:rsid w:val="00B321BC"/>
    <w:rsid w:val="00B34780"/>
    <w:rsid w:val="00B4246D"/>
    <w:rsid w:val="00B43262"/>
    <w:rsid w:val="00B43947"/>
    <w:rsid w:val="00B47DA2"/>
    <w:rsid w:val="00B5616B"/>
    <w:rsid w:val="00B64D18"/>
    <w:rsid w:val="00B662D0"/>
    <w:rsid w:val="00B73203"/>
    <w:rsid w:val="00B76BDC"/>
    <w:rsid w:val="00B81E34"/>
    <w:rsid w:val="00B82905"/>
    <w:rsid w:val="00B9571C"/>
    <w:rsid w:val="00B9614C"/>
    <w:rsid w:val="00B9638D"/>
    <w:rsid w:val="00B9641F"/>
    <w:rsid w:val="00BA5E06"/>
    <w:rsid w:val="00BB1A3F"/>
    <w:rsid w:val="00BB4188"/>
    <w:rsid w:val="00BC7437"/>
    <w:rsid w:val="00BD0255"/>
    <w:rsid w:val="00BD3DFE"/>
    <w:rsid w:val="00BEFCC9"/>
    <w:rsid w:val="00BF02BE"/>
    <w:rsid w:val="00BF29E5"/>
    <w:rsid w:val="00BF5135"/>
    <w:rsid w:val="00BF6046"/>
    <w:rsid w:val="00C0410B"/>
    <w:rsid w:val="00C0442C"/>
    <w:rsid w:val="00C057E9"/>
    <w:rsid w:val="00C07A1A"/>
    <w:rsid w:val="00C236E1"/>
    <w:rsid w:val="00C32A58"/>
    <w:rsid w:val="00C33A8E"/>
    <w:rsid w:val="00C46D76"/>
    <w:rsid w:val="00C53A86"/>
    <w:rsid w:val="00C55FC9"/>
    <w:rsid w:val="00C61A4E"/>
    <w:rsid w:val="00C63786"/>
    <w:rsid w:val="00C63CBC"/>
    <w:rsid w:val="00C6516B"/>
    <w:rsid w:val="00C72F1A"/>
    <w:rsid w:val="00C759BC"/>
    <w:rsid w:val="00C80489"/>
    <w:rsid w:val="00C82473"/>
    <w:rsid w:val="00C83576"/>
    <w:rsid w:val="00C8408F"/>
    <w:rsid w:val="00C8675B"/>
    <w:rsid w:val="00C8709C"/>
    <w:rsid w:val="00C96704"/>
    <w:rsid w:val="00CA0A4F"/>
    <w:rsid w:val="00CA0EED"/>
    <w:rsid w:val="00CA3FB4"/>
    <w:rsid w:val="00CA4793"/>
    <w:rsid w:val="00CB4067"/>
    <w:rsid w:val="00CB421A"/>
    <w:rsid w:val="00CB51DA"/>
    <w:rsid w:val="00CB6407"/>
    <w:rsid w:val="00CB6E37"/>
    <w:rsid w:val="00CC7683"/>
    <w:rsid w:val="00CD0433"/>
    <w:rsid w:val="00CE2716"/>
    <w:rsid w:val="00CE2CD5"/>
    <w:rsid w:val="00CE4561"/>
    <w:rsid w:val="00CE4F6F"/>
    <w:rsid w:val="00CF486F"/>
    <w:rsid w:val="00CF5628"/>
    <w:rsid w:val="00CF77B0"/>
    <w:rsid w:val="00D01B0F"/>
    <w:rsid w:val="00D03E7A"/>
    <w:rsid w:val="00D06516"/>
    <w:rsid w:val="00D07222"/>
    <w:rsid w:val="00D12F5B"/>
    <w:rsid w:val="00D22F4A"/>
    <w:rsid w:val="00D2464A"/>
    <w:rsid w:val="00D3189E"/>
    <w:rsid w:val="00D3192F"/>
    <w:rsid w:val="00D36CDA"/>
    <w:rsid w:val="00D45AA1"/>
    <w:rsid w:val="00D46A7E"/>
    <w:rsid w:val="00D52A34"/>
    <w:rsid w:val="00D55491"/>
    <w:rsid w:val="00D55498"/>
    <w:rsid w:val="00D63B6C"/>
    <w:rsid w:val="00D71ABF"/>
    <w:rsid w:val="00D808DE"/>
    <w:rsid w:val="00D833EE"/>
    <w:rsid w:val="00D91DAB"/>
    <w:rsid w:val="00D96165"/>
    <w:rsid w:val="00D963CE"/>
    <w:rsid w:val="00DB07EB"/>
    <w:rsid w:val="00DB5124"/>
    <w:rsid w:val="00DB5E53"/>
    <w:rsid w:val="00DC6974"/>
    <w:rsid w:val="00DD32E3"/>
    <w:rsid w:val="00DD3AD2"/>
    <w:rsid w:val="00DD5FB6"/>
    <w:rsid w:val="00DE713B"/>
    <w:rsid w:val="00DF6192"/>
    <w:rsid w:val="00E06539"/>
    <w:rsid w:val="00E1144B"/>
    <w:rsid w:val="00E1180A"/>
    <w:rsid w:val="00E241AE"/>
    <w:rsid w:val="00E24415"/>
    <w:rsid w:val="00E26F0E"/>
    <w:rsid w:val="00E3738F"/>
    <w:rsid w:val="00E53CD7"/>
    <w:rsid w:val="00E55138"/>
    <w:rsid w:val="00E56A62"/>
    <w:rsid w:val="00E6035B"/>
    <w:rsid w:val="00E6039B"/>
    <w:rsid w:val="00E640AC"/>
    <w:rsid w:val="00E66F35"/>
    <w:rsid w:val="00E70665"/>
    <w:rsid w:val="00E716C2"/>
    <w:rsid w:val="00E72CAE"/>
    <w:rsid w:val="00E84574"/>
    <w:rsid w:val="00E84C2A"/>
    <w:rsid w:val="00E856A2"/>
    <w:rsid w:val="00E961F7"/>
    <w:rsid w:val="00EA0F6E"/>
    <w:rsid w:val="00EB4818"/>
    <w:rsid w:val="00EC3694"/>
    <w:rsid w:val="00EC62F8"/>
    <w:rsid w:val="00ED31F0"/>
    <w:rsid w:val="00ED40C4"/>
    <w:rsid w:val="00ED497E"/>
    <w:rsid w:val="00ED6555"/>
    <w:rsid w:val="00ED6B3C"/>
    <w:rsid w:val="00EE16D7"/>
    <w:rsid w:val="00EE3078"/>
    <w:rsid w:val="00EE4057"/>
    <w:rsid w:val="00EE49FD"/>
    <w:rsid w:val="00EE5E74"/>
    <w:rsid w:val="00EE6DAF"/>
    <w:rsid w:val="00EE765D"/>
    <w:rsid w:val="00EE7CDE"/>
    <w:rsid w:val="00F038E6"/>
    <w:rsid w:val="00F07966"/>
    <w:rsid w:val="00F1255A"/>
    <w:rsid w:val="00F20A93"/>
    <w:rsid w:val="00F2154C"/>
    <w:rsid w:val="00F2222D"/>
    <w:rsid w:val="00F24033"/>
    <w:rsid w:val="00F268BE"/>
    <w:rsid w:val="00F376B6"/>
    <w:rsid w:val="00F47086"/>
    <w:rsid w:val="00F52113"/>
    <w:rsid w:val="00F55267"/>
    <w:rsid w:val="00F555BD"/>
    <w:rsid w:val="00F56365"/>
    <w:rsid w:val="00F63C4B"/>
    <w:rsid w:val="00F65EB1"/>
    <w:rsid w:val="00F67EFD"/>
    <w:rsid w:val="00F76A19"/>
    <w:rsid w:val="00F771EE"/>
    <w:rsid w:val="00F83E4A"/>
    <w:rsid w:val="00F86A43"/>
    <w:rsid w:val="00F9212D"/>
    <w:rsid w:val="00FB0715"/>
    <w:rsid w:val="00FB1905"/>
    <w:rsid w:val="00FB21D9"/>
    <w:rsid w:val="00FB3AC3"/>
    <w:rsid w:val="00FB3B8F"/>
    <w:rsid w:val="00FB6E87"/>
    <w:rsid w:val="00FD5EFA"/>
    <w:rsid w:val="00FE60DB"/>
    <w:rsid w:val="00FE612A"/>
    <w:rsid w:val="00FE621A"/>
    <w:rsid w:val="00FF1E7D"/>
    <w:rsid w:val="00FF3824"/>
    <w:rsid w:val="00FF7B51"/>
    <w:rsid w:val="01D572D3"/>
    <w:rsid w:val="01E646CF"/>
    <w:rsid w:val="0240DC24"/>
    <w:rsid w:val="025DC276"/>
    <w:rsid w:val="02C013C1"/>
    <w:rsid w:val="02DE4397"/>
    <w:rsid w:val="02E7EFD0"/>
    <w:rsid w:val="03141C5F"/>
    <w:rsid w:val="0336353B"/>
    <w:rsid w:val="03B3B641"/>
    <w:rsid w:val="03F0CE54"/>
    <w:rsid w:val="0461C55A"/>
    <w:rsid w:val="0462700B"/>
    <w:rsid w:val="04AB9427"/>
    <w:rsid w:val="05ACEEBC"/>
    <w:rsid w:val="05D6298C"/>
    <w:rsid w:val="06429EEC"/>
    <w:rsid w:val="066B21E5"/>
    <w:rsid w:val="066CE81B"/>
    <w:rsid w:val="06FA145E"/>
    <w:rsid w:val="07475FBC"/>
    <w:rsid w:val="0771169D"/>
    <w:rsid w:val="07C62E95"/>
    <w:rsid w:val="084D2F9A"/>
    <w:rsid w:val="088C8075"/>
    <w:rsid w:val="08E32D93"/>
    <w:rsid w:val="09530245"/>
    <w:rsid w:val="09F52835"/>
    <w:rsid w:val="0A003A47"/>
    <w:rsid w:val="0A4B5C3E"/>
    <w:rsid w:val="0A9E7CA4"/>
    <w:rsid w:val="0AC0115D"/>
    <w:rsid w:val="0B26D981"/>
    <w:rsid w:val="0B6C27F1"/>
    <w:rsid w:val="0B6F8861"/>
    <w:rsid w:val="0BD35EE1"/>
    <w:rsid w:val="0C4DF1BA"/>
    <w:rsid w:val="0C874C05"/>
    <w:rsid w:val="0CA3B35F"/>
    <w:rsid w:val="0CBF7F1D"/>
    <w:rsid w:val="0CE53286"/>
    <w:rsid w:val="0D24FD99"/>
    <w:rsid w:val="0E484921"/>
    <w:rsid w:val="0E90594D"/>
    <w:rsid w:val="0F250EC6"/>
    <w:rsid w:val="0F46A082"/>
    <w:rsid w:val="0F68F242"/>
    <w:rsid w:val="0F718477"/>
    <w:rsid w:val="0FB81604"/>
    <w:rsid w:val="100E3BF4"/>
    <w:rsid w:val="104B08EF"/>
    <w:rsid w:val="114EA37C"/>
    <w:rsid w:val="1152EA46"/>
    <w:rsid w:val="117E7A23"/>
    <w:rsid w:val="1229A315"/>
    <w:rsid w:val="1246FD49"/>
    <w:rsid w:val="126A1330"/>
    <w:rsid w:val="12750721"/>
    <w:rsid w:val="12C8091E"/>
    <w:rsid w:val="135E59F5"/>
    <w:rsid w:val="13CAE710"/>
    <w:rsid w:val="144CFDFC"/>
    <w:rsid w:val="14705657"/>
    <w:rsid w:val="148C85C3"/>
    <w:rsid w:val="148F9B05"/>
    <w:rsid w:val="14A58A49"/>
    <w:rsid w:val="14E0BE31"/>
    <w:rsid w:val="14F95EF0"/>
    <w:rsid w:val="14FAD26E"/>
    <w:rsid w:val="1529EF8F"/>
    <w:rsid w:val="15DD8FA9"/>
    <w:rsid w:val="16395317"/>
    <w:rsid w:val="163F3248"/>
    <w:rsid w:val="16505B16"/>
    <w:rsid w:val="16AC578D"/>
    <w:rsid w:val="1759670E"/>
    <w:rsid w:val="17940173"/>
    <w:rsid w:val="17BA13DF"/>
    <w:rsid w:val="17C8F07E"/>
    <w:rsid w:val="1812D83F"/>
    <w:rsid w:val="1855800B"/>
    <w:rsid w:val="186F72AB"/>
    <w:rsid w:val="189DB98D"/>
    <w:rsid w:val="18B5D91F"/>
    <w:rsid w:val="18DB54AB"/>
    <w:rsid w:val="1A28F60A"/>
    <w:rsid w:val="1A6083B2"/>
    <w:rsid w:val="1A6F5385"/>
    <w:rsid w:val="1A74842A"/>
    <w:rsid w:val="1A94C5F0"/>
    <w:rsid w:val="1BB7290D"/>
    <w:rsid w:val="1BC82683"/>
    <w:rsid w:val="1C6A53A9"/>
    <w:rsid w:val="1C8E2242"/>
    <w:rsid w:val="1C96D6A3"/>
    <w:rsid w:val="1CFBC46F"/>
    <w:rsid w:val="1D19E29C"/>
    <w:rsid w:val="1D30C9BF"/>
    <w:rsid w:val="1D4339BE"/>
    <w:rsid w:val="1D7BF9C2"/>
    <w:rsid w:val="1DD8BD28"/>
    <w:rsid w:val="1DE7FFA2"/>
    <w:rsid w:val="1DF2F3DC"/>
    <w:rsid w:val="1E703AC1"/>
    <w:rsid w:val="1E84A04A"/>
    <w:rsid w:val="1EB387EE"/>
    <w:rsid w:val="1EB738FF"/>
    <w:rsid w:val="1EC5FACD"/>
    <w:rsid w:val="1F56569E"/>
    <w:rsid w:val="1F928ECD"/>
    <w:rsid w:val="1FAEB5A0"/>
    <w:rsid w:val="2012D908"/>
    <w:rsid w:val="204EB827"/>
    <w:rsid w:val="212335AC"/>
    <w:rsid w:val="214576EA"/>
    <w:rsid w:val="21D57153"/>
    <w:rsid w:val="21FD57AF"/>
    <w:rsid w:val="222EB1CA"/>
    <w:rsid w:val="2255654C"/>
    <w:rsid w:val="228A61BD"/>
    <w:rsid w:val="22C52714"/>
    <w:rsid w:val="236366EE"/>
    <w:rsid w:val="23E0558C"/>
    <w:rsid w:val="23F5EF4E"/>
    <w:rsid w:val="243845A5"/>
    <w:rsid w:val="24676A66"/>
    <w:rsid w:val="249BBAC1"/>
    <w:rsid w:val="249C7CDC"/>
    <w:rsid w:val="24AE6330"/>
    <w:rsid w:val="24EAA8E5"/>
    <w:rsid w:val="24FD26CB"/>
    <w:rsid w:val="250C6EB1"/>
    <w:rsid w:val="252380A3"/>
    <w:rsid w:val="2540FF2D"/>
    <w:rsid w:val="25500040"/>
    <w:rsid w:val="2568625B"/>
    <w:rsid w:val="2578A19B"/>
    <w:rsid w:val="25A18960"/>
    <w:rsid w:val="26301573"/>
    <w:rsid w:val="263A9338"/>
    <w:rsid w:val="265433C1"/>
    <w:rsid w:val="26777A16"/>
    <w:rsid w:val="275360AC"/>
    <w:rsid w:val="2792F428"/>
    <w:rsid w:val="27AE8395"/>
    <w:rsid w:val="27B4F92F"/>
    <w:rsid w:val="27EAD489"/>
    <w:rsid w:val="2804C6FC"/>
    <w:rsid w:val="2823C88E"/>
    <w:rsid w:val="2853AB9E"/>
    <w:rsid w:val="28F5DA66"/>
    <w:rsid w:val="291C8C2B"/>
    <w:rsid w:val="29425716"/>
    <w:rsid w:val="2A122221"/>
    <w:rsid w:val="2AC0DDFC"/>
    <w:rsid w:val="2ACA4EC3"/>
    <w:rsid w:val="2AFE7864"/>
    <w:rsid w:val="2B5B6B94"/>
    <w:rsid w:val="2B5D52BF"/>
    <w:rsid w:val="2BB508A8"/>
    <w:rsid w:val="2BBBC91D"/>
    <w:rsid w:val="2C09A56C"/>
    <w:rsid w:val="2C36EDCB"/>
    <w:rsid w:val="2C44FE69"/>
    <w:rsid w:val="2C5F5585"/>
    <w:rsid w:val="2D0B089D"/>
    <w:rsid w:val="2D373AB6"/>
    <w:rsid w:val="2E05E852"/>
    <w:rsid w:val="2E0D83A8"/>
    <w:rsid w:val="2E11214F"/>
    <w:rsid w:val="2E14E6AC"/>
    <w:rsid w:val="2E2CC411"/>
    <w:rsid w:val="2E700568"/>
    <w:rsid w:val="2E8600A2"/>
    <w:rsid w:val="2EB124F3"/>
    <w:rsid w:val="2EF88730"/>
    <w:rsid w:val="2F2D345B"/>
    <w:rsid w:val="2F3CF8F8"/>
    <w:rsid w:val="2F42FA3B"/>
    <w:rsid w:val="2F6323A4"/>
    <w:rsid w:val="2FB7FAFC"/>
    <w:rsid w:val="2FCB2888"/>
    <w:rsid w:val="31119CCA"/>
    <w:rsid w:val="316C5BD1"/>
    <w:rsid w:val="320C2729"/>
    <w:rsid w:val="32834E6D"/>
    <w:rsid w:val="3296591C"/>
    <w:rsid w:val="32A517F3"/>
    <w:rsid w:val="32AE39E9"/>
    <w:rsid w:val="32C5B8F1"/>
    <w:rsid w:val="32C796F9"/>
    <w:rsid w:val="34866EBD"/>
    <w:rsid w:val="3490D27C"/>
    <w:rsid w:val="34DEE245"/>
    <w:rsid w:val="3580A19A"/>
    <w:rsid w:val="36082273"/>
    <w:rsid w:val="3616E345"/>
    <w:rsid w:val="36AFC2CF"/>
    <w:rsid w:val="36C405DB"/>
    <w:rsid w:val="3711682A"/>
    <w:rsid w:val="374E778F"/>
    <w:rsid w:val="38785C67"/>
    <w:rsid w:val="3AD474A3"/>
    <w:rsid w:val="3B35680F"/>
    <w:rsid w:val="3BFF520D"/>
    <w:rsid w:val="3C36092E"/>
    <w:rsid w:val="3D2D6775"/>
    <w:rsid w:val="3D881AE5"/>
    <w:rsid w:val="3DCCD698"/>
    <w:rsid w:val="3DEDF9CA"/>
    <w:rsid w:val="3E061EFD"/>
    <w:rsid w:val="3E7CA2AD"/>
    <w:rsid w:val="3E8A1471"/>
    <w:rsid w:val="3E95FA95"/>
    <w:rsid w:val="3F1AFD82"/>
    <w:rsid w:val="3F8F2FB8"/>
    <w:rsid w:val="407C39EF"/>
    <w:rsid w:val="40C316D8"/>
    <w:rsid w:val="417AC852"/>
    <w:rsid w:val="41DA52B2"/>
    <w:rsid w:val="41E659B2"/>
    <w:rsid w:val="41F7DF00"/>
    <w:rsid w:val="41FF2E62"/>
    <w:rsid w:val="4201340A"/>
    <w:rsid w:val="42A7D0A6"/>
    <w:rsid w:val="42BFCA6C"/>
    <w:rsid w:val="42C4E9AF"/>
    <w:rsid w:val="42EBFC15"/>
    <w:rsid w:val="431BCA2C"/>
    <w:rsid w:val="436EB67D"/>
    <w:rsid w:val="43960D41"/>
    <w:rsid w:val="440259C6"/>
    <w:rsid w:val="440B436B"/>
    <w:rsid w:val="4423A17F"/>
    <w:rsid w:val="445E9A3D"/>
    <w:rsid w:val="4460D557"/>
    <w:rsid w:val="44F8D8E6"/>
    <w:rsid w:val="450306DB"/>
    <w:rsid w:val="45087BE8"/>
    <w:rsid w:val="454CDF08"/>
    <w:rsid w:val="4575752E"/>
    <w:rsid w:val="45A05FC8"/>
    <w:rsid w:val="45C3143A"/>
    <w:rsid w:val="45E189FB"/>
    <w:rsid w:val="4656EA42"/>
    <w:rsid w:val="46914AAE"/>
    <w:rsid w:val="46A7CCA7"/>
    <w:rsid w:val="4733C599"/>
    <w:rsid w:val="47479B9E"/>
    <w:rsid w:val="4786612E"/>
    <w:rsid w:val="47AC6CEA"/>
    <w:rsid w:val="48125A0C"/>
    <w:rsid w:val="4880B3C9"/>
    <w:rsid w:val="48D79940"/>
    <w:rsid w:val="49080B5E"/>
    <w:rsid w:val="4940350E"/>
    <w:rsid w:val="49DCD501"/>
    <w:rsid w:val="49FE06EC"/>
    <w:rsid w:val="4A1F1EC8"/>
    <w:rsid w:val="4A40BF05"/>
    <w:rsid w:val="4A427006"/>
    <w:rsid w:val="4A811072"/>
    <w:rsid w:val="4A820CD3"/>
    <w:rsid w:val="4AA4C030"/>
    <w:rsid w:val="4AF21682"/>
    <w:rsid w:val="4B1C233E"/>
    <w:rsid w:val="4B445B63"/>
    <w:rsid w:val="4B694503"/>
    <w:rsid w:val="4BB72D53"/>
    <w:rsid w:val="4C42B99B"/>
    <w:rsid w:val="4C5055BF"/>
    <w:rsid w:val="4C5F688E"/>
    <w:rsid w:val="4C78EBBA"/>
    <w:rsid w:val="4CA6BD84"/>
    <w:rsid w:val="4CE952DE"/>
    <w:rsid w:val="4CFC5BEF"/>
    <w:rsid w:val="4D01CD84"/>
    <w:rsid w:val="4D81460F"/>
    <w:rsid w:val="4E539FE0"/>
    <w:rsid w:val="4E71D74C"/>
    <w:rsid w:val="4E7F7AEF"/>
    <w:rsid w:val="4EDBDB6A"/>
    <w:rsid w:val="4EFAA07C"/>
    <w:rsid w:val="4F1B7A2D"/>
    <w:rsid w:val="4F209EC0"/>
    <w:rsid w:val="4F9AD98C"/>
    <w:rsid w:val="4FB3A602"/>
    <w:rsid w:val="4FCA41A1"/>
    <w:rsid w:val="4FCC7880"/>
    <w:rsid w:val="4FD33582"/>
    <w:rsid w:val="4FD5EB49"/>
    <w:rsid w:val="50350078"/>
    <w:rsid w:val="50515418"/>
    <w:rsid w:val="5100D263"/>
    <w:rsid w:val="51024DA9"/>
    <w:rsid w:val="514E75A7"/>
    <w:rsid w:val="51B33CE3"/>
    <w:rsid w:val="51C98256"/>
    <w:rsid w:val="51D8C5E1"/>
    <w:rsid w:val="51F3605A"/>
    <w:rsid w:val="51F67EF2"/>
    <w:rsid w:val="522660DE"/>
    <w:rsid w:val="52D3D34D"/>
    <w:rsid w:val="53506BC5"/>
    <w:rsid w:val="54933F97"/>
    <w:rsid w:val="54EAAB24"/>
    <w:rsid w:val="554FAF84"/>
    <w:rsid w:val="5589BF62"/>
    <w:rsid w:val="55AD2373"/>
    <w:rsid w:val="55DA47D3"/>
    <w:rsid w:val="55FCFB4C"/>
    <w:rsid w:val="562618C6"/>
    <w:rsid w:val="56A112BE"/>
    <w:rsid w:val="56C136CA"/>
    <w:rsid w:val="57949FD4"/>
    <w:rsid w:val="57C66722"/>
    <w:rsid w:val="580A961A"/>
    <w:rsid w:val="587284AF"/>
    <w:rsid w:val="587DC696"/>
    <w:rsid w:val="58906D0E"/>
    <w:rsid w:val="58F82720"/>
    <w:rsid w:val="59AD4AD7"/>
    <w:rsid w:val="5A6E4A56"/>
    <w:rsid w:val="5B2C25FF"/>
    <w:rsid w:val="5B5B1D20"/>
    <w:rsid w:val="5B799E1C"/>
    <w:rsid w:val="5B87DC9A"/>
    <w:rsid w:val="5BE34A7A"/>
    <w:rsid w:val="5C0F2F8B"/>
    <w:rsid w:val="5C3025B2"/>
    <w:rsid w:val="5C35385A"/>
    <w:rsid w:val="5C3AFB41"/>
    <w:rsid w:val="5CC97D67"/>
    <w:rsid w:val="5D382C36"/>
    <w:rsid w:val="5D5514DA"/>
    <w:rsid w:val="5D8DD7A1"/>
    <w:rsid w:val="5DF561A1"/>
    <w:rsid w:val="5E16F578"/>
    <w:rsid w:val="5E8A5A24"/>
    <w:rsid w:val="5EAB9162"/>
    <w:rsid w:val="5FDE60D0"/>
    <w:rsid w:val="5FF5ECCE"/>
    <w:rsid w:val="60260B60"/>
    <w:rsid w:val="604EF32A"/>
    <w:rsid w:val="60550A98"/>
    <w:rsid w:val="610BC5AF"/>
    <w:rsid w:val="6164F378"/>
    <w:rsid w:val="619529E9"/>
    <w:rsid w:val="61BA1AE5"/>
    <w:rsid w:val="61CDF04B"/>
    <w:rsid w:val="61FC04DD"/>
    <w:rsid w:val="622D8646"/>
    <w:rsid w:val="626E7B96"/>
    <w:rsid w:val="62768C4E"/>
    <w:rsid w:val="62D1D791"/>
    <w:rsid w:val="62DF4740"/>
    <w:rsid w:val="63278B3A"/>
    <w:rsid w:val="63DD3AB9"/>
    <w:rsid w:val="63EA100D"/>
    <w:rsid w:val="63F4DBC5"/>
    <w:rsid w:val="642729AC"/>
    <w:rsid w:val="65225F79"/>
    <w:rsid w:val="652CAE9A"/>
    <w:rsid w:val="654FF947"/>
    <w:rsid w:val="65EB15CD"/>
    <w:rsid w:val="6689ABB6"/>
    <w:rsid w:val="66A45B8C"/>
    <w:rsid w:val="6723424B"/>
    <w:rsid w:val="675C9004"/>
    <w:rsid w:val="67835571"/>
    <w:rsid w:val="67E0CA2A"/>
    <w:rsid w:val="67E176C8"/>
    <w:rsid w:val="6841587F"/>
    <w:rsid w:val="6852C9A5"/>
    <w:rsid w:val="68C2B1FC"/>
    <w:rsid w:val="6A072332"/>
    <w:rsid w:val="6A32EC11"/>
    <w:rsid w:val="6A7F96F8"/>
    <w:rsid w:val="6B286EB4"/>
    <w:rsid w:val="6BA9FAFA"/>
    <w:rsid w:val="6CC60E17"/>
    <w:rsid w:val="6CE68464"/>
    <w:rsid w:val="6D38F608"/>
    <w:rsid w:val="6D6B2D38"/>
    <w:rsid w:val="6DC2D412"/>
    <w:rsid w:val="6DC7062E"/>
    <w:rsid w:val="6DDF5CFF"/>
    <w:rsid w:val="6E31450C"/>
    <w:rsid w:val="6E428734"/>
    <w:rsid w:val="6EE2A165"/>
    <w:rsid w:val="6F186BA3"/>
    <w:rsid w:val="6F24593C"/>
    <w:rsid w:val="6F62774D"/>
    <w:rsid w:val="6F8FA7E3"/>
    <w:rsid w:val="6FCC9899"/>
    <w:rsid w:val="7035D615"/>
    <w:rsid w:val="706344BB"/>
    <w:rsid w:val="7154FB2E"/>
    <w:rsid w:val="7173BC75"/>
    <w:rsid w:val="717714F8"/>
    <w:rsid w:val="71AD8B8B"/>
    <w:rsid w:val="71BD8618"/>
    <w:rsid w:val="71D5B256"/>
    <w:rsid w:val="72A2F1C1"/>
    <w:rsid w:val="72CD01A4"/>
    <w:rsid w:val="732AE1A3"/>
    <w:rsid w:val="73300AEA"/>
    <w:rsid w:val="733A8F45"/>
    <w:rsid w:val="733F2CEA"/>
    <w:rsid w:val="7405CAF6"/>
    <w:rsid w:val="74355878"/>
    <w:rsid w:val="74BB0F1F"/>
    <w:rsid w:val="74D53CAE"/>
    <w:rsid w:val="74DA521F"/>
    <w:rsid w:val="751C3725"/>
    <w:rsid w:val="75273D05"/>
    <w:rsid w:val="75644E2C"/>
    <w:rsid w:val="75CB5A2F"/>
    <w:rsid w:val="764F5E14"/>
    <w:rsid w:val="76F816CD"/>
    <w:rsid w:val="7724CFEE"/>
    <w:rsid w:val="7762C5C0"/>
    <w:rsid w:val="77A60D9A"/>
    <w:rsid w:val="782B48C9"/>
    <w:rsid w:val="7877FDFA"/>
    <w:rsid w:val="78D12F35"/>
    <w:rsid w:val="78F6AD32"/>
    <w:rsid w:val="7904B8FD"/>
    <w:rsid w:val="79537A43"/>
    <w:rsid w:val="796D912A"/>
    <w:rsid w:val="79933ADF"/>
    <w:rsid w:val="79B17D89"/>
    <w:rsid w:val="79CE0968"/>
    <w:rsid w:val="7A3FCEFB"/>
    <w:rsid w:val="7A4755B2"/>
    <w:rsid w:val="7A504535"/>
    <w:rsid w:val="7A80C02D"/>
    <w:rsid w:val="7A9E34F6"/>
    <w:rsid w:val="7AE4805D"/>
    <w:rsid w:val="7B0F5FD6"/>
    <w:rsid w:val="7B40F741"/>
    <w:rsid w:val="7BDAF959"/>
    <w:rsid w:val="7BE330B8"/>
    <w:rsid w:val="7BF01DEB"/>
    <w:rsid w:val="7C12063B"/>
    <w:rsid w:val="7C636332"/>
    <w:rsid w:val="7CA8BAD9"/>
    <w:rsid w:val="7CB47485"/>
    <w:rsid w:val="7CCC4F31"/>
    <w:rsid w:val="7CF7E572"/>
    <w:rsid w:val="7D705E9F"/>
    <w:rsid w:val="7D8E593B"/>
    <w:rsid w:val="7D8F00EB"/>
    <w:rsid w:val="7DFA8777"/>
    <w:rsid w:val="7E34449C"/>
    <w:rsid w:val="7EB6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96"/>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rFonts w:ascii="Century Gothic" w:hAnsi="Century Gothic"/>
      <w:sz w:val="20"/>
      <w:szCs w:val="20"/>
      <w:lang w:val="en-US" w:eastAsia="en-US"/>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rPr>
      <w:rFonts w:ascii="Century Gothic" w:hAnsi="Century Gothic"/>
      <w:sz w:val="22"/>
      <w:szCs w:val="22"/>
      <w:lang w:val="en-US" w:eastAsia="en-US"/>
    </w:r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rPr>
      <w:rFonts w:ascii="Century Gothic" w:hAnsi="Century Gothic"/>
      <w:sz w:val="22"/>
      <w:szCs w:val="22"/>
      <w:lang w:val="en-US" w:eastAsia="en-US"/>
    </w:r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rPr>
      <w:rFonts w:ascii="Century Gothic" w:hAnsi="Century Gothic"/>
      <w:sz w:val="22"/>
      <w:szCs w:val="22"/>
      <w:lang w:val="en-US" w:eastAsia="en-US"/>
    </w:r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customStyle="1" w:styleId="paragraph">
    <w:name w:val="paragraph"/>
    <w:basedOn w:val="Normal"/>
    <w:rsid w:val="008043F9"/>
    <w:pPr>
      <w:spacing w:before="100" w:beforeAutospacing="1" w:after="100" w:afterAutospacing="1"/>
    </w:pPr>
  </w:style>
  <w:style w:type="character" w:customStyle="1" w:styleId="normaltextrun">
    <w:name w:val="normaltextrun"/>
    <w:basedOn w:val="DefaultParagraphFont"/>
    <w:rsid w:val="008043F9"/>
  </w:style>
  <w:style w:type="character" w:customStyle="1" w:styleId="eop">
    <w:name w:val="eop"/>
    <w:basedOn w:val="DefaultParagraphFont"/>
    <w:rsid w:val="0080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056">
      <w:bodyDiv w:val="1"/>
      <w:marLeft w:val="0"/>
      <w:marRight w:val="0"/>
      <w:marTop w:val="0"/>
      <w:marBottom w:val="0"/>
      <w:divBdr>
        <w:top w:val="none" w:sz="0" w:space="0" w:color="auto"/>
        <w:left w:val="none" w:sz="0" w:space="0" w:color="auto"/>
        <w:bottom w:val="none" w:sz="0" w:space="0" w:color="auto"/>
        <w:right w:val="none" w:sz="0" w:space="0" w:color="auto"/>
      </w:divBdr>
      <w:divsChild>
        <w:div w:id="1516920528">
          <w:marLeft w:val="0"/>
          <w:marRight w:val="0"/>
          <w:marTop w:val="0"/>
          <w:marBottom w:val="0"/>
          <w:divBdr>
            <w:top w:val="none" w:sz="0" w:space="0" w:color="auto"/>
            <w:left w:val="none" w:sz="0" w:space="0" w:color="auto"/>
            <w:bottom w:val="none" w:sz="0" w:space="0" w:color="auto"/>
            <w:right w:val="none" w:sz="0" w:space="0" w:color="auto"/>
          </w:divBdr>
        </w:div>
        <w:div w:id="2026049630">
          <w:marLeft w:val="0"/>
          <w:marRight w:val="0"/>
          <w:marTop w:val="0"/>
          <w:marBottom w:val="0"/>
          <w:divBdr>
            <w:top w:val="none" w:sz="0" w:space="0" w:color="auto"/>
            <w:left w:val="none" w:sz="0" w:space="0" w:color="auto"/>
            <w:bottom w:val="none" w:sz="0" w:space="0" w:color="auto"/>
            <w:right w:val="none" w:sz="0" w:space="0" w:color="auto"/>
          </w:divBdr>
        </w:div>
      </w:divsChild>
    </w:div>
    <w:div w:id="55469423">
      <w:bodyDiv w:val="1"/>
      <w:marLeft w:val="0"/>
      <w:marRight w:val="0"/>
      <w:marTop w:val="0"/>
      <w:marBottom w:val="0"/>
      <w:divBdr>
        <w:top w:val="none" w:sz="0" w:space="0" w:color="auto"/>
        <w:left w:val="none" w:sz="0" w:space="0" w:color="auto"/>
        <w:bottom w:val="none" w:sz="0" w:space="0" w:color="auto"/>
        <w:right w:val="none" w:sz="0" w:space="0" w:color="auto"/>
      </w:divBdr>
    </w:div>
    <w:div w:id="69084948">
      <w:bodyDiv w:val="1"/>
      <w:marLeft w:val="0"/>
      <w:marRight w:val="0"/>
      <w:marTop w:val="0"/>
      <w:marBottom w:val="0"/>
      <w:divBdr>
        <w:top w:val="none" w:sz="0" w:space="0" w:color="auto"/>
        <w:left w:val="none" w:sz="0" w:space="0" w:color="auto"/>
        <w:bottom w:val="none" w:sz="0" w:space="0" w:color="auto"/>
        <w:right w:val="none" w:sz="0" w:space="0" w:color="auto"/>
      </w:divBdr>
      <w:divsChild>
        <w:div w:id="1863779538">
          <w:marLeft w:val="0"/>
          <w:marRight w:val="0"/>
          <w:marTop w:val="0"/>
          <w:marBottom w:val="0"/>
          <w:divBdr>
            <w:top w:val="none" w:sz="0" w:space="0" w:color="auto"/>
            <w:left w:val="none" w:sz="0" w:space="0" w:color="auto"/>
            <w:bottom w:val="none" w:sz="0" w:space="0" w:color="auto"/>
            <w:right w:val="none" w:sz="0" w:space="0" w:color="auto"/>
          </w:divBdr>
        </w:div>
      </w:divsChild>
    </w:div>
    <w:div w:id="69927785">
      <w:bodyDiv w:val="1"/>
      <w:marLeft w:val="0"/>
      <w:marRight w:val="0"/>
      <w:marTop w:val="0"/>
      <w:marBottom w:val="0"/>
      <w:divBdr>
        <w:top w:val="none" w:sz="0" w:space="0" w:color="auto"/>
        <w:left w:val="none" w:sz="0" w:space="0" w:color="auto"/>
        <w:bottom w:val="none" w:sz="0" w:space="0" w:color="auto"/>
        <w:right w:val="none" w:sz="0" w:space="0" w:color="auto"/>
      </w:divBdr>
    </w:div>
    <w:div w:id="330523556">
      <w:bodyDiv w:val="1"/>
      <w:marLeft w:val="0"/>
      <w:marRight w:val="0"/>
      <w:marTop w:val="0"/>
      <w:marBottom w:val="0"/>
      <w:divBdr>
        <w:top w:val="none" w:sz="0" w:space="0" w:color="auto"/>
        <w:left w:val="none" w:sz="0" w:space="0" w:color="auto"/>
        <w:bottom w:val="none" w:sz="0" w:space="0" w:color="auto"/>
        <w:right w:val="none" w:sz="0" w:space="0" w:color="auto"/>
      </w:divBdr>
      <w:divsChild>
        <w:div w:id="1980451413">
          <w:marLeft w:val="0"/>
          <w:marRight w:val="0"/>
          <w:marTop w:val="0"/>
          <w:marBottom w:val="0"/>
          <w:divBdr>
            <w:top w:val="none" w:sz="0" w:space="0" w:color="auto"/>
            <w:left w:val="none" w:sz="0" w:space="0" w:color="auto"/>
            <w:bottom w:val="none" w:sz="0" w:space="0" w:color="auto"/>
            <w:right w:val="none" w:sz="0" w:space="0" w:color="auto"/>
          </w:divBdr>
        </w:div>
        <w:div w:id="487327395">
          <w:marLeft w:val="0"/>
          <w:marRight w:val="0"/>
          <w:marTop w:val="0"/>
          <w:marBottom w:val="0"/>
          <w:divBdr>
            <w:top w:val="none" w:sz="0" w:space="0" w:color="auto"/>
            <w:left w:val="none" w:sz="0" w:space="0" w:color="auto"/>
            <w:bottom w:val="none" w:sz="0" w:space="0" w:color="auto"/>
            <w:right w:val="none" w:sz="0" w:space="0" w:color="auto"/>
          </w:divBdr>
        </w:div>
      </w:divsChild>
    </w:div>
    <w:div w:id="500391711">
      <w:bodyDiv w:val="1"/>
      <w:marLeft w:val="0"/>
      <w:marRight w:val="0"/>
      <w:marTop w:val="0"/>
      <w:marBottom w:val="0"/>
      <w:divBdr>
        <w:top w:val="none" w:sz="0" w:space="0" w:color="auto"/>
        <w:left w:val="none" w:sz="0" w:space="0" w:color="auto"/>
        <w:bottom w:val="none" w:sz="0" w:space="0" w:color="auto"/>
        <w:right w:val="none" w:sz="0" w:space="0" w:color="auto"/>
      </w:divBdr>
    </w:div>
    <w:div w:id="537360164">
      <w:bodyDiv w:val="1"/>
      <w:marLeft w:val="0"/>
      <w:marRight w:val="0"/>
      <w:marTop w:val="0"/>
      <w:marBottom w:val="0"/>
      <w:divBdr>
        <w:top w:val="none" w:sz="0" w:space="0" w:color="auto"/>
        <w:left w:val="none" w:sz="0" w:space="0" w:color="auto"/>
        <w:bottom w:val="none" w:sz="0" w:space="0" w:color="auto"/>
        <w:right w:val="none" w:sz="0" w:space="0" w:color="auto"/>
      </w:divBdr>
    </w:div>
    <w:div w:id="683898950">
      <w:bodyDiv w:val="1"/>
      <w:marLeft w:val="0"/>
      <w:marRight w:val="0"/>
      <w:marTop w:val="0"/>
      <w:marBottom w:val="0"/>
      <w:divBdr>
        <w:top w:val="none" w:sz="0" w:space="0" w:color="auto"/>
        <w:left w:val="none" w:sz="0" w:space="0" w:color="auto"/>
        <w:bottom w:val="none" w:sz="0" w:space="0" w:color="auto"/>
        <w:right w:val="none" w:sz="0" w:space="0" w:color="auto"/>
      </w:divBdr>
      <w:divsChild>
        <w:div w:id="1583955608">
          <w:marLeft w:val="0"/>
          <w:marRight w:val="0"/>
          <w:marTop w:val="0"/>
          <w:marBottom w:val="0"/>
          <w:divBdr>
            <w:top w:val="none" w:sz="0" w:space="0" w:color="auto"/>
            <w:left w:val="none" w:sz="0" w:space="0" w:color="auto"/>
            <w:bottom w:val="none" w:sz="0" w:space="0" w:color="auto"/>
            <w:right w:val="none" w:sz="0" w:space="0" w:color="auto"/>
          </w:divBdr>
        </w:div>
        <w:div w:id="1750154012">
          <w:marLeft w:val="0"/>
          <w:marRight w:val="0"/>
          <w:marTop w:val="0"/>
          <w:marBottom w:val="0"/>
          <w:divBdr>
            <w:top w:val="none" w:sz="0" w:space="0" w:color="auto"/>
            <w:left w:val="none" w:sz="0" w:space="0" w:color="auto"/>
            <w:bottom w:val="none" w:sz="0" w:space="0" w:color="auto"/>
            <w:right w:val="none" w:sz="0" w:space="0" w:color="auto"/>
          </w:divBdr>
        </w:div>
        <w:div w:id="1031565539">
          <w:marLeft w:val="0"/>
          <w:marRight w:val="0"/>
          <w:marTop w:val="0"/>
          <w:marBottom w:val="0"/>
          <w:divBdr>
            <w:top w:val="none" w:sz="0" w:space="0" w:color="auto"/>
            <w:left w:val="none" w:sz="0" w:space="0" w:color="auto"/>
            <w:bottom w:val="none" w:sz="0" w:space="0" w:color="auto"/>
            <w:right w:val="none" w:sz="0" w:space="0" w:color="auto"/>
          </w:divBdr>
        </w:div>
        <w:div w:id="1524519319">
          <w:marLeft w:val="0"/>
          <w:marRight w:val="0"/>
          <w:marTop w:val="0"/>
          <w:marBottom w:val="0"/>
          <w:divBdr>
            <w:top w:val="none" w:sz="0" w:space="0" w:color="auto"/>
            <w:left w:val="none" w:sz="0" w:space="0" w:color="auto"/>
            <w:bottom w:val="none" w:sz="0" w:space="0" w:color="auto"/>
            <w:right w:val="none" w:sz="0" w:space="0" w:color="auto"/>
          </w:divBdr>
        </w:div>
      </w:divsChild>
    </w:div>
    <w:div w:id="699743854">
      <w:bodyDiv w:val="1"/>
      <w:marLeft w:val="0"/>
      <w:marRight w:val="0"/>
      <w:marTop w:val="0"/>
      <w:marBottom w:val="0"/>
      <w:divBdr>
        <w:top w:val="none" w:sz="0" w:space="0" w:color="auto"/>
        <w:left w:val="none" w:sz="0" w:space="0" w:color="auto"/>
        <w:bottom w:val="none" w:sz="0" w:space="0" w:color="auto"/>
        <w:right w:val="none" w:sz="0" w:space="0" w:color="auto"/>
      </w:divBdr>
    </w:div>
    <w:div w:id="707140497">
      <w:bodyDiv w:val="1"/>
      <w:marLeft w:val="0"/>
      <w:marRight w:val="0"/>
      <w:marTop w:val="0"/>
      <w:marBottom w:val="0"/>
      <w:divBdr>
        <w:top w:val="none" w:sz="0" w:space="0" w:color="auto"/>
        <w:left w:val="none" w:sz="0" w:space="0" w:color="auto"/>
        <w:bottom w:val="none" w:sz="0" w:space="0" w:color="auto"/>
        <w:right w:val="none" w:sz="0" w:space="0" w:color="auto"/>
      </w:divBdr>
      <w:divsChild>
        <w:div w:id="1741440747">
          <w:marLeft w:val="0"/>
          <w:marRight w:val="0"/>
          <w:marTop w:val="0"/>
          <w:marBottom w:val="0"/>
          <w:divBdr>
            <w:top w:val="none" w:sz="0" w:space="0" w:color="auto"/>
            <w:left w:val="none" w:sz="0" w:space="0" w:color="auto"/>
            <w:bottom w:val="none" w:sz="0" w:space="0" w:color="auto"/>
            <w:right w:val="none" w:sz="0" w:space="0" w:color="auto"/>
          </w:divBdr>
        </w:div>
        <w:div w:id="1900286121">
          <w:marLeft w:val="0"/>
          <w:marRight w:val="0"/>
          <w:marTop w:val="0"/>
          <w:marBottom w:val="0"/>
          <w:divBdr>
            <w:top w:val="none" w:sz="0" w:space="0" w:color="auto"/>
            <w:left w:val="none" w:sz="0" w:space="0" w:color="auto"/>
            <w:bottom w:val="none" w:sz="0" w:space="0" w:color="auto"/>
            <w:right w:val="none" w:sz="0" w:space="0" w:color="auto"/>
          </w:divBdr>
        </w:div>
      </w:divsChild>
    </w:div>
    <w:div w:id="736124611">
      <w:bodyDiv w:val="1"/>
      <w:marLeft w:val="0"/>
      <w:marRight w:val="0"/>
      <w:marTop w:val="0"/>
      <w:marBottom w:val="0"/>
      <w:divBdr>
        <w:top w:val="none" w:sz="0" w:space="0" w:color="auto"/>
        <w:left w:val="none" w:sz="0" w:space="0" w:color="auto"/>
        <w:bottom w:val="none" w:sz="0" w:space="0" w:color="auto"/>
        <w:right w:val="none" w:sz="0" w:space="0" w:color="auto"/>
      </w:divBdr>
      <w:divsChild>
        <w:div w:id="1463771453">
          <w:marLeft w:val="-75"/>
          <w:marRight w:val="0"/>
          <w:marTop w:val="30"/>
          <w:marBottom w:val="30"/>
          <w:divBdr>
            <w:top w:val="none" w:sz="0" w:space="0" w:color="auto"/>
            <w:left w:val="none" w:sz="0" w:space="0" w:color="auto"/>
            <w:bottom w:val="none" w:sz="0" w:space="0" w:color="auto"/>
            <w:right w:val="none" w:sz="0" w:space="0" w:color="auto"/>
          </w:divBdr>
          <w:divsChild>
            <w:div w:id="960260264">
              <w:marLeft w:val="0"/>
              <w:marRight w:val="0"/>
              <w:marTop w:val="0"/>
              <w:marBottom w:val="0"/>
              <w:divBdr>
                <w:top w:val="none" w:sz="0" w:space="0" w:color="auto"/>
                <w:left w:val="none" w:sz="0" w:space="0" w:color="auto"/>
                <w:bottom w:val="none" w:sz="0" w:space="0" w:color="auto"/>
                <w:right w:val="none" w:sz="0" w:space="0" w:color="auto"/>
              </w:divBdr>
              <w:divsChild>
                <w:div w:id="1814328987">
                  <w:marLeft w:val="0"/>
                  <w:marRight w:val="0"/>
                  <w:marTop w:val="0"/>
                  <w:marBottom w:val="0"/>
                  <w:divBdr>
                    <w:top w:val="none" w:sz="0" w:space="0" w:color="auto"/>
                    <w:left w:val="none" w:sz="0" w:space="0" w:color="auto"/>
                    <w:bottom w:val="none" w:sz="0" w:space="0" w:color="auto"/>
                    <w:right w:val="none" w:sz="0" w:space="0" w:color="auto"/>
                  </w:divBdr>
                </w:div>
              </w:divsChild>
            </w:div>
            <w:div w:id="1272935467">
              <w:marLeft w:val="0"/>
              <w:marRight w:val="0"/>
              <w:marTop w:val="0"/>
              <w:marBottom w:val="0"/>
              <w:divBdr>
                <w:top w:val="none" w:sz="0" w:space="0" w:color="auto"/>
                <w:left w:val="none" w:sz="0" w:space="0" w:color="auto"/>
                <w:bottom w:val="none" w:sz="0" w:space="0" w:color="auto"/>
                <w:right w:val="none" w:sz="0" w:space="0" w:color="auto"/>
              </w:divBdr>
              <w:divsChild>
                <w:div w:id="598026208">
                  <w:marLeft w:val="0"/>
                  <w:marRight w:val="0"/>
                  <w:marTop w:val="0"/>
                  <w:marBottom w:val="0"/>
                  <w:divBdr>
                    <w:top w:val="none" w:sz="0" w:space="0" w:color="auto"/>
                    <w:left w:val="none" w:sz="0" w:space="0" w:color="auto"/>
                    <w:bottom w:val="none" w:sz="0" w:space="0" w:color="auto"/>
                    <w:right w:val="none" w:sz="0" w:space="0" w:color="auto"/>
                  </w:divBdr>
                </w:div>
              </w:divsChild>
            </w:div>
            <w:div w:id="407382042">
              <w:marLeft w:val="0"/>
              <w:marRight w:val="0"/>
              <w:marTop w:val="0"/>
              <w:marBottom w:val="0"/>
              <w:divBdr>
                <w:top w:val="none" w:sz="0" w:space="0" w:color="auto"/>
                <w:left w:val="none" w:sz="0" w:space="0" w:color="auto"/>
                <w:bottom w:val="none" w:sz="0" w:space="0" w:color="auto"/>
                <w:right w:val="none" w:sz="0" w:space="0" w:color="auto"/>
              </w:divBdr>
              <w:divsChild>
                <w:div w:id="1371688496">
                  <w:marLeft w:val="0"/>
                  <w:marRight w:val="0"/>
                  <w:marTop w:val="0"/>
                  <w:marBottom w:val="0"/>
                  <w:divBdr>
                    <w:top w:val="none" w:sz="0" w:space="0" w:color="auto"/>
                    <w:left w:val="none" w:sz="0" w:space="0" w:color="auto"/>
                    <w:bottom w:val="none" w:sz="0" w:space="0" w:color="auto"/>
                    <w:right w:val="none" w:sz="0" w:space="0" w:color="auto"/>
                  </w:divBdr>
                </w:div>
              </w:divsChild>
            </w:div>
            <w:div w:id="471217543">
              <w:marLeft w:val="0"/>
              <w:marRight w:val="0"/>
              <w:marTop w:val="0"/>
              <w:marBottom w:val="0"/>
              <w:divBdr>
                <w:top w:val="none" w:sz="0" w:space="0" w:color="auto"/>
                <w:left w:val="none" w:sz="0" w:space="0" w:color="auto"/>
                <w:bottom w:val="none" w:sz="0" w:space="0" w:color="auto"/>
                <w:right w:val="none" w:sz="0" w:space="0" w:color="auto"/>
              </w:divBdr>
              <w:divsChild>
                <w:div w:id="318537531">
                  <w:marLeft w:val="0"/>
                  <w:marRight w:val="0"/>
                  <w:marTop w:val="0"/>
                  <w:marBottom w:val="0"/>
                  <w:divBdr>
                    <w:top w:val="none" w:sz="0" w:space="0" w:color="auto"/>
                    <w:left w:val="none" w:sz="0" w:space="0" w:color="auto"/>
                    <w:bottom w:val="none" w:sz="0" w:space="0" w:color="auto"/>
                    <w:right w:val="none" w:sz="0" w:space="0" w:color="auto"/>
                  </w:divBdr>
                </w:div>
              </w:divsChild>
            </w:div>
            <w:div w:id="1590498888">
              <w:marLeft w:val="0"/>
              <w:marRight w:val="0"/>
              <w:marTop w:val="0"/>
              <w:marBottom w:val="0"/>
              <w:divBdr>
                <w:top w:val="none" w:sz="0" w:space="0" w:color="auto"/>
                <w:left w:val="none" w:sz="0" w:space="0" w:color="auto"/>
                <w:bottom w:val="none" w:sz="0" w:space="0" w:color="auto"/>
                <w:right w:val="none" w:sz="0" w:space="0" w:color="auto"/>
              </w:divBdr>
              <w:divsChild>
                <w:div w:id="229731221">
                  <w:marLeft w:val="0"/>
                  <w:marRight w:val="0"/>
                  <w:marTop w:val="0"/>
                  <w:marBottom w:val="0"/>
                  <w:divBdr>
                    <w:top w:val="none" w:sz="0" w:space="0" w:color="auto"/>
                    <w:left w:val="none" w:sz="0" w:space="0" w:color="auto"/>
                    <w:bottom w:val="none" w:sz="0" w:space="0" w:color="auto"/>
                    <w:right w:val="none" w:sz="0" w:space="0" w:color="auto"/>
                  </w:divBdr>
                </w:div>
              </w:divsChild>
            </w:div>
            <w:div w:id="1746300885">
              <w:marLeft w:val="0"/>
              <w:marRight w:val="0"/>
              <w:marTop w:val="0"/>
              <w:marBottom w:val="0"/>
              <w:divBdr>
                <w:top w:val="none" w:sz="0" w:space="0" w:color="auto"/>
                <w:left w:val="none" w:sz="0" w:space="0" w:color="auto"/>
                <w:bottom w:val="none" w:sz="0" w:space="0" w:color="auto"/>
                <w:right w:val="none" w:sz="0" w:space="0" w:color="auto"/>
              </w:divBdr>
              <w:divsChild>
                <w:div w:id="1718360355">
                  <w:marLeft w:val="0"/>
                  <w:marRight w:val="0"/>
                  <w:marTop w:val="0"/>
                  <w:marBottom w:val="0"/>
                  <w:divBdr>
                    <w:top w:val="none" w:sz="0" w:space="0" w:color="auto"/>
                    <w:left w:val="none" w:sz="0" w:space="0" w:color="auto"/>
                    <w:bottom w:val="none" w:sz="0" w:space="0" w:color="auto"/>
                    <w:right w:val="none" w:sz="0" w:space="0" w:color="auto"/>
                  </w:divBdr>
                </w:div>
              </w:divsChild>
            </w:div>
            <w:div w:id="761075281">
              <w:marLeft w:val="0"/>
              <w:marRight w:val="0"/>
              <w:marTop w:val="0"/>
              <w:marBottom w:val="0"/>
              <w:divBdr>
                <w:top w:val="none" w:sz="0" w:space="0" w:color="auto"/>
                <w:left w:val="none" w:sz="0" w:space="0" w:color="auto"/>
                <w:bottom w:val="none" w:sz="0" w:space="0" w:color="auto"/>
                <w:right w:val="none" w:sz="0" w:space="0" w:color="auto"/>
              </w:divBdr>
              <w:divsChild>
                <w:div w:id="1838115051">
                  <w:marLeft w:val="0"/>
                  <w:marRight w:val="0"/>
                  <w:marTop w:val="0"/>
                  <w:marBottom w:val="0"/>
                  <w:divBdr>
                    <w:top w:val="none" w:sz="0" w:space="0" w:color="auto"/>
                    <w:left w:val="none" w:sz="0" w:space="0" w:color="auto"/>
                    <w:bottom w:val="none" w:sz="0" w:space="0" w:color="auto"/>
                    <w:right w:val="none" w:sz="0" w:space="0" w:color="auto"/>
                  </w:divBdr>
                </w:div>
              </w:divsChild>
            </w:div>
            <w:div w:id="1951082253">
              <w:marLeft w:val="0"/>
              <w:marRight w:val="0"/>
              <w:marTop w:val="0"/>
              <w:marBottom w:val="0"/>
              <w:divBdr>
                <w:top w:val="none" w:sz="0" w:space="0" w:color="auto"/>
                <w:left w:val="none" w:sz="0" w:space="0" w:color="auto"/>
                <w:bottom w:val="none" w:sz="0" w:space="0" w:color="auto"/>
                <w:right w:val="none" w:sz="0" w:space="0" w:color="auto"/>
              </w:divBdr>
              <w:divsChild>
                <w:div w:id="686711744">
                  <w:marLeft w:val="0"/>
                  <w:marRight w:val="0"/>
                  <w:marTop w:val="0"/>
                  <w:marBottom w:val="0"/>
                  <w:divBdr>
                    <w:top w:val="none" w:sz="0" w:space="0" w:color="auto"/>
                    <w:left w:val="none" w:sz="0" w:space="0" w:color="auto"/>
                    <w:bottom w:val="none" w:sz="0" w:space="0" w:color="auto"/>
                    <w:right w:val="none" w:sz="0" w:space="0" w:color="auto"/>
                  </w:divBdr>
                </w:div>
              </w:divsChild>
            </w:div>
            <w:div w:id="409737373">
              <w:marLeft w:val="0"/>
              <w:marRight w:val="0"/>
              <w:marTop w:val="0"/>
              <w:marBottom w:val="0"/>
              <w:divBdr>
                <w:top w:val="none" w:sz="0" w:space="0" w:color="auto"/>
                <w:left w:val="none" w:sz="0" w:space="0" w:color="auto"/>
                <w:bottom w:val="none" w:sz="0" w:space="0" w:color="auto"/>
                <w:right w:val="none" w:sz="0" w:space="0" w:color="auto"/>
              </w:divBdr>
              <w:divsChild>
                <w:div w:id="1132359708">
                  <w:marLeft w:val="0"/>
                  <w:marRight w:val="0"/>
                  <w:marTop w:val="0"/>
                  <w:marBottom w:val="0"/>
                  <w:divBdr>
                    <w:top w:val="none" w:sz="0" w:space="0" w:color="auto"/>
                    <w:left w:val="none" w:sz="0" w:space="0" w:color="auto"/>
                    <w:bottom w:val="none" w:sz="0" w:space="0" w:color="auto"/>
                    <w:right w:val="none" w:sz="0" w:space="0" w:color="auto"/>
                  </w:divBdr>
                </w:div>
              </w:divsChild>
            </w:div>
            <w:div w:id="1336886654">
              <w:marLeft w:val="0"/>
              <w:marRight w:val="0"/>
              <w:marTop w:val="0"/>
              <w:marBottom w:val="0"/>
              <w:divBdr>
                <w:top w:val="none" w:sz="0" w:space="0" w:color="auto"/>
                <w:left w:val="none" w:sz="0" w:space="0" w:color="auto"/>
                <w:bottom w:val="none" w:sz="0" w:space="0" w:color="auto"/>
                <w:right w:val="none" w:sz="0" w:space="0" w:color="auto"/>
              </w:divBdr>
              <w:divsChild>
                <w:div w:id="1352564427">
                  <w:marLeft w:val="0"/>
                  <w:marRight w:val="0"/>
                  <w:marTop w:val="0"/>
                  <w:marBottom w:val="0"/>
                  <w:divBdr>
                    <w:top w:val="none" w:sz="0" w:space="0" w:color="auto"/>
                    <w:left w:val="none" w:sz="0" w:space="0" w:color="auto"/>
                    <w:bottom w:val="none" w:sz="0" w:space="0" w:color="auto"/>
                    <w:right w:val="none" w:sz="0" w:space="0" w:color="auto"/>
                  </w:divBdr>
                </w:div>
              </w:divsChild>
            </w:div>
            <w:div w:id="1072463499">
              <w:marLeft w:val="0"/>
              <w:marRight w:val="0"/>
              <w:marTop w:val="0"/>
              <w:marBottom w:val="0"/>
              <w:divBdr>
                <w:top w:val="none" w:sz="0" w:space="0" w:color="auto"/>
                <w:left w:val="none" w:sz="0" w:space="0" w:color="auto"/>
                <w:bottom w:val="none" w:sz="0" w:space="0" w:color="auto"/>
                <w:right w:val="none" w:sz="0" w:space="0" w:color="auto"/>
              </w:divBdr>
              <w:divsChild>
                <w:div w:id="517931130">
                  <w:marLeft w:val="0"/>
                  <w:marRight w:val="0"/>
                  <w:marTop w:val="0"/>
                  <w:marBottom w:val="0"/>
                  <w:divBdr>
                    <w:top w:val="none" w:sz="0" w:space="0" w:color="auto"/>
                    <w:left w:val="none" w:sz="0" w:space="0" w:color="auto"/>
                    <w:bottom w:val="none" w:sz="0" w:space="0" w:color="auto"/>
                    <w:right w:val="none" w:sz="0" w:space="0" w:color="auto"/>
                  </w:divBdr>
                </w:div>
              </w:divsChild>
            </w:div>
            <w:div w:id="820731730">
              <w:marLeft w:val="0"/>
              <w:marRight w:val="0"/>
              <w:marTop w:val="0"/>
              <w:marBottom w:val="0"/>
              <w:divBdr>
                <w:top w:val="none" w:sz="0" w:space="0" w:color="auto"/>
                <w:left w:val="none" w:sz="0" w:space="0" w:color="auto"/>
                <w:bottom w:val="none" w:sz="0" w:space="0" w:color="auto"/>
                <w:right w:val="none" w:sz="0" w:space="0" w:color="auto"/>
              </w:divBdr>
              <w:divsChild>
                <w:div w:id="1433471595">
                  <w:marLeft w:val="0"/>
                  <w:marRight w:val="0"/>
                  <w:marTop w:val="0"/>
                  <w:marBottom w:val="0"/>
                  <w:divBdr>
                    <w:top w:val="none" w:sz="0" w:space="0" w:color="auto"/>
                    <w:left w:val="none" w:sz="0" w:space="0" w:color="auto"/>
                    <w:bottom w:val="none" w:sz="0" w:space="0" w:color="auto"/>
                    <w:right w:val="none" w:sz="0" w:space="0" w:color="auto"/>
                  </w:divBdr>
                </w:div>
              </w:divsChild>
            </w:div>
            <w:div w:id="1998803178">
              <w:marLeft w:val="0"/>
              <w:marRight w:val="0"/>
              <w:marTop w:val="0"/>
              <w:marBottom w:val="0"/>
              <w:divBdr>
                <w:top w:val="none" w:sz="0" w:space="0" w:color="auto"/>
                <w:left w:val="none" w:sz="0" w:space="0" w:color="auto"/>
                <w:bottom w:val="none" w:sz="0" w:space="0" w:color="auto"/>
                <w:right w:val="none" w:sz="0" w:space="0" w:color="auto"/>
              </w:divBdr>
              <w:divsChild>
                <w:div w:id="1815759700">
                  <w:marLeft w:val="0"/>
                  <w:marRight w:val="0"/>
                  <w:marTop w:val="0"/>
                  <w:marBottom w:val="0"/>
                  <w:divBdr>
                    <w:top w:val="none" w:sz="0" w:space="0" w:color="auto"/>
                    <w:left w:val="none" w:sz="0" w:space="0" w:color="auto"/>
                    <w:bottom w:val="none" w:sz="0" w:space="0" w:color="auto"/>
                    <w:right w:val="none" w:sz="0" w:space="0" w:color="auto"/>
                  </w:divBdr>
                </w:div>
              </w:divsChild>
            </w:div>
            <w:div w:id="20398292">
              <w:marLeft w:val="0"/>
              <w:marRight w:val="0"/>
              <w:marTop w:val="0"/>
              <w:marBottom w:val="0"/>
              <w:divBdr>
                <w:top w:val="none" w:sz="0" w:space="0" w:color="auto"/>
                <w:left w:val="none" w:sz="0" w:space="0" w:color="auto"/>
                <w:bottom w:val="none" w:sz="0" w:space="0" w:color="auto"/>
                <w:right w:val="none" w:sz="0" w:space="0" w:color="auto"/>
              </w:divBdr>
              <w:divsChild>
                <w:div w:id="1189416701">
                  <w:marLeft w:val="0"/>
                  <w:marRight w:val="0"/>
                  <w:marTop w:val="0"/>
                  <w:marBottom w:val="0"/>
                  <w:divBdr>
                    <w:top w:val="none" w:sz="0" w:space="0" w:color="auto"/>
                    <w:left w:val="none" w:sz="0" w:space="0" w:color="auto"/>
                    <w:bottom w:val="none" w:sz="0" w:space="0" w:color="auto"/>
                    <w:right w:val="none" w:sz="0" w:space="0" w:color="auto"/>
                  </w:divBdr>
                </w:div>
              </w:divsChild>
            </w:div>
            <w:div w:id="553011326">
              <w:marLeft w:val="0"/>
              <w:marRight w:val="0"/>
              <w:marTop w:val="0"/>
              <w:marBottom w:val="0"/>
              <w:divBdr>
                <w:top w:val="none" w:sz="0" w:space="0" w:color="auto"/>
                <w:left w:val="none" w:sz="0" w:space="0" w:color="auto"/>
                <w:bottom w:val="none" w:sz="0" w:space="0" w:color="auto"/>
                <w:right w:val="none" w:sz="0" w:space="0" w:color="auto"/>
              </w:divBdr>
              <w:divsChild>
                <w:div w:id="4815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2616">
          <w:marLeft w:val="0"/>
          <w:marRight w:val="0"/>
          <w:marTop w:val="0"/>
          <w:marBottom w:val="0"/>
          <w:divBdr>
            <w:top w:val="none" w:sz="0" w:space="0" w:color="auto"/>
            <w:left w:val="none" w:sz="0" w:space="0" w:color="auto"/>
            <w:bottom w:val="none" w:sz="0" w:space="0" w:color="auto"/>
            <w:right w:val="none" w:sz="0" w:space="0" w:color="auto"/>
          </w:divBdr>
        </w:div>
        <w:div w:id="1769303119">
          <w:marLeft w:val="0"/>
          <w:marRight w:val="0"/>
          <w:marTop w:val="0"/>
          <w:marBottom w:val="0"/>
          <w:divBdr>
            <w:top w:val="none" w:sz="0" w:space="0" w:color="auto"/>
            <w:left w:val="none" w:sz="0" w:space="0" w:color="auto"/>
            <w:bottom w:val="none" w:sz="0" w:space="0" w:color="auto"/>
            <w:right w:val="none" w:sz="0" w:space="0" w:color="auto"/>
          </w:divBdr>
        </w:div>
        <w:div w:id="1080174340">
          <w:marLeft w:val="0"/>
          <w:marRight w:val="0"/>
          <w:marTop w:val="0"/>
          <w:marBottom w:val="0"/>
          <w:divBdr>
            <w:top w:val="none" w:sz="0" w:space="0" w:color="auto"/>
            <w:left w:val="none" w:sz="0" w:space="0" w:color="auto"/>
            <w:bottom w:val="none" w:sz="0" w:space="0" w:color="auto"/>
            <w:right w:val="none" w:sz="0" w:space="0" w:color="auto"/>
          </w:divBdr>
        </w:div>
        <w:div w:id="245382459">
          <w:marLeft w:val="0"/>
          <w:marRight w:val="0"/>
          <w:marTop w:val="0"/>
          <w:marBottom w:val="0"/>
          <w:divBdr>
            <w:top w:val="none" w:sz="0" w:space="0" w:color="auto"/>
            <w:left w:val="none" w:sz="0" w:space="0" w:color="auto"/>
            <w:bottom w:val="none" w:sz="0" w:space="0" w:color="auto"/>
            <w:right w:val="none" w:sz="0" w:space="0" w:color="auto"/>
          </w:divBdr>
        </w:div>
        <w:div w:id="1639721989">
          <w:marLeft w:val="0"/>
          <w:marRight w:val="0"/>
          <w:marTop w:val="0"/>
          <w:marBottom w:val="0"/>
          <w:divBdr>
            <w:top w:val="none" w:sz="0" w:space="0" w:color="auto"/>
            <w:left w:val="none" w:sz="0" w:space="0" w:color="auto"/>
            <w:bottom w:val="none" w:sz="0" w:space="0" w:color="auto"/>
            <w:right w:val="none" w:sz="0" w:space="0" w:color="auto"/>
          </w:divBdr>
        </w:div>
        <w:div w:id="1141536025">
          <w:marLeft w:val="0"/>
          <w:marRight w:val="0"/>
          <w:marTop w:val="0"/>
          <w:marBottom w:val="0"/>
          <w:divBdr>
            <w:top w:val="none" w:sz="0" w:space="0" w:color="auto"/>
            <w:left w:val="none" w:sz="0" w:space="0" w:color="auto"/>
            <w:bottom w:val="none" w:sz="0" w:space="0" w:color="auto"/>
            <w:right w:val="none" w:sz="0" w:space="0" w:color="auto"/>
          </w:divBdr>
        </w:div>
        <w:div w:id="1887334033">
          <w:marLeft w:val="0"/>
          <w:marRight w:val="0"/>
          <w:marTop w:val="0"/>
          <w:marBottom w:val="0"/>
          <w:divBdr>
            <w:top w:val="none" w:sz="0" w:space="0" w:color="auto"/>
            <w:left w:val="none" w:sz="0" w:space="0" w:color="auto"/>
            <w:bottom w:val="none" w:sz="0" w:space="0" w:color="auto"/>
            <w:right w:val="none" w:sz="0" w:space="0" w:color="auto"/>
          </w:divBdr>
        </w:div>
        <w:div w:id="1757287746">
          <w:marLeft w:val="0"/>
          <w:marRight w:val="0"/>
          <w:marTop w:val="0"/>
          <w:marBottom w:val="0"/>
          <w:divBdr>
            <w:top w:val="none" w:sz="0" w:space="0" w:color="auto"/>
            <w:left w:val="none" w:sz="0" w:space="0" w:color="auto"/>
            <w:bottom w:val="none" w:sz="0" w:space="0" w:color="auto"/>
            <w:right w:val="none" w:sz="0" w:space="0" w:color="auto"/>
          </w:divBdr>
        </w:div>
        <w:div w:id="345912317">
          <w:marLeft w:val="0"/>
          <w:marRight w:val="0"/>
          <w:marTop w:val="0"/>
          <w:marBottom w:val="0"/>
          <w:divBdr>
            <w:top w:val="none" w:sz="0" w:space="0" w:color="auto"/>
            <w:left w:val="none" w:sz="0" w:space="0" w:color="auto"/>
            <w:bottom w:val="none" w:sz="0" w:space="0" w:color="auto"/>
            <w:right w:val="none" w:sz="0" w:space="0" w:color="auto"/>
          </w:divBdr>
        </w:div>
        <w:div w:id="98531363">
          <w:marLeft w:val="0"/>
          <w:marRight w:val="0"/>
          <w:marTop w:val="0"/>
          <w:marBottom w:val="0"/>
          <w:divBdr>
            <w:top w:val="none" w:sz="0" w:space="0" w:color="auto"/>
            <w:left w:val="none" w:sz="0" w:space="0" w:color="auto"/>
            <w:bottom w:val="none" w:sz="0" w:space="0" w:color="auto"/>
            <w:right w:val="none" w:sz="0" w:space="0" w:color="auto"/>
          </w:divBdr>
        </w:div>
        <w:div w:id="1864392912">
          <w:marLeft w:val="0"/>
          <w:marRight w:val="0"/>
          <w:marTop w:val="0"/>
          <w:marBottom w:val="0"/>
          <w:divBdr>
            <w:top w:val="none" w:sz="0" w:space="0" w:color="auto"/>
            <w:left w:val="none" w:sz="0" w:space="0" w:color="auto"/>
            <w:bottom w:val="none" w:sz="0" w:space="0" w:color="auto"/>
            <w:right w:val="none" w:sz="0" w:space="0" w:color="auto"/>
          </w:divBdr>
        </w:div>
      </w:divsChild>
    </w:div>
    <w:div w:id="798844881">
      <w:bodyDiv w:val="1"/>
      <w:marLeft w:val="0"/>
      <w:marRight w:val="0"/>
      <w:marTop w:val="0"/>
      <w:marBottom w:val="0"/>
      <w:divBdr>
        <w:top w:val="none" w:sz="0" w:space="0" w:color="auto"/>
        <w:left w:val="none" w:sz="0" w:space="0" w:color="auto"/>
        <w:bottom w:val="none" w:sz="0" w:space="0" w:color="auto"/>
        <w:right w:val="none" w:sz="0" w:space="0" w:color="auto"/>
      </w:divBdr>
    </w:div>
    <w:div w:id="982546432">
      <w:bodyDiv w:val="1"/>
      <w:marLeft w:val="0"/>
      <w:marRight w:val="0"/>
      <w:marTop w:val="0"/>
      <w:marBottom w:val="0"/>
      <w:divBdr>
        <w:top w:val="none" w:sz="0" w:space="0" w:color="auto"/>
        <w:left w:val="none" w:sz="0" w:space="0" w:color="auto"/>
        <w:bottom w:val="none" w:sz="0" w:space="0" w:color="auto"/>
        <w:right w:val="none" w:sz="0" w:space="0" w:color="auto"/>
      </w:divBdr>
    </w:div>
    <w:div w:id="1008406306">
      <w:bodyDiv w:val="1"/>
      <w:marLeft w:val="0"/>
      <w:marRight w:val="0"/>
      <w:marTop w:val="0"/>
      <w:marBottom w:val="0"/>
      <w:divBdr>
        <w:top w:val="none" w:sz="0" w:space="0" w:color="auto"/>
        <w:left w:val="none" w:sz="0" w:space="0" w:color="auto"/>
        <w:bottom w:val="none" w:sz="0" w:space="0" w:color="auto"/>
        <w:right w:val="none" w:sz="0" w:space="0" w:color="auto"/>
      </w:divBdr>
      <w:divsChild>
        <w:div w:id="1856773352">
          <w:marLeft w:val="0"/>
          <w:marRight w:val="0"/>
          <w:marTop w:val="0"/>
          <w:marBottom w:val="0"/>
          <w:divBdr>
            <w:top w:val="none" w:sz="0" w:space="0" w:color="auto"/>
            <w:left w:val="none" w:sz="0" w:space="0" w:color="auto"/>
            <w:bottom w:val="none" w:sz="0" w:space="0" w:color="auto"/>
            <w:right w:val="none" w:sz="0" w:space="0" w:color="auto"/>
          </w:divBdr>
        </w:div>
        <w:div w:id="1874146645">
          <w:marLeft w:val="0"/>
          <w:marRight w:val="0"/>
          <w:marTop w:val="0"/>
          <w:marBottom w:val="0"/>
          <w:divBdr>
            <w:top w:val="none" w:sz="0" w:space="0" w:color="auto"/>
            <w:left w:val="none" w:sz="0" w:space="0" w:color="auto"/>
            <w:bottom w:val="none" w:sz="0" w:space="0" w:color="auto"/>
            <w:right w:val="none" w:sz="0" w:space="0" w:color="auto"/>
          </w:divBdr>
        </w:div>
        <w:div w:id="465436783">
          <w:marLeft w:val="0"/>
          <w:marRight w:val="0"/>
          <w:marTop w:val="0"/>
          <w:marBottom w:val="0"/>
          <w:divBdr>
            <w:top w:val="none" w:sz="0" w:space="0" w:color="auto"/>
            <w:left w:val="none" w:sz="0" w:space="0" w:color="auto"/>
            <w:bottom w:val="none" w:sz="0" w:space="0" w:color="auto"/>
            <w:right w:val="none" w:sz="0" w:space="0" w:color="auto"/>
          </w:divBdr>
        </w:div>
        <w:div w:id="434639158">
          <w:marLeft w:val="0"/>
          <w:marRight w:val="0"/>
          <w:marTop w:val="0"/>
          <w:marBottom w:val="0"/>
          <w:divBdr>
            <w:top w:val="none" w:sz="0" w:space="0" w:color="auto"/>
            <w:left w:val="none" w:sz="0" w:space="0" w:color="auto"/>
            <w:bottom w:val="none" w:sz="0" w:space="0" w:color="auto"/>
            <w:right w:val="none" w:sz="0" w:space="0" w:color="auto"/>
          </w:divBdr>
        </w:div>
        <w:div w:id="1348288209">
          <w:marLeft w:val="0"/>
          <w:marRight w:val="0"/>
          <w:marTop w:val="0"/>
          <w:marBottom w:val="0"/>
          <w:divBdr>
            <w:top w:val="none" w:sz="0" w:space="0" w:color="auto"/>
            <w:left w:val="none" w:sz="0" w:space="0" w:color="auto"/>
            <w:bottom w:val="none" w:sz="0" w:space="0" w:color="auto"/>
            <w:right w:val="none" w:sz="0" w:space="0" w:color="auto"/>
          </w:divBdr>
        </w:div>
        <w:div w:id="1772048474">
          <w:marLeft w:val="0"/>
          <w:marRight w:val="0"/>
          <w:marTop w:val="0"/>
          <w:marBottom w:val="0"/>
          <w:divBdr>
            <w:top w:val="none" w:sz="0" w:space="0" w:color="auto"/>
            <w:left w:val="none" w:sz="0" w:space="0" w:color="auto"/>
            <w:bottom w:val="none" w:sz="0" w:space="0" w:color="auto"/>
            <w:right w:val="none" w:sz="0" w:space="0" w:color="auto"/>
          </w:divBdr>
        </w:div>
        <w:div w:id="520705335">
          <w:marLeft w:val="0"/>
          <w:marRight w:val="0"/>
          <w:marTop w:val="0"/>
          <w:marBottom w:val="0"/>
          <w:divBdr>
            <w:top w:val="none" w:sz="0" w:space="0" w:color="auto"/>
            <w:left w:val="none" w:sz="0" w:space="0" w:color="auto"/>
            <w:bottom w:val="none" w:sz="0" w:space="0" w:color="auto"/>
            <w:right w:val="none" w:sz="0" w:space="0" w:color="auto"/>
          </w:divBdr>
        </w:div>
        <w:div w:id="1045913464">
          <w:marLeft w:val="0"/>
          <w:marRight w:val="0"/>
          <w:marTop w:val="0"/>
          <w:marBottom w:val="0"/>
          <w:divBdr>
            <w:top w:val="none" w:sz="0" w:space="0" w:color="auto"/>
            <w:left w:val="none" w:sz="0" w:space="0" w:color="auto"/>
            <w:bottom w:val="none" w:sz="0" w:space="0" w:color="auto"/>
            <w:right w:val="none" w:sz="0" w:space="0" w:color="auto"/>
          </w:divBdr>
        </w:div>
        <w:div w:id="487479811">
          <w:marLeft w:val="0"/>
          <w:marRight w:val="0"/>
          <w:marTop w:val="0"/>
          <w:marBottom w:val="0"/>
          <w:divBdr>
            <w:top w:val="none" w:sz="0" w:space="0" w:color="auto"/>
            <w:left w:val="none" w:sz="0" w:space="0" w:color="auto"/>
            <w:bottom w:val="none" w:sz="0" w:space="0" w:color="auto"/>
            <w:right w:val="none" w:sz="0" w:space="0" w:color="auto"/>
          </w:divBdr>
        </w:div>
      </w:divsChild>
    </w:div>
    <w:div w:id="1069302874">
      <w:bodyDiv w:val="1"/>
      <w:marLeft w:val="0"/>
      <w:marRight w:val="0"/>
      <w:marTop w:val="0"/>
      <w:marBottom w:val="0"/>
      <w:divBdr>
        <w:top w:val="none" w:sz="0" w:space="0" w:color="auto"/>
        <w:left w:val="none" w:sz="0" w:space="0" w:color="auto"/>
        <w:bottom w:val="none" w:sz="0" w:space="0" w:color="auto"/>
        <w:right w:val="none" w:sz="0" w:space="0" w:color="auto"/>
      </w:divBdr>
      <w:divsChild>
        <w:div w:id="194121737">
          <w:marLeft w:val="0"/>
          <w:marRight w:val="0"/>
          <w:marTop w:val="0"/>
          <w:marBottom w:val="0"/>
          <w:divBdr>
            <w:top w:val="none" w:sz="0" w:space="0" w:color="auto"/>
            <w:left w:val="none" w:sz="0" w:space="0" w:color="auto"/>
            <w:bottom w:val="none" w:sz="0" w:space="0" w:color="auto"/>
            <w:right w:val="none" w:sz="0" w:space="0" w:color="auto"/>
          </w:divBdr>
        </w:div>
        <w:div w:id="592055521">
          <w:marLeft w:val="0"/>
          <w:marRight w:val="0"/>
          <w:marTop w:val="0"/>
          <w:marBottom w:val="0"/>
          <w:divBdr>
            <w:top w:val="none" w:sz="0" w:space="0" w:color="auto"/>
            <w:left w:val="none" w:sz="0" w:space="0" w:color="auto"/>
            <w:bottom w:val="none" w:sz="0" w:space="0" w:color="auto"/>
            <w:right w:val="none" w:sz="0" w:space="0" w:color="auto"/>
          </w:divBdr>
        </w:div>
        <w:div w:id="631864764">
          <w:marLeft w:val="0"/>
          <w:marRight w:val="0"/>
          <w:marTop w:val="0"/>
          <w:marBottom w:val="0"/>
          <w:divBdr>
            <w:top w:val="none" w:sz="0" w:space="0" w:color="auto"/>
            <w:left w:val="none" w:sz="0" w:space="0" w:color="auto"/>
            <w:bottom w:val="none" w:sz="0" w:space="0" w:color="auto"/>
            <w:right w:val="none" w:sz="0" w:space="0" w:color="auto"/>
          </w:divBdr>
        </w:div>
      </w:divsChild>
    </w:div>
    <w:div w:id="1075279549">
      <w:bodyDiv w:val="1"/>
      <w:marLeft w:val="0"/>
      <w:marRight w:val="0"/>
      <w:marTop w:val="0"/>
      <w:marBottom w:val="0"/>
      <w:divBdr>
        <w:top w:val="none" w:sz="0" w:space="0" w:color="auto"/>
        <w:left w:val="none" w:sz="0" w:space="0" w:color="auto"/>
        <w:bottom w:val="none" w:sz="0" w:space="0" w:color="auto"/>
        <w:right w:val="none" w:sz="0" w:space="0" w:color="auto"/>
      </w:divBdr>
      <w:divsChild>
        <w:div w:id="527452472">
          <w:marLeft w:val="0"/>
          <w:marRight w:val="0"/>
          <w:marTop w:val="0"/>
          <w:marBottom w:val="0"/>
          <w:divBdr>
            <w:top w:val="none" w:sz="0" w:space="0" w:color="auto"/>
            <w:left w:val="none" w:sz="0" w:space="0" w:color="auto"/>
            <w:bottom w:val="none" w:sz="0" w:space="0" w:color="auto"/>
            <w:right w:val="none" w:sz="0" w:space="0" w:color="auto"/>
          </w:divBdr>
        </w:div>
        <w:div w:id="280839491">
          <w:marLeft w:val="0"/>
          <w:marRight w:val="0"/>
          <w:marTop w:val="0"/>
          <w:marBottom w:val="0"/>
          <w:divBdr>
            <w:top w:val="none" w:sz="0" w:space="0" w:color="auto"/>
            <w:left w:val="none" w:sz="0" w:space="0" w:color="auto"/>
            <w:bottom w:val="none" w:sz="0" w:space="0" w:color="auto"/>
            <w:right w:val="none" w:sz="0" w:space="0" w:color="auto"/>
          </w:divBdr>
        </w:div>
      </w:divsChild>
    </w:div>
    <w:div w:id="1110854304">
      <w:bodyDiv w:val="1"/>
      <w:marLeft w:val="0"/>
      <w:marRight w:val="0"/>
      <w:marTop w:val="0"/>
      <w:marBottom w:val="0"/>
      <w:divBdr>
        <w:top w:val="none" w:sz="0" w:space="0" w:color="auto"/>
        <w:left w:val="none" w:sz="0" w:space="0" w:color="auto"/>
        <w:bottom w:val="none" w:sz="0" w:space="0" w:color="auto"/>
        <w:right w:val="none" w:sz="0" w:space="0" w:color="auto"/>
      </w:divBdr>
      <w:divsChild>
        <w:div w:id="1478645514">
          <w:marLeft w:val="0"/>
          <w:marRight w:val="0"/>
          <w:marTop w:val="0"/>
          <w:marBottom w:val="0"/>
          <w:divBdr>
            <w:top w:val="none" w:sz="0" w:space="0" w:color="auto"/>
            <w:left w:val="none" w:sz="0" w:space="0" w:color="auto"/>
            <w:bottom w:val="none" w:sz="0" w:space="0" w:color="auto"/>
            <w:right w:val="none" w:sz="0" w:space="0" w:color="auto"/>
          </w:divBdr>
        </w:div>
        <w:div w:id="804859098">
          <w:marLeft w:val="0"/>
          <w:marRight w:val="0"/>
          <w:marTop w:val="0"/>
          <w:marBottom w:val="0"/>
          <w:divBdr>
            <w:top w:val="none" w:sz="0" w:space="0" w:color="auto"/>
            <w:left w:val="none" w:sz="0" w:space="0" w:color="auto"/>
            <w:bottom w:val="none" w:sz="0" w:space="0" w:color="auto"/>
            <w:right w:val="none" w:sz="0" w:space="0" w:color="auto"/>
          </w:divBdr>
          <w:divsChild>
            <w:div w:id="2032417564">
              <w:marLeft w:val="-75"/>
              <w:marRight w:val="0"/>
              <w:marTop w:val="30"/>
              <w:marBottom w:val="30"/>
              <w:divBdr>
                <w:top w:val="none" w:sz="0" w:space="0" w:color="auto"/>
                <w:left w:val="none" w:sz="0" w:space="0" w:color="auto"/>
                <w:bottom w:val="none" w:sz="0" w:space="0" w:color="auto"/>
                <w:right w:val="none" w:sz="0" w:space="0" w:color="auto"/>
              </w:divBdr>
              <w:divsChild>
                <w:div w:id="766192618">
                  <w:marLeft w:val="0"/>
                  <w:marRight w:val="0"/>
                  <w:marTop w:val="0"/>
                  <w:marBottom w:val="0"/>
                  <w:divBdr>
                    <w:top w:val="none" w:sz="0" w:space="0" w:color="auto"/>
                    <w:left w:val="none" w:sz="0" w:space="0" w:color="auto"/>
                    <w:bottom w:val="none" w:sz="0" w:space="0" w:color="auto"/>
                    <w:right w:val="none" w:sz="0" w:space="0" w:color="auto"/>
                  </w:divBdr>
                  <w:divsChild>
                    <w:div w:id="1280063359">
                      <w:marLeft w:val="0"/>
                      <w:marRight w:val="0"/>
                      <w:marTop w:val="0"/>
                      <w:marBottom w:val="0"/>
                      <w:divBdr>
                        <w:top w:val="none" w:sz="0" w:space="0" w:color="auto"/>
                        <w:left w:val="none" w:sz="0" w:space="0" w:color="auto"/>
                        <w:bottom w:val="none" w:sz="0" w:space="0" w:color="auto"/>
                        <w:right w:val="none" w:sz="0" w:space="0" w:color="auto"/>
                      </w:divBdr>
                    </w:div>
                  </w:divsChild>
                </w:div>
                <w:div w:id="586621093">
                  <w:marLeft w:val="0"/>
                  <w:marRight w:val="0"/>
                  <w:marTop w:val="0"/>
                  <w:marBottom w:val="0"/>
                  <w:divBdr>
                    <w:top w:val="none" w:sz="0" w:space="0" w:color="auto"/>
                    <w:left w:val="none" w:sz="0" w:space="0" w:color="auto"/>
                    <w:bottom w:val="none" w:sz="0" w:space="0" w:color="auto"/>
                    <w:right w:val="none" w:sz="0" w:space="0" w:color="auto"/>
                  </w:divBdr>
                  <w:divsChild>
                    <w:div w:id="1291588750">
                      <w:marLeft w:val="0"/>
                      <w:marRight w:val="0"/>
                      <w:marTop w:val="0"/>
                      <w:marBottom w:val="0"/>
                      <w:divBdr>
                        <w:top w:val="none" w:sz="0" w:space="0" w:color="auto"/>
                        <w:left w:val="none" w:sz="0" w:space="0" w:color="auto"/>
                        <w:bottom w:val="none" w:sz="0" w:space="0" w:color="auto"/>
                        <w:right w:val="none" w:sz="0" w:space="0" w:color="auto"/>
                      </w:divBdr>
                    </w:div>
                  </w:divsChild>
                </w:div>
                <w:div w:id="282155111">
                  <w:marLeft w:val="0"/>
                  <w:marRight w:val="0"/>
                  <w:marTop w:val="0"/>
                  <w:marBottom w:val="0"/>
                  <w:divBdr>
                    <w:top w:val="none" w:sz="0" w:space="0" w:color="auto"/>
                    <w:left w:val="none" w:sz="0" w:space="0" w:color="auto"/>
                    <w:bottom w:val="none" w:sz="0" w:space="0" w:color="auto"/>
                    <w:right w:val="none" w:sz="0" w:space="0" w:color="auto"/>
                  </w:divBdr>
                  <w:divsChild>
                    <w:div w:id="1563754867">
                      <w:marLeft w:val="0"/>
                      <w:marRight w:val="0"/>
                      <w:marTop w:val="0"/>
                      <w:marBottom w:val="0"/>
                      <w:divBdr>
                        <w:top w:val="none" w:sz="0" w:space="0" w:color="auto"/>
                        <w:left w:val="none" w:sz="0" w:space="0" w:color="auto"/>
                        <w:bottom w:val="none" w:sz="0" w:space="0" w:color="auto"/>
                        <w:right w:val="none" w:sz="0" w:space="0" w:color="auto"/>
                      </w:divBdr>
                    </w:div>
                  </w:divsChild>
                </w:div>
                <w:div w:id="2007902050">
                  <w:marLeft w:val="0"/>
                  <w:marRight w:val="0"/>
                  <w:marTop w:val="0"/>
                  <w:marBottom w:val="0"/>
                  <w:divBdr>
                    <w:top w:val="none" w:sz="0" w:space="0" w:color="auto"/>
                    <w:left w:val="none" w:sz="0" w:space="0" w:color="auto"/>
                    <w:bottom w:val="none" w:sz="0" w:space="0" w:color="auto"/>
                    <w:right w:val="none" w:sz="0" w:space="0" w:color="auto"/>
                  </w:divBdr>
                  <w:divsChild>
                    <w:div w:id="105740860">
                      <w:marLeft w:val="0"/>
                      <w:marRight w:val="0"/>
                      <w:marTop w:val="0"/>
                      <w:marBottom w:val="0"/>
                      <w:divBdr>
                        <w:top w:val="none" w:sz="0" w:space="0" w:color="auto"/>
                        <w:left w:val="none" w:sz="0" w:space="0" w:color="auto"/>
                        <w:bottom w:val="none" w:sz="0" w:space="0" w:color="auto"/>
                        <w:right w:val="none" w:sz="0" w:space="0" w:color="auto"/>
                      </w:divBdr>
                    </w:div>
                  </w:divsChild>
                </w:div>
                <w:div w:id="438263024">
                  <w:marLeft w:val="0"/>
                  <w:marRight w:val="0"/>
                  <w:marTop w:val="0"/>
                  <w:marBottom w:val="0"/>
                  <w:divBdr>
                    <w:top w:val="none" w:sz="0" w:space="0" w:color="auto"/>
                    <w:left w:val="none" w:sz="0" w:space="0" w:color="auto"/>
                    <w:bottom w:val="none" w:sz="0" w:space="0" w:color="auto"/>
                    <w:right w:val="none" w:sz="0" w:space="0" w:color="auto"/>
                  </w:divBdr>
                  <w:divsChild>
                    <w:div w:id="2085566872">
                      <w:marLeft w:val="0"/>
                      <w:marRight w:val="0"/>
                      <w:marTop w:val="0"/>
                      <w:marBottom w:val="0"/>
                      <w:divBdr>
                        <w:top w:val="none" w:sz="0" w:space="0" w:color="auto"/>
                        <w:left w:val="none" w:sz="0" w:space="0" w:color="auto"/>
                        <w:bottom w:val="none" w:sz="0" w:space="0" w:color="auto"/>
                        <w:right w:val="none" w:sz="0" w:space="0" w:color="auto"/>
                      </w:divBdr>
                    </w:div>
                  </w:divsChild>
                </w:div>
                <w:div w:id="789471153">
                  <w:marLeft w:val="0"/>
                  <w:marRight w:val="0"/>
                  <w:marTop w:val="0"/>
                  <w:marBottom w:val="0"/>
                  <w:divBdr>
                    <w:top w:val="none" w:sz="0" w:space="0" w:color="auto"/>
                    <w:left w:val="none" w:sz="0" w:space="0" w:color="auto"/>
                    <w:bottom w:val="none" w:sz="0" w:space="0" w:color="auto"/>
                    <w:right w:val="none" w:sz="0" w:space="0" w:color="auto"/>
                  </w:divBdr>
                  <w:divsChild>
                    <w:div w:id="432825883">
                      <w:marLeft w:val="0"/>
                      <w:marRight w:val="0"/>
                      <w:marTop w:val="0"/>
                      <w:marBottom w:val="0"/>
                      <w:divBdr>
                        <w:top w:val="none" w:sz="0" w:space="0" w:color="auto"/>
                        <w:left w:val="none" w:sz="0" w:space="0" w:color="auto"/>
                        <w:bottom w:val="none" w:sz="0" w:space="0" w:color="auto"/>
                        <w:right w:val="none" w:sz="0" w:space="0" w:color="auto"/>
                      </w:divBdr>
                    </w:div>
                  </w:divsChild>
                </w:div>
                <w:div w:id="882134893">
                  <w:marLeft w:val="0"/>
                  <w:marRight w:val="0"/>
                  <w:marTop w:val="0"/>
                  <w:marBottom w:val="0"/>
                  <w:divBdr>
                    <w:top w:val="none" w:sz="0" w:space="0" w:color="auto"/>
                    <w:left w:val="none" w:sz="0" w:space="0" w:color="auto"/>
                    <w:bottom w:val="none" w:sz="0" w:space="0" w:color="auto"/>
                    <w:right w:val="none" w:sz="0" w:space="0" w:color="auto"/>
                  </w:divBdr>
                  <w:divsChild>
                    <w:div w:id="505093293">
                      <w:marLeft w:val="0"/>
                      <w:marRight w:val="0"/>
                      <w:marTop w:val="0"/>
                      <w:marBottom w:val="0"/>
                      <w:divBdr>
                        <w:top w:val="none" w:sz="0" w:space="0" w:color="auto"/>
                        <w:left w:val="none" w:sz="0" w:space="0" w:color="auto"/>
                        <w:bottom w:val="none" w:sz="0" w:space="0" w:color="auto"/>
                        <w:right w:val="none" w:sz="0" w:space="0" w:color="auto"/>
                      </w:divBdr>
                    </w:div>
                  </w:divsChild>
                </w:div>
                <w:div w:id="495923804">
                  <w:marLeft w:val="0"/>
                  <w:marRight w:val="0"/>
                  <w:marTop w:val="0"/>
                  <w:marBottom w:val="0"/>
                  <w:divBdr>
                    <w:top w:val="none" w:sz="0" w:space="0" w:color="auto"/>
                    <w:left w:val="none" w:sz="0" w:space="0" w:color="auto"/>
                    <w:bottom w:val="none" w:sz="0" w:space="0" w:color="auto"/>
                    <w:right w:val="none" w:sz="0" w:space="0" w:color="auto"/>
                  </w:divBdr>
                  <w:divsChild>
                    <w:div w:id="425999101">
                      <w:marLeft w:val="0"/>
                      <w:marRight w:val="0"/>
                      <w:marTop w:val="0"/>
                      <w:marBottom w:val="0"/>
                      <w:divBdr>
                        <w:top w:val="none" w:sz="0" w:space="0" w:color="auto"/>
                        <w:left w:val="none" w:sz="0" w:space="0" w:color="auto"/>
                        <w:bottom w:val="none" w:sz="0" w:space="0" w:color="auto"/>
                        <w:right w:val="none" w:sz="0" w:space="0" w:color="auto"/>
                      </w:divBdr>
                    </w:div>
                    <w:div w:id="494147673">
                      <w:marLeft w:val="0"/>
                      <w:marRight w:val="0"/>
                      <w:marTop w:val="0"/>
                      <w:marBottom w:val="0"/>
                      <w:divBdr>
                        <w:top w:val="none" w:sz="0" w:space="0" w:color="auto"/>
                        <w:left w:val="none" w:sz="0" w:space="0" w:color="auto"/>
                        <w:bottom w:val="none" w:sz="0" w:space="0" w:color="auto"/>
                        <w:right w:val="none" w:sz="0" w:space="0" w:color="auto"/>
                      </w:divBdr>
                    </w:div>
                  </w:divsChild>
                </w:div>
                <w:div w:id="583807399">
                  <w:marLeft w:val="0"/>
                  <w:marRight w:val="0"/>
                  <w:marTop w:val="0"/>
                  <w:marBottom w:val="0"/>
                  <w:divBdr>
                    <w:top w:val="none" w:sz="0" w:space="0" w:color="auto"/>
                    <w:left w:val="none" w:sz="0" w:space="0" w:color="auto"/>
                    <w:bottom w:val="none" w:sz="0" w:space="0" w:color="auto"/>
                    <w:right w:val="none" w:sz="0" w:space="0" w:color="auto"/>
                  </w:divBdr>
                  <w:divsChild>
                    <w:div w:id="1920600956">
                      <w:marLeft w:val="0"/>
                      <w:marRight w:val="0"/>
                      <w:marTop w:val="0"/>
                      <w:marBottom w:val="0"/>
                      <w:divBdr>
                        <w:top w:val="none" w:sz="0" w:space="0" w:color="auto"/>
                        <w:left w:val="none" w:sz="0" w:space="0" w:color="auto"/>
                        <w:bottom w:val="none" w:sz="0" w:space="0" w:color="auto"/>
                        <w:right w:val="none" w:sz="0" w:space="0" w:color="auto"/>
                      </w:divBdr>
                      <w:divsChild>
                        <w:div w:id="2114863819">
                          <w:marLeft w:val="0"/>
                          <w:marRight w:val="0"/>
                          <w:marTop w:val="0"/>
                          <w:marBottom w:val="0"/>
                          <w:divBdr>
                            <w:top w:val="none" w:sz="0" w:space="0" w:color="auto"/>
                            <w:left w:val="none" w:sz="0" w:space="0" w:color="auto"/>
                            <w:bottom w:val="none" w:sz="0" w:space="0" w:color="auto"/>
                            <w:right w:val="none" w:sz="0" w:space="0" w:color="auto"/>
                          </w:divBdr>
                          <w:divsChild>
                            <w:div w:id="486748517">
                              <w:marLeft w:val="0"/>
                              <w:marRight w:val="0"/>
                              <w:marTop w:val="0"/>
                              <w:marBottom w:val="0"/>
                              <w:divBdr>
                                <w:top w:val="none" w:sz="0" w:space="0" w:color="auto"/>
                                <w:left w:val="none" w:sz="0" w:space="0" w:color="auto"/>
                                <w:bottom w:val="none" w:sz="0" w:space="0" w:color="auto"/>
                                <w:right w:val="none" w:sz="0" w:space="0" w:color="auto"/>
                              </w:divBdr>
                              <w:divsChild>
                                <w:div w:id="895244328">
                                  <w:marLeft w:val="0"/>
                                  <w:marRight w:val="0"/>
                                  <w:marTop w:val="0"/>
                                  <w:marBottom w:val="0"/>
                                  <w:divBdr>
                                    <w:top w:val="none" w:sz="0" w:space="0" w:color="auto"/>
                                    <w:left w:val="none" w:sz="0" w:space="0" w:color="auto"/>
                                    <w:bottom w:val="none" w:sz="0" w:space="0" w:color="auto"/>
                                    <w:right w:val="none" w:sz="0" w:space="0" w:color="auto"/>
                                  </w:divBdr>
                                  <w:divsChild>
                                    <w:div w:id="2394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761304">
                      <w:marLeft w:val="0"/>
                      <w:marRight w:val="0"/>
                      <w:marTop w:val="0"/>
                      <w:marBottom w:val="0"/>
                      <w:divBdr>
                        <w:top w:val="none" w:sz="0" w:space="0" w:color="auto"/>
                        <w:left w:val="none" w:sz="0" w:space="0" w:color="auto"/>
                        <w:bottom w:val="none" w:sz="0" w:space="0" w:color="auto"/>
                        <w:right w:val="none" w:sz="0" w:space="0" w:color="auto"/>
                      </w:divBdr>
                    </w:div>
                  </w:divsChild>
                </w:div>
                <w:div w:id="433980167">
                  <w:marLeft w:val="0"/>
                  <w:marRight w:val="0"/>
                  <w:marTop w:val="0"/>
                  <w:marBottom w:val="0"/>
                  <w:divBdr>
                    <w:top w:val="none" w:sz="0" w:space="0" w:color="auto"/>
                    <w:left w:val="none" w:sz="0" w:space="0" w:color="auto"/>
                    <w:bottom w:val="none" w:sz="0" w:space="0" w:color="auto"/>
                    <w:right w:val="none" w:sz="0" w:space="0" w:color="auto"/>
                  </w:divBdr>
                  <w:divsChild>
                    <w:div w:id="1812478260">
                      <w:marLeft w:val="0"/>
                      <w:marRight w:val="0"/>
                      <w:marTop w:val="0"/>
                      <w:marBottom w:val="0"/>
                      <w:divBdr>
                        <w:top w:val="none" w:sz="0" w:space="0" w:color="auto"/>
                        <w:left w:val="none" w:sz="0" w:space="0" w:color="auto"/>
                        <w:bottom w:val="none" w:sz="0" w:space="0" w:color="auto"/>
                        <w:right w:val="none" w:sz="0" w:space="0" w:color="auto"/>
                      </w:divBdr>
                    </w:div>
                  </w:divsChild>
                </w:div>
                <w:div w:id="313486536">
                  <w:marLeft w:val="0"/>
                  <w:marRight w:val="0"/>
                  <w:marTop w:val="0"/>
                  <w:marBottom w:val="0"/>
                  <w:divBdr>
                    <w:top w:val="none" w:sz="0" w:space="0" w:color="auto"/>
                    <w:left w:val="none" w:sz="0" w:space="0" w:color="auto"/>
                    <w:bottom w:val="none" w:sz="0" w:space="0" w:color="auto"/>
                    <w:right w:val="none" w:sz="0" w:space="0" w:color="auto"/>
                  </w:divBdr>
                  <w:divsChild>
                    <w:div w:id="481889328">
                      <w:marLeft w:val="0"/>
                      <w:marRight w:val="0"/>
                      <w:marTop w:val="0"/>
                      <w:marBottom w:val="0"/>
                      <w:divBdr>
                        <w:top w:val="none" w:sz="0" w:space="0" w:color="auto"/>
                        <w:left w:val="none" w:sz="0" w:space="0" w:color="auto"/>
                        <w:bottom w:val="none" w:sz="0" w:space="0" w:color="auto"/>
                        <w:right w:val="none" w:sz="0" w:space="0" w:color="auto"/>
                      </w:divBdr>
                    </w:div>
                  </w:divsChild>
                </w:div>
                <w:div w:id="536771272">
                  <w:marLeft w:val="0"/>
                  <w:marRight w:val="0"/>
                  <w:marTop w:val="0"/>
                  <w:marBottom w:val="0"/>
                  <w:divBdr>
                    <w:top w:val="none" w:sz="0" w:space="0" w:color="auto"/>
                    <w:left w:val="none" w:sz="0" w:space="0" w:color="auto"/>
                    <w:bottom w:val="none" w:sz="0" w:space="0" w:color="auto"/>
                    <w:right w:val="none" w:sz="0" w:space="0" w:color="auto"/>
                  </w:divBdr>
                  <w:divsChild>
                    <w:div w:id="14059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3198">
      <w:bodyDiv w:val="1"/>
      <w:marLeft w:val="0"/>
      <w:marRight w:val="0"/>
      <w:marTop w:val="0"/>
      <w:marBottom w:val="0"/>
      <w:divBdr>
        <w:top w:val="none" w:sz="0" w:space="0" w:color="auto"/>
        <w:left w:val="none" w:sz="0" w:space="0" w:color="auto"/>
        <w:bottom w:val="none" w:sz="0" w:space="0" w:color="auto"/>
        <w:right w:val="none" w:sz="0" w:space="0" w:color="auto"/>
      </w:divBdr>
    </w:div>
    <w:div w:id="1138570962">
      <w:bodyDiv w:val="1"/>
      <w:marLeft w:val="0"/>
      <w:marRight w:val="0"/>
      <w:marTop w:val="0"/>
      <w:marBottom w:val="0"/>
      <w:divBdr>
        <w:top w:val="none" w:sz="0" w:space="0" w:color="auto"/>
        <w:left w:val="none" w:sz="0" w:space="0" w:color="auto"/>
        <w:bottom w:val="none" w:sz="0" w:space="0" w:color="auto"/>
        <w:right w:val="none" w:sz="0" w:space="0" w:color="auto"/>
      </w:divBdr>
    </w:div>
    <w:div w:id="1193760942">
      <w:bodyDiv w:val="1"/>
      <w:marLeft w:val="0"/>
      <w:marRight w:val="0"/>
      <w:marTop w:val="0"/>
      <w:marBottom w:val="0"/>
      <w:divBdr>
        <w:top w:val="none" w:sz="0" w:space="0" w:color="auto"/>
        <w:left w:val="none" w:sz="0" w:space="0" w:color="auto"/>
        <w:bottom w:val="none" w:sz="0" w:space="0" w:color="auto"/>
        <w:right w:val="none" w:sz="0" w:space="0" w:color="auto"/>
      </w:divBdr>
      <w:divsChild>
        <w:div w:id="535314941">
          <w:marLeft w:val="0"/>
          <w:marRight w:val="0"/>
          <w:marTop w:val="0"/>
          <w:marBottom w:val="0"/>
          <w:divBdr>
            <w:top w:val="none" w:sz="0" w:space="0" w:color="auto"/>
            <w:left w:val="none" w:sz="0" w:space="0" w:color="auto"/>
            <w:bottom w:val="none" w:sz="0" w:space="0" w:color="auto"/>
            <w:right w:val="none" w:sz="0" w:space="0" w:color="auto"/>
          </w:divBdr>
        </w:div>
        <w:div w:id="366950392">
          <w:marLeft w:val="0"/>
          <w:marRight w:val="0"/>
          <w:marTop w:val="0"/>
          <w:marBottom w:val="0"/>
          <w:divBdr>
            <w:top w:val="none" w:sz="0" w:space="0" w:color="auto"/>
            <w:left w:val="none" w:sz="0" w:space="0" w:color="auto"/>
            <w:bottom w:val="none" w:sz="0" w:space="0" w:color="auto"/>
            <w:right w:val="none" w:sz="0" w:space="0" w:color="auto"/>
          </w:divBdr>
        </w:div>
      </w:divsChild>
    </w:div>
    <w:div w:id="1245144131">
      <w:bodyDiv w:val="1"/>
      <w:marLeft w:val="0"/>
      <w:marRight w:val="0"/>
      <w:marTop w:val="0"/>
      <w:marBottom w:val="0"/>
      <w:divBdr>
        <w:top w:val="none" w:sz="0" w:space="0" w:color="auto"/>
        <w:left w:val="none" w:sz="0" w:space="0" w:color="auto"/>
        <w:bottom w:val="none" w:sz="0" w:space="0" w:color="auto"/>
        <w:right w:val="none" w:sz="0" w:space="0" w:color="auto"/>
      </w:divBdr>
      <w:divsChild>
        <w:div w:id="1724212206">
          <w:marLeft w:val="0"/>
          <w:marRight w:val="0"/>
          <w:marTop w:val="0"/>
          <w:marBottom w:val="0"/>
          <w:divBdr>
            <w:top w:val="none" w:sz="0" w:space="0" w:color="auto"/>
            <w:left w:val="none" w:sz="0" w:space="0" w:color="auto"/>
            <w:bottom w:val="none" w:sz="0" w:space="0" w:color="auto"/>
            <w:right w:val="none" w:sz="0" w:space="0" w:color="auto"/>
          </w:divBdr>
        </w:div>
        <w:div w:id="1246498811">
          <w:marLeft w:val="0"/>
          <w:marRight w:val="0"/>
          <w:marTop w:val="0"/>
          <w:marBottom w:val="0"/>
          <w:divBdr>
            <w:top w:val="none" w:sz="0" w:space="0" w:color="auto"/>
            <w:left w:val="none" w:sz="0" w:space="0" w:color="auto"/>
            <w:bottom w:val="none" w:sz="0" w:space="0" w:color="auto"/>
            <w:right w:val="none" w:sz="0" w:space="0" w:color="auto"/>
          </w:divBdr>
        </w:div>
        <w:div w:id="359627761">
          <w:marLeft w:val="0"/>
          <w:marRight w:val="0"/>
          <w:marTop w:val="0"/>
          <w:marBottom w:val="0"/>
          <w:divBdr>
            <w:top w:val="none" w:sz="0" w:space="0" w:color="auto"/>
            <w:left w:val="none" w:sz="0" w:space="0" w:color="auto"/>
            <w:bottom w:val="none" w:sz="0" w:space="0" w:color="auto"/>
            <w:right w:val="none" w:sz="0" w:space="0" w:color="auto"/>
          </w:divBdr>
          <w:divsChild>
            <w:div w:id="652836620">
              <w:marLeft w:val="-75"/>
              <w:marRight w:val="0"/>
              <w:marTop w:val="30"/>
              <w:marBottom w:val="30"/>
              <w:divBdr>
                <w:top w:val="none" w:sz="0" w:space="0" w:color="auto"/>
                <w:left w:val="none" w:sz="0" w:space="0" w:color="auto"/>
                <w:bottom w:val="none" w:sz="0" w:space="0" w:color="auto"/>
                <w:right w:val="none" w:sz="0" w:space="0" w:color="auto"/>
              </w:divBdr>
              <w:divsChild>
                <w:div w:id="1092314986">
                  <w:marLeft w:val="0"/>
                  <w:marRight w:val="0"/>
                  <w:marTop w:val="0"/>
                  <w:marBottom w:val="0"/>
                  <w:divBdr>
                    <w:top w:val="none" w:sz="0" w:space="0" w:color="auto"/>
                    <w:left w:val="none" w:sz="0" w:space="0" w:color="auto"/>
                    <w:bottom w:val="none" w:sz="0" w:space="0" w:color="auto"/>
                    <w:right w:val="none" w:sz="0" w:space="0" w:color="auto"/>
                  </w:divBdr>
                  <w:divsChild>
                    <w:div w:id="208227532">
                      <w:marLeft w:val="0"/>
                      <w:marRight w:val="0"/>
                      <w:marTop w:val="0"/>
                      <w:marBottom w:val="0"/>
                      <w:divBdr>
                        <w:top w:val="none" w:sz="0" w:space="0" w:color="auto"/>
                        <w:left w:val="none" w:sz="0" w:space="0" w:color="auto"/>
                        <w:bottom w:val="none" w:sz="0" w:space="0" w:color="auto"/>
                        <w:right w:val="none" w:sz="0" w:space="0" w:color="auto"/>
                      </w:divBdr>
                    </w:div>
                  </w:divsChild>
                </w:div>
                <w:div w:id="715667258">
                  <w:marLeft w:val="0"/>
                  <w:marRight w:val="0"/>
                  <w:marTop w:val="0"/>
                  <w:marBottom w:val="0"/>
                  <w:divBdr>
                    <w:top w:val="none" w:sz="0" w:space="0" w:color="auto"/>
                    <w:left w:val="none" w:sz="0" w:space="0" w:color="auto"/>
                    <w:bottom w:val="none" w:sz="0" w:space="0" w:color="auto"/>
                    <w:right w:val="none" w:sz="0" w:space="0" w:color="auto"/>
                  </w:divBdr>
                  <w:divsChild>
                    <w:div w:id="1925063990">
                      <w:marLeft w:val="0"/>
                      <w:marRight w:val="0"/>
                      <w:marTop w:val="0"/>
                      <w:marBottom w:val="0"/>
                      <w:divBdr>
                        <w:top w:val="none" w:sz="0" w:space="0" w:color="auto"/>
                        <w:left w:val="none" w:sz="0" w:space="0" w:color="auto"/>
                        <w:bottom w:val="none" w:sz="0" w:space="0" w:color="auto"/>
                        <w:right w:val="none" w:sz="0" w:space="0" w:color="auto"/>
                      </w:divBdr>
                    </w:div>
                  </w:divsChild>
                </w:div>
                <w:div w:id="568425480">
                  <w:marLeft w:val="0"/>
                  <w:marRight w:val="0"/>
                  <w:marTop w:val="0"/>
                  <w:marBottom w:val="0"/>
                  <w:divBdr>
                    <w:top w:val="none" w:sz="0" w:space="0" w:color="auto"/>
                    <w:left w:val="none" w:sz="0" w:space="0" w:color="auto"/>
                    <w:bottom w:val="none" w:sz="0" w:space="0" w:color="auto"/>
                    <w:right w:val="none" w:sz="0" w:space="0" w:color="auto"/>
                  </w:divBdr>
                  <w:divsChild>
                    <w:div w:id="1370911226">
                      <w:marLeft w:val="0"/>
                      <w:marRight w:val="0"/>
                      <w:marTop w:val="0"/>
                      <w:marBottom w:val="0"/>
                      <w:divBdr>
                        <w:top w:val="none" w:sz="0" w:space="0" w:color="auto"/>
                        <w:left w:val="none" w:sz="0" w:space="0" w:color="auto"/>
                        <w:bottom w:val="none" w:sz="0" w:space="0" w:color="auto"/>
                        <w:right w:val="none" w:sz="0" w:space="0" w:color="auto"/>
                      </w:divBdr>
                    </w:div>
                  </w:divsChild>
                </w:div>
                <w:div w:id="263265679">
                  <w:marLeft w:val="0"/>
                  <w:marRight w:val="0"/>
                  <w:marTop w:val="0"/>
                  <w:marBottom w:val="0"/>
                  <w:divBdr>
                    <w:top w:val="none" w:sz="0" w:space="0" w:color="auto"/>
                    <w:left w:val="none" w:sz="0" w:space="0" w:color="auto"/>
                    <w:bottom w:val="none" w:sz="0" w:space="0" w:color="auto"/>
                    <w:right w:val="none" w:sz="0" w:space="0" w:color="auto"/>
                  </w:divBdr>
                  <w:divsChild>
                    <w:div w:id="1899319472">
                      <w:marLeft w:val="0"/>
                      <w:marRight w:val="0"/>
                      <w:marTop w:val="0"/>
                      <w:marBottom w:val="0"/>
                      <w:divBdr>
                        <w:top w:val="none" w:sz="0" w:space="0" w:color="auto"/>
                        <w:left w:val="none" w:sz="0" w:space="0" w:color="auto"/>
                        <w:bottom w:val="none" w:sz="0" w:space="0" w:color="auto"/>
                        <w:right w:val="none" w:sz="0" w:space="0" w:color="auto"/>
                      </w:divBdr>
                    </w:div>
                  </w:divsChild>
                </w:div>
                <w:div w:id="2080397916">
                  <w:marLeft w:val="0"/>
                  <w:marRight w:val="0"/>
                  <w:marTop w:val="0"/>
                  <w:marBottom w:val="0"/>
                  <w:divBdr>
                    <w:top w:val="none" w:sz="0" w:space="0" w:color="auto"/>
                    <w:left w:val="none" w:sz="0" w:space="0" w:color="auto"/>
                    <w:bottom w:val="none" w:sz="0" w:space="0" w:color="auto"/>
                    <w:right w:val="none" w:sz="0" w:space="0" w:color="auto"/>
                  </w:divBdr>
                  <w:divsChild>
                    <w:div w:id="44793604">
                      <w:marLeft w:val="0"/>
                      <w:marRight w:val="0"/>
                      <w:marTop w:val="0"/>
                      <w:marBottom w:val="0"/>
                      <w:divBdr>
                        <w:top w:val="none" w:sz="0" w:space="0" w:color="auto"/>
                        <w:left w:val="none" w:sz="0" w:space="0" w:color="auto"/>
                        <w:bottom w:val="none" w:sz="0" w:space="0" w:color="auto"/>
                        <w:right w:val="none" w:sz="0" w:space="0" w:color="auto"/>
                      </w:divBdr>
                    </w:div>
                  </w:divsChild>
                </w:div>
                <w:div w:id="554125407">
                  <w:marLeft w:val="0"/>
                  <w:marRight w:val="0"/>
                  <w:marTop w:val="0"/>
                  <w:marBottom w:val="0"/>
                  <w:divBdr>
                    <w:top w:val="none" w:sz="0" w:space="0" w:color="auto"/>
                    <w:left w:val="none" w:sz="0" w:space="0" w:color="auto"/>
                    <w:bottom w:val="none" w:sz="0" w:space="0" w:color="auto"/>
                    <w:right w:val="none" w:sz="0" w:space="0" w:color="auto"/>
                  </w:divBdr>
                  <w:divsChild>
                    <w:div w:id="647326418">
                      <w:marLeft w:val="0"/>
                      <w:marRight w:val="0"/>
                      <w:marTop w:val="0"/>
                      <w:marBottom w:val="0"/>
                      <w:divBdr>
                        <w:top w:val="none" w:sz="0" w:space="0" w:color="auto"/>
                        <w:left w:val="none" w:sz="0" w:space="0" w:color="auto"/>
                        <w:bottom w:val="none" w:sz="0" w:space="0" w:color="auto"/>
                        <w:right w:val="none" w:sz="0" w:space="0" w:color="auto"/>
                      </w:divBdr>
                    </w:div>
                  </w:divsChild>
                </w:div>
                <w:div w:id="100496314">
                  <w:marLeft w:val="0"/>
                  <w:marRight w:val="0"/>
                  <w:marTop w:val="0"/>
                  <w:marBottom w:val="0"/>
                  <w:divBdr>
                    <w:top w:val="none" w:sz="0" w:space="0" w:color="auto"/>
                    <w:left w:val="none" w:sz="0" w:space="0" w:color="auto"/>
                    <w:bottom w:val="none" w:sz="0" w:space="0" w:color="auto"/>
                    <w:right w:val="none" w:sz="0" w:space="0" w:color="auto"/>
                  </w:divBdr>
                  <w:divsChild>
                    <w:div w:id="202136763">
                      <w:marLeft w:val="0"/>
                      <w:marRight w:val="0"/>
                      <w:marTop w:val="0"/>
                      <w:marBottom w:val="0"/>
                      <w:divBdr>
                        <w:top w:val="none" w:sz="0" w:space="0" w:color="auto"/>
                        <w:left w:val="none" w:sz="0" w:space="0" w:color="auto"/>
                        <w:bottom w:val="none" w:sz="0" w:space="0" w:color="auto"/>
                        <w:right w:val="none" w:sz="0" w:space="0" w:color="auto"/>
                      </w:divBdr>
                    </w:div>
                  </w:divsChild>
                </w:div>
                <w:div w:id="912277022">
                  <w:marLeft w:val="0"/>
                  <w:marRight w:val="0"/>
                  <w:marTop w:val="0"/>
                  <w:marBottom w:val="0"/>
                  <w:divBdr>
                    <w:top w:val="none" w:sz="0" w:space="0" w:color="auto"/>
                    <w:left w:val="none" w:sz="0" w:space="0" w:color="auto"/>
                    <w:bottom w:val="none" w:sz="0" w:space="0" w:color="auto"/>
                    <w:right w:val="none" w:sz="0" w:space="0" w:color="auto"/>
                  </w:divBdr>
                  <w:divsChild>
                    <w:div w:id="1040594148">
                      <w:marLeft w:val="0"/>
                      <w:marRight w:val="0"/>
                      <w:marTop w:val="0"/>
                      <w:marBottom w:val="0"/>
                      <w:divBdr>
                        <w:top w:val="none" w:sz="0" w:space="0" w:color="auto"/>
                        <w:left w:val="none" w:sz="0" w:space="0" w:color="auto"/>
                        <w:bottom w:val="none" w:sz="0" w:space="0" w:color="auto"/>
                        <w:right w:val="none" w:sz="0" w:space="0" w:color="auto"/>
                      </w:divBdr>
                    </w:div>
                  </w:divsChild>
                </w:div>
                <w:div w:id="963581927">
                  <w:marLeft w:val="0"/>
                  <w:marRight w:val="0"/>
                  <w:marTop w:val="0"/>
                  <w:marBottom w:val="0"/>
                  <w:divBdr>
                    <w:top w:val="none" w:sz="0" w:space="0" w:color="auto"/>
                    <w:left w:val="none" w:sz="0" w:space="0" w:color="auto"/>
                    <w:bottom w:val="none" w:sz="0" w:space="0" w:color="auto"/>
                    <w:right w:val="none" w:sz="0" w:space="0" w:color="auto"/>
                  </w:divBdr>
                  <w:divsChild>
                    <w:div w:id="690768466">
                      <w:marLeft w:val="0"/>
                      <w:marRight w:val="0"/>
                      <w:marTop w:val="0"/>
                      <w:marBottom w:val="0"/>
                      <w:divBdr>
                        <w:top w:val="none" w:sz="0" w:space="0" w:color="auto"/>
                        <w:left w:val="none" w:sz="0" w:space="0" w:color="auto"/>
                        <w:bottom w:val="none" w:sz="0" w:space="0" w:color="auto"/>
                        <w:right w:val="none" w:sz="0" w:space="0" w:color="auto"/>
                      </w:divBdr>
                    </w:div>
                  </w:divsChild>
                </w:div>
                <w:div w:id="1035691375">
                  <w:marLeft w:val="0"/>
                  <w:marRight w:val="0"/>
                  <w:marTop w:val="0"/>
                  <w:marBottom w:val="0"/>
                  <w:divBdr>
                    <w:top w:val="none" w:sz="0" w:space="0" w:color="auto"/>
                    <w:left w:val="none" w:sz="0" w:space="0" w:color="auto"/>
                    <w:bottom w:val="none" w:sz="0" w:space="0" w:color="auto"/>
                    <w:right w:val="none" w:sz="0" w:space="0" w:color="auto"/>
                  </w:divBdr>
                  <w:divsChild>
                    <w:div w:id="119692599">
                      <w:marLeft w:val="0"/>
                      <w:marRight w:val="0"/>
                      <w:marTop w:val="0"/>
                      <w:marBottom w:val="0"/>
                      <w:divBdr>
                        <w:top w:val="none" w:sz="0" w:space="0" w:color="auto"/>
                        <w:left w:val="none" w:sz="0" w:space="0" w:color="auto"/>
                        <w:bottom w:val="none" w:sz="0" w:space="0" w:color="auto"/>
                        <w:right w:val="none" w:sz="0" w:space="0" w:color="auto"/>
                      </w:divBdr>
                    </w:div>
                  </w:divsChild>
                </w:div>
                <w:div w:id="204298705">
                  <w:marLeft w:val="0"/>
                  <w:marRight w:val="0"/>
                  <w:marTop w:val="0"/>
                  <w:marBottom w:val="0"/>
                  <w:divBdr>
                    <w:top w:val="none" w:sz="0" w:space="0" w:color="auto"/>
                    <w:left w:val="none" w:sz="0" w:space="0" w:color="auto"/>
                    <w:bottom w:val="none" w:sz="0" w:space="0" w:color="auto"/>
                    <w:right w:val="none" w:sz="0" w:space="0" w:color="auto"/>
                  </w:divBdr>
                  <w:divsChild>
                    <w:div w:id="1832453517">
                      <w:marLeft w:val="0"/>
                      <w:marRight w:val="0"/>
                      <w:marTop w:val="0"/>
                      <w:marBottom w:val="0"/>
                      <w:divBdr>
                        <w:top w:val="none" w:sz="0" w:space="0" w:color="auto"/>
                        <w:left w:val="none" w:sz="0" w:space="0" w:color="auto"/>
                        <w:bottom w:val="none" w:sz="0" w:space="0" w:color="auto"/>
                        <w:right w:val="none" w:sz="0" w:space="0" w:color="auto"/>
                      </w:divBdr>
                    </w:div>
                  </w:divsChild>
                </w:div>
                <w:div w:id="1236083523">
                  <w:marLeft w:val="0"/>
                  <w:marRight w:val="0"/>
                  <w:marTop w:val="0"/>
                  <w:marBottom w:val="0"/>
                  <w:divBdr>
                    <w:top w:val="none" w:sz="0" w:space="0" w:color="auto"/>
                    <w:left w:val="none" w:sz="0" w:space="0" w:color="auto"/>
                    <w:bottom w:val="none" w:sz="0" w:space="0" w:color="auto"/>
                    <w:right w:val="none" w:sz="0" w:space="0" w:color="auto"/>
                  </w:divBdr>
                  <w:divsChild>
                    <w:div w:id="10934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3262">
          <w:marLeft w:val="0"/>
          <w:marRight w:val="0"/>
          <w:marTop w:val="0"/>
          <w:marBottom w:val="0"/>
          <w:divBdr>
            <w:top w:val="none" w:sz="0" w:space="0" w:color="auto"/>
            <w:left w:val="none" w:sz="0" w:space="0" w:color="auto"/>
            <w:bottom w:val="none" w:sz="0" w:space="0" w:color="auto"/>
            <w:right w:val="none" w:sz="0" w:space="0" w:color="auto"/>
          </w:divBdr>
        </w:div>
        <w:div w:id="75169838">
          <w:marLeft w:val="0"/>
          <w:marRight w:val="0"/>
          <w:marTop w:val="0"/>
          <w:marBottom w:val="0"/>
          <w:divBdr>
            <w:top w:val="none" w:sz="0" w:space="0" w:color="auto"/>
            <w:left w:val="none" w:sz="0" w:space="0" w:color="auto"/>
            <w:bottom w:val="none" w:sz="0" w:space="0" w:color="auto"/>
            <w:right w:val="none" w:sz="0" w:space="0" w:color="auto"/>
          </w:divBdr>
        </w:div>
        <w:div w:id="1903176599">
          <w:marLeft w:val="0"/>
          <w:marRight w:val="0"/>
          <w:marTop w:val="0"/>
          <w:marBottom w:val="0"/>
          <w:divBdr>
            <w:top w:val="none" w:sz="0" w:space="0" w:color="auto"/>
            <w:left w:val="none" w:sz="0" w:space="0" w:color="auto"/>
            <w:bottom w:val="none" w:sz="0" w:space="0" w:color="auto"/>
            <w:right w:val="none" w:sz="0" w:space="0" w:color="auto"/>
          </w:divBdr>
        </w:div>
      </w:divsChild>
    </w:div>
    <w:div w:id="1298998251">
      <w:bodyDiv w:val="1"/>
      <w:marLeft w:val="0"/>
      <w:marRight w:val="0"/>
      <w:marTop w:val="0"/>
      <w:marBottom w:val="0"/>
      <w:divBdr>
        <w:top w:val="none" w:sz="0" w:space="0" w:color="auto"/>
        <w:left w:val="none" w:sz="0" w:space="0" w:color="auto"/>
        <w:bottom w:val="none" w:sz="0" w:space="0" w:color="auto"/>
        <w:right w:val="none" w:sz="0" w:space="0" w:color="auto"/>
      </w:divBdr>
    </w:div>
    <w:div w:id="1317034764">
      <w:bodyDiv w:val="1"/>
      <w:marLeft w:val="0"/>
      <w:marRight w:val="0"/>
      <w:marTop w:val="0"/>
      <w:marBottom w:val="0"/>
      <w:divBdr>
        <w:top w:val="none" w:sz="0" w:space="0" w:color="auto"/>
        <w:left w:val="none" w:sz="0" w:space="0" w:color="auto"/>
        <w:bottom w:val="none" w:sz="0" w:space="0" w:color="auto"/>
        <w:right w:val="none" w:sz="0" w:space="0" w:color="auto"/>
      </w:divBdr>
      <w:divsChild>
        <w:div w:id="903105839">
          <w:marLeft w:val="0"/>
          <w:marRight w:val="0"/>
          <w:marTop w:val="0"/>
          <w:marBottom w:val="0"/>
          <w:divBdr>
            <w:top w:val="none" w:sz="0" w:space="0" w:color="auto"/>
            <w:left w:val="none" w:sz="0" w:space="0" w:color="auto"/>
            <w:bottom w:val="none" w:sz="0" w:space="0" w:color="auto"/>
            <w:right w:val="none" w:sz="0" w:space="0" w:color="auto"/>
          </w:divBdr>
        </w:div>
        <w:div w:id="511459654">
          <w:marLeft w:val="0"/>
          <w:marRight w:val="0"/>
          <w:marTop w:val="0"/>
          <w:marBottom w:val="0"/>
          <w:divBdr>
            <w:top w:val="none" w:sz="0" w:space="0" w:color="auto"/>
            <w:left w:val="none" w:sz="0" w:space="0" w:color="auto"/>
            <w:bottom w:val="none" w:sz="0" w:space="0" w:color="auto"/>
            <w:right w:val="none" w:sz="0" w:space="0" w:color="auto"/>
          </w:divBdr>
        </w:div>
        <w:div w:id="725765837">
          <w:marLeft w:val="0"/>
          <w:marRight w:val="0"/>
          <w:marTop w:val="0"/>
          <w:marBottom w:val="0"/>
          <w:divBdr>
            <w:top w:val="none" w:sz="0" w:space="0" w:color="auto"/>
            <w:left w:val="none" w:sz="0" w:space="0" w:color="auto"/>
            <w:bottom w:val="none" w:sz="0" w:space="0" w:color="auto"/>
            <w:right w:val="none" w:sz="0" w:space="0" w:color="auto"/>
          </w:divBdr>
        </w:div>
        <w:div w:id="759837405">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23503738">
      <w:bodyDiv w:val="1"/>
      <w:marLeft w:val="0"/>
      <w:marRight w:val="0"/>
      <w:marTop w:val="0"/>
      <w:marBottom w:val="0"/>
      <w:divBdr>
        <w:top w:val="none" w:sz="0" w:space="0" w:color="auto"/>
        <w:left w:val="none" w:sz="0" w:space="0" w:color="auto"/>
        <w:bottom w:val="none" w:sz="0" w:space="0" w:color="auto"/>
        <w:right w:val="none" w:sz="0" w:space="0" w:color="auto"/>
      </w:divBdr>
      <w:divsChild>
        <w:div w:id="1650866901">
          <w:marLeft w:val="0"/>
          <w:marRight w:val="0"/>
          <w:marTop w:val="0"/>
          <w:marBottom w:val="0"/>
          <w:divBdr>
            <w:top w:val="none" w:sz="0" w:space="0" w:color="auto"/>
            <w:left w:val="none" w:sz="0" w:space="0" w:color="auto"/>
            <w:bottom w:val="none" w:sz="0" w:space="0" w:color="auto"/>
            <w:right w:val="none" w:sz="0" w:space="0" w:color="auto"/>
          </w:divBdr>
        </w:div>
        <w:div w:id="675158971">
          <w:marLeft w:val="0"/>
          <w:marRight w:val="0"/>
          <w:marTop w:val="0"/>
          <w:marBottom w:val="0"/>
          <w:divBdr>
            <w:top w:val="none" w:sz="0" w:space="0" w:color="auto"/>
            <w:left w:val="none" w:sz="0" w:space="0" w:color="auto"/>
            <w:bottom w:val="none" w:sz="0" w:space="0" w:color="auto"/>
            <w:right w:val="none" w:sz="0" w:space="0" w:color="auto"/>
          </w:divBdr>
        </w:div>
        <w:div w:id="1529416433">
          <w:marLeft w:val="0"/>
          <w:marRight w:val="0"/>
          <w:marTop w:val="0"/>
          <w:marBottom w:val="0"/>
          <w:divBdr>
            <w:top w:val="none" w:sz="0" w:space="0" w:color="auto"/>
            <w:left w:val="none" w:sz="0" w:space="0" w:color="auto"/>
            <w:bottom w:val="none" w:sz="0" w:space="0" w:color="auto"/>
            <w:right w:val="none" w:sz="0" w:space="0" w:color="auto"/>
          </w:divBdr>
        </w:div>
      </w:divsChild>
    </w:div>
    <w:div w:id="1543010660">
      <w:bodyDiv w:val="1"/>
      <w:marLeft w:val="0"/>
      <w:marRight w:val="0"/>
      <w:marTop w:val="0"/>
      <w:marBottom w:val="0"/>
      <w:divBdr>
        <w:top w:val="none" w:sz="0" w:space="0" w:color="auto"/>
        <w:left w:val="none" w:sz="0" w:space="0" w:color="auto"/>
        <w:bottom w:val="none" w:sz="0" w:space="0" w:color="auto"/>
        <w:right w:val="none" w:sz="0" w:space="0" w:color="auto"/>
      </w:divBdr>
      <w:divsChild>
        <w:div w:id="2130734598">
          <w:marLeft w:val="0"/>
          <w:marRight w:val="0"/>
          <w:marTop w:val="0"/>
          <w:marBottom w:val="0"/>
          <w:divBdr>
            <w:top w:val="none" w:sz="0" w:space="0" w:color="auto"/>
            <w:left w:val="none" w:sz="0" w:space="0" w:color="auto"/>
            <w:bottom w:val="none" w:sz="0" w:space="0" w:color="auto"/>
            <w:right w:val="none" w:sz="0" w:space="0" w:color="auto"/>
          </w:divBdr>
        </w:div>
        <w:div w:id="351298259">
          <w:marLeft w:val="0"/>
          <w:marRight w:val="0"/>
          <w:marTop w:val="0"/>
          <w:marBottom w:val="0"/>
          <w:divBdr>
            <w:top w:val="none" w:sz="0" w:space="0" w:color="auto"/>
            <w:left w:val="none" w:sz="0" w:space="0" w:color="auto"/>
            <w:bottom w:val="none" w:sz="0" w:space="0" w:color="auto"/>
            <w:right w:val="none" w:sz="0" w:space="0" w:color="auto"/>
          </w:divBdr>
        </w:div>
        <w:div w:id="1631126343">
          <w:marLeft w:val="0"/>
          <w:marRight w:val="0"/>
          <w:marTop w:val="0"/>
          <w:marBottom w:val="0"/>
          <w:divBdr>
            <w:top w:val="none" w:sz="0" w:space="0" w:color="auto"/>
            <w:left w:val="none" w:sz="0" w:space="0" w:color="auto"/>
            <w:bottom w:val="none" w:sz="0" w:space="0" w:color="auto"/>
            <w:right w:val="none" w:sz="0" w:space="0" w:color="auto"/>
          </w:divBdr>
        </w:div>
        <w:div w:id="864250333">
          <w:marLeft w:val="0"/>
          <w:marRight w:val="0"/>
          <w:marTop w:val="0"/>
          <w:marBottom w:val="0"/>
          <w:divBdr>
            <w:top w:val="none" w:sz="0" w:space="0" w:color="auto"/>
            <w:left w:val="none" w:sz="0" w:space="0" w:color="auto"/>
            <w:bottom w:val="none" w:sz="0" w:space="0" w:color="auto"/>
            <w:right w:val="none" w:sz="0" w:space="0" w:color="auto"/>
          </w:divBdr>
        </w:div>
        <w:div w:id="1609044728">
          <w:marLeft w:val="0"/>
          <w:marRight w:val="0"/>
          <w:marTop w:val="0"/>
          <w:marBottom w:val="0"/>
          <w:divBdr>
            <w:top w:val="none" w:sz="0" w:space="0" w:color="auto"/>
            <w:left w:val="none" w:sz="0" w:space="0" w:color="auto"/>
            <w:bottom w:val="none" w:sz="0" w:space="0" w:color="auto"/>
            <w:right w:val="none" w:sz="0" w:space="0" w:color="auto"/>
          </w:divBdr>
        </w:div>
        <w:div w:id="893155326">
          <w:marLeft w:val="0"/>
          <w:marRight w:val="0"/>
          <w:marTop w:val="0"/>
          <w:marBottom w:val="0"/>
          <w:divBdr>
            <w:top w:val="none" w:sz="0" w:space="0" w:color="auto"/>
            <w:left w:val="none" w:sz="0" w:space="0" w:color="auto"/>
            <w:bottom w:val="none" w:sz="0" w:space="0" w:color="auto"/>
            <w:right w:val="none" w:sz="0" w:space="0" w:color="auto"/>
          </w:divBdr>
        </w:div>
        <w:div w:id="1899129105">
          <w:marLeft w:val="0"/>
          <w:marRight w:val="0"/>
          <w:marTop w:val="0"/>
          <w:marBottom w:val="0"/>
          <w:divBdr>
            <w:top w:val="none" w:sz="0" w:space="0" w:color="auto"/>
            <w:left w:val="none" w:sz="0" w:space="0" w:color="auto"/>
            <w:bottom w:val="none" w:sz="0" w:space="0" w:color="auto"/>
            <w:right w:val="none" w:sz="0" w:space="0" w:color="auto"/>
          </w:divBdr>
        </w:div>
      </w:divsChild>
    </w:div>
    <w:div w:id="1860776319">
      <w:bodyDiv w:val="1"/>
      <w:marLeft w:val="0"/>
      <w:marRight w:val="0"/>
      <w:marTop w:val="0"/>
      <w:marBottom w:val="0"/>
      <w:divBdr>
        <w:top w:val="none" w:sz="0" w:space="0" w:color="auto"/>
        <w:left w:val="none" w:sz="0" w:space="0" w:color="auto"/>
        <w:bottom w:val="none" w:sz="0" w:space="0" w:color="auto"/>
        <w:right w:val="none" w:sz="0" w:space="0" w:color="auto"/>
      </w:divBdr>
    </w:div>
    <w:div w:id="1886599463">
      <w:bodyDiv w:val="1"/>
      <w:marLeft w:val="0"/>
      <w:marRight w:val="0"/>
      <w:marTop w:val="0"/>
      <w:marBottom w:val="0"/>
      <w:divBdr>
        <w:top w:val="none" w:sz="0" w:space="0" w:color="auto"/>
        <w:left w:val="none" w:sz="0" w:space="0" w:color="auto"/>
        <w:bottom w:val="none" w:sz="0" w:space="0" w:color="auto"/>
        <w:right w:val="none" w:sz="0" w:space="0" w:color="auto"/>
      </w:divBdr>
    </w:div>
    <w:div w:id="1942451040">
      <w:bodyDiv w:val="1"/>
      <w:marLeft w:val="0"/>
      <w:marRight w:val="0"/>
      <w:marTop w:val="0"/>
      <w:marBottom w:val="0"/>
      <w:divBdr>
        <w:top w:val="none" w:sz="0" w:space="0" w:color="auto"/>
        <w:left w:val="none" w:sz="0" w:space="0" w:color="auto"/>
        <w:bottom w:val="none" w:sz="0" w:space="0" w:color="auto"/>
        <w:right w:val="none" w:sz="0" w:space="0" w:color="auto"/>
      </w:divBdr>
    </w:div>
    <w:div w:id="1975601913">
      <w:bodyDiv w:val="1"/>
      <w:marLeft w:val="0"/>
      <w:marRight w:val="0"/>
      <w:marTop w:val="0"/>
      <w:marBottom w:val="0"/>
      <w:divBdr>
        <w:top w:val="none" w:sz="0" w:space="0" w:color="auto"/>
        <w:left w:val="none" w:sz="0" w:space="0" w:color="auto"/>
        <w:bottom w:val="none" w:sz="0" w:space="0" w:color="auto"/>
        <w:right w:val="none" w:sz="0" w:space="0" w:color="auto"/>
      </w:divBdr>
      <w:divsChild>
        <w:div w:id="1682732418">
          <w:marLeft w:val="0"/>
          <w:marRight w:val="0"/>
          <w:marTop w:val="0"/>
          <w:marBottom w:val="0"/>
          <w:divBdr>
            <w:top w:val="none" w:sz="0" w:space="0" w:color="auto"/>
            <w:left w:val="none" w:sz="0" w:space="0" w:color="auto"/>
            <w:bottom w:val="none" w:sz="0" w:space="0" w:color="auto"/>
            <w:right w:val="none" w:sz="0" w:space="0" w:color="auto"/>
          </w:divBdr>
        </w:div>
        <w:div w:id="772868030">
          <w:marLeft w:val="0"/>
          <w:marRight w:val="0"/>
          <w:marTop w:val="0"/>
          <w:marBottom w:val="0"/>
          <w:divBdr>
            <w:top w:val="none" w:sz="0" w:space="0" w:color="auto"/>
            <w:left w:val="none" w:sz="0" w:space="0" w:color="auto"/>
            <w:bottom w:val="none" w:sz="0" w:space="0" w:color="auto"/>
            <w:right w:val="none" w:sz="0" w:space="0" w:color="auto"/>
          </w:divBdr>
        </w:div>
        <w:div w:id="195507210">
          <w:marLeft w:val="0"/>
          <w:marRight w:val="0"/>
          <w:marTop w:val="0"/>
          <w:marBottom w:val="0"/>
          <w:divBdr>
            <w:top w:val="none" w:sz="0" w:space="0" w:color="auto"/>
            <w:left w:val="none" w:sz="0" w:space="0" w:color="auto"/>
            <w:bottom w:val="none" w:sz="0" w:space="0" w:color="auto"/>
            <w:right w:val="none" w:sz="0" w:space="0" w:color="auto"/>
          </w:divBdr>
        </w:div>
      </w:divsChild>
    </w:div>
    <w:div w:id="209998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roes.gov.bt/web/index.ph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Zachary Bengtsson</DisplayName>
        <AccountId>17</AccountId>
        <AccountType/>
      </UserInfo>
      <UserInfo>
        <DisplayName>Amber Williams</DisplayName>
        <AccountId>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FD329-479A-462F-87E6-BBE229F2CBAC}">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95471943-EE9B-4775-A68F-A2B5CFF838F6}">
  <ds:schemaRefs>
    <ds:schemaRef ds:uri="http://schemas.microsoft.com/sharepoint/v3/contenttype/forms"/>
  </ds:schemaRefs>
</ds:datastoreItem>
</file>

<file path=customXml/itemProps3.xml><?xml version="1.0" encoding="utf-8"?>
<ds:datastoreItem xmlns:ds="http://schemas.openxmlformats.org/officeDocument/2006/customXml" ds:itemID="{455385B5-5CAE-4C55-AB6B-5DD66B13E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4F0B7B-DE9C-434D-A928-DD953198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Clayton, Amanda L. (LARC-E3)[SSAI DEVELOP]</cp:lastModifiedBy>
  <cp:revision>2</cp:revision>
  <dcterms:created xsi:type="dcterms:W3CDTF">2020-09-02T16:08:00Z</dcterms:created>
  <dcterms:modified xsi:type="dcterms:W3CDTF">2020-09-02T16:08:00Z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