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1E1FE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0C07B128" w14:textId="77777777" w:rsidR="007B73F9" w:rsidRPr="00A44DD0" w:rsidRDefault="00BB1A3F">
      <w:pPr>
        <w:rPr>
          <w:b/>
          <w:sz w:val="24"/>
        </w:rPr>
      </w:pPr>
      <w:r>
        <w:rPr>
          <w:b/>
          <w:sz w:val="24"/>
        </w:rPr>
        <w:t>201</w:t>
      </w:r>
      <w:r w:rsidR="000F1E23">
        <w:rPr>
          <w:b/>
          <w:sz w:val="24"/>
        </w:rPr>
        <w:t>8</w:t>
      </w:r>
      <w:r>
        <w:rPr>
          <w:b/>
          <w:sz w:val="24"/>
        </w:rPr>
        <w:t xml:space="preserve"> </w:t>
      </w:r>
      <w:r w:rsidR="000F1E23">
        <w:rPr>
          <w:b/>
          <w:sz w:val="24"/>
        </w:rPr>
        <w:t>Spring</w:t>
      </w:r>
      <w:r w:rsidR="007B73F9" w:rsidRPr="00A44DD0">
        <w:rPr>
          <w:b/>
          <w:sz w:val="24"/>
        </w:rPr>
        <w:t xml:space="preserve"> Project Proposal</w:t>
      </w:r>
    </w:p>
    <w:p w14:paraId="1E2403E1" w14:textId="77777777" w:rsidR="00A44DD0" w:rsidRDefault="00A44DD0" w:rsidP="00A44DD0">
      <w:pPr>
        <w:rPr>
          <w:b/>
          <w:sz w:val="24"/>
        </w:rPr>
      </w:pPr>
    </w:p>
    <w:p w14:paraId="66B598FD" w14:textId="1ADCAC44" w:rsidR="00A44DD0" w:rsidRPr="008B3821" w:rsidRDefault="000F1E23" w:rsidP="00A44DD0">
      <w:pPr>
        <w:rPr>
          <w:b/>
          <w:szCs w:val="20"/>
        </w:rPr>
      </w:pPr>
      <w:r>
        <w:rPr>
          <w:b/>
          <w:szCs w:val="20"/>
        </w:rPr>
        <w:t xml:space="preserve">Alabama </w:t>
      </w:r>
      <w:r w:rsidR="00BF62AC">
        <w:rPr>
          <w:b/>
          <w:szCs w:val="20"/>
        </w:rPr>
        <w:t>–</w:t>
      </w:r>
      <w:r>
        <w:rPr>
          <w:b/>
          <w:szCs w:val="20"/>
        </w:rPr>
        <w:t xml:space="preserve"> Mobile</w:t>
      </w:r>
      <w:r w:rsidR="00BF62AC">
        <w:rPr>
          <w:b/>
          <w:szCs w:val="20"/>
        </w:rPr>
        <w:t xml:space="preserve"> </w:t>
      </w:r>
      <w:r w:rsidR="00281B99">
        <w:rPr>
          <w:b/>
          <w:szCs w:val="20"/>
        </w:rPr>
        <w:t xml:space="preserve"> </w:t>
      </w:r>
    </w:p>
    <w:p w14:paraId="5FBB2256" w14:textId="22FA2FA8" w:rsidR="007B73F9" w:rsidRPr="008B3821" w:rsidRDefault="005A18F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Southeastern US </w:t>
      </w:r>
      <w:r w:rsidR="008E3D75">
        <w:rPr>
          <w:b/>
          <w:sz w:val="20"/>
          <w:szCs w:val="20"/>
        </w:rPr>
        <w:t>Disasters</w:t>
      </w:r>
    </w:p>
    <w:p w14:paraId="292123D2" w14:textId="513FEFDB" w:rsidR="007B73F9" w:rsidRPr="008B3821" w:rsidRDefault="005A18FA">
      <w:pPr>
        <w:rPr>
          <w:i/>
          <w:sz w:val="20"/>
          <w:szCs w:val="20"/>
        </w:rPr>
      </w:pPr>
      <w:r>
        <w:rPr>
          <w:i/>
          <w:sz w:val="20"/>
          <w:szCs w:val="20"/>
        </w:rPr>
        <w:t>Assessing Bark Beetle Damage</w:t>
      </w:r>
      <w:r w:rsidR="008F2D38">
        <w:rPr>
          <w:i/>
          <w:sz w:val="20"/>
          <w:szCs w:val="20"/>
        </w:rPr>
        <w:t>d Forest</w:t>
      </w:r>
      <w:r>
        <w:rPr>
          <w:i/>
          <w:sz w:val="20"/>
          <w:szCs w:val="20"/>
        </w:rPr>
        <w:t xml:space="preserve"> in the Southeast</w:t>
      </w:r>
      <w:r w:rsidR="00281B99">
        <w:rPr>
          <w:i/>
          <w:sz w:val="20"/>
          <w:szCs w:val="20"/>
        </w:rPr>
        <w:t>ern</w:t>
      </w:r>
      <w:r>
        <w:rPr>
          <w:i/>
          <w:sz w:val="20"/>
          <w:szCs w:val="20"/>
        </w:rPr>
        <w:t xml:space="preserve"> </w:t>
      </w:r>
      <w:r w:rsidR="008F2D38">
        <w:rPr>
          <w:i/>
          <w:sz w:val="20"/>
          <w:szCs w:val="20"/>
        </w:rPr>
        <w:t>U</w:t>
      </w:r>
      <w:r w:rsidR="00281B99">
        <w:rPr>
          <w:i/>
          <w:sz w:val="20"/>
          <w:szCs w:val="20"/>
        </w:rPr>
        <w:t xml:space="preserve">nited </w:t>
      </w:r>
      <w:r w:rsidR="008F2D38">
        <w:rPr>
          <w:i/>
          <w:sz w:val="20"/>
          <w:szCs w:val="20"/>
        </w:rPr>
        <w:t>S</w:t>
      </w:r>
      <w:r w:rsidR="00281B99">
        <w:rPr>
          <w:i/>
          <w:sz w:val="20"/>
          <w:szCs w:val="20"/>
        </w:rPr>
        <w:t>tates</w:t>
      </w:r>
      <w:r w:rsidR="008F2D3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Using </w:t>
      </w:r>
      <w:r w:rsidR="008F2D38">
        <w:rPr>
          <w:i/>
          <w:sz w:val="20"/>
          <w:szCs w:val="20"/>
        </w:rPr>
        <w:t xml:space="preserve">MODIS, </w:t>
      </w:r>
      <w:r>
        <w:rPr>
          <w:i/>
          <w:sz w:val="20"/>
          <w:szCs w:val="20"/>
        </w:rPr>
        <w:t>Landsat</w:t>
      </w:r>
      <w:r w:rsidR="008F2D38">
        <w:rPr>
          <w:i/>
          <w:sz w:val="20"/>
          <w:szCs w:val="20"/>
        </w:rPr>
        <w:t xml:space="preserve">, </w:t>
      </w:r>
      <w:r w:rsidR="00CA0CBB">
        <w:rPr>
          <w:i/>
          <w:sz w:val="20"/>
          <w:szCs w:val="20"/>
        </w:rPr>
        <w:t xml:space="preserve">and </w:t>
      </w:r>
      <w:r w:rsidR="008F2D38">
        <w:rPr>
          <w:i/>
          <w:sz w:val="20"/>
          <w:szCs w:val="20"/>
        </w:rPr>
        <w:t>Sentinel</w:t>
      </w:r>
      <w:r w:rsidR="00CE3FD4">
        <w:rPr>
          <w:i/>
          <w:sz w:val="20"/>
          <w:szCs w:val="20"/>
        </w:rPr>
        <w:t>-</w:t>
      </w:r>
      <w:r w:rsidR="008F2D38">
        <w:rPr>
          <w:i/>
          <w:sz w:val="20"/>
          <w:szCs w:val="20"/>
        </w:rPr>
        <w:t xml:space="preserve">2 </w:t>
      </w:r>
      <w:r>
        <w:rPr>
          <w:i/>
          <w:sz w:val="20"/>
          <w:szCs w:val="20"/>
        </w:rPr>
        <w:t>Data</w:t>
      </w:r>
    </w:p>
    <w:p w14:paraId="7767FC50" w14:textId="77777777" w:rsidR="00272CD9" w:rsidRDefault="00272CD9" w:rsidP="00334B0C">
      <w:pPr>
        <w:rPr>
          <w:b/>
          <w:sz w:val="20"/>
        </w:rPr>
      </w:pPr>
    </w:p>
    <w:p w14:paraId="6B477EC6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30D7598F" w14:textId="1E21CDE5" w:rsidR="008F2D38" w:rsidRPr="009B67FD" w:rsidRDefault="008B3821" w:rsidP="00276572">
      <w:pPr>
        <w:rPr>
          <w:rFonts w:ascii="Garamond" w:hAnsi="Garamond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 xml:space="preserve">: </w:t>
      </w:r>
      <w:r w:rsidR="009B67FD">
        <w:rPr>
          <w:rFonts w:ascii="Garamond" w:hAnsi="Garamond"/>
        </w:rPr>
        <w:t>The</w:t>
      </w:r>
      <w:r w:rsidR="00A2469B">
        <w:rPr>
          <w:rFonts w:ascii="Garamond" w:hAnsi="Garamond"/>
        </w:rPr>
        <w:t xml:space="preserve"> health of the </w:t>
      </w:r>
      <w:r w:rsidR="00E074BB">
        <w:rPr>
          <w:rFonts w:ascii="Garamond" w:hAnsi="Garamond"/>
        </w:rPr>
        <w:t>s</w:t>
      </w:r>
      <w:r w:rsidR="00A2469B">
        <w:rPr>
          <w:rFonts w:ascii="Garamond" w:hAnsi="Garamond"/>
        </w:rPr>
        <w:t>outheastern United States forests is threatened due to infestation by multiple bark beetle species.</w:t>
      </w:r>
      <w:r w:rsidR="00CE1B32">
        <w:rPr>
          <w:rFonts w:ascii="Garamond" w:hAnsi="Garamond"/>
        </w:rPr>
        <w:t xml:space="preserve"> The project will partner with the </w:t>
      </w:r>
      <w:r w:rsidR="00DF02C4">
        <w:rPr>
          <w:rFonts w:ascii="Garamond" w:hAnsi="Garamond"/>
        </w:rPr>
        <w:t>USDA US</w:t>
      </w:r>
      <w:r w:rsidR="00CE1B32">
        <w:rPr>
          <w:rFonts w:ascii="Garamond" w:hAnsi="Garamond"/>
        </w:rPr>
        <w:t xml:space="preserve"> Forest Service’s Eastern Forest Environmental Threat Assessment Center</w:t>
      </w:r>
      <w:r w:rsidR="00CE1B32" w:rsidRPr="002631AF">
        <w:rPr>
          <w:rFonts w:ascii="Garamond" w:hAnsi="Garamond"/>
        </w:rPr>
        <w:t xml:space="preserve"> (EFETAC) </w:t>
      </w:r>
      <w:r w:rsidR="00CE1B32">
        <w:rPr>
          <w:rFonts w:ascii="Garamond" w:hAnsi="Garamond"/>
        </w:rPr>
        <w:t xml:space="preserve">(Dr. Bill Hargrove, POC). Currently the US Forest Service is using </w:t>
      </w:r>
      <w:r w:rsidR="00CE1B32">
        <w:rPr>
          <w:rFonts w:ascii="Garamond" w:hAnsi="Garamond"/>
          <w:i/>
        </w:rPr>
        <w:t xml:space="preserve">ForWarn </w:t>
      </w:r>
      <w:r w:rsidR="00ED6D99">
        <w:rPr>
          <w:rFonts w:ascii="Garamond" w:hAnsi="Garamond"/>
        </w:rPr>
        <w:t xml:space="preserve">MODIS NDVI </w:t>
      </w:r>
      <w:r w:rsidR="00CE1B32">
        <w:rPr>
          <w:rFonts w:ascii="Garamond" w:hAnsi="Garamond"/>
        </w:rPr>
        <w:t>data to monitor evident forest disturbances throughout the region</w:t>
      </w:r>
      <w:r w:rsidR="00803FE8">
        <w:rPr>
          <w:rFonts w:ascii="Garamond" w:hAnsi="Garamond"/>
        </w:rPr>
        <w:t>. However, the early phases of the insect outbreaks can be difficult to map with MODIS data due to its spatial resolution</w:t>
      </w:r>
      <w:r w:rsidR="00CE1B32">
        <w:rPr>
          <w:rFonts w:ascii="Garamond" w:hAnsi="Garamond"/>
        </w:rPr>
        <w:t>. The</w:t>
      </w:r>
      <w:r w:rsidR="00803FE8">
        <w:rPr>
          <w:rFonts w:ascii="Garamond" w:hAnsi="Garamond"/>
        </w:rPr>
        <w:t xml:space="preserve"> </w:t>
      </w:r>
      <w:r w:rsidR="009B67FD">
        <w:rPr>
          <w:rFonts w:ascii="Garamond" w:hAnsi="Garamond"/>
        </w:rPr>
        <w:t>objectives</w:t>
      </w:r>
      <w:r w:rsidR="00CA0CBB">
        <w:rPr>
          <w:rFonts w:ascii="Garamond" w:hAnsi="Garamond"/>
        </w:rPr>
        <w:t xml:space="preserve"> of this project</w:t>
      </w:r>
      <w:r w:rsidR="009B67FD">
        <w:rPr>
          <w:rFonts w:ascii="Garamond" w:hAnsi="Garamond"/>
        </w:rPr>
        <w:t xml:space="preserve"> are to</w:t>
      </w:r>
      <w:r w:rsidR="008F2D38">
        <w:rPr>
          <w:rFonts w:ascii="Garamond" w:hAnsi="Garamond"/>
        </w:rPr>
        <w:t xml:space="preserve">: </w:t>
      </w:r>
      <w:r w:rsidR="00CE3FD4">
        <w:rPr>
          <w:rFonts w:ascii="Garamond" w:hAnsi="Garamond"/>
        </w:rPr>
        <w:t>(</w:t>
      </w:r>
      <w:r w:rsidR="008F2D38">
        <w:rPr>
          <w:rFonts w:ascii="Garamond" w:hAnsi="Garamond"/>
        </w:rPr>
        <w:t xml:space="preserve">1) </w:t>
      </w:r>
      <w:r w:rsidR="00CE3FD4">
        <w:rPr>
          <w:rFonts w:ascii="Garamond" w:hAnsi="Garamond"/>
        </w:rPr>
        <w:t>u</w:t>
      </w:r>
      <w:r w:rsidR="008F2D38">
        <w:rPr>
          <w:rFonts w:ascii="Garamond" w:hAnsi="Garamond"/>
        </w:rPr>
        <w:t>se Landsat and Sentinel</w:t>
      </w:r>
      <w:r w:rsidR="00CE3FD4">
        <w:rPr>
          <w:rFonts w:ascii="Garamond" w:hAnsi="Garamond"/>
        </w:rPr>
        <w:t>-</w:t>
      </w:r>
      <w:r w:rsidR="008F2D38">
        <w:rPr>
          <w:rFonts w:ascii="Garamond" w:hAnsi="Garamond"/>
        </w:rPr>
        <w:t xml:space="preserve">2 data to detect bark beetle induced forest mortality in pine forests of the southeast US, comparing results to </w:t>
      </w:r>
      <w:r w:rsidR="008F2D38" w:rsidRPr="00CE1B32">
        <w:rPr>
          <w:rFonts w:ascii="Garamond" w:hAnsi="Garamond"/>
          <w:i/>
        </w:rPr>
        <w:t>ForWarn</w:t>
      </w:r>
      <w:r w:rsidR="008F2D38">
        <w:rPr>
          <w:rFonts w:ascii="Garamond" w:hAnsi="Garamond"/>
        </w:rPr>
        <w:t xml:space="preserve"> MODIS NDVI change products, aerial detection survey polygons, and </w:t>
      </w:r>
      <w:r w:rsidR="008F2D38" w:rsidRPr="00720760">
        <w:rPr>
          <w:rFonts w:ascii="Garamond" w:hAnsi="Garamond"/>
          <w:i/>
        </w:rPr>
        <w:t>in</w:t>
      </w:r>
      <w:r w:rsidR="00CE3FD4" w:rsidRPr="00720760">
        <w:rPr>
          <w:rFonts w:ascii="Garamond" w:hAnsi="Garamond"/>
          <w:i/>
        </w:rPr>
        <w:t xml:space="preserve"> </w:t>
      </w:r>
      <w:r w:rsidR="008F2D38" w:rsidRPr="00720760">
        <w:rPr>
          <w:rFonts w:ascii="Garamond" w:hAnsi="Garamond"/>
          <w:i/>
        </w:rPr>
        <w:t>situ</w:t>
      </w:r>
      <w:r w:rsidR="008F2D38">
        <w:rPr>
          <w:rFonts w:ascii="Garamond" w:hAnsi="Garamond"/>
        </w:rPr>
        <w:t xml:space="preserve"> field surveys</w:t>
      </w:r>
      <w:r w:rsidR="00CE3FD4">
        <w:rPr>
          <w:rFonts w:ascii="Garamond" w:hAnsi="Garamond"/>
        </w:rPr>
        <w:t>,</w:t>
      </w:r>
      <w:r w:rsidR="008F2D38">
        <w:rPr>
          <w:rFonts w:ascii="Garamond" w:hAnsi="Garamond"/>
        </w:rPr>
        <w:t xml:space="preserve"> </w:t>
      </w:r>
      <w:r w:rsidR="00CE3FD4">
        <w:rPr>
          <w:rFonts w:ascii="Garamond" w:hAnsi="Garamond"/>
        </w:rPr>
        <w:t>(</w:t>
      </w:r>
      <w:r w:rsidR="008F2D38">
        <w:rPr>
          <w:rFonts w:ascii="Garamond" w:hAnsi="Garamond"/>
        </w:rPr>
        <w:t xml:space="preserve">2) </w:t>
      </w:r>
      <w:r w:rsidR="00CE3FD4">
        <w:rPr>
          <w:rFonts w:ascii="Garamond" w:hAnsi="Garamond"/>
        </w:rPr>
        <w:t>a</w:t>
      </w:r>
      <w:r w:rsidR="008F2D38">
        <w:rPr>
          <w:rFonts w:ascii="Garamond" w:hAnsi="Garamond"/>
        </w:rPr>
        <w:t>ssess potential value-added by use of Sentinel</w:t>
      </w:r>
      <w:r w:rsidR="00CE3FD4">
        <w:rPr>
          <w:rFonts w:ascii="Garamond" w:hAnsi="Garamond"/>
        </w:rPr>
        <w:t>-</w:t>
      </w:r>
      <w:r w:rsidR="008F2D38">
        <w:rPr>
          <w:rFonts w:ascii="Garamond" w:hAnsi="Garamond"/>
        </w:rPr>
        <w:t>2 red edge bands for improving early detect</w:t>
      </w:r>
      <w:r w:rsidR="009B67FD">
        <w:rPr>
          <w:rFonts w:ascii="Garamond" w:hAnsi="Garamond"/>
        </w:rPr>
        <w:t>ion of bark beetle damage</w:t>
      </w:r>
      <w:r w:rsidR="00CE3FD4">
        <w:rPr>
          <w:rFonts w:ascii="Garamond" w:hAnsi="Garamond"/>
        </w:rPr>
        <w:t>,</w:t>
      </w:r>
      <w:r w:rsidR="001D156D">
        <w:rPr>
          <w:rFonts w:ascii="Garamond" w:hAnsi="Garamond"/>
        </w:rPr>
        <w:t xml:space="preserve"> and </w:t>
      </w:r>
      <w:r w:rsidR="00CE3FD4">
        <w:rPr>
          <w:rFonts w:ascii="Garamond" w:hAnsi="Garamond"/>
        </w:rPr>
        <w:t>(</w:t>
      </w:r>
      <w:r w:rsidR="001D156D">
        <w:rPr>
          <w:rFonts w:ascii="Garamond" w:hAnsi="Garamond"/>
        </w:rPr>
        <w:t xml:space="preserve">3) </w:t>
      </w:r>
      <w:r w:rsidR="00CE3FD4">
        <w:rPr>
          <w:rFonts w:ascii="Garamond" w:hAnsi="Garamond"/>
        </w:rPr>
        <w:t>i</w:t>
      </w:r>
      <w:r w:rsidR="001D156D">
        <w:rPr>
          <w:rFonts w:ascii="Garamond" w:hAnsi="Garamond"/>
        </w:rPr>
        <w:t xml:space="preserve">mprove maps of conifer forests for pinpointing forests at greatest risk to damage from </w:t>
      </w:r>
      <w:r w:rsidR="00CE3FD4">
        <w:rPr>
          <w:rFonts w:ascii="Garamond" w:hAnsi="Garamond"/>
          <w:i/>
        </w:rPr>
        <w:t>Ips</w:t>
      </w:r>
      <w:r w:rsidR="00DF02C4">
        <w:rPr>
          <w:rFonts w:ascii="Garamond" w:hAnsi="Garamond"/>
        </w:rPr>
        <w:t xml:space="preserve">, Southern Pine Beetle, and other </w:t>
      </w:r>
      <w:r w:rsidR="001D156D">
        <w:rPr>
          <w:rFonts w:ascii="Garamond" w:hAnsi="Garamond"/>
        </w:rPr>
        <w:t xml:space="preserve">bark </w:t>
      </w:r>
      <w:r w:rsidR="00DF02C4">
        <w:rPr>
          <w:rFonts w:ascii="Garamond" w:hAnsi="Garamond"/>
        </w:rPr>
        <w:t>beetle species</w:t>
      </w:r>
      <w:r w:rsidR="009B67FD">
        <w:rPr>
          <w:rFonts w:ascii="Garamond" w:hAnsi="Garamond"/>
        </w:rPr>
        <w:t xml:space="preserve">. </w:t>
      </w:r>
      <w:r w:rsidR="00640872">
        <w:rPr>
          <w:rFonts w:ascii="Garamond" w:hAnsi="Garamond"/>
        </w:rPr>
        <w:t>Due to the recent</w:t>
      </w:r>
      <w:r w:rsidR="00884521">
        <w:rPr>
          <w:rFonts w:ascii="Garamond" w:hAnsi="Garamond"/>
        </w:rPr>
        <w:t xml:space="preserve"> bark beetle outbreaks </w:t>
      </w:r>
      <w:r w:rsidR="00640872">
        <w:rPr>
          <w:rFonts w:ascii="Garamond" w:hAnsi="Garamond"/>
        </w:rPr>
        <w:t xml:space="preserve">in the </w:t>
      </w:r>
      <w:r w:rsidR="00E074BB">
        <w:rPr>
          <w:rFonts w:ascii="Garamond" w:hAnsi="Garamond"/>
        </w:rPr>
        <w:t>s</w:t>
      </w:r>
      <w:r w:rsidR="00640872">
        <w:rPr>
          <w:rFonts w:ascii="Garamond" w:hAnsi="Garamond"/>
        </w:rPr>
        <w:t>outheastern US, the study area will focus on coniferous forested areas in</w:t>
      </w:r>
      <w:r w:rsidR="00DF02C4">
        <w:rPr>
          <w:rFonts w:ascii="Garamond" w:hAnsi="Garamond"/>
        </w:rPr>
        <w:t xml:space="preserve"> </w:t>
      </w:r>
      <w:r w:rsidR="00640872">
        <w:rPr>
          <w:rFonts w:ascii="Garamond" w:hAnsi="Garamond"/>
        </w:rPr>
        <w:t xml:space="preserve">Alabama, Georgia, </w:t>
      </w:r>
      <w:r w:rsidR="00DF02C4">
        <w:rPr>
          <w:rFonts w:ascii="Garamond" w:hAnsi="Garamond"/>
        </w:rPr>
        <w:t>Mississippi, and</w:t>
      </w:r>
      <w:r w:rsidR="00640872">
        <w:rPr>
          <w:rFonts w:ascii="Garamond" w:hAnsi="Garamond"/>
        </w:rPr>
        <w:t xml:space="preserve"> Tennessee.</w:t>
      </w:r>
    </w:p>
    <w:p w14:paraId="50937E84" w14:textId="77777777" w:rsidR="008B3821" w:rsidRDefault="008B3821" w:rsidP="008B3821">
      <w:pPr>
        <w:rPr>
          <w:b/>
          <w:sz w:val="20"/>
          <w:szCs w:val="20"/>
        </w:rPr>
      </w:pPr>
    </w:p>
    <w:p w14:paraId="4569774D" w14:textId="40D760DC" w:rsidR="00353F4B" w:rsidRPr="00EC3694" w:rsidRDefault="00353F4B" w:rsidP="008B3821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Community Concern:</w:t>
      </w:r>
      <w:r w:rsidR="00A43137">
        <w:rPr>
          <w:sz w:val="20"/>
          <w:szCs w:val="20"/>
        </w:rPr>
        <w:t xml:space="preserve"> </w:t>
      </w:r>
      <w:r w:rsidR="000C06A4" w:rsidRPr="00720760">
        <w:rPr>
          <w:rFonts w:ascii="Garamond" w:hAnsi="Garamond"/>
          <w:i/>
        </w:rPr>
        <w:t>Ips</w:t>
      </w:r>
      <w:r w:rsidR="000C06A4">
        <w:rPr>
          <w:rFonts w:ascii="Garamond" w:hAnsi="Garamond"/>
        </w:rPr>
        <w:t xml:space="preserve"> </w:t>
      </w:r>
      <w:r w:rsidR="00E074BB">
        <w:rPr>
          <w:rFonts w:ascii="Garamond" w:hAnsi="Garamond"/>
        </w:rPr>
        <w:t xml:space="preserve">and Southern Pine </w:t>
      </w:r>
      <w:r w:rsidR="00EC07E9">
        <w:rPr>
          <w:rFonts w:ascii="Garamond" w:hAnsi="Garamond"/>
        </w:rPr>
        <w:t>bark b</w:t>
      </w:r>
      <w:r w:rsidR="002C54F5" w:rsidRPr="001E3CD0">
        <w:rPr>
          <w:rFonts w:ascii="Garamond" w:hAnsi="Garamond"/>
        </w:rPr>
        <w:t>eetle</w:t>
      </w:r>
      <w:r w:rsidR="000C06A4">
        <w:rPr>
          <w:rFonts w:ascii="Garamond" w:hAnsi="Garamond"/>
        </w:rPr>
        <w:t>s</w:t>
      </w:r>
      <w:r w:rsidR="002C54F5" w:rsidRPr="001E3CD0">
        <w:rPr>
          <w:rFonts w:ascii="Garamond" w:hAnsi="Garamond"/>
        </w:rPr>
        <w:t xml:space="preserve"> </w:t>
      </w:r>
      <w:r w:rsidR="009B67FD">
        <w:rPr>
          <w:rFonts w:ascii="Garamond" w:hAnsi="Garamond"/>
        </w:rPr>
        <w:t>can be troublesome</w:t>
      </w:r>
      <w:r w:rsidR="002C54F5" w:rsidRPr="001E3CD0">
        <w:rPr>
          <w:rFonts w:ascii="Garamond" w:hAnsi="Garamond"/>
        </w:rPr>
        <w:t xml:space="preserve"> pest</w:t>
      </w:r>
      <w:r w:rsidR="000C06A4">
        <w:rPr>
          <w:rFonts w:ascii="Garamond" w:hAnsi="Garamond"/>
        </w:rPr>
        <w:t>s</w:t>
      </w:r>
      <w:r w:rsidR="00E074BB">
        <w:rPr>
          <w:rFonts w:ascii="Garamond" w:hAnsi="Garamond"/>
        </w:rPr>
        <w:t xml:space="preserve"> capable of</w:t>
      </w:r>
      <w:r w:rsidR="009B67FD">
        <w:rPr>
          <w:rFonts w:ascii="Garamond" w:hAnsi="Garamond"/>
        </w:rPr>
        <w:t xml:space="preserve"> caus</w:t>
      </w:r>
      <w:r w:rsidR="00E074BB">
        <w:rPr>
          <w:rFonts w:ascii="Garamond" w:hAnsi="Garamond"/>
        </w:rPr>
        <w:t>ing</w:t>
      </w:r>
      <w:r w:rsidR="009B67FD">
        <w:rPr>
          <w:rFonts w:ascii="Garamond" w:hAnsi="Garamond"/>
        </w:rPr>
        <w:t xml:space="preserve"> extensive forest mortality </w:t>
      </w:r>
      <w:r w:rsidR="002C54F5" w:rsidRPr="001E3CD0">
        <w:rPr>
          <w:rFonts w:ascii="Garamond" w:hAnsi="Garamond"/>
        </w:rPr>
        <w:t xml:space="preserve">in the </w:t>
      </w:r>
      <w:r w:rsidR="00507574">
        <w:rPr>
          <w:rFonts w:ascii="Garamond" w:hAnsi="Garamond"/>
        </w:rPr>
        <w:t>s</w:t>
      </w:r>
      <w:r w:rsidR="002C54F5" w:rsidRPr="001E3CD0">
        <w:rPr>
          <w:rFonts w:ascii="Garamond" w:hAnsi="Garamond"/>
        </w:rPr>
        <w:t xml:space="preserve">outheastern United States, </w:t>
      </w:r>
      <w:r w:rsidR="009B67FD">
        <w:rPr>
          <w:rFonts w:ascii="Garamond" w:hAnsi="Garamond"/>
        </w:rPr>
        <w:t>especially during prolonged drought conditions that cause water stress to coniferous trees</w:t>
      </w:r>
      <w:r w:rsidR="002C54F5" w:rsidRPr="001E3CD0">
        <w:rPr>
          <w:rFonts w:ascii="Garamond" w:hAnsi="Garamond"/>
        </w:rPr>
        <w:t xml:space="preserve">. Not only </w:t>
      </w:r>
      <w:r w:rsidR="00720760">
        <w:rPr>
          <w:rFonts w:ascii="Garamond" w:hAnsi="Garamond"/>
        </w:rPr>
        <w:t>can</w:t>
      </w:r>
      <w:r w:rsidR="00720760" w:rsidRPr="001E3CD0">
        <w:rPr>
          <w:rFonts w:ascii="Garamond" w:hAnsi="Garamond"/>
        </w:rPr>
        <w:t xml:space="preserve"> </w:t>
      </w:r>
      <w:r w:rsidR="002C54F5" w:rsidRPr="001E3CD0">
        <w:rPr>
          <w:rFonts w:ascii="Garamond" w:hAnsi="Garamond"/>
        </w:rPr>
        <w:t>the bark beetles alter and impact forest ecosystems</w:t>
      </w:r>
      <w:r w:rsidR="009B67FD">
        <w:rPr>
          <w:rFonts w:ascii="Garamond" w:hAnsi="Garamond"/>
        </w:rPr>
        <w:t xml:space="preserve"> by killing overstory pine trees</w:t>
      </w:r>
      <w:r w:rsidR="002C54F5" w:rsidRPr="001E3CD0">
        <w:rPr>
          <w:rFonts w:ascii="Garamond" w:hAnsi="Garamond"/>
        </w:rPr>
        <w:t>, the disturbed forests also are at higher risk for wildfires.</w:t>
      </w:r>
      <w:r w:rsidR="00EC07E9">
        <w:rPr>
          <w:rFonts w:ascii="Garamond" w:hAnsi="Garamond"/>
        </w:rPr>
        <w:t xml:space="preserve"> </w:t>
      </w:r>
      <w:r w:rsidR="00A43137">
        <w:rPr>
          <w:rFonts w:ascii="Garamond" w:hAnsi="Garamond"/>
        </w:rPr>
        <w:t>The increased threat of wildfire is an additional factor that land managers in the southeast must be aware of when managing public and private lands.</w:t>
      </w:r>
    </w:p>
    <w:p w14:paraId="7A12ADA5" w14:textId="77777777" w:rsidR="00353F4B" w:rsidRPr="00EC3694" w:rsidRDefault="00353F4B" w:rsidP="008B3821">
      <w:pPr>
        <w:rPr>
          <w:b/>
          <w:sz w:val="20"/>
          <w:szCs w:val="20"/>
        </w:rPr>
      </w:pPr>
    </w:p>
    <w:p w14:paraId="399C89A1" w14:textId="64F6354F" w:rsidR="008B3821" w:rsidRPr="00EC3694" w:rsidRDefault="008B3821" w:rsidP="008B3821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Source of Project Idea:</w:t>
      </w:r>
      <w:r w:rsidRPr="00EC3694">
        <w:rPr>
          <w:sz w:val="20"/>
          <w:szCs w:val="20"/>
        </w:rPr>
        <w:t xml:space="preserve"> </w:t>
      </w:r>
      <w:r w:rsidR="002C54F5" w:rsidRPr="001E3CD0">
        <w:rPr>
          <w:rFonts w:ascii="Garamond" w:hAnsi="Garamond"/>
        </w:rPr>
        <w:t xml:space="preserve">This project </w:t>
      </w:r>
      <w:r w:rsidR="009B67FD">
        <w:rPr>
          <w:rFonts w:ascii="Garamond" w:hAnsi="Garamond"/>
        </w:rPr>
        <w:t>arose</w:t>
      </w:r>
      <w:r w:rsidR="009B67FD" w:rsidRPr="001E3CD0">
        <w:rPr>
          <w:rFonts w:ascii="Garamond" w:hAnsi="Garamond"/>
        </w:rPr>
        <w:t xml:space="preserve"> </w:t>
      </w:r>
      <w:r w:rsidR="002C54F5" w:rsidRPr="001E3CD0">
        <w:rPr>
          <w:rFonts w:ascii="Garamond" w:hAnsi="Garamond"/>
        </w:rPr>
        <w:t xml:space="preserve">from </w:t>
      </w:r>
      <w:r w:rsidR="009B67FD">
        <w:rPr>
          <w:rFonts w:ascii="Garamond" w:hAnsi="Garamond"/>
        </w:rPr>
        <w:t>discussions</w:t>
      </w:r>
      <w:r w:rsidR="009B67FD" w:rsidRPr="001E3CD0">
        <w:rPr>
          <w:rFonts w:ascii="Garamond" w:hAnsi="Garamond"/>
        </w:rPr>
        <w:t xml:space="preserve"> </w:t>
      </w:r>
      <w:r w:rsidR="002C54F5" w:rsidRPr="001E3CD0">
        <w:rPr>
          <w:rFonts w:ascii="Garamond" w:hAnsi="Garamond"/>
        </w:rPr>
        <w:t>with science advisor, Joe Spruce</w:t>
      </w:r>
      <w:r w:rsidR="00A03BB4">
        <w:rPr>
          <w:rFonts w:ascii="Garamond" w:hAnsi="Garamond"/>
        </w:rPr>
        <w:t xml:space="preserve"> and </w:t>
      </w:r>
      <w:r w:rsidR="002C54F5" w:rsidRPr="001E3CD0">
        <w:rPr>
          <w:rFonts w:ascii="Garamond" w:hAnsi="Garamond"/>
        </w:rPr>
        <w:t xml:space="preserve">Bill Hargrove </w:t>
      </w:r>
      <w:r w:rsidR="00201E4F">
        <w:rPr>
          <w:rFonts w:ascii="Garamond" w:hAnsi="Garamond"/>
        </w:rPr>
        <w:t>from</w:t>
      </w:r>
      <w:r w:rsidR="00A03BB4" w:rsidRPr="001E3CD0">
        <w:rPr>
          <w:rFonts w:ascii="Garamond" w:hAnsi="Garamond"/>
        </w:rPr>
        <w:t xml:space="preserve"> </w:t>
      </w:r>
      <w:r w:rsidR="002C54F5" w:rsidRPr="001E3CD0">
        <w:rPr>
          <w:rFonts w:ascii="Garamond" w:hAnsi="Garamond"/>
        </w:rPr>
        <w:t>the USDA Forest Service.</w:t>
      </w:r>
      <w:r w:rsidR="009B67FD">
        <w:rPr>
          <w:rFonts w:ascii="Garamond" w:hAnsi="Garamond"/>
        </w:rPr>
        <w:t xml:space="preserve"> Dr. Hargrove </w:t>
      </w:r>
      <w:r w:rsidR="00A47EB2">
        <w:rPr>
          <w:rFonts w:ascii="Garamond" w:hAnsi="Garamond"/>
        </w:rPr>
        <w:t xml:space="preserve">supported </w:t>
      </w:r>
      <w:r w:rsidR="009B67FD">
        <w:rPr>
          <w:rFonts w:ascii="Garamond" w:hAnsi="Garamond"/>
        </w:rPr>
        <w:t>the development of this proposal</w:t>
      </w:r>
      <w:r w:rsidR="00CD643E">
        <w:rPr>
          <w:rFonts w:ascii="Garamond" w:hAnsi="Garamond"/>
        </w:rPr>
        <w:t xml:space="preserve"> in response to information gaps in the </w:t>
      </w:r>
      <w:r w:rsidR="00CD643E" w:rsidRPr="00201E4F">
        <w:rPr>
          <w:rFonts w:ascii="Garamond" w:hAnsi="Garamond"/>
          <w:i/>
        </w:rPr>
        <w:t>ForWarn</w:t>
      </w:r>
      <w:r w:rsidR="00CD643E">
        <w:rPr>
          <w:rFonts w:ascii="Garamond" w:hAnsi="Garamond"/>
        </w:rPr>
        <w:t xml:space="preserve"> MODIS NDVI product</w:t>
      </w:r>
      <w:r w:rsidR="00201E4F">
        <w:rPr>
          <w:rFonts w:ascii="Garamond" w:hAnsi="Garamond"/>
        </w:rPr>
        <w:t>s</w:t>
      </w:r>
      <w:r w:rsidR="009B67FD">
        <w:rPr>
          <w:rFonts w:ascii="Garamond" w:hAnsi="Garamond"/>
        </w:rPr>
        <w:t xml:space="preserve">. </w:t>
      </w:r>
    </w:p>
    <w:p w14:paraId="4558B48A" w14:textId="77777777" w:rsidR="008B3821" w:rsidRPr="00EC3694" w:rsidRDefault="008B3821" w:rsidP="00276572">
      <w:pPr>
        <w:rPr>
          <w:b/>
          <w:sz w:val="20"/>
          <w:szCs w:val="20"/>
        </w:rPr>
      </w:pPr>
    </w:p>
    <w:p w14:paraId="7712DDCF" w14:textId="16AF3E19" w:rsidR="005A18FA" w:rsidRDefault="005A18FA" w:rsidP="00DC6974">
      <w:pPr>
        <w:ind w:left="720" w:hanging="720"/>
        <w:rPr>
          <w:rFonts w:ascii="Garamond" w:hAnsi="Garamond"/>
        </w:rPr>
      </w:pPr>
      <w:r>
        <w:rPr>
          <w:b/>
          <w:i/>
          <w:sz w:val="20"/>
          <w:szCs w:val="20"/>
        </w:rPr>
        <w:t>National Application Area</w:t>
      </w:r>
      <w:r w:rsidR="00276572" w:rsidRPr="00EC3694">
        <w:rPr>
          <w:b/>
          <w:i/>
          <w:sz w:val="20"/>
          <w:szCs w:val="20"/>
        </w:rPr>
        <w:t>s Addressed</w:t>
      </w:r>
      <w:r w:rsidR="001744BE">
        <w:rPr>
          <w:b/>
          <w:i/>
          <w:sz w:val="20"/>
          <w:szCs w:val="20"/>
        </w:rPr>
        <w:t>:</w:t>
      </w:r>
      <w:r w:rsidRPr="003B1155">
        <w:rPr>
          <w:rFonts w:ascii="Garamond" w:hAnsi="Garamond"/>
        </w:rPr>
        <w:t xml:space="preserve"> Disasters</w:t>
      </w:r>
    </w:p>
    <w:p w14:paraId="29D43993" w14:textId="7C27E554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Location:</w:t>
      </w:r>
      <w:r w:rsidRPr="00EC3694">
        <w:rPr>
          <w:sz w:val="20"/>
          <w:szCs w:val="20"/>
        </w:rPr>
        <w:t xml:space="preserve"> </w:t>
      </w:r>
      <w:r w:rsidR="002C7C17" w:rsidRPr="00DF3410">
        <w:rPr>
          <w:rFonts w:ascii="Garamond" w:hAnsi="Garamond"/>
        </w:rPr>
        <w:t>Southeastern US</w:t>
      </w:r>
      <w:r w:rsidR="002C7C17">
        <w:rPr>
          <w:sz w:val="20"/>
          <w:szCs w:val="20"/>
        </w:rPr>
        <w:t>;</w:t>
      </w:r>
      <w:r w:rsidR="00F275EB" w:rsidRPr="003B1155">
        <w:rPr>
          <w:rFonts w:ascii="Garamond" w:hAnsi="Garamond"/>
        </w:rPr>
        <w:t xml:space="preserve"> </w:t>
      </w:r>
      <w:r w:rsidR="00F275EB" w:rsidRPr="00DF3410">
        <w:rPr>
          <w:rFonts w:ascii="Garamond" w:hAnsi="Garamond"/>
        </w:rPr>
        <w:t>AL</w:t>
      </w:r>
      <w:r w:rsidR="00DF3410">
        <w:rPr>
          <w:rFonts w:ascii="Garamond" w:hAnsi="Garamond"/>
        </w:rPr>
        <w:t xml:space="preserve">, GA, MS, </w:t>
      </w:r>
      <w:r w:rsidR="00720014" w:rsidRPr="00DF3410">
        <w:rPr>
          <w:rFonts w:ascii="Garamond" w:hAnsi="Garamond"/>
        </w:rPr>
        <w:t>TN</w:t>
      </w:r>
    </w:p>
    <w:p w14:paraId="4DB17B1E" w14:textId="37ECE4DD" w:rsidR="00276572" w:rsidRDefault="00276572" w:rsidP="00720014">
      <w:pPr>
        <w:ind w:left="720" w:hanging="720"/>
        <w:rPr>
          <w:rFonts w:ascii="Garamond" w:hAnsi="Garamond"/>
          <w:b/>
        </w:rPr>
      </w:pPr>
      <w:r w:rsidRPr="00EC3694">
        <w:rPr>
          <w:b/>
          <w:i/>
          <w:sz w:val="20"/>
          <w:szCs w:val="20"/>
        </w:rPr>
        <w:t>Study Period:</w:t>
      </w:r>
      <w:r w:rsidRPr="00EC3694">
        <w:rPr>
          <w:b/>
          <w:sz w:val="20"/>
          <w:szCs w:val="20"/>
        </w:rPr>
        <w:t xml:space="preserve"> </w:t>
      </w:r>
      <w:r w:rsidR="00720014">
        <w:rPr>
          <w:rFonts w:ascii="Garamond" w:hAnsi="Garamond"/>
        </w:rPr>
        <w:t>January</w:t>
      </w:r>
      <w:r w:rsidRPr="00720014">
        <w:rPr>
          <w:rFonts w:ascii="Garamond" w:hAnsi="Garamond"/>
        </w:rPr>
        <w:t xml:space="preserve"> </w:t>
      </w:r>
      <w:r w:rsidR="00720014" w:rsidRPr="00720014">
        <w:rPr>
          <w:rFonts w:ascii="Garamond" w:hAnsi="Garamond"/>
        </w:rPr>
        <w:t>2010</w:t>
      </w:r>
      <w:r w:rsidRPr="00EC3694">
        <w:rPr>
          <w:rFonts w:ascii="Garamond" w:hAnsi="Garamond"/>
        </w:rPr>
        <w:t xml:space="preserve"> </w:t>
      </w:r>
      <w:r w:rsidR="00916099" w:rsidRPr="00EC3694">
        <w:rPr>
          <w:rFonts w:ascii="Garamond" w:hAnsi="Garamond"/>
        </w:rPr>
        <w:t xml:space="preserve">– </w:t>
      </w:r>
      <w:r w:rsidR="00720014">
        <w:rPr>
          <w:rFonts w:ascii="Garamond" w:hAnsi="Garamond"/>
        </w:rPr>
        <w:t>August 2017</w:t>
      </w:r>
    </w:p>
    <w:p w14:paraId="2CCD0903" w14:textId="77777777" w:rsidR="00720014" w:rsidRPr="00720014" w:rsidRDefault="00720014" w:rsidP="00720014">
      <w:pPr>
        <w:ind w:left="720" w:hanging="720"/>
        <w:rPr>
          <w:rFonts w:ascii="Garamond" w:hAnsi="Garamond"/>
          <w:b/>
        </w:rPr>
      </w:pPr>
    </w:p>
    <w:p w14:paraId="2B363169" w14:textId="401A0698" w:rsidR="0072596A" w:rsidRPr="00C97EA0" w:rsidRDefault="00276572" w:rsidP="0072596A">
      <w:pPr>
        <w:rPr>
          <w:rFonts w:ascii="Garamond" w:eastAsia="Garamond" w:hAnsi="Garamond" w:cs="Garamond"/>
        </w:rPr>
      </w:pPr>
      <w:r w:rsidRPr="0072596A">
        <w:rPr>
          <w:b/>
          <w:i/>
          <w:sz w:val="20"/>
          <w:szCs w:val="20"/>
        </w:rPr>
        <w:t>Advisor</w:t>
      </w:r>
      <w:r w:rsidRPr="00A84D58">
        <w:rPr>
          <w:b/>
          <w:i/>
          <w:sz w:val="20"/>
          <w:szCs w:val="20"/>
        </w:rPr>
        <w:t>s</w:t>
      </w:r>
      <w:r w:rsidR="0072596A" w:rsidRPr="00A84D58">
        <w:rPr>
          <w:sz w:val="20"/>
          <w:szCs w:val="20"/>
        </w:rPr>
        <w:t xml:space="preserve">: </w:t>
      </w:r>
      <w:r w:rsidR="0072596A" w:rsidRPr="0072596A">
        <w:rPr>
          <w:rFonts w:ascii="Garamond" w:eastAsia="Garamond" w:hAnsi="Garamond" w:cs="Garamond"/>
        </w:rPr>
        <w:t>Joe</w:t>
      </w:r>
      <w:r w:rsidR="0072596A">
        <w:rPr>
          <w:rFonts w:ascii="Garamond" w:eastAsia="Garamond" w:hAnsi="Garamond" w:cs="Garamond"/>
        </w:rPr>
        <w:t xml:space="preserve"> Spruce (</w:t>
      </w:r>
      <w:r w:rsidR="00631314">
        <w:rPr>
          <w:rFonts w:ascii="Garamond" w:eastAsia="Garamond" w:hAnsi="Garamond" w:cs="Garamond"/>
        </w:rPr>
        <w:t>Science Systems &amp; Applications, Inc</w:t>
      </w:r>
      <w:r w:rsidR="0072596A">
        <w:rPr>
          <w:rFonts w:ascii="Garamond" w:eastAsia="Garamond" w:hAnsi="Garamond" w:cs="Garamond"/>
        </w:rPr>
        <w:t>),</w:t>
      </w:r>
      <w:r w:rsidR="00365F80">
        <w:rPr>
          <w:rFonts w:ascii="Garamond" w:eastAsia="Garamond" w:hAnsi="Garamond" w:cs="Garamond"/>
        </w:rPr>
        <w:t xml:space="preserve"> </w:t>
      </w:r>
      <w:r w:rsidR="0072596A">
        <w:rPr>
          <w:rFonts w:ascii="Garamond" w:eastAsia="Garamond" w:hAnsi="Garamond" w:cs="Garamond"/>
        </w:rPr>
        <w:t>Dr. Kenton Ross (NASA Langley Research Center)</w:t>
      </w:r>
    </w:p>
    <w:p w14:paraId="59125DBD" w14:textId="77777777" w:rsidR="00272CD9" w:rsidRPr="00EC3694" w:rsidRDefault="00272CD9" w:rsidP="00D12F5B">
      <w:pPr>
        <w:rPr>
          <w:b/>
          <w:sz w:val="20"/>
          <w:szCs w:val="20"/>
        </w:rPr>
      </w:pPr>
    </w:p>
    <w:p w14:paraId="30A2F846" w14:textId="77777777" w:rsidR="00CD0433" w:rsidRPr="00EC3694" w:rsidRDefault="00CD0433" w:rsidP="00CD0433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771B5C62" w14:textId="77777777" w:rsidR="00D12F5B" w:rsidRPr="00EC3694" w:rsidRDefault="00A44DD0" w:rsidP="00D12F5B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Organizations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3510"/>
        <w:gridCol w:w="1620"/>
        <w:gridCol w:w="1080"/>
      </w:tblGrid>
      <w:tr w:rsidR="00636FAE" w:rsidRPr="00EC3694" w14:paraId="1D96B1A1" w14:textId="77777777" w:rsidTr="00DF3410">
        <w:tc>
          <w:tcPr>
            <w:tcW w:w="3150" w:type="dxa"/>
            <w:shd w:val="clear" w:color="auto" w:fill="31849B" w:themeFill="accent5" w:themeFillShade="BF"/>
            <w:vAlign w:val="center"/>
          </w:tcPr>
          <w:p w14:paraId="6FB41C53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6BAF9EC0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4B6A1CAB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40DA9BC5" w14:textId="77777777" w:rsidR="006804AC" w:rsidRPr="00EC3694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3694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EC3694" w14:paraId="140940F0" w14:textId="77777777" w:rsidTr="00DF3410">
        <w:tc>
          <w:tcPr>
            <w:tcW w:w="3150" w:type="dxa"/>
          </w:tcPr>
          <w:p w14:paraId="392937E5" w14:textId="77777777" w:rsidR="006804AC" w:rsidRPr="00365F80" w:rsidRDefault="00616BF3" w:rsidP="00A44DD0">
            <w:pPr>
              <w:rPr>
                <w:rFonts w:ascii="Garamond" w:hAnsi="Garamond"/>
                <w:b/>
              </w:rPr>
            </w:pPr>
            <w:r w:rsidRPr="00365F80">
              <w:rPr>
                <w:rFonts w:ascii="Garamond" w:hAnsi="Garamond"/>
                <w:b/>
              </w:rPr>
              <w:t>USDA</w:t>
            </w:r>
            <w:r w:rsidR="00F5323B" w:rsidRPr="00365F80">
              <w:rPr>
                <w:rFonts w:ascii="Garamond" w:hAnsi="Garamond"/>
                <w:b/>
              </w:rPr>
              <w:t>, US</w:t>
            </w:r>
            <w:r w:rsidRPr="00365F80">
              <w:rPr>
                <w:rFonts w:ascii="Garamond" w:hAnsi="Garamond"/>
                <w:b/>
              </w:rPr>
              <w:t xml:space="preserve"> Forest Service</w:t>
            </w:r>
            <w:r w:rsidR="00F5323B" w:rsidRPr="00365F80">
              <w:rPr>
                <w:rFonts w:ascii="Garamond" w:hAnsi="Garamond"/>
                <w:b/>
              </w:rPr>
              <w:t>,</w:t>
            </w:r>
            <w:r w:rsidR="009B67FD" w:rsidRPr="00365F80">
              <w:rPr>
                <w:b/>
              </w:rPr>
              <w:t xml:space="preserve"> </w:t>
            </w:r>
            <w:r w:rsidR="009B67FD" w:rsidRPr="00365F80">
              <w:rPr>
                <w:rFonts w:ascii="Garamond" w:hAnsi="Garamond"/>
                <w:b/>
              </w:rPr>
              <w:t>Eastern Forest Environmental Threat Assessment Center</w:t>
            </w:r>
          </w:p>
          <w:p w14:paraId="7D520DD3" w14:textId="77777777" w:rsidR="009B67FD" w:rsidRPr="00EC3694" w:rsidRDefault="009B67FD" w:rsidP="00A44DD0">
            <w:pPr>
              <w:rPr>
                <w:rFonts w:ascii="Garamond" w:hAnsi="Garamond"/>
              </w:rPr>
            </w:pPr>
          </w:p>
        </w:tc>
        <w:tc>
          <w:tcPr>
            <w:tcW w:w="3510" w:type="dxa"/>
          </w:tcPr>
          <w:p w14:paraId="4FE95C5A" w14:textId="77777777" w:rsidR="006804AC" w:rsidRPr="00EC3694" w:rsidRDefault="00B9333A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Bill Hargrove, </w:t>
            </w:r>
            <w:r w:rsidR="002C54F5">
              <w:rPr>
                <w:rFonts w:ascii="Garamond" w:hAnsi="Garamond"/>
              </w:rPr>
              <w:t>Research Ecologist</w:t>
            </w:r>
          </w:p>
        </w:tc>
        <w:tc>
          <w:tcPr>
            <w:tcW w:w="1620" w:type="dxa"/>
          </w:tcPr>
          <w:p w14:paraId="4688B68C" w14:textId="77777777" w:rsidR="006804AC" w:rsidRPr="00EC3694" w:rsidRDefault="00CA0CBB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End </w:t>
            </w:r>
            <w:r w:rsidR="009E4CFF" w:rsidRPr="00EC3694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05CFE823" w14:textId="77777777" w:rsidR="006804AC" w:rsidRPr="00EC3694" w:rsidRDefault="009B67FD" w:rsidP="006804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</w:tbl>
    <w:p w14:paraId="420CEFD5" w14:textId="77777777" w:rsidR="00CD0433" w:rsidRPr="00EC3694" w:rsidRDefault="00CD0433" w:rsidP="00CD0433">
      <w:pPr>
        <w:rPr>
          <w:sz w:val="20"/>
          <w:szCs w:val="20"/>
        </w:rPr>
      </w:pPr>
    </w:p>
    <w:p w14:paraId="0559A483" w14:textId="77777777" w:rsidR="007C051E" w:rsidRDefault="007C051E" w:rsidP="00CD0433">
      <w:pPr>
        <w:rPr>
          <w:b/>
          <w:i/>
          <w:sz w:val="20"/>
          <w:szCs w:val="20"/>
          <w:u w:val="single"/>
        </w:rPr>
      </w:pPr>
    </w:p>
    <w:p w14:paraId="5B08D8CE" w14:textId="77777777" w:rsidR="007C051E" w:rsidRDefault="007C051E" w:rsidP="00CD0433">
      <w:pPr>
        <w:rPr>
          <w:b/>
          <w:i/>
          <w:sz w:val="20"/>
          <w:szCs w:val="20"/>
          <w:u w:val="single"/>
        </w:rPr>
      </w:pPr>
    </w:p>
    <w:p w14:paraId="7D723EE8" w14:textId="77777777" w:rsidR="007C051E" w:rsidRDefault="007C051E" w:rsidP="00CD0433">
      <w:pPr>
        <w:rPr>
          <w:b/>
          <w:i/>
          <w:sz w:val="20"/>
          <w:szCs w:val="20"/>
          <w:u w:val="single"/>
        </w:rPr>
      </w:pPr>
    </w:p>
    <w:p w14:paraId="22E455F3" w14:textId="77777777" w:rsidR="00C057E9" w:rsidRPr="00EC3694" w:rsidRDefault="00F52113" w:rsidP="00CD0433">
      <w:pPr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t>End-</w:t>
      </w:r>
      <w:r w:rsidR="00C057E9" w:rsidRPr="00EC3694">
        <w:rPr>
          <w:b/>
          <w:i/>
          <w:sz w:val="20"/>
          <w:szCs w:val="20"/>
          <w:u w:val="single"/>
        </w:rPr>
        <w:t>User Overview</w:t>
      </w:r>
    </w:p>
    <w:p w14:paraId="2CC214EF" w14:textId="77777777" w:rsidR="002672A1" w:rsidRDefault="00F52113" w:rsidP="00CD0433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E</w:t>
      </w:r>
      <w:r w:rsidR="00CA0CBB">
        <w:rPr>
          <w:b/>
          <w:i/>
          <w:sz w:val="20"/>
          <w:szCs w:val="20"/>
        </w:rPr>
        <w:t xml:space="preserve">nd </w:t>
      </w:r>
      <w:r w:rsidR="007A7268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7A7268" w:rsidRPr="00EC3694">
        <w:rPr>
          <w:b/>
          <w:i/>
          <w:sz w:val="20"/>
          <w:szCs w:val="20"/>
        </w:rPr>
        <w:t xml:space="preserve"> </w:t>
      </w:r>
      <w:r w:rsidR="002E2D9E" w:rsidRPr="00EC3694">
        <w:rPr>
          <w:b/>
          <w:i/>
          <w:sz w:val="20"/>
          <w:szCs w:val="20"/>
        </w:rPr>
        <w:t xml:space="preserve">Current </w:t>
      </w:r>
      <w:r w:rsidRPr="00EC3694">
        <w:rPr>
          <w:b/>
          <w:i/>
          <w:sz w:val="20"/>
          <w:szCs w:val="20"/>
        </w:rPr>
        <w:t>Decision-</w:t>
      </w:r>
      <w:r w:rsidR="00CD0433" w:rsidRPr="00EC3694">
        <w:rPr>
          <w:b/>
          <w:i/>
          <w:sz w:val="20"/>
          <w:szCs w:val="20"/>
        </w:rPr>
        <w:t>Making Process:</w:t>
      </w:r>
      <w:r w:rsidR="00720014">
        <w:rPr>
          <w:rFonts w:ascii="Garamond" w:hAnsi="Garamond"/>
        </w:rPr>
        <w:t xml:space="preserve"> </w:t>
      </w:r>
    </w:p>
    <w:p w14:paraId="2CA9DD82" w14:textId="5695C6E8" w:rsidR="002672A1" w:rsidRPr="00EC3694" w:rsidRDefault="002672A1" w:rsidP="00CD0433">
      <w:pPr>
        <w:rPr>
          <w:sz w:val="20"/>
          <w:szCs w:val="20"/>
        </w:rPr>
      </w:pPr>
      <w:r w:rsidRPr="00DE1176">
        <w:rPr>
          <w:rFonts w:ascii="Garamond" w:hAnsi="Garamond"/>
          <w:i/>
        </w:rPr>
        <w:t>ForWarn</w:t>
      </w:r>
      <w:r>
        <w:rPr>
          <w:rFonts w:ascii="Garamond" w:hAnsi="Garamond"/>
        </w:rPr>
        <w:t xml:space="preserve"> MODIS NDVI change products are being used to highlight coniferous forest locations</w:t>
      </w:r>
      <w:r w:rsidR="00D12905">
        <w:rPr>
          <w:rFonts w:ascii="Garamond" w:hAnsi="Garamond"/>
        </w:rPr>
        <w:t>,</w:t>
      </w:r>
      <w:r>
        <w:rPr>
          <w:rFonts w:ascii="Garamond" w:hAnsi="Garamond"/>
        </w:rPr>
        <w:t xml:space="preserve"> with NDVI decline indicative of coniferous forest mortality. These change maps show visual correspondence with aerial detection and </w:t>
      </w:r>
      <w:r w:rsidRPr="00720760">
        <w:rPr>
          <w:rFonts w:ascii="Garamond" w:hAnsi="Garamond"/>
          <w:i/>
        </w:rPr>
        <w:t>in</w:t>
      </w:r>
      <w:r w:rsidR="000C06A4" w:rsidRPr="00720760">
        <w:rPr>
          <w:rFonts w:ascii="Garamond" w:hAnsi="Garamond"/>
          <w:i/>
        </w:rPr>
        <w:t xml:space="preserve"> </w:t>
      </w:r>
      <w:r w:rsidRPr="00720760">
        <w:rPr>
          <w:rFonts w:ascii="Garamond" w:hAnsi="Garamond"/>
          <w:i/>
        </w:rPr>
        <w:t>situ</w:t>
      </w:r>
      <w:r>
        <w:rPr>
          <w:rFonts w:ascii="Garamond" w:hAnsi="Garamond"/>
        </w:rPr>
        <w:t xml:space="preserve"> field surveys.</w:t>
      </w:r>
      <w:r w:rsidR="006F1EDA">
        <w:rPr>
          <w:rFonts w:ascii="Garamond" w:hAnsi="Garamond"/>
        </w:rPr>
        <w:t xml:space="preserve"> Currently,</w:t>
      </w:r>
      <w:r>
        <w:rPr>
          <w:rFonts w:ascii="Garamond" w:hAnsi="Garamond"/>
        </w:rPr>
        <w:t xml:space="preserve"> there </w:t>
      </w:r>
      <w:r w:rsidR="000C06A4">
        <w:rPr>
          <w:rFonts w:ascii="Garamond" w:hAnsi="Garamond"/>
        </w:rPr>
        <w:t>are</w:t>
      </w:r>
      <w:r>
        <w:rPr>
          <w:rFonts w:ascii="Garamond" w:hAnsi="Garamond"/>
        </w:rPr>
        <w:t xml:space="preserve"> no maps of this disturbance event produced at the scale of Landsat and Sentinel-2 data. The latter is needed to help further corroborate and understand the MODIS NDVI change products for the study area. The project will address this information gap, helping </w:t>
      </w:r>
      <w:r w:rsidRPr="00DE1176">
        <w:rPr>
          <w:rFonts w:ascii="Garamond" w:hAnsi="Garamond"/>
          <w:i/>
        </w:rPr>
        <w:t>ForWarn</w:t>
      </w:r>
      <w:r>
        <w:rPr>
          <w:rFonts w:ascii="Garamond" w:hAnsi="Garamond"/>
        </w:rPr>
        <w:t xml:space="preserve"> system developers and end</w:t>
      </w:r>
      <w:r w:rsidR="00CA0CBB">
        <w:rPr>
          <w:rFonts w:ascii="Garamond" w:hAnsi="Garamond"/>
        </w:rPr>
        <w:t xml:space="preserve"> </w:t>
      </w:r>
      <w:r>
        <w:rPr>
          <w:rFonts w:ascii="Garamond" w:hAnsi="Garamond"/>
        </w:rPr>
        <w:t>users further understand the advantages and limitations of the MODIS NDVI change maps for this type of forest disturbance monitoring</w:t>
      </w:r>
      <w:r w:rsidR="0003200D">
        <w:rPr>
          <w:rFonts w:ascii="Garamond" w:hAnsi="Garamond"/>
        </w:rPr>
        <w:t xml:space="preserve">. The US Forest Service is interested in conducting or assisting forest management at the federal, state, and local levels in the region.  </w:t>
      </w:r>
    </w:p>
    <w:p w14:paraId="0BA37F0C" w14:textId="77777777" w:rsidR="002E2D9E" w:rsidRPr="00EC3694" w:rsidRDefault="002E2D9E" w:rsidP="002E2D9E">
      <w:pPr>
        <w:ind w:left="720" w:hanging="720"/>
        <w:rPr>
          <w:b/>
          <w:i/>
          <w:sz w:val="20"/>
          <w:szCs w:val="20"/>
        </w:rPr>
      </w:pPr>
    </w:p>
    <w:p w14:paraId="1A4DB964" w14:textId="77777777" w:rsidR="002E2D9E" w:rsidRPr="00EC3694" w:rsidRDefault="00F52113" w:rsidP="002E2D9E">
      <w:pPr>
        <w:ind w:left="720" w:hanging="720"/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E</w:t>
      </w:r>
      <w:r w:rsidR="00CA0CBB">
        <w:rPr>
          <w:b/>
          <w:i/>
          <w:sz w:val="20"/>
          <w:szCs w:val="20"/>
        </w:rPr>
        <w:t xml:space="preserve">nd </w:t>
      </w:r>
      <w:r w:rsidR="00C057E9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C057E9" w:rsidRPr="00EC3694">
        <w:rPr>
          <w:b/>
          <w:i/>
          <w:sz w:val="20"/>
          <w:szCs w:val="20"/>
        </w:rPr>
        <w:t xml:space="preserve"> </w:t>
      </w:r>
      <w:r w:rsidR="006A2A26" w:rsidRPr="00EC3694">
        <w:rPr>
          <w:b/>
          <w:i/>
          <w:sz w:val="20"/>
          <w:szCs w:val="20"/>
        </w:rPr>
        <w:t xml:space="preserve">Capacity to Use </w:t>
      </w:r>
      <w:r w:rsidR="002E2D9E" w:rsidRPr="00EC3694">
        <w:rPr>
          <w:b/>
          <w:i/>
          <w:sz w:val="20"/>
          <w:szCs w:val="20"/>
        </w:rPr>
        <w:t>NASA Earth Observation</w:t>
      </w:r>
      <w:r w:rsidR="00276572" w:rsidRPr="00EC3694">
        <w:rPr>
          <w:b/>
          <w:i/>
          <w:sz w:val="20"/>
          <w:szCs w:val="20"/>
        </w:rPr>
        <w:t>s</w:t>
      </w:r>
      <w:r w:rsidR="002E2D9E" w:rsidRPr="00EC3694">
        <w:rPr>
          <w:b/>
          <w:i/>
          <w:sz w:val="20"/>
          <w:szCs w:val="20"/>
        </w:rPr>
        <w:t>:</w:t>
      </w:r>
    </w:p>
    <w:p w14:paraId="32CDF67D" w14:textId="24C5E05B" w:rsidR="002E2D9E" w:rsidRPr="00EC3694" w:rsidRDefault="008634AA" w:rsidP="00C72F1A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>USDA</w:t>
      </w:r>
      <w:r w:rsidR="00631314">
        <w:rPr>
          <w:rFonts w:ascii="Garamond" w:hAnsi="Garamond"/>
          <w:i/>
        </w:rPr>
        <w:t>,</w:t>
      </w:r>
      <w:r>
        <w:rPr>
          <w:rFonts w:ascii="Garamond" w:hAnsi="Garamond"/>
          <w:i/>
        </w:rPr>
        <w:t xml:space="preserve"> </w:t>
      </w:r>
      <w:r w:rsidR="00631314">
        <w:rPr>
          <w:rFonts w:ascii="Garamond" w:hAnsi="Garamond"/>
          <w:i/>
        </w:rPr>
        <w:t xml:space="preserve">US </w:t>
      </w:r>
      <w:r>
        <w:rPr>
          <w:rFonts w:ascii="Garamond" w:hAnsi="Garamond"/>
          <w:i/>
        </w:rPr>
        <w:t>Forest Service</w:t>
      </w:r>
      <w:r w:rsidR="00631314">
        <w:rPr>
          <w:rFonts w:ascii="Garamond" w:hAnsi="Garamond"/>
          <w:i/>
        </w:rPr>
        <w:t>,</w:t>
      </w:r>
      <w:r w:rsidR="002E2D9E" w:rsidRPr="00EC3694">
        <w:rPr>
          <w:rFonts w:ascii="Garamond" w:hAnsi="Garamond"/>
        </w:rPr>
        <w:t xml:space="preserve"> </w:t>
      </w:r>
      <w:r w:rsidR="00720014" w:rsidRPr="008634AA">
        <w:rPr>
          <w:rFonts w:ascii="Garamond" w:hAnsi="Garamond"/>
          <w:i/>
        </w:rPr>
        <w:t xml:space="preserve">Eastern Forest Environmental Threat Assessment Center </w:t>
      </w:r>
      <w:r w:rsidR="002E2D9E" w:rsidRPr="00EC3694">
        <w:rPr>
          <w:rFonts w:ascii="Garamond" w:hAnsi="Garamond"/>
        </w:rPr>
        <w:t>–</w:t>
      </w:r>
      <w:r>
        <w:rPr>
          <w:rFonts w:ascii="Garamond" w:hAnsi="Garamond"/>
        </w:rPr>
        <w:t>The end</w:t>
      </w:r>
      <w:r w:rsidR="00CA0CB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user is familiar with NASA Earth observations and has used them in the past, </w:t>
      </w:r>
      <w:r w:rsidR="002672A1">
        <w:rPr>
          <w:rFonts w:ascii="Garamond" w:hAnsi="Garamond"/>
        </w:rPr>
        <w:t xml:space="preserve">especially with respect to MODIS NDVI data. However, </w:t>
      </w:r>
      <w:r>
        <w:rPr>
          <w:rFonts w:ascii="Garamond" w:hAnsi="Garamond"/>
        </w:rPr>
        <w:t xml:space="preserve">they have not </w:t>
      </w:r>
      <w:r w:rsidR="002672A1">
        <w:rPr>
          <w:rFonts w:ascii="Garamond" w:hAnsi="Garamond"/>
        </w:rPr>
        <w:t>attempted to use a combination of Landsat and Sentinel-2 data to</w:t>
      </w:r>
      <w:r>
        <w:rPr>
          <w:rFonts w:ascii="Garamond" w:hAnsi="Garamond"/>
        </w:rPr>
        <w:t xml:space="preserve"> </w:t>
      </w:r>
      <w:r w:rsidR="002672A1">
        <w:rPr>
          <w:rFonts w:ascii="Garamond" w:hAnsi="Garamond"/>
        </w:rPr>
        <w:t xml:space="preserve">corroborate </w:t>
      </w:r>
      <w:r w:rsidR="002672A1" w:rsidRPr="002B5AE0">
        <w:rPr>
          <w:rFonts w:ascii="Garamond" w:hAnsi="Garamond"/>
          <w:i/>
        </w:rPr>
        <w:t>ForWarn</w:t>
      </w:r>
      <w:r w:rsidR="002672A1">
        <w:rPr>
          <w:rFonts w:ascii="Garamond" w:hAnsi="Garamond"/>
        </w:rPr>
        <w:t xml:space="preserve"> </w:t>
      </w:r>
      <w:r w:rsidR="00DF3BB0">
        <w:rPr>
          <w:rFonts w:ascii="Garamond" w:hAnsi="Garamond"/>
        </w:rPr>
        <w:t xml:space="preserve">MODIS </w:t>
      </w:r>
      <w:r w:rsidR="002672A1">
        <w:rPr>
          <w:rFonts w:ascii="Garamond" w:hAnsi="Garamond"/>
        </w:rPr>
        <w:t xml:space="preserve">NDVI change maps of </w:t>
      </w:r>
      <w:r w:rsidRPr="00720760">
        <w:rPr>
          <w:rFonts w:ascii="Garamond" w:hAnsi="Garamond"/>
          <w:i/>
        </w:rPr>
        <w:t>I</w:t>
      </w:r>
      <w:r w:rsidR="006F1EDA" w:rsidRPr="00720760">
        <w:rPr>
          <w:rFonts w:ascii="Garamond" w:hAnsi="Garamond"/>
          <w:i/>
        </w:rPr>
        <w:t>ps</w:t>
      </w:r>
      <w:r>
        <w:rPr>
          <w:rFonts w:ascii="Garamond" w:hAnsi="Garamond"/>
        </w:rPr>
        <w:t xml:space="preserve"> </w:t>
      </w:r>
      <w:r w:rsidR="002672A1">
        <w:rPr>
          <w:rFonts w:ascii="Garamond" w:hAnsi="Garamond"/>
        </w:rPr>
        <w:t>bark b</w:t>
      </w:r>
      <w:r>
        <w:rPr>
          <w:rFonts w:ascii="Garamond" w:hAnsi="Garamond"/>
        </w:rPr>
        <w:t>eetle</w:t>
      </w:r>
      <w:r w:rsidR="002672A1">
        <w:rPr>
          <w:rFonts w:ascii="Garamond" w:hAnsi="Garamond"/>
        </w:rPr>
        <w:t xml:space="preserve"> induced forest mortality</w:t>
      </w:r>
      <w:r>
        <w:rPr>
          <w:rFonts w:ascii="Garamond" w:hAnsi="Garamond"/>
        </w:rPr>
        <w:t xml:space="preserve"> in the southeast</w:t>
      </w:r>
      <w:r w:rsidR="002672A1">
        <w:rPr>
          <w:rFonts w:ascii="Garamond" w:hAnsi="Garamond"/>
        </w:rPr>
        <w:t xml:space="preserve"> US</w:t>
      </w:r>
      <w:r>
        <w:rPr>
          <w:rFonts w:ascii="Garamond" w:hAnsi="Garamond"/>
        </w:rPr>
        <w:t>.</w:t>
      </w:r>
    </w:p>
    <w:p w14:paraId="2275E5FD" w14:textId="77777777" w:rsidR="006E1C6C" w:rsidRPr="00EC3694" w:rsidRDefault="006E1C6C" w:rsidP="006E1C6C">
      <w:pPr>
        <w:ind w:left="720" w:hanging="720"/>
        <w:rPr>
          <w:sz w:val="20"/>
          <w:szCs w:val="20"/>
        </w:rPr>
      </w:pPr>
    </w:p>
    <w:p w14:paraId="2004E6D1" w14:textId="77777777" w:rsidR="00C057E9" w:rsidRPr="00EC3694" w:rsidRDefault="00C057E9" w:rsidP="006E1C6C">
      <w:pPr>
        <w:ind w:left="720" w:hanging="720"/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t>Collaborator &amp; Boundary Organization Overview</w:t>
      </w:r>
    </w:p>
    <w:p w14:paraId="77179379" w14:textId="77777777" w:rsidR="003B1155" w:rsidRDefault="003B1155" w:rsidP="009812BB">
      <w:pPr>
        <w:ind w:left="720" w:hanging="720"/>
        <w:rPr>
          <w:b/>
          <w:i/>
          <w:sz w:val="20"/>
          <w:szCs w:val="20"/>
          <w:u w:val="single"/>
        </w:rPr>
      </w:pPr>
      <w:r w:rsidRPr="003B1155">
        <w:rPr>
          <w:b/>
          <w:i/>
          <w:sz w:val="20"/>
          <w:szCs w:val="20"/>
          <w:u w:val="single"/>
        </w:rPr>
        <w:t>Dissemination by Boundary Organization:</w:t>
      </w:r>
    </w:p>
    <w:p w14:paraId="5E8187F5" w14:textId="68743A46" w:rsidR="003B1155" w:rsidRPr="00CA3386" w:rsidRDefault="00CA3386" w:rsidP="00720760">
      <w:pPr>
        <w:ind w:left="720" w:hanging="720"/>
        <w:rPr>
          <w:rFonts w:ascii="Garamond" w:hAnsi="Garamond"/>
        </w:rPr>
      </w:pPr>
      <w:r w:rsidRPr="00CA3386">
        <w:rPr>
          <w:rFonts w:ascii="Garamond" w:hAnsi="Garamond"/>
          <w:i/>
        </w:rPr>
        <w:t>USDA</w:t>
      </w:r>
      <w:r w:rsidR="00631314">
        <w:rPr>
          <w:rFonts w:ascii="Garamond" w:hAnsi="Garamond"/>
          <w:i/>
        </w:rPr>
        <w:t>, US</w:t>
      </w:r>
      <w:r w:rsidRPr="00CA3386">
        <w:rPr>
          <w:rFonts w:ascii="Garamond" w:hAnsi="Garamond"/>
          <w:i/>
        </w:rPr>
        <w:t xml:space="preserve"> Forest Service</w:t>
      </w:r>
      <w:r w:rsidR="00631314">
        <w:rPr>
          <w:rFonts w:ascii="Garamond" w:hAnsi="Garamond"/>
          <w:i/>
        </w:rPr>
        <w:t>,</w:t>
      </w:r>
      <w:r w:rsidRPr="00CA3386">
        <w:rPr>
          <w:i/>
        </w:rPr>
        <w:t xml:space="preserve"> </w:t>
      </w:r>
      <w:r w:rsidRPr="00CA3386">
        <w:rPr>
          <w:rFonts w:ascii="Garamond" w:hAnsi="Garamond"/>
          <w:i/>
        </w:rPr>
        <w:t>Eastern Forest Environmental Threat Assessment Center</w:t>
      </w:r>
      <w:r>
        <w:rPr>
          <w:rFonts w:ascii="Garamond" w:hAnsi="Garamond"/>
        </w:rPr>
        <w:t xml:space="preserve"> </w:t>
      </w:r>
      <w:r w:rsidR="003B1155" w:rsidRPr="00EC3694">
        <w:rPr>
          <w:rFonts w:ascii="Garamond" w:hAnsi="Garamond"/>
        </w:rPr>
        <w:t xml:space="preserve">– </w:t>
      </w:r>
      <w:r>
        <w:rPr>
          <w:rFonts w:ascii="Garamond" w:hAnsi="Garamond"/>
        </w:rPr>
        <w:t>The EFETAC provide</w:t>
      </w:r>
      <w:r w:rsidR="00D12905">
        <w:rPr>
          <w:rFonts w:ascii="Garamond" w:hAnsi="Garamond"/>
        </w:rPr>
        <w:t>s</w:t>
      </w:r>
      <w:r>
        <w:rPr>
          <w:rFonts w:ascii="Garamond" w:hAnsi="Garamond"/>
        </w:rPr>
        <w:t xml:space="preserve"> land managers with tools</w:t>
      </w:r>
      <w:r w:rsidR="005C4700">
        <w:rPr>
          <w:rFonts w:ascii="Garamond" w:hAnsi="Garamond"/>
        </w:rPr>
        <w:t xml:space="preserve"> and disturbance mapping products generated from </w:t>
      </w:r>
      <w:r w:rsidR="00646515">
        <w:rPr>
          <w:rFonts w:ascii="Garamond" w:hAnsi="Garamond"/>
        </w:rPr>
        <w:t>NASA MODIS</w:t>
      </w:r>
      <w:r w:rsidR="005C4700">
        <w:rPr>
          <w:rFonts w:ascii="Garamond" w:hAnsi="Garamond"/>
        </w:rPr>
        <w:t xml:space="preserve"> data</w:t>
      </w:r>
      <w:r>
        <w:rPr>
          <w:rFonts w:ascii="Garamond" w:hAnsi="Garamond"/>
        </w:rPr>
        <w:t xml:space="preserve"> to help manage both public and private lands. They provide various organizations in the </w:t>
      </w:r>
      <w:r w:rsidR="00D12905">
        <w:rPr>
          <w:rFonts w:ascii="Garamond" w:hAnsi="Garamond"/>
        </w:rPr>
        <w:t>s</w:t>
      </w:r>
      <w:r>
        <w:rPr>
          <w:rFonts w:ascii="Garamond" w:hAnsi="Garamond"/>
        </w:rPr>
        <w:t>outheast with</w:t>
      </w:r>
      <w:r w:rsidR="00D12905">
        <w:rPr>
          <w:rFonts w:ascii="Garamond" w:hAnsi="Garamond"/>
        </w:rPr>
        <w:t xml:space="preserve"> an</w:t>
      </w:r>
      <w:r>
        <w:rPr>
          <w:rFonts w:ascii="Garamond" w:hAnsi="Garamond"/>
        </w:rPr>
        <w:t xml:space="preserve"> increased knowledge</w:t>
      </w:r>
      <w:r w:rsidR="00D12905">
        <w:rPr>
          <w:rFonts w:ascii="Garamond" w:hAnsi="Garamond"/>
        </w:rPr>
        <w:t xml:space="preserve"> of how</w:t>
      </w:r>
      <w:r>
        <w:rPr>
          <w:rFonts w:ascii="Garamond" w:hAnsi="Garamond"/>
        </w:rPr>
        <w:t xml:space="preserve"> to better predict and manage environmental threats. The end</w:t>
      </w:r>
      <w:r w:rsidR="00EF5C3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products created </w:t>
      </w:r>
      <w:r w:rsidR="00D12905">
        <w:rPr>
          <w:rFonts w:ascii="Garamond" w:hAnsi="Garamond"/>
        </w:rPr>
        <w:t>will</w:t>
      </w:r>
      <w:r>
        <w:rPr>
          <w:rFonts w:ascii="Garamond" w:hAnsi="Garamond"/>
        </w:rPr>
        <w:t xml:space="preserve"> be distributed within the EFETAC network to </w:t>
      </w:r>
      <w:r w:rsidR="00EC07E9">
        <w:rPr>
          <w:rFonts w:ascii="Garamond" w:hAnsi="Garamond"/>
        </w:rPr>
        <w:t>their partners, specifically those such a</w:t>
      </w:r>
      <w:r w:rsidR="005C4700">
        <w:rPr>
          <w:rFonts w:ascii="Garamond" w:hAnsi="Garamond"/>
        </w:rPr>
        <w:t>s</w:t>
      </w:r>
      <w:r w:rsidR="00EC07E9">
        <w:rPr>
          <w:rFonts w:ascii="Garamond" w:hAnsi="Garamond"/>
        </w:rPr>
        <w:t xml:space="preserve"> universit</w:t>
      </w:r>
      <w:r w:rsidR="005C4700">
        <w:rPr>
          <w:rFonts w:ascii="Garamond" w:hAnsi="Garamond"/>
        </w:rPr>
        <w:t>ies, NGOs,</w:t>
      </w:r>
      <w:r w:rsidR="00EC07E9">
        <w:rPr>
          <w:rFonts w:ascii="Garamond" w:hAnsi="Garamond"/>
        </w:rPr>
        <w:t xml:space="preserve"> and state agricultural, environmental, and forestry extension services.</w:t>
      </w:r>
      <w:r w:rsidR="005C4700">
        <w:rPr>
          <w:rFonts w:ascii="Garamond" w:hAnsi="Garamond"/>
        </w:rPr>
        <w:t xml:space="preserve"> The project will provide additional resources and methodologies using Landsat and Sentinel</w:t>
      </w:r>
      <w:r w:rsidR="00096DED">
        <w:rPr>
          <w:rFonts w:ascii="Garamond" w:hAnsi="Garamond"/>
        </w:rPr>
        <w:t>-</w:t>
      </w:r>
      <w:r w:rsidR="005C4700">
        <w:rPr>
          <w:rFonts w:ascii="Garamond" w:hAnsi="Garamond"/>
        </w:rPr>
        <w:t xml:space="preserve">2 data to address the partners </w:t>
      </w:r>
      <w:r w:rsidR="00F306E4">
        <w:rPr>
          <w:rFonts w:ascii="Garamond" w:hAnsi="Garamond"/>
        </w:rPr>
        <w:t xml:space="preserve">disturbance monitoring needs. </w:t>
      </w:r>
      <w:r w:rsidR="006F5FAD">
        <w:rPr>
          <w:rFonts w:ascii="Garamond" w:hAnsi="Garamond"/>
        </w:rPr>
        <w:t>The information in terms of capacity building could be useful for compiling similar reports for future forest disturbance events due to insect outbreaks.</w:t>
      </w:r>
      <w:r w:rsidR="00B8347C">
        <w:rPr>
          <w:rFonts w:ascii="Garamond" w:hAnsi="Garamond"/>
        </w:rPr>
        <w:t xml:space="preserve"> </w:t>
      </w:r>
    </w:p>
    <w:p w14:paraId="2A49BDB6" w14:textId="77777777" w:rsidR="00451371" w:rsidRDefault="00451371" w:rsidP="009812BB">
      <w:pPr>
        <w:ind w:left="720" w:hanging="720"/>
        <w:rPr>
          <w:rFonts w:ascii="Garamond" w:hAnsi="Garamond"/>
        </w:rPr>
      </w:pPr>
    </w:p>
    <w:p w14:paraId="69FFC4AF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1429580D" w14:textId="77777777" w:rsidR="00C057E9" w:rsidRDefault="000F76DA" w:rsidP="00C72F1A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>Communication Plan</w:t>
      </w:r>
      <w:r w:rsidR="00C057E9" w:rsidRPr="00C72F1A">
        <w:rPr>
          <w:b/>
          <w:sz w:val="20"/>
          <w:szCs w:val="20"/>
        </w:rPr>
        <w:t xml:space="preserve">: </w:t>
      </w:r>
      <w:r w:rsidR="008634AA" w:rsidRPr="001E3CD0">
        <w:rPr>
          <w:rFonts w:ascii="Garamond" w:hAnsi="Garamond"/>
        </w:rPr>
        <w:t>The team will schedule biweekly meetings with the USDA Forest Service</w:t>
      </w:r>
      <w:r w:rsidR="001D156D">
        <w:rPr>
          <w:rFonts w:ascii="Garamond" w:hAnsi="Garamond"/>
        </w:rPr>
        <w:t xml:space="preserve"> EFETAC</w:t>
      </w:r>
      <w:r w:rsidR="008634AA" w:rsidRPr="001E3CD0">
        <w:rPr>
          <w:rFonts w:ascii="Garamond" w:hAnsi="Garamond"/>
        </w:rPr>
        <w:t xml:space="preserve"> </w:t>
      </w:r>
      <w:r w:rsidR="001D156D">
        <w:rPr>
          <w:rFonts w:ascii="Garamond" w:hAnsi="Garamond"/>
        </w:rPr>
        <w:t xml:space="preserve">partner </w:t>
      </w:r>
      <w:r w:rsidR="00027962" w:rsidRPr="001E3CD0">
        <w:rPr>
          <w:rFonts w:ascii="Garamond" w:hAnsi="Garamond"/>
        </w:rPr>
        <w:t xml:space="preserve">to update project </w:t>
      </w:r>
      <w:r w:rsidR="001D156D">
        <w:rPr>
          <w:rFonts w:ascii="Garamond" w:hAnsi="Garamond"/>
        </w:rPr>
        <w:t>status</w:t>
      </w:r>
      <w:r w:rsidR="00027962" w:rsidRPr="001E3CD0">
        <w:rPr>
          <w:rFonts w:ascii="Garamond" w:hAnsi="Garamond"/>
        </w:rPr>
        <w:t xml:space="preserve">. Additionally, the team will meet with </w:t>
      </w:r>
      <w:r w:rsidR="00720014">
        <w:rPr>
          <w:rFonts w:ascii="Garamond" w:hAnsi="Garamond"/>
        </w:rPr>
        <w:t>project partner</w:t>
      </w:r>
      <w:r w:rsidR="001D156D">
        <w:rPr>
          <w:rFonts w:ascii="Garamond" w:hAnsi="Garamond"/>
        </w:rPr>
        <w:t>s</w:t>
      </w:r>
      <w:r w:rsidR="001D156D" w:rsidRPr="001E3CD0">
        <w:rPr>
          <w:rFonts w:ascii="Garamond" w:hAnsi="Garamond"/>
        </w:rPr>
        <w:t xml:space="preserve"> </w:t>
      </w:r>
      <w:r w:rsidR="00027962" w:rsidRPr="001E3CD0">
        <w:rPr>
          <w:rFonts w:ascii="Garamond" w:hAnsi="Garamond"/>
        </w:rPr>
        <w:t>as needed to discuss and compare project end</w:t>
      </w:r>
      <w:r w:rsidR="00EF5C36">
        <w:rPr>
          <w:rFonts w:ascii="Garamond" w:hAnsi="Garamond"/>
        </w:rPr>
        <w:t xml:space="preserve"> </w:t>
      </w:r>
      <w:r w:rsidR="00027962" w:rsidRPr="001E3CD0">
        <w:rPr>
          <w:rFonts w:ascii="Garamond" w:hAnsi="Garamond"/>
        </w:rPr>
        <w:t>products</w:t>
      </w:r>
      <w:r w:rsidR="005A29BD">
        <w:rPr>
          <w:rFonts w:ascii="Garamond" w:hAnsi="Garamond"/>
        </w:rPr>
        <w:t xml:space="preserve"> to the EFETAC’s map</w:t>
      </w:r>
      <w:r w:rsidR="00027962" w:rsidRPr="001E3CD0">
        <w:rPr>
          <w:rFonts w:ascii="Garamond" w:hAnsi="Garamond"/>
        </w:rPr>
        <w:t>.</w:t>
      </w:r>
    </w:p>
    <w:p w14:paraId="1123A279" w14:textId="77777777" w:rsidR="00C057E9" w:rsidRDefault="00C057E9" w:rsidP="00C72F1A">
      <w:pPr>
        <w:rPr>
          <w:sz w:val="20"/>
          <w:szCs w:val="20"/>
        </w:rPr>
      </w:pPr>
    </w:p>
    <w:p w14:paraId="1F1CB4D4" w14:textId="2C299ED9" w:rsidR="001D156D" w:rsidRPr="00720014" w:rsidRDefault="00C057E9" w:rsidP="00C72F1A">
      <w:pPr>
        <w:rPr>
          <w:rFonts w:ascii="Garamond" w:hAnsi="Garamond"/>
        </w:rPr>
      </w:pPr>
      <w:r w:rsidRPr="00CD0433">
        <w:rPr>
          <w:b/>
          <w:i/>
          <w:sz w:val="20"/>
          <w:szCs w:val="20"/>
        </w:rPr>
        <w:t xml:space="preserve">Transition </w:t>
      </w:r>
      <w:r w:rsidR="001A2ECC">
        <w:rPr>
          <w:b/>
          <w:i/>
          <w:sz w:val="20"/>
          <w:szCs w:val="20"/>
        </w:rPr>
        <w:t>Plan</w:t>
      </w:r>
      <w:r w:rsidRPr="00C72F1A">
        <w:rPr>
          <w:b/>
          <w:sz w:val="20"/>
          <w:szCs w:val="20"/>
        </w:rPr>
        <w:t>:</w:t>
      </w:r>
      <w:r w:rsidR="00C72F1A" w:rsidRPr="00C72F1A">
        <w:rPr>
          <w:b/>
          <w:sz w:val="20"/>
          <w:szCs w:val="20"/>
        </w:rPr>
        <w:t xml:space="preserve"> </w:t>
      </w:r>
      <w:r w:rsidR="00510109" w:rsidRPr="001E3CD0">
        <w:rPr>
          <w:rFonts w:ascii="Garamond" w:hAnsi="Garamond"/>
        </w:rPr>
        <w:t>As the partner is not local, a virtual handoff is anticipated. The team will email end</w:t>
      </w:r>
      <w:r w:rsidR="00EF5C36">
        <w:rPr>
          <w:rFonts w:ascii="Garamond" w:hAnsi="Garamond"/>
        </w:rPr>
        <w:t xml:space="preserve"> </w:t>
      </w:r>
      <w:r w:rsidR="00510109" w:rsidRPr="001E3CD0">
        <w:rPr>
          <w:rFonts w:ascii="Garamond" w:hAnsi="Garamond"/>
        </w:rPr>
        <w:t>products and deliverables to the partners and conduct a virtual closeout to share findings and results.</w:t>
      </w:r>
      <w:r w:rsidR="00720014">
        <w:rPr>
          <w:rFonts w:ascii="Garamond" w:hAnsi="Garamond"/>
        </w:rPr>
        <w:t xml:space="preserve"> </w:t>
      </w:r>
      <w:r w:rsidR="001D156D">
        <w:rPr>
          <w:rFonts w:ascii="Garamond" w:hAnsi="Garamond"/>
        </w:rPr>
        <w:t>The project partners will be briefed on the results of the project and given an opportunity to use project end products for follow-on work. The DEVELOP team working on the project will assist the USDA Forest Service</w:t>
      </w:r>
      <w:r w:rsidR="00D505E7">
        <w:rPr>
          <w:rFonts w:ascii="Garamond" w:hAnsi="Garamond"/>
        </w:rPr>
        <w:t xml:space="preserve"> </w:t>
      </w:r>
      <w:r w:rsidR="001D156D">
        <w:rPr>
          <w:rFonts w:ascii="Garamond" w:hAnsi="Garamond"/>
        </w:rPr>
        <w:t xml:space="preserve">in further </w:t>
      </w:r>
      <w:r w:rsidR="00720760">
        <w:rPr>
          <w:rFonts w:ascii="Garamond" w:hAnsi="Garamond"/>
        </w:rPr>
        <w:t xml:space="preserve">sharing </w:t>
      </w:r>
      <w:r w:rsidR="001D156D">
        <w:rPr>
          <w:rFonts w:ascii="Garamond" w:hAnsi="Garamond"/>
        </w:rPr>
        <w:t>results</w:t>
      </w:r>
      <w:r w:rsidR="00E13DEE" w:rsidRPr="00E13DEE">
        <w:rPr>
          <w:rFonts w:ascii="Garamond" w:hAnsi="Garamond"/>
        </w:rPr>
        <w:t xml:space="preserve"> </w:t>
      </w:r>
      <w:r w:rsidR="00E13DEE">
        <w:rPr>
          <w:rFonts w:ascii="Garamond" w:hAnsi="Garamond"/>
        </w:rPr>
        <w:t>as a boundary organization.</w:t>
      </w:r>
      <w:r w:rsidR="001D156D">
        <w:rPr>
          <w:rFonts w:ascii="Garamond" w:hAnsi="Garamond"/>
        </w:rPr>
        <w:t xml:space="preserve"> In addition, project results will be </w:t>
      </w:r>
      <w:r w:rsidR="00153DEC">
        <w:rPr>
          <w:rFonts w:ascii="Garamond" w:hAnsi="Garamond"/>
        </w:rPr>
        <w:t>presented</w:t>
      </w:r>
      <w:r w:rsidR="001D156D">
        <w:rPr>
          <w:rFonts w:ascii="Garamond" w:hAnsi="Garamond"/>
        </w:rPr>
        <w:t xml:space="preserve"> </w:t>
      </w:r>
      <w:r w:rsidR="00E13DEE">
        <w:rPr>
          <w:rFonts w:ascii="Garamond" w:hAnsi="Garamond"/>
        </w:rPr>
        <w:t>in at</w:t>
      </w:r>
      <w:r w:rsidR="005E03EE">
        <w:rPr>
          <w:rFonts w:ascii="Garamond" w:hAnsi="Garamond"/>
        </w:rPr>
        <w:t xml:space="preserve"> </w:t>
      </w:r>
      <w:r w:rsidR="001D156D">
        <w:rPr>
          <w:rFonts w:ascii="Garamond" w:hAnsi="Garamond"/>
        </w:rPr>
        <w:t>least one professional meeting.</w:t>
      </w:r>
    </w:p>
    <w:p w14:paraId="2B51FDB0" w14:textId="77777777" w:rsidR="00CD0433" w:rsidRPr="00CD0433" w:rsidRDefault="00CD0433" w:rsidP="00C72F1A">
      <w:pPr>
        <w:rPr>
          <w:sz w:val="20"/>
          <w:szCs w:val="20"/>
        </w:rPr>
      </w:pPr>
    </w:p>
    <w:p w14:paraId="037E0628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14BEEF5F" w14:textId="77777777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409"/>
        <w:gridCol w:w="4606"/>
      </w:tblGrid>
      <w:tr w:rsidR="00B76BDC" w:rsidRPr="00CD0433" w14:paraId="5C5C34B7" w14:textId="77777777" w:rsidTr="00365F80">
        <w:tc>
          <w:tcPr>
            <w:tcW w:w="2137" w:type="dxa"/>
            <w:shd w:val="clear" w:color="auto" w:fill="31849B" w:themeFill="accent5" w:themeFillShade="BF"/>
            <w:vAlign w:val="center"/>
          </w:tcPr>
          <w:p w14:paraId="7BF1C3E2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09" w:type="dxa"/>
            <w:shd w:val="clear" w:color="auto" w:fill="31849B" w:themeFill="accent5" w:themeFillShade="BF"/>
            <w:vAlign w:val="center"/>
          </w:tcPr>
          <w:p w14:paraId="04F4B409" w14:textId="77777777" w:rsidR="00B76BDC" w:rsidRPr="00636FAE" w:rsidRDefault="00D3192F" w:rsidP="00F275EB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Parameters</w:t>
            </w:r>
          </w:p>
        </w:tc>
        <w:tc>
          <w:tcPr>
            <w:tcW w:w="4606" w:type="dxa"/>
            <w:shd w:val="clear" w:color="auto" w:fill="31849B" w:themeFill="accent5" w:themeFillShade="BF"/>
            <w:vAlign w:val="center"/>
          </w:tcPr>
          <w:p w14:paraId="3AAB655B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CC7683" w:rsidRPr="005C6FC1" w14:paraId="38F9E00D" w14:textId="77777777" w:rsidTr="00365F8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F3675" w14:textId="77777777" w:rsidR="00F275EB" w:rsidRDefault="00F275EB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5 TM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90882" w14:textId="77777777" w:rsidR="00CC7683" w:rsidRDefault="00F275EB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reflectance, vegetation indices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538B" w14:textId="127FC4CB" w:rsidR="00CC7683" w:rsidRDefault="005E03EE" w:rsidP="00D1290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Landsat 5 w</w:t>
            </w:r>
            <w:r w:rsidR="00F275EB">
              <w:rPr>
                <w:rFonts w:ascii="Garamond" w:hAnsi="Garamond"/>
              </w:rPr>
              <w:t xml:space="preserve">ill be used to identify changes in vegetation </w:t>
            </w:r>
            <w:r w:rsidR="001D156D">
              <w:rPr>
                <w:rFonts w:ascii="Garamond" w:hAnsi="Garamond"/>
              </w:rPr>
              <w:t>greenness</w:t>
            </w:r>
            <w:r w:rsidR="00F275EB">
              <w:rPr>
                <w:rFonts w:ascii="Garamond" w:hAnsi="Garamond"/>
              </w:rPr>
              <w:t xml:space="preserve"> to identify forest disturbance</w:t>
            </w:r>
            <w:r w:rsidR="00EF5C36">
              <w:rPr>
                <w:rFonts w:ascii="Garamond" w:hAnsi="Garamond"/>
              </w:rPr>
              <w:t xml:space="preserve"> and </w:t>
            </w:r>
            <w:r w:rsidR="00F275EB">
              <w:rPr>
                <w:rFonts w:ascii="Garamond" w:hAnsi="Garamond"/>
              </w:rPr>
              <w:t>mortality.</w:t>
            </w:r>
          </w:p>
        </w:tc>
      </w:tr>
      <w:tr w:rsidR="00F275EB" w:rsidRPr="005C6FC1" w14:paraId="49520228" w14:textId="77777777" w:rsidTr="00365F8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52391" w14:textId="77777777" w:rsidR="00F275EB" w:rsidRDefault="00F275EB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lastRenderedPageBreak/>
              <w:t>Landsat 7 ETM+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27180" w14:textId="77777777" w:rsidR="00F275EB" w:rsidRDefault="00F275EB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reflectance, vegetation indices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370F" w14:textId="779602F0" w:rsidR="00F275EB" w:rsidRDefault="005E03EE" w:rsidP="00D1290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Landsat 7 w</w:t>
            </w:r>
            <w:r w:rsidR="00F275EB">
              <w:rPr>
                <w:rFonts w:ascii="Garamond" w:hAnsi="Garamond"/>
              </w:rPr>
              <w:t xml:space="preserve">ill be used to identify changes in vegetation </w:t>
            </w:r>
            <w:r w:rsidR="001D156D">
              <w:rPr>
                <w:rFonts w:ascii="Garamond" w:hAnsi="Garamond"/>
              </w:rPr>
              <w:t>greenness</w:t>
            </w:r>
            <w:r w:rsidR="00F275EB">
              <w:rPr>
                <w:rFonts w:ascii="Garamond" w:hAnsi="Garamond"/>
              </w:rPr>
              <w:t xml:space="preserve"> to identify</w:t>
            </w:r>
            <w:r w:rsidR="00D12905">
              <w:rPr>
                <w:rFonts w:ascii="Garamond" w:hAnsi="Garamond"/>
              </w:rPr>
              <w:t xml:space="preserve"> </w:t>
            </w:r>
            <w:r w:rsidR="00F275EB">
              <w:rPr>
                <w:rFonts w:ascii="Garamond" w:hAnsi="Garamond"/>
              </w:rPr>
              <w:t>forest disturbance</w:t>
            </w:r>
            <w:r w:rsidR="00EF5C36">
              <w:rPr>
                <w:rFonts w:ascii="Garamond" w:hAnsi="Garamond"/>
              </w:rPr>
              <w:t xml:space="preserve"> and </w:t>
            </w:r>
            <w:r w:rsidR="00F275EB">
              <w:rPr>
                <w:rFonts w:ascii="Garamond" w:hAnsi="Garamond"/>
              </w:rPr>
              <w:t>mortality.</w:t>
            </w:r>
          </w:p>
        </w:tc>
      </w:tr>
      <w:tr w:rsidR="00F275EB" w:rsidRPr="005C6FC1" w14:paraId="5CB50DD0" w14:textId="77777777" w:rsidTr="00365F8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98BD9" w14:textId="77777777" w:rsidR="00F275EB" w:rsidRDefault="00F275EB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036F" w14:textId="77777777" w:rsidR="00F275EB" w:rsidRDefault="00F275EB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reflectance, vegetation indices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9FF9" w14:textId="5C2C03A8" w:rsidR="00F275EB" w:rsidRDefault="005E03EE" w:rsidP="00D1290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Landsat 8 w</w:t>
            </w:r>
            <w:r w:rsidR="00F275EB">
              <w:rPr>
                <w:rFonts w:ascii="Garamond" w:hAnsi="Garamond"/>
              </w:rPr>
              <w:t xml:space="preserve">ill be used to identify changes in vegetation </w:t>
            </w:r>
            <w:r w:rsidR="001D156D">
              <w:rPr>
                <w:rFonts w:ascii="Garamond" w:hAnsi="Garamond"/>
              </w:rPr>
              <w:t>greenness</w:t>
            </w:r>
            <w:r w:rsidR="00F275EB">
              <w:rPr>
                <w:rFonts w:ascii="Garamond" w:hAnsi="Garamond"/>
              </w:rPr>
              <w:t xml:space="preserve"> to identify forest disturbance</w:t>
            </w:r>
            <w:r w:rsidR="00EF5C36">
              <w:rPr>
                <w:rFonts w:ascii="Garamond" w:hAnsi="Garamond"/>
              </w:rPr>
              <w:t xml:space="preserve"> and </w:t>
            </w:r>
            <w:r w:rsidR="00F275EB">
              <w:rPr>
                <w:rFonts w:ascii="Garamond" w:hAnsi="Garamond"/>
              </w:rPr>
              <w:t>mortality.</w:t>
            </w:r>
          </w:p>
        </w:tc>
      </w:tr>
      <w:tr w:rsidR="00F275EB" w:rsidRPr="005C6FC1" w14:paraId="4AFD0C17" w14:textId="77777777" w:rsidTr="00365F8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FD63B" w14:textId="77777777" w:rsidR="00F275EB" w:rsidRDefault="00F275EB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Sentinel</w:t>
            </w:r>
            <w:r w:rsidR="005E03EE">
              <w:rPr>
                <w:rFonts w:ascii="Garamond" w:hAnsi="Garamond"/>
                <w:b/>
                <w:bCs/>
              </w:rPr>
              <w:t>-</w:t>
            </w:r>
            <w:r>
              <w:rPr>
                <w:rFonts w:ascii="Garamond" w:hAnsi="Garamond"/>
                <w:b/>
                <w:bCs/>
              </w:rPr>
              <w:t>2</w:t>
            </w:r>
            <w:r w:rsidR="00957056">
              <w:rPr>
                <w:rFonts w:ascii="Garamond" w:hAnsi="Garamond"/>
                <w:b/>
                <w:bCs/>
              </w:rPr>
              <w:t xml:space="preserve"> MSI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A5DF7" w14:textId="77777777" w:rsidR="00F275EB" w:rsidRDefault="00F275EB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reflectance, vegetation indices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9FFA" w14:textId="23C187FA" w:rsidR="00F275EB" w:rsidRDefault="005E03EE" w:rsidP="00D1290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Sentinel-2 w</w:t>
            </w:r>
            <w:r w:rsidR="00F275EB">
              <w:rPr>
                <w:rFonts w:ascii="Garamond" w:hAnsi="Garamond"/>
              </w:rPr>
              <w:t xml:space="preserve">ill be used to identify changes in vegetation </w:t>
            </w:r>
            <w:r w:rsidR="001D156D">
              <w:rPr>
                <w:rFonts w:ascii="Garamond" w:hAnsi="Garamond"/>
              </w:rPr>
              <w:t>greenness</w:t>
            </w:r>
            <w:r w:rsidR="00F275EB">
              <w:rPr>
                <w:rFonts w:ascii="Garamond" w:hAnsi="Garamond"/>
              </w:rPr>
              <w:t xml:space="preserve"> to identify forest disturbance</w:t>
            </w:r>
            <w:r w:rsidR="00EF5C36">
              <w:rPr>
                <w:rFonts w:ascii="Garamond" w:hAnsi="Garamond"/>
              </w:rPr>
              <w:t xml:space="preserve"> and </w:t>
            </w:r>
            <w:r w:rsidR="00F275EB">
              <w:rPr>
                <w:rFonts w:ascii="Garamond" w:hAnsi="Garamond"/>
              </w:rPr>
              <w:t>mortality.</w:t>
            </w:r>
          </w:p>
        </w:tc>
      </w:tr>
      <w:tr w:rsidR="00F275EB" w:rsidRPr="005C6FC1" w14:paraId="30056267" w14:textId="77777777" w:rsidTr="00365F8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5B920" w14:textId="1C95DEFA" w:rsidR="00F275EB" w:rsidRDefault="007151C0" w:rsidP="00365F80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Terra MODIS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BFA9D" w14:textId="77777777" w:rsidR="00F275EB" w:rsidRDefault="007151C0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Vegetation indices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016C" w14:textId="028079F0" w:rsidR="00F275EB" w:rsidRDefault="007151C0" w:rsidP="007151C0">
            <w:pPr>
              <w:rPr>
                <w:rFonts w:ascii="Garamond" w:hAnsi="Garamond"/>
              </w:rPr>
            </w:pPr>
            <w:r w:rsidRPr="009066CA">
              <w:rPr>
                <w:rFonts w:ascii="Garamond" w:hAnsi="Garamond"/>
                <w:i/>
              </w:rPr>
              <w:t>ForWarn</w:t>
            </w:r>
            <w:r>
              <w:rPr>
                <w:rFonts w:ascii="Garamond" w:hAnsi="Garamond"/>
              </w:rPr>
              <w:t xml:space="preserve"> NDVI data will be compared to final end</w:t>
            </w:r>
            <w:r w:rsidR="00EF5C36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products to assess feasibility of </w:t>
            </w:r>
            <w:r w:rsidR="009066CA">
              <w:rPr>
                <w:rFonts w:ascii="Garamond" w:hAnsi="Garamond"/>
              </w:rPr>
              <w:t>Landsat and Sentinel-2 data products</w:t>
            </w:r>
            <w:r>
              <w:rPr>
                <w:rFonts w:ascii="Garamond" w:hAnsi="Garamond"/>
              </w:rPr>
              <w:t>.</w:t>
            </w:r>
          </w:p>
        </w:tc>
      </w:tr>
      <w:tr w:rsidR="00365F80" w:rsidRPr="005C6FC1" w14:paraId="0D07D893" w14:textId="77777777" w:rsidTr="00365F8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9B940" w14:textId="4D420550" w:rsidR="00365F80" w:rsidRDefault="00365F80" w:rsidP="00365F80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Aqua MODIS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4C111" w14:textId="1F89C158" w:rsidR="00365F80" w:rsidRDefault="00365F80" w:rsidP="00365F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Vegetation indices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6379" w14:textId="608BD180" w:rsidR="00365F80" w:rsidRPr="009066CA" w:rsidRDefault="00365F80" w:rsidP="00365F80">
            <w:pPr>
              <w:rPr>
                <w:rFonts w:ascii="Garamond" w:hAnsi="Garamond"/>
                <w:i/>
              </w:rPr>
            </w:pPr>
            <w:proofErr w:type="spellStart"/>
            <w:r w:rsidRPr="009066CA">
              <w:rPr>
                <w:rFonts w:ascii="Garamond" w:hAnsi="Garamond"/>
                <w:i/>
              </w:rPr>
              <w:t>ForWarn</w:t>
            </w:r>
            <w:proofErr w:type="spellEnd"/>
            <w:r>
              <w:rPr>
                <w:rFonts w:ascii="Garamond" w:hAnsi="Garamond"/>
              </w:rPr>
              <w:t xml:space="preserve"> NDVI data will be compared to final end products to assess feasibility of Landsat and Sentinel-2 data products.</w:t>
            </w:r>
          </w:p>
        </w:tc>
      </w:tr>
    </w:tbl>
    <w:p w14:paraId="599CDEE9" w14:textId="77777777" w:rsidR="007A4F2A" w:rsidRPr="00CD0433" w:rsidRDefault="007A4F2A" w:rsidP="007A4F2A">
      <w:pPr>
        <w:rPr>
          <w:sz w:val="20"/>
          <w:szCs w:val="20"/>
        </w:rPr>
      </w:pPr>
    </w:p>
    <w:p w14:paraId="72207426" w14:textId="77777777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</w:p>
    <w:p w14:paraId="6214B809" w14:textId="1FBC954C" w:rsidR="008634AA" w:rsidRPr="005C6FC1" w:rsidRDefault="00215FF9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US Forest Service </w:t>
      </w:r>
      <w:proofErr w:type="spellStart"/>
      <w:r w:rsidR="008634AA" w:rsidRPr="00335B40">
        <w:rPr>
          <w:rFonts w:ascii="Garamond" w:hAnsi="Garamond"/>
          <w:i/>
        </w:rPr>
        <w:t>ForWarn</w:t>
      </w:r>
      <w:proofErr w:type="spellEnd"/>
      <w:r w:rsidR="00EB66A7">
        <w:rPr>
          <w:rFonts w:ascii="Garamond" w:hAnsi="Garamond"/>
          <w:i/>
        </w:rPr>
        <w:t xml:space="preserve"> – </w:t>
      </w:r>
      <w:r>
        <w:rPr>
          <w:rFonts w:ascii="Garamond" w:hAnsi="Garamond"/>
        </w:rPr>
        <w:t>The p</w:t>
      </w:r>
      <w:r w:rsidR="00B267AC">
        <w:rPr>
          <w:rFonts w:ascii="Garamond" w:hAnsi="Garamond"/>
        </w:rPr>
        <w:t xml:space="preserve">roject </w:t>
      </w:r>
      <w:r w:rsidR="007151C0">
        <w:rPr>
          <w:rFonts w:ascii="Garamond" w:hAnsi="Garamond"/>
        </w:rPr>
        <w:t>end</w:t>
      </w:r>
      <w:r w:rsidR="00EF5C36">
        <w:rPr>
          <w:rFonts w:ascii="Garamond" w:hAnsi="Garamond"/>
        </w:rPr>
        <w:t xml:space="preserve"> </w:t>
      </w:r>
      <w:r w:rsidR="007151C0">
        <w:rPr>
          <w:rFonts w:ascii="Garamond" w:hAnsi="Garamond"/>
        </w:rPr>
        <w:t>products</w:t>
      </w:r>
      <w:r w:rsidR="00B267AC">
        <w:rPr>
          <w:rFonts w:ascii="Garamond" w:hAnsi="Garamond"/>
        </w:rPr>
        <w:t xml:space="preserve"> will be compared to </w:t>
      </w:r>
      <w:r w:rsidR="00B267AC" w:rsidRPr="00215FF9">
        <w:rPr>
          <w:rFonts w:ascii="Garamond" w:hAnsi="Garamond"/>
          <w:i/>
        </w:rPr>
        <w:t xml:space="preserve">ForWarn </w:t>
      </w:r>
      <w:r>
        <w:rPr>
          <w:rFonts w:ascii="Garamond" w:hAnsi="Garamond"/>
        </w:rPr>
        <w:t xml:space="preserve">MODIS </w:t>
      </w:r>
      <w:r w:rsidR="00B267AC">
        <w:rPr>
          <w:rFonts w:ascii="Garamond" w:hAnsi="Garamond"/>
        </w:rPr>
        <w:t xml:space="preserve">NDVI change maps to help corroborate use of the </w:t>
      </w:r>
      <w:r w:rsidR="00B267AC" w:rsidRPr="00215FF9">
        <w:rPr>
          <w:rFonts w:ascii="Garamond" w:hAnsi="Garamond"/>
          <w:i/>
        </w:rPr>
        <w:t>ForWarn</w:t>
      </w:r>
      <w:r w:rsidR="00B267AC">
        <w:rPr>
          <w:rFonts w:ascii="Garamond" w:hAnsi="Garamond"/>
        </w:rPr>
        <w:t xml:space="preserve"> </w:t>
      </w:r>
      <w:r w:rsidR="00DD5703">
        <w:rPr>
          <w:rFonts w:ascii="Garamond" w:hAnsi="Garamond"/>
        </w:rPr>
        <w:t xml:space="preserve">end </w:t>
      </w:r>
      <w:r w:rsidR="00B267AC">
        <w:rPr>
          <w:rFonts w:ascii="Garamond" w:hAnsi="Garamond"/>
        </w:rPr>
        <w:t xml:space="preserve">products for </w:t>
      </w:r>
      <w:r w:rsidR="0089085E">
        <w:rPr>
          <w:rFonts w:ascii="Garamond" w:hAnsi="Garamond"/>
        </w:rPr>
        <w:t xml:space="preserve">detecting regional impacts from the </w:t>
      </w:r>
      <w:r w:rsidR="0089085E" w:rsidRPr="00215FF9">
        <w:rPr>
          <w:rFonts w:ascii="Garamond" w:hAnsi="Garamond"/>
          <w:i/>
        </w:rPr>
        <w:t>I</w:t>
      </w:r>
      <w:r>
        <w:rPr>
          <w:rFonts w:ascii="Garamond" w:hAnsi="Garamond"/>
          <w:i/>
        </w:rPr>
        <w:t xml:space="preserve">ps </w:t>
      </w:r>
      <w:r>
        <w:rPr>
          <w:rFonts w:ascii="Garamond" w:hAnsi="Garamond"/>
        </w:rPr>
        <w:t xml:space="preserve">and Southern Pine </w:t>
      </w:r>
      <w:r w:rsidR="0089085E">
        <w:rPr>
          <w:rFonts w:ascii="Garamond" w:hAnsi="Garamond"/>
        </w:rPr>
        <w:t xml:space="preserve">bark beetle </w:t>
      </w:r>
      <w:r w:rsidR="004914F5">
        <w:rPr>
          <w:rFonts w:ascii="Garamond" w:hAnsi="Garamond"/>
        </w:rPr>
        <w:t xml:space="preserve">outbreak </w:t>
      </w:r>
      <w:r w:rsidR="0089085E">
        <w:rPr>
          <w:rFonts w:ascii="Garamond" w:hAnsi="Garamond"/>
        </w:rPr>
        <w:t>event</w:t>
      </w:r>
      <w:r>
        <w:rPr>
          <w:rFonts w:ascii="Garamond" w:hAnsi="Garamond"/>
        </w:rPr>
        <w:t>s</w:t>
      </w:r>
      <w:r w:rsidR="009F0065">
        <w:rPr>
          <w:rFonts w:ascii="Garamond" w:hAnsi="Garamond"/>
        </w:rPr>
        <w:t>.</w:t>
      </w:r>
    </w:p>
    <w:p w14:paraId="2EADA0F0" w14:textId="77777777" w:rsidR="006A2A26" w:rsidRDefault="006A2A26" w:rsidP="006A2A26">
      <w:pPr>
        <w:rPr>
          <w:b/>
          <w:bCs/>
          <w:i/>
          <w:sz w:val="20"/>
          <w:szCs w:val="20"/>
        </w:rPr>
      </w:pPr>
    </w:p>
    <w:p w14:paraId="5603D9A6" w14:textId="77777777" w:rsidR="006A2A26" w:rsidRPr="00272CD9" w:rsidRDefault="006A2A26" w:rsidP="006A2A26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6CC19390" w14:textId="612F414C" w:rsidR="003E25AB" w:rsidRDefault="00E56FB6" w:rsidP="006A2A26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Esri</w:t>
      </w:r>
      <w:bookmarkStart w:id="0" w:name="_GoBack"/>
      <w:bookmarkEnd w:id="0"/>
      <w:r w:rsidR="00365F80">
        <w:rPr>
          <w:rFonts w:ascii="Garamond" w:hAnsi="Garamond"/>
        </w:rPr>
        <w:t xml:space="preserve"> </w:t>
      </w:r>
      <w:r w:rsidR="003E25AB">
        <w:rPr>
          <w:rFonts w:ascii="Garamond" w:hAnsi="Garamond"/>
        </w:rPr>
        <w:t>Arc</w:t>
      </w:r>
      <w:r w:rsidR="00D17CF8">
        <w:rPr>
          <w:rFonts w:ascii="Garamond" w:hAnsi="Garamond"/>
        </w:rPr>
        <w:t>GIS Pro</w:t>
      </w:r>
      <w:r w:rsidR="00AD0B6C">
        <w:rPr>
          <w:rFonts w:ascii="Garamond" w:hAnsi="Garamond"/>
        </w:rPr>
        <w:t xml:space="preserve"> 2.0.0</w:t>
      </w:r>
      <w:r w:rsidR="003E25AB">
        <w:rPr>
          <w:rFonts w:ascii="Garamond" w:hAnsi="Garamond"/>
        </w:rPr>
        <w:t xml:space="preserve"> – </w:t>
      </w:r>
      <w:r w:rsidR="00027962">
        <w:rPr>
          <w:rFonts w:ascii="Garamond" w:hAnsi="Garamond"/>
        </w:rPr>
        <w:t>raster manipulation and map creation</w:t>
      </w:r>
    </w:p>
    <w:p w14:paraId="1051A98D" w14:textId="77777777" w:rsidR="001D156D" w:rsidRDefault="001D156D" w:rsidP="006A2A26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Google Earth Engine </w:t>
      </w:r>
      <w:r w:rsidR="00780A1A">
        <w:rPr>
          <w:rFonts w:ascii="Garamond" w:hAnsi="Garamond"/>
        </w:rPr>
        <w:t xml:space="preserve">API </w:t>
      </w:r>
      <w:r>
        <w:rPr>
          <w:rFonts w:ascii="Garamond" w:hAnsi="Garamond"/>
        </w:rPr>
        <w:t>– raster data product generation and analysis</w:t>
      </w:r>
    </w:p>
    <w:p w14:paraId="27E24B29" w14:textId="77777777" w:rsidR="003E25AB" w:rsidRDefault="003E25AB" w:rsidP="006A2A26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QGIS – </w:t>
      </w:r>
      <w:r w:rsidR="00027962">
        <w:rPr>
          <w:rFonts w:ascii="Garamond" w:hAnsi="Garamond"/>
        </w:rPr>
        <w:t>raster manipulation and map creation</w:t>
      </w:r>
    </w:p>
    <w:p w14:paraId="2F6A1B91" w14:textId="77777777" w:rsidR="00272CD9" w:rsidRDefault="00272CD9" w:rsidP="00DC6974">
      <w:pPr>
        <w:ind w:left="720" w:hanging="720"/>
        <w:rPr>
          <w:b/>
          <w:sz w:val="20"/>
          <w:szCs w:val="20"/>
          <w:u w:val="single"/>
        </w:rPr>
      </w:pPr>
    </w:p>
    <w:p w14:paraId="14B061F2" w14:textId="77777777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AB2804">
        <w:rPr>
          <w:b/>
          <w:szCs w:val="20"/>
        </w:rPr>
        <w:t xml:space="preserve">End </w:t>
      </w:r>
      <w:r w:rsidR="00276572" w:rsidRPr="00276572">
        <w:rPr>
          <w:b/>
          <w:szCs w:val="20"/>
        </w:rPr>
        <w:t>Product Overview</w:t>
      </w:r>
    </w:p>
    <w:p w14:paraId="4DAA3357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="001538F2" w:rsidRPr="001538F2" w14:paraId="4CCDFCA2" w14:textId="77777777" w:rsidTr="00565355">
        <w:tc>
          <w:tcPr>
            <w:tcW w:w="2160" w:type="dxa"/>
            <w:shd w:val="clear" w:color="auto" w:fill="31849B" w:themeFill="accent5" w:themeFillShade="BF"/>
            <w:vAlign w:val="center"/>
          </w:tcPr>
          <w:p w14:paraId="158073D0" w14:textId="77777777" w:rsidR="001538F2" w:rsidRPr="00636FAE" w:rsidRDefault="001538F2" w:rsidP="00510109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7BE7B8EB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03ADFEB8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45118953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1538F2" w:rsidRPr="00CD0433" w14:paraId="2FE8563A" w14:textId="77777777" w:rsidTr="00565355">
        <w:tc>
          <w:tcPr>
            <w:tcW w:w="2160" w:type="dxa"/>
            <w:vAlign w:val="center"/>
          </w:tcPr>
          <w:p w14:paraId="1561B7A2" w14:textId="77777777" w:rsidR="001538F2" w:rsidRPr="00EB66A7" w:rsidRDefault="00D206EF" w:rsidP="00D206EF">
            <w:pPr>
              <w:rPr>
                <w:rFonts w:ascii="Garamond" w:hAnsi="Garamond"/>
                <w:b/>
                <w:bCs/>
              </w:rPr>
            </w:pPr>
            <w:r w:rsidRPr="00EB66A7">
              <w:rPr>
                <w:rFonts w:ascii="Garamond" w:hAnsi="Garamond"/>
                <w:b/>
                <w:bCs/>
              </w:rPr>
              <w:t>Landsat Forest Disturbance</w:t>
            </w:r>
            <w:r w:rsidR="00A84F01" w:rsidRPr="00EB66A7">
              <w:rPr>
                <w:rFonts w:ascii="Garamond" w:hAnsi="Garamond"/>
                <w:b/>
                <w:bCs/>
              </w:rPr>
              <w:t xml:space="preserve"> Map</w:t>
            </w:r>
            <w:r w:rsidRPr="00EB66A7">
              <w:rPr>
                <w:rFonts w:ascii="Garamond" w:hAnsi="Garamond"/>
                <w:b/>
                <w:bCs/>
              </w:rPr>
              <w:t xml:space="preserve"> Products</w:t>
            </w:r>
          </w:p>
        </w:tc>
        <w:tc>
          <w:tcPr>
            <w:tcW w:w="3240" w:type="dxa"/>
            <w:vAlign w:val="center"/>
          </w:tcPr>
          <w:p w14:paraId="60CE8117" w14:textId="55F9196A" w:rsidR="001538F2" w:rsidRPr="00EC3694" w:rsidRDefault="00D206EF" w:rsidP="00EB66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</w:t>
            </w:r>
            <w:r w:rsidR="00EB66A7">
              <w:rPr>
                <w:rFonts w:ascii="Garamond" w:hAnsi="Garamond"/>
              </w:rPr>
              <w:t xml:space="preserve">EFETAC </w:t>
            </w:r>
            <w:r>
              <w:rPr>
                <w:rFonts w:ascii="Garamond" w:hAnsi="Garamond"/>
              </w:rPr>
              <w:t xml:space="preserve">will use </w:t>
            </w:r>
            <w:r w:rsidR="00B267AC">
              <w:rPr>
                <w:rFonts w:ascii="Garamond" w:hAnsi="Garamond"/>
              </w:rPr>
              <w:t xml:space="preserve">project </w:t>
            </w:r>
            <w:r>
              <w:rPr>
                <w:rFonts w:ascii="Garamond" w:hAnsi="Garamond"/>
              </w:rPr>
              <w:t>product</w:t>
            </w:r>
            <w:r w:rsidR="00B267AC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to compare to their own</w:t>
            </w:r>
            <w:r w:rsidR="00B267AC">
              <w:rPr>
                <w:rFonts w:ascii="Garamond" w:hAnsi="Garamond"/>
              </w:rPr>
              <w:t xml:space="preserve"> ForWarn</w:t>
            </w:r>
            <w:r>
              <w:rPr>
                <w:rFonts w:ascii="Garamond" w:hAnsi="Garamond"/>
              </w:rPr>
              <w:t xml:space="preserve"> forest disturbance </w:t>
            </w:r>
            <w:r w:rsidR="00B267AC">
              <w:rPr>
                <w:rFonts w:ascii="Garamond" w:hAnsi="Garamond"/>
              </w:rPr>
              <w:t xml:space="preserve">monitoring </w:t>
            </w:r>
            <w:r>
              <w:rPr>
                <w:rFonts w:ascii="Garamond" w:hAnsi="Garamond"/>
              </w:rPr>
              <w:t>products. The product will be used to assess the feasibility of Landsat for future USDA regional forest disturbance product</w:t>
            </w:r>
            <w:r w:rsidR="00EF5C36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880" w:type="dxa"/>
            <w:vAlign w:val="center"/>
          </w:tcPr>
          <w:p w14:paraId="6D3B34E2" w14:textId="77777777" w:rsidR="001538F2" w:rsidRPr="005C6FC1" w:rsidRDefault="00B267AC" w:rsidP="00B267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510109">
              <w:rPr>
                <w:rFonts w:ascii="Garamond" w:hAnsi="Garamond"/>
              </w:rPr>
              <w:t>nd</w:t>
            </w:r>
            <w:r w:rsidR="00EF5C36">
              <w:rPr>
                <w:rFonts w:ascii="Garamond" w:hAnsi="Garamond"/>
              </w:rPr>
              <w:t xml:space="preserve"> </w:t>
            </w:r>
            <w:r w:rsidR="00510109">
              <w:rPr>
                <w:rFonts w:ascii="Garamond" w:hAnsi="Garamond"/>
              </w:rPr>
              <w:t>product</w:t>
            </w:r>
            <w:r>
              <w:rPr>
                <w:rFonts w:ascii="Garamond" w:hAnsi="Garamond"/>
              </w:rPr>
              <w:t>s</w:t>
            </w:r>
            <w:r w:rsidR="00510109">
              <w:rPr>
                <w:rFonts w:ascii="Garamond" w:hAnsi="Garamond"/>
              </w:rPr>
              <w:t xml:space="preserve"> will utilize the Landsat suite to identify potential areas of forest disturbance</w:t>
            </w:r>
            <w:r>
              <w:rPr>
                <w:rFonts w:ascii="Garamond" w:hAnsi="Garamond"/>
              </w:rPr>
              <w:t xml:space="preserve"> from </w:t>
            </w:r>
            <w:r w:rsidRPr="00A84F01">
              <w:rPr>
                <w:rFonts w:ascii="Garamond" w:hAnsi="Garamond"/>
                <w:i/>
              </w:rPr>
              <w:t>I</w:t>
            </w:r>
            <w:r w:rsidR="005E03EE" w:rsidRPr="00A84F01">
              <w:rPr>
                <w:rFonts w:ascii="Garamond" w:hAnsi="Garamond"/>
                <w:i/>
              </w:rPr>
              <w:t>ps</w:t>
            </w:r>
            <w:r>
              <w:rPr>
                <w:rFonts w:ascii="Garamond" w:hAnsi="Garamond"/>
              </w:rPr>
              <w:t xml:space="preserve"> bark beetle attacks</w:t>
            </w:r>
            <w:r w:rsidR="00510109">
              <w:rPr>
                <w:rFonts w:ascii="Garamond" w:hAnsi="Garamond"/>
              </w:rPr>
              <w:t>. NDVI and additional vegetation indices will be used to identify impacted areas.</w:t>
            </w:r>
            <w:r>
              <w:rPr>
                <w:rFonts w:ascii="Garamond" w:hAnsi="Garamond"/>
              </w:rPr>
              <w:t xml:space="preserve"> Landsat spectral data will be used to help map coniferous forests most vulnerable to bark beetle attacks.</w:t>
            </w:r>
          </w:p>
        </w:tc>
        <w:tc>
          <w:tcPr>
            <w:tcW w:w="1080" w:type="dxa"/>
            <w:vAlign w:val="center"/>
          </w:tcPr>
          <w:p w14:paraId="1368A0AA" w14:textId="77777777" w:rsidR="001538F2" w:rsidRPr="005C6FC1" w:rsidRDefault="00D206EF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1538F2" w:rsidRPr="00CD0433" w14:paraId="69242C15" w14:textId="77777777" w:rsidTr="00565355">
        <w:tc>
          <w:tcPr>
            <w:tcW w:w="2160" w:type="dxa"/>
            <w:vAlign w:val="center"/>
          </w:tcPr>
          <w:p w14:paraId="7F40B8F2" w14:textId="77777777" w:rsidR="001538F2" w:rsidRPr="00EB66A7" w:rsidRDefault="00D206EF" w:rsidP="009A492A">
            <w:pPr>
              <w:rPr>
                <w:rFonts w:ascii="Garamond" w:hAnsi="Garamond"/>
                <w:b/>
                <w:bCs/>
              </w:rPr>
            </w:pPr>
            <w:r w:rsidRPr="00EB66A7">
              <w:rPr>
                <w:rFonts w:ascii="Garamond" w:hAnsi="Garamond"/>
                <w:b/>
                <w:bCs/>
              </w:rPr>
              <w:t xml:space="preserve">Sentinel-2 Forest Disturbance </w:t>
            </w:r>
            <w:r w:rsidR="00A84F01" w:rsidRPr="00EB66A7">
              <w:rPr>
                <w:rFonts w:ascii="Garamond" w:hAnsi="Garamond"/>
                <w:b/>
                <w:bCs/>
              </w:rPr>
              <w:t xml:space="preserve">Map </w:t>
            </w:r>
            <w:r w:rsidRPr="00EB66A7">
              <w:rPr>
                <w:rFonts w:ascii="Garamond" w:hAnsi="Garamond"/>
                <w:b/>
                <w:bCs/>
              </w:rPr>
              <w:t>Products</w:t>
            </w:r>
          </w:p>
        </w:tc>
        <w:tc>
          <w:tcPr>
            <w:tcW w:w="3240" w:type="dxa"/>
            <w:vAlign w:val="center"/>
          </w:tcPr>
          <w:p w14:paraId="71041FDC" w14:textId="45769DEA" w:rsidR="001538F2" w:rsidRPr="005C6FC1" w:rsidRDefault="00EB66A7" w:rsidP="00EB66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EFETAC</w:t>
            </w:r>
            <w:r w:rsidR="00D206EF">
              <w:rPr>
                <w:rFonts w:ascii="Garamond" w:hAnsi="Garamond"/>
              </w:rPr>
              <w:t xml:space="preserve"> will use this product to compare to their own forest disturbance products. The product will be used to assess the feasibility of Sentinel-2 for future USDA regional forest disturbance product</w:t>
            </w:r>
            <w:r w:rsidR="00EF5C36">
              <w:rPr>
                <w:rFonts w:ascii="Garamond" w:hAnsi="Garamond"/>
              </w:rPr>
              <w:t>s</w:t>
            </w:r>
            <w:r w:rsidR="00D206EF">
              <w:rPr>
                <w:rFonts w:ascii="Garamond" w:hAnsi="Garamond"/>
              </w:rPr>
              <w:t>.</w:t>
            </w:r>
          </w:p>
        </w:tc>
        <w:tc>
          <w:tcPr>
            <w:tcW w:w="2880" w:type="dxa"/>
            <w:vAlign w:val="center"/>
          </w:tcPr>
          <w:p w14:paraId="4647362E" w14:textId="77777777" w:rsidR="001538F2" w:rsidRPr="005C6FC1" w:rsidRDefault="00510109" w:rsidP="005E03E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This end</w:t>
            </w:r>
            <w:r w:rsidR="00EF5C36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product will utilize Sentinel-2</w:t>
            </w:r>
            <w:r w:rsidR="005E03EE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to identify potential areas of forest disturbance</w:t>
            </w:r>
            <w:r w:rsidR="00B267AC">
              <w:rPr>
                <w:rFonts w:ascii="Garamond" w:hAnsi="Garamond"/>
              </w:rPr>
              <w:t xml:space="preserve"> due to </w:t>
            </w:r>
            <w:r w:rsidR="00B267AC" w:rsidRPr="00A84F01">
              <w:rPr>
                <w:rFonts w:ascii="Garamond" w:hAnsi="Garamond"/>
                <w:i/>
              </w:rPr>
              <w:t>I</w:t>
            </w:r>
            <w:r w:rsidR="005E03EE" w:rsidRPr="00A84F01">
              <w:rPr>
                <w:rFonts w:ascii="Garamond" w:hAnsi="Garamond"/>
                <w:i/>
              </w:rPr>
              <w:t>ps</w:t>
            </w:r>
            <w:r w:rsidR="00B267AC">
              <w:rPr>
                <w:rFonts w:ascii="Garamond" w:hAnsi="Garamond"/>
              </w:rPr>
              <w:t xml:space="preserve"> bark beetle attacks</w:t>
            </w:r>
            <w:r>
              <w:rPr>
                <w:rFonts w:ascii="Garamond" w:hAnsi="Garamond"/>
              </w:rPr>
              <w:t>. NDVI and additional vegetation indices will be used to identify impacted areas.</w:t>
            </w:r>
          </w:p>
        </w:tc>
        <w:tc>
          <w:tcPr>
            <w:tcW w:w="1080" w:type="dxa"/>
            <w:vAlign w:val="center"/>
          </w:tcPr>
          <w:p w14:paraId="34F654E9" w14:textId="77777777" w:rsidR="001538F2" w:rsidRPr="005C6FC1" w:rsidRDefault="00D206EF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</w:tbl>
    <w:p w14:paraId="2BBC1FBC" w14:textId="77777777" w:rsidR="00073224" w:rsidRPr="00CD0433" w:rsidRDefault="00073224" w:rsidP="00073224">
      <w:pPr>
        <w:rPr>
          <w:b/>
          <w:sz w:val="20"/>
          <w:szCs w:val="20"/>
        </w:rPr>
      </w:pPr>
    </w:p>
    <w:p w14:paraId="6B1A3DAB" w14:textId="6575AA1E" w:rsidR="000F76DA" w:rsidRDefault="000F76DA" w:rsidP="00C72F1A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lastRenderedPageBreak/>
        <w:t>End-User Benefit</w:t>
      </w:r>
      <w:r w:rsidRPr="00EC3694">
        <w:rPr>
          <w:b/>
          <w:sz w:val="20"/>
          <w:szCs w:val="20"/>
        </w:rPr>
        <w:t>:</w:t>
      </w:r>
      <w:r w:rsidR="00C72F1A" w:rsidRPr="00EC3694">
        <w:rPr>
          <w:sz w:val="20"/>
          <w:szCs w:val="20"/>
        </w:rPr>
        <w:t xml:space="preserve"> </w:t>
      </w:r>
      <w:r w:rsidR="003E25AB" w:rsidRPr="001E3CD0">
        <w:rPr>
          <w:rFonts w:ascii="Garamond" w:hAnsi="Garamond"/>
          <w:color w:val="000000"/>
        </w:rPr>
        <w:t xml:space="preserve">Currently, the USDA Forest Service and the EFETAC </w:t>
      </w:r>
      <w:r w:rsidR="00565355">
        <w:rPr>
          <w:rFonts w:ascii="Garamond" w:hAnsi="Garamond"/>
          <w:color w:val="000000"/>
        </w:rPr>
        <w:t xml:space="preserve">uses </w:t>
      </w:r>
      <w:r w:rsidR="00565355">
        <w:rPr>
          <w:rFonts w:ascii="Garamond" w:hAnsi="Garamond"/>
          <w:i/>
          <w:color w:val="000000"/>
        </w:rPr>
        <w:t xml:space="preserve">ForWarn </w:t>
      </w:r>
      <w:r w:rsidR="00565355">
        <w:rPr>
          <w:rFonts w:ascii="Garamond" w:hAnsi="Garamond"/>
          <w:color w:val="000000"/>
        </w:rPr>
        <w:t>MODIS</w:t>
      </w:r>
      <w:r w:rsidR="00565355">
        <w:rPr>
          <w:rFonts w:ascii="Garamond" w:hAnsi="Garamond"/>
          <w:i/>
          <w:color w:val="000000"/>
        </w:rPr>
        <w:t xml:space="preserve"> </w:t>
      </w:r>
      <w:r w:rsidR="00565355">
        <w:rPr>
          <w:rFonts w:ascii="Garamond" w:hAnsi="Garamond"/>
          <w:color w:val="000000"/>
        </w:rPr>
        <w:t xml:space="preserve">NDVI data to </w:t>
      </w:r>
      <w:r w:rsidR="003E25AB" w:rsidRPr="001E3CD0">
        <w:rPr>
          <w:rFonts w:ascii="Garamond" w:hAnsi="Garamond"/>
          <w:color w:val="000000"/>
        </w:rPr>
        <w:t xml:space="preserve">monitor disturbances </w:t>
      </w:r>
      <w:r w:rsidR="007C0DB8">
        <w:rPr>
          <w:rFonts w:ascii="Garamond" w:hAnsi="Garamond"/>
          <w:color w:val="000000"/>
        </w:rPr>
        <w:t xml:space="preserve">at MODIS-based </w:t>
      </w:r>
      <w:r w:rsidR="00B267AC">
        <w:rPr>
          <w:rFonts w:ascii="Garamond" w:hAnsi="Garamond"/>
          <w:color w:val="000000"/>
        </w:rPr>
        <w:t xml:space="preserve">regional </w:t>
      </w:r>
      <w:r w:rsidR="003E25AB" w:rsidRPr="001E3CD0">
        <w:rPr>
          <w:rFonts w:ascii="Garamond" w:hAnsi="Garamond"/>
          <w:color w:val="000000"/>
        </w:rPr>
        <w:t xml:space="preserve">scale </w:t>
      </w:r>
      <w:r w:rsidR="004C260E">
        <w:rPr>
          <w:rFonts w:ascii="Garamond" w:hAnsi="Garamond"/>
          <w:color w:val="000000"/>
        </w:rPr>
        <w:t>(250 m)</w:t>
      </w:r>
      <w:r w:rsidR="00B267AC">
        <w:rPr>
          <w:rFonts w:ascii="Garamond" w:hAnsi="Garamond"/>
          <w:color w:val="000000"/>
        </w:rPr>
        <w:t>. The additional use of h</w:t>
      </w:r>
      <w:r w:rsidR="003E25AB" w:rsidRPr="001E3CD0">
        <w:rPr>
          <w:rFonts w:ascii="Garamond" w:hAnsi="Garamond"/>
          <w:color w:val="000000"/>
        </w:rPr>
        <w:t xml:space="preserve">igher resolution </w:t>
      </w:r>
      <w:r w:rsidR="00F962C8">
        <w:rPr>
          <w:rFonts w:ascii="Garamond" w:hAnsi="Garamond"/>
          <w:color w:val="000000"/>
        </w:rPr>
        <w:t xml:space="preserve">data to examine </w:t>
      </w:r>
      <w:r w:rsidR="00B267AC">
        <w:rPr>
          <w:rFonts w:ascii="Garamond" w:hAnsi="Garamond"/>
          <w:color w:val="000000"/>
        </w:rPr>
        <w:t xml:space="preserve">vegetation change and coniferous forest type mapping </w:t>
      </w:r>
      <w:r w:rsidR="003E25AB" w:rsidRPr="001E3CD0">
        <w:rPr>
          <w:rFonts w:ascii="Garamond" w:hAnsi="Garamond"/>
          <w:color w:val="000000"/>
        </w:rPr>
        <w:t xml:space="preserve">products </w:t>
      </w:r>
      <w:r w:rsidR="00B267AC">
        <w:rPr>
          <w:rFonts w:ascii="Garamond" w:hAnsi="Garamond"/>
          <w:color w:val="000000"/>
        </w:rPr>
        <w:t>c</w:t>
      </w:r>
      <w:r w:rsidR="003E25AB" w:rsidRPr="001E3CD0">
        <w:rPr>
          <w:rFonts w:ascii="Garamond" w:hAnsi="Garamond"/>
          <w:color w:val="000000"/>
        </w:rPr>
        <w:t xml:space="preserve">ould </w:t>
      </w:r>
      <w:r w:rsidR="00B267AC">
        <w:rPr>
          <w:rFonts w:ascii="Garamond" w:hAnsi="Garamond"/>
          <w:color w:val="000000"/>
        </w:rPr>
        <w:t>help</w:t>
      </w:r>
      <w:r w:rsidR="00B267AC" w:rsidRPr="001E3CD0">
        <w:rPr>
          <w:rFonts w:ascii="Garamond" w:hAnsi="Garamond"/>
          <w:color w:val="000000"/>
        </w:rPr>
        <w:t xml:space="preserve"> </w:t>
      </w:r>
      <w:r w:rsidR="003E25AB" w:rsidRPr="001E3CD0">
        <w:rPr>
          <w:rFonts w:ascii="Garamond" w:hAnsi="Garamond"/>
          <w:color w:val="000000"/>
        </w:rPr>
        <w:t xml:space="preserve">managers enhance </w:t>
      </w:r>
      <w:r w:rsidR="00B267AC">
        <w:rPr>
          <w:rFonts w:ascii="Garamond" w:hAnsi="Garamond"/>
          <w:color w:val="000000"/>
        </w:rPr>
        <w:t>forest health</w:t>
      </w:r>
      <w:r w:rsidR="00B267AC" w:rsidRPr="001E3CD0">
        <w:rPr>
          <w:rFonts w:ascii="Garamond" w:hAnsi="Garamond"/>
          <w:color w:val="000000"/>
        </w:rPr>
        <w:t xml:space="preserve"> </w:t>
      </w:r>
      <w:r w:rsidR="00B267AC">
        <w:rPr>
          <w:rFonts w:ascii="Garamond" w:hAnsi="Garamond"/>
          <w:color w:val="000000"/>
        </w:rPr>
        <w:t xml:space="preserve">assessments and management </w:t>
      </w:r>
      <w:r w:rsidR="003E25AB" w:rsidRPr="001E3CD0">
        <w:rPr>
          <w:rFonts w:ascii="Garamond" w:hAnsi="Garamond"/>
          <w:color w:val="000000"/>
        </w:rPr>
        <w:t>practices</w:t>
      </w:r>
      <w:r w:rsidR="00B267AC">
        <w:rPr>
          <w:rFonts w:ascii="Garamond" w:hAnsi="Garamond"/>
          <w:color w:val="000000"/>
        </w:rPr>
        <w:t xml:space="preserve"> conducted</w:t>
      </w:r>
      <w:r w:rsidR="003E25AB" w:rsidRPr="001E3CD0">
        <w:rPr>
          <w:rFonts w:ascii="Garamond" w:hAnsi="Garamond"/>
          <w:color w:val="000000"/>
        </w:rPr>
        <w:t xml:space="preserve"> at </w:t>
      </w:r>
      <w:r w:rsidR="00F962C8">
        <w:rPr>
          <w:rFonts w:ascii="Garamond" w:hAnsi="Garamond"/>
          <w:color w:val="000000"/>
        </w:rPr>
        <w:t xml:space="preserve">a </w:t>
      </w:r>
      <w:r w:rsidR="00B267AC">
        <w:rPr>
          <w:rFonts w:ascii="Garamond" w:hAnsi="Garamond"/>
          <w:color w:val="000000"/>
        </w:rPr>
        <w:t>more local, site-specific</w:t>
      </w:r>
      <w:r w:rsidR="00B267AC" w:rsidRPr="001E3CD0">
        <w:rPr>
          <w:rFonts w:ascii="Garamond" w:hAnsi="Garamond"/>
          <w:color w:val="000000"/>
        </w:rPr>
        <w:t xml:space="preserve"> </w:t>
      </w:r>
      <w:r w:rsidR="003E25AB" w:rsidRPr="001E3CD0">
        <w:rPr>
          <w:rFonts w:ascii="Garamond" w:hAnsi="Garamond"/>
          <w:color w:val="000000"/>
        </w:rPr>
        <w:t xml:space="preserve">scale. </w:t>
      </w:r>
      <w:r w:rsidR="003E25AB" w:rsidRPr="001E3CD0" w:rsidDel="003816B1">
        <w:rPr>
          <w:rFonts w:ascii="Garamond" w:hAnsi="Garamond"/>
          <w:color w:val="000000"/>
        </w:rPr>
        <w:t xml:space="preserve">This project will </w:t>
      </w:r>
      <w:r w:rsidR="00B267AC" w:rsidDel="003816B1">
        <w:rPr>
          <w:rFonts w:ascii="Garamond" w:hAnsi="Garamond"/>
          <w:color w:val="000000"/>
        </w:rPr>
        <w:t xml:space="preserve">address </w:t>
      </w:r>
      <w:r w:rsidR="007C0DB8">
        <w:rPr>
          <w:rFonts w:ascii="Garamond" w:hAnsi="Garamond"/>
          <w:color w:val="000000"/>
        </w:rPr>
        <w:t xml:space="preserve">the partner’s </w:t>
      </w:r>
      <w:r w:rsidR="00B267AC" w:rsidDel="003816B1">
        <w:rPr>
          <w:rFonts w:ascii="Garamond" w:hAnsi="Garamond"/>
          <w:color w:val="000000"/>
        </w:rPr>
        <w:t>need by</w:t>
      </w:r>
      <w:r w:rsidR="00AA1DA3" w:rsidRPr="001E3CD0" w:rsidDel="003816B1">
        <w:rPr>
          <w:rFonts w:ascii="Garamond" w:hAnsi="Garamond"/>
          <w:color w:val="000000"/>
        </w:rPr>
        <w:t xml:space="preserve"> </w:t>
      </w:r>
      <w:r w:rsidR="001E3CD0" w:rsidRPr="001E3CD0" w:rsidDel="003816B1">
        <w:rPr>
          <w:rFonts w:ascii="Garamond" w:hAnsi="Garamond"/>
          <w:color w:val="000000"/>
        </w:rPr>
        <w:t>provid</w:t>
      </w:r>
      <w:r w:rsidR="00B267AC" w:rsidDel="003816B1">
        <w:rPr>
          <w:rFonts w:ascii="Garamond" w:hAnsi="Garamond"/>
          <w:color w:val="000000"/>
        </w:rPr>
        <w:t>ing</w:t>
      </w:r>
      <w:r w:rsidR="001E3CD0" w:rsidRPr="001E3CD0" w:rsidDel="003816B1">
        <w:rPr>
          <w:rFonts w:ascii="Garamond" w:hAnsi="Garamond"/>
          <w:color w:val="000000"/>
        </w:rPr>
        <w:t xml:space="preserve"> higher-resolution data products</w:t>
      </w:r>
      <w:r w:rsidR="00B267AC" w:rsidDel="003816B1">
        <w:rPr>
          <w:rFonts w:ascii="Garamond" w:hAnsi="Garamond"/>
          <w:color w:val="000000"/>
        </w:rPr>
        <w:t xml:space="preserve"> for forests in the study area being stressed by drought and damaged by </w:t>
      </w:r>
      <w:r w:rsidR="00B267AC" w:rsidRPr="00A84F01" w:rsidDel="003816B1">
        <w:rPr>
          <w:rFonts w:ascii="Garamond" w:hAnsi="Garamond"/>
          <w:i/>
          <w:color w:val="000000"/>
        </w:rPr>
        <w:t>I</w:t>
      </w:r>
      <w:r w:rsidR="004C260E" w:rsidRPr="00A84F01" w:rsidDel="003816B1">
        <w:rPr>
          <w:rFonts w:ascii="Garamond" w:hAnsi="Garamond"/>
          <w:i/>
          <w:color w:val="000000"/>
        </w:rPr>
        <w:t>ps</w:t>
      </w:r>
      <w:r w:rsidR="00B267AC" w:rsidDel="003816B1">
        <w:rPr>
          <w:rFonts w:ascii="Garamond" w:hAnsi="Garamond"/>
          <w:color w:val="000000"/>
        </w:rPr>
        <w:t xml:space="preserve"> </w:t>
      </w:r>
      <w:r w:rsidR="007C0DB8">
        <w:rPr>
          <w:rFonts w:ascii="Garamond" w:hAnsi="Garamond"/>
          <w:color w:val="000000"/>
        </w:rPr>
        <w:t xml:space="preserve">and Southern Pine </w:t>
      </w:r>
      <w:r w:rsidR="00B267AC" w:rsidDel="003816B1">
        <w:rPr>
          <w:rFonts w:ascii="Garamond" w:hAnsi="Garamond"/>
          <w:color w:val="000000"/>
        </w:rPr>
        <w:t>bark beetle attacks</w:t>
      </w:r>
      <w:r w:rsidR="001E3CD0" w:rsidRPr="001E3CD0" w:rsidDel="003816B1">
        <w:rPr>
          <w:rFonts w:ascii="Garamond" w:hAnsi="Garamond"/>
          <w:color w:val="000000"/>
        </w:rPr>
        <w:t>.</w:t>
      </w:r>
      <w:r w:rsidR="007C0DB8">
        <w:rPr>
          <w:rFonts w:ascii="Garamond" w:hAnsi="Garamond"/>
          <w:color w:val="000000"/>
        </w:rPr>
        <w:t xml:space="preserve"> The project </w:t>
      </w:r>
      <w:r w:rsidR="00B8347C">
        <w:rPr>
          <w:rFonts w:ascii="Garamond" w:hAnsi="Garamond"/>
          <w:color w:val="000000"/>
        </w:rPr>
        <w:t>end results</w:t>
      </w:r>
      <w:r w:rsidR="007C0DB8">
        <w:rPr>
          <w:rFonts w:ascii="Garamond" w:hAnsi="Garamond"/>
          <w:color w:val="000000"/>
        </w:rPr>
        <w:t xml:space="preserve"> may assist the partner to mitigate bark beetle damage in a more timely manner.</w:t>
      </w:r>
      <w:r w:rsidR="00B8347C">
        <w:rPr>
          <w:rFonts w:ascii="Garamond" w:hAnsi="Garamond"/>
          <w:color w:val="000000"/>
        </w:rPr>
        <w:t xml:space="preserve"> In addition, the project methodologies might be applicable for agricultural use including forest plantations grown as crops harvested approximately every 25 years.  </w:t>
      </w:r>
    </w:p>
    <w:p w14:paraId="68BCC92C" w14:textId="77777777" w:rsidR="00CD0433" w:rsidRPr="00AB2804" w:rsidRDefault="00CD0433">
      <w:pPr>
        <w:rPr>
          <w:sz w:val="20"/>
          <w:szCs w:val="20"/>
        </w:rPr>
      </w:pPr>
    </w:p>
    <w:p w14:paraId="2D7E8729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6A13F221" w14:textId="77777777" w:rsidR="00272CD9" w:rsidRPr="00CD0433" w:rsidRDefault="00272CD9" w:rsidP="00272CD9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107706" w:rsidRPr="00A84F01">
        <w:rPr>
          <w:rFonts w:ascii="Garamond" w:hAnsi="Garamond"/>
        </w:rPr>
        <w:t>1</w:t>
      </w:r>
      <w:r w:rsidR="00107706" w:rsidRPr="004C260E">
        <w:rPr>
          <w:rFonts w:ascii="Garamond" w:hAnsi="Garamond"/>
        </w:rPr>
        <w:t xml:space="preserve"> Term</w:t>
      </w:r>
      <w:r w:rsidR="00107706" w:rsidRPr="005C6FC1">
        <w:rPr>
          <w:rFonts w:ascii="Garamond" w:hAnsi="Garamond"/>
        </w:rPr>
        <w:t xml:space="preserve">: </w:t>
      </w:r>
      <w:r w:rsidR="00702E05">
        <w:rPr>
          <w:rFonts w:ascii="Garamond" w:hAnsi="Garamond"/>
        </w:rPr>
        <w:t>201</w:t>
      </w:r>
      <w:r w:rsidR="00D17CF8">
        <w:rPr>
          <w:rFonts w:ascii="Garamond" w:hAnsi="Garamond"/>
        </w:rPr>
        <w:t>8</w:t>
      </w:r>
      <w:r w:rsidR="00702E05">
        <w:rPr>
          <w:rFonts w:ascii="Garamond" w:hAnsi="Garamond"/>
        </w:rPr>
        <w:t xml:space="preserve"> </w:t>
      </w:r>
      <w:r w:rsidR="00D17CF8">
        <w:rPr>
          <w:rFonts w:ascii="Garamond" w:hAnsi="Garamond"/>
        </w:rPr>
        <w:t>Spring</w:t>
      </w:r>
    </w:p>
    <w:p w14:paraId="1A3CCBB6" w14:textId="77777777" w:rsidR="00272CD9" w:rsidRDefault="00272CD9" w:rsidP="007A7268">
      <w:pPr>
        <w:ind w:left="720" w:hanging="720"/>
        <w:rPr>
          <w:sz w:val="20"/>
          <w:szCs w:val="20"/>
        </w:rPr>
      </w:pPr>
    </w:p>
    <w:p w14:paraId="295FB1ED" w14:textId="77777777" w:rsidR="00ED6B3C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14:paraId="57399C66" w14:textId="77777777" w:rsidR="00027962" w:rsidRDefault="00027962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2016 Spring (MSFC) – Alabama Ecological Forecasting: Assessing Southern Pine Beetle Epidemics in the Bankhead Forest of Alabama Using NASA Earth Observations</w:t>
      </w:r>
    </w:p>
    <w:p w14:paraId="5831E3F3" w14:textId="20935898" w:rsidR="00D206EF" w:rsidRDefault="00027962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2016 Spring (</w:t>
      </w:r>
      <w:r w:rsidR="00957056">
        <w:rPr>
          <w:rFonts w:ascii="Garamond" w:hAnsi="Garamond"/>
        </w:rPr>
        <w:t>CO</w:t>
      </w:r>
      <w:r>
        <w:rPr>
          <w:rFonts w:ascii="Garamond" w:hAnsi="Garamond"/>
        </w:rPr>
        <w:t xml:space="preserve">) – Gunnison National Forest Agriculture: Mapping Spruce Beetle Outbreak Severity and Distribution in Gunnison National </w:t>
      </w:r>
      <w:r w:rsidR="002D0F19">
        <w:rPr>
          <w:rFonts w:ascii="Garamond" w:hAnsi="Garamond"/>
        </w:rPr>
        <w:t>Forest</w:t>
      </w:r>
      <w:r>
        <w:rPr>
          <w:rFonts w:ascii="Garamond" w:hAnsi="Garamond"/>
        </w:rPr>
        <w:t xml:space="preserve"> Using Landsat and Integrative Spatial Modeling</w:t>
      </w:r>
    </w:p>
    <w:p w14:paraId="0D02B487" w14:textId="77777777" w:rsidR="00D206EF" w:rsidRPr="005C6FC1" w:rsidRDefault="00D206EF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2014 Spring (SSC) – U.S. Disasters: Assessing the Potential to Use VIIRS Data for Detecting Forest Disturbance from Insects and Fire</w:t>
      </w:r>
    </w:p>
    <w:p w14:paraId="3BD44AF4" w14:textId="77777777" w:rsidR="00DC6974" w:rsidRPr="00CD0433" w:rsidRDefault="00DC6974" w:rsidP="007A7268">
      <w:pPr>
        <w:ind w:left="720" w:hanging="720"/>
        <w:rPr>
          <w:sz w:val="20"/>
          <w:szCs w:val="20"/>
        </w:rPr>
      </w:pPr>
    </w:p>
    <w:p w14:paraId="5A4C370D" w14:textId="77777777" w:rsidR="00272CD9" w:rsidRPr="00EC3694" w:rsidRDefault="003D2EDF" w:rsidP="00272CD9">
      <w:pPr>
        <w:pBdr>
          <w:bottom w:val="single" w:sz="4" w:space="1" w:color="auto"/>
        </w:pBdr>
        <w:rPr>
          <w:szCs w:val="20"/>
        </w:rPr>
      </w:pPr>
      <w:r w:rsidRPr="00EC3694">
        <w:rPr>
          <w:b/>
          <w:szCs w:val="20"/>
        </w:rPr>
        <w:t>Notes</w:t>
      </w:r>
      <w:r w:rsidR="00272CD9" w:rsidRPr="00EC3694">
        <w:rPr>
          <w:b/>
          <w:szCs w:val="20"/>
        </w:rPr>
        <w:t xml:space="preserve"> &amp; References</w:t>
      </w:r>
      <w:r w:rsidRPr="00EC3694">
        <w:rPr>
          <w:b/>
          <w:szCs w:val="20"/>
        </w:rPr>
        <w:t>:</w:t>
      </w:r>
    </w:p>
    <w:p w14:paraId="183D6110" w14:textId="5E5D384F" w:rsidR="002D0F19" w:rsidRPr="002D0F19" w:rsidRDefault="00272CD9" w:rsidP="002D0F19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References:</w:t>
      </w:r>
    </w:p>
    <w:p w14:paraId="05C16F51" w14:textId="7EE74275" w:rsidR="002D0F19" w:rsidRPr="00BB523A" w:rsidRDefault="002D0F19" w:rsidP="002D0F19">
      <w:pPr>
        <w:ind w:left="720" w:hanging="720"/>
        <w:rPr>
          <w:rFonts w:ascii="Garamond" w:hAnsi="Garamond"/>
        </w:rPr>
      </w:pPr>
      <w:r w:rsidRPr="00BB523A">
        <w:rPr>
          <w:rFonts w:ascii="Garamond" w:hAnsi="Garamond"/>
        </w:rPr>
        <w:t xml:space="preserve">Hargrove, W.W., J.P. Spruce, </w:t>
      </w:r>
      <w:r w:rsidR="00EB66A7">
        <w:rPr>
          <w:rFonts w:ascii="Garamond" w:hAnsi="Garamond"/>
        </w:rPr>
        <w:t xml:space="preserve">G.E. Gasser, &amp; F.M. Hoffman. </w:t>
      </w:r>
      <w:r w:rsidRPr="00BB523A">
        <w:rPr>
          <w:rFonts w:ascii="Garamond" w:hAnsi="Garamond"/>
        </w:rPr>
        <w:t>2009. Toward a National Early Warning System for Forest Disturbances Using Remotely Sensed Phenology</w:t>
      </w:r>
      <w:r w:rsidR="00EB66A7">
        <w:rPr>
          <w:rFonts w:ascii="Garamond" w:hAnsi="Garamond"/>
          <w:i/>
        </w:rPr>
        <w:t>,</w:t>
      </w:r>
      <w:r w:rsidRPr="00BB523A">
        <w:rPr>
          <w:rFonts w:ascii="Garamond" w:hAnsi="Garamond"/>
        </w:rPr>
        <w:t xml:space="preserve"> </w:t>
      </w:r>
      <w:r w:rsidRPr="00EB66A7">
        <w:rPr>
          <w:rFonts w:ascii="Garamond" w:hAnsi="Garamond"/>
          <w:i/>
        </w:rPr>
        <w:t>75</w:t>
      </w:r>
      <w:r w:rsidRPr="00BB523A">
        <w:rPr>
          <w:rFonts w:ascii="Garamond" w:hAnsi="Garamond"/>
        </w:rPr>
        <w:t>(10)</w:t>
      </w:r>
      <w:r w:rsidR="00EB66A7">
        <w:rPr>
          <w:rFonts w:ascii="Garamond" w:hAnsi="Garamond"/>
        </w:rPr>
        <w:t>,</w:t>
      </w:r>
      <w:r w:rsidRPr="00BB523A">
        <w:rPr>
          <w:rFonts w:ascii="Garamond" w:hAnsi="Garamond"/>
        </w:rPr>
        <w:t xml:space="preserve"> 1150</w:t>
      </w:r>
      <w:r w:rsidR="00EB66A7">
        <w:rPr>
          <w:rFonts w:ascii="Garamond" w:hAnsi="Garamond"/>
        </w:rPr>
        <w:t>-</w:t>
      </w:r>
      <w:r w:rsidRPr="00BB523A">
        <w:rPr>
          <w:rFonts w:ascii="Garamond" w:hAnsi="Garamond"/>
        </w:rPr>
        <w:t>1156.</w:t>
      </w:r>
    </w:p>
    <w:p w14:paraId="68D83B5C" w14:textId="2962E151" w:rsidR="002D0F19" w:rsidRDefault="002D0F19" w:rsidP="002D0F19">
      <w:pPr>
        <w:ind w:left="720" w:hanging="720"/>
        <w:rPr>
          <w:rFonts w:ascii="Garamond" w:hAnsi="Garamond"/>
        </w:rPr>
      </w:pPr>
      <w:r w:rsidRPr="00BB523A">
        <w:rPr>
          <w:rFonts w:ascii="Garamond" w:hAnsi="Garamond"/>
        </w:rPr>
        <w:t xml:space="preserve">Spruce, J.P., G.E. Gasser, </w:t>
      </w:r>
      <w:r w:rsidR="00EB66A7">
        <w:rPr>
          <w:rFonts w:ascii="Garamond" w:hAnsi="Garamond"/>
        </w:rPr>
        <w:t>&amp;</w:t>
      </w:r>
      <w:r w:rsidRPr="00BB523A">
        <w:rPr>
          <w:rFonts w:ascii="Garamond" w:hAnsi="Garamond"/>
        </w:rPr>
        <w:t xml:space="preserve"> W.W. Hargrove. 2016. MODIS NDVI Data, Smoothed and Gap-filled, for the Conterminous US: 2000-2015. ORNL DAAC, Oak Ridge, Tennessee, USA. </w:t>
      </w:r>
      <w:hyperlink r:id="rId6" w:history="1">
        <w:r w:rsidRPr="00B1708A">
          <w:rPr>
            <w:rStyle w:val="Hyperlink"/>
            <w:rFonts w:ascii="Garamond" w:hAnsi="Garamond"/>
            <w:color w:val="000000" w:themeColor="text1"/>
            <w:u w:val="none"/>
          </w:rPr>
          <w:t>http://dx.doi.org/10.3334/ORNLDAAC/1299</w:t>
        </w:r>
      </w:hyperlink>
    </w:p>
    <w:p w14:paraId="4A6A1675" w14:textId="04C60D3E" w:rsidR="002D0F19" w:rsidRDefault="002D0F19" w:rsidP="002D0F19">
      <w:pPr>
        <w:ind w:left="720" w:hanging="720"/>
      </w:pPr>
      <w:r>
        <w:rPr>
          <w:rFonts w:ascii="Garamond" w:hAnsi="Garamond"/>
        </w:rPr>
        <w:t xml:space="preserve">Spruce, J. P., </w:t>
      </w:r>
      <w:proofErr w:type="spellStart"/>
      <w:r>
        <w:rPr>
          <w:rFonts w:ascii="Garamond" w:hAnsi="Garamond"/>
        </w:rPr>
        <w:t>Sader</w:t>
      </w:r>
      <w:proofErr w:type="spellEnd"/>
      <w:r>
        <w:rPr>
          <w:rFonts w:ascii="Garamond" w:hAnsi="Garamond"/>
        </w:rPr>
        <w:t xml:space="preserve">, S., Ryan, R. E., Smoot, J., </w:t>
      </w:r>
      <w:proofErr w:type="spellStart"/>
      <w:r>
        <w:rPr>
          <w:rFonts w:ascii="Garamond" w:hAnsi="Garamond"/>
        </w:rPr>
        <w:t>Kuper</w:t>
      </w:r>
      <w:proofErr w:type="spellEnd"/>
      <w:r>
        <w:rPr>
          <w:rFonts w:ascii="Garamond" w:hAnsi="Garamond"/>
        </w:rPr>
        <w:t xml:space="preserve">, P., Ross, K., . . . Hargrove, W. (2011). Assessment of MODIS NDVI time series data products for detecting forest defoliation by gypsy moth outbreaks. </w:t>
      </w:r>
      <w:r w:rsidRPr="00E75180">
        <w:rPr>
          <w:rFonts w:ascii="Garamond" w:hAnsi="Garamond"/>
          <w:i/>
        </w:rPr>
        <w:t>Remote Sensing of Environment, 115</w:t>
      </w:r>
      <w:r>
        <w:rPr>
          <w:rFonts w:ascii="Garamond" w:hAnsi="Garamond"/>
        </w:rPr>
        <w:t>, 427-437.</w:t>
      </w:r>
      <w:r w:rsidRPr="00BB523A">
        <w:t xml:space="preserve"> </w:t>
      </w:r>
    </w:p>
    <w:p w14:paraId="6180B988" w14:textId="36E88D17" w:rsidR="002D0F19" w:rsidRDefault="002D0F19" w:rsidP="002D0F19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USDA Forest Service, 2017, ForWarn </w:t>
      </w:r>
      <w:r w:rsidR="00A15ED4">
        <w:rPr>
          <w:rFonts w:ascii="Garamond" w:hAnsi="Garamond"/>
        </w:rPr>
        <w:t>retrieved</w:t>
      </w:r>
      <w:r>
        <w:rPr>
          <w:rFonts w:ascii="Garamond" w:hAnsi="Garamond"/>
        </w:rPr>
        <w:t xml:space="preserve"> from </w:t>
      </w:r>
      <w:r w:rsidRPr="00E549E9">
        <w:rPr>
          <w:rFonts w:ascii="Garamond" w:hAnsi="Garamond"/>
        </w:rPr>
        <w:t>https://forwarn.forestthreats.org/</w:t>
      </w:r>
      <w:r>
        <w:rPr>
          <w:rFonts w:ascii="Garamond" w:hAnsi="Garamond"/>
        </w:rPr>
        <w:t xml:space="preserve"> (last accessed 11/28/2017)</w:t>
      </w:r>
    </w:p>
    <w:p w14:paraId="3CF6C217" w14:textId="77777777" w:rsidR="002D0F19" w:rsidRDefault="002D0F19" w:rsidP="002D0F19">
      <w:pPr>
        <w:ind w:left="720" w:hanging="720"/>
      </w:pPr>
    </w:p>
    <w:p w14:paraId="528457A2" w14:textId="0932F135" w:rsidR="004D300F" w:rsidRDefault="004D300F" w:rsidP="00E549E9">
      <w:pPr>
        <w:ind w:left="720" w:hanging="720"/>
        <w:rPr>
          <w:rFonts w:ascii="Garamond" w:hAnsi="Garamond"/>
        </w:rPr>
      </w:pPr>
    </w:p>
    <w:p w14:paraId="025C4344" w14:textId="288D4658" w:rsidR="00847663" w:rsidRDefault="00847663" w:rsidP="00E549E9">
      <w:pPr>
        <w:ind w:left="720" w:hanging="720"/>
        <w:rPr>
          <w:rFonts w:ascii="Garamond" w:hAnsi="Garamond"/>
        </w:rPr>
      </w:pPr>
    </w:p>
    <w:p w14:paraId="4ED0721D" w14:textId="2DB6B2B4" w:rsidR="00847663" w:rsidRDefault="00847663" w:rsidP="00E549E9">
      <w:pPr>
        <w:ind w:left="720" w:hanging="720"/>
        <w:rPr>
          <w:rFonts w:ascii="Garamond" w:hAnsi="Garamond"/>
        </w:rPr>
      </w:pPr>
    </w:p>
    <w:sectPr w:rsidR="00847663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9"/>
    <w:rsid w:val="00005E6E"/>
    <w:rsid w:val="0001261B"/>
    <w:rsid w:val="00014585"/>
    <w:rsid w:val="00020050"/>
    <w:rsid w:val="000263DE"/>
    <w:rsid w:val="00027962"/>
    <w:rsid w:val="00031A6C"/>
    <w:rsid w:val="0003200D"/>
    <w:rsid w:val="000449E9"/>
    <w:rsid w:val="00064D71"/>
    <w:rsid w:val="000713AA"/>
    <w:rsid w:val="00073224"/>
    <w:rsid w:val="00075708"/>
    <w:rsid w:val="00095D93"/>
    <w:rsid w:val="00096DED"/>
    <w:rsid w:val="000C06A4"/>
    <w:rsid w:val="000D7963"/>
    <w:rsid w:val="000E3C1F"/>
    <w:rsid w:val="000E4025"/>
    <w:rsid w:val="000F1E23"/>
    <w:rsid w:val="000F487D"/>
    <w:rsid w:val="000F76DA"/>
    <w:rsid w:val="00107706"/>
    <w:rsid w:val="00114BB1"/>
    <w:rsid w:val="00121960"/>
    <w:rsid w:val="00123B69"/>
    <w:rsid w:val="00134C6A"/>
    <w:rsid w:val="001538F2"/>
    <w:rsid w:val="00153DEC"/>
    <w:rsid w:val="00164AAB"/>
    <w:rsid w:val="0016701A"/>
    <w:rsid w:val="0017385C"/>
    <w:rsid w:val="001744BE"/>
    <w:rsid w:val="001976DA"/>
    <w:rsid w:val="001A2ECC"/>
    <w:rsid w:val="001C50A0"/>
    <w:rsid w:val="001D156D"/>
    <w:rsid w:val="001D1B19"/>
    <w:rsid w:val="001D3FCE"/>
    <w:rsid w:val="001E3CD0"/>
    <w:rsid w:val="001F5C9F"/>
    <w:rsid w:val="00201E4F"/>
    <w:rsid w:val="002046C4"/>
    <w:rsid w:val="00215FF9"/>
    <w:rsid w:val="00221C15"/>
    <w:rsid w:val="0022612D"/>
    <w:rsid w:val="00227218"/>
    <w:rsid w:val="0023408F"/>
    <w:rsid w:val="002631AF"/>
    <w:rsid w:val="002656A2"/>
    <w:rsid w:val="002672A1"/>
    <w:rsid w:val="0027222F"/>
    <w:rsid w:val="00272CD9"/>
    <w:rsid w:val="00273BD3"/>
    <w:rsid w:val="0027637F"/>
    <w:rsid w:val="00276572"/>
    <w:rsid w:val="00281B99"/>
    <w:rsid w:val="00285042"/>
    <w:rsid w:val="00290705"/>
    <w:rsid w:val="002B5AE0"/>
    <w:rsid w:val="002B6846"/>
    <w:rsid w:val="002C501D"/>
    <w:rsid w:val="002C54F5"/>
    <w:rsid w:val="002C7C17"/>
    <w:rsid w:val="002D0F19"/>
    <w:rsid w:val="002D160C"/>
    <w:rsid w:val="002D6CAD"/>
    <w:rsid w:val="002E2D9E"/>
    <w:rsid w:val="00302E59"/>
    <w:rsid w:val="00312658"/>
    <w:rsid w:val="003347A7"/>
    <w:rsid w:val="00334B0C"/>
    <w:rsid w:val="00335B40"/>
    <w:rsid w:val="00347670"/>
    <w:rsid w:val="00353F4B"/>
    <w:rsid w:val="00360FA3"/>
    <w:rsid w:val="00362915"/>
    <w:rsid w:val="00365F80"/>
    <w:rsid w:val="003816B1"/>
    <w:rsid w:val="00384B24"/>
    <w:rsid w:val="003A5449"/>
    <w:rsid w:val="003B1155"/>
    <w:rsid w:val="003B54D0"/>
    <w:rsid w:val="003C0EBF"/>
    <w:rsid w:val="003C28CD"/>
    <w:rsid w:val="003D2EDF"/>
    <w:rsid w:val="003E25AB"/>
    <w:rsid w:val="00416486"/>
    <w:rsid w:val="0041686A"/>
    <w:rsid w:val="004228B2"/>
    <w:rsid w:val="00451371"/>
    <w:rsid w:val="004530E1"/>
    <w:rsid w:val="00453F48"/>
    <w:rsid w:val="004557F0"/>
    <w:rsid w:val="00461AA0"/>
    <w:rsid w:val="00467094"/>
    <w:rsid w:val="00467737"/>
    <w:rsid w:val="00476EA1"/>
    <w:rsid w:val="004914F5"/>
    <w:rsid w:val="004B304D"/>
    <w:rsid w:val="004C0A16"/>
    <w:rsid w:val="004C260E"/>
    <w:rsid w:val="004C7F4B"/>
    <w:rsid w:val="004D300F"/>
    <w:rsid w:val="004E4728"/>
    <w:rsid w:val="005052EC"/>
    <w:rsid w:val="00507574"/>
    <w:rsid w:val="00507E70"/>
    <w:rsid w:val="00510109"/>
    <w:rsid w:val="00515BB1"/>
    <w:rsid w:val="00531D1D"/>
    <w:rsid w:val="005344D2"/>
    <w:rsid w:val="00542AAA"/>
    <w:rsid w:val="00550252"/>
    <w:rsid w:val="00565355"/>
    <w:rsid w:val="00565EE1"/>
    <w:rsid w:val="00583971"/>
    <w:rsid w:val="00594D0B"/>
    <w:rsid w:val="005A18FA"/>
    <w:rsid w:val="005A29BD"/>
    <w:rsid w:val="005C1C7B"/>
    <w:rsid w:val="005C4700"/>
    <w:rsid w:val="005C5954"/>
    <w:rsid w:val="005C6FC1"/>
    <w:rsid w:val="005D1097"/>
    <w:rsid w:val="005D3F60"/>
    <w:rsid w:val="005D7108"/>
    <w:rsid w:val="005E03EE"/>
    <w:rsid w:val="005F3D8C"/>
    <w:rsid w:val="00616BF3"/>
    <w:rsid w:val="00631314"/>
    <w:rsid w:val="00636FAE"/>
    <w:rsid w:val="00640872"/>
    <w:rsid w:val="006452A4"/>
    <w:rsid w:val="00646515"/>
    <w:rsid w:val="006515E3"/>
    <w:rsid w:val="00655FA6"/>
    <w:rsid w:val="00664983"/>
    <w:rsid w:val="00676C74"/>
    <w:rsid w:val="006804AC"/>
    <w:rsid w:val="00695D85"/>
    <w:rsid w:val="006A2A26"/>
    <w:rsid w:val="006B0755"/>
    <w:rsid w:val="006B39A8"/>
    <w:rsid w:val="006B7491"/>
    <w:rsid w:val="006D6102"/>
    <w:rsid w:val="006E1C6C"/>
    <w:rsid w:val="006F1EDA"/>
    <w:rsid w:val="006F5FAD"/>
    <w:rsid w:val="00702E05"/>
    <w:rsid w:val="007059D2"/>
    <w:rsid w:val="00706B6B"/>
    <w:rsid w:val="007072BA"/>
    <w:rsid w:val="007151C0"/>
    <w:rsid w:val="00720014"/>
    <w:rsid w:val="00720760"/>
    <w:rsid w:val="007226AE"/>
    <w:rsid w:val="0072596A"/>
    <w:rsid w:val="00731B30"/>
    <w:rsid w:val="00735F70"/>
    <w:rsid w:val="00752AC5"/>
    <w:rsid w:val="00760B99"/>
    <w:rsid w:val="007715BF"/>
    <w:rsid w:val="00780A1A"/>
    <w:rsid w:val="00782999"/>
    <w:rsid w:val="007A4F2A"/>
    <w:rsid w:val="007A7268"/>
    <w:rsid w:val="007B73F9"/>
    <w:rsid w:val="007C051E"/>
    <w:rsid w:val="007C08E6"/>
    <w:rsid w:val="007C0DB8"/>
    <w:rsid w:val="007D5AE7"/>
    <w:rsid w:val="0080287D"/>
    <w:rsid w:val="00803FE8"/>
    <w:rsid w:val="008060AF"/>
    <w:rsid w:val="00806DE6"/>
    <w:rsid w:val="00835C04"/>
    <w:rsid w:val="008403B8"/>
    <w:rsid w:val="00847663"/>
    <w:rsid w:val="008634AA"/>
    <w:rsid w:val="0087046A"/>
    <w:rsid w:val="00884521"/>
    <w:rsid w:val="0089085E"/>
    <w:rsid w:val="00896D48"/>
    <w:rsid w:val="008B3821"/>
    <w:rsid w:val="008D23DE"/>
    <w:rsid w:val="008E3D75"/>
    <w:rsid w:val="008F2D38"/>
    <w:rsid w:val="009066CA"/>
    <w:rsid w:val="00916099"/>
    <w:rsid w:val="009248BC"/>
    <w:rsid w:val="00937ED2"/>
    <w:rsid w:val="00941956"/>
    <w:rsid w:val="0094514E"/>
    <w:rsid w:val="009479E5"/>
    <w:rsid w:val="00957056"/>
    <w:rsid w:val="009812BB"/>
    <w:rsid w:val="009A09FD"/>
    <w:rsid w:val="009A24EF"/>
    <w:rsid w:val="009A492A"/>
    <w:rsid w:val="009B08C3"/>
    <w:rsid w:val="009B67FD"/>
    <w:rsid w:val="009D3314"/>
    <w:rsid w:val="009D7235"/>
    <w:rsid w:val="009E1788"/>
    <w:rsid w:val="009E4CFF"/>
    <w:rsid w:val="009F0065"/>
    <w:rsid w:val="009F5897"/>
    <w:rsid w:val="00A001A8"/>
    <w:rsid w:val="00A0319C"/>
    <w:rsid w:val="00A03276"/>
    <w:rsid w:val="00A03BB4"/>
    <w:rsid w:val="00A07C1D"/>
    <w:rsid w:val="00A15ED4"/>
    <w:rsid w:val="00A177A2"/>
    <w:rsid w:val="00A2469B"/>
    <w:rsid w:val="00A31EBE"/>
    <w:rsid w:val="00A43137"/>
    <w:rsid w:val="00A4473F"/>
    <w:rsid w:val="00A44DD0"/>
    <w:rsid w:val="00A46F34"/>
    <w:rsid w:val="00A47EB2"/>
    <w:rsid w:val="00A502A8"/>
    <w:rsid w:val="00A50CFE"/>
    <w:rsid w:val="00A51658"/>
    <w:rsid w:val="00A5463B"/>
    <w:rsid w:val="00A60645"/>
    <w:rsid w:val="00A66954"/>
    <w:rsid w:val="00A80A92"/>
    <w:rsid w:val="00A8257F"/>
    <w:rsid w:val="00A84D58"/>
    <w:rsid w:val="00A84F01"/>
    <w:rsid w:val="00AA1DA3"/>
    <w:rsid w:val="00AB2804"/>
    <w:rsid w:val="00AC41AB"/>
    <w:rsid w:val="00AC4EFE"/>
    <w:rsid w:val="00AD0B6C"/>
    <w:rsid w:val="00AE3FB3"/>
    <w:rsid w:val="00AE46F5"/>
    <w:rsid w:val="00B1708A"/>
    <w:rsid w:val="00B235F3"/>
    <w:rsid w:val="00B267AC"/>
    <w:rsid w:val="00B321BC"/>
    <w:rsid w:val="00B43262"/>
    <w:rsid w:val="00B73203"/>
    <w:rsid w:val="00B73C37"/>
    <w:rsid w:val="00B76BDC"/>
    <w:rsid w:val="00B81E34"/>
    <w:rsid w:val="00B82905"/>
    <w:rsid w:val="00B8347C"/>
    <w:rsid w:val="00B9333A"/>
    <w:rsid w:val="00B9571C"/>
    <w:rsid w:val="00B9614C"/>
    <w:rsid w:val="00BB1A3F"/>
    <w:rsid w:val="00BD0255"/>
    <w:rsid w:val="00BF62AC"/>
    <w:rsid w:val="00C03115"/>
    <w:rsid w:val="00C057E9"/>
    <w:rsid w:val="00C11D4C"/>
    <w:rsid w:val="00C32A58"/>
    <w:rsid w:val="00C33A8E"/>
    <w:rsid w:val="00C55FC9"/>
    <w:rsid w:val="00C72F1A"/>
    <w:rsid w:val="00C82473"/>
    <w:rsid w:val="00C83576"/>
    <w:rsid w:val="00C96833"/>
    <w:rsid w:val="00CA0A4F"/>
    <w:rsid w:val="00CA0CBB"/>
    <w:rsid w:val="00CA0EED"/>
    <w:rsid w:val="00CA3386"/>
    <w:rsid w:val="00CA4793"/>
    <w:rsid w:val="00CA7E28"/>
    <w:rsid w:val="00CB421A"/>
    <w:rsid w:val="00CB51DA"/>
    <w:rsid w:val="00CC7683"/>
    <w:rsid w:val="00CD0433"/>
    <w:rsid w:val="00CD643E"/>
    <w:rsid w:val="00CE1B32"/>
    <w:rsid w:val="00CE3FD4"/>
    <w:rsid w:val="00CE4F6F"/>
    <w:rsid w:val="00D07222"/>
    <w:rsid w:val="00D12905"/>
    <w:rsid w:val="00D12F5B"/>
    <w:rsid w:val="00D17CF8"/>
    <w:rsid w:val="00D206EF"/>
    <w:rsid w:val="00D22F4A"/>
    <w:rsid w:val="00D3189E"/>
    <w:rsid w:val="00D3192F"/>
    <w:rsid w:val="00D323DE"/>
    <w:rsid w:val="00D505E7"/>
    <w:rsid w:val="00D55491"/>
    <w:rsid w:val="00D63B6C"/>
    <w:rsid w:val="00D808DE"/>
    <w:rsid w:val="00DA09C5"/>
    <w:rsid w:val="00DB5124"/>
    <w:rsid w:val="00DC6974"/>
    <w:rsid w:val="00DD5703"/>
    <w:rsid w:val="00DE1176"/>
    <w:rsid w:val="00DE648A"/>
    <w:rsid w:val="00DF02C4"/>
    <w:rsid w:val="00DF3410"/>
    <w:rsid w:val="00DF3BB0"/>
    <w:rsid w:val="00E05F74"/>
    <w:rsid w:val="00E074BB"/>
    <w:rsid w:val="00E13509"/>
    <w:rsid w:val="00E13DEE"/>
    <w:rsid w:val="00E24415"/>
    <w:rsid w:val="00E50845"/>
    <w:rsid w:val="00E549E9"/>
    <w:rsid w:val="00E55138"/>
    <w:rsid w:val="00E56FB6"/>
    <w:rsid w:val="00E6039B"/>
    <w:rsid w:val="00E82EE7"/>
    <w:rsid w:val="00E9642B"/>
    <w:rsid w:val="00EA3C16"/>
    <w:rsid w:val="00EB4818"/>
    <w:rsid w:val="00EB66A7"/>
    <w:rsid w:val="00EC07E9"/>
    <w:rsid w:val="00EC3694"/>
    <w:rsid w:val="00EC6DC6"/>
    <w:rsid w:val="00ED6B3C"/>
    <w:rsid w:val="00ED6D99"/>
    <w:rsid w:val="00EF016F"/>
    <w:rsid w:val="00EF5C36"/>
    <w:rsid w:val="00F038E6"/>
    <w:rsid w:val="00F1255A"/>
    <w:rsid w:val="00F20A93"/>
    <w:rsid w:val="00F2154C"/>
    <w:rsid w:val="00F24033"/>
    <w:rsid w:val="00F268BE"/>
    <w:rsid w:val="00F275EB"/>
    <w:rsid w:val="00F306E4"/>
    <w:rsid w:val="00F52113"/>
    <w:rsid w:val="00F5323B"/>
    <w:rsid w:val="00F57AF8"/>
    <w:rsid w:val="00F81874"/>
    <w:rsid w:val="00F92C32"/>
    <w:rsid w:val="00F962C8"/>
    <w:rsid w:val="00FA12A8"/>
    <w:rsid w:val="00FB1905"/>
    <w:rsid w:val="00FE11FF"/>
    <w:rsid w:val="00FE6BE3"/>
    <w:rsid w:val="00FF646B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260B1"/>
  <w15:docId w15:val="{604B4B35-70A7-48CB-A2EF-51FBCD8C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E0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3334/ORNLDAAC/12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3C03-24A8-4ECE-872A-7D5B6EB3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Clayton, Amanda L. (LARC-E3)[SSAI DEVELOP]</cp:lastModifiedBy>
  <cp:revision>3</cp:revision>
  <cp:lastPrinted>2017-11-08T15:23:00Z</cp:lastPrinted>
  <dcterms:created xsi:type="dcterms:W3CDTF">2017-12-19T16:42:00Z</dcterms:created>
  <dcterms:modified xsi:type="dcterms:W3CDTF">2017-12-19T17:05:00Z</dcterms:modified>
</cp:coreProperties>
</file>