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5BB075A2" w:rsidRDefault="59C18E13" w14:paraId="1824EBE9" w14:textId="198FD49C">
      <w:pPr>
        <w:rPr>
          <w:rFonts w:ascii="Garamond" w:hAnsi="Garamond"/>
          <w:b/>
          <w:bCs/>
          <w:color w:val="404040" w:themeColor="text1" w:themeTint="BF"/>
        </w:rPr>
      </w:pPr>
      <w:r w:rsidRPr="5BB075A2">
        <w:rPr>
          <w:rFonts w:ascii="Garamond" w:hAnsi="Garamond"/>
          <w:b/>
          <w:bCs/>
          <w:color w:val="404040" w:themeColor="text1" w:themeTint="BF"/>
        </w:rPr>
        <w:t>Highland Lakes Water Resources</w:t>
      </w:r>
    </w:p>
    <w:p w:rsidR="3BFF44DB" w:rsidP="5BB075A2" w:rsidRDefault="3BFF44DB" w14:paraId="65C6E916" w14:textId="6F0F2E7F">
      <w:pPr>
        <w:rPr>
          <w:rFonts w:ascii="Garamond" w:hAnsi="Garamond" w:eastAsia="Garamond" w:cs="Garamond"/>
          <w:i/>
          <w:iCs/>
        </w:rPr>
      </w:pPr>
      <w:r w:rsidRPr="5BB075A2">
        <w:rPr>
          <w:rFonts w:ascii="Garamond" w:hAnsi="Garamond" w:eastAsia="Garamond" w:cs="Garamond"/>
          <w:i/>
          <w:iCs/>
        </w:rPr>
        <w:t>Using NASA Earth Observations to Improve Detection Systems for Harmful Algal Events in the Highland Lakes</w:t>
      </w:r>
      <w:r w:rsidRPr="5BB075A2">
        <w:rPr>
          <w:rFonts w:ascii="Garamond" w:hAnsi="Garamond" w:eastAsia="Garamond" w:cs="Garamond"/>
          <w:b/>
          <w:bCs/>
          <w:i/>
          <w:iCs/>
        </w:rPr>
        <w:t xml:space="preserve"> </w:t>
      </w:r>
      <w:r w:rsidRPr="5BB075A2">
        <w:rPr>
          <w:rFonts w:ascii="Garamond" w:hAnsi="Garamond" w:eastAsia="Garamond" w:cs="Garamond"/>
          <w:i/>
          <w:iCs/>
        </w:rPr>
        <w:t>in Central Texas</w:t>
      </w:r>
    </w:p>
    <w:p w:rsidR="5BB075A2" w:rsidP="5BB075A2" w:rsidRDefault="5BB075A2" w14:paraId="6953FA99" w14:textId="670A0F8B">
      <w:pPr>
        <w:rPr>
          <w:rFonts w:ascii="Garamond" w:hAnsi="Garamond" w:eastAsia="Garamond" w:cs="Garamond"/>
          <w:i/>
          <w:iCs/>
          <w:color w:val="404040" w:themeColor="text1" w:themeTint="BF"/>
        </w:rPr>
      </w:pPr>
    </w:p>
    <w:p w:rsidRPr="00CE4561" w:rsidR="00476B26" w:rsidP="5BB075A2" w:rsidRDefault="16629EB9" w14:paraId="53F43B6C" w14:textId="77777777">
      <w:pPr>
        <w:pBdr>
          <w:bottom w:val="single" w:color="auto" w:sz="4" w:space="0"/>
        </w:pBdr>
        <w:rPr>
          <w:rFonts w:ascii="Garamond" w:hAnsi="Garamond" w:cs="Arial"/>
          <w:b/>
          <w:bCs/>
          <w:color w:val="404040" w:themeColor="text1" w:themeTint="BF"/>
        </w:rPr>
      </w:pPr>
      <w:r w:rsidRPr="5BB075A2">
        <w:rPr>
          <w:rFonts w:ascii="Garamond" w:hAnsi="Garamond" w:cs="Arial"/>
          <w:b/>
          <w:bCs/>
          <w:color w:val="404040" w:themeColor="text1" w:themeTint="BF"/>
        </w:rPr>
        <w:t>Project Team</w:t>
      </w:r>
    </w:p>
    <w:p w:rsidRPr="00CE4561" w:rsidR="00476B26" w:rsidP="5BB075A2" w:rsidRDefault="16629EB9" w14:paraId="5B988DE0" w14:textId="77777777">
      <w:pPr>
        <w:rPr>
          <w:rFonts w:ascii="Garamond" w:hAnsi="Garamond" w:cs="Arial"/>
          <w:b/>
          <w:bCs/>
          <w:i/>
          <w:iCs/>
          <w:color w:val="404040" w:themeColor="text1" w:themeTint="BF"/>
        </w:rPr>
      </w:pPr>
      <w:r w:rsidRPr="5BB075A2">
        <w:rPr>
          <w:rFonts w:ascii="Garamond" w:hAnsi="Garamond" w:cs="Arial"/>
          <w:b/>
          <w:bCs/>
          <w:i/>
          <w:iCs/>
          <w:color w:val="404040" w:themeColor="text1" w:themeTint="BF"/>
        </w:rPr>
        <w:t>Project Team:</w:t>
      </w:r>
    </w:p>
    <w:p w:rsidRPr="00CE4561" w:rsidR="00476B26" w:rsidP="2E08802E" w:rsidRDefault="1D4C91D4" w14:paraId="0687BCF2" w14:textId="14A3FCCD">
      <w:pPr>
        <w:rPr>
          <w:rFonts w:ascii="Garamond" w:hAnsi="Garamond" w:cs="Arial"/>
          <w:color w:val="404040" w:themeColor="text1" w:themeTint="BF"/>
        </w:rPr>
      </w:pPr>
      <w:r w:rsidRPr="5BB075A2">
        <w:rPr>
          <w:rFonts w:ascii="Garamond" w:hAnsi="Garamond" w:cs="Arial"/>
          <w:color w:val="404040" w:themeColor="text1" w:themeTint="BF"/>
        </w:rPr>
        <w:t xml:space="preserve">Kaitlynn </w:t>
      </w:r>
      <w:proofErr w:type="spellStart"/>
      <w:r w:rsidRPr="5BB075A2" w:rsidR="4E7E8A0D">
        <w:rPr>
          <w:rFonts w:ascii="Garamond" w:hAnsi="Garamond" w:cs="Arial"/>
          <w:color w:val="404040" w:themeColor="text1" w:themeTint="BF"/>
        </w:rPr>
        <w:t>Hietpas</w:t>
      </w:r>
      <w:proofErr w:type="spellEnd"/>
      <w:r w:rsidRPr="5BB075A2" w:rsidR="6873A365">
        <w:rPr>
          <w:rFonts w:ascii="Garamond" w:hAnsi="Garamond" w:cs="Arial"/>
          <w:color w:val="404040" w:themeColor="text1" w:themeTint="BF"/>
        </w:rPr>
        <w:t xml:space="preserve"> </w:t>
      </w:r>
      <w:r w:rsidRPr="5BB075A2" w:rsidR="0CE8C7E8">
        <w:rPr>
          <w:rFonts w:ascii="Garamond" w:hAnsi="Garamond" w:cs="Arial"/>
          <w:color w:val="404040" w:themeColor="text1" w:themeTint="BF"/>
        </w:rPr>
        <w:t>(Project Lead</w:t>
      </w:r>
      <w:r w:rsidRPr="5BB075A2" w:rsidR="01A100CC">
        <w:rPr>
          <w:rFonts w:ascii="Garamond" w:hAnsi="Garamond" w:cs="Arial"/>
          <w:color w:val="404040" w:themeColor="text1" w:themeTint="BF"/>
        </w:rPr>
        <w:t>)</w:t>
      </w:r>
    </w:p>
    <w:p w:rsidR="7D21DF02" w:rsidP="2E08802E" w:rsidRDefault="4883996A" w14:paraId="2D457D69" w14:textId="6BD47F17">
      <w:pPr>
        <w:spacing w:line="259" w:lineRule="auto"/>
        <w:rPr>
          <w:rFonts w:ascii="Garamond" w:hAnsi="Garamond" w:cs="Arial"/>
          <w:color w:val="404040" w:themeColor="text1" w:themeTint="BF"/>
        </w:rPr>
      </w:pPr>
      <w:proofErr w:type="spellStart"/>
      <w:r w:rsidRPr="5BB075A2">
        <w:rPr>
          <w:rFonts w:ascii="Garamond" w:hAnsi="Garamond" w:cs="Arial"/>
          <w:color w:val="404040" w:themeColor="text1" w:themeTint="BF"/>
        </w:rPr>
        <w:t>Shuyu</w:t>
      </w:r>
      <w:proofErr w:type="spellEnd"/>
      <w:r w:rsidRPr="5BB075A2">
        <w:rPr>
          <w:rFonts w:ascii="Garamond" w:hAnsi="Garamond" w:cs="Arial"/>
          <w:color w:val="404040" w:themeColor="text1" w:themeTint="BF"/>
        </w:rPr>
        <w:t xml:space="preserve"> Chang</w:t>
      </w:r>
    </w:p>
    <w:p w:rsidRPr="00CE4561" w:rsidR="00476B26" w:rsidP="2E08802E" w:rsidRDefault="4883996A" w14:paraId="1CD2CB97" w14:textId="681E1546">
      <w:pPr>
        <w:rPr>
          <w:rFonts w:ascii="Garamond" w:hAnsi="Garamond" w:cs="Arial"/>
          <w:color w:val="404040" w:themeColor="text1" w:themeTint="BF"/>
        </w:rPr>
      </w:pPr>
      <w:r w:rsidRPr="5BB075A2">
        <w:rPr>
          <w:rFonts w:ascii="Garamond" w:hAnsi="Garamond" w:cs="Arial"/>
          <w:color w:val="404040" w:themeColor="text1" w:themeTint="BF"/>
        </w:rPr>
        <w:t>Addison Pletcher</w:t>
      </w:r>
    </w:p>
    <w:p w:rsidRPr="00CE4561" w:rsidR="00476B26" w:rsidP="2E08802E" w:rsidRDefault="22A2C007" w14:paraId="71F48AE3" w14:textId="036FB19A">
      <w:pPr>
        <w:spacing w:line="259" w:lineRule="auto"/>
        <w:rPr>
          <w:rFonts w:ascii="Garamond" w:hAnsi="Garamond" w:cs="Arial"/>
          <w:color w:val="404040" w:themeColor="text1" w:themeTint="BF"/>
        </w:rPr>
      </w:pPr>
      <w:r w:rsidRPr="5BB075A2">
        <w:rPr>
          <w:rFonts w:ascii="Garamond" w:hAnsi="Garamond" w:cs="Arial"/>
          <w:color w:val="404040" w:themeColor="text1" w:themeTint="BF"/>
        </w:rPr>
        <w:t xml:space="preserve">Mark </w:t>
      </w:r>
      <w:proofErr w:type="spellStart"/>
      <w:r w:rsidRPr="5BB075A2">
        <w:rPr>
          <w:rFonts w:ascii="Garamond" w:hAnsi="Garamond" w:cs="Arial"/>
          <w:color w:val="404040" w:themeColor="text1" w:themeTint="BF"/>
        </w:rPr>
        <w:t>Radwin</w:t>
      </w:r>
      <w:proofErr w:type="spellEnd"/>
    </w:p>
    <w:p w:rsidRPr="00CE4561" w:rsidR="00476B26" w:rsidP="2E08802E" w:rsidRDefault="22A2C007" w14:paraId="6DEAA0B0" w14:textId="18035319">
      <w:pPr>
        <w:spacing w:line="259" w:lineRule="auto"/>
        <w:rPr>
          <w:rFonts w:ascii="Garamond" w:hAnsi="Garamond" w:cs="Arial"/>
          <w:color w:val="404040" w:themeColor="text1" w:themeTint="BF"/>
        </w:rPr>
      </w:pPr>
      <w:r w:rsidRPr="5BB075A2">
        <w:rPr>
          <w:rFonts w:ascii="Garamond" w:hAnsi="Garamond" w:cs="Arial"/>
          <w:color w:val="404040" w:themeColor="text1" w:themeTint="BF"/>
        </w:rPr>
        <w:t>Emma Waugh</w:t>
      </w:r>
    </w:p>
    <w:p w:rsidRPr="00CE4561" w:rsidR="00476B26" w:rsidP="5BB075A2" w:rsidRDefault="00476B26" w14:paraId="5DD9205E" w14:textId="7EF88B9E">
      <w:pPr>
        <w:rPr>
          <w:rFonts w:ascii="Garamond" w:hAnsi="Garamond" w:cs="Arial"/>
          <w:color w:val="404040" w:themeColor="text1" w:themeTint="BF"/>
        </w:rPr>
      </w:pPr>
    </w:p>
    <w:p w:rsidRPr="00CE4561" w:rsidR="00476B26" w:rsidP="5BB075A2" w:rsidRDefault="16629EB9" w14:paraId="6DBB9F0C" w14:textId="77777777">
      <w:pPr>
        <w:rPr>
          <w:rFonts w:ascii="Garamond" w:hAnsi="Garamond" w:cs="Arial"/>
          <w:b/>
          <w:bCs/>
          <w:i/>
          <w:iCs/>
          <w:color w:val="404040" w:themeColor="text1" w:themeTint="BF"/>
        </w:rPr>
      </w:pPr>
      <w:r w:rsidRPr="5BB075A2">
        <w:rPr>
          <w:rFonts w:ascii="Garamond" w:hAnsi="Garamond" w:cs="Arial"/>
          <w:b/>
          <w:bCs/>
          <w:i/>
          <w:iCs/>
          <w:color w:val="404040" w:themeColor="text1" w:themeTint="BF"/>
        </w:rPr>
        <w:t>Advisors &amp; Mentors:</w:t>
      </w:r>
    </w:p>
    <w:p w:rsidR="18BC7B2F" w:rsidP="5BB075A2" w:rsidRDefault="57226DC2" w14:paraId="37569693" w14:textId="0984118D">
      <w:pPr>
        <w:rPr>
          <w:rFonts w:ascii="Garamond" w:hAnsi="Garamond" w:cs="Arial"/>
          <w:color w:val="404040" w:themeColor="text1" w:themeTint="BF"/>
        </w:rPr>
      </w:pPr>
      <w:r w:rsidRPr="5BB075A2">
        <w:rPr>
          <w:rFonts w:ascii="Garamond" w:hAnsi="Garamond" w:cs="Arial"/>
          <w:color w:val="404040" w:themeColor="text1" w:themeTint="BF"/>
        </w:rPr>
        <w:t xml:space="preserve">Dr. </w:t>
      </w:r>
      <w:r w:rsidRPr="5BB075A2" w:rsidR="37F64B4B">
        <w:rPr>
          <w:rFonts w:ascii="Garamond" w:hAnsi="Garamond" w:cs="Arial"/>
          <w:color w:val="404040" w:themeColor="text1" w:themeTint="BF"/>
        </w:rPr>
        <w:t>Erin Urquhart (</w:t>
      </w:r>
      <w:r w:rsidRPr="5BB075A2" w:rsidR="34FC9EA9">
        <w:rPr>
          <w:rFonts w:ascii="Garamond" w:hAnsi="Garamond" w:cs="Arial"/>
          <w:color w:val="404040" w:themeColor="text1" w:themeTint="BF"/>
        </w:rPr>
        <w:t xml:space="preserve">NASA Goddard Space Flight Center, </w:t>
      </w:r>
      <w:r w:rsidRPr="5BB075A2" w:rsidR="37F64B4B">
        <w:rPr>
          <w:rFonts w:ascii="Garamond" w:hAnsi="Garamond" w:cs="Arial"/>
          <w:color w:val="404040" w:themeColor="text1" w:themeTint="BF"/>
        </w:rPr>
        <w:t>Science Systems and Applications, Inc.)</w:t>
      </w:r>
    </w:p>
    <w:p w:rsidR="0617CB8C" w:rsidP="5BB075A2" w:rsidRDefault="486E25FF" w14:paraId="338E8237" w14:textId="007ACD75">
      <w:pPr>
        <w:rPr>
          <w:rFonts w:ascii="Garamond" w:hAnsi="Garamond" w:cs="Arial"/>
          <w:color w:val="404040" w:themeColor="text1" w:themeTint="BF"/>
        </w:rPr>
      </w:pPr>
      <w:r w:rsidRPr="5BB075A2">
        <w:rPr>
          <w:rFonts w:ascii="Garamond" w:hAnsi="Garamond" w:cs="Arial"/>
          <w:color w:val="404040" w:themeColor="text1" w:themeTint="BF"/>
        </w:rPr>
        <w:t xml:space="preserve">Dr. </w:t>
      </w:r>
      <w:r w:rsidRPr="5BB075A2" w:rsidR="37F64B4B">
        <w:rPr>
          <w:rFonts w:ascii="Garamond" w:hAnsi="Garamond" w:cs="Arial"/>
          <w:color w:val="404040" w:themeColor="text1" w:themeTint="BF"/>
        </w:rPr>
        <w:t>Christine Lee (</w:t>
      </w:r>
      <w:r w:rsidRPr="5BB075A2" w:rsidR="049661D0">
        <w:rPr>
          <w:rFonts w:ascii="Garamond" w:hAnsi="Garamond" w:cs="Arial"/>
          <w:color w:val="404040" w:themeColor="text1" w:themeTint="BF"/>
        </w:rPr>
        <w:t xml:space="preserve">NASA Jet Propulsion Laboratory, </w:t>
      </w:r>
      <w:r w:rsidRPr="5BB075A2" w:rsidR="37F64B4B">
        <w:rPr>
          <w:rFonts w:ascii="Garamond" w:hAnsi="Garamond" w:cs="Arial"/>
          <w:color w:val="404040" w:themeColor="text1" w:themeTint="BF"/>
        </w:rPr>
        <w:t>California Institute of Technology)</w:t>
      </w:r>
    </w:p>
    <w:p w:rsidRPr="00CE4561" w:rsidR="00476B26" w:rsidP="5BB075A2" w:rsidRDefault="181D76DA" w14:paraId="23C98C2C" w14:textId="15A300DA">
      <w:pPr>
        <w:rPr>
          <w:rFonts w:ascii="Garamond" w:hAnsi="Garamond" w:cs="Arial"/>
          <w:color w:val="404040" w:themeColor="text1" w:themeTint="BF"/>
        </w:rPr>
      </w:pPr>
      <w:r w:rsidRPr="5BB075A2">
        <w:rPr>
          <w:rFonts w:ascii="Garamond" w:hAnsi="Garamond" w:cs="Arial"/>
          <w:color w:val="404040" w:themeColor="text1" w:themeTint="BF"/>
        </w:rPr>
        <w:t xml:space="preserve">Dr. </w:t>
      </w:r>
      <w:r w:rsidRPr="5BB075A2" w:rsidR="5E85F183">
        <w:rPr>
          <w:rFonts w:ascii="Garamond" w:hAnsi="Garamond" w:cs="Arial"/>
          <w:color w:val="404040" w:themeColor="text1" w:themeTint="BF"/>
        </w:rPr>
        <w:t xml:space="preserve">David </w:t>
      </w:r>
      <w:proofErr w:type="spellStart"/>
      <w:r w:rsidRPr="5BB075A2" w:rsidR="5E85F183">
        <w:rPr>
          <w:rFonts w:ascii="Garamond" w:hAnsi="Garamond" w:cs="Arial"/>
          <w:color w:val="404040" w:themeColor="text1" w:themeTint="BF"/>
        </w:rPr>
        <w:t>Hondula</w:t>
      </w:r>
      <w:proofErr w:type="spellEnd"/>
      <w:r w:rsidRPr="5BB075A2" w:rsidR="5E85F183">
        <w:rPr>
          <w:rFonts w:ascii="Garamond" w:hAnsi="Garamond" w:cs="Arial"/>
          <w:color w:val="404040" w:themeColor="text1" w:themeTint="BF"/>
        </w:rPr>
        <w:t xml:space="preserve"> </w:t>
      </w:r>
      <w:r w:rsidRPr="5BB075A2" w:rsidR="07D3BFC1">
        <w:rPr>
          <w:rFonts w:ascii="Garamond" w:hAnsi="Garamond" w:cs="Arial"/>
          <w:color w:val="404040" w:themeColor="text1" w:themeTint="BF"/>
        </w:rPr>
        <w:t>(A</w:t>
      </w:r>
      <w:r w:rsidRPr="5BB075A2" w:rsidR="2F4579D8">
        <w:rPr>
          <w:rFonts w:ascii="Garamond" w:hAnsi="Garamond" w:cs="Arial"/>
          <w:color w:val="404040" w:themeColor="text1" w:themeTint="BF"/>
        </w:rPr>
        <w:t>rizona State University</w:t>
      </w:r>
      <w:r w:rsidRPr="5BB075A2" w:rsidR="07D3BFC1">
        <w:rPr>
          <w:rFonts w:ascii="Garamond" w:hAnsi="Garamond" w:cs="Arial"/>
          <w:color w:val="404040" w:themeColor="text1" w:themeTint="BF"/>
        </w:rPr>
        <w:t>)</w:t>
      </w:r>
    </w:p>
    <w:p w:rsidR="00C8675B" w:rsidP="5BB075A2" w:rsidRDefault="00C8675B" w14:paraId="605C3625" w14:textId="6A796782">
      <w:pPr>
        <w:rPr>
          <w:rFonts w:ascii="Garamond" w:hAnsi="Garamond" w:cs="Arial"/>
          <w:color w:val="404040" w:themeColor="text1" w:themeTint="BF"/>
        </w:rPr>
      </w:pPr>
    </w:p>
    <w:p w:rsidRPr="00CE4561" w:rsidR="00C8675B" w:rsidP="5BB075A2" w:rsidRDefault="5373085A" w14:paraId="47AFD085" w14:textId="1F3802ED">
      <w:pPr>
        <w:ind w:left="360" w:hanging="360"/>
        <w:rPr>
          <w:rFonts w:ascii="Garamond" w:hAnsi="Garamond" w:cs="Arial"/>
          <w:b/>
          <w:bCs/>
          <w:color w:val="404040" w:themeColor="text1" w:themeTint="BF"/>
        </w:rPr>
      </w:pPr>
      <w:r w:rsidRPr="5BB075A2">
        <w:rPr>
          <w:rFonts w:ascii="Garamond" w:hAnsi="Garamond" w:cs="Arial"/>
          <w:b/>
          <w:bCs/>
          <w:i/>
          <w:iCs/>
          <w:color w:val="404040" w:themeColor="text1" w:themeTint="BF"/>
        </w:rPr>
        <w:t>Team POC:</w:t>
      </w:r>
      <w:r w:rsidRPr="5BB075A2">
        <w:rPr>
          <w:rFonts w:ascii="Garamond" w:hAnsi="Garamond" w:cs="Arial"/>
          <w:b/>
          <w:bCs/>
          <w:color w:val="404040" w:themeColor="text1" w:themeTint="BF"/>
        </w:rPr>
        <w:t xml:space="preserve"> </w:t>
      </w:r>
      <w:r w:rsidRPr="5BB075A2" w:rsidR="07E76FD5">
        <w:rPr>
          <w:rFonts w:ascii="Garamond" w:hAnsi="Garamond" w:cs="Arial"/>
          <w:color w:val="404040" w:themeColor="text1" w:themeTint="BF"/>
        </w:rPr>
        <w:t xml:space="preserve">Kaitlynn </w:t>
      </w:r>
      <w:proofErr w:type="spellStart"/>
      <w:r w:rsidRPr="5BB075A2" w:rsidR="07E76FD5">
        <w:rPr>
          <w:rFonts w:ascii="Garamond" w:hAnsi="Garamond" w:cs="Arial"/>
          <w:color w:val="404040" w:themeColor="text1" w:themeTint="BF"/>
        </w:rPr>
        <w:t>Hietpas</w:t>
      </w:r>
      <w:proofErr w:type="spellEnd"/>
      <w:r w:rsidRPr="5BB075A2">
        <w:rPr>
          <w:rFonts w:ascii="Garamond" w:hAnsi="Garamond" w:cs="Arial"/>
          <w:color w:val="404040" w:themeColor="text1" w:themeTint="BF"/>
        </w:rPr>
        <w:t xml:space="preserve">, </w:t>
      </w:r>
      <w:r w:rsidRPr="5BB075A2" w:rsidR="0532D810">
        <w:rPr>
          <w:rFonts w:ascii="Garamond" w:hAnsi="Garamond" w:cs="Arial"/>
          <w:color w:val="404040" w:themeColor="text1" w:themeTint="BF"/>
        </w:rPr>
        <w:t>krhietpas@gmail.com</w:t>
      </w:r>
      <w:r w:rsidRPr="5BB075A2" w:rsidR="59BE4667">
        <w:rPr>
          <w:rFonts w:ascii="Garamond" w:hAnsi="Garamond" w:cs="Arial"/>
          <w:color w:val="404040" w:themeColor="text1" w:themeTint="BF"/>
        </w:rPr>
        <w:t xml:space="preserve"> </w:t>
      </w:r>
    </w:p>
    <w:p w:rsidRPr="00CE4561" w:rsidR="00C8675B" w:rsidP="5BB075A2" w:rsidRDefault="5373085A" w14:paraId="3EDF55C2" w14:textId="047CDA72">
      <w:pPr>
        <w:ind w:left="360" w:hanging="360"/>
        <w:rPr>
          <w:rFonts w:ascii="Garamond" w:hAnsi="Garamond" w:cs="Arial"/>
          <w:color w:val="404040" w:themeColor="text1" w:themeTint="BF"/>
        </w:rPr>
      </w:pPr>
      <w:r w:rsidRPr="5BB075A2">
        <w:rPr>
          <w:rFonts w:ascii="Garamond" w:hAnsi="Garamond" w:cs="Arial"/>
          <w:b/>
          <w:bCs/>
          <w:i/>
          <w:iCs/>
          <w:color w:val="404040" w:themeColor="text1" w:themeTint="BF"/>
        </w:rPr>
        <w:t>Software Release POC:</w:t>
      </w:r>
      <w:r w:rsidRPr="5BB075A2">
        <w:rPr>
          <w:rFonts w:ascii="Garamond" w:hAnsi="Garamond" w:cs="Arial"/>
          <w:color w:val="404040" w:themeColor="text1" w:themeTint="BF"/>
        </w:rPr>
        <w:t xml:space="preserve"> </w:t>
      </w:r>
      <w:r w:rsidRPr="5BB075A2" w:rsidR="7902263F">
        <w:rPr>
          <w:rFonts w:ascii="Garamond" w:hAnsi="Garamond" w:cs="Arial"/>
          <w:color w:val="404040" w:themeColor="text1" w:themeTint="BF"/>
        </w:rPr>
        <w:t xml:space="preserve">Mark </w:t>
      </w:r>
      <w:proofErr w:type="spellStart"/>
      <w:r w:rsidRPr="5BB075A2" w:rsidR="7902263F">
        <w:rPr>
          <w:rFonts w:ascii="Garamond" w:hAnsi="Garamond" w:cs="Arial"/>
          <w:color w:val="404040" w:themeColor="text1" w:themeTint="BF"/>
        </w:rPr>
        <w:t>Radwin</w:t>
      </w:r>
      <w:proofErr w:type="spellEnd"/>
      <w:r w:rsidRPr="5BB075A2" w:rsidR="7902263F">
        <w:rPr>
          <w:rFonts w:ascii="Garamond" w:hAnsi="Garamond" w:cs="Arial"/>
          <w:color w:val="404040" w:themeColor="text1" w:themeTint="BF"/>
        </w:rPr>
        <w:t xml:space="preserve">, </w:t>
      </w:r>
      <w:r w:rsidRPr="5BB075A2" w:rsidR="477C7348">
        <w:rPr>
          <w:rFonts w:ascii="Garamond" w:hAnsi="Garamond" w:cs="Arial"/>
          <w:color w:val="404040" w:themeColor="text1" w:themeTint="BF"/>
        </w:rPr>
        <w:t>markradwin@gmail.com</w:t>
      </w:r>
    </w:p>
    <w:p w:rsidR="2B40979B" w:rsidP="5BB075A2" w:rsidRDefault="5373085A" w14:paraId="3AFEA234" w14:textId="7D60889E">
      <w:pPr>
        <w:rPr>
          <w:rFonts w:ascii="Garamond" w:hAnsi="Garamond" w:cs="Arial"/>
          <w:color w:val="404040" w:themeColor="text1" w:themeTint="BF"/>
        </w:rPr>
      </w:pPr>
      <w:r w:rsidRPr="5BB075A2">
        <w:rPr>
          <w:rFonts w:ascii="Garamond" w:hAnsi="Garamond" w:cs="Arial"/>
          <w:b/>
          <w:bCs/>
          <w:i/>
          <w:iCs/>
          <w:color w:val="404040" w:themeColor="text1" w:themeTint="BF"/>
        </w:rPr>
        <w:t>Partner POC</w:t>
      </w:r>
      <w:r w:rsidRPr="5BB075A2" w:rsidR="78ECF827">
        <w:rPr>
          <w:rFonts w:ascii="Garamond" w:hAnsi="Garamond" w:cs="Arial"/>
          <w:b/>
          <w:bCs/>
          <w:i/>
          <w:iCs/>
          <w:color w:val="404040" w:themeColor="text1" w:themeTint="BF"/>
        </w:rPr>
        <w:t>s</w:t>
      </w:r>
      <w:r w:rsidRPr="5BB075A2">
        <w:rPr>
          <w:rFonts w:ascii="Garamond" w:hAnsi="Garamond" w:cs="Arial"/>
          <w:b/>
          <w:bCs/>
          <w:i/>
          <w:iCs/>
          <w:color w:val="404040" w:themeColor="text1" w:themeTint="BF"/>
        </w:rPr>
        <w:t>:</w:t>
      </w:r>
      <w:r w:rsidRPr="5BB075A2">
        <w:rPr>
          <w:rFonts w:ascii="Garamond" w:hAnsi="Garamond" w:cs="Arial"/>
          <w:color w:val="404040" w:themeColor="text1" w:themeTint="BF"/>
        </w:rPr>
        <w:t xml:space="preserve"> </w:t>
      </w:r>
      <w:r w:rsidRPr="5BB075A2" w:rsidR="5D03EA6C">
        <w:rPr>
          <w:rFonts w:ascii="Garamond" w:hAnsi="Garamond" w:cs="Arial"/>
          <w:color w:val="404040" w:themeColor="text1" w:themeTint="BF"/>
        </w:rPr>
        <w:t xml:space="preserve">Brent Bellinger, </w:t>
      </w:r>
      <w:r w:rsidRPr="5BB075A2" w:rsidR="01099F7F">
        <w:rPr>
          <w:rFonts w:ascii="Garamond" w:hAnsi="Garamond" w:cs="Arial"/>
          <w:color w:val="404040" w:themeColor="text1" w:themeTint="BF"/>
        </w:rPr>
        <w:t>brent.bellinger@austintexas.gov</w:t>
      </w:r>
      <w:r w:rsidRPr="5BB075A2" w:rsidR="16B9B4D7">
        <w:rPr>
          <w:rFonts w:ascii="Garamond" w:hAnsi="Garamond" w:cs="Arial"/>
          <w:color w:val="404040" w:themeColor="text1" w:themeTint="BF"/>
        </w:rPr>
        <w:t xml:space="preserve">; </w:t>
      </w:r>
      <w:r w:rsidRPr="5BB075A2" w:rsidR="5D03EA6C">
        <w:rPr>
          <w:rFonts w:ascii="Garamond" w:hAnsi="Garamond" w:cs="Arial"/>
          <w:color w:val="404040" w:themeColor="text1" w:themeTint="BF"/>
        </w:rPr>
        <w:t xml:space="preserve">Lisa Benton, </w:t>
      </w:r>
      <w:r w:rsidRPr="5BB075A2" w:rsidR="45E0F04F">
        <w:rPr>
          <w:rFonts w:ascii="Garamond" w:hAnsi="Garamond" w:cs="Arial"/>
          <w:color w:val="404040" w:themeColor="text1" w:themeTint="BF"/>
        </w:rPr>
        <w:t>lisa.benton@lcra.org</w:t>
      </w:r>
      <w:r w:rsidRPr="5BB075A2" w:rsidR="5D03EA6C">
        <w:rPr>
          <w:rFonts w:ascii="Garamond" w:hAnsi="Garamond" w:cs="Arial"/>
          <w:color w:val="404040" w:themeColor="text1" w:themeTint="BF"/>
        </w:rPr>
        <w:t xml:space="preserve"> </w:t>
      </w:r>
    </w:p>
    <w:p w:rsidRPr="00CE4561" w:rsidR="00476B26" w:rsidP="5BB075A2" w:rsidRDefault="00476B26" w14:paraId="5D8B0429" w14:textId="77777777">
      <w:pPr>
        <w:rPr>
          <w:rFonts w:ascii="Garamond" w:hAnsi="Garamond"/>
          <w:color w:val="404040" w:themeColor="text1" w:themeTint="BF"/>
        </w:rPr>
      </w:pPr>
    </w:p>
    <w:p w:rsidRPr="00CE4561" w:rsidR="00CD0433" w:rsidP="5BB075A2" w:rsidRDefault="30A41D89" w14:paraId="2A539E14" w14:textId="77777777">
      <w:pPr>
        <w:pBdr>
          <w:bottom w:val="single" w:color="auto" w:sz="4" w:space="1"/>
        </w:pBdr>
        <w:rPr>
          <w:rFonts w:ascii="Garamond" w:hAnsi="Garamond"/>
          <w:b/>
          <w:bCs/>
          <w:color w:val="404040" w:themeColor="text1" w:themeTint="BF"/>
        </w:rPr>
      </w:pPr>
      <w:r w:rsidRPr="5BB075A2">
        <w:rPr>
          <w:rFonts w:ascii="Garamond" w:hAnsi="Garamond"/>
          <w:b/>
          <w:bCs/>
          <w:color w:val="404040" w:themeColor="text1" w:themeTint="BF"/>
        </w:rPr>
        <w:t>Project Overview</w:t>
      </w:r>
    </w:p>
    <w:p w:rsidR="00E1144B" w:rsidP="5BB075A2" w:rsidRDefault="54F04F83" w14:paraId="013DC3C5" w14:textId="062DAB11">
      <w:pPr>
        <w:rPr>
          <w:rFonts w:ascii="Garamond" w:hAnsi="Garamond"/>
          <w:b/>
          <w:bCs/>
          <w:color w:val="404040" w:themeColor="text1" w:themeTint="BF"/>
        </w:rPr>
      </w:pPr>
      <w:r w:rsidRPr="5BB075A2">
        <w:rPr>
          <w:rFonts w:ascii="Garamond" w:hAnsi="Garamond"/>
          <w:b/>
          <w:bCs/>
          <w:i/>
          <w:iCs/>
          <w:color w:val="404040" w:themeColor="text1" w:themeTint="BF"/>
        </w:rPr>
        <w:t>Project Synopsis:</w:t>
      </w:r>
    </w:p>
    <w:p w:rsidR="5D4D6D9E" w:rsidP="5BB075A2" w:rsidRDefault="1352A05E" w14:paraId="4681C117" w14:textId="42E43071" w14:noSpellErr="1">
      <w:pPr>
        <w:rPr>
          <w:rFonts w:ascii="Garamond" w:hAnsi="Garamond"/>
          <w:color w:val="404040" w:themeColor="text1" w:themeTint="BF"/>
        </w:rPr>
      </w:pPr>
      <w:r w:rsidRPr="5AFFC4FE" w:rsidR="1352A05E">
        <w:rPr>
          <w:rFonts w:ascii="Garamond" w:hAnsi="Garamond"/>
          <w:color w:val="404040" w:themeColor="text1" w:themeTint="BF" w:themeShade="FF"/>
        </w:rPr>
        <w:t xml:space="preserve">In the Highland Lakes chain near Austin, Texas, </w:t>
      </w:r>
      <w:r w:rsidRPr="5AFFC4FE" w:rsidR="71B20830">
        <w:rPr>
          <w:rFonts w:ascii="Garamond" w:hAnsi="Garamond"/>
          <w:color w:val="404040" w:themeColor="text1" w:themeTint="BF" w:themeShade="FF"/>
        </w:rPr>
        <w:t xml:space="preserve">recent </w:t>
      </w:r>
      <w:r w:rsidRPr="5AFFC4FE" w:rsidR="06D24957">
        <w:rPr>
          <w:rFonts w:ascii="Garamond" w:hAnsi="Garamond"/>
          <w:color w:val="404040" w:themeColor="text1" w:themeTint="BF" w:themeShade="FF"/>
        </w:rPr>
        <w:t>cyanobacteria</w:t>
      </w:r>
      <w:r w:rsidRPr="5AFFC4FE" w:rsidR="72D1FAE7">
        <w:rPr>
          <w:rFonts w:ascii="Garamond" w:hAnsi="Garamond"/>
          <w:color w:val="404040" w:themeColor="text1" w:themeTint="BF" w:themeShade="FF"/>
        </w:rPr>
        <w:t xml:space="preserve"> harmful alga</w:t>
      </w:r>
      <w:r w:rsidRPr="5AFFC4FE" w:rsidR="3F85517C">
        <w:rPr>
          <w:rFonts w:ascii="Garamond" w:hAnsi="Garamond"/>
          <w:color w:val="404040" w:themeColor="text1" w:themeTint="BF" w:themeShade="FF"/>
        </w:rPr>
        <w:t>l</w:t>
      </w:r>
      <w:r w:rsidRPr="5AFFC4FE" w:rsidR="72D1FAE7">
        <w:rPr>
          <w:rFonts w:ascii="Garamond" w:hAnsi="Garamond"/>
          <w:color w:val="404040" w:themeColor="text1" w:themeTint="BF" w:themeShade="FF"/>
        </w:rPr>
        <w:t xml:space="preserve"> events (HAE)</w:t>
      </w:r>
      <w:r w:rsidRPr="5AFFC4FE" w:rsidR="639DC4FA">
        <w:rPr>
          <w:rFonts w:ascii="Garamond" w:hAnsi="Garamond"/>
          <w:color w:val="404040" w:themeColor="text1" w:themeTint="BF" w:themeShade="FF"/>
        </w:rPr>
        <w:t>, which include blooms and proliferations,</w:t>
      </w:r>
      <w:r w:rsidRPr="5AFFC4FE" w:rsidR="791452EB">
        <w:rPr>
          <w:rFonts w:ascii="Garamond" w:hAnsi="Garamond"/>
          <w:color w:val="404040" w:themeColor="text1" w:themeTint="BF" w:themeShade="FF"/>
        </w:rPr>
        <w:t xml:space="preserve"> </w:t>
      </w:r>
      <w:r w:rsidRPr="5AFFC4FE" w:rsidR="1352A05E">
        <w:rPr>
          <w:rFonts w:ascii="Garamond" w:hAnsi="Garamond"/>
          <w:color w:val="404040" w:themeColor="text1" w:themeTint="BF" w:themeShade="FF"/>
        </w:rPr>
        <w:t xml:space="preserve">have caused canine deaths and present risks to ecosystems, </w:t>
      </w:r>
      <w:r w:rsidRPr="5AFFC4FE" w:rsidR="06D24957">
        <w:rPr>
          <w:rFonts w:ascii="Garamond" w:hAnsi="Garamond"/>
          <w:color w:val="404040" w:themeColor="text1" w:themeTint="BF" w:themeShade="FF"/>
        </w:rPr>
        <w:t xml:space="preserve">public health, </w:t>
      </w:r>
      <w:r w:rsidRPr="5AFFC4FE" w:rsidR="1352A05E">
        <w:rPr>
          <w:rFonts w:ascii="Garamond" w:hAnsi="Garamond"/>
          <w:color w:val="404040" w:themeColor="text1" w:themeTint="BF" w:themeShade="FF"/>
        </w:rPr>
        <w:t>water supply, and recreation opportunities. Current monitoring efforts by the City of Austin and the Lower Colorado River Authority</w:t>
      </w:r>
      <w:r w:rsidRPr="5AFFC4FE" w:rsidR="531CE7F8">
        <w:rPr>
          <w:rFonts w:ascii="Garamond" w:hAnsi="Garamond"/>
          <w:color w:val="404040" w:themeColor="text1" w:themeTint="BF" w:themeShade="FF"/>
        </w:rPr>
        <w:t xml:space="preserve"> (</w:t>
      </w:r>
      <w:r w:rsidRPr="5AFFC4FE" w:rsidR="531CE7F8">
        <w:rPr>
          <w:rFonts w:ascii="Garamond" w:hAnsi="Garamond" w:cs="Arial"/>
          <w:color w:val="404040" w:themeColor="text1" w:themeTint="BF" w:themeShade="FF"/>
        </w:rPr>
        <w:t>LCRA)</w:t>
      </w:r>
      <w:r w:rsidRPr="5AFFC4FE" w:rsidR="1352A05E">
        <w:rPr>
          <w:rFonts w:ascii="Garamond" w:hAnsi="Garamond"/>
          <w:color w:val="404040" w:themeColor="text1" w:themeTint="BF" w:themeShade="FF"/>
        </w:rPr>
        <w:t xml:space="preserve"> </w:t>
      </w:r>
      <w:r w:rsidRPr="5AFFC4FE" w:rsidR="34E6492C">
        <w:rPr>
          <w:rFonts w:ascii="Garamond" w:hAnsi="Garamond"/>
          <w:color w:val="404040" w:themeColor="text1" w:themeTint="BF" w:themeShade="FF"/>
        </w:rPr>
        <w:t xml:space="preserve">rely on </w:t>
      </w:r>
      <w:r w:rsidRPr="5AFFC4FE" w:rsidR="06D24957">
        <w:rPr>
          <w:rFonts w:ascii="Garamond" w:hAnsi="Garamond"/>
          <w:color w:val="404040" w:themeColor="text1" w:themeTint="BF" w:themeShade="FF"/>
        </w:rPr>
        <w:t>field</w:t>
      </w:r>
      <w:r w:rsidRPr="5AFFC4FE" w:rsidR="0B30F63D">
        <w:rPr>
          <w:rFonts w:ascii="Garamond" w:hAnsi="Garamond"/>
          <w:color w:val="404040" w:themeColor="text1" w:themeTint="BF" w:themeShade="FF"/>
        </w:rPr>
        <w:t>-</w:t>
      </w:r>
      <w:r w:rsidRPr="5AFFC4FE" w:rsidR="06D24957">
        <w:rPr>
          <w:rFonts w:ascii="Garamond" w:hAnsi="Garamond"/>
          <w:color w:val="404040" w:themeColor="text1" w:themeTint="BF" w:themeShade="FF"/>
        </w:rPr>
        <w:t xml:space="preserve">based </w:t>
      </w:r>
      <w:r w:rsidRPr="5AFFC4FE" w:rsidR="34E6492C">
        <w:rPr>
          <w:rFonts w:ascii="Garamond" w:hAnsi="Garamond"/>
          <w:color w:val="404040" w:themeColor="text1" w:themeTint="BF" w:themeShade="FF"/>
        </w:rPr>
        <w:t>water quality</w:t>
      </w:r>
      <w:r w:rsidRPr="5AFFC4FE" w:rsidR="65EF28F2">
        <w:rPr>
          <w:rFonts w:ascii="Garamond" w:hAnsi="Garamond"/>
          <w:color w:val="404040" w:themeColor="text1" w:themeTint="BF" w:themeShade="FF"/>
        </w:rPr>
        <w:t xml:space="preserve"> sampling </w:t>
      </w:r>
      <w:r w:rsidRPr="5AFFC4FE" w:rsidR="06D24957">
        <w:rPr>
          <w:rFonts w:ascii="Garamond" w:hAnsi="Garamond"/>
          <w:color w:val="404040" w:themeColor="text1" w:themeTint="BF" w:themeShade="FF"/>
        </w:rPr>
        <w:t>faced with resource (cost and time) limitations.</w:t>
      </w:r>
      <w:r w:rsidRPr="5AFFC4FE" w:rsidR="1352A05E">
        <w:rPr>
          <w:rFonts w:ascii="Garamond" w:hAnsi="Garamond"/>
          <w:color w:val="404040" w:themeColor="text1" w:themeTint="BF" w:themeShade="FF"/>
        </w:rPr>
        <w:t xml:space="preserve"> This project will partner with these organizations to </w:t>
      </w:r>
      <w:r w:rsidRPr="5AFFC4FE" w:rsidR="08FAE9CF">
        <w:rPr>
          <w:rFonts w:ascii="Garamond" w:hAnsi="Garamond"/>
          <w:color w:val="404040" w:themeColor="text1" w:themeTint="BF" w:themeShade="FF"/>
        </w:rPr>
        <w:t>improve alga</w:t>
      </w:r>
      <w:r w:rsidRPr="5AFFC4FE" w:rsidR="71DB01BD">
        <w:rPr>
          <w:rFonts w:ascii="Garamond" w:hAnsi="Garamond"/>
          <w:color w:val="404040" w:themeColor="text1" w:themeTint="BF" w:themeShade="FF"/>
        </w:rPr>
        <w:t>l</w:t>
      </w:r>
      <w:r w:rsidRPr="5AFFC4FE" w:rsidR="22E3F0EB">
        <w:rPr>
          <w:rFonts w:ascii="Garamond" w:hAnsi="Garamond"/>
          <w:color w:val="404040" w:themeColor="text1" w:themeTint="BF" w:themeShade="FF"/>
        </w:rPr>
        <w:t xml:space="preserve"> event</w:t>
      </w:r>
      <w:r w:rsidRPr="5AFFC4FE" w:rsidR="36A50103">
        <w:rPr>
          <w:rFonts w:ascii="Garamond" w:hAnsi="Garamond"/>
          <w:color w:val="404040" w:themeColor="text1" w:themeTint="BF" w:themeShade="FF"/>
        </w:rPr>
        <w:t xml:space="preserve"> </w:t>
      </w:r>
      <w:r w:rsidRPr="5AFFC4FE" w:rsidR="1352A05E">
        <w:rPr>
          <w:rFonts w:ascii="Garamond" w:hAnsi="Garamond"/>
          <w:color w:val="404040" w:themeColor="text1" w:themeTint="BF" w:themeShade="FF"/>
        </w:rPr>
        <w:t>monitoring and mitigation</w:t>
      </w:r>
      <w:r w:rsidRPr="5AFFC4FE" w:rsidR="5C8BE6C2">
        <w:rPr>
          <w:rFonts w:ascii="Garamond" w:hAnsi="Garamond"/>
          <w:color w:val="404040" w:themeColor="text1" w:themeTint="BF" w:themeShade="FF"/>
        </w:rPr>
        <w:t xml:space="preserve"> by establishing an early warning system through the use of NASA </w:t>
      </w:r>
      <w:r w:rsidRPr="5AFFC4FE" w:rsidR="1EC43D30">
        <w:rPr>
          <w:rFonts w:ascii="Garamond" w:hAnsi="Garamond"/>
          <w:color w:val="404040" w:themeColor="text1" w:themeTint="BF" w:themeShade="FF"/>
        </w:rPr>
        <w:t>E</w:t>
      </w:r>
      <w:r w:rsidRPr="5AFFC4FE" w:rsidR="5C8BE6C2">
        <w:rPr>
          <w:rFonts w:ascii="Garamond" w:hAnsi="Garamond"/>
          <w:color w:val="404040" w:themeColor="text1" w:themeTint="BF" w:themeShade="FF"/>
        </w:rPr>
        <w:t xml:space="preserve">arth observations and </w:t>
      </w:r>
      <w:r w:rsidRPr="5AFFC4FE" w:rsidR="5C8BE6C2">
        <w:rPr>
          <w:rFonts w:ascii="Garamond" w:hAnsi="Garamond"/>
          <w:i w:val="1"/>
          <w:iCs w:val="1"/>
          <w:color w:val="404040" w:themeColor="text1" w:themeTint="BF" w:themeShade="FF"/>
        </w:rPr>
        <w:t>in situ</w:t>
      </w:r>
      <w:r w:rsidRPr="5AFFC4FE" w:rsidR="5C8BE6C2">
        <w:rPr>
          <w:rFonts w:ascii="Garamond" w:hAnsi="Garamond"/>
          <w:i w:val="1"/>
          <w:iCs w:val="1"/>
          <w:color w:val="404040" w:themeColor="text1" w:themeTint="BF" w:themeShade="FF"/>
        </w:rPr>
        <w:t xml:space="preserve"> </w:t>
      </w:r>
      <w:r w:rsidRPr="5AFFC4FE" w:rsidR="5C8BE6C2">
        <w:rPr>
          <w:rFonts w:ascii="Garamond" w:hAnsi="Garamond"/>
          <w:color w:val="404040" w:themeColor="text1" w:themeTint="BF" w:themeShade="FF"/>
        </w:rPr>
        <w:t>data.</w:t>
      </w:r>
    </w:p>
    <w:p w:rsidRPr="00CE4561" w:rsidR="008B3821" w:rsidP="5BB075A2" w:rsidRDefault="008B3821" w14:paraId="1E7BF85A" w14:textId="77777777">
      <w:pPr>
        <w:rPr>
          <w:rFonts w:ascii="Garamond" w:hAnsi="Garamond"/>
          <w:color w:val="404040" w:themeColor="text1" w:themeTint="BF"/>
        </w:rPr>
      </w:pPr>
    </w:p>
    <w:p w:rsidRPr="00406556" w:rsidR="637D70B6" w:rsidP="5AFFC4FE" w:rsidRDefault="637D70B6" w14:paraId="1E27F8C1" w14:textId="727C33EF" w14:noSpellErr="1">
      <w:pPr>
        <w:rPr>
          <w:rFonts w:ascii="Garamond" w:hAnsi="Garamond" w:cs="Arial"/>
          <w:b w:val="1"/>
          <w:bCs w:val="1"/>
          <w:i w:val="1"/>
          <w:iCs w:val="1"/>
          <w:color w:val="404040" w:themeColor="text1" w:themeTint="BF"/>
          <w:rPrChange w:author="Robert Byles" w:date="2021-09-20T22:00:11.905Z" w:id="1668553381">
            <w:rPr>
              <w:rFonts w:ascii="Garamond" w:hAnsi="Garamond" w:cs="Arial"/>
              <w:b w:val="1"/>
              <w:bCs w:val="1"/>
              <w:i w:val="1"/>
              <w:iCs w:val="1"/>
              <w:color w:val="404040" w:themeColor="text1" w:themeTint="BF" w:themeShade="FF"/>
              <w:highlight w:val="yellow"/>
            </w:rPr>
          </w:rPrChange>
        </w:rPr>
      </w:pPr>
      <w:r w:rsidRPr="5AFFC4FE" w:rsidR="637D70B6">
        <w:rPr>
          <w:rFonts w:ascii="Garamond" w:hAnsi="Garamond" w:cs="Arial"/>
          <w:b w:val="1"/>
          <w:bCs w:val="1"/>
          <w:i w:val="1"/>
          <w:iCs w:val="1"/>
          <w:color w:val="404040" w:themeColor="text1" w:themeTint="BF" w:themeShade="FF"/>
          <w:rPrChange w:author="Robert Byles" w:date="2021-09-20T22:00:11.9Z" w:id="1487775314">
            <w:rPr>
              <w:rFonts w:ascii="Garamond" w:hAnsi="Garamond" w:cs="Arial"/>
              <w:b w:val="1"/>
              <w:bCs w:val="1"/>
              <w:i w:val="1"/>
              <w:iCs w:val="1"/>
              <w:color w:val="404040" w:themeColor="text1" w:themeTint="BF" w:themeShade="FF"/>
              <w:highlight w:val="yellow"/>
            </w:rPr>
          </w:rPrChange>
        </w:rPr>
        <w:t>Abstract:</w:t>
      </w:r>
      <w:r w:rsidRPr="5AFFC4FE" w:rsidR="19156B5D">
        <w:rPr>
          <w:rFonts w:ascii="Garamond" w:hAnsi="Garamond" w:cs="Arial"/>
          <w:b w:val="1"/>
          <w:bCs w:val="1"/>
          <w:i w:val="1"/>
          <w:iCs w:val="1"/>
          <w:color w:val="404040" w:themeColor="text1" w:themeTint="BF" w:themeShade="FF"/>
          <w:rPrChange w:author="Robert Byles" w:date="2021-09-20T22:00:11.902Z" w:id="2037121623">
            <w:rPr>
              <w:rFonts w:ascii="Garamond" w:hAnsi="Garamond" w:cs="Arial"/>
              <w:b w:val="1"/>
              <w:bCs w:val="1"/>
              <w:i w:val="1"/>
              <w:iCs w:val="1"/>
              <w:color w:val="404040" w:themeColor="text1" w:themeTint="BF" w:themeShade="FF"/>
              <w:highlight w:val="yellow"/>
            </w:rPr>
          </w:rPrChange>
        </w:rPr>
        <w:t xml:space="preserve"> </w:t>
      </w:r>
    </w:p>
    <w:p w:rsidR="7578CF5F" w:rsidP="5AFFC4FE" w:rsidRDefault="7578CF5F" w14:paraId="680B5B1A" w14:textId="0286A9C3">
      <w:pPr>
        <w:rPr>
          <w:rFonts w:ascii="Garamond" w:hAnsi="Garamond" w:eastAsia="Garamond" w:cs="Garamond"/>
          <w:color w:val="404040" w:themeColor="text1" w:themeTint="BF" w:themeShade="FF"/>
        </w:rPr>
      </w:pPr>
      <w:r w:rsidRPr="5AFFC4FE" w:rsidR="7578CF5F">
        <w:rPr>
          <w:rFonts w:ascii="Garamond" w:hAnsi="Garamond" w:eastAsia="Garamond" w:cs="Garamond"/>
          <w:color w:val="404040" w:themeColor="text1" w:themeTint="BF" w:themeShade="FF"/>
        </w:rPr>
        <w:t xml:space="preserve">Beginning in 2019, harmful algal events in Austin, Texas, caused canine deaths in the Lady Bird Lake and Lake Travis reservoirs. These reservoirs are part of the larger Highland Lakes chain, managed by the Lower Colorado River Authority (LCRA) and the City of Austin Department of Watershed Protection (CoA DWP), which fulfill municipal, commercial, and agricultural water demands. Given the recent increase in favorable algal event conditions in central Texas, the LCRA and CoA DWP partnered with NASA DEVELOP to improve algal event early-warning systems through the application of remote sensing and machine learning. An Earth observation-based algal monitoring system will assist the responsible agencies in predicting algal conditions and communicating hazards to the public. The NASA DEVELOP team utilized Landsat 8 Operational Land Imager (OLI) and Sentinel-2 Multispectral Instrument (MSI) data to produce products including chlorophyll-a concentrations, cyanobacteria detections, turbidity, and water surface temperature. Chlorophyll-a concentrations were retrieved with a pre-trained machine learning model (mixture density network) and spectral indices, while the other products were derived from spectral indices. In situ field data were used to validate and quantify uncertainties for each product. The validations show strong correlations for chlorophyll-a and water surface temperature. Time series analyses of chlorophyll-a concentrations show peaks in the severe drought years (2015 and 2016). This project's resulting products enable monitoring of environmental proxies relevant to algal event presence in the Highland Lakes chain and will ultimately support water management, decision making, and risk communication.   </w:t>
      </w:r>
    </w:p>
    <w:p w:rsidR="5BB075A2" w:rsidP="5BB075A2" w:rsidRDefault="5BB075A2" w14:paraId="306323AD" w14:textId="313D020A">
      <w:pPr>
        <w:rPr>
          <w:rFonts w:ascii="Garamond" w:hAnsi="Garamond" w:eastAsia="Garamond" w:cs="Garamond"/>
          <w:color w:val="404040" w:themeColor="text1" w:themeTint="BF"/>
        </w:rPr>
      </w:pPr>
    </w:p>
    <w:p w:rsidRPr="00CE4561" w:rsidR="00476B26" w:rsidP="5BB075A2" w:rsidRDefault="0BEB850C" w14:paraId="3A687869" w14:textId="0B63368B">
      <w:pPr>
        <w:rPr>
          <w:rFonts w:ascii="Garamond" w:hAnsi="Garamond" w:cs="Arial"/>
          <w:b/>
          <w:bCs/>
          <w:i/>
          <w:iCs/>
          <w:color w:val="404040" w:themeColor="text1" w:themeTint="BF"/>
        </w:rPr>
      </w:pPr>
      <w:r w:rsidRPr="5BB075A2">
        <w:rPr>
          <w:rFonts w:ascii="Garamond" w:hAnsi="Garamond" w:cs="Arial"/>
          <w:b/>
          <w:bCs/>
          <w:i/>
          <w:iCs/>
          <w:color w:val="404040" w:themeColor="text1" w:themeTint="BF"/>
        </w:rPr>
        <w:t>Key</w:t>
      </w:r>
      <w:r w:rsidRPr="5BB075A2" w:rsidR="5C960A40">
        <w:rPr>
          <w:rFonts w:ascii="Garamond" w:hAnsi="Garamond" w:cs="Arial"/>
          <w:b/>
          <w:bCs/>
          <w:i/>
          <w:iCs/>
          <w:color w:val="404040" w:themeColor="text1" w:themeTint="BF"/>
        </w:rPr>
        <w:t xml:space="preserve"> Terms</w:t>
      </w:r>
      <w:r w:rsidRPr="5BB075A2">
        <w:rPr>
          <w:rFonts w:ascii="Garamond" w:hAnsi="Garamond" w:cs="Arial"/>
          <w:b/>
          <w:bCs/>
          <w:i/>
          <w:iCs/>
          <w:color w:val="404040" w:themeColor="text1" w:themeTint="BF"/>
        </w:rPr>
        <w:t>:</w:t>
      </w:r>
    </w:p>
    <w:p w:rsidR="6EF35C6F" w:rsidP="5BB075A2" w:rsidRDefault="76E547BB" w14:paraId="04DCD186" w14:textId="11550040">
      <w:pPr>
        <w:rPr>
          <w:rFonts w:ascii="Garamond" w:hAnsi="Garamond" w:cs="Arial"/>
          <w:color w:val="404040" w:themeColor="text1" w:themeTint="BF"/>
        </w:rPr>
      </w:pPr>
      <w:r w:rsidRPr="5BB075A2">
        <w:rPr>
          <w:rFonts w:ascii="Garamond" w:hAnsi="Garamond" w:cs="Arial"/>
          <w:color w:val="404040" w:themeColor="text1" w:themeTint="BF"/>
        </w:rPr>
        <w:t>m</w:t>
      </w:r>
      <w:r w:rsidRPr="5BB075A2" w:rsidR="3CB579B0">
        <w:rPr>
          <w:rFonts w:ascii="Garamond" w:hAnsi="Garamond" w:cs="Arial"/>
          <w:color w:val="404040" w:themeColor="text1" w:themeTint="BF"/>
        </w:rPr>
        <w:t>achine</w:t>
      </w:r>
      <w:r w:rsidRPr="5BB075A2" w:rsidR="7F6D5AA8">
        <w:rPr>
          <w:rFonts w:ascii="Garamond" w:hAnsi="Garamond" w:cs="Arial"/>
          <w:color w:val="404040" w:themeColor="text1" w:themeTint="BF"/>
        </w:rPr>
        <w:t xml:space="preserve"> </w:t>
      </w:r>
      <w:r w:rsidRPr="5BB075A2" w:rsidR="4C227761">
        <w:rPr>
          <w:rFonts w:ascii="Garamond" w:hAnsi="Garamond" w:cs="Arial"/>
          <w:color w:val="404040" w:themeColor="text1" w:themeTint="BF"/>
        </w:rPr>
        <w:t>l</w:t>
      </w:r>
      <w:r w:rsidRPr="5BB075A2" w:rsidR="3CB579B0">
        <w:rPr>
          <w:rFonts w:ascii="Garamond" w:hAnsi="Garamond" w:cs="Arial"/>
          <w:color w:val="404040" w:themeColor="text1" w:themeTint="BF"/>
        </w:rPr>
        <w:t xml:space="preserve">earning, </w:t>
      </w:r>
      <w:r w:rsidRPr="5BB075A2" w:rsidR="5196EBFA">
        <w:rPr>
          <w:rFonts w:ascii="Garamond" w:hAnsi="Garamond" w:cs="Arial"/>
          <w:color w:val="404040" w:themeColor="text1" w:themeTint="BF"/>
        </w:rPr>
        <w:t>r</w:t>
      </w:r>
      <w:r w:rsidRPr="5BB075A2" w:rsidR="689EA273">
        <w:rPr>
          <w:rFonts w:ascii="Garamond" w:hAnsi="Garamond" w:cs="Arial"/>
          <w:color w:val="404040" w:themeColor="text1" w:themeTint="BF"/>
        </w:rPr>
        <w:t xml:space="preserve">emote </w:t>
      </w:r>
      <w:r w:rsidRPr="5BB075A2" w:rsidR="0C3840DD">
        <w:rPr>
          <w:rFonts w:ascii="Garamond" w:hAnsi="Garamond" w:cs="Arial"/>
          <w:color w:val="404040" w:themeColor="text1" w:themeTint="BF"/>
        </w:rPr>
        <w:t>s</w:t>
      </w:r>
      <w:r w:rsidRPr="5BB075A2" w:rsidR="689EA273">
        <w:rPr>
          <w:rFonts w:ascii="Garamond" w:hAnsi="Garamond" w:cs="Arial"/>
          <w:color w:val="404040" w:themeColor="text1" w:themeTint="BF"/>
        </w:rPr>
        <w:t xml:space="preserve">ensing, </w:t>
      </w:r>
      <w:r w:rsidRPr="5BB075A2" w:rsidR="55C7A9BB">
        <w:rPr>
          <w:rFonts w:ascii="Garamond" w:hAnsi="Garamond" w:cs="Arial"/>
          <w:color w:val="404040" w:themeColor="text1" w:themeTint="BF"/>
        </w:rPr>
        <w:t>c</w:t>
      </w:r>
      <w:r w:rsidRPr="5BB075A2" w:rsidR="689EA273">
        <w:rPr>
          <w:rFonts w:ascii="Garamond" w:hAnsi="Garamond" w:cs="Arial"/>
          <w:color w:val="404040" w:themeColor="text1" w:themeTint="BF"/>
        </w:rPr>
        <w:t xml:space="preserve">hlorophyll-a, </w:t>
      </w:r>
      <w:r w:rsidRPr="5BB075A2" w:rsidR="3F232394">
        <w:rPr>
          <w:rFonts w:ascii="Garamond" w:hAnsi="Garamond" w:cs="Arial"/>
          <w:color w:val="404040" w:themeColor="text1" w:themeTint="BF"/>
        </w:rPr>
        <w:t>c</w:t>
      </w:r>
      <w:r w:rsidRPr="5BB075A2" w:rsidR="71DC4E2C">
        <w:rPr>
          <w:rFonts w:ascii="Garamond" w:hAnsi="Garamond" w:cs="Arial"/>
          <w:color w:val="404040" w:themeColor="text1" w:themeTint="BF"/>
        </w:rPr>
        <w:t xml:space="preserve">yanobacteria, </w:t>
      </w:r>
      <w:r w:rsidRPr="5BB075A2" w:rsidR="6C1FEDDB">
        <w:rPr>
          <w:rFonts w:ascii="Garamond" w:hAnsi="Garamond" w:cs="Arial"/>
          <w:color w:val="404040" w:themeColor="text1" w:themeTint="BF"/>
        </w:rPr>
        <w:t>t</w:t>
      </w:r>
      <w:r w:rsidRPr="5BB075A2" w:rsidR="71DC4E2C">
        <w:rPr>
          <w:rFonts w:ascii="Garamond" w:hAnsi="Garamond" w:cs="Arial"/>
          <w:color w:val="404040" w:themeColor="text1" w:themeTint="BF"/>
        </w:rPr>
        <w:t xml:space="preserve">urbidity, </w:t>
      </w:r>
      <w:r w:rsidRPr="5BB075A2" w:rsidR="652D7CCA">
        <w:rPr>
          <w:rFonts w:ascii="Garamond" w:hAnsi="Garamond" w:cs="Arial"/>
          <w:color w:val="404040" w:themeColor="text1" w:themeTint="BF"/>
        </w:rPr>
        <w:t>w</w:t>
      </w:r>
      <w:r w:rsidRPr="5BB075A2" w:rsidR="71DC4E2C">
        <w:rPr>
          <w:rFonts w:ascii="Garamond" w:hAnsi="Garamond" w:cs="Arial"/>
          <w:color w:val="404040" w:themeColor="text1" w:themeTint="BF"/>
        </w:rPr>
        <w:t>ater surface temperature,</w:t>
      </w:r>
      <w:r w:rsidRPr="5BB075A2" w:rsidR="689EA273">
        <w:rPr>
          <w:rFonts w:ascii="Garamond" w:hAnsi="Garamond" w:cs="Arial"/>
          <w:color w:val="404040" w:themeColor="text1" w:themeTint="BF"/>
        </w:rPr>
        <w:t xml:space="preserve"> </w:t>
      </w:r>
      <w:r w:rsidRPr="5BB075A2" w:rsidR="4170CD9B">
        <w:rPr>
          <w:rFonts w:ascii="Garamond" w:hAnsi="Garamond" w:cs="Arial"/>
          <w:color w:val="404040" w:themeColor="text1" w:themeTint="BF"/>
        </w:rPr>
        <w:t>Landsat 8 OLI, Sentinel</w:t>
      </w:r>
      <w:r w:rsidRPr="5BB075A2" w:rsidR="66A0B5B5">
        <w:rPr>
          <w:rFonts w:ascii="Garamond" w:hAnsi="Garamond" w:cs="Arial"/>
          <w:color w:val="404040" w:themeColor="text1" w:themeTint="BF"/>
        </w:rPr>
        <w:t>-2</w:t>
      </w:r>
      <w:r w:rsidRPr="5BB075A2" w:rsidR="4170CD9B">
        <w:rPr>
          <w:rFonts w:ascii="Garamond" w:hAnsi="Garamond" w:cs="Arial"/>
          <w:color w:val="404040" w:themeColor="text1" w:themeTint="BF"/>
        </w:rPr>
        <w:t xml:space="preserve"> MSI</w:t>
      </w:r>
    </w:p>
    <w:p w:rsidRPr="00CE4561" w:rsidR="00CB6407" w:rsidP="5BB075A2" w:rsidRDefault="5F38BC31" w14:paraId="55C3C2BC" w14:textId="14DAC467">
      <w:pPr>
        <w:ind w:left="720" w:hanging="720"/>
        <w:rPr>
          <w:rFonts w:ascii="Garamond" w:hAnsi="Garamond"/>
          <w:color w:val="404040" w:themeColor="text1" w:themeTint="BF"/>
        </w:rPr>
      </w:pPr>
      <w:r w:rsidRPr="5BB075A2">
        <w:rPr>
          <w:rFonts w:ascii="Garamond" w:hAnsi="Garamond"/>
          <w:b/>
          <w:bCs/>
          <w:i/>
          <w:iCs/>
          <w:color w:val="404040" w:themeColor="text1" w:themeTint="BF"/>
        </w:rPr>
        <w:t>National Application Areas Addressed:</w:t>
      </w:r>
      <w:r w:rsidRPr="5BB075A2">
        <w:rPr>
          <w:rFonts w:ascii="Garamond" w:hAnsi="Garamond"/>
          <w:color w:val="404040" w:themeColor="text1" w:themeTint="BF"/>
        </w:rPr>
        <w:t xml:space="preserve"> </w:t>
      </w:r>
      <w:r w:rsidRPr="5BB075A2" w:rsidR="5E6296F8">
        <w:rPr>
          <w:rFonts w:ascii="Garamond" w:hAnsi="Garamond"/>
          <w:color w:val="404040" w:themeColor="text1" w:themeTint="BF"/>
        </w:rPr>
        <w:t>Water Resources, Ecological Forecasting</w:t>
      </w:r>
    </w:p>
    <w:p w:rsidRPr="00CE4561" w:rsidR="00CB6407" w:rsidP="5BB075A2" w:rsidRDefault="16B416E8" w14:paraId="52128FB8" w14:textId="61563C95">
      <w:pPr>
        <w:ind w:left="720" w:hanging="720"/>
        <w:rPr>
          <w:rFonts w:ascii="Garamond" w:hAnsi="Garamond"/>
          <w:color w:val="404040" w:themeColor="text1" w:themeTint="BF"/>
        </w:rPr>
      </w:pPr>
      <w:r w:rsidRPr="5BB075A2">
        <w:rPr>
          <w:rFonts w:ascii="Garamond" w:hAnsi="Garamond"/>
          <w:b/>
          <w:bCs/>
          <w:i/>
          <w:iCs/>
          <w:color w:val="404040" w:themeColor="text1" w:themeTint="BF"/>
        </w:rPr>
        <w:t>Study Location:</w:t>
      </w:r>
      <w:r w:rsidRPr="5BB075A2" w:rsidR="5471FEFE">
        <w:rPr>
          <w:rFonts w:ascii="Garamond" w:hAnsi="Garamond"/>
          <w:color w:val="404040" w:themeColor="text1" w:themeTint="BF"/>
        </w:rPr>
        <w:t xml:space="preserve"> Highland Lakes, TX</w:t>
      </w:r>
    </w:p>
    <w:p w:rsidR="00CB6407" w:rsidP="5BB075A2" w:rsidRDefault="16B416E8" w14:paraId="2BA358BF" w14:textId="758E0499">
      <w:pPr>
        <w:spacing w:line="259" w:lineRule="auto"/>
        <w:ind w:left="720" w:hanging="720"/>
        <w:rPr>
          <w:rFonts w:ascii="Garamond" w:hAnsi="Garamond"/>
          <w:b/>
          <w:bCs/>
          <w:color w:val="404040" w:themeColor="text1" w:themeTint="BF"/>
        </w:rPr>
      </w:pPr>
      <w:r w:rsidRPr="5BB075A2">
        <w:rPr>
          <w:rFonts w:ascii="Garamond" w:hAnsi="Garamond"/>
          <w:b/>
          <w:bCs/>
          <w:i/>
          <w:iCs/>
          <w:color w:val="404040" w:themeColor="text1" w:themeTint="BF"/>
        </w:rPr>
        <w:t>Study Period:</w:t>
      </w:r>
      <w:r w:rsidRPr="5BB075A2">
        <w:rPr>
          <w:rFonts w:ascii="Garamond" w:hAnsi="Garamond"/>
          <w:b/>
          <w:bCs/>
          <w:color w:val="404040" w:themeColor="text1" w:themeTint="BF"/>
        </w:rPr>
        <w:t xml:space="preserve"> </w:t>
      </w:r>
      <w:r w:rsidRPr="5BB075A2" w:rsidR="3112B8BA">
        <w:rPr>
          <w:rFonts w:ascii="Garamond" w:hAnsi="Garamond"/>
          <w:color w:val="404040" w:themeColor="text1" w:themeTint="BF"/>
        </w:rPr>
        <w:t>January 2019</w:t>
      </w:r>
      <w:r w:rsidRPr="5BB075A2" w:rsidR="69C95B8B">
        <w:rPr>
          <w:rFonts w:ascii="Garamond" w:hAnsi="Garamond"/>
          <w:color w:val="404040" w:themeColor="text1" w:themeTint="BF"/>
        </w:rPr>
        <w:t xml:space="preserve"> </w:t>
      </w:r>
      <w:r w:rsidRPr="5BB075A2" w:rsidR="3112B8BA">
        <w:rPr>
          <w:rFonts w:ascii="Garamond" w:hAnsi="Garamond"/>
          <w:color w:val="404040" w:themeColor="text1" w:themeTint="BF"/>
        </w:rPr>
        <w:t>-</w:t>
      </w:r>
      <w:r w:rsidRPr="5BB075A2" w:rsidR="69C95B8B">
        <w:rPr>
          <w:rFonts w:ascii="Garamond" w:hAnsi="Garamond"/>
          <w:color w:val="404040" w:themeColor="text1" w:themeTint="BF"/>
        </w:rPr>
        <w:t xml:space="preserve"> </w:t>
      </w:r>
      <w:r w:rsidRPr="5BB075A2" w:rsidR="3112B8BA">
        <w:rPr>
          <w:rFonts w:ascii="Garamond" w:hAnsi="Garamond"/>
          <w:color w:val="404040" w:themeColor="text1" w:themeTint="BF"/>
        </w:rPr>
        <w:t>July 2021</w:t>
      </w:r>
    </w:p>
    <w:p w:rsidRPr="00CE4561" w:rsidR="00CB6407" w:rsidP="5BB075A2" w:rsidRDefault="00CB6407" w14:paraId="537F3E75" w14:textId="77777777">
      <w:pPr>
        <w:rPr>
          <w:rFonts w:ascii="Garamond" w:hAnsi="Garamond"/>
          <w:color w:val="404040" w:themeColor="text1" w:themeTint="BF"/>
        </w:rPr>
      </w:pPr>
    </w:p>
    <w:p w:rsidR="0FFC7EE0" w:rsidP="5BB075A2" w:rsidRDefault="10525268" w14:paraId="16E37788" w14:textId="1726C6BF">
      <w:pPr>
        <w:rPr>
          <w:rFonts w:ascii="Garamond" w:hAnsi="Garamond"/>
          <w:b/>
          <w:bCs/>
          <w:i/>
          <w:iCs/>
          <w:color w:val="404040" w:themeColor="text1" w:themeTint="BF"/>
        </w:rPr>
      </w:pPr>
      <w:r w:rsidRPr="5BB075A2">
        <w:rPr>
          <w:rFonts w:ascii="Garamond" w:hAnsi="Garamond"/>
          <w:b/>
          <w:bCs/>
          <w:i/>
          <w:iCs/>
          <w:color w:val="404040" w:themeColor="text1" w:themeTint="BF"/>
        </w:rPr>
        <w:t>Community Concern</w:t>
      </w:r>
      <w:r w:rsidRPr="5BB075A2" w:rsidR="723C281F">
        <w:rPr>
          <w:rFonts w:ascii="Garamond" w:hAnsi="Garamond"/>
          <w:b/>
          <w:bCs/>
          <w:i/>
          <w:iCs/>
          <w:color w:val="404040" w:themeColor="text1" w:themeTint="BF"/>
        </w:rPr>
        <w:t>s</w:t>
      </w:r>
      <w:r w:rsidRPr="5BB075A2">
        <w:rPr>
          <w:rFonts w:ascii="Garamond" w:hAnsi="Garamond"/>
          <w:b/>
          <w:bCs/>
          <w:i/>
          <w:iCs/>
          <w:color w:val="404040" w:themeColor="text1" w:themeTint="BF"/>
        </w:rPr>
        <w:t>:</w:t>
      </w:r>
      <w:r w:rsidRPr="5BB075A2" w:rsidR="6965D729">
        <w:rPr>
          <w:rFonts w:ascii="Garamond" w:hAnsi="Garamond"/>
          <w:b/>
          <w:bCs/>
          <w:i/>
          <w:iCs/>
          <w:color w:val="404040" w:themeColor="text1" w:themeTint="BF"/>
        </w:rPr>
        <w:t xml:space="preserve"> </w:t>
      </w:r>
    </w:p>
    <w:p w:rsidR="3BA527CE" w:rsidP="5BB075A2" w:rsidRDefault="2689016D" w14:paraId="0BCE7050" w14:textId="77AC0401">
      <w:pPr>
        <w:pStyle w:val="ListParagraph"/>
        <w:numPr>
          <w:ilvl w:val="0"/>
          <w:numId w:val="5"/>
        </w:numPr>
        <w:rPr>
          <w:rFonts w:ascii="Garamond" w:hAnsi="Garamond" w:eastAsia="Garamond" w:cs="Garamond"/>
          <w:color w:val="404040" w:themeColor="text1" w:themeTint="BF"/>
        </w:rPr>
      </w:pPr>
      <w:r w:rsidRPr="5AFFC4FE" w:rsidR="2689016D">
        <w:rPr>
          <w:rFonts w:ascii="Garamond" w:hAnsi="Garamond"/>
          <w:color w:val="404040" w:themeColor="text1" w:themeTint="BF" w:themeShade="FF"/>
        </w:rPr>
        <w:t xml:space="preserve">The presence of cyanobacteria events and cyanotoxins can have negative impacts on the environment, public health, and the economy; </w:t>
      </w:r>
      <w:r w:rsidRPr="5AFFC4FE" w:rsidR="4CCEE17F">
        <w:rPr>
          <w:rFonts w:ascii="Garamond" w:hAnsi="Garamond"/>
          <w:color w:val="404040" w:themeColor="text1" w:themeTint="BF" w:themeShade="FF"/>
        </w:rPr>
        <w:t xml:space="preserve">the </w:t>
      </w:r>
      <w:r w:rsidRPr="5AFFC4FE" w:rsidR="0FB34558">
        <w:rPr>
          <w:rFonts w:ascii="Garamond" w:hAnsi="Garamond"/>
          <w:color w:val="404040" w:themeColor="text1" w:themeTint="BF" w:themeShade="FF"/>
        </w:rPr>
        <w:t>H</w:t>
      </w:r>
      <w:r w:rsidRPr="5AFFC4FE" w:rsidR="4CCEE17F">
        <w:rPr>
          <w:rFonts w:ascii="Garamond" w:hAnsi="Garamond"/>
          <w:color w:val="404040" w:themeColor="text1" w:themeTint="BF" w:themeShade="FF"/>
        </w:rPr>
        <w:t xml:space="preserve">ighland </w:t>
      </w:r>
      <w:r w:rsidRPr="5AFFC4FE" w:rsidR="713EEBC9">
        <w:rPr>
          <w:rFonts w:ascii="Garamond" w:hAnsi="Garamond"/>
          <w:color w:val="404040" w:themeColor="text1" w:themeTint="BF" w:themeShade="FF"/>
        </w:rPr>
        <w:t>L</w:t>
      </w:r>
      <w:r w:rsidRPr="5AFFC4FE" w:rsidR="4CCEE17F">
        <w:rPr>
          <w:rFonts w:ascii="Garamond" w:hAnsi="Garamond"/>
          <w:color w:val="404040" w:themeColor="text1" w:themeTint="BF" w:themeShade="FF"/>
        </w:rPr>
        <w:t>akes</w:t>
      </w:r>
      <w:r w:rsidRPr="5AFFC4FE" w:rsidR="2689016D">
        <w:rPr>
          <w:rFonts w:ascii="Garamond" w:hAnsi="Garamond"/>
          <w:color w:val="404040" w:themeColor="text1" w:themeTint="BF" w:themeShade="FF"/>
        </w:rPr>
        <w:t xml:space="preserve"> serve municipal, commercial, and agricultural water supply needs</w:t>
      </w:r>
      <w:r w:rsidRPr="5AFFC4FE" w:rsidR="2689016D">
        <w:rPr>
          <w:rFonts w:ascii="Garamond" w:hAnsi="Garamond"/>
          <w:color w:val="404040" w:themeColor="text1" w:themeTint="BF" w:themeShade="FF"/>
        </w:rPr>
        <w:t xml:space="preserve"> and are local outdoor recreation hubs. </w:t>
      </w:r>
    </w:p>
    <w:p w:rsidR="3BA527CE" w:rsidP="032AA259" w:rsidRDefault="7EBB12F3" w14:paraId="2AB40D3F" w14:textId="0C562154">
      <w:pPr>
        <w:pStyle w:val="ListParagraph"/>
        <w:numPr>
          <w:ilvl w:val="0"/>
          <w:numId w:val="5"/>
        </w:numPr>
        <w:rPr>
          <w:color w:val="404040" w:themeColor="text1" w:themeTint="BF"/>
        </w:rPr>
      </w:pPr>
      <w:r w:rsidRPr="5AFFC4FE" w:rsidR="7EBB12F3">
        <w:rPr>
          <w:rFonts w:ascii="Garamond" w:hAnsi="Garamond" w:eastAsia="Garamond" w:cs="Garamond"/>
          <w:color w:val="404040" w:themeColor="text1" w:themeTint="BF" w:themeShade="FF"/>
        </w:rPr>
        <w:t>Canine deaths in Lady Bird Lake (2019</w:t>
      </w:r>
      <w:r w:rsidRPr="5AFFC4FE" w:rsidR="0ADF5FCF">
        <w:rPr>
          <w:rFonts w:ascii="Garamond" w:hAnsi="Garamond" w:eastAsia="Garamond" w:cs="Garamond"/>
          <w:color w:val="404040" w:themeColor="text1" w:themeTint="BF" w:themeShade="FF"/>
        </w:rPr>
        <w:t xml:space="preserve"> and 2020</w:t>
      </w:r>
      <w:r w:rsidRPr="5AFFC4FE" w:rsidR="7EBB12F3">
        <w:rPr>
          <w:rFonts w:ascii="Garamond" w:hAnsi="Garamond" w:eastAsia="Garamond" w:cs="Garamond"/>
          <w:color w:val="404040" w:themeColor="text1" w:themeTint="BF" w:themeShade="FF"/>
        </w:rPr>
        <w:t>) and Lake Travis (2021)</w:t>
      </w:r>
      <w:r w:rsidRPr="5AFFC4FE" w:rsidR="445C0E27">
        <w:rPr>
          <w:rFonts w:ascii="Garamond" w:hAnsi="Garamond" w:eastAsia="Garamond" w:cs="Garamond"/>
          <w:color w:val="404040" w:themeColor="text1" w:themeTint="BF" w:themeShade="FF"/>
        </w:rPr>
        <w:t xml:space="preserve"> </w:t>
      </w:r>
      <w:r w:rsidRPr="5AFFC4FE" w:rsidR="256FBBBF">
        <w:rPr>
          <w:rFonts w:ascii="Garamond" w:hAnsi="Garamond"/>
          <w:color w:val="404040" w:themeColor="text1" w:themeTint="BF" w:themeShade="FF"/>
        </w:rPr>
        <w:t xml:space="preserve">have been traced back to the presence of </w:t>
      </w:r>
      <w:r w:rsidRPr="5AFFC4FE" w:rsidR="54543A13">
        <w:rPr>
          <w:rFonts w:ascii="Garamond" w:hAnsi="Garamond"/>
          <w:color w:val="404040" w:themeColor="text1" w:themeTint="BF" w:themeShade="FF"/>
        </w:rPr>
        <w:t>cyanobacteria-produced neurotoxin</w:t>
      </w:r>
      <w:r w:rsidRPr="5AFFC4FE" w:rsidR="0F540F0D">
        <w:rPr>
          <w:rFonts w:ascii="Garamond" w:hAnsi="Garamond"/>
          <w:color w:val="404040" w:themeColor="text1" w:themeTint="BF" w:themeShade="FF"/>
        </w:rPr>
        <w:t>s</w:t>
      </w:r>
      <w:r w:rsidRPr="5AFFC4FE" w:rsidR="4738DE0A">
        <w:rPr>
          <w:rFonts w:ascii="Garamond" w:hAnsi="Garamond"/>
          <w:color w:val="404040" w:themeColor="text1" w:themeTint="BF" w:themeShade="FF"/>
        </w:rPr>
        <w:t xml:space="preserve">, including </w:t>
      </w:r>
      <w:r w:rsidRPr="5AFFC4FE" w:rsidR="2D475725">
        <w:rPr>
          <w:rFonts w:ascii="Garamond" w:hAnsi="Garamond"/>
          <w:color w:val="404040" w:themeColor="text1" w:themeTint="BF" w:themeShade="FF"/>
        </w:rPr>
        <w:t>an</w:t>
      </w:r>
      <w:r w:rsidRPr="5AFFC4FE" w:rsidR="7F0BC2CF">
        <w:rPr>
          <w:rFonts w:ascii="Garamond" w:hAnsi="Garamond"/>
          <w:color w:val="404040" w:themeColor="text1" w:themeTint="BF" w:themeShade="FF"/>
        </w:rPr>
        <w:t>a</w:t>
      </w:r>
      <w:r w:rsidRPr="5AFFC4FE" w:rsidR="2D475725">
        <w:rPr>
          <w:rFonts w:ascii="Garamond" w:hAnsi="Garamond"/>
          <w:color w:val="404040" w:themeColor="text1" w:themeTint="BF" w:themeShade="FF"/>
        </w:rPr>
        <w:t>toxin-a</w:t>
      </w:r>
      <w:r w:rsidRPr="5AFFC4FE" w:rsidR="725D3C2D">
        <w:rPr>
          <w:rFonts w:ascii="Garamond" w:hAnsi="Garamond"/>
          <w:color w:val="404040" w:themeColor="text1" w:themeTint="BF" w:themeShade="FF"/>
        </w:rPr>
        <w:t xml:space="preserve"> and</w:t>
      </w:r>
      <w:r w:rsidRPr="5AFFC4FE" w:rsidR="2ACB6CB3">
        <w:rPr>
          <w:rFonts w:ascii="Garamond" w:hAnsi="Garamond"/>
          <w:color w:val="404040" w:themeColor="text1" w:themeTint="BF" w:themeShade="FF"/>
        </w:rPr>
        <w:t xml:space="preserve"> </w:t>
      </w:r>
      <w:proofErr w:type="spellStart"/>
      <w:r w:rsidRPr="5AFFC4FE" w:rsidR="2D475725">
        <w:rPr>
          <w:rFonts w:ascii="Garamond" w:hAnsi="Garamond"/>
          <w:color w:val="404040" w:themeColor="text1" w:themeTint="BF" w:themeShade="FF"/>
        </w:rPr>
        <w:t>dihydroanatoxin</w:t>
      </w:r>
      <w:proofErr w:type="spellEnd"/>
      <w:r w:rsidRPr="5AFFC4FE" w:rsidR="2D475725">
        <w:rPr>
          <w:rFonts w:ascii="Garamond" w:hAnsi="Garamond"/>
          <w:color w:val="404040" w:themeColor="text1" w:themeTint="BF" w:themeShade="FF"/>
        </w:rPr>
        <w:t>-a</w:t>
      </w:r>
      <w:r w:rsidRPr="5AFFC4FE" w:rsidR="54543A13">
        <w:rPr>
          <w:rFonts w:ascii="Garamond" w:hAnsi="Garamond"/>
          <w:color w:val="404040" w:themeColor="text1" w:themeTint="BF" w:themeShade="FF"/>
        </w:rPr>
        <w:t>.</w:t>
      </w:r>
    </w:p>
    <w:p w:rsidR="69978AC8" w:rsidP="5BB075A2" w:rsidRDefault="19FF3A4D" w14:paraId="6A92AEE2" w14:textId="2A34899D">
      <w:pPr>
        <w:pStyle w:val="ListParagraph"/>
        <w:numPr>
          <w:ilvl w:val="0"/>
          <w:numId w:val="5"/>
        </w:numPr>
        <w:spacing w:line="259" w:lineRule="auto"/>
        <w:rPr>
          <w:rFonts w:ascii="Garamond" w:hAnsi="Garamond" w:eastAsia="Garamond" w:cs="Garamond"/>
          <w:color w:val="404040" w:themeColor="text1" w:themeTint="BF"/>
        </w:rPr>
      </w:pPr>
      <w:r w:rsidRPr="5AFFC4FE" w:rsidR="19FF3A4D">
        <w:rPr>
          <w:rFonts w:ascii="Garamond" w:hAnsi="Garamond"/>
          <w:color w:val="404040" w:themeColor="text1" w:themeTint="BF" w:themeShade="FF"/>
        </w:rPr>
        <w:t>I</w:t>
      </w:r>
      <w:r w:rsidRPr="5AFFC4FE" w:rsidR="61690E9E">
        <w:rPr>
          <w:rFonts w:ascii="Garamond" w:hAnsi="Garamond"/>
          <w:color w:val="404040" w:themeColor="text1" w:themeTint="BF" w:themeShade="FF"/>
        </w:rPr>
        <w:t>ncreased frequency of extreme heat and drought</w:t>
      </w:r>
      <w:r w:rsidRPr="5AFFC4FE" w:rsidR="2A87C74E">
        <w:rPr>
          <w:rFonts w:ascii="Garamond" w:hAnsi="Garamond"/>
          <w:color w:val="404040" w:themeColor="text1" w:themeTint="BF" w:themeShade="FF"/>
        </w:rPr>
        <w:t xml:space="preserve"> conditions</w:t>
      </w:r>
      <w:r w:rsidRPr="5AFFC4FE" w:rsidR="10847BD9">
        <w:rPr>
          <w:rFonts w:ascii="Garamond" w:hAnsi="Garamond"/>
          <w:color w:val="404040" w:themeColor="text1" w:themeTint="BF" w:themeShade="FF"/>
        </w:rPr>
        <w:t xml:space="preserve"> in Central Texas</w:t>
      </w:r>
      <w:r w:rsidRPr="5AFFC4FE" w:rsidR="5B038589">
        <w:rPr>
          <w:rFonts w:ascii="Garamond" w:hAnsi="Garamond"/>
          <w:color w:val="404040" w:themeColor="text1" w:themeTint="BF" w:themeShade="FF"/>
        </w:rPr>
        <w:t>,</w:t>
      </w:r>
      <w:r w:rsidRPr="5AFFC4FE" w:rsidR="2A87C74E">
        <w:rPr>
          <w:rFonts w:ascii="Garamond" w:hAnsi="Garamond"/>
          <w:color w:val="404040" w:themeColor="text1" w:themeTint="BF" w:themeShade="FF"/>
        </w:rPr>
        <w:t xml:space="preserve"> generally favorable to </w:t>
      </w:r>
      <w:r w:rsidRPr="5AFFC4FE" w:rsidR="57C5E92F">
        <w:rPr>
          <w:rFonts w:ascii="Garamond" w:hAnsi="Garamond"/>
          <w:color w:val="404040" w:themeColor="text1" w:themeTint="BF" w:themeShade="FF"/>
        </w:rPr>
        <w:t>alga</w:t>
      </w:r>
      <w:r w:rsidRPr="5AFFC4FE" w:rsidR="761843C1">
        <w:rPr>
          <w:rFonts w:ascii="Garamond" w:hAnsi="Garamond"/>
          <w:color w:val="404040" w:themeColor="text1" w:themeTint="BF" w:themeShade="FF"/>
        </w:rPr>
        <w:t>l</w:t>
      </w:r>
      <w:r w:rsidRPr="5AFFC4FE" w:rsidR="57C5E92F">
        <w:rPr>
          <w:rFonts w:ascii="Garamond" w:hAnsi="Garamond"/>
          <w:color w:val="404040" w:themeColor="text1" w:themeTint="BF" w:themeShade="FF"/>
        </w:rPr>
        <w:t xml:space="preserve"> events</w:t>
      </w:r>
      <w:r w:rsidRPr="5AFFC4FE" w:rsidR="2A87C74E">
        <w:rPr>
          <w:rFonts w:ascii="Garamond" w:hAnsi="Garamond"/>
          <w:color w:val="404040" w:themeColor="text1" w:themeTint="BF" w:themeShade="FF"/>
        </w:rPr>
        <w:t>,</w:t>
      </w:r>
      <w:r w:rsidRPr="5AFFC4FE" w:rsidR="73CE2CDB">
        <w:rPr>
          <w:rFonts w:ascii="Garamond" w:hAnsi="Garamond"/>
          <w:color w:val="404040" w:themeColor="text1" w:themeTint="BF" w:themeShade="FF"/>
        </w:rPr>
        <w:t xml:space="preserve"> suggest that</w:t>
      </w:r>
      <w:r w:rsidRPr="5AFFC4FE" w:rsidR="2E81D396">
        <w:rPr>
          <w:rFonts w:ascii="Garamond" w:hAnsi="Garamond"/>
          <w:color w:val="404040" w:themeColor="text1" w:themeTint="BF" w:themeShade="FF"/>
        </w:rPr>
        <w:t xml:space="preserve"> such events</w:t>
      </w:r>
      <w:r w:rsidRPr="5AFFC4FE" w:rsidR="47EAC71A">
        <w:rPr>
          <w:rFonts w:ascii="Garamond" w:hAnsi="Garamond"/>
          <w:color w:val="404040" w:themeColor="text1" w:themeTint="BF" w:themeShade="FF"/>
        </w:rPr>
        <w:t xml:space="preserve"> </w:t>
      </w:r>
      <w:r w:rsidRPr="5AFFC4FE" w:rsidR="73CE2CDB">
        <w:rPr>
          <w:rFonts w:ascii="Garamond" w:hAnsi="Garamond"/>
          <w:color w:val="404040" w:themeColor="text1" w:themeTint="BF" w:themeShade="FF"/>
        </w:rPr>
        <w:t xml:space="preserve">will </w:t>
      </w:r>
      <w:r w:rsidRPr="5AFFC4FE" w:rsidR="560D7367">
        <w:rPr>
          <w:rFonts w:ascii="Garamond" w:hAnsi="Garamond"/>
          <w:color w:val="404040" w:themeColor="text1" w:themeTint="BF" w:themeShade="FF"/>
        </w:rPr>
        <w:t xml:space="preserve">intensify </w:t>
      </w:r>
      <w:r w:rsidRPr="5AFFC4FE" w:rsidR="73CE2CDB">
        <w:rPr>
          <w:rFonts w:ascii="Garamond" w:hAnsi="Garamond"/>
          <w:color w:val="404040" w:themeColor="text1" w:themeTint="BF" w:themeShade="FF"/>
        </w:rPr>
        <w:t>in coming year</w:t>
      </w:r>
      <w:r w:rsidRPr="5AFFC4FE" w:rsidR="3FB786A9">
        <w:rPr>
          <w:rFonts w:ascii="Garamond" w:hAnsi="Garamond"/>
          <w:color w:val="404040" w:themeColor="text1" w:themeTint="BF" w:themeShade="FF"/>
        </w:rPr>
        <w:t>s.</w:t>
      </w:r>
    </w:p>
    <w:p w:rsidRPr="00CE4561" w:rsidR="00CB6407" w:rsidP="5BB075A2" w:rsidRDefault="00CB6407" w14:paraId="3C709863" w14:textId="77777777">
      <w:pPr>
        <w:rPr>
          <w:rFonts w:ascii="Garamond" w:hAnsi="Garamond"/>
          <w:color w:val="404040" w:themeColor="text1" w:themeTint="BF"/>
        </w:rPr>
      </w:pPr>
    </w:p>
    <w:p w:rsidRPr="00CE4561" w:rsidR="008F2A72" w:rsidP="5BB075A2" w:rsidRDefault="6FB4D067" w14:paraId="4C60F77B" w14:textId="39248096">
      <w:pPr>
        <w:rPr>
          <w:rFonts w:ascii="Garamond" w:hAnsi="Garamond"/>
          <w:b/>
          <w:bCs/>
          <w:i/>
          <w:iCs/>
          <w:color w:val="404040" w:themeColor="text1" w:themeTint="BF"/>
        </w:rPr>
      </w:pPr>
      <w:r w:rsidRPr="5BB075A2">
        <w:rPr>
          <w:rFonts w:ascii="Garamond" w:hAnsi="Garamond"/>
          <w:b/>
          <w:bCs/>
          <w:i/>
          <w:iCs/>
          <w:color w:val="404040" w:themeColor="text1" w:themeTint="BF"/>
        </w:rPr>
        <w:t>Project Objectives:</w:t>
      </w:r>
      <w:r w:rsidRPr="5BB075A2" w:rsidR="07256297">
        <w:rPr>
          <w:rFonts w:ascii="Garamond" w:hAnsi="Garamond"/>
          <w:b/>
          <w:bCs/>
          <w:i/>
          <w:iCs/>
          <w:color w:val="404040" w:themeColor="text1" w:themeTint="BF"/>
        </w:rPr>
        <w:t xml:space="preserve"> </w:t>
      </w:r>
    </w:p>
    <w:p w:rsidR="1B67A0FD" w:rsidP="23F66970" w:rsidRDefault="3E91751E" w14:paraId="000D606B" w14:textId="3F209AE7">
      <w:pPr>
        <w:pStyle w:val="ListParagraph"/>
        <w:numPr>
          <w:ilvl w:val="0"/>
          <w:numId w:val="5"/>
        </w:numPr>
        <w:rPr>
          <w:color w:val="404040" w:themeColor="text1" w:themeTint="BF"/>
        </w:rPr>
      </w:pPr>
      <w:r w:rsidRPr="5AFFC4FE" w:rsidR="3E91751E">
        <w:rPr>
          <w:rFonts w:ascii="Garamond" w:hAnsi="Garamond"/>
          <w:color w:val="404040" w:themeColor="text1" w:themeTint="BF" w:themeShade="FF"/>
        </w:rPr>
        <w:t xml:space="preserve">Analyze </w:t>
      </w:r>
      <w:r w:rsidRPr="5AFFC4FE" w:rsidR="53E4F9C8">
        <w:rPr>
          <w:rFonts w:ascii="Garamond" w:hAnsi="Garamond"/>
          <w:color w:val="404040" w:themeColor="text1" w:themeTint="BF" w:themeShade="FF"/>
        </w:rPr>
        <w:t>h</w:t>
      </w:r>
      <w:r w:rsidRPr="5AFFC4FE" w:rsidR="3E91751E">
        <w:rPr>
          <w:rFonts w:ascii="Garamond" w:hAnsi="Garamond"/>
          <w:color w:val="404040" w:themeColor="text1" w:themeTint="BF" w:themeShade="FF"/>
        </w:rPr>
        <w:t xml:space="preserve">istoric </w:t>
      </w:r>
      <w:r w:rsidRPr="5AFFC4FE" w:rsidR="5D8B8D63">
        <w:rPr>
          <w:rFonts w:ascii="Garamond" w:hAnsi="Garamond"/>
          <w:color w:val="404040" w:themeColor="text1" w:themeTint="BF" w:themeShade="FF"/>
        </w:rPr>
        <w:t>alga</w:t>
      </w:r>
      <w:r w:rsidRPr="5AFFC4FE" w:rsidR="0E0F4673">
        <w:rPr>
          <w:rFonts w:ascii="Garamond" w:hAnsi="Garamond"/>
          <w:color w:val="404040" w:themeColor="text1" w:themeTint="BF" w:themeShade="FF"/>
        </w:rPr>
        <w:t>l</w:t>
      </w:r>
      <w:r w:rsidRPr="5AFFC4FE" w:rsidR="5D8B8D63">
        <w:rPr>
          <w:rFonts w:ascii="Garamond" w:hAnsi="Garamond"/>
          <w:color w:val="404040" w:themeColor="text1" w:themeTint="BF" w:themeShade="FF"/>
        </w:rPr>
        <w:t xml:space="preserve"> event</w:t>
      </w:r>
      <w:r w:rsidRPr="5AFFC4FE" w:rsidR="1EDA00AB">
        <w:rPr>
          <w:rFonts w:ascii="Garamond" w:hAnsi="Garamond"/>
          <w:color w:val="404040" w:themeColor="text1" w:themeTint="BF" w:themeShade="FF"/>
        </w:rPr>
        <w:t xml:space="preserve"> </w:t>
      </w:r>
      <w:r w:rsidRPr="5AFFC4FE" w:rsidR="3E91751E">
        <w:rPr>
          <w:rFonts w:ascii="Garamond" w:hAnsi="Garamond"/>
          <w:color w:val="404040" w:themeColor="text1" w:themeTint="BF" w:themeShade="FF"/>
        </w:rPr>
        <w:t xml:space="preserve">imagery to determine where </w:t>
      </w:r>
      <w:r w:rsidRPr="5AFFC4FE" w:rsidR="33062BFA">
        <w:rPr>
          <w:rFonts w:ascii="Garamond" w:hAnsi="Garamond"/>
          <w:color w:val="404040" w:themeColor="text1" w:themeTint="BF" w:themeShade="FF"/>
        </w:rPr>
        <w:t xml:space="preserve">high concentrations of toxic algae </w:t>
      </w:r>
      <w:r w:rsidRPr="5AFFC4FE" w:rsidR="6D4AAF44">
        <w:rPr>
          <w:rFonts w:ascii="Garamond" w:hAnsi="Garamond"/>
          <w:color w:val="404040" w:themeColor="text1" w:themeTint="BF" w:themeShade="FF"/>
        </w:rPr>
        <w:t>are likely</w:t>
      </w:r>
      <w:r w:rsidRPr="5AFFC4FE" w:rsidR="33062BFA">
        <w:rPr>
          <w:rFonts w:ascii="Garamond" w:hAnsi="Garamond"/>
          <w:color w:val="404040" w:themeColor="text1" w:themeTint="BF" w:themeShade="FF"/>
        </w:rPr>
        <w:t xml:space="preserve"> </w:t>
      </w:r>
      <w:r w:rsidRPr="5AFFC4FE" w:rsidR="2FE3D0FB">
        <w:rPr>
          <w:rFonts w:ascii="Garamond" w:hAnsi="Garamond"/>
          <w:color w:val="404040" w:themeColor="text1" w:themeTint="BF" w:themeShade="FF"/>
        </w:rPr>
        <w:t xml:space="preserve">present </w:t>
      </w:r>
      <w:r w:rsidRPr="5AFFC4FE" w:rsidR="3E91751E">
        <w:rPr>
          <w:rFonts w:ascii="Garamond" w:hAnsi="Garamond"/>
          <w:color w:val="404040" w:themeColor="text1" w:themeTint="BF" w:themeShade="FF"/>
        </w:rPr>
        <w:t xml:space="preserve">and help </w:t>
      </w:r>
      <w:r w:rsidRPr="5AFFC4FE" w:rsidR="06D24957">
        <w:rPr>
          <w:rFonts w:ascii="Garamond" w:hAnsi="Garamond"/>
          <w:color w:val="404040" w:themeColor="text1" w:themeTint="BF" w:themeShade="FF"/>
        </w:rPr>
        <w:t xml:space="preserve">local </w:t>
      </w:r>
      <w:r w:rsidRPr="5AFFC4FE" w:rsidR="3E91751E">
        <w:rPr>
          <w:rFonts w:ascii="Garamond" w:hAnsi="Garamond"/>
          <w:color w:val="404040" w:themeColor="text1" w:themeTint="BF" w:themeShade="FF"/>
        </w:rPr>
        <w:t xml:space="preserve">users </w:t>
      </w:r>
      <w:r w:rsidRPr="5AFFC4FE" w:rsidR="06D24957">
        <w:rPr>
          <w:rFonts w:ascii="Garamond" w:hAnsi="Garamond"/>
          <w:color w:val="404040" w:themeColor="text1" w:themeTint="BF" w:themeShade="FF"/>
        </w:rPr>
        <w:t>and management agen</w:t>
      </w:r>
      <w:r w:rsidRPr="5AFFC4FE" w:rsidR="7C053766">
        <w:rPr>
          <w:rFonts w:ascii="Garamond" w:hAnsi="Garamond"/>
          <w:color w:val="404040" w:themeColor="text1" w:themeTint="BF" w:themeShade="FF"/>
        </w:rPr>
        <w:t>ci</w:t>
      </w:r>
      <w:r w:rsidRPr="5AFFC4FE" w:rsidR="06D24957">
        <w:rPr>
          <w:rFonts w:ascii="Garamond" w:hAnsi="Garamond"/>
          <w:color w:val="404040" w:themeColor="text1" w:themeTint="BF" w:themeShade="FF"/>
        </w:rPr>
        <w:t xml:space="preserve">es </w:t>
      </w:r>
      <w:r w:rsidRPr="5AFFC4FE" w:rsidR="3E91751E">
        <w:rPr>
          <w:rFonts w:ascii="Garamond" w:hAnsi="Garamond"/>
          <w:color w:val="404040" w:themeColor="text1" w:themeTint="BF" w:themeShade="FF"/>
        </w:rPr>
        <w:t xml:space="preserve">select locations for future </w:t>
      </w:r>
      <w:r w:rsidRPr="5AFFC4FE" w:rsidR="06D24957">
        <w:rPr>
          <w:rFonts w:ascii="Garamond" w:hAnsi="Garamond"/>
          <w:color w:val="404040" w:themeColor="text1" w:themeTint="BF" w:themeShade="FF"/>
        </w:rPr>
        <w:t xml:space="preserve">field </w:t>
      </w:r>
      <w:r w:rsidRPr="5AFFC4FE" w:rsidR="3E91751E">
        <w:rPr>
          <w:rFonts w:ascii="Garamond" w:hAnsi="Garamond"/>
          <w:color w:val="404040" w:themeColor="text1" w:themeTint="BF" w:themeShade="FF"/>
        </w:rPr>
        <w:t>sampling efforts</w:t>
      </w:r>
    </w:p>
    <w:p w:rsidR="1E875F4B" w:rsidP="5BB075A2" w:rsidRDefault="0D307218" w14:paraId="2ADBEC9A" w14:textId="53FA8991">
      <w:pPr>
        <w:pStyle w:val="ListParagraph"/>
        <w:numPr>
          <w:ilvl w:val="0"/>
          <w:numId w:val="5"/>
        </w:numPr>
        <w:rPr>
          <w:color w:val="404040" w:themeColor="text1" w:themeTint="BF"/>
        </w:rPr>
      </w:pPr>
      <w:r w:rsidRPr="5AFFC4FE" w:rsidR="0D307218">
        <w:rPr>
          <w:rFonts w:ascii="Garamond" w:hAnsi="Garamond"/>
          <w:color w:val="404040" w:themeColor="text1" w:themeTint="BF" w:themeShade="FF"/>
        </w:rPr>
        <w:t>Combine</w:t>
      </w:r>
      <w:r w:rsidRPr="5AFFC4FE" w:rsidR="4813CF41">
        <w:rPr>
          <w:rFonts w:ascii="Garamond" w:hAnsi="Garamond"/>
          <w:color w:val="404040" w:themeColor="text1" w:themeTint="BF" w:themeShade="FF"/>
        </w:rPr>
        <w:t xml:space="preserve"> </w:t>
      </w:r>
      <w:r w:rsidRPr="5AFFC4FE" w:rsidR="51B6AA71">
        <w:rPr>
          <w:rFonts w:ascii="Garamond" w:hAnsi="Garamond"/>
          <w:color w:val="404040" w:themeColor="text1" w:themeTint="BF" w:themeShade="FF"/>
        </w:rPr>
        <w:t>E</w:t>
      </w:r>
      <w:r w:rsidRPr="5AFFC4FE" w:rsidR="4813CF41">
        <w:rPr>
          <w:rFonts w:ascii="Garamond" w:hAnsi="Garamond"/>
          <w:color w:val="404040" w:themeColor="text1" w:themeTint="BF" w:themeShade="FF"/>
        </w:rPr>
        <w:t xml:space="preserve">arth observations and </w:t>
      </w:r>
      <w:r w:rsidRPr="5AFFC4FE" w:rsidR="4813CF41">
        <w:rPr>
          <w:rFonts w:ascii="Garamond" w:hAnsi="Garamond"/>
          <w:i w:val="1"/>
          <w:iCs w:val="1"/>
          <w:color w:val="404040" w:themeColor="text1" w:themeTint="BF" w:themeShade="FF"/>
        </w:rPr>
        <w:t xml:space="preserve">in situ </w:t>
      </w:r>
      <w:r w:rsidRPr="5AFFC4FE" w:rsidR="4813CF41">
        <w:rPr>
          <w:rFonts w:ascii="Garamond" w:hAnsi="Garamond"/>
          <w:color w:val="404040" w:themeColor="text1" w:themeTint="BF" w:themeShade="FF"/>
        </w:rPr>
        <w:t xml:space="preserve">data to </w:t>
      </w:r>
      <w:r w:rsidRPr="5AFFC4FE" w:rsidR="6C47DB8E">
        <w:rPr>
          <w:rFonts w:ascii="Garamond" w:hAnsi="Garamond"/>
          <w:color w:val="404040" w:themeColor="text1" w:themeTint="BF" w:themeShade="FF"/>
        </w:rPr>
        <w:t xml:space="preserve">provide a tool for monitoring </w:t>
      </w:r>
      <w:r w:rsidRPr="5AFFC4FE" w:rsidR="4813CF41">
        <w:rPr>
          <w:rFonts w:ascii="Garamond" w:hAnsi="Garamond"/>
          <w:color w:val="404040" w:themeColor="text1" w:themeTint="BF" w:themeShade="FF"/>
        </w:rPr>
        <w:t>harmful alga</w:t>
      </w:r>
      <w:r w:rsidRPr="5AFFC4FE" w:rsidR="4BDD181D">
        <w:rPr>
          <w:rFonts w:ascii="Garamond" w:hAnsi="Garamond"/>
          <w:color w:val="404040" w:themeColor="text1" w:themeTint="BF" w:themeShade="FF"/>
        </w:rPr>
        <w:t>l</w:t>
      </w:r>
      <w:r w:rsidRPr="5AFFC4FE" w:rsidR="4813CF41">
        <w:rPr>
          <w:rFonts w:ascii="Garamond" w:hAnsi="Garamond"/>
          <w:color w:val="404040" w:themeColor="text1" w:themeTint="BF" w:themeShade="FF"/>
        </w:rPr>
        <w:t xml:space="preserve"> events </w:t>
      </w:r>
      <w:r w:rsidRPr="5AFFC4FE" w:rsidR="1745BDF1">
        <w:rPr>
          <w:rFonts w:ascii="Garamond" w:hAnsi="Garamond"/>
          <w:color w:val="404040" w:themeColor="text1" w:themeTint="BF" w:themeShade="FF"/>
        </w:rPr>
        <w:t>in the Highland Lakes</w:t>
      </w:r>
      <w:r w:rsidRPr="5AFFC4FE" w:rsidR="2B192095">
        <w:rPr>
          <w:rFonts w:ascii="Garamond" w:hAnsi="Garamond"/>
          <w:color w:val="404040" w:themeColor="text1" w:themeTint="BF" w:themeShade="FF"/>
        </w:rPr>
        <w:t xml:space="preserve"> through monitoring of various</w:t>
      </w:r>
      <w:r w:rsidRPr="5AFFC4FE" w:rsidR="4DD38200">
        <w:rPr>
          <w:rFonts w:ascii="Garamond" w:hAnsi="Garamond"/>
          <w:color w:val="404040" w:themeColor="text1" w:themeTint="BF" w:themeShade="FF"/>
        </w:rPr>
        <w:t xml:space="preserve"> environmental</w:t>
      </w:r>
      <w:r w:rsidRPr="5AFFC4FE" w:rsidR="2B192095">
        <w:rPr>
          <w:rFonts w:ascii="Garamond" w:hAnsi="Garamond"/>
          <w:color w:val="404040" w:themeColor="text1" w:themeTint="BF" w:themeShade="FF"/>
        </w:rPr>
        <w:t xml:space="preserve"> proxies </w:t>
      </w:r>
    </w:p>
    <w:p w:rsidR="02450938" w:rsidP="23F66970" w:rsidRDefault="594A9366" w14:paraId="1D9B8A7B" w14:textId="7B516475">
      <w:pPr>
        <w:pStyle w:val="ListParagraph"/>
        <w:numPr>
          <w:ilvl w:val="0"/>
          <w:numId w:val="5"/>
        </w:numPr>
        <w:rPr>
          <w:color w:val="404040" w:themeColor="text1" w:themeTint="BF"/>
        </w:rPr>
      </w:pPr>
      <w:r w:rsidRPr="5AFFC4FE" w:rsidR="594A9366">
        <w:rPr>
          <w:rFonts w:ascii="Garamond" w:hAnsi="Garamond"/>
          <w:color w:val="404040" w:themeColor="text1" w:themeTint="BF" w:themeShade="FF"/>
        </w:rPr>
        <w:t>Create a user-friendly</w:t>
      </w:r>
      <w:r w:rsidRPr="5AFFC4FE" w:rsidR="05E74765">
        <w:rPr>
          <w:rFonts w:ascii="Garamond" w:hAnsi="Garamond"/>
          <w:color w:val="404040" w:themeColor="text1" w:themeTint="BF" w:themeShade="FF"/>
        </w:rPr>
        <w:t xml:space="preserve"> </w:t>
      </w:r>
      <w:r w:rsidRPr="5AFFC4FE" w:rsidR="463C7DA4">
        <w:rPr>
          <w:rFonts w:ascii="Garamond" w:hAnsi="Garamond"/>
          <w:color w:val="404040" w:themeColor="text1" w:themeTint="BF" w:themeShade="FF"/>
        </w:rPr>
        <w:t>graphical user interface</w:t>
      </w:r>
      <w:r w:rsidRPr="5AFFC4FE" w:rsidR="594A9366">
        <w:rPr>
          <w:rFonts w:ascii="Garamond" w:hAnsi="Garamond"/>
          <w:color w:val="404040" w:themeColor="text1" w:themeTint="BF" w:themeShade="FF"/>
        </w:rPr>
        <w:t xml:space="preserve"> </w:t>
      </w:r>
      <w:r w:rsidRPr="5AFFC4FE" w:rsidR="06D24957">
        <w:rPr>
          <w:rFonts w:ascii="Garamond" w:hAnsi="Garamond"/>
          <w:color w:val="404040" w:themeColor="text1" w:themeTint="BF" w:themeShade="FF"/>
        </w:rPr>
        <w:t xml:space="preserve">that enables </w:t>
      </w:r>
      <w:r w:rsidRPr="5AFFC4FE" w:rsidR="03A258AB">
        <w:rPr>
          <w:rFonts w:ascii="Garamond" w:hAnsi="Garamond"/>
          <w:color w:val="404040" w:themeColor="text1" w:themeTint="BF" w:themeShade="FF"/>
        </w:rPr>
        <w:t xml:space="preserve">simple functionality for </w:t>
      </w:r>
      <w:r w:rsidRPr="5AFFC4FE" w:rsidR="4494F707">
        <w:rPr>
          <w:rFonts w:ascii="Garamond" w:hAnsi="Garamond"/>
          <w:color w:val="404040" w:themeColor="text1" w:themeTint="BF" w:themeShade="FF"/>
        </w:rPr>
        <w:t xml:space="preserve">monitoring of </w:t>
      </w:r>
      <w:r w:rsidRPr="5AFFC4FE" w:rsidR="06D24957">
        <w:rPr>
          <w:rFonts w:ascii="Garamond" w:hAnsi="Garamond"/>
          <w:color w:val="404040" w:themeColor="text1" w:themeTint="BF" w:themeShade="FF"/>
        </w:rPr>
        <w:t>satellite</w:t>
      </w:r>
      <w:r w:rsidRPr="5AFFC4FE" w:rsidR="42650ACB">
        <w:rPr>
          <w:rFonts w:ascii="Garamond" w:hAnsi="Garamond"/>
          <w:color w:val="404040" w:themeColor="text1" w:themeTint="BF" w:themeShade="FF"/>
        </w:rPr>
        <w:t>-</w:t>
      </w:r>
      <w:r w:rsidRPr="5AFFC4FE" w:rsidR="74437987">
        <w:rPr>
          <w:rFonts w:ascii="Garamond" w:hAnsi="Garamond"/>
          <w:color w:val="404040" w:themeColor="text1" w:themeTint="BF" w:themeShade="FF"/>
        </w:rPr>
        <w:t>derived</w:t>
      </w:r>
      <w:r w:rsidRPr="5AFFC4FE" w:rsidR="346D4F7E">
        <w:rPr>
          <w:rFonts w:ascii="Garamond" w:hAnsi="Garamond"/>
          <w:color w:val="404040" w:themeColor="text1" w:themeTint="BF" w:themeShade="FF"/>
        </w:rPr>
        <w:t xml:space="preserve"> alga</w:t>
      </w:r>
      <w:r w:rsidRPr="5AFFC4FE" w:rsidR="44635CAB">
        <w:rPr>
          <w:rFonts w:ascii="Garamond" w:hAnsi="Garamond"/>
          <w:color w:val="404040" w:themeColor="text1" w:themeTint="BF" w:themeShade="FF"/>
        </w:rPr>
        <w:t>l</w:t>
      </w:r>
      <w:r w:rsidRPr="5AFFC4FE" w:rsidR="346D4F7E">
        <w:rPr>
          <w:rFonts w:ascii="Garamond" w:hAnsi="Garamond"/>
          <w:color w:val="404040" w:themeColor="text1" w:themeTint="BF" w:themeShade="FF"/>
        </w:rPr>
        <w:t xml:space="preserve"> event</w:t>
      </w:r>
      <w:r w:rsidRPr="5AFFC4FE" w:rsidR="74437987">
        <w:rPr>
          <w:rFonts w:ascii="Garamond" w:hAnsi="Garamond"/>
          <w:color w:val="404040" w:themeColor="text1" w:themeTint="BF" w:themeShade="FF"/>
        </w:rPr>
        <w:t xml:space="preserve"> </w:t>
      </w:r>
      <w:r w:rsidRPr="5AFFC4FE" w:rsidR="06D24957">
        <w:rPr>
          <w:rFonts w:ascii="Garamond" w:hAnsi="Garamond"/>
          <w:color w:val="404040" w:themeColor="text1" w:themeTint="BF" w:themeShade="FF"/>
        </w:rPr>
        <w:t>drivers</w:t>
      </w:r>
    </w:p>
    <w:p w:rsidRPr="00CE4561" w:rsidR="008F2A72" w:rsidP="5BB075A2" w:rsidRDefault="008F2A72" w14:paraId="2570FFD8" w14:textId="77777777">
      <w:pPr>
        <w:rPr>
          <w:rFonts w:ascii="Garamond" w:hAnsi="Garamond"/>
          <w:color w:val="404040" w:themeColor="text1" w:themeTint="BF"/>
        </w:rPr>
      </w:pPr>
    </w:p>
    <w:p w:rsidRPr="00CE4561" w:rsidR="008F2A72" w:rsidP="5BB075A2" w:rsidRDefault="008F2A72" w14:paraId="346D8347" w14:textId="77777777">
      <w:pPr>
        <w:rPr>
          <w:rFonts w:ascii="Garamond" w:hAnsi="Garamond"/>
          <w:color w:val="404040" w:themeColor="text1" w:themeTint="BF"/>
        </w:rPr>
      </w:pPr>
    </w:p>
    <w:p w:rsidRPr="00CE4561" w:rsidR="00CD0433" w:rsidP="5BB075A2" w:rsidRDefault="30A41D89" w14:paraId="07D5EB77" w14:textId="77777777">
      <w:pPr>
        <w:pBdr>
          <w:bottom w:val="single" w:color="auto" w:sz="4" w:space="1"/>
        </w:pBdr>
        <w:rPr>
          <w:rFonts w:ascii="Garamond" w:hAnsi="Garamond"/>
          <w:b/>
          <w:bCs/>
          <w:color w:val="404040" w:themeColor="text1" w:themeTint="BF"/>
        </w:rPr>
      </w:pPr>
      <w:r w:rsidRPr="5BB075A2">
        <w:rPr>
          <w:rFonts w:ascii="Garamond" w:hAnsi="Garamond"/>
          <w:b/>
          <w:bCs/>
          <w:color w:val="404040" w:themeColor="text1" w:themeTint="BF"/>
        </w:rPr>
        <w:t>Partner Overview</w:t>
      </w:r>
    </w:p>
    <w:p w:rsidRPr="00CE4561" w:rsidR="00D12F5B" w:rsidP="5BB075A2" w:rsidRDefault="354B0849" w14:paraId="34B6E1B7" w14:textId="6F18E52D">
      <w:pPr>
        <w:rPr>
          <w:rFonts w:ascii="Garamond" w:hAnsi="Garamond"/>
          <w:b/>
          <w:bCs/>
          <w:i/>
          <w:iCs/>
          <w:color w:val="404040" w:themeColor="text1" w:themeTint="BF"/>
        </w:rPr>
      </w:pPr>
      <w:r w:rsidRPr="5BB075A2">
        <w:rPr>
          <w:rFonts w:ascii="Garamond" w:hAnsi="Garamond"/>
          <w:b/>
          <w:bCs/>
          <w:i/>
          <w:iCs/>
          <w:color w:val="404040" w:themeColor="text1" w:themeTint="BF"/>
        </w:rPr>
        <w:t>Partner</w:t>
      </w:r>
      <w:r w:rsidRPr="5BB075A2" w:rsidR="29EA37B0">
        <w:rPr>
          <w:rFonts w:ascii="Garamond" w:hAnsi="Garamond"/>
          <w:b/>
          <w:bCs/>
          <w:i/>
          <w:iCs/>
          <w:color w:val="404040" w:themeColor="text1" w:themeTint="BF"/>
        </w:rPr>
        <w:t xml:space="preserve"> Organizations</w:t>
      </w:r>
      <w:r w:rsidRPr="5BB075A2" w:rsidR="208E3CE1">
        <w:rPr>
          <w:rFonts w:ascii="Garamond" w:hAnsi="Garamond"/>
          <w:b/>
          <w:bCs/>
          <w:i/>
          <w:iCs/>
          <w:color w:val="404040" w:themeColor="text1" w:themeTint="BF"/>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5BB075A2"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2E08802E" w:rsidRDefault="2C08196A" w14:paraId="311B19EA" w14:textId="77777777">
            <w:pPr>
              <w:jc w:val="center"/>
              <w:rPr>
                <w:rFonts w:ascii="Garamond" w:hAnsi="Garamond"/>
                <w:b/>
                <w:bCs/>
                <w:color w:val="FFFFFF" w:themeColor="background1"/>
              </w:rPr>
            </w:pPr>
            <w:r w:rsidRPr="2E08802E">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5BB075A2" w14:paraId="5D470CD2" w14:textId="77777777">
        <w:tc>
          <w:tcPr>
            <w:tcW w:w="3263" w:type="dxa"/>
          </w:tcPr>
          <w:p w:rsidRPr="00CE4561" w:rsidR="006804AC" w:rsidP="5BB075A2" w:rsidRDefault="0EC5D602" w14:paraId="147FACB8" w14:textId="2850DAAA">
            <w:pPr>
              <w:spacing w:line="259" w:lineRule="auto"/>
              <w:rPr>
                <w:rFonts w:ascii="Garamond" w:hAnsi="Garamond"/>
                <w:b/>
                <w:bCs/>
                <w:color w:val="404040" w:themeColor="text1" w:themeTint="BF"/>
              </w:rPr>
            </w:pPr>
            <w:r w:rsidRPr="5BB075A2">
              <w:rPr>
                <w:rFonts w:ascii="Garamond" w:hAnsi="Garamond"/>
                <w:b/>
                <w:bCs/>
                <w:color w:val="404040" w:themeColor="text1" w:themeTint="BF"/>
              </w:rPr>
              <w:t>City of Austin, Department of Watershed Protection</w:t>
            </w:r>
          </w:p>
        </w:tc>
        <w:tc>
          <w:tcPr>
            <w:tcW w:w="3487" w:type="dxa"/>
          </w:tcPr>
          <w:p w:rsidRPr="00CE4561" w:rsidR="006804AC" w:rsidP="5BB075A2" w:rsidRDefault="388C6938" w14:paraId="0111C027" w14:textId="0066CF23">
            <w:pPr>
              <w:spacing w:line="259" w:lineRule="auto"/>
              <w:rPr>
                <w:rFonts w:ascii="Garamond" w:hAnsi="Garamond"/>
                <w:color w:val="404040" w:themeColor="text1" w:themeTint="BF"/>
              </w:rPr>
            </w:pPr>
            <w:r w:rsidRPr="5BB075A2">
              <w:rPr>
                <w:rFonts w:ascii="Garamond" w:hAnsi="Garamond"/>
                <w:color w:val="404040" w:themeColor="text1" w:themeTint="BF"/>
              </w:rPr>
              <w:t xml:space="preserve">Dr. </w:t>
            </w:r>
            <w:r w:rsidRPr="5BB075A2" w:rsidR="7C23E45D">
              <w:rPr>
                <w:rFonts w:ascii="Garamond" w:hAnsi="Garamond"/>
                <w:color w:val="404040" w:themeColor="text1" w:themeTint="BF"/>
              </w:rPr>
              <w:t>Brent Bellinger, Aquatic Ecologist</w:t>
            </w:r>
          </w:p>
        </w:tc>
        <w:tc>
          <w:tcPr>
            <w:tcW w:w="1440" w:type="dxa"/>
          </w:tcPr>
          <w:p w:rsidRPr="00CE4561" w:rsidR="006804AC" w:rsidP="5BB075A2" w:rsidRDefault="7597AA4D" w14:paraId="21053937" w14:textId="49F56FE4">
            <w:pPr>
              <w:rPr>
                <w:rFonts w:ascii="Garamond" w:hAnsi="Garamond"/>
                <w:color w:val="404040" w:themeColor="text1" w:themeTint="BF"/>
              </w:rPr>
            </w:pPr>
            <w:r w:rsidRPr="5BB075A2">
              <w:rPr>
                <w:rFonts w:ascii="Garamond" w:hAnsi="Garamond"/>
                <w:color w:val="404040" w:themeColor="text1" w:themeTint="BF"/>
              </w:rPr>
              <w:t xml:space="preserve">End </w:t>
            </w:r>
            <w:r w:rsidRPr="5BB075A2" w:rsidR="78072DD6">
              <w:rPr>
                <w:rFonts w:ascii="Garamond" w:hAnsi="Garamond"/>
                <w:color w:val="404040" w:themeColor="text1" w:themeTint="BF"/>
              </w:rPr>
              <w:t>User</w:t>
            </w:r>
          </w:p>
        </w:tc>
        <w:tc>
          <w:tcPr>
            <w:tcW w:w="1170" w:type="dxa"/>
          </w:tcPr>
          <w:p w:rsidRPr="00CE4561" w:rsidR="006804AC" w:rsidP="5BB075A2" w:rsidRDefault="04E41A65" w14:paraId="6070AA6D" w14:textId="1BF4D1FB">
            <w:pPr>
              <w:rPr>
                <w:rFonts w:ascii="Garamond" w:hAnsi="Garamond"/>
                <w:color w:val="404040" w:themeColor="text1" w:themeTint="BF"/>
              </w:rPr>
            </w:pPr>
            <w:r w:rsidRPr="5BB075A2">
              <w:rPr>
                <w:rFonts w:ascii="Garamond" w:hAnsi="Garamond"/>
                <w:color w:val="404040" w:themeColor="text1" w:themeTint="BF"/>
              </w:rPr>
              <w:t>Yes</w:t>
            </w:r>
          </w:p>
        </w:tc>
      </w:tr>
      <w:tr w:rsidRPr="00CE4561" w:rsidR="006804AC" w:rsidTr="5BB075A2" w14:paraId="3CC8ABAF" w14:textId="77777777">
        <w:tc>
          <w:tcPr>
            <w:tcW w:w="3263" w:type="dxa"/>
          </w:tcPr>
          <w:p w:rsidR="3B1EA691" w:rsidP="5BB075A2" w:rsidRDefault="4B27D925" w14:paraId="717C0B79" w14:textId="1F7D737A">
            <w:pPr>
              <w:spacing w:line="259" w:lineRule="auto"/>
              <w:rPr>
                <w:rFonts w:ascii="Garamond" w:hAnsi="Garamond"/>
                <w:b/>
                <w:bCs/>
                <w:color w:val="404040" w:themeColor="text1" w:themeTint="BF"/>
              </w:rPr>
            </w:pPr>
            <w:r w:rsidRPr="5BB075A2">
              <w:rPr>
                <w:rFonts w:ascii="Garamond" w:hAnsi="Garamond"/>
                <w:b/>
                <w:bCs/>
                <w:color w:val="404040" w:themeColor="text1" w:themeTint="BF"/>
              </w:rPr>
              <w:t>L</w:t>
            </w:r>
            <w:r w:rsidRPr="5BB075A2" w:rsidR="420F2FE3">
              <w:rPr>
                <w:rFonts w:ascii="Garamond" w:hAnsi="Garamond"/>
                <w:b/>
                <w:bCs/>
                <w:color w:val="404040" w:themeColor="text1" w:themeTint="BF"/>
              </w:rPr>
              <w:t>ower Colorado River Authority</w:t>
            </w:r>
          </w:p>
        </w:tc>
        <w:tc>
          <w:tcPr>
            <w:tcW w:w="3487" w:type="dxa"/>
          </w:tcPr>
          <w:p w:rsidR="3B1EA691" w:rsidP="5BB075A2" w:rsidRDefault="54A73DBF" w14:paraId="008B9108" w14:textId="495DD1F8">
            <w:pPr>
              <w:spacing w:line="259" w:lineRule="auto"/>
              <w:rPr>
                <w:rFonts w:ascii="Garamond" w:hAnsi="Garamond"/>
                <w:color w:val="404040" w:themeColor="text1" w:themeTint="BF"/>
              </w:rPr>
            </w:pPr>
            <w:r w:rsidRPr="5BB075A2">
              <w:rPr>
                <w:rFonts w:ascii="Garamond" w:hAnsi="Garamond"/>
                <w:color w:val="404040" w:themeColor="text1" w:themeTint="BF"/>
              </w:rPr>
              <w:t>Lisa Benton, Senior Aquatic Biologist</w:t>
            </w:r>
          </w:p>
        </w:tc>
        <w:tc>
          <w:tcPr>
            <w:tcW w:w="1440" w:type="dxa"/>
          </w:tcPr>
          <w:p w:rsidR="69BDEAD4" w:rsidP="5BB075A2" w:rsidRDefault="1E4A5928" w14:paraId="3BE496D5" w14:textId="49F56FE4">
            <w:pPr>
              <w:rPr>
                <w:rFonts w:ascii="Garamond" w:hAnsi="Garamond"/>
                <w:color w:val="404040" w:themeColor="text1" w:themeTint="BF"/>
              </w:rPr>
            </w:pPr>
            <w:r w:rsidRPr="5BB075A2">
              <w:rPr>
                <w:rFonts w:ascii="Garamond" w:hAnsi="Garamond"/>
                <w:color w:val="404040" w:themeColor="text1" w:themeTint="BF"/>
              </w:rPr>
              <w:t>End User</w:t>
            </w:r>
          </w:p>
        </w:tc>
        <w:tc>
          <w:tcPr>
            <w:tcW w:w="1170" w:type="dxa"/>
          </w:tcPr>
          <w:p w:rsidR="69BDEAD4" w:rsidP="5BB075A2" w:rsidRDefault="1E4A5928" w14:paraId="6E45559B" w14:textId="1BF4D1FB">
            <w:pPr>
              <w:rPr>
                <w:rFonts w:ascii="Garamond" w:hAnsi="Garamond"/>
                <w:color w:val="404040" w:themeColor="text1" w:themeTint="BF"/>
              </w:rPr>
            </w:pPr>
            <w:r w:rsidRPr="5BB075A2">
              <w:rPr>
                <w:rFonts w:ascii="Garamond" w:hAnsi="Garamond"/>
                <w:color w:val="404040" w:themeColor="text1" w:themeTint="BF"/>
              </w:rPr>
              <w:t>Yes</w:t>
            </w:r>
          </w:p>
        </w:tc>
      </w:tr>
      <w:tr w:rsidR="69BDEAD4" w:rsidTr="5BB075A2" w14:paraId="2E19C1E2" w14:textId="77777777">
        <w:tc>
          <w:tcPr>
            <w:tcW w:w="3263" w:type="dxa"/>
          </w:tcPr>
          <w:p w:rsidR="0A102571" w:rsidP="5BB075A2" w:rsidRDefault="15C2C4F5" w14:paraId="2375E746" w14:textId="6C39C089">
            <w:pPr>
              <w:spacing w:line="259" w:lineRule="auto"/>
              <w:rPr>
                <w:rFonts w:ascii="Garamond" w:hAnsi="Garamond"/>
                <w:b/>
                <w:bCs/>
                <w:color w:val="404040" w:themeColor="text1" w:themeTint="BF"/>
              </w:rPr>
            </w:pPr>
            <w:r w:rsidRPr="5BB075A2">
              <w:rPr>
                <w:rFonts w:ascii="Garamond" w:hAnsi="Garamond"/>
                <w:b/>
                <w:bCs/>
                <w:color w:val="404040" w:themeColor="text1" w:themeTint="BF"/>
              </w:rPr>
              <w:t>The University of Texas at Austin, Department of Molecular Sciences</w:t>
            </w:r>
          </w:p>
        </w:tc>
        <w:tc>
          <w:tcPr>
            <w:tcW w:w="3487" w:type="dxa"/>
          </w:tcPr>
          <w:p w:rsidR="0A102571" w:rsidP="5BB075A2" w:rsidRDefault="3B6F1544" w14:paraId="06673744" w14:textId="3A8BEC2B">
            <w:pPr>
              <w:spacing w:line="259" w:lineRule="auto"/>
              <w:rPr>
                <w:rFonts w:ascii="Garamond" w:hAnsi="Garamond"/>
                <w:color w:val="404040" w:themeColor="text1" w:themeTint="BF"/>
              </w:rPr>
            </w:pPr>
            <w:r w:rsidRPr="5BB075A2">
              <w:rPr>
                <w:rFonts w:ascii="Garamond" w:hAnsi="Garamond"/>
                <w:color w:val="404040" w:themeColor="text1" w:themeTint="BF"/>
              </w:rPr>
              <w:t xml:space="preserve">Dr. </w:t>
            </w:r>
            <w:proofErr w:type="spellStart"/>
            <w:r w:rsidRPr="5BB075A2">
              <w:rPr>
                <w:rFonts w:ascii="Garamond" w:hAnsi="Garamond"/>
                <w:color w:val="404040" w:themeColor="text1" w:themeTint="BF"/>
              </w:rPr>
              <w:t>Schonna</w:t>
            </w:r>
            <w:proofErr w:type="spellEnd"/>
            <w:r w:rsidRPr="5BB075A2">
              <w:rPr>
                <w:rFonts w:ascii="Garamond" w:hAnsi="Garamond"/>
                <w:color w:val="404040" w:themeColor="text1" w:themeTint="BF"/>
              </w:rPr>
              <w:t xml:space="preserve"> Manning, Research Assistant Professor</w:t>
            </w:r>
          </w:p>
          <w:p w:rsidR="0A102571" w:rsidP="7D604C10" w:rsidRDefault="1F3810B2" w14:paraId="46D28E66" w14:textId="027902A0">
            <w:pPr>
              <w:spacing w:line="259" w:lineRule="auto"/>
              <w:rPr>
                <w:rFonts w:ascii="Garamond" w:hAnsi="Garamond"/>
                <w:color w:val="404040" w:themeColor="text1" w:themeTint="BF"/>
              </w:rPr>
            </w:pPr>
            <w:r w:rsidRPr="5BB075A2">
              <w:rPr>
                <w:rFonts w:ascii="Garamond" w:hAnsi="Garamond"/>
                <w:color w:val="404040" w:themeColor="text1" w:themeTint="BF"/>
              </w:rPr>
              <w:t>Molecular Biosciences</w:t>
            </w:r>
          </w:p>
        </w:tc>
        <w:tc>
          <w:tcPr>
            <w:tcW w:w="1440" w:type="dxa"/>
          </w:tcPr>
          <w:p w:rsidR="7B09C4CF" w:rsidP="5BB075A2" w:rsidRDefault="6031C224" w14:paraId="37677191" w14:textId="69B0962F">
            <w:pPr>
              <w:rPr>
                <w:rFonts w:ascii="Garamond" w:hAnsi="Garamond"/>
                <w:color w:val="404040" w:themeColor="text1" w:themeTint="BF"/>
              </w:rPr>
            </w:pPr>
            <w:r w:rsidRPr="5BB075A2">
              <w:rPr>
                <w:rFonts w:ascii="Garamond" w:hAnsi="Garamond"/>
                <w:color w:val="404040" w:themeColor="text1" w:themeTint="BF"/>
              </w:rPr>
              <w:t>Collaborator</w:t>
            </w:r>
          </w:p>
        </w:tc>
        <w:tc>
          <w:tcPr>
            <w:tcW w:w="1170" w:type="dxa"/>
          </w:tcPr>
          <w:p w:rsidR="7B09C4CF" w:rsidP="5BB075A2" w:rsidRDefault="6031C224" w14:paraId="2EC6A300" w14:textId="74170EB1">
            <w:pPr>
              <w:rPr>
                <w:rFonts w:ascii="Garamond" w:hAnsi="Garamond"/>
                <w:color w:val="404040" w:themeColor="text1" w:themeTint="BF"/>
              </w:rPr>
            </w:pPr>
            <w:r w:rsidRPr="5BB075A2">
              <w:rPr>
                <w:rFonts w:ascii="Garamond" w:hAnsi="Garamond"/>
                <w:color w:val="404040" w:themeColor="text1" w:themeTint="BF"/>
              </w:rPr>
              <w:t>No</w:t>
            </w:r>
          </w:p>
        </w:tc>
      </w:tr>
      <w:tr w:rsidR="69BDEAD4" w:rsidTr="5BB075A2" w14:paraId="75760C80" w14:textId="77777777">
        <w:tc>
          <w:tcPr>
            <w:tcW w:w="3263" w:type="dxa"/>
          </w:tcPr>
          <w:p w:rsidR="5D199D63" w:rsidP="5BB075A2" w:rsidRDefault="3F571033" w14:paraId="582180B3" w14:textId="636EFB58">
            <w:pPr>
              <w:spacing w:line="259" w:lineRule="auto"/>
              <w:rPr>
                <w:rFonts w:ascii="Garamond" w:hAnsi="Garamond"/>
                <w:b/>
                <w:bCs/>
                <w:color w:val="404040" w:themeColor="text1" w:themeTint="BF"/>
              </w:rPr>
            </w:pPr>
            <w:r w:rsidRPr="5BB075A2">
              <w:rPr>
                <w:rFonts w:ascii="Garamond" w:hAnsi="Garamond"/>
                <w:b/>
                <w:bCs/>
                <w:color w:val="404040" w:themeColor="text1" w:themeTint="BF"/>
              </w:rPr>
              <w:t>Austin Water Utility</w:t>
            </w:r>
          </w:p>
        </w:tc>
        <w:tc>
          <w:tcPr>
            <w:tcW w:w="3487" w:type="dxa"/>
          </w:tcPr>
          <w:p w:rsidR="5D199D63" w:rsidP="5BB075A2" w:rsidRDefault="3F571033" w14:paraId="14290079" w14:textId="7739A62F">
            <w:pPr>
              <w:spacing w:line="259" w:lineRule="auto"/>
              <w:rPr>
                <w:rFonts w:ascii="Garamond" w:hAnsi="Garamond"/>
                <w:color w:val="404040" w:themeColor="text1" w:themeTint="BF"/>
              </w:rPr>
            </w:pPr>
            <w:r w:rsidRPr="5BB075A2">
              <w:rPr>
                <w:rFonts w:ascii="Garamond" w:hAnsi="Garamond"/>
                <w:color w:val="404040" w:themeColor="text1" w:themeTint="BF"/>
              </w:rPr>
              <w:t>Teresa Lutes, P.E., Managing Engineer</w:t>
            </w:r>
          </w:p>
        </w:tc>
        <w:tc>
          <w:tcPr>
            <w:tcW w:w="1440" w:type="dxa"/>
          </w:tcPr>
          <w:p w:rsidR="69BDEAD4" w:rsidP="5BB075A2" w:rsidRDefault="1E4A5928" w14:paraId="378125F2" w14:textId="77777777">
            <w:pPr>
              <w:rPr>
                <w:rFonts w:ascii="Garamond" w:hAnsi="Garamond"/>
                <w:color w:val="404040" w:themeColor="text1" w:themeTint="BF"/>
              </w:rPr>
            </w:pPr>
            <w:r w:rsidRPr="5BB075A2">
              <w:rPr>
                <w:rFonts w:ascii="Garamond" w:hAnsi="Garamond"/>
                <w:color w:val="404040" w:themeColor="text1" w:themeTint="BF"/>
              </w:rPr>
              <w:t>Collaborator</w:t>
            </w:r>
          </w:p>
        </w:tc>
        <w:tc>
          <w:tcPr>
            <w:tcW w:w="1170" w:type="dxa"/>
          </w:tcPr>
          <w:p w:rsidR="69BDEAD4" w:rsidP="5BB075A2" w:rsidRDefault="1E4A5928" w14:paraId="4FDAF3B7" w14:textId="77777777">
            <w:pPr>
              <w:rPr>
                <w:rFonts w:ascii="Garamond" w:hAnsi="Garamond"/>
                <w:color w:val="404040" w:themeColor="text1" w:themeTint="BF"/>
              </w:rPr>
            </w:pPr>
            <w:r w:rsidRPr="5BB075A2">
              <w:rPr>
                <w:rFonts w:ascii="Garamond" w:hAnsi="Garamond"/>
                <w:color w:val="404040" w:themeColor="text1" w:themeTint="BF"/>
              </w:rPr>
              <w:t>No</w:t>
            </w:r>
          </w:p>
        </w:tc>
      </w:tr>
    </w:tbl>
    <w:p w:rsidRPr="00CE4561" w:rsidR="00CD0433" w:rsidP="5BB075A2" w:rsidRDefault="00CD0433" w14:paraId="77D4BCBD" w14:textId="77777777">
      <w:pPr>
        <w:rPr>
          <w:rFonts w:ascii="Garamond" w:hAnsi="Garamond"/>
          <w:color w:val="404040" w:themeColor="text1" w:themeTint="BF"/>
        </w:rPr>
      </w:pPr>
    </w:p>
    <w:p w:rsidR="00E1144B" w:rsidP="5BB075A2" w:rsidRDefault="2ADB0237" w14:paraId="0DC40FA9" w14:textId="64AFC943">
      <w:pPr>
        <w:rPr>
          <w:rFonts w:ascii="Garamond" w:hAnsi="Garamond" w:cs="Arial"/>
          <w:b/>
          <w:bCs/>
          <w:i/>
          <w:iCs/>
          <w:color w:val="404040" w:themeColor="text1" w:themeTint="BF"/>
        </w:rPr>
      </w:pPr>
      <w:r w:rsidRPr="5BB075A2">
        <w:rPr>
          <w:rFonts w:ascii="Garamond" w:hAnsi="Garamond" w:cs="Arial"/>
          <w:b/>
          <w:bCs/>
          <w:i/>
          <w:iCs/>
          <w:color w:val="404040" w:themeColor="text1" w:themeTint="BF"/>
        </w:rPr>
        <w:t>Decision-</w:t>
      </w:r>
      <w:r w:rsidRPr="5BB075A2" w:rsidR="7597AA4D">
        <w:rPr>
          <w:rFonts w:ascii="Garamond" w:hAnsi="Garamond" w:cs="Arial"/>
          <w:b/>
          <w:bCs/>
          <w:i/>
          <w:iCs/>
          <w:color w:val="404040" w:themeColor="text1" w:themeTint="BF"/>
        </w:rPr>
        <w:t>Making Practices &amp; Policies:</w:t>
      </w:r>
      <w:r w:rsidRPr="5BB075A2" w:rsidR="1DFA02E6">
        <w:rPr>
          <w:rFonts w:ascii="Garamond" w:hAnsi="Garamond" w:cs="Arial"/>
          <w:b/>
          <w:bCs/>
          <w:i/>
          <w:iCs/>
          <w:color w:val="404040" w:themeColor="text1" w:themeTint="BF"/>
        </w:rPr>
        <w:t xml:space="preserve"> </w:t>
      </w:r>
    </w:p>
    <w:p w:rsidR="23F66970" w:rsidP="2E08802E" w:rsidRDefault="19553F5D" w14:paraId="769D12D5" w14:textId="54C2266B">
      <w:pPr>
        <w:rPr>
          <w:rFonts w:ascii="Garamond" w:hAnsi="Garamond" w:cs="Arial"/>
          <w:color w:val="404040" w:themeColor="text1" w:themeTint="BF"/>
        </w:rPr>
      </w:pPr>
      <w:r w:rsidRPr="5AFFC4FE" w:rsidR="19553F5D">
        <w:rPr>
          <w:rFonts w:ascii="Garamond" w:hAnsi="Garamond" w:cs="Arial"/>
          <w:color w:val="404040" w:themeColor="text1" w:themeTint="BF" w:themeShade="FF"/>
        </w:rPr>
        <w:t xml:space="preserve">The </w:t>
      </w:r>
      <w:r w:rsidRPr="5AFFC4FE" w:rsidR="1D575536">
        <w:rPr>
          <w:rFonts w:ascii="Garamond" w:hAnsi="Garamond" w:cs="Arial"/>
          <w:color w:val="404040" w:themeColor="text1" w:themeTint="BF" w:themeShade="FF"/>
        </w:rPr>
        <w:t xml:space="preserve">LCRA and the City of Austin </w:t>
      </w:r>
      <w:r w:rsidRPr="5AFFC4FE" w:rsidR="3ECDD167">
        <w:rPr>
          <w:rFonts w:ascii="Garamond" w:hAnsi="Garamond" w:cs="Arial"/>
          <w:color w:val="404040" w:themeColor="text1" w:themeTint="BF" w:themeShade="FF"/>
        </w:rPr>
        <w:t xml:space="preserve">have been collecting </w:t>
      </w:r>
      <w:r w:rsidRPr="5AFFC4FE" w:rsidR="0F266D6C">
        <w:rPr>
          <w:rFonts w:ascii="Garamond" w:hAnsi="Garamond" w:cs="Arial"/>
          <w:i w:val="1"/>
          <w:iCs w:val="1"/>
          <w:color w:val="404040" w:themeColor="text1" w:themeTint="BF" w:themeShade="FF"/>
        </w:rPr>
        <w:t>in situ</w:t>
      </w:r>
      <w:r w:rsidRPr="5AFFC4FE" w:rsidR="0F266D6C">
        <w:rPr>
          <w:rFonts w:ascii="Garamond" w:hAnsi="Garamond" w:cs="Arial"/>
          <w:i w:val="1"/>
          <w:iCs w:val="1"/>
          <w:color w:val="404040" w:themeColor="text1" w:themeTint="BF" w:themeShade="FF"/>
        </w:rPr>
        <w:t xml:space="preserve"> </w:t>
      </w:r>
      <w:r w:rsidRPr="5AFFC4FE" w:rsidR="3ECDD167">
        <w:rPr>
          <w:rFonts w:ascii="Garamond" w:hAnsi="Garamond" w:cs="Arial"/>
          <w:color w:val="404040" w:themeColor="text1" w:themeTint="BF" w:themeShade="FF"/>
        </w:rPr>
        <w:t xml:space="preserve">water samples and </w:t>
      </w:r>
      <w:r w:rsidRPr="5AFFC4FE" w:rsidR="531CE7F8">
        <w:rPr>
          <w:rFonts w:ascii="Garamond" w:hAnsi="Garamond" w:cs="Arial"/>
          <w:color w:val="404040" w:themeColor="text1" w:themeTint="BF" w:themeShade="FF"/>
        </w:rPr>
        <w:t>routine</w:t>
      </w:r>
      <w:r w:rsidRPr="5AFFC4FE" w:rsidR="40802B3E">
        <w:rPr>
          <w:rFonts w:ascii="Garamond" w:hAnsi="Garamond" w:cs="Arial"/>
          <w:color w:val="404040" w:themeColor="text1" w:themeTint="BF" w:themeShade="FF"/>
        </w:rPr>
        <w:t>ly</w:t>
      </w:r>
      <w:r w:rsidRPr="5AFFC4FE" w:rsidR="531CE7F8">
        <w:rPr>
          <w:rFonts w:ascii="Garamond" w:hAnsi="Garamond" w:cs="Arial"/>
          <w:color w:val="404040" w:themeColor="text1" w:themeTint="BF" w:themeShade="FF"/>
        </w:rPr>
        <w:t xml:space="preserve"> </w:t>
      </w:r>
      <w:r w:rsidRPr="5AFFC4FE" w:rsidR="3ECDD167">
        <w:rPr>
          <w:rFonts w:ascii="Garamond" w:hAnsi="Garamond" w:cs="Arial"/>
          <w:color w:val="404040" w:themeColor="text1" w:themeTint="BF" w:themeShade="FF"/>
        </w:rPr>
        <w:t xml:space="preserve">monitoring </w:t>
      </w:r>
      <w:r w:rsidRPr="5AFFC4FE" w:rsidR="531CE7F8">
        <w:rPr>
          <w:rFonts w:ascii="Garamond" w:hAnsi="Garamond" w:cs="Arial"/>
          <w:color w:val="404040" w:themeColor="text1" w:themeTint="BF" w:themeShade="FF"/>
        </w:rPr>
        <w:t xml:space="preserve">surface water </w:t>
      </w:r>
      <w:r w:rsidRPr="5AFFC4FE" w:rsidR="3ECDD167">
        <w:rPr>
          <w:rFonts w:ascii="Garamond" w:hAnsi="Garamond" w:cs="Arial"/>
          <w:color w:val="404040" w:themeColor="text1" w:themeTint="BF" w:themeShade="FF"/>
        </w:rPr>
        <w:t xml:space="preserve">temperature and </w:t>
      </w:r>
      <w:r w:rsidRPr="5AFFC4FE" w:rsidR="4AFF232C">
        <w:rPr>
          <w:rFonts w:ascii="Garamond" w:hAnsi="Garamond" w:cs="Arial"/>
          <w:color w:val="404040" w:themeColor="text1" w:themeTint="BF" w:themeShade="FF"/>
        </w:rPr>
        <w:t xml:space="preserve">hydraulic </w:t>
      </w:r>
      <w:r w:rsidRPr="5AFFC4FE" w:rsidR="3ECDD167">
        <w:rPr>
          <w:rFonts w:ascii="Garamond" w:hAnsi="Garamond" w:cs="Arial"/>
          <w:color w:val="404040" w:themeColor="text1" w:themeTint="BF" w:themeShade="FF"/>
        </w:rPr>
        <w:t xml:space="preserve">flow </w:t>
      </w:r>
      <w:r w:rsidRPr="5AFFC4FE" w:rsidR="1A839975">
        <w:rPr>
          <w:rFonts w:ascii="Garamond" w:hAnsi="Garamond" w:cs="Arial"/>
          <w:color w:val="404040" w:themeColor="text1" w:themeTint="BF" w:themeShade="FF"/>
        </w:rPr>
        <w:t xml:space="preserve">in the Highland Lakes for decades. </w:t>
      </w:r>
      <w:r w:rsidRPr="5AFFC4FE" w:rsidR="684555F1">
        <w:rPr>
          <w:rFonts w:ascii="Garamond" w:hAnsi="Garamond" w:cs="Arial"/>
          <w:color w:val="404040" w:themeColor="text1" w:themeTint="BF" w:themeShade="FF"/>
        </w:rPr>
        <w:t xml:space="preserve">Since the </w:t>
      </w:r>
      <w:r w:rsidRPr="5AFFC4FE" w:rsidR="0355D013">
        <w:rPr>
          <w:rFonts w:ascii="Garamond" w:hAnsi="Garamond" w:cs="Arial"/>
          <w:color w:val="404040" w:themeColor="text1" w:themeTint="BF" w:themeShade="FF"/>
        </w:rPr>
        <w:t xml:space="preserve">surge </w:t>
      </w:r>
      <w:r w:rsidRPr="5AFFC4FE" w:rsidR="684555F1">
        <w:rPr>
          <w:rFonts w:ascii="Garamond" w:hAnsi="Garamond" w:cs="Arial"/>
          <w:color w:val="404040" w:themeColor="text1" w:themeTint="BF" w:themeShade="FF"/>
        </w:rPr>
        <w:t xml:space="preserve">of </w:t>
      </w:r>
      <w:r w:rsidRPr="5AFFC4FE" w:rsidR="13A8689C">
        <w:rPr>
          <w:rFonts w:ascii="Garamond" w:hAnsi="Garamond" w:cs="Arial"/>
          <w:color w:val="404040" w:themeColor="text1" w:themeTint="BF" w:themeShade="FF"/>
        </w:rPr>
        <w:t>cyano</w:t>
      </w:r>
      <w:r w:rsidRPr="5AFFC4FE" w:rsidR="684555F1">
        <w:rPr>
          <w:rFonts w:ascii="Garamond" w:hAnsi="Garamond" w:cs="Arial"/>
          <w:color w:val="404040" w:themeColor="text1" w:themeTint="BF" w:themeShade="FF"/>
        </w:rPr>
        <w:t>toxin</w:t>
      </w:r>
      <w:r w:rsidRPr="5AFFC4FE" w:rsidR="4B740D21">
        <w:rPr>
          <w:rFonts w:ascii="Garamond" w:hAnsi="Garamond" w:cs="Arial"/>
          <w:color w:val="404040" w:themeColor="text1" w:themeTint="BF" w:themeShade="FF"/>
        </w:rPr>
        <w:t xml:space="preserve"> presence</w:t>
      </w:r>
      <w:r w:rsidRPr="5AFFC4FE" w:rsidR="684555F1">
        <w:rPr>
          <w:rFonts w:ascii="Garamond" w:hAnsi="Garamond" w:cs="Arial"/>
          <w:color w:val="404040" w:themeColor="text1" w:themeTint="BF" w:themeShade="FF"/>
        </w:rPr>
        <w:t xml:space="preserve"> in 2019, </w:t>
      </w:r>
      <w:r w:rsidRPr="5AFFC4FE" w:rsidR="3B4780E9">
        <w:rPr>
          <w:rFonts w:ascii="Garamond" w:hAnsi="Garamond" w:cs="Arial"/>
          <w:color w:val="404040" w:themeColor="text1" w:themeTint="BF" w:themeShade="FF"/>
        </w:rPr>
        <w:t xml:space="preserve">they have implemented a </w:t>
      </w:r>
      <w:r w:rsidRPr="5AFFC4FE" w:rsidR="42C205EB">
        <w:rPr>
          <w:rFonts w:ascii="Garamond" w:hAnsi="Garamond" w:cs="Arial"/>
          <w:color w:val="404040" w:themeColor="text1" w:themeTint="BF" w:themeShade="FF"/>
        </w:rPr>
        <w:t xml:space="preserve">more robust </w:t>
      </w:r>
      <w:r w:rsidRPr="5AFFC4FE" w:rsidR="3B4780E9">
        <w:rPr>
          <w:rFonts w:ascii="Garamond" w:hAnsi="Garamond" w:cs="Arial"/>
          <w:color w:val="404040" w:themeColor="text1" w:themeTint="BF" w:themeShade="FF"/>
        </w:rPr>
        <w:t>formal</w:t>
      </w:r>
      <w:r w:rsidRPr="5AFFC4FE" w:rsidR="09466CD5">
        <w:rPr>
          <w:rFonts w:ascii="Garamond" w:hAnsi="Garamond" w:cs="Arial"/>
          <w:color w:val="404040" w:themeColor="text1" w:themeTint="BF" w:themeShade="FF"/>
        </w:rPr>
        <w:t xml:space="preserve"> algae </w:t>
      </w:r>
      <w:r w:rsidRPr="5AFFC4FE" w:rsidR="3B4780E9">
        <w:rPr>
          <w:rFonts w:ascii="Garamond" w:hAnsi="Garamond" w:cs="Arial"/>
          <w:color w:val="404040" w:themeColor="text1" w:themeTint="BF" w:themeShade="FF"/>
        </w:rPr>
        <w:t>monitoring program, which includes mor</w:t>
      </w:r>
      <w:r w:rsidRPr="5AFFC4FE" w:rsidR="29FAC218">
        <w:rPr>
          <w:rFonts w:ascii="Garamond" w:hAnsi="Garamond" w:cs="Arial"/>
          <w:color w:val="404040" w:themeColor="text1" w:themeTint="BF" w:themeShade="FF"/>
        </w:rPr>
        <w:t xml:space="preserve">e frequent sampling, </w:t>
      </w:r>
      <w:r w:rsidRPr="5AFFC4FE" w:rsidR="3CFD5082">
        <w:rPr>
          <w:rFonts w:ascii="Garamond" w:hAnsi="Garamond" w:cs="Arial"/>
          <w:color w:val="404040" w:themeColor="text1" w:themeTint="BF" w:themeShade="FF"/>
        </w:rPr>
        <w:t xml:space="preserve">measurement of specific pigments, </w:t>
      </w:r>
      <w:r w:rsidRPr="5AFFC4FE" w:rsidR="7F497070">
        <w:rPr>
          <w:rFonts w:ascii="Garamond" w:hAnsi="Garamond" w:cs="Arial"/>
          <w:color w:val="404040" w:themeColor="text1" w:themeTint="BF" w:themeShade="FF"/>
        </w:rPr>
        <w:t>metagenomic community analysis</w:t>
      </w:r>
      <w:r w:rsidRPr="5AFFC4FE" w:rsidR="664D9772">
        <w:rPr>
          <w:rFonts w:ascii="Garamond" w:hAnsi="Garamond" w:cs="Arial"/>
          <w:color w:val="404040" w:themeColor="text1" w:themeTint="BF" w:themeShade="FF"/>
        </w:rPr>
        <w:t xml:space="preserve">, </w:t>
      </w:r>
      <w:r w:rsidRPr="5AFFC4FE" w:rsidR="36E2479C">
        <w:rPr>
          <w:rFonts w:ascii="Garamond" w:hAnsi="Garamond" w:cs="Arial"/>
          <w:color w:val="404040" w:themeColor="text1" w:themeTint="BF" w:themeShade="FF"/>
        </w:rPr>
        <w:t xml:space="preserve">and </w:t>
      </w:r>
      <w:r w:rsidRPr="5AFFC4FE" w:rsidR="0A58C02E">
        <w:rPr>
          <w:rFonts w:ascii="Garamond" w:hAnsi="Garamond" w:cs="Arial"/>
          <w:color w:val="404040" w:themeColor="text1" w:themeTint="BF" w:themeShade="FF"/>
        </w:rPr>
        <w:t>evaluation of toxins</w:t>
      </w:r>
      <w:r w:rsidRPr="5AFFC4FE" w:rsidR="03FE0990">
        <w:rPr>
          <w:rFonts w:ascii="Garamond" w:hAnsi="Garamond" w:cs="Arial"/>
          <w:color w:val="404040" w:themeColor="text1" w:themeTint="BF" w:themeShade="FF"/>
        </w:rPr>
        <w:t xml:space="preserve">. </w:t>
      </w:r>
      <w:r w:rsidRPr="5AFFC4FE" w:rsidR="1A839975">
        <w:rPr>
          <w:rFonts w:ascii="Garamond" w:hAnsi="Garamond" w:cs="Arial"/>
          <w:color w:val="404040" w:themeColor="text1" w:themeTint="BF" w:themeShade="FF"/>
        </w:rPr>
        <w:t xml:space="preserve">These </w:t>
      </w:r>
      <w:r w:rsidRPr="5AFFC4FE" w:rsidR="432FB4DC">
        <w:rPr>
          <w:rFonts w:ascii="Garamond" w:hAnsi="Garamond" w:cs="Arial"/>
          <w:color w:val="404040" w:themeColor="text1" w:themeTint="BF" w:themeShade="FF"/>
        </w:rPr>
        <w:t xml:space="preserve">data have been used to </w:t>
      </w:r>
      <w:r w:rsidRPr="5AFFC4FE" w:rsidR="6482D28B">
        <w:rPr>
          <w:rFonts w:ascii="Garamond" w:hAnsi="Garamond" w:cs="Arial"/>
          <w:color w:val="404040" w:themeColor="text1" w:themeTint="BF" w:themeShade="FF"/>
        </w:rPr>
        <w:t xml:space="preserve">monitor for </w:t>
      </w:r>
      <w:r w:rsidRPr="5AFFC4FE" w:rsidR="432FB4DC">
        <w:rPr>
          <w:rFonts w:ascii="Garamond" w:hAnsi="Garamond" w:cs="Arial"/>
          <w:color w:val="404040" w:themeColor="text1" w:themeTint="BF" w:themeShade="FF"/>
        </w:rPr>
        <w:t xml:space="preserve">favorable conditions for </w:t>
      </w:r>
      <w:r w:rsidRPr="5AFFC4FE" w:rsidR="068ED14C">
        <w:rPr>
          <w:rFonts w:ascii="Garamond" w:hAnsi="Garamond" w:cs="Arial"/>
          <w:color w:val="404040" w:themeColor="text1" w:themeTint="BF" w:themeShade="FF"/>
        </w:rPr>
        <w:t>harmful alga</w:t>
      </w:r>
      <w:r w:rsidRPr="5AFFC4FE" w:rsidR="7735DA5D">
        <w:rPr>
          <w:rFonts w:ascii="Garamond" w:hAnsi="Garamond" w:cs="Arial"/>
          <w:color w:val="404040" w:themeColor="text1" w:themeTint="BF" w:themeShade="FF"/>
        </w:rPr>
        <w:t>l</w:t>
      </w:r>
      <w:r w:rsidRPr="5AFFC4FE" w:rsidR="78FB64C8">
        <w:rPr>
          <w:rFonts w:ascii="Garamond" w:hAnsi="Garamond" w:cs="Arial"/>
          <w:color w:val="404040" w:themeColor="text1" w:themeTint="BF" w:themeShade="FF"/>
        </w:rPr>
        <w:t xml:space="preserve"> events, </w:t>
      </w:r>
      <w:r w:rsidRPr="5AFFC4FE" w:rsidR="15565BA0">
        <w:rPr>
          <w:rFonts w:ascii="Garamond" w:hAnsi="Garamond" w:cs="Arial"/>
          <w:color w:val="404040" w:themeColor="text1" w:themeTint="BF" w:themeShade="FF"/>
        </w:rPr>
        <w:t xml:space="preserve">but limitations such as </w:t>
      </w:r>
      <w:r w:rsidRPr="5AFFC4FE" w:rsidR="15565BA0">
        <w:rPr>
          <w:rFonts w:ascii="Garamond" w:hAnsi="Garamond" w:cs="Arial"/>
          <w:color w:val="404040" w:themeColor="text1" w:themeTint="BF" w:themeShade="FF"/>
        </w:rPr>
        <w:t>cost</w:t>
      </w:r>
      <w:r w:rsidRPr="5AFFC4FE" w:rsidR="15565BA0">
        <w:rPr>
          <w:rFonts w:ascii="Garamond" w:hAnsi="Garamond" w:cs="Arial"/>
          <w:color w:val="404040" w:themeColor="text1" w:themeTint="BF" w:themeShade="FF"/>
        </w:rPr>
        <w:t xml:space="preserve"> and lab delays </w:t>
      </w:r>
      <w:r w:rsidRPr="5AFFC4FE" w:rsidR="1DDB7E22">
        <w:rPr>
          <w:rFonts w:ascii="Garamond" w:hAnsi="Garamond" w:cs="Arial"/>
          <w:color w:val="404040" w:themeColor="text1" w:themeTint="BF" w:themeShade="FF"/>
        </w:rPr>
        <w:t xml:space="preserve">result in </w:t>
      </w:r>
      <w:r w:rsidRPr="5AFFC4FE" w:rsidR="15565BA0">
        <w:rPr>
          <w:rFonts w:ascii="Garamond" w:hAnsi="Garamond" w:cs="Arial"/>
          <w:color w:val="404040" w:themeColor="text1" w:themeTint="BF" w:themeShade="FF"/>
        </w:rPr>
        <w:t xml:space="preserve">insufficient </w:t>
      </w:r>
      <w:r w:rsidRPr="5AFFC4FE" w:rsidR="5C8F2CFD">
        <w:rPr>
          <w:rFonts w:ascii="Garamond" w:hAnsi="Garamond" w:cs="Arial"/>
          <w:color w:val="404040" w:themeColor="text1" w:themeTint="BF" w:themeShade="FF"/>
        </w:rPr>
        <w:t xml:space="preserve">monitoring </w:t>
      </w:r>
      <w:r w:rsidRPr="5AFFC4FE" w:rsidR="15565BA0">
        <w:rPr>
          <w:rFonts w:ascii="Garamond" w:hAnsi="Garamond" w:cs="Arial"/>
          <w:color w:val="404040" w:themeColor="text1" w:themeTint="BF" w:themeShade="FF"/>
        </w:rPr>
        <w:t>cover</w:t>
      </w:r>
      <w:r w:rsidRPr="5AFFC4FE" w:rsidR="255CE655">
        <w:rPr>
          <w:rFonts w:ascii="Garamond" w:hAnsi="Garamond" w:cs="Arial"/>
          <w:color w:val="404040" w:themeColor="text1" w:themeTint="BF" w:themeShade="FF"/>
        </w:rPr>
        <w:t>age</w:t>
      </w:r>
      <w:r w:rsidRPr="5AFFC4FE" w:rsidR="623348A6">
        <w:rPr>
          <w:rFonts w:ascii="Garamond" w:hAnsi="Garamond" w:cs="Arial"/>
          <w:color w:val="404040" w:themeColor="text1" w:themeTint="BF" w:themeShade="FF"/>
        </w:rPr>
        <w:t xml:space="preserve"> from field sampling alone</w:t>
      </w:r>
      <w:r w:rsidRPr="5AFFC4FE" w:rsidR="34EC6954">
        <w:rPr>
          <w:rFonts w:ascii="Garamond" w:hAnsi="Garamond" w:cs="Arial"/>
          <w:color w:val="404040" w:themeColor="text1" w:themeTint="BF" w:themeShade="FF"/>
        </w:rPr>
        <w:t>.</w:t>
      </w:r>
      <w:r w:rsidRPr="5AFFC4FE" w:rsidR="531CE7F8">
        <w:rPr>
          <w:rFonts w:ascii="Garamond" w:hAnsi="Garamond" w:cs="Arial"/>
          <w:color w:val="404040" w:themeColor="text1" w:themeTint="BF" w:themeShade="FF"/>
        </w:rPr>
        <w:t xml:space="preserve"> </w:t>
      </w:r>
      <w:r w:rsidRPr="5AFFC4FE" w:rsidR="09924D47">
        <w:rPr>
          <w:rFonts w:ascii="Garamond" w:hAnsi="Garamond" w:cs="Arial"/>
          <w:color w:val="404040" w:themeColor="text1" w:themeTint="BF" w:themeShade="FF"/>
        </w:rPr>
        <w:t xml:space="preserve">Water quality in the Highland Lakes is regulated by </w:t>
      </w:r>
      <w:r w:rsidRPr="5AFFC4FE" w:rsidR="266959C5">
        <w:rPr>
          <w:rFonts w:ascii="Garamond" w:hAnsi="Garamond" w:cs="Arial"/>
          <w:color w:val="404040" w:themeColor="text1" w:themeTint="BF" w:themeShade="FF"/>
        </w:rPr>
        <w:t>the LCRA</w:t>
      </w:r>
      <w:r w:rsidRPr="5AFFC4FE" w:rsidR="1BF5C8EC">
        <w:rPr>
          <w:rFonts w:ascii="Garamond" w:hAnsi="Garamond" w:cs="Arial"/>
          <w:color w:val="404040" w:themeColor="text1" w:themeTint="BF" w:themeShade="FF"/>
        </w:rPr>
        <w:t>, which manage</w:t>
      </w:r>
      <w:r w:rsidRPr="5AFFC4FE" w:rsidR="0C92E27A">
        <w:rPr>
          <w:rFonts w:ascii="Garamond" w:hAnsi="Garamond" w:cs="Arial"/>
          <w:color w:val="404040" w:themeColor="text1" w:themeTint="BF" w:themeShade="FF"/>
        </w:rPr>
        <w:t>s</w:t>
      </w:r>
      <w:r w:rsidRPr="5AFFC4FE" w:rsidR="1BF5C8EC">
        <w:rPr>
          <w:rFonts w:ascii="Garamond" w:hAnsi="Garamond" w:cs="Arial"/>
          <w:color w:val="404040" w:themeColor="text1" w:themeTint="BF" w:themeShade="FF"/>
        </w:rPr>
        <w:t xml:space="preserve"> land use and development and prohibit</w:t>
      </w:r>
      <w:r w:rsidRPr="5AFFC4FE" w:rsidR="61C06B79">
        <w:rPr>
          <w:rFonts w:ascii="Garamond" w:hAnsi="Garamond" w:cs="Arial"/>
          <w:color w:val="404040" w:themeColor="text1" w:themeTint="BF" w:themeShade="FF"/>
        </w:rPr>
        <w:t>s</w:t>
      </w:r>
      <w:r w:rsidRPr="5AFFC4FE" w:rsidR="1BF5C8EC">
        <w:rPr>
          <w:rFonts w:ascii="Garamond" w:hAnsi="Garamond" w:cs="Arial"/>
          <w:color w:val="404040" w:themeColor="text1" w:themeTint="BF" w:themeShade="FF"/>
        </w:rPr>
        <w:t xml:space="preserve"> effluent disc</w:t>
      </w:r>
      <w:r w:rsidRPr="5AFFC4FE" w:rsidR="7F9F6895">
        <w:rPr>
          <w:rFonts w:ascii="Garamond" w:hAnsi="Garamond" w:cs="Arial"/>
          <w:color w:val="404040" w:themeColor="text1" w:themeTint="BF" w:themeShade="FF"/>
        </w:rPr>
        <w:t>harge.</w:t>
      </w:r>
    </w:p>
    <w:p w:rsidRPr="00CE4561" w:rsidR="00C057E9" w:rsidP="5BB075A2" w:rsidRDefault="00C057E9" w14:paraId="1242BC45" w14:textId="77777777">
      <w:pPr>
        <w:rPr>
          <w:rFonts w:ascii="Garamond" w:hAnsi="Garamond"/>
          <w:color w:val="404040" w:themeColor="text1" w:themeTint="BF"/>
        </w:rPr>
      </w:pPr>
    </w:p>
    <w:p w:rsidRPr="00CE4561" w:rsidR="00CD0433" w:rsidP="5BB075A2" w:rsidRDefault="780C3DF9" w14:paraId="4C354B64" w14:textId="623E8C73">
      <w:pPr>
        <w:pBdr>
          <w:bottom w:val="single" w:color="auto" w:sz="4" w:space="1"/>
        </w:pBdr>
        <w:rPr>
          <w:rFonts w:ascii="Garamond" w:hAnsi="Garamond"/>
          <w:b/>
          <w:bCs/>
          <w:color w:val="404040" w:themeColor="text1" w:themeTint="BF"/>
        </w:rPr>
      </w:pPr>
      <w:r w:rsidRPr="5BB075A2">
        <w:rPr>
          <w:rFonts w:ascii="Garamond" w:hAnsi="Garamond"/>
          <w:b/>
          <w:bCs/>
          <w:color w:val="404040" w:themeColor="text1" w:themeTint="BF"/>
        </w:rPr>
        <w:t>Earth Observations &amp; End Products</w:t>
      </w:r>
      <w:r w:rsidRPr="5BB075A2" w:rsidR="16B416E8">
        <w:rPr>
          <w:rFonts w:ascii="Garamond" w:hAnsi="Garamond"/>
          <w:b/>
          <w:bCs/>
          <w:color w:val="404040" w:themeColor="text1" w:themeTint="BF"/>
        </w:rPr>
        <w:t xml:space="preserve"> </w:t>
      </w:r>
      <w:r w:rsidRPr="5BB075A2" w:rsidR="3124C131">
        <w:rPr>
          <w:rFonts w:ascii="Garamond" w:hAnsi="Garamond"/>
          <w:b/>
          <w:bCs/>
          <w:color w:val="404040" w:themeColor="text1" w:themeTint="BF"/>
        </w:rPr>
        <w:t>Overview</w:t>
      </w:r>
    </w:p>
    <w:p w:rsidRPr="00CE4561" w:rsidR="003D2EDF" w:rsidP="5BB075A2" w:rsidRDefault="5B1410D8" w14:paraId="339A2281" w14:textId="2A723163">
      <w:pPr>
        <w:rPr>
          <w:rFonts w:ascii="Garamond" w:hAnsi="Garamond"/>
          <w:b/>
          <w:bCs/>
          <w:i/>
          <w:iCs/>
          <w:color w:val="404040" w:themeColor="text1" w:themeTint="BF"/>
        </w:rPr>
      </w:pPr>
      <w:r w:rsidRPr="5BB075A2">
        <w:rPr>
          <w:rFonts w:ascii="Garamond" w:hAnsi="Garamond"/>
          <w:b/>
          <w:bCs/>
          <w:i/>
          <w:iCs/>
          <w:color w:val="404040" w:themeColor="text1" w:themeTint="BF"/>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AFFC4FE" w14:paraId="1E59A37D" w14:textId="77777777">
        <w:tc>
          <w:tcPr>
            <w:tcW w:w="2347" w:type="dxa"/>
            <w:shd w:val="clear" w:color="auto" w:fill="31849B" w:themeFill="accent5" w:themeFillShade="BF"/>
            <w:tcMar/>
            <w:vAlign w:val="center"/>
          </w:tcPr>
          <w:p w:rsidRPr="00CE4561" w:rsidR="00B76BDC" w:rsidP="00E3738F" w:rsidRDefault="4E328C8E" w14:paraId="3B2A8D46" w14:textId="77777777">
            <w:pPr>
              <w:jc w:val="center"/>
              <w:rPr>
                <w:rFonts w:ascii="Garamond" w:hAnsi="Garamond"/>
                <w:b/>
                <w:bCs/>
                <w:color w:val="FFFFFF"/>
              </w:rPr>
            </w:pPr>
            <w:r w:rsidRPr="2E08802E">
              <w:rPr>
                <w:rFonts w:ascii="Garamond" w:hAnsi="Garamond"/>
                <w:b/>
                <w:bCs/>
                <w:color w:val="FFFFFF" w:themeColor="background1"/>
              </w:rPr>
              <w:t>Platform</w:t>
            </w:r>
            <w:r w:rsidRPr="2E08802E" w:rsidR="25E6229D">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4642378F" w14:paraId="6A7A8B2C" w14:textId="59428C42">
            <w:pPr>
              <w:jc w:val="center"/>
              <w:rPr>
                <w:rFonts w:ascii="Garamond" w:hAnsi="Garamond"/>
                <w:b/>
                <w:bCs/>
                <w:color w:val="FFFFFF"/>
              </w:rPr>
            </w:pPr>
            <w:r w:rsidRPr="145104AC">
              <w:rPr>
                <w:rFonts w:ascii="Garamond" w:hAnsi="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FC1D7E5" w14:paraId="7A3A0187" w14:textId="77777777">
            <w:pPr>
              <w:jc w:val="center"/>
              <w:rPr>
                <w:rFonts w:ascii="Garamond" w:hAnsi="Garamond"/>
                <w:b/>
                <w:bCs/>
                <w:color w:val="FFFFFF"/>
              </w:rPr>
            </w:pPr>
            <w:r w:rsidRPr="5BB075A2">
              <w:rPr>
                <w:rFonts w:ascii="Garamond" w:hAnsi="Garamond"/>
                <w:b/>
                <w:bCs/>
                <w:color w:val="FFFFFF" w:themeColor="background1"/>
              </w:rPr>
              <w:t>Use</w:t>
            </w:r>
          </w:p>
        </w:tc>
      </w:tr>
      <w:tr w:rsidRPr="00CE4561" w:rsidR="00B76BDC" w:rsidTr="5AFFC4FE" w14:paraId="68A574AE" w14:textId="77777777">
        <w:trPr>
          <w:trHeight w:val="1455"/>
        </w:trPr>
        <w:tc>
          <w:tcPr>
            <w:tcW w:w="2347" w:type="dxa"/>
            <w:tcMar/>
          </w:tcPr>
          <w:p w:rsidRPr="00CE4561" w:rsidR="00B76BDC" w:rsidP="23F66970" w:rsidRDefault="018E4A52" w14:paraId="6FE1A73B" w14:textId="53B51408">
            <w:pPr>
              <w:spacing w:line="259" w:lineRule="auto"/>
              <w:rPr>
                <w:rFonts w:ascii="Garamond" w:hAnsi="Garamond"/>
                <w:b w:val="1"/>
                <w:bCs w:val="1"/>
                <w:color w:val="404040" w:themeColor="text1" w:themeTint="BF"/>
              </w:rPr>
            </w:pPr>
            <w:r w:rsidRPr="5AFFC4FE" w:rsidR="3225B354">
              <w:rPr>
                <w:rFonts w:ascii="Garamond" w:hAnsi="Garamond"/>
                <w:b w:val="1"/>
                <w:bCs w:val="1"/>
                <w:color w:val="404040" w:themeColor="text1" w:themeTint="BF" w:themeShade="FF"/>
              </w:rPr>
              <w:t>Landsat</w:t>
            </w:r>
            <w:r w:rsidRPr="5AFFC4FE" w:rsidR="06456AB9">
              <w:rPr>
                <w:rFonts w:ascii="Garamond" w:hAnsi="Garamond"/>
                <w:b w:val="1"/>
                <w:bCs w:val="1"/>
                <w:color w:val="404040" w:themeColor="text1" w:themeTint="BF" w:themeShade="FF"/>
              </w:rPr>
              <w:t xml:space="preserve"> </w:t>
            </w:r>
            <w:r w:rsidRPr="5AFFC4FE" w:rsidR="3225B354">
              <w:rPr>
                <w:rFonts w:ascii="Garamond" w:hAnsi="Garamond"/>
                <w:b w:val="1"/>
                <w:bCs w:val="1"/>
                <w:color w:val="404040" w:themeColor="text1" w:themeTint="BF" w:themeShade="FF"/>
              </w:rPr>
              <w:t xml:space="preserve">8 </w:t>
            </w:r>
            <w:r w:rsidRPr="5AFFC4FE" w:rsidR="06456AB9">
              <w:rPr>
                <w:rFonts w:ascii="Garamond" w:hAnsi="Garamond"/>
                <w:b w:val="1"/>
                <w:bCs w:val="1"/>
                <w:color w:val="404040" w:themeColor="text1" w:themeTint="BF" w:themeShade="FF"/>
              </w:rPr>
              <w:t>Operational Land Imager (</w:t>
            </w:r>
            <w:r w:rsidRPr="5AFFC4FE" w:rsidR="3225B354">
              <w:rPr>
                <w:rFonts w:ascii="Garamond" w:hAnsi="Garamond"/>
                <w:b w:val="1"/>
                <w:bCs w:val="1"/>
                <w:color w:val="404040" w:themeColor="text1" w:themeTint="BF" w:themeShade="FF"/>
              </w:rPr>
              <w:t>OLI</w:t>
            </w:r>
            <w:r w:rsidRPr="5AFFC4FE" w:rsidR="06456AB9">
              <w:rPr>
                <w:rFonts w:ascii="Garamond" w:hAnsi="Garamond"/>
                <w:b w:val="1"/>
                <w:bCs w:val="1"/>
                <w:color w:val="404040" w:themeColor="text1" w:themeTint="BF" w:themeShade="FF"/>
              </w:rPr>
              <w:t>)</w:t>
            </w:r>
          </w:p>
        </w:tc>
        <w:tc>
          <w:tcPr>
            <w:tcW w:w="2411" w:type="dxa"/>
            <w:tcMar/>
          </w:tcPr>
          <w:p w:rsidRPr="00CE4561" w:rsidR="00B76BDC" w:rsidP="23F66970" w:rsidRDefault="150536F0" w14:paraId="3ED984CF" w14:textId="183C4F67">
            <w:pPr>
              <w:rPr>
                <w:rFonts w:ascii="Garamond" w:hAnsi="Garamond"/>
                <w:color w:val="404040" w:themeColor="text1" w:themeTint="BF"/>
              </w:rPr>
            </w:pPr>
            <w:r w:rsidRPr="5AFFC4FE" w:rsidR="1211053C">
              <w:rPr>
                <w:rFonts w:ascii="Garamond" w:hAnsi="Garamond"/>
                <w:color w:val="404040" w:themeColor="text1" w:themeTint="BF" w:themeShade="FF"/>
              </w:rPr>
              <w:t xml:space="preserve">Chlorophyll-a; </w:t>
            </w:r>
            <w:r w:rsidRPr="5AFFC4FE" w:rsidR="06456AB9">
              <w:rPr>
                <w:rFonts w:ascii="Garamond" w:hAnsi="Garamond"/>
                <w:color w:val="404040" w:themeColor="text1" w:themeTint="BF" w:themeShade="FF"/>
              </w:rPr>
              <w:t>c</w:t>
            </w:r>
            <w:r w:rsidRPr="5AFFC4FE" w:rsidR="1211053C">
              <w:rPr>
                <w:rFonts w:ascii="Garamond" w:hAnsi="Garamond"/>
                <w:color w:val="404040" w:themeColor="text1" w:themeTint="BF" w:themeShade="FF"/>
              </w:rPr>
              <w:t xml:space="preserve">yanobacteria </w:t>
            </w:r>
            <w:r w:rsidRPr="5AFFC4FE" w:rsidR="76720E3D">
              <w:rPr>
                <w:rFonts w:ascii="Garamond" w:hAnsi="Garamond"/>
                <w:color w:val="404040" w:themeColor="text1" w:themeTint="BF" w:themeShade="FF"/>
              </w:rPr>
              <w:t>detection</w:t>
            </w:r>
            <w:r w:rsidRPr="5AFFC4FE" w:rsidR="1211053C">
              <w:rPr>
                <w:rFonts w:ascii="Garamond" w:hAnsi="Garamond"/>
                <w:color w:val="404040" w:themeColor="text1" w:themeTint="BF" w:themeShade="FF"/>
              </w:rPr>
              <w:t xml:space="preserve">; </w:t>
            </w:r>
            <w:r w:rsidRPr="5AFFC4FE" w:rsidR="06456AB9">
              <w:rPr>
                <w:rFonts w:ascii="Garamond" w:hAnsi="Garamond"/>
                <w:color w:val="404040" w:themeColor="text1" w:themeTint="BF" w:themeShade="FF"/>
              </w:rPr>
              <w:t>t</w:t>
            </w:r>
            <w:r w:rsidRPr="5AFFC4FE" w:rsidR="2A645159">
              <w:rPr>
                <w:rFonts w:ascii="Garamond" w:hAnsi="Garamond"/>
                <w:color w:val="404040" w:themeColor="text1" w:themeTint="BF" w:themeShade="FF"/>
              </w:rPr>
              <w:t xml:space="preserve">urbidity; </w:t>
            </w:r>
            <w:r w:rsidRPr="5AFFC4FE" w:rsidR="06456AB9">
              <w:rPr>
                <w:rFonts w:ascii="Garamond" w:hAnsi="Garamond"/>
                <w:color w:val="404040" w:themeColor="text1" w:themeTint="BF" w:themeShade="FF"/>
              </w:rPr>
              <w:t>w</w:t>
            </w:r>
            <w:r w:rsidRPr="5AFFC4FE" w:rsidR="2A645159">
              <w:rPr>
                <w:rFonts w:ascii="Garamond" w:hAnsi="Garamond"/>
                <w:color w:val="404040" w:themeColor="text1" w:themeTint="BF" w:themeShade="FF"/>
              </w:rPr>
              <w:t xml:space="preserve">ater </w:t>
            </w:r>
            <w:r w:rsidRPr="5AFFC4FE" w:rsidR="06456AB9">
              <w:rPr>
                <w:rFonts w:ascii="Garamond" w:hAnsi="Garamond"/>
                <w:color w:val="404040" w:themeColor="text1" w:themeTint="BF" w:themeShade="FF"/>
              </w:rPr>
              <w:t>s</w:t>
            </w:r>
            <w:r w:rsidRPr="5AFFC4FE" w:rsidR="2A645159">
              <w:rPr>
                <w:rFonts w:ascii="Garamond" w:hAnsi="Garamond"/>
                <w:color w:val="404040" w:themeColor="text1" w:themeTint="BF" w:themeShade="FF"/>
              </w:rPr>
              <w:t xml:space="preserve">urface </w:t>
            </w:r>
            <w:r w:rsidRPr="5AFFC4FE" w:rsidR="06456AB9">
              <w:rPr>
                <w:rFonts w:ascii="Garamond" w:hAnsi="Garamond"/>
                <w:color w:val="404040" w:themeColor="text1" w:themeTint="BF" w:themeShade="FF"/>
              </w:rPr>
              <w:t>t</w:t>
            </w:r>
            <w:r w:rsidRPr="5AFFC4FE" w:rsidR="2A645159">
              <w:rPr>
                <w:rFonts w:ascii="Garamond" w:hAnsi="Garamond"/>
                <w:color w:val="404040" w:themeColor="text1" w:themeTint="BF" w:themeShade="FF"/>
              </w:rPr>
              <w:t xml:space="preserve">emperature; </w:t>
            </w:r>
            <w:r w:rsidRPr="5AFFC4FE" w:rsidR="06456AB9">
              <w:rPr>
                <w:rFonts w:ascii="Garamond" w:hAnsi="Garamond"/>
                <w:color w:val="404040" w:themeColor="text1" w:themeTint="BF" w:themeShade="FF"/>
              </w:rPr>
              <w:t>s</w:t>
            </w:r>
            <w:r w:rsidRPr="5AFFC4FE" w:rsidR="1211053C">
              <w:rPr>
                <w:rFonts w:ascii="Garamond" w:hAnsi="Garamond"/>
                <w:color w:val="404040" w:themeColor="text1" w:themeTint="BF" w:themeShade="FF"/>
              </w:rPr>
              <w:t xml:space="preserve">urface </w:t>
            </w:r>
            <w:r w:rsidRPr="5AFFC4FE" w:rsidR="06456AB9">
              <w:rPr>
                <w:rFonts w:ascii="Garamond" w:hAnsi="Garamond"/>
                <w:color w:val="404040" w:themeColor="text1" w:themeTint="BF" w:themeShade="FF"/>
              </w:rPr>
              <w:t>r</w:t>
            </w:r>
            <w:r w:rsidRPr="5AFFC4FE" w:rsidR="1211053C">
              <w:rPr>
                <w:rFonts w:ascii="Garamond" w:hAnsi="Garamond"/>
                <w:color w:val="404040" w:themeColor="text1" w:themeTint="BF" w:themeShade="FF"/>
              </w:rPr>
              <w:t>eflectance</w:t>
            </w:r>
          </w:p>
        </w:tc>
        <w:tc>
          <w:tcPr>
            <w:tcW w:w="4597" w:type="dxa"/>
            <w:tcMar/>
          </w:tcPr>
          <w:p w:rsidRPr="00CE4561" w:rsidR="00B76BDC" w:rsidP="7D604C10" w:rsidRDefault="5B88533C" w14:paraId="39C8D523" w14:textId="057A701A" w14:noSpellErr="1">
            <w:pPr>
              <w:spacing w:line="259" w:lineRule="auto"/>
              <w:rPr>
                <w:rFonts w:ascii="Garamond" w:hAnsi="Garamond"/>
                <w:color w:val="404040" w:themeColor="text1" w:themeTint="BF"/>
              </w:rPr>
            </w:pPr>
            <w:r w:rsidRPr="5AFFC4FE" w:rsidR="60ECFA08">
              <w:rPr>
                <w:rFonts w:ascii="Garamond" w:hAnsi="Garamond"/>
                <w:color w:val="404040" w:themeColor="text1" w:themeTint="BF" w:themeShade="FF"/>
              </w:rPr>
              <w:t xml:space="preserve">Contributed </w:t>
            </w:r>
            <w:r w:rsidRPr="5AFFC4FE" w:rsidR="5B07209B">
              <w:rPr>
                <w:rFonts w:ascii="Garamond" w:hAnsi="Garamond"/>
                <w:color w:val="404040" w:themeColor="text1" w:themeTint="BF" w:themeShade="FF"/>
              </w:rPr>
              <w:t>to</w:t>
            </w:r>
            <w:r w:rsidRPr="5AFFC4FE" w:rsidR="682BEDB9">
              <w:rPr>
                <w:rFonts w:ascii="Garamond" w:hAnsi="Garamond"/>
                <w:color w:val="404040" w:themeColor="text1" w:themeTint="BF" w:themeShade="FF"/>
              </w:rPr>
              <w:t xml:space="preserve"> </w:t>
            </w:r>
            <w:r w:rsidRPr="5AFFC4FE" w:rsidR="4644E971">
              <w:rPr>
                <w:rFonts w:ascii="Garamond" w:hAnsi="Garamond"/>
                <w:color w:val="404040" w:themeColor="text1" w:themeTint="BF" w:themeShade="FF"/>
              </w:rPr>
              <w:t>chlorophyll-a concentration retrievals (</w:t>
            </w:r>
            <w:r w:rsidRPr="5AFFC4FE" w:rsidR="41F37CA6">
              <w:rPr>
                <w:rFonts w:ascii="Garamond" w:hAnsi="Garamond"/>
                <w:color w:val="404040" w:themeColor="text1" w:themeTint="BF" w:themeShade="FF"/>
              </w:rPr>
              <w:t>mixture density network</w:t>
            </w:r>
            <w:r w:rsidRPr="5AFFC4FE" w:rsidR="4644E971">
              <w:rPr>
                <w:rFonts w:ascii="Garamond" w:hAnsi="Garamond"/>
                <w:color w:val="404040" w:themeColor="text1" w:themeTint="BF" w:themeShade="FF"/>
              </w:rPr>
              <w:t xml:space="preserve"> machine learning and </w:t>
            </w:r>
            <w:r w:rsidRPr="5AFFC4FE" w:rsidR="4644E971">
              <w:rPr>
                <w:rFonts w:ascii="Garamond" w:hAnsi="Garamond"/>
                <w:color w:val="404040" w:themeColor="text1" w:themeTint="BF" w:themeShade="FF"/>
              </w:rPr>
              <w:t>FLHV</w:t>
            </w:r>
            <w:r w:rsidRPr="5AFFC4FE" w:rsidR="4644E971">
              <w:rPr>
                <w:rFonts w:ascii="Garamond" w:hAnsi="Garamond"/>
                <w:color w:val="404040" w:themeColor="text1" w:themeTint="BF" w:themeShade="FF"/>
              </w:rPr>
              <w:t xml:space="preserve"> index), cyanobacteria detection (</w:t>
            </w:r>
            <w:r w:rsidRPr="5AFFC4FE" w:rsidR="0C6CB04A">
              <w:rPr>
                <w:rFonts w:ascii="Garamond" w:hAnsi="Garamond"/>
                <w:color w:val="404040" w:themeColor="text1" w:themeTint="BF" w:themeShade="FF"/>
              </w:rPr>
              <w:t>Broad Wavelength Algae Index</w:t>
            </w:r>
            <w:r w:rsidRPr="5AFFC4FE" w:rsidR="4644E971">
              <w:rPr>
                <w:rFonts w:ascii="Garamond" w:hAnsi="Garamond"/>
                <w:color w:val="404040" w:themeColor="text1" w:themeTint="BF" w:themeShade="FF"/>
              </w:rPr>
              <w:t>), t</w:t>
            </w:r>
            <w:r w:rsidRPr="5AFFC4FE" w:rsidR="4F3B1308">
              <w:rPr>
                <w:rFonts w:ascii="Garamond" w:hAnsi="Garamond"/>
                <w:color w:val="404040" w:themeColor="text1" w:themeTint="BF" w:themeShade="FF"/>
              </w:rPr>
              <w:t>urbidity quantification (</w:t>
            </w:r>
            <w:r w:rsidRPr="5AFFC4FE" w:rsidR="27BDA933">
              <w:rPr>
                <w:rFonts w:ascii="Garamond" w:hAnsi="Garamond"/>
                <w:color w:val="404040" w:themeColor="text1" w:themeTint="BF" w:themeShade="FF"/>
              </w:rPr>
              <w:t>Normalized Difference Turbidity Index</w:t>
            </w:r>
            <w:r w:rsidRPr="5AFFC4FE" w:rsidR="4F3B1308">
              <w:rPr>
                <w:rFonts w:ascii="Garamond" w:hAnsi="Garamond"/>
                <w:color w:val="404040" w:themeColor="text1" w:themeTint="BF" w:themeShade="FF"/>
              </w:rPr>
              <w:t>), and water surface temperature.</w:t>
            </w:r>
            <w:r w:rsidRPr="5AFFC4FE" w:rsidR="682BEDB9">
              <w:rPr>
                <w:rFonts w:ascii="Garamond" w:hAnsi="Garamond"/>
                <w:color w:val="404040" w:themeColor="text1" w:themeTint="BF" w:themeShade="FF"/>
              </w:rPr>
              <w:t xml:space="preserve"> </w:t>
            </w:r>
          </w:p>
        </w:tc>
      </w:tr>
      <w:tr w:rsidRPr="00CE4561" w:rsidR="00B76BDC" w:rsidTr="5AFFC4FE" w14:paraId="3D3DFEA5" w14:textId="77777777">
        <w:tc>
          <w:tcPr>
            <w:tcW w:w="2347" w:type="dxa"/>
            <w:tcBorders>
              <w:bottom w:val="single" w:color="auto" w:sz="4" w:space="0"/>
            </w:tcBorders>
            <w:tcMar/>
          </w:tcPr>
          <w:p w:rsidRPr="00CE4561" w:rsidR="00B76BDC" w:rsidP="5BB075A2" w:rsidRDefault="79E42AB1" w14:paraId="210220F2" w14:textId="6076ABB7" w14:noSpellErr="1">
            <w:pPr>
              <w:spacing w:line="259" w:lineRule="auto"/>
              <w:rPr>
                <w:rFonts w:ascii="Garamond" w:hAnsi="Garamond"/>
                <w:b w:val="1"/>
                <w:bCs w:val="1"/>
                <w:color w:val="404040" w:themeColor="text1" w:themeTint="BF"/>
              </w:rPr>
            </w:pPr>
            <w:r w:rsidRPr="5AFFC4FE" w:rsidR="1A77BF3A">
              <w:rPr>
                <w:rFonts w:ascii="Garamond" w:hAnsi="Garamond"/>
                <w:b w:val="1"/>
                <w:bCs w:val="1"/>
                <w:color w:val="404040" w:themeColor="text1" w:themeTint="BF" w:themeShade="FF"/>
              </w:rPr>
              <w:t xml:space="preserve">Sentinel-2 </w:t>
            </w:r>
            <w:r w:rsidRPr="5AFFC4FE" w:rsidR="06456AB9">
              <w:rPr>
                <w:rFonts w:ascii="Garamond" w:hAnsi="Garamond"/>
                <w:b w:val="1"/>
                <w:bCs w:val="1"/>
                <w:color w:val="404040" w:themeColor="text1" w:themeTint="BF" w:themeShade="FF"/>
              </w:rPr>
              <w:t>Multispectral Imager (</w:t>
            </w:r>
            <w:r w:rsidRPr="5AFFC4FE" w:rsidR="1A77BF3A">
              <w:rPr>
                <w:rFonts w:ascii="Garamond" w:hAnsi="Garamond"/>
                <w:b w:val="1"/>
                <w:bCs w:val="1"/>
                <w:color w:val="404040" w:themeColor="text1" w:themeTint="BF" w:themeShade="FF"/>
              </w:rPr>
              <w:t>MSI</w:t>
            </w:r>
            <w:r w:rsidRPr="5AFFC4FE" w:rsidR="06456AB9">
              <w:rPr>
                <w:rFonts w:ascii="Garamond" w:hAnsi="Garamond"/>
                <w:b w:val="1"/>
                <w:bCs w:val="1"/>
                <w:color w:val="404040" w:themeColor="text1" w:themeTint="BF" w:themeShade="FF"/>
              </w:rPr>
              <w:t>)</w:t>
            </w:r>
          </w:p>
          <w:p w:rsidRPr="00CE4561" w:rsidR="00B76BDC" w:rsidP="5BB075A2" w:rsidRDefault="00B76BDC" w14:paraId="4B533ABC" w14:textId="6441F6CC">
            <w:pPr>
              <w:spacing w:line="259" w:lineRule="auto"/>
              <w:rPr>
                <w:rFonts w:ascii="Garamond" w:hAnsi="Garamond"/>
                <w:b/>
                <w:bCs/>
                <w:color w:val="404040" w:themeColor="text1" w:themeTint="BF"/>
              </w:rPr>
            </w:pPr>
          </w:p>
          <w:p w:rsidRPr="00CE4561" w:rsidR="00B76BDC" w:rsidP="5BB075A2" w:rsidRDefault="00B76BDC" w14:paraId="2E7A36AA" w14:textId="1314BBCE">
            <w:pPr>
              <w:spacing w:line="259" w:lineRule="auto"/>
              <w:rPr>
                <w:rFonts w:ascii="Garamond" w:hAnsi="Garamond"/>
                <w:b/>
                <w:bCs/>
                <w:color w:val="404040" w:themeColor="text1" w:themeTint="BF"/>
              </w:rPr>
            </w:pPr>
          </w:p>
        </w:tc>
        <w:tc>
          <w:tcPr>
            <w:tcW w:w="2411" w:type="dxa"/>
            <w:tcBorders>
              <w:bottom w:val="single" w:color="auto" w:sz="4" w:space="0"/>
            </w:tcBorders>
            <w:tcMar/>
          </w:tcPr>
          <w:p w:rsidRPr="00CE4561" w:rsidR="00B76BDC" w:rsidP="23F66970" w:rsidRDefault="0874C897" w14:paraId="218FF07A" w14:textId="7B361777">
            <w:pPr>
              <w:rPr>
                <w:rFonts w:ascii="Garamond" w:hAnsi="Garamond"/>
                <w:color w:val="404040" w:themeColor="text1" w:themeTint="BF"/>
              </w:rPr>
            </w:pPr>
            <w:r w:rsidRPr="5AFFC4FE" w:rsidR="4A89D2E7">
              <w:rPr>
                <w:rFonts w:ascii="Garamond" w:hAnsi="Garamond"/>
                <w:color w:val="404040" w:themeColor="text1" w:themeTint="BF" w:themeShade="FF"/>
              </w:rPr>
              <w:t>Chlorophyll-a</w:t>
            </w:r>
            <w:r w:rsidRPr="5AFFC4FE" w:rsidR="6984368D">
              <w:rPr>
                <w:rFonts w:ascii="Garamond" w:hAnsi="Garamond"/>
                <w:color w:val="404040" w:themeColor="text1" w:themeTint="BF" w:themeShade="FF"/>
              </w:rPr>
              <w:t>;</w:t>
            </w:r>
            <w:r w:rsidRPr="5AFFC4FE" w:rsidR="6CF590DF">
              <w:rPr>
                <w:rFonts w:ascii="Garamond" w:hAnsi="Garamond"/>
                <w:color w:val="404040" w:themeColor="text1" w:themeTint="BF" w:themeShade="FF"/>
              </w:rPr>
              <w:t xml:space="preserve"> </w:t>
            </w:r>
            <w:r w:rsidRPr="5AFFC4FE" w:rsidR="06456AB9">
              <w:rPr>
                <w:rFonts w:ascii="Garamond" w:hAnsi="Garamond"/>
                <w:color w:val="404040" w:themeColor="text1" w:themeTint="BF" w:themeShade="FF"/>
              </w:rPr>
              <w:t>c</w:t>
            </w:r>
            <w:r w:rsidRPr="5AFFC4FE" w:rsidR="6CF590DF">
              <w:rPr>
                <w:rFonts w:ascii="Garamond" w:hAnsi="Garamond"/>
                <w:color w:val="404040" w:themeColor="text1" w:themeTint="BF" w:themeShade="FF"/>
              </w:rPr>
              <w:t xml:space="preserve">yanobacteria </w:t>
            </w:r>
            <w:r w:rsidRPr="5AFFC4FE" w:rsidR="7D4422D2">
              <w:rPr>
                <w:rFonts w:ascii="Garamond" w:hAnsi="Garamond"/>
                <w:color w:val="404040" w:themeColor="text1" w:themeTint="BF" w:themeShade="FF"/>
              </w:rPr>
              <w:t>detection</w:t>
            </w:r>
            <w:r w:rsidRPr="5AFFC4FE" w:rsidR="6CF590DF">
              <w:rPr>
                <w:rFonts w:ascii="Garamond" w:hAnsi="Garamond"/>
                <w:color w:val="404040" w:themeColor="text1" w:themeTint="BF" w:themeShade="FF"/>
              </w:rPr>
              <w:t xml:space="preserve">; </w:t>
            </w:r>
            <w:r w:rsidRPr="5AFFC4FE" w:rsidR="06456AB9">
              <w:rPr>
                <w:rFonts w:ascii="Garamond" w:hAnsi="Garamond"/>
                <w:color w:val="404040" w:themeColor="text1" w:themeTint="BF" w:themeShade="FF"/>
              </w:rPr>
              <w:t>t</w:t>
            </w:r>
            <w:r w:rsidRPr="5AFFC4FE" w:rsidR="182E153B">
              <w:rPr>
                <w:rFonts w:ascii="Garamond" w:hAnsi="Garamond"/>
                <w:color w:val="404040" w:themeColor="text1" w:themeTint="BF" w:themeShade="FF"/>
              </w:rPr>
              <w:t xml:space="preserve">urbidity; </w:t>
            </w:r>
            <w:r w:rsidRPr="5AFFC4FE" w:rsidR="06456AB9">
              <w:rPr>
                <w:rFonts w:ascii="Garamond" w:hAnsi="Garamond"/>
                <w:color w:val="404040" w:themeColor="text1" w:themeTint="BF" w:themeShade="FF"/>
              </w:rPr>
              <w:t>s</w:t>
            </w:r>
            <w:r w:rsidRPr="5AFFC4FE" w:rsidR="6CF590DF">
              <w:rPr>
                <w:rFonts w:ascii="Garamond" w:hAnsi="Garamond"/>
                <w:color w:val="404040" w:themeColor="text1" w:themeTint="BF" w:themeShade="FF"/>
              </w:rPr>
              <w:t xml:space="preserve">urface </w:t>
            </w:r>
            <w:r w:rsidRPr="5AFFC4FE" w:rsidR="06456AB9">
              <w:rPr>
                <w:rFonts w:ascii="Garamond" w:hAnsi="Garamond"/>
                <w:color w:val="404040" w:themeColor="text1" w:themeTint="BF" w:themeShade="FF"/>
              </w:rPr>
              <w:t>s</w:t>
            </w:r>
            <w:r w:rsidRPr="5AFFC4FE" w:rsidR="6CF590DF">
              <w:rPr>
                <w:rFonts w:ascii="Garamond" w:hAnsi="Garamond"/>
                <w:color w:val="404040" w:themeColor="text1" w:themeTint="BF" w:themeShade="FF"/>
              </w:rPr>
              <w:t>eflectance</w:t>
            </w:r>
          </w:p>
        </w:tc>
        <w:tc>
          <w:tcPr>
            <w:tcW w:w="4597" w:type="dxa"/>
            <w:tcBorders>
              <w:bottom w:val="single" w:color="auto" w:sz="4" w:space="0"/>
            </w:tcBorders>
            <w:tcMar/>
          </w:tcPr>
          <w:p w:rsidRPr="00CE4561" w:rsidR="00B76BDC" w:rsidP="5BB075A2" w:rsidRDefault="6821B44E" w14:paraId="264DE9D3" w14:textId="42613358">
            <w:pPr>
              <w:spacing w:line="259" w:lineRule="auto"/>
              <w:rPr>
                <w:rFonts w:ascii="Garamond" w:hAnsi="Garamond"/>
                <w:color w:val="404040" w:themeColor="text1" w:themeTint="BF"/>
              </w:rPr>
            </w:pPr>
            <w:r w:rsidRPr="5AFFC4FE" w:rsidR="5D8CE94D">
              <w:rPr>
                <w:rFonts w:ascii="Garamond" w:hAnsi="Garamond"/>
                <w:color w:val="404040" w:themeColor="text1" w:themeTint="BF" w:themeShade="FF"/>
              </w:rPr>
              <w:t xml:space="preserve">Contributed to chlorophyll-a concentration retrievals (mixture density network machine learning and </w:t>
            </w:r>
            <w:r w:rsidRPr="5AFFC4FE" w:rsidR="5D8CE94D">
              <w:rPr>
                <w:rFonts w:ascii="Garamond" w:hAnsi="Garamond"/>
                <w:color w:val="404040" w:themeColor="text1" w:themeTint="BF" w:themeShade="FF"/>
              </w:rPr>
              <w:t>FLHV</w:t>
            </w:r>
            <w:r w:rsidRPr="5AFFC4FE" w:rsidR="5D8CE94D">
              <w:rPr>
                <w:rFonts w:ascii="Garamond" w:hAnsi="Garamond"/>
                <w:color w:val="404040" w:themeColor="text1" w:themeTint="BF" w:themeShade="FF"/>
              </w:rPr>
              <w:t xml:space="preserve"> index), cyanobacteria detection (Broad Wavelength Algae Index), and turbidity quantification (Normalized Difference Turbidity Index).</w:t>
            </w:r>
          </w:p>
          <w:p w:rsidRPr="00CE4561" w:rsidR="00B76BDC" w:rsidP="5BB075A2" w:rsidRDefault="00B76BDC" w14:paraId="2A092E32" w14:textId="6F14357C">
            <w:pPr>
              <w:rPr>
                <w:rFonts w:ascii="Garamond" w:hAnsi="Garamond"/>
                <w:color w:val="404040" w:themeColor="text1" w:themeTint="BF"/>
              </w:rPr>
            </w:pPr>
          </w:p>
        </w:tc>
      </w:tr>
    </w:tbl>
    <w:p w:rsidR="00E1144B" w:rsidP="5BB075A2" w:rsidRDefault="00E1144B" w14:paraId="59DFC8F6" w14:textId="3E22BED8"/>
    <w:p w:rsidRPr="00CE4561" w:rsidR="00B9614C" w:rsidP="5BB075A2" w:rsidRDefault="5DF8E9BD" w14:paraId="1530166C" w14:textId="66A5C279">
      <w:pPr>
        <w:rPr>
          <w:rFonts w:ascii="Garamond" w:hAnsi="Garamond"/>
          <w:i/>
          <w:iCs/>
          <w:color w:val="404040" w:themeColor="text1" w:themeTint="BF"/>
        </w:rPr>
      </w:pPr>
      <w:r w:rsidRPr="5BB075A2">
        <w:rPr>
          <w:rFonts w:ascii="Garamond" w:hAnsi="Garamond"/>
          <w:b/>
          <w:bCs/>
          <w:i/>
          <w:iCs/>
          <w:color w:val="404040" w:themeColor="text1" w:themeTint="BF"/>
        </w:rPr>
        <w:t>Ancillary Datasets:</w:t>
      </w:r>
    </w:p>
    <w:p w:rsidR="6BF2D56E" w:rsidP="23F66970" w:rsidRDefault="1687A3CD" w14:paraId="370DCFB6" w14:textId="138AC7FC" w14:noSpellErr="1">
      <w:pPr>
        <w:pStyle w:val="ListParagraph"/>
        <w:numPr>
          <w:ilvl w:val="0"/>
          <w:numId w:val="13"/>
        </w:numPr>
        <w:rPr>
          <w:rFonts w:ascii="Garamond" w:hAnsi="Garamond" w:eastAsia="Garamond" w:cs="Garamond"/>
          <w:color w:val="404040" w:themeColor="text1" w:themeTint="BF"/>
        </w:rPr>
      </w:pPr>
      <w:r w:rsidRPr="5AFFC4FE" w:rsidR="1687A3CD">
        <w:rPr>
          <w:rFonts w:ascii="Garamond" w:hAnsi="Garamond"/>
          <w:color w:val="404040" w:themeColor="text1" w:themeTint="BF" w:themeShade="FF"/>
        </w:rPr>
        <w:t>LCRA</w:t>
      </w:r>
      <w:r w:rsidRPr="5AFFC4FE" w:rsidR="31751FF5">
        <w:rPr>
          <w:rFonts w:ascii="Garamond" w:hAnsi="Garamond"/>
          <w:color w:val="404040" w:themeColor="text1" w:themeTint="BF" w:themeShade="FF"/>
        </w:rPr>
        <w:t xml:space="preserve"> Water Quality Data – </w:t>
      </w:r>
      <w:r w:rsidRPr="5AFFC4FE" w:rsidR="31B533A2">
        <w:rPr>
          <w:rFonts w:ascii="Garamond" w:hAnsi="Garamond"/>
          <w:i w:val="1"/>
          <w:iCs w:val="1"/>
          <w:color w:val="404040" w:themeColor="text1" w:themeTint="BF" w:themeShade="FF"/>
        </w:rPr>
        <w:t>In situ</w:t>
      </w:r>
      <w:r w:rsidRPr="5AFFC4FE" w:rsidR="31B533A2">
        <w:rPr>
          <w:rFonts w:ascii="Garamond" w:hAnsi="Garamond"/>
          <w:i w:val="1"/>
          <w:iCs w:val="1"/>
          <w:color w:val="404040" w:themeColor="text1" w:themeTint="BF" w:themeShade="FF"/>
        </w:rPr>
        <w:t xml:space="preserve"> </w:t>
      </w:r>
      <w:r w:rsidRPr="5AFFC4FE" w:rsidR="1C58AC26">
        <w:rPr>
          <w:rFonts w:ascii="Garamond" w:hAnsi="Garamond"/>
          <w:color w:val="404040" w:themeColor="text1" w:themeTint="BF" w:themeShade="FF"/>
        </w:rPr>
        <w:t>physical and chemical parameters</w:t>
      </w:r>
      <w:r w:rsidRPr="5AFFC4FE" w:rsidR="6D50A3E8">
        <w:rPr>
          <w:rFonts w:ascii="Garamond" w:hAnsi="Garamond"/>
          <w:color w:val="404040" w:themeColor="text1" w:themeTint="BF" w:themeShade="FF"/>
        </w:rPr>
        <w:t xml:space="preserve"> for monitoring algal growth and validating models</w:t>
      </w:r>
    </w:p>
    <w:p w:rsidR="1E845EE1" w:rsidP="5BB075A2" w:rsidRDefault="1E845EE1" w14:paraId="0B2C451A" w14:textId="575228AE" w14:noSpellErr="1">
      <w:pPr>
        <w:pStyle w:val="ListParagraph"/>
        <w:numPr>
          <w:ilvl w:val="0"/>
          <w:numId w:val="13"/>
        </w:numPr>
        <w:rPr>
          <w:rFonts w:ascii="Garamond" w:hAnsi="Garamond" w:eastAsia="Garamond" w:cs="Garamond"/>
          <w:color w:val="404040" w:themeColor="text1" w:themeTint="BF"/>
        </w:rPr>
      </w:pPr>
      <w:r w:rsidRPr="5AFFC4FE" w:rsidR="1E845EE1">
        <w:rPr>
          <w:rFonts w:ascii="Garamond" w:hAnsi="Garamond"/>
          <w:color w:val="404040" w:themeColor="text1" w:themeTint="BF" w:themeShade="FF"/>
        </w:rPr>
        <w:t xml:space="preserve">CoA DWP Water Quality Data – </w:t>
      </w:r>
      <w:r w:rsidRPr="5AFFC4FE" w:rsidR="1E845EE1">
        <w:rPr>
          <w:rFonts w:ascii="Garamond" w:hAnsi="Garamond"/>
          <w:i w:val="1"/>
          <w:iCs w:val="1"/>
          <w:color w:val="404040" w:themeColor="text1" w:themeTint="BF" w:themeShade="FF"/>
        </w:rPr>
        <w:t>In situ</w:t>
      </w:r>
      <w:r w:rsidRPr="5AFFC4FE" w:rsidR="1E845EE1">
        <w:rPr>
          <w:rFonts w:ascii="Garamond" w:hAnsi="Garamond"/>
          <w:i w:val="1"/>
          <w:iCs w:val="1"/>
          <w:color w:val="404040" w:themeColor="text1" w:themeTint="BF" w:themeShade="FF"/>
        </w:rPr>
        <w:t xml:space="preserve"> </w:t>
      </w:r>
      <w:r w:rsidRPr="5AFFC4FE" w:rsidR="1E845EE1">
        <w:rPr>
          <w:rFonts w:ascii="Garamond" w:hAnsi="Garamond"/>
          <w:color w:val="404040" w:themeColor="text1" w:themeTint="BF" w:themeShade="FF"/>
        </w:rPr>
        <w:t>physical and chemical parameters for monitoring algal growth and validating models</w:t>
      </w:r>
    </w:p>
    <w:p w:rsidRPr="00CE4561" w:rsidR="00184652" w:rsidP="5BB075A2" w:rsidRDefault="00184652" w14:paraId="584AAA06" w14:textId="777B47FC">
      <w:pPr>
        <w:rPr>
          <w:rFonts w:ascii="Garamond" w:hAnsi="Garamond"/>
          <w:color w:val="404040" w:themeColor="text1" w:themeTint="BF"/>
        </w:rPr>
      </w:pPr>
    </w:p>
    <w:p w:rsidRPr="00CE4561" w:rsidR="00B9614C" w:rsidP="5BB075A2" w:rsidRDefault="1D67DF9E" w14:paraId="1D469BF3" w14:textId="75A8ED9D">
      <w:pPr>
        <w:rPr>
          <w:rFonts w:ascii="Garamond" w:hAnsi="Garamond"/>
          <w:i/>
          <w:iCs/>
          <w:color w:val="404040" w:themeColor="text1" w:themeTint="BF"/>
        </w:rPr>
      </w:pPr>
      <w:r w:rsidRPr="5BB075A2">
        <w:rPr>
          <w:rFonts w:ascii="Garamond" w:hAnsi="Garamond"/>
          <w:b/>
          <w:bCs/>
          <w:i/>
          <w:iCs/>
          <w:color w:val="404040" w:themeColor="text1" w:themeTint="BF"/>
        </w:rPr>
        <w:t>Model</w:t>
      </w:r>
      <w:r w:rsidRPr="5BB075A2" w:rsidR="5B3CE508">
        <w:rPr>
          <w:rFonts w:ascii="Garamond" w:hAnsi="Garamond"/>
          <w:b/>
          <w:bCs/>
          <w:i/>
          <w:iCs/>
          <w:color w:val="404040" w:themeColor="text1" w:themeTint="BF"/>
        </w:rPr>
        <w:t>ing</w:t>
      </w:r>
      <w:r w:rsidRPr="5BB075A2" w:rsidR="5DF8E9BD">
        <w:rPr>
          <w:rFonts w:ascii="Garamond" w:hAnsi="Garamond"/>
          <w:b/>
          <w:bCs/>
          <w:i/>
          <w:iCs/>
          <w:color w:val="404040" w:themeColor="text1" w:themeTint="BF"/>
        </w:rPr>
        <w:t>:</w:t>
      </w:r>
    </w:p>
    <w:p w:rsidRPr="00CE4561" w:rsidR="006A2A26" w:rsidP="5BB075A2" w:rsidRDefault="7FAA07DA" w14:paraId="4ABE973B" w14:textId="20DDBACD">
      <w:pPr>
        <w:pStyle w:val="ListParagraph"/>
        <w:numPr>
          <w:ilvl w:val="0"/>
          <w:numId w:val="14"/>
        </w:numPr>
        <w:rPr>
          <w:rFonts w:ascii="Garamond" w:hAnsi="Garamond"/>
          <w:i/>
          <w:iCs/>
          <w:color w:val="404040" w:themeColor="text1" w:themeTint="BF"/>
        </w:rPr>
      </w:pPr>
      <w:r w:rsidRPr="5AFFC4FE" w:rsidR="7FAA07DA">
        <w:rPr>
          <w:rFonts w:ascii="Garamond" w:hAnsi="Garamond"/>
          <w:color w:val="404040" w:themeColor="text1" w:themeTint="BF" w:themeShade="FF"/>
        </w:rPr>
        <w:t xml:space="preserve">Mixture Density Network (MDN) machine learning </w:t>
      </w:r>
      <w:r w:rsidRPr="5AFFC4FE" w:rsidR="6E415978">
        <w:rPr>
          <w:rFonts w:ascii="Garamond" w:hAnsi="Garamond"/>
          <w:color w:val="404040" w:themeColor="text1" w:themeTint="BF" w:themeShade="FF"/>
        </w:rPr>
        <w:t>(</w:t>
      </w:r>
      <w:r w:rsidRPr="5AFFC4FE" w:rsidR="05BD866B">
        <w:rPr>
          <w:rFonts w:ascii="Garamond" w:hAnsi="Garamond"/>
          <w:color w:val="404040" w:themeColor="text1" w:themeTint="BF" w:themeShade="FF"/>
        </w:rPr>
        <w:t xml:space="preserve">POC: </w:t>
      </w:r>
      <w:r w:rsidRPr="5AFFC4FE" w:rsidR="2F44AF55">
        <w:rPr>
          <w:rFonts w:ascii="Garamond" w:hAnsi="Garamond"/>
          <w:color w:val="404040" w:themeColor="text1" w:themeTint="BF" w:themeShade="FF"/>
        </w:rPr>
        <w:t xml:space="preserve">Dr. </w:t>
      </w:r>
      <w:proofErr w:type="spellStart"/>
      <w:r w:rsidRPr="5AFFC4FE" w:rsidR="2F44AF55">
        <w:rPr>
          <w:rFonts w:ascii="Garamond" w:hAnsi="Garamond"/>
          <w:color w:val="404040" w:themeColor="text1" w:themeTint="BF" w:themeShade="FF"/>
        </w:rPr>
        <w:t>Nima</w:t>
      </w:r>
      <w:proofErr w:type="spellEnd"/>
      <w:r w:rsidRPr="5AFFC4FE" w:rsidR="2F44AF55">
        <w:rPr>
          <w:rFonts w:ascii="Garamond" w:hAnsi="Garamond"/>
          <w:color w:val="404040" w:themeColor="text1" w:themeTint="BF" w:themeShade="FF"/>
        </w:rPr>
        <w:t xml:space="preserve"> </w:t>
      </w:r>
      <w:proofErr w:type="spellStart"/>
      <w:r w:rsidRPr="5AFFC4FE" w:rsidR="2F44AF55">
        <w:rPr>
          <w:rFonts w:ascii="Garamond" w:hAnsi="Garamond"/>
          <w:color w:val="404040" w:themeColor="text1" w:themeTint="BF" w:themeShade="FF"/>
        </w:rPr>
        <w:t>Pahlevan</w:t>
      </w:r>
      <w:proofErr w:type="spellEnd"/>
      <w:r w:rsidRPr="5AFFC4FE" w:rsidR="05BD866B">
        <w:rPr>
          <w:rFonts w:ascii="Garamond" w:hAnsi="Garamond"/>
          <w:color w:val="404040" w:themeColor="text1" w:themeTint="BF" w:themeShade="FF"/>
        </w:rPr>
        <w:t xml:space="preserve">, </w:t>
      </w:r>
      <w:r w:rsidRPr="5AFFC4FE" w:rsidR="743C31AA">
        <w:rPr>
          <w:rFonts w:ascii="Garamond" w:hAnsi="Garamond"/>
          <w:color w:val="404040" w:themeColor="text1" w:themeTint="BF" w:themeShade="FF"/>
        </w:rPr>
        <w:t>NASA Goddard Space Flight Center, SSAI</w:t>
      </w:r>
      <w:r w:rsidRPr="5AFFC4FE" w:rsidR="41A16A8A">
        <w:rPr>
          <w:rFonts w:ascii="Garamond" w:hAnsi="Garamond"/>
          <w:color w:val="404040" w:themeColor="text1" w:themeTint="BF" w:themeShade="FF"/>
        </w:rPr>
        <w:t>)</w:t>
      </w:r>
      <w:r w:rsidRPr="5AFFC4FE" w:rsidR="4F7D9B9B">
        <w:rPr>
          <w:rFonts w:ascii="Garamond" w:hAnsi="Garamond"/>
          <w:color w:val="404040" w:themeColor="text1" w:themeTint="BF" w:themeShade="FF"/>
        </w:rPr>
        <w:t xml:space="preserve"> – </w:t>
      </w:r>
      <w:r w:rsidRPr="5AFFC4FE" w:rsidR="06DB0548">
        <w:rPr>
          <w:rFonts w:ascii="Garamond" w:hAnsi="Garamond"/>
          <w:color w:val="404040" w:themeColor="text1" w:themeTint="BF" w:themeShade="FF"/>
        </w:rPr>
        <w:t>Provide</w:t>
      </w:r>
      <w:r w:rsidRPr="5AFFC4FE" w:rsidR="5DD61D87">
        <w:rPr>
          <w:rFonts w:ascii="Garamond" w:hAnsi="Garamond"/>
          <w:color w:val="404040" w:themeColor="text1" w:themeTint="BF" w:themeShade="FF"/>
        </w:rPr>
        <w:t>d</w:t>
      </w:r>
      <w:r w:rsidRPr="5AFFC4FE" w:rsidR="1D73118C">
        <w:rPr>
          <w:rFonts w:ascii="Garamond" w:hAnsi="Garamond"/>
          <w:color w:val="404040" w:themeColor="text1" w:themeTint="BF" w:themeShade="FF"/>
        </w:rPr>
        <w:t xml:space="preserve"> chlorophyll-a concentrations using deep learning techniques</w:t>
      </w:r>
    </w:p>
    <w:p w:rsidR="2E08802E" w:rsidP="2E08802E" w:rsidRDefault="2E08802E" w14:paraId="218C56CB" w14:textId="6DEB77D3">
      <w:pPr>
        <w:rPr>
          <w:rFonts w:ascii="Garamond" w:hAnsi="Garamond"/>
          <w:color w:val="404040" w:themeColor="text1" w:themeTint="BF"/>
        </w:rPr>
      </w:pPr>
    </w:p>
    <w:p w:rsidRPr="00CE4561" w:rsidR="006A2A26" w:rsidP="5BB075A2" w:rsidRDefault="08DA0380" w14:paraId="0CBC9B56" w14:textId="5DFA6B10">
      <w:pPr>
        <w:rPr>
          <w:rFonts w:ascii="Garamond" w:hAnsi="Garamond"/>
          <w:i/>
          <w:iCs/>
          <w:color w:val="404040" w:themeColor="text1" w:themeTint="BF"/>
        </w:rPr>
      </w:pPr>
      <w:r w:rsidRPr="5BB075A2">
        <w:rPr>
          <w:rFonts w:ascii="Garamond" w:hAnsi="Garamond"/>
          <w:b/>
          <w:bCs/>
          <w:i/>
          <w:iCs/>
          <w:color w:val="404040" w:themeColor="text1" w:themeTint="BF"/>
        </w:rPr>
        <w:t>Software &amp; Scripting:</w:t>
      </w:r>
    </w:p>
    <w:p w:rsidR="5AA4B66D" w:rsidP="23F66970" w:rsidRDefault="0C672AF6" w14:paraId="7B842734" w14:textId="3711CBEA">
      <w:pPr>
        <w:pStyle w:val="ListParagraph"/>
        <w:numPr>
          <w:ilvl w:val="0"/>
          <w:numId w:val="15"/>
        </w:numPr>
        <w:spacing w:line="259" w:lineRule="auto"/>
        <w:rPr>
          <w:rFonts w:ascii="Garamond" w:hAnsi="Garamond" w:eastAsia="Garamond" w:cs="Garamond"/>
          <w:color w:val="404040" w:themeColor="text1" w:themeTint="BF"/>
        </w:rPr>
      </w:pPr>
      <w:r w:rsidRPr="5AFFC4FE" w:rsidR="0C672AF6">
        <w:rPr>
          <w:rFonts w:ascii="Garamond" w:hAnsi="Garamond"/>
          <w:color w:val="404040" w:themeColor="text1" w:themeTint="BF" w:themeShade="FF"/>
        </w:rPr>
        <w:t>Python 3</w:t>
      </w:r>
      <w:r w:rsidRPr="5AFFC4FE" w:rsidR="2FDF2CD9">
        <w:rPr>
          <w:rFonts w:ascii="Garamond" w:hAnsi="Garamond"/>
          <w:color w:val="404040" w:themeColor="text1" w:themeTint="BF" w:themeShade="FF"/>
        </w:rPr>
        <w:t>.7.0</w:t>
      </w:r>
      <w:r w:rsidRPr="5AFFC4FE" w:rsidR="0C672AF6">
        <w:rPr>
          <w:rFonts w:ascii="Garamond" w:hAnsi="Garamond"/>
          <w:color w:val="404040" w:themeColor="text1" w:themeTint="BF" w:themeShade="FF"/>
        </w:rPr>
        <w:t xml:space="preserve"> notebook interface via Google </w:t>
      </w:r>
      <w:proofErr w:type="spellStart"/>
      <w:r w:rsidRPr="5AFFC4FE" w:rsidR="0C672AF6">
        <w:rPr>
          <w:rFonts w:ascii="Garamond" w:hAnsi="Garamond"/>
          <w:color w:val="404040" w:themeColor="text1" w:themeTint="BF" w:themeShade="FF"/>
        </w:rPr>
        <w:t>Colab</w:t>
      </w:r>
      <w:r w:rsidRPr="5AFFC4FE" w:rsidR="056E4614">
        <w:rPr>
          <w:rFonts w:ascii="Garamond" w:hAnsi="Garamond"/>
          <w:color w:val="404040" w:themeColor="text1" w:themeTint="BF" w:themeShade="FF"/>
        </w:rPr>
        <w:t>oratory</w:t>
      </w:r>
      <w:proofErr w:type="spellEnd"/>
      <w:r w:rsidRPr="5AFFC4FE" w:rsidR="684F1DF4">
        <w:rPr>
          <w:rFonts w:ascii="Garamond" w:hAnsi="Garamond"/>
          <w:color w:val="404040" w:themeColor="text1" w:themeTint="BF" w:themeShade="FF"/>
        </w:rPr>
        <w:t xml:space="preserve"> </w:t>
      </w:r>
      <w:r w:rsidRPr="5AFFC4FE" w:rsidR="2C77A0BD">
        <w:rPr>
          <w:rFonts w:ascii="Garamond" w:hAnsi="Garamond"/>
          <w:color w:val="404040" w:themeColor="text1" w:themeTint="BF" w:themeShade="FF"/>
        </w:rPr>
        <w:t>and</w:t>
      </w:r>
      <w:r w:rsidRPr="5AFFC4FE" w:rsidR="684F1DF4">
        <w:rPr>
          <w:rFonts w:ascii="Garamond" w:hAnsi="Garamond"/>
          <w:color w:val="404040" w:themeColor="text1" w:themeTint="BF" w:themeShade="FF"/>
        </w:rPr>
        <w:t xml:space="preserve"> </w:t>
      </w:r>
      <w:proofErr w:type="spellStart"/>
      <w:r w:rsidRPr="5AFFC4FE" w:rsidR="684F1DF4">
        <w:rPr>
          <w:rFonts w:ascii="Garamond" w:hAnsi="Garamond"/>
          <w:color w:val="404040" w:themeColor="text1" w:themeTint="BF" w:themeShade="FF"/>
        </w:rPr>
        <w:t>Jupyter</w:t>
      </w:r>
      <w:proofErr w:type="spellEnd"/>
      <w:r w:rsidRPr="5AFFC4FE" w:rsidR="684F1DF4">
        <w:rPr>
          <w:rFonts w:ascii="Garamond" w:hAnsi="Garamond"/>
          <w:color w:val="404040" w:themeColor="text1" w:themeTint="BF" w:themeShade="FF"/>
        </w:rPr>
        <w:t xml:space="preserve"> Notebook</w:t>
      </w:r>
      <w:r w:rsidRPr="5AFFC4FE" w:rsidR="69100B3D">
        <w:rPr>
          <w:rFonts w:ascii="Garamond" w:hAnsi="Garamond"/>
          <w:color w:val="404040" w:themeColor="text1" w:themeTint="BF" w:themeShade="FF"/>
        </w:rPr>
        <w:t xml:space="preserve"> – Use</w:t>
      </w:r>
      <w:r w:rsidRPr="5AFFC4FE" w:rsidR="0C6D606F">
        <w:rPr>
          <w:rFonts w:ascii="Garamond" w:hAnsi="Garamond"/>
          <w:color w:val="404040" w:themeColor="text1" w:themeTint="BF" w:themeShade="FF"/>
        </w:rPr>
        <w:t>d</w:t>
      </w:r>
      <w:r w:rsidRPr="5AFFC4FE" w:rsidR="69100B3D">
        <w:rPr>
          <w:rFonts w:ascii="Garamond" w:hAnsi="Garamond"/>
          <w:color w:val="404040" w:themeColor="text1" w:themeTint="BF" w:themeShade="FF"/>
        </w:rPr>
        <w:t xml:space="preserve"> for organizing and running </w:t>
      </w:r>
      <w:r w:rsidRPr="5AFFC4FE" w:rsidR="45D03E6B">
        <w:rPr>
          <w:rFonts w:ascii="Garamond" w:hAnsi="Garamond"/>
          <w:color w:val="404040" w:themeColor="text1" w:themeTint="BF" w:themeShade="FF"/>
        </w:rPr>
        <w:t>scripts</w:t>
      </w:r>
    </w:p>
    <w:p w:rsidR="5E00C588" w:rsidP="2E08802E" w:rsidRDefault="0C672AF6" w14:paraId="07B25A37" w14:textId="058EFD94">
      <w:pPr>
        <w:pStyle w:val="ListParagraph"/>
        <w:numPr>
          <w:ilvl w:val="0"/>
          <w:numId w:val="15"/>
        </w:numPr>
        <w:spacing w:line="259" w:lineRule="auto"/>
        <w:rPr>
          <w:rFonts w:ascii="Garamond" w:hAnsi="Garamond" w:eastAsia="Garamond" w:cs="Garamond"/>
          <w:color w:val="404040" w:themeColor="text1" w:themeTint="BF"/>
        </w:rPr>
      </w:pPr>
      <w:r w:rsidRPr="5AFFC4FE" w:rsidR="0C672AF6">
        <w:rPr>
          <w:rFonts w:ascii="Garamond" w:hAnsi="Garamond"/>
          <w:color w:val="404040" w:themeColor="text1" w:themeTint="BF" w:themeShade="FF"/>
        </w:rPr>
        <w:t>Google Earth Engine Python API</w:t>
      </w:r>
      <w:r w:rsidRPr="5AFFC4FE" w:rsidR="53BE5FCF">
        <w:rPr>
          <w:rFonts w:ascii="Garamond" w:hAnsi="Garamond"/>
          <w:color w:val="404040" w:themeColor="text1" w:themeTint="BF" w:themeShade="FF"/>
        </w:rPr>
        <w:t xml:space="preserve"> – Use</w:t>
      </w:r>
      <w:r w:rsidRPr="5AFFC4FE" w:rsidR="29816B5E">
        <w:rPr>
          <w:rFonts w:ascii="Garamond" w:hAnsi="Garamond"/>
          <w:color w:val="404040" w:themeColor="text1" w:themeTint="BF" w:themeShade="FF"/>
        </w:rPr>
        <w:t>d</w:t>
      </w:r>
      <w:r w:rsidRPr="5AFFC4FE" w:rsidR="53BE5FCF">
        <w:rPr>
          <w:rFonts w:ascii="Garamond" w:hAnsi="Garamond"/>
          <w:color w:val="404040" w:themeColor="text1" w:themeTint="BF" w:themeShade="FF"/>
        </w:rPr>
        <w:t xml:space="preserve"> for </w:t>
      </w:r>
      <w:r w:rsidRPr="5AFFC4FE" w:rsidR="67AED587">
        <w:rPr>
          <w:rFonts w:ascii="Garamond" w:hAnsi="Garamond"/>
          <w:color w:val="404040" w:themeColor="text1" w:themeTint="BF" w:themeShade="FF"/>
        </w:rPr>
        <w:t>retrieving</w:t>
      </w:r>
      <w:r w:rsidRPr="5AFFC4FE" w:rsidR="53BE5FCF">
        <w:rPr>
          <w:rFonts w:ascii="Garamond" w:hAnsi="Garamond"/>
          <w:color w:val="404040" w:themeColor="text1" w:themeTint="BF" w:themeShade="FF"/>
        </w:rPr>
        <w:t>, processing, and displaying Earth observation imagery and charts</w:t>
      </w:r>
    </w:p>
    <w:p w:rsidR="5E00C588" w:rsidP="5BB075A2" w:rsidRDefault="30877784" w14:paraId="750BB184" w14:textId="78ACE3B7">
      <w:pPr>
        <w:pStyle w:val="ListParagraph"/>
        <w:numPr>
          <w:ilvl w:val="0"/>
          <w:numId w:val="15"/>
        </w:numPr>
        <w:spacing w:line="259" w:lineRule="auto"/>
        <w:rPr>
          <w:color w:val="404040" w:themeColor="text1" w:themeTint="BF"/>
        </w:rPr>
      </w:pPr>
      <w:r w:rsidRPr="5AFFC4FE" w:rsidR="30877784">
        <w:rPr>
          <w:rFonts w:ascii="Garamond" w:hAnsi="Garamond"/>
          <w:color w:val="404040" w:themeColor="text1" w:themeTint="BF" w:themeShade="FF"/>
        </w:rPr>
        <w:t xml:space="preserve">Heroku </w:t>
      </w:r>
      <w:r w:rsidRPr="5AFFC4FE" w:rsidR="7B7BF9A4">
        <w:rPr>
          <w:rFonts w:ascii="Garamond" w:hAnsi="Garamond"/>
          <w:color w:val="404040" w:themeColor="text1" w:themeTint="BF" w:themeShade="FF"/>
        </w:rPr>
        <w:t>a</w:t>
      </w:r>
      <w:r w:rsidRPr="5AFFC4FE" w:rsidR="30877784">
        <w:rPr>
          <w:rFonts w:ascii="Garamond" w:hAnsi="Garamond"/>
          <w:color w:val="404040" w:themeColor="text1" w:themeTint="BF" w:themeShade="FF"/>
        </w:rPr>
        <w:t>pp – Use</w:t>
      </w:r>
      <w:r w:rsidRPr="5AFFC4FE" w:rsidR="5E6BF585">
        <w:rPr>
          <w:rFonts w:ascii="Garamond" w:hAnsi="Garamond"/>
          <w:color w:val="404040" w:themeColor="text1" w:themeTint="BF" w:themeShade="FF"/>
        </w:rPr>
        <w:t xml:space="preserve">d </w:t>
      </w:r>
      <w:r w:rsidRPr="5AFFC4FE" w:rsidR="30877784">
        <w:rPr>
          <w:rFonts w:ascii="Garamond" w:hAnsi="Garamond"/>
          <w:color w:val="404040" w:themeColor="text1" w:themeTint="BF" w:themeShade="FF"/>
        </w:rPr>
        <w:t xml:space="preserve">for deploying </w:t>
      </w:r>
      <w:r w:rsidRPr="5AFFC4FE" w:rsidR="040BAEF1">
        <w:rPr>
          <w:rFonts w:ascii="Garamond" w:hAnsi="Garamond"/>
          <w:color w:val="404040" w:themeColor="text1" w:themeTint="BF" w:themeShade="FF"/>
        </w:rPr>
        <w:t>P</w:t>
      </w:r>
      <w:r w:rsidRPr="5AFFC4FE" w:rsidR="30877784">
        <w:rPr>
          <w:rFonts w:ascii="Garamond" w:hAnsi="Garamond"/>
          <w:color w:val="404040" w:themeColor="text1" w:themeTint="BF" w:themeShade="FF"/>
        </w:rPr>
        <w:t>ython notebook as accessible website tool, keeping code hidden</w:t>
      </w:r>
    </w:p>
    <w:p w:rsidRPr="00CE4561" w:rsidR="00184652" w:rsidP="5BB075A2" w:rsidRDefault="00184652" w14:paraId="5BAFB1F7" w14:textId="77777777">
      <w:pPr>
        <w:rPr>
          <w:rFonts w:ascii="Garamond" w:hAnsi="Garamond"/>
          <w:color w:val="404040" w:themeColor="text1" w:themeTint="BF"/>
        </w:rPr>
      </w:pPr>
    </w:p>
    <w:p w:rsidRPr="00CE4561" w:rsidR="00073224" w:rsidP="5BB075A2" w:rsidRDefault="23956094" w14:paraId="14CBC202" w14:textId="51A639C1">
      <w:pPr>
        <w:rPr>
          <w:rFonts w:ascii="Garamond" w:hAnsi="Garamond"/>
          <w:b/>
          <w:bCs/>
          <w:i/>
          <w:iCs/>
          <w:color w:val="404040" w:themeColor="text1" w:themeTint="BF"/>
        </w:rPr>
      </w:pPr>
      <w:r w:rsidRPr="5BB075A2">
        <w:rPr>
          <w:rFonts w:ascii="Garamond" w:hAnsi="Garamond"/>
          <w:b/>
          <w:bCs/>
          <w:i/>
          <w:iCs/>
          <w:color w:val="404040" w:themeColor="text1" w:themeTint="BF"/>
        </w:rPr>
        <w:t>End</w:t>
      </w:r>
      <w:r w:rsidRPr="5BB075A2" w:rsidR="639016FA">
        <w:rPr>
          <w:rFonts w:ascii="Garamond" w:hAnsi="Garamond"/>
          <w:b/>
          <w:bCs/>
          <w:i/>
          <w:iCs/>
          <w:color w:val="404040" w:themeColor="text1" w:themeTint="BF"/>
        </w:rPr>
        <w:t xml:space="preserve"> </w:t>
      </w:r>
      <w:r w:rsidRPr="5BB075A2">
        <w:rPr>
          <w:rFonts w:ascii="Garamond" w:hAnsi="Garamond"/>
          <w:b/>
          <w:bCs/>
          <w:i/>
          <w:iCs/>
          <w:color w:val="404040" w:themeColor="text1" w:themeTint="BF"/>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910"/>
        <w:gridCol w:w="1050"/>
      </w:tblGrid>
      <w:tr w:rsidRPr="00CE4561" w:rsidR="001538F2" w:rsidTr="5AFFC4FE"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91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5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5AFFC4FE" w14:paraId="407EEF43" w14:textId="77777777">
        <w:tc>
          <w:tcPr>
            <w:tcW w:w="2160" w:type="dxa"/>
            <w:tcMar/>
          </w:tcPr>
          <w:p w:rsidRPr="00CE4561" w:rsidR="004D358F" w:rsidP="5BB075A2" w:rsidRDefault="087B1375" w14:paraId="6303043D" w14:textId="095EDCD9">
            <w:pPr>
              <w:spacing w:line="259" w:lineRule="auto"/>
              <w:rPr>
                <w:rFonts w:ascii="Garamond" w:hAnsi="Garamond" w:cs="Arial"/>
                <w:b/>
                <w:bCs/>
                <w:color w:val="404040" w:themeColor="text1" w:themeTint="BF"/>
              </w:rPr>
            </w:pPr>
            <w:r w:rsidRPr="5BB075A2">
              <w:rPr>
                <w:rFonts w:ascii="Garamond" w:hAnsi="Garamond" w:cs="Arial"/>
                <w:b/>
                <w:bCs/>
                <w:color w:val="404040" w:themeColor="text1" w:themeTint="BF"/>
              </w:rPr>
              <w:t>Lake Algae Monitoring Dashboard (LAMDA)</w:t>
            </w:r>
          </w:p>
        </w:tc>
        <w:tc>
          <w:tcPr>
            <w:tcW w:w="3240" w:type="dxa"/>
            <w:tcMar/>
          </w:tcPr>
          <w:p w:rsidRPr="00CE4561" w:rsidR="004D358F" w:rsidP="23F66970" w:rsidRDefault="3F2FA716" w14:paraId="05C6772C" w14:textId="717583DA">
            <w:pPr>
              <w:spacing w:line="259" w:lineRule="auto"/>
              <w:rPr>
                <w:rFonts w:ascii="Garamond" w:hAnsi="Garamond" w:cs="Arial"/>
                <w:color w:val="404040" w:themeColor="text1" w:themeTint="BF"/>
              </w:rPr>
            </w:pPr>
            <w:r w:rsidRPr="5AFFC4FE" w:rsidR="0C0AC4C4">
              <w:rPr>
                <w:rFonts w:ascii="Garamond" w:hAnsi="Garamond" w:cs="Arial"/>
                <w:color w:val="404040" w:themeColor="text1" w:themeTint="BF" w:themeShade="FF"/>
              </w:rPr>
              <w:t>Landsat</w:t>
            </w:r>
            <w:r w:rsidRPr="5AFFC4FE" w:rsidR="06456AB9">
              <w:rPr>
                <w:rFonts w:ascii="Garamond" w:hAnsi="Garamond" w:cs="Arial"/>
                <w:color w:val="404040" w:themeColor="text1" w:themeTint="BF" w:themeShade="FF"/>
              </w:rPr>
              <w:t xml:space="preserve"> </w:t>
            </w:r>
            <w:r w:rsidRPr="5AFFC4FE" w:rsidR="0C0AC4C4">
              <w:rPr>
                <w:rFonts w:ascii="Garamond" w:hAnsi="Garamond" w:cs="Arial"/>
                <w:color w:val="404040" w:themeColor="text1" w:themeTint="BF" w:themeShade="FF"/>
              </w:rPr>
              <w:t xml:space="preserve">8 OLI, Sentinel-2 </w:t>
            </w:r>
            <w:r w:rsidRPr="5AFFC4FE" w:rsidR="377A9613">
              <w:rPr>
                <w:rFonts w:ascii="Garamond" w:hAnsi="Garamond" w:cs="Arial"/>
                <w:color w:val="404040" w:themeColor="text1" w:themeTint="BF" w:themeShade="FF"/>
              </w:rPr>
              <w:t>MSI</w:t>
            </w:r>
          </w:p>
        </w:tc>
        <w:tc>
          <w:tcPr>
            <w:tcW w:w="2910" w:type="dxa"/>
            <w:tcMar/>
          </w:tcPr>
          <w:p w:rsidRPr="006D6871" w:rsidR="004D358F" w:rsidP="23F66970" w:rsidRDefault="20449866" w14:paraId="29D692C0" w14:textId="6B9C71BF" w14:noSpellErr="1">
            <w:pPr>
              <w:rPr>
                <w:rFonts w:ascii="Garamond" w:hAnsi="Garamond" w:cs="Arial"/>
                <w:color w:val="404040" w:themeColor="text1" w:themeTint="BF"/>
              </w:rPr>
            </w:pPr>
            <w:r w:rsidRPr="5AFFC4FE" w:rsidR="6025E30A">
              <w:rPr>
                <w:rFonts w:ascii="Garamond" w:hAnsi="Garamond" w:cs="Arial"/>
                <w:color w:val="404040" w:themeColor="text1" w:themeTint="BF" w:themeShade="FF"/>
              </w:rPr>
              <w:t>This</w:t>
            </w:r>
            <w:r w:rsidRPr="5AFFC4FE" w:rsidR="00C82CEA">
              <w:rPr>
                <w:rFonts w:ascii="Garamond" w:hAnsi="Garamond" w:cs="Arial"/>
                <w:color w:val="404040" w:themeColor="text1" w:themeTint="BF" w:themeShade="FF"/>
              </w:rPr>
              <w:t xml:space="preserve"> interactive</w:t>
            </w:r>
            <w:r w:rsidRPr="5AFFC4FE" w:rsidR="6025E30A">
              <w:rPr>
                <w:rFonts w:ascii="Garamond" w:hAnsi="Garamond" w:cs="Arial"/>
                <w:color w:val="404040" w:themeColor="text1" w:themeTint="BF" w:themeShade="FF"/>
              </w:rPr>
              <w:t xml:space="preserve"> tool </w:t>
            </w:r>
            <w:r w:rsidRPr="5AFFC4FE" w:rsidR="5420C7BE">
              <w:rPr>
                <w:rFonts w:ascii="Garamond" w:hAnsi="Garamond" w:cs="Arial"/>
                <w:color w:val="404040" w:themeColor="text1" w:themeTint="BF" w:themeShade="FF"/>
              </w:rPr>
              <w:t xml:space="preserve">will </w:t>
            </w:r>
            <w:r w:rsidRPr="5AFFC4FE" w:rsidR="6025E30A">
              <w:rPr>
                <w:rFonts w:ascii="Garamond" w:hAnsi="Garamond" w:cs="Arial"/>
                <w:color w:val="404040" w:themeColor="text1" w:themeTint="BF" w:themeShade="FF"/>
              </w:rPr>
              <w:t xml:space="preserve">offer end users the ability to monitor recent changes </w:t>
            </w:r>
            <w:r w:rsidRPr="5AFFC4FE" w:rsidR="1B60D65E">
              <w:rPr>
                <w:rFonts w:ascii="Garamond" w:hAnsi="Garamond" w:cs="Arial"/>
                <w:color w:val="404040" w:themeColor="text1" w:themeTint="BF" w:themeShade="FF"/>
              </w:rPr>
              <w:t>in the lakes that</w:t>
            </w:r>
            <w:r w:rsidRPr="5AFFC4FE" w:rsidR="281B1B13">
              <w:rPr>
                <w:rFonts w:ascii="Garamond" w:hAnsi="Garamond" w:cs="Arial"/>
                <w:color w:val="404040" w:themeColor="text1" w:themeTint="BF" w:themeShade="FF"/>
              </w:rPr>
              <w:t xml:space="preserve"> can contribute to algal events. </w:t>
            </w:r>
          </w:p>
        </w:tc>
        <w:tc>
          <w:tcPr>
            <w:tcW w:w="1050" w:type="dxa"/>
            <w:tcMar/>
          </w:tcPr>
          <w:p w:rsidRPr="00C82CEA" w:rsidR="004D358F" w:rsidP="5AFFC4FE" w:rsidRDefault="6956E70E" w14:paraId="33182638" w14:textId="1B5EFCAF">
            <w:pPr>
              <w:rPr>
                <w:rFonts w:ascii="Garamond" w:hAnsi="Garamond"/>
                <w:color w:val="404040" w:themeColor="text1" w:themeTint="BF"/>
              </w:rPr>
            </w:pPr>
            <w:r w:rsidRPr="5AFFC4FE" w:rsidR="2C0F4A38">
              <w:rPr>
                <w:rFonts w:ascii="Garamond" w:hAnsi="Garamond"/>
                <w:color w:val="404040" w:themeColor="text1" w:themeTint="BF" w:themeShade="FF"/>
              </w:rPr>
              <w:t>III</w:t>
            </w:r>
          </w:p>
        </w:tc>
      </w:tr>
      <w:tr w:rsidRPr="00CE4561" w:rsidR="004D358F" w:rsidTr="5AFFC4FE" w14:paraId="6CADEA21" w14:textId="77777777">
        <w:tc>
          <w:tcPr>
            <w:tcW w:w="2160" w:type="dxa"/>
            <w:tcMar/>
          </w:tcPr>
          <w:p w:rsidRPr="00CE4561" w:rsidR="004D358F" w:rsidP="23F66970" w:rsidRDefault="3163FAD3" w14:paraId="60ADAAAA" w14:textId="2F5D3A83">
            <w:pPr>
              <w:spacing w:line="259" w:lineRule="auto"/>
              <w:rPr>
                <w:rFonts w:ascii="Garamond" w:hAnsi="Garamond" w:cs="Arial"/>
                <w:b/>
                <w:bCs/>
                <w:color w:val="404040" w:themeColor="text1" w:themeTint="BF"/>
              </w:rPr>
            </w:pPr>
            <w:r w:rsidRPr="5BB075A2">
              <w:rPr>
                <w:rFonts w:ascii="Garamond" w:hAnsi="Garamond" w:cs="Arial"/>
                <w:b/>
                <w:bCs/>
                <w:color w:val="404040" w:themeColor="text1" w:themeTint="BF"/>
              </w:rPr>
              <w:t xml:space="preserve">Historical </w:t>
            </w:r>
            <w:r w:rsidRPr="5BB075A2" w:rsidR="34C3D703">
              <w:rPr>
                <w:rFonts w:ascii="Garamond" w:hAnsi="Garamond" w:cs="Arial"/>
                <w:b/>
                <w:bCs/>
                <w:color w:val="404040" w:themeColor="text1" w:themeTint="BF"/>
              </w:rPr>
              <w:t>Alga</w:t>
            </w:r>
            <w:r w:rsidRPr="5BB075A2" w:rsidR="2AB50378">
              <w:rPr>
                <w:rFonts w:ascii="Garamond" w:hAnsi="Garamond" w:cs="Arial"/>
                <w:b/>
                <w:bCs/>
                <w:color w:val="404040" w:themeColor="text1" w:themeTint="BF"/>
              </w:rPr>
              <w:t>l</w:t>
            </w:r>
            <w:r w:rsidRPr="5BB075A2" w:rsidR="34C3D703">
              <w:rPr>
                <w:rFonts w:ascii="Garamond" w:hAnsi="Garamond" w:cs="Arial"/>
                <w:b/>
                <w:bCs/>
                <w:color w:val="404040" w:themeColor="text1" w:themeTint="BF"/>
              </w:rPr>
              <w:t xml:space="preserve"> Event Products</w:t>
            </w:r>
          </w:p>
        </w:tc>
        <w:tc>
          <w:tcPr>
            <w:tcW w:w="3240" w:type="dxa"/>
            <w:tcMar/>
          </w:tcPr>
          <w:p w:rsidRPr="00CE4561" w:rsidR="004D358F" w:rsidP="23F66970" w:rsidRDefault="7040F05C" w14:paraId="017926FC" w14:textId="06EBE604">
            <w:pPr>
              <w:rPr>
                <w:rFonts w:ascii="Garamond" w:hAnsi="Garamond"/>
                <w:color w:val="404040" w:themeColor="text1" w:themeTint="BF"/>
              </w:rPr>
            </w:pPr>
            <w:r w:rsidRPr="5AFFC4FE" w:rsidR="14597131">
              <w:rPr>
                <w:rFonts w:ascii="Garamond" w:hAnsi="Garamond"/>
                <w:color w:val="404040" w:themeColor="text1" w:themeTint="BF" w:themeShade="FF"/>
              </w:rPr>
              <w:t>Landsat</w:t>
            </w:r>
            <w:r w:rsidRPr="5AFFC4FE" w:rsidR="06456AB9">
              <w:rPr>
                <w:rFonts w:ascii="Garamond" w:hAnsi="Garamond"/>
                <w:color w:val="404040" w:themeColor="text1" w:themeTint="BF" w:themeShade="FF"/>
              </w:rPr>
              <w:t xml:space="preserve"> </w:t>
            </w:r>
            <w:r w:rsidRPr="5AFFC4FE" w:rsidR="14597131">
              <w:rPr>
                <w:rFonts w:ascii="Garamond" w:hAnsi="Garamond"/>
                <w:color w:val="404040" w:themeColor="text1" w:themeTint="BF" w:themeShade="FF"/>
              </w:rPr>
              <w:t>8 OLI</w:t>
            </w:r>
            <w:r w:rsidRPr="5AFFC4FE" w:rsidR="06456AB9">
              <w:rPr>
                <w:rFonts w:ascii="Garamond" w:hAnsi="Garamond"/>
                <w:color w:val="404040" w:themeColor="text1" w:themeTint="BF" w:themeShade="FF"/>
              </w:rPr>
              <w:t>,</w:t>
            </w:r>
            <w:r w:rsidRPr="5AFFC4FE" w:rsidR="14597131">
              <w:rPr>
                <w:rFonts w:ascii="Garamond" w:hAnsi="Garamond"/>
                <w:color w:val="404040" w:themeColor="text1" w:themeTint="BF" w:themeShade="FF"/>
              </w:rPr>
              <w:t xml:space="preserve"> Sentinel-2 </w:t>
            </w:r>
            <w:r w:rsidRPr="5AFFC4FE" w:rsidR="24C141DC">
              <w:rPr>
                <w:rFonts w:ascii="Garamond" w:hAnsi="Garamond"/>
                <w:color w:val="404040" w:themeColor="text1" w:themeTint="BF" w:themeShade="FF"/>
              </w:rPr>
              <w:t>MSI</w:t>
            </w:r>
            <w:r w:rsidRPr="5AFFC4FE" w:rsidR="14597131">
              <w:rPr>
                <w:rFonts w:ascii="Garamond" w:hAnsi="Garamond"/>
                <w:color w:val="404040" w:themeColor="text1" w:themeTint="BF" w:themeShade="FF"/>
              </w:rPr>
              <w:t>.</w:t>
            </w:r>
          </w:p>
        </w:tc>
        <w:tc>
          <w:tcPr>
            <w:tcW w:w="2910" w:type="dxa"/>
            <w:tcMar/>
          </w:tcPr>
          <w:p w:rsidRPr="00C8675B" w:rsidR="004D358F" w:rsidP="23F66970" w:rsidRDefault="6A10030F" w14:paraId="1FD94241" w14:textId="55DE9694">
            <w:pPr>
              <w:rPr>
                <w:rFonts w:ascii="Garamond" w:hAnsi="Garamond"/>
                <w:color w:val="404040" w:themeColor="text1" w:themeTint="BF"/>
              </w:rPr>
            </w:pPr>
            <w:r w:rsidRPr="5BB075A2">
              <w:rPr>
                <w:rFonts w:ascii="Garamond" w:hAnsi="Garamond"/>
                <w:color w:val="404040" w:themeColor="text1" w:themeTint="BF"/>
              </w:rPr>
              <w:t>Th</w:t>
            </w:r>
            <w:r w:rsidRPr="5BB075A2" w:rsidR="48A52864">
              <w:rPr>
                <w:rFonts w:ascii="Garamond" w:hAnsi="Garamond"/>
                <w:color w:val="404040" w:themeColor="text1" w:themeTint="BF"/>
              </w:rPr>
              <w:t>ese</w:t>
            </w:r>
            <w:r w:rsidRPr="5BB075A2">
              <w:rPr>
                <w:rFonts w:ascii="Garamond" w:hAnsi="Garamond"/>
                <w:color w:val="404040" w:themeColor="text1" w:themeTint="BF"/>
              </w:rPr>
              <w:t xml:space="preserve"> product</w:t>
            </w:r>
            <w:r w:rsidRPr="5BB075A2" w:rsidR="0FEB4BB7">
              <w:rPr>
                <w:rFonts w:ascii="Garamond" w:hAnsi="Garamond"/>
                <w:color w:val="404040" w:themeColor="text1" w:themeTint="BF"/>
              </w:rPr>
              <w:t>s</w:t>
            </w:r>
            <w:r w:rsidRPr="5BB075A2">
              <w:rPr>
                <w:rFonts w:ascii="Garamond" w:hAnsi="Garamond"/>
                <w:color w:val="404040" w:themeColor="text1" w:themeTint="BF"/>
              </w:rPr>
              <w:t xml:space="preserve"> will provide insight to</w:t>
            </w:r>
            <w:r w:rsidRPr="5BB075A2" w:rsidR="2780657D">
              <w:rPr>
                <w:rFonts w:ascii="Garamond" w:hAnsi="Garamond"/>
                <w:color w:val="404040" w:themeColor="text1" w:themeTint="BF"/>
              </w:rPr>
              <w:t xml:space="preserve"> environmental trends related to algal events.</w:t>
            </w:r>
            <w:r w:rsidRPr="5BB075A2">
              <w:rPr>
                <w:rFonts w:ascii="Garamond" w:hAnsi="Garamond"/>
                <w:color w:val="404040" w:themeColor="text1" w:themeTint="BF"/>
              </w:rPr>
              <w:t xml:space="preserve"> </w:t>
            </w:r>
            <w:r w:rsidRPr="5BB075A2" w:rsidR="49A97FCE">
              <w:rPr>
                <w:rFonts w:ascii="Garamond" w:hAnsi="Garamond"/>
                <w:color w:val="404040" w:themeColor="text1" w:themeTint="BF"/>
              </w:rPr>
              <w:t xml:space="preserve">Time series charts of chlorophyll-a, turbidity, and temperature will be provided alongside maps summarizing spatial averages. </w:t>
            </w:r>
            <w:r w:rsidRPr="5BB075A2" w:rsidR="31BB79AA">
              <w:rPr>
                <w:rFonts w:ascii="Garamond" w:hAnsi="Garamond"/>
                <w:color w:val="404040" w:themeColor="text1" w:themeTint="BF"/>
              </w:rPr>
              <w:t xml:space="preserve">This will be useful for planning field sampling campaigns. </w:t>
            </w:r>
          </w:p>
        </w:tc>
        <w:tc>
          <w:tcPr>
            <w:tcW w:w="1050" w:type="dxa"/>
            <w:tcMar/>
          </w:tcPr>
          <w:p w:rsidRPr="00CE4561" w:rsidR="004D358F" w:rsidP="23F66970" w:rsidRDefault="17FB3253" w14:paraId="6CCF6DA3" w14:textId="0174A96F">
            <w:pPr>
              <w:rPr>
                <w:rFonts w:ascii="Garamond" w:hAnsi="Garamond"/>
                <w:color w:val="404040" w:themeColor="text1" w:themeTint="BF"/>
              </w:rPr>
            </w:pPr>
            <w:r w:rsidRPr="5BB075A2">
              <w:rPr>
                <w:rFonts w:ascii="Garamond" w:hAnsi="Garamond"/>
                <w:color w:val="404040" w:themeColor="text1" w:themeTint="BF"/>
              </w:rPr>
              <w:t>N/A</w:t>
            </w:r>
          </w:p>
        </w:tc>
      </w:tr>
    </w:tbl>
    <w:p w:rsidR="00DC6974" w:rsidP="5BB075A2" w:rsidRDefault="00DC6974" w14:paraId="0F4FA500" w14:textId="27BF11EF">
      <w:pPr>
        <w:ind w:left="720" w:hanging="720"/>
        <w:rPr>
          <w:rFonts w:ascii="Garamond" w:hAnsi="Garamond"/>
          <w:color w:val="404040" w:themeColor="text1" w:themeTint="BF"/>
        </w:rPr>
      </w:pPr>
    </w:p>
    <w:p w:rsidR="2B40979B" w:rsidP="5BB075A2" w:rsidRDefault="3DB9E1F4" w14:paraId="4A19F2C6" w14:textId="7CCA8800">
      <w:pPr>
        <w:rPr>
          <w:rFonts w:ascii="Garamond" w:hAnsi="Garamond" w:cs="Arial"/>
          <w:color w:val="404040" w:themeColor="text1" w:themeTint="BF"/>
        </w:rPr>
      </w:pPr>
      <w:r w:rsidRPr="5BB075A2">
        <w:rPr>
          <w:rFonts w:ascii="Garamond" w:hAnsi="Garamond" w:cs="Arial"/>
          <w:b/>
          <w:bCs/>
          <w:i/>
          <w:iCs/>
          <w:color w:val="404040" w:themeColor="text1" w:themeTint="BF"/>
        </w:rPr>
        <w:t>Product Benefit to End User:</w:t>
      </w:r>
      <w:r w:rsidRPr="5BB075A2" w:rsidR="1DFA02E6">
        <w:rPr>
          <w:rFonts w:ascii="Garamond" w:hAnsi="Garamond" w:cs="Arial"/>
          <w:color w:val="404040" w:themeColor="text1" w:themeTint="BF"/>
        </w:rPr>
        <w:t xml:space="preserve"> </w:t>
      </w:r>
    </w:p>
    <w:p w:rsidR="7D69626D" w:rsidP="5BB075A2" w:rsidRDefault="7D69626D" w14:paraId="2B323C42" w14:textId="4D4965E0">
      <w:pPr>
        <w:rPr>
          <w:rFonts w:ascii="Garamond" w:hAnsi="Garamond" w:eastAsia="Garamond" w:cs="Garamond"/>
          <w:color w:val="404040" w:themeColor="text1" w:themeTint="BF"/>
        </w:rPr>
      </w:pPr>
      <w:r w:rsidRPr="5AFFC4FE" w:rsidR="7D69626D">
        <w:rPr>
          <w:rFonts w:ascii="Garamond" w:hAnsi="Garamond" w:eastAsia="Garamond" w:cs="Garamond"/>
          <w:color w:val="404040" w:themeColor="text1" w:themeTint="BF" w:themeShade="FF"/>
        </w:rPr>
        <w:t xml:space="preserve">The availability </w:t>
      </w:r>
      <w:r w:rsidRPr="5AFFC4FE" w:rsidR="0EFDD18A">
        <w:rPr>
          <w:rFonts w:ascii="Garamond" w:hAnsi="Garamond" w:eastAsia="Garamond" w:cs="Garamond"/>
          <w:color w:val="404040" w:themeColor="text1" w:themeTint="BF" w:themeShade="FF"/>
        </w:rPr>
        <w:t xml:space="preserve">and processing ease </w:t>
      </w:r>
      <w:r w:rsidRPr="5AFFC4FE" w:rsidR="7D69626D">
        <w:rPr>
          <w:rFonts w:ascii="Garamond" w:hAnsi="Garamond" w:eastAsia="Garamond" w:cs="Garamond"/>
          <w:color w:val="404040" w:themeColor="text1" w:themeTint="BF" w:themeShade="FF"/>
        </w:rPr>
        <w:t>of</w:t>
      </w:r>
      <w:r w:rsidRPr="5AFFC4FE" w:rsidR="13B51DC2">
        <w:rPr>
          <w:rFonts w:ascii="Garamond" w:hAnsi="Garamond" w:eastAsia="Garamond" w:cs="Garamond"/>
          <w:color w:val="404040" w:themeColor="text1" w:themeTint="BF" w:themeShade="FF"/>
        </w:rPr>
        <w:t xml:space="preserve"> </w:t>
      </w:r>
      <w:r w:rsidRPr="5AFFC4FE" w:rsidR="13B51DC2">
        <w:rPr>
          <w:rFonts w:ascii="Garamond" w:hAnsi="Garamond" w:eastAsia="Garamond" w:cs="Garamond"/>
          <w:color w:val="404040" w:themeColor="text1" w:themeTint="BF" w:themeShade="FF"/>
        </w:rPr>
        <w:t>continually</w:t>
      </w:r>
      <w:r w:rsidRPr="5AFFC4FE" w:rsidR="783D3FA1">
        <w:rPr>
          <w:rFonts w:ascii="Garamond" w:hAnsi="Garamond" w:eastAsia="Garamond" w:cs="Garamond"/>
          <w:color w:val="404040" w:themeColor="text1" w:themeTint="BF" w:themeShade="FF"/>
        </w:rPr>
        <w:t>-</w:t>
      </w:r>
      <w:r w:rsidRPr="5AFFC4FE" w:rsidR="13B51DC2">
        <w:rPr>
          <w:rFonts w:ascii="Garamond" w:hAnsi="Garamond" w:eastAsia="Garamond" w:cs="Garamond"/>
          <w:color w:val="404040" w:themeColor="text1" w:themeTint="BF" w:themeShade="FF"/>
        </w:rPr>
        <w:t>updating</w:t>
      </w:r>
      <w:r w:rsidRPr="5AFFC4FE" w:rsidR="7D69626D">
        <w:rPr>
          <w:rFonts w:ascii="Garamond" w:hAnsi="Garamond" w:eastAsia="Garamond" w:cs="Garamond"/>
          <w:color w:val="404040" w:themeColor="text1" w:themeTint="BF" w:themeShade="FF"/>
        </w:rPr>
        <w:t xml:space="preserve"> remote sensing datasets</w:t>
      </w:r>
      <w:r w:rsidRPr="5AFFC4FE" w:rsidR="43EEE132">
        <w:rPr>
          <w:rFonts w:ascii="Garamond" w:hAnsi="Garamond" w:eastAsia="Garamond" w:cs="Garamond"/>
          <w:color w:val="404040" w:themeColor="text1" w:themeTint="BF" w:themeShade="FF"/>
        </w:rPr>
        <w:t xml:space="preserve"> allow end users to move beyond traditional field-based method</w:t>
      </w:r>
      <w:r w:rsidRPr="5AFFC4FE" w:rsidR="6CFB081E">
        <w:rPr>
          <w:rFonts w:ascii="Garamond" w:hAnsi="Garamond" w:eastAsia="Garamond" w:cs="Garamond"/>
          <w:color w:val="404040" w:themeColor="text1" w:themeTint="BF" w:themeShade="FF"/>
        </w:rPr>
        <w:t>s</w:t>
      </w:r>
      <w:r w:rsidRPr="5AFFC4FE" w:rsidR="43EEE132">
        <w:rPr>
          <w:rFonts w:ascii="Garamond" w:hAnsi="Garamond" w:eastAsia="Garamond" w:cs="Garamond"/>
          <w:color w:val="404040" w:themeColor="text1" w:themeTint="BF" w:themeShade="FF"/>
        </w:rPr>
        <w:t xml:space="preserve"> for water quality monitoring, which has </w:t>
      </w:r>
      <w:r w:rsidRPr="5AFFC4FE" w:rsidR="4BCE4A73">
        <w:rPr>
          <w:rFonts w:ascii="Garamond" w:hAnsi="Garamond" w:eastAsia="Garamond" w:cs="Garamond"/>
          <w:color w:val="404040" w:themeColor="text1" w:themeTint="BF" w:themeShade="FF"/>
        </w:rPr>
        <w:t xml:space="preserve">previously been </w:t>
      </w:r>
      <w:r w:rsidRPr="5AFFC4FE" w:rsidR="43EEE132">
        <w:rPr>
          <w:rFonts w:ascii="Garamond" w:hAnsi="Garamond" w:eastAsia="Garamond" w:cs="Garamond"/>
          <w:color w:val="404040" w:themeColor="text1" w:themeTint="BF" w:themeShade="FF"/>
        </w:rPr>
        <w:t xml:space="preserve">focused on data collection </w:t>
      </w:r>
      <w:r w:rsidRPr="5AFFC4FE" w:rsidR="00C82CEA">
        <w:rPr>
          <w:rFonts w:ascii="Garamond" w:hAnsi="Garamond" w:eastAsia="Garamond" w:cs="Garamond"/>
          <w:color w:val="404040" w:themeColor="text1" w:themeTint="BF" w:themeShade="FF"/>
        </w:rPr>
        <w:t xml:space="preserve">typically </w:t>
      </w:r>
      <w:r w:rsidRPr="5AFFC4FE" w:rsidR="43EEE132">
        <w:rPr>
          <w:rFonts w:ascii="Garamond" w:hAnsi="Garamond" w:eastAsia="Garamond" w:cs="Garamond"/>
          <w:color w:val="404040" w:themeColor="text1" w:themeTint="BF" w:themeShade="FF"/>
        </w:rPr>
        <w:t>at a</w:t>
      </w:r>
      <w:r w:rsidRPr="5AFFC4FE" w:rsidR="432074C3">
        <w:rPr>
          <w:rFonts w:ascii="Garamond" w:hAnsi="Garamond" w:eastAsia="Garamond" w:cs="Garamond"/>
          <w:color w:val="404040" w:themeColor="text1" w:themeTint="BF" w:themeShade="FF"/>
        </w:rPr>
        <w:t xml:space="preserve"> </w:t>
      </w:r>
      <w:r w:rsidRPr="5AFFC4FE" w:rsidR="43EEE132">
        <w:rPr>
          <w:rFonts w:ascii="Garamond" w:hAnsi="Garamond" w:eastAsia="Garamond" w:cs="Garamond"/>
          <w:color w:val="404040" w:themeColor="text1" w:themeTint="BF" w:themeShade="FF"/>
        </w:rPr>
        <w:t>limited n</w:t>
      </w:r>
      <w:r w:rsidRPr="5AFFC4FE" w:rsidR="57E638F4">
        <w:rPr>
          <w:rFonts w:ascii="Garamond" w:hAnsi="Garamond" w:eastAsia="Garamond" w:cs="Garamond"/>
          <w:color w:val="404040" w:themeColor="text1" w:themeTint="BF" w:themeShade="FF"/>
        </w:rPr>
        <w:t>umber of sites</w:t>
      </w:r>
      <w:r w:rsidRPr="5AFFC4FE" w:rsidR="7D6AEA5C">
        <w:rPr>
          <w:rFonts w:ascii="Garamond" w:hAnsi="Garamond" w:eastAsia="Garamond" w:cs="Garamond"/>
          <w:color w:val="404040" w:themeColor="text1" w:themeTint="BF" w:themeShade="FF"/>
        </w:rPr>
        <w:t xml:space="preserve"> and at</w:t>
      </w:r>
      <w:r w:rsidRPr="5AFFC4FE" w:rsidR="7360F5FB">
        <w:rPr>
          <w:rFonts w:ascii="Garamond" w:hAnsi="Garamond" w:eastAsia="Garamond" w:cs="Garamond"/>
          <w:color w:val="404040" w:themeColor="text1" w:themeTint="BF" w:themeShade="FF"/>
        </w:rPr>
        <w:t xml:space="preserve"> </w:t>
      </w:r>
      <w:r w:rsidRPr="5AFFC4FE" w:rsidR="6C79B544">
        <w:rPr>
          <w:rFonts w:ascii="Garamond" w:hAnsi="Garamond" w:eastAsia="Garamond" w:cs="Garamond"/>
          <w:color w:val="404040" w:themeColor="text1" w:themeTint="BF" w:themeShade="FF"/>
        </w:rPr>
        <w:t>bi-monthly intervals.</w:t>
      </w:r>
      <w:r w:rsidRPr="5AFFC4FE" w:rsidR="404FA47E">
        <w:rPr>
          <w:rFonts w:ascii="Garamond" w:hAnsi="Garamond" w:eastAsia="Garamond" w:cs="Garamond"/>
          <w:color w:val="404040" w:themeColor="text1" w:themeTint="BF" w:themeShade="FF"/>
        </w:rPr>
        <w:t xml:space="preserve"> </w:t>
      </w:r>
      <w:r w:rsidRPr="5AFFC4FE" w:rsidR="254EC064">
        <w:rPr>
          <w:rFonts w:ascii="Garamond" w:hAnsi="Garamond" w:eastAsia="Garamond" w:cs="Garamond"/>
          <w:color w:val="404040" w:themeColor="text1" w:themeTint="BF" w:themeShade="FF"/>
        </w:rPr>
        <w:t xml:space="preserve">Supplementing </w:t>
      </w:r>
      <w:r w:rsidRPr="5AFFC4FE" w:rsidR="254EC064">
        <w:rPr>
          <w:rFonts w:ascii="Garamond" w:hAnsi="Garamond" w:eastAsia="Garamond" w:cs="Garamond"/>
          <w:i w:val="1"/>
          <w:iCs w:val="1"/>
          <w:color w:val="404040" w:themeColor="text1" w:themeTint="BF" w:themeShade="FF"/>
        </w:rPr>
        <w:t xml:space="preserve">in situ </w:t>
      </w:r>
      <w:r w:rsidRPr="5AFFC4FE" w:rsidR="254EC064">
        <w:rPr>
          <w:rFonts w:ascii="Garamond" w:hAnsi="Garamond" w:eastAsia="Garamond" w:cs="Garamond"/>
          <w:color w:val="404040" w:themeColor="text1" w:themeTint="BF" w:themeShade="FF"/>
        </w:rPr>
        <w:t xml:space="preserve">monitoring with </w:t>
      </w:r>
      <w:r w:rsidRPr="5AFFC4FE" w:rsidR="404FA47E">
        <w:rPr>
          <w:rFonts w:ascii="Garamond" w:hAnsi="Garamond" w:eastAsia="Garamond" w:cs="Garamond"/>
          <w:color w:val="404040" w:themeColor="text1" w:themeTint="BF" w:themeShade="FF"/>
        </w:rPr>
        <w:t>remote sensing observations will provide more frequent and comprehensive information important for monitoring conditions related to algal events</w:t>
      </w:r>
      <w:r w:rsidRPr="5AFFC4FE" w:rsidR="50D2AFDA">
        <w:rPr>
          <w:rFonts w:ascii="Garamond" w:hAnsi="Garamond" w:eastAsia="Garamond" w:cs="Garamond"/>
          <w:color w:val="404040" w:themeColor="text1" w:themeTint="BF" w:themeShade="FF"/>
        </w:rPr>
        <w:t xml:space="preserve">. </w:t>
      </w:r>
      <w:r w:rsidRPr="5AFFC4FE" w:rsidR="293DB2F3">
        <w:rPr>
          <w:rFonts w:ascii="Garamond" w:hAnsi="Garamond" w:eastAsia="Garamond" w:cs="Garamond"/>
          <w:color w:val="404040" w:themeColor="text1" w:themeTint="BF" w:themeShade="FF"/>
        </w:rPr>
        <w:t xml:space="preserve">Users will be equipped to monitor near real-time changes of environmental proxies through satellite imagery and charts. </w:t>
      </w:r>
      <w:r w:rsidRPr="5AFFC4FE" w:rsidR="50D2AFDA">
        <w:rPr>
          <w:rFonts w:ascii="Garamond" w:hAnsi="Garamond" w:eastAsia="Garamond" w:cs="Garamond"/>
          <w:color w:val="404040" w:themeColor="text1" w:themeTint="BF" w:themeShade="FF"/>
        </w:rPr>
        <w:t>The use of machine learning has provided confident chlorophyll-a concentrations, which will help the end users better understand which sites are chlorophyll</w:t>
      </w:r>
      <w:r w:rsidRPr="5AFFC4FE" w:rsidR="00C82CEA">
        <w:rPr>
          <w:rFonts w:ascii="Garamond" w:hAnsi="Garamond" w:eastAsia="Garamond" w:cs="Garamond"/>
          <w:color w:val="404040" w:themeColor="text1" w:themeTint="BF" w:themeShade="FF"/>
        </w:rPr>
        <w:t>-a</w:t>
      </w:r>
      <w:r w:rsidRPr="5AFFC4FE" w:rsidR="50D2AFDA">
        <w:rPr>
          <w:rFonts w:ascii="Garamond" w:hAnsi="Garamond" w:eastAsia="Garamond" w:cs="Garamond"/>
          <w:color w:val="404040" w:themeColor="text1" w:themeTint="BF" w:themeShade="FF"/>
        </w:rPr>
        <w:t xml:space="preserve"> hotspots</w:t>
      </w:r>
      <w:r w:rsidRPr="5AFFC4FE" w:rsidR="76344707">
        <w:rPr>
          <w:rFonts w:ascii="Garamond" w:hAnsi="Garamond" w:eastAsia="Garamond" w:cs="Garamond"/>
          <w:color w:val="404040" w:themeColor="text1" w:themeTint="BF" w:themeShade="FF"/>
        </w:rPr>
        <w:t>. Furthermore,</w:t>
      </w:r>
      <w:r w:rsidRPr="5AFFC4FE" w:rsidR="5F42070D">
        <w:rPr>
          <w:rFonts w:ascii="Garamond" w:hAnsi="Garamond" w:eastAsia="Garamond" w:cs="Garamond"/>
          <w:color w:val="404040" w:themeColor="text1" w:themeTint="BF" w:themeShade="FF"/>
        </w:rPr>
        <w:t xml:space="preserve"> observing turbidity and temperature patterns and/or trends </w:t>
      </w:r>
      <w:r w:rsidRPr="5AFFC4FE" w:rsidR="399E091F">
        <w:rPr>
          <w:rFonts w:ascii="Garamond" w:hAnsi="Garamond" w:eastAsia="Garamond" w:cs="Garamond"/>
          <w:color w:val="404040" w:themeColor="text1" w:themeTint="BF" w:themeShade="FF"/>
        </w:rPr>
        <w:t xml:space="preserve">through spectral indices </w:t>
      </w:r>
      <w:r w:rsidRPr="5AFFC4FE" w:rsidR="5F42070D">
        <w:rPr>
          <w:rFonts w:ascii="Garamond" w:hAnsi="Garamond" w:eastAsia="Garamond" w:cs="Garamond"/>
          <w:color w:val="404040" w:themeColor="text1" w:themeTint="BF" w:themeShade="FF"/>
        </w:rPr>
        <w:t xml:space="preserve">will help the end users understand </w:t>
      </w:r>
      <w:r w:rsidRPr="5AFFC4FE" w:rsidR="6A66D251">
        <w:rPr>
          <w:rFonts w:ascii="Garamond" w:hAnsi="Garamond" w:eastAsia="Garamond" w:cs="Garamond"/>
          <w:color w:val="404040" w:themeColor="text1" w:themeTint="BF" w:themeShade="FF"/>
        </w:rPr>
        <w:t xml:space="preserve">the </w:t>
      </w:r>
      <w:r w:rsidRPr="5AFFC4FE" w:rsidR="5F42070D">
        <w:rPr>
          <w:rFonts w:ascii="Garamond" w:hAnsi="Garamond" w:eastAsia="Garamond" w:cs="Garamond"/>
          <w:color w:val="404040" w:themeColor="text1" w:themeTint="BF" w:themeShade="FF"/>
        </w:rPr>
        <w:t xml:space="preserve">hydraulic </w:t>
      </w:r>
      <w:r w:rsidRPr="5AFFC4FE" w:rsidR="37441F59">
        <w:rPr>
          <w:rFonts w:ascii="Garamond" w:hAnsi="Garamond" w:eastAsia="Garamond" w:cs="Garamond"/>
          <w:color w:val="404040" w:themeColor="text1" w:themeTint="BF" w:themeShade="FF"/>
        </w:rPr>
        <w:t>system</w:t>
      </w:r>
      <w:r w:rsidRPr="5AFFC4FE" w:rsidR="5F42070D">
        <w:rPr>
          <w:rFonts w:ascii="Garamond" w:hAnsi="Garamond" w:eastAsia="Garamond" w:cs="Garamond"/>
          <w:color w:val="404040" w:themeColor="text1" w:themeTint="BF" w:themeShade="FF"/>
        </w:rPr>
        <w:t xml:space="preserve"> as well as </w:t>
      </w:r>
      <w:r w:rsidRPr="5AFFC4FE" w:rsidR="3B94572D">
        <w:rPr>
          <w:rFonts w:ascii="Garamond" w:hAnsi="Garamond" w:eastAsia="Garamond" w:cs="Garamond"/>
          <w:color w:val="404040" w:themeColor="text1" w:themeTint="BF" w:themeShade="FF"/>
        </w:rPr>
        <w:t>observe</w:t>
      </w:r>
      <w:r w:rsidRPr="5AFFC4FE" w:rsidR="5F42070D">
        <w:rPr>
          <w:rFonts w:ascii="Garamond" w:hAnsi="Garamond" w:eastAsia="Garamond" w:cs="Garamond"/>
          <w:color w:val="404040" w:themeColor="text1" w:themeTint="BF" w:themeShade="FF"/>
        </w:rPr>
        <w:t xml:space="preserve"> any </w:t>
      </w:r>
      <w:r w:rsidRPr="5AFFC4FE" w:rsidR="62ADB4A6">
        <w:rPr>
          <w:rFonts w:ascii="Garamond" w:hAnsi="Garamond" w:eastAsia="Garamond" w:cs="Garamond"/>
          <w:color w:val="404040" w:themeColor="text1" w:themeTint="BF" w:themeShade="FF"/>
        </w:rPr>
        <w:t>environmental connections.</w:t>
      </w:r>
      <w:r w:rsidRPr="5AFFC4FE" w:rsidR="47FBCFE3">
        <w:rPr>
          <w:rFonts w:ascii="Garamond" w:hAnsi="Garamond" w:eastAsia="Garamond" w:cs="Garamond"/>
          <w:color w:val="404040" w:themeColor="text1" w:themeTint="BF" w:themeShade="FF"/>
        </w:rPr>
        <w:t xml:space="preserve"> Overall, these Earth observation-based products will expand the end users’ observational toolkit for decision making around lake management and protection.</w:t>
      </w:r>
    </w:p>
    <w:p w:rsidR="5BB075A2" w:rsidP="5BB075A2" w:rsidRDefault="5BB075A2" w14:paraId="01D9AB8B" w14:textId="37617B8C">
      <w:pPr>
        <w:rPr>
          <w:rFonts w:ascii="Garamond" w:hAnsi="Garamond" w:eastAsia="Garamond" w:cs="Garamond"/>
          <w:b/>
          <w:bCs/>
          <w:color w:val="404040" w:themeColor="text1" w:themeTint="BF"/>
        </w:rPr>
      </w:pPr>
    </w:p>
    <w:p w:rsidR="1A704D8C" w:rsidP="5BB075A2" w:rsidRDefault="53014D0B" w14:paraId="36431821" w14:textId="1CCC51AB">
      <w:pPr>
        <w:spacing w:after="120"/>
        <w:rPr>
          <w:rFonts w:ascii="Garamond" w:hAnsi="Garamond" w:eastAsia="Garamond" w:cs="Garamond"/>
          <w:color w:val="404040" w:themeColor="text1" w:themeTint="BF"/>
        </w:rPr>
      </w:pPr>
      <w:r w:rsidRPr="5BB075A2">
        <w:rPr>
          <w:rFonts w:ascii="Garamond" w:hAnsi="Garamond" w:eastAsia="Garamond" w:cs="Garamond"/>
          <w:b/>
          <w:bCs/>
          <w:color w:val="404040" w:themeColor="text1" w:themeTint="BF"/>
        </w:rPr>
        <w:t>References</w:t>
      </w:r>
      <w:r w:rsidR="1A704D8C">
        <w:tab/>
      </w:r>
      <w:r w:rsidR="1A704D8C">
        <w:tab/>
      </w:r>
    </w:p>
    <w:p w:rsidR="51836FA6" w:rsidP="5BB075A2" w:rsidRDefault="51836FA6" w14:paraId="303FB669" w14:textId="39498211">
      <w:pPr>
        <w:spacing w:after="160"/>
        <w:ind w:left="720" w:hanging="720"/>
        <w:rPr>
          <w:rFonts w:ascii="Garamond" w:hAnsi="Garamond" w:eastAsia="Garamond" w:cs="Garamond"/>
          <w:color w:val="404040" w:themeColor="text1" w:themeTint="BF"/>
        </w:rPr>
      </w:pPr>
      <w:r w:rsidRPr="5BB075A2">
        <w:rPr>
          <w:rFonts w:ascii="Garamond" w:hAnsi="Garamond" w:eastAsia="Garamond" w:cs="Garamond"/>
          <w:color w:val="404040" w:themeColor="text1" w:themeTint="BF"/>
        </w:rPr>
        <w:t xml:space="preserve">Beck, R., Zhan, S., Liu, H., Tong, S., Yang, B., Xu, M., Ye, Z., Huang, Y., Shu, S., Wu, Q., Wang, S., </w:t>
      </w:r>
      <w:proofErr w:type="spellStart"/>
      <w:r w:rsidRPr="5BB075A2">
        <w:rPr>
          <w:rFonts w:ascii="Garamond" w:hAnsi="Garamond" w:eastAsia="Garamond" w:cs="Garamond"/>
          <w:color w:val="404040" w:themeColor="text1" w:themeTint="BF"/>
        </w:rPr>
        <w:t>Berling</w:t>
      </w:r>
      <w:proofErr w:type="spellEnd"/>
      <w:r w:rsidRPr="5BB075A2">
        <w:rPr>
          <w:rFonts w:ascii="Garamond" w:hAnsi="Garamond" w:eastAsia="Garamond" w:cs="Garamond"/>
          <w:color w:val="404040" w:themeColor="text1" w:themeTint="BF"/>
        </w:rPr>
        <w:t xml:space="preserve">, K., Murray, A., Emery, E., </w:t>
      </w:r>
      <w:proofErr w:type="spellStart"/>
      <w:r w:rsidRPr="5BB075A2">
        <w:rPr>
          <w:rFonts w:ascii="Garamond" w:hAnsi="Garamond" w:eastAsia="Garamond" w:cs="Garamond"/>
          <w:color w:val="404040" w:themeColor="text1" w:themeTint="BF"/>
        </w:rPr>
        <w:t>Reif</w:t>
      </w:r>
      <w:proofErr w:type="spellEnd"/>
      <w:r w:rsidRPr="5BB075A2">
        <w:rPr>
          <w:rFonts w:ascii="Garamond" w:hAnsi="Garamond" w:eastAsia="Garamond" w:cs="Garamond"/>
          <w:color w:val="404040" w:themeColor="text1" w:themeTint="BF"/>
        </w:rPr>
        <w:t xml:space="preserve">, M., Harwood, J., Young, J., </w:t>
      </w:r>
      <w:proofErr w:type="spellStart"/>
      <w:r w:rsidRPr="5BB075A2">
        <w:rPr>
          <w:rFonts w:ascii="Garamond" w:hAnsi="Garamond" w:eastAsia="Garamond" w:cs="Garamond"/>
          <w:color w:val="404040" w:themeColor="text1" w:themeTint="BF"/>
        </w:rPr>
        <w:t>Nietch</w:t>
      </w:r>
      <w:proofErr w:type="spellEnd"/>
      <w:r w:rsidRPr="5BB075A2">
        <w:rPr>
          <w:rFonts w:ascii="Garamond" w:hAnsi="Garamond" w:eastAsia="Garamond" w:cs="Garamond"/>
          <w:color w:val="404040" w:themeColor="text1" w:themeTint="BF"/>
        </w:rPr>
        <w:t xml:space="preserve">, C., Macke, D., … </w:t>
      </w:r>
      <w:proofErr w:type="spellStart"/>
      <w:r w:rsidRPr="5BB075A2">
        <w:rPr>
          <w:rFonts w:ascii="Garamond" w:hAnsi="Garamond" w:eastAsia="Garamond" w:cs="Garamond"/>
          <w:color w:val="404040" w:themeColor="text1" w:themeTint="BF"/>
        </w:rPr>
        <w:t>Su</w:t>
      </w:r>
      <w:proofErr w:type="spellEnd"/>
      <w:r w:rsidRPr="5BB075A2">
        <w:rPr>
          <w:rFonts w:ascii="Garamond" w:hAnsi="Garamond" w:eastAsia="Garamond" w:cs="Garamond"/>
          <w:color w:val="404040" w:themeColor="text1" w:themeTint="BF"/>
        </w:rPr>
        <w:t xml:space="preserve">, H. (2016). Comparison of satellite reflectance algorithms for estimating chlorophyll-a in a temperate reservoir using coincident hyperspectral aircraft imagery and dense coincident surface observations. </w:t>
      </w:r>
      <w:r w:rsidRPr="5BB075A2">
        <w:rPr>
          <w:rFonts w:ascii="Garamond" w:hAnsi="Garamond" w:eastAsia="Garamond" w:cs="Garamond"/>
          <w:i/>
          <w:iCs/>
          <w:color w:val="404040" w:themeColor="text1" w:themeTint="BF"/>
        </w:rPr>
        <w:t>Remote Sensing of Environment</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178</w:t>
      </w:r>
      <w:r w:rsidRPr="5BB075A2">
        <w:rPr>
          <w:rFonts w:ascii="Garamond" w:hAnsi="Garamond" w:eastAsia="Garamond" w:cs="Garamond"/>
          <w:color w:val="404040" w:themeColor="text1" w:themeTint="BF"/>
        </w:rPr>
        <w:t xml:space="preserve">, 15–30. </w:t>
      </w:r>
      <w:hyperlink w:history="1" r:id="rId15">
        <w:r w:rsidRPr="5BB075A2">
          <w:rPr>
            <w:rStyle w:val="Hyperlink"/>
            <w:rFonts w:ascii="Garamond" w:hAnsi="Garamond" w:eastAsia="Garamond" w:cs="Garamond"/>
          </w:rPr>
          <w:t>https://doi.org/10.1016/j.rse.2016.03.002</w:t>
        </w:r>
      </w:hyperlink>
    </w:p>
    <w:p w:rsidR="51836FA6" w:rsidP="5BB075A2" w:rsidRDefault="51836FA6" w14:paraId="54E475C7" w14:textId="39B9B6EE">
      <w:pPr>
        <w:spacing w:after="160"/>
        <w:ind w:left="720" w:hanging="720"/>
        <w:rPr>
          <w:rStyle w:val="Hyperlink"/>
          <w:rFonts w:ascii="Garamond" w:hAnsi="Garamond" w:eastAsia="Garamond" w:cs="Garamond"/>
          <w:color w:val="404040" w:themeColor="text1" w:themeTint="BF"/>
        </w:rPr>
      </w:pPr>
      <w:r w:rsidRPr="5BB075A2">
        <w:rPr>
          <w:rFonts w:ascii="Garamond" w:hAnsi="Garamond" w:eastAsia="Garamond" w:cs="Garamond"/>
          <w:color w:val="404040" w:themeColor="text1" w:themeTint="BF"/>
        </w:rPr>
        <w:t xml:space="preserve">Bellinger, B. J., Richter, A., Porras, A., &amp; Davis, S. L. (2018). Drought and management effects on </w:t>
      </w:r>
      <w:proofErr w:type="spellStart"/>
      <w:r w:rsidRPr="5BB075A2">
        <w:rPr>
          <w:rFonts w:ascii="Garamond" w:hAnsi="Garamond" w:eastAsia="Garamond" w:cs="Garamond"/>
          <w:color w:val="404040" w:themeColor="text1" w:themeTint="BF"/>
        </w:rPr>
        <w:t>biophysicochemistry</w:t>
      </w:r>
      <w:proofErr w:type="spellEnd"/>
      <w:r w:rsidRPr="5BB075A2">
        <w:rPr>
          <w:rFonts w:ascii="Garamond" w:hAnsi="Garamond" w:eastAsia="Garamond" w:cs="Garamond"/>
          <w:color w:val="404040" w:themeColor="text1" w:themeTint="BF"/>
        </w:rPr>
        <w:t xml:space="preserve"> in a </w:t>
      </w:r>
      <w:proofErr w:type="gramStart"/>
      <w:r w:rsidRPr="5BB075A2">
        <w:rPr>
          <w:rFonts w:ascii="Garamond" w:hAnsi="Garamond" w:eastAsia="Garamond" w:cs="Garamond"/>
          <w:color w:val="404040" w:themeColor="text1" w:themeTint="BF"/>
        </w:rPr>
        <w:t>rapidly-flushed</w:t>
      </w:r>
      <w:proofErr w:type="gramEnd"/>
      <w:r w:rsidRPr="5BB075A2">
        <w:rPr>
          <w:rFonts w:ascii="Garamond" w:hAnsi="Garamond" w:eastAsia="Garamond" w:cs="Garamond"/>
          <w:color w:val="404040" w:themeColor="text1" w:themeTint="BF"/>
        </w:rPr>
        <w:t xml:space="preserve"> reservoir. </w:t>
      </w:r>
      <w:r w:rsidRPr="5BB075A2">
        <w:rPr>
          <w:rFonts w:ascii="Garamond" w:hAnsi="Garamond" w:eastAsia="Garamond" w:cs="Garamond"/>
          <w:i/>
          <w:iCs/>
          <w:color w:val="404040" w:themeColor="text1" w:themeTint="BF"/>
        </w:rPr>
        <w:t>Lake and Reservoir Management</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34</w:t>
      </w:r>
      <w:r w:rsidRPr="5BB075A2">
        <w:rPr>
          <w:rFonts w:ascii="Garamond" w:hAnsi="Garamond" w:eastAsia="Garamond" w:cs="Garamond"/>
          <w:color w:val="404040" w:themeColor="text1" w:themeTint="BF"/>
        </w:rPr>
        <w:t xml:space="preserve">(2), 182–198. </w:t>
      </w:r>
      <w:hyperlink w:history="1" r:id="rId16">
        <w:r w:rsidRPr="5BB075A2">
          <w:rPr>
            <w:rStyle w:val="Hyperlink"/>
            <w:rFonts w:ascii="Garamond" w:hAnsi="Garamond" w:eastAsia="Garamond" w:cs="Garamond"/>
          </w:rPr>
          <w:t>https://doi.org/10.1080/10402381.2017.1384770</w:t>
        </w:r>
      </w:hyperlink>
    </w:p>
    <w:p w:rsidR="51836FA6" w:rsidP="5BB075A2" w:rsidRDefault="51836FA6" w14:paraId="5E3827E0" w14:textId="4042FD12">
      <w:pPr>
        <w:spacing w:after="160"/>
        <w:ind w:left="720" w:hanging="720"/>
        <w:rPr>
          <w:rStyle w:val="Hyperlink"/>
          <w:rFonts w:ascii="Garamond" w:hAnsi="Garamond" w:eastAsia="Garamond" w:cs="Garamond"/>
          <w:color w:val="404040" w:themeColor="text1" w:themeTint="BF"/>
        </w:rPr>
      </w:pPr>
      <w:proofErr w:type="spellStart"/>
      <w:r w:rsidRPr="5BB075A2">
        <w:rPr>
          <w:rFonts w:ascii="Garamond" w:hAnsi="Garamond" w:eastAsia="Garamond" w:cs="Garamond"/>
          <w:color w:val="404040" w:themeColor="text1" w:themeTint="BF"/>
        </w:rPr>
        <w:t>Dall’Olmo</w:t>
      </w:r>
      <w:proofErr w:type="spellEnd"/>
      <w:r w:rsidRPr="5BB075A2">
        <w:rPr>
          <w:rFonts w:ascii="Garamond" w:hAnsi="Garamond" w:eastAsia="Garamond" w:cs="Garamond"/>
          <w:color w:val="404040" w:themeColor="text1" w:themeTint="BF"/>
        </w:rPr>
        <w:t xml:space="preserve">, G., &amp; </w:t>
      </w:r>
      <w:proofErr w:type="spellStart"/>
      <w:r w:rsidRPr="5BB075A2">
        <w:rPr>
          <w:rFonts w:ascii="Garamond" w:hAnsi="Garamond" w:eastAsia="Garamond" w:cs="Garamond"/>
          <w:color w:val="404040" w:themeColor="text1" w:themeTint="BF"/>
        </w:rPr>
        <w:t>Gitelson</w:t>
      </w:r>
      <w:proofErr w:type="spellEnd"/>
      <w:r w:rsidRPr="5BB075A2">
        <w:rPr>
          <w:rFonts w:ascii="Garamond" w:hAnsi="Garamond" w:eastAsia="Garamond" w:cs="Garamond"/>
          <w:color w:val="404040" w:themeColor="text1" w:themeTint="BF"/>
        </w:rPr>
        <w:t xml:space="preserve">, A. A. (2006). Effect of bio-optical parameter variability and uncertainties in reflectance measurements on the remote estimation of chlorophyll-a concentration in turbid productive waters: Modeling results. </w:t>
      </w:r>
      <w:r w:rsidRPr="5BB075A2">
        <w:rPr>
          <w:rFonts w:ascii="Garamond" w:hAnsi="Garamond" w:eastAsia="Garamond" w:cs="Garamond"/>
          <w:i/>
          <w:iCs/>
          <w:color w:val="404040" w:themeColor="text1" w:themeTint="BF"/>
        </w:rPr>
        <w:t>Applied Optics</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45</w:t>
      </w:r>
      <w:r w:rsidRPr="5BB075A2">
        <w:rPr>
          <w:rFonts w:ascii="Garamond" w:hAnsi="Garamond" w:eastAsia="Garamond" w:cs="Garamond"/>
          <w:color w:val="404040" w:themeColor="text1" w:themeTint="BF"/>
        </w:rPr>
        <w:t xml:space="preserve">(15), 3577. </w:t>
      </w:r>
      <w:hyperlink w:history="1" r:id="rId17">
        <w:r w:rsidRPr="5BB075A2">
          <w:rPr>
            <w:rStyle w:val="Hyperlink"/>
            <w:rFonts w:ascii="Garamond" w:hAnsi="Garamond" w:eastAsia="Garamond" w:cs="Garamond"/>
          </w:rPr>
          <w:t>https://doi.org/10.1364/AO.45.003577</w:t>
        </w:r>
      </w:hyperlink>
    </w:p>
    <w:p w:rsidR="51836FA6" w:rsidP="5BB075A2" w:rsidRDefault="51836FA6" w14:paraId="305C42ED" w14:textId="39B45903">
      <w:pPr>
        <w:spacing w:after="160"/>
        <w:ind w:left="720" w:hanging="720"/>
        <w:rPr>
          <w:rStyle w:val="Hyperlink"/>
          <w:rFonts w:ascii="Garamond" w:hAnsi="Garamond" w:eastAsia="Garamond" w:cs="Garamond"/>
          <w:color w:val="404040" w:themeColor="text1" w:themeTint="BF"/>
        </w:rPr>
      </w:pPr>
      <w:proofErr w:type="spellStart"/>
      <w:r w:rsidRPr="5BB075A2">
        <w:rPr>
          <w:rFonts w:ascii="Garamond" w:hAnsi="Garamond" w:eastAsia="Garamond" w:cs="Garamond"/>
          <w:color w:val="404040" w:themeColor="text1" w:themeTint="BF"/>
        </w:rPr>
        <w:t>Lacaux</w:t>
      </w:r>
      <w:proofErr w:type="spellEnd"/>
      <w:r w:rsidRPr="5BB075A2">
        <w:rPr>
          <w:rFonts w:ascii="Garamond" w:hAnsi="Garamond" w:eastAsia="Garamond" w:cs="Garamond"/>
          <w:color w:val="404040" w:themeColor="text1" w:themeTint="BF"/>
        </w:rPr>
        <w:t xml:space="preserve">, J. P., </w:t>
      </w:r>
      <w:proofErr w:type="spellStart"/>
      <w:r w:rsidRPr="5BB075A2">
        <w:rPr>
          <w:rFonts w:ascii="Garamond" w:hAnsi="Garamond" w:eastAsia="Garamond" w:cs="Garamond"/>
          <w:color w:val="404040" w:themeColor="text1" w:themeTint="BF"/>
        </w:rPr>
        <w:t>Tourre</w:t>
      </w:r>
      <w:proofErr w:type="spellEnd"/>
      <w:r w:rsidRPr="5BB075A2">
        <w:rPr>
          <w:rFonts w:ascii="Garamond" w:hAnsi="Garamond" w:eastAsia="Garamond" w:cs="Garamond"/>
          <w:color w:val="404040" w:themeColor="text1" w:themeTint="BF"/>
        </w:rPr>
        <w:t xml:space="preserve">, Y. M., </w:t>
      </w:r>
      <w:proofErr w:type="spellStart"/>
      <w:r w:rsidRPr="5BB075A2">
        <w:rPr>
          <w:rFonts w:ascii="Garamond" w:hAnsi="Garamond" w:eastAsia="Garamond" w:cs="Garamond"/>
          <w:color w:val="404040" w:themeColor="text1" w:themeTint="BF"/>
        </w:rPr>
        <w:t>Vignolles</w:t>
      </w:r>
      <w:proofErr w:type="spellEnd"/>
      <w:r w:rsidRPr="5BB075A2">
        <w:rPr>
          <w:rFonts w:ascii="Garamond" w:hAnsi="Garamond" w:eastAsia="Garamond" w:cs="Garamond"/>
          <w:color w:val="404040" w:themeColor="text1" w:themeTint="BF"/>
        </w:rPr>
        <w:t xml:space="preserve">, C., </w:t>
      </w:r>
      <w:proofErr w:type="spellStart"/>
      <w:r w:rsidRPr="5BB075A2">
        <w:rPr>
          <w:rFonts w:ascii="Garamond" w:hAnsi="Garamond" w:eastAsia="Garamond" w:cs="Garamond"/>
          <w:color w:val="404040" w:themeColor="text1" w:themeTint="BF"/>
        </w:rPr>
        <w:t>Ndione</w:t>
      </w:r>
      <w:proofErr w:type="spellEnd"/>
      <w:r w:rsidRPr="5BB075A2">
        <w:rPr>
          <w:rFonts w:ascii="Garamond" w:hAnsi="Garamond" w:eastAsia="Garamond" w:cs="Garamond"/>
          <w:color w:val="404040" w:themeColor="text1" w:themeTint="BF"/>
        </w:rPr>
        <w:t xml:space="preserve">, J. A., &amp; </w:t>
      </w:r>
      <w:proofErr w:type="spellStart"/>
      <w:r w:rsidRPr="5BB075A2">
        <w:rPr>
          <w:rFonts w:ascii="Garamond" w:hAnsi="Garamond" w:eastAsia="Garamond" w:cs="Garamond"/>
          <w:color w:val="404040" w:themeColor="text1" w:themeTint="BF"/>
        </w:rPr>
        <w:t>Lafaye</w:t>
      </w:r>
      <w:proofErr w:type="spellEnd"/>
      <w:r w:rsidRPr="5BB075A2">
        <w:rPr>
          <w:rFonts w:ascii="Garamond" w:hAnsi="Garamond" w:eastAsia="Garamond" w:cs="Garamond"/>
          <w:color w:val="404040" w:themeColor="text1" w:themeTint="BF"/>
        </w:rPr>
        <w:t xml:space="preserve">, M. (2007). Classification of ponds from high-spatial resolution remote sensing: Application to Rift Valley Fever epidemics in Senegal. </w:t>
      </w:r>
      <w:r w:rsidRPr="5BB075A2">
        <w:rPr>
          <w:rFonts w:ascii="Garamond" w:hAnsi="Garamond" w:eastAsia="Garamond" w:cs="Garamond"/>
          <w:i/>
          <w:iCs/>
          <w:color w:val="404040" w:themeColor="text1" w:themeTint="BF"/>
        </w:rPr>
        <w:t>Remote Sensing of Environment</w:t>
      </w:r>
      <w:r w:rsidRPr="5BB075A2">
        <w:rPr>
          <w:rFonts w:ascii="Garamond" w:hAnsi="Garamond" w:eastAsia="Garamond" w:cs="Garamond"/>
          <w:color w:val="404040" w:themeColor="text1" w:themeTint="BF"/>
        </w:rPr>
        <w:t xml:space="preserve">, 9. </w:t>
      </w:r>
      <w:hyperlink w:history="1" r:id="rId18">
        <w:r w:rsidRPr="5BB075A2">
          <w:rPr>
            <w:rStyle w:val="Hyperlink"/>
            <w:rFonts w:ascii="Garamond" w:hAnsi="Garamond" w:eastAsia="Garamond" w:cs="Garamond"/>
          </w:rPr>
          <w:t>https://doi.org/10.1016/j.rse.2006.07.012</w:t>
        </w:r>
      </w:hyperlink>
    </w:p>
    <w:p w:rsidR="51836FA6" w:rsidP="5BB075A2" w:rsidRDefault="51836FA6" w14:paraId="7623324D" w14:textId="75863C45">
      <w:pPr>
        <w:spacing w:after="160"/>
        <w:ind w:left="720" w:hanging="720"/>
        <w:rPr>
          <w:rStyle w:val="Hyperlink"/>
          <w:rFonts w:ascii="Garamond" w:hAnsi="Garamond" w:eastAsia="Garamond" w:cs="Garamond"/>
          <w:color w:val="404040" w:themeColor="text1" w:themeTint="BF"/>
        </w:rPr>
      </w:pPr>
      <w:r w:rsidRPr="5BB075A2">
        <w:rPr>
          <w:rFonts w:ascii="Garamond" w:hAnsi="Garamond" w:eastAsia="Garamond" w:cs="Garamond"/>
          <w:color w:val="404040" w:themeColor="text1" w:themeTint="BF"/>
        </w:rPr>
        <w:t xml:space="preserve">Manning, S. R., Perri, K. A., &amp; Bellinger, B. J. (2020). Bloom announcement: First reports of dog mortalities associated with neurotoxic filamentous cyanobacterial mats at recreational sites in Lady Bird Lake, Austin, Texas. </w:t>
      </w:r>
      <w:r w:rsidRPr="5BB075A2">
        <w:rPr>
          <w:rFonts w:ascii="Garamond" w:hAnsi="Garamond" w:eastAsia="Garamond" w:cs="Garamond"/>
          <w:i/>
          <w:iCs/>
          <w:color w:val="404040" w:themeColor="text1" w:themeTint="BF"/>
        </w:rPr>
        <w:t>Data in Brief</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33</w:t>
      </w:r>
      <w:r w:rsidRPr="5BB075A2">
        <w:rPr>
          <w:rFonts w:ascii="Garamond" w:hAnsi="Garamond" w:eastAsia="Garamond" w:cs="Garamond"/>
          <w:color w:val="404040" w:themeColor="text1" w:themeTint="BF"/>
        </w:rPr>
        <w:t xml:space="preserve">, 106344. </w:t>
      </w:r>
      <w:hyperlink w:history="1" r:id="rId19">
        <w:r w:rsidRPr="5BB075A2">
          <w:rPr>
            <w:rStyle w:val="Hyperlink"/>
            <w:rFonts w:ascii="Garamond" w:hAnsi="Garamond" w:eastAsia="Garamond" w:cs="Garamond"/>
          </w:rPr>
          <w:t>https://doi.org/10.1016/j.dib.2020.106344</w:t>
        </w:r>
      </w:hyperlink>
    </w:p>
    <w:p w:rsidR="51836FA6" w:rsidP="5BB075A2" w:rsidRDefault="51836FA6" w14:paraId="60030434" w14:textId="7D21B731">
      <w:pPr>
        <w:spacing w:after="160"/>
        <w:ind w:left="720" w:hanging="720"/>
        <w:rPr>
          <w:rStyle w:val="Hyperlink"/>
          <w:rFonts w:ascii="Garamond" w:hAnsi="Garamond" w:eastAsia="Garamond" w:cs="Garamond"/>
          <w:color w:val="404040" w:themeColor="text1" w:themeTint="BF"/>
        </w:rPr>
      </w:pPr>
      <w:proofErr w:type="spellStart"/>
      <w:r w:rsidRPr="5BB075A2">
        <w:rPr>
          <w:rFonts w:ascii="Garamond" w:hAnsi="Garamond" w:eastAsia="Garamond" w:cs="Garamond"/>
          <w:color w:val="404040" w:themeColor="text1" w:themeTint="BF"/>
        </w:rPr>
        <w:t>Pahlevan</w:t>
      </w:r>
      <w:proofErr w:type="spellEnd"/>
      <w:r w:rsidRPr="5BB075A2">
        <w:rPr>
          <w:rFonts w:ascii="Garamond" w:hAnsi="Garamond" w:eastAsia="Garamond" w:cs="Garamond"/>
          <w:color w:val="404040" w:themeColor="text1" w:themeTint="BF"/>
        </w:rPr>
        <w:t xml:space="preserve">, N., Smith, B., </w:t>
      </w:r>
      <w:proofErr w:type="spellStart"/>
      <w:r w:rsidRPr="5BB075A2">
        <w:rPr>
          <w:rFonts w:ascii="Garamond" w:hAnsi="Garamond" w:eastAsia="Garamond" w:cs="Garamond"/>
          <w:color w:val="404040" w:themeColor="text1" w:themeTint="BF"/>
        </w:rPr>
        <w:t>Schalles</w:t>
      </w:r>
      <w:proofErr w:type="spellEnd"/>
      <w:r w:rsidRPr="5BB075A2">
        <w:rPr>
          <w:rFonts w:ascii="Garamond" w:hAnsi="Garamond" w:eastAsia="Garamond" w:cs="Garamond"/>
          <w:color w:val="404040" w:themeColor="text1" w:themeTint="BF"/>
        </w:rPr>
        <w:t xml:space="preserve">, J., Binding, C., Cao, Z., Ma, R., </w:t>
      </w:r>
      <w:proofErr w:type="spellStart"/>
      <w:r w:rsidRPr="5BB075A2">
        <w:rPr>
          <w:rFonts w:ascii="Garamond" w:hAnsi="Garamond" w:eastAsia="Garamond" w:cs="Garamond"/>
          <w:color w:val="404040" w:themeColor="text1" w:themeTint="BF"/>
        </w:rPr>
        <w:t>Alikas</w:t>
      </w:r>
      <w:proofErr w:type="spellEnd"/>
      <w:r w:rsidRPr="5BB075A2">
        <w:rPr>
          <w:rFonts w:ascii="Garamond" w:hAnsi="Garamond" w:eastAsia="Garamond" w:cs="Garamond"/>
          <w:color w:val="404040" w:themeColor="text1" w:themeTint="BF"/>
        </w:rPr>
        <w:t xml:space="preserve">, K., </w:t>
      </w:r>
      <w:proofErr w:type="spellStart"/>
      <w:r w:rsidRPr="5BB075A2">
        <w:rPr>
          <w:rFonts w:ascii="Garamond" w:hAnsi="Garamond" w:eastAsia="Garamond" w:cs="Garamond"/>
          <w:color w:val="404040" w:themeColor="text1" w:themeTint="BF"/>
        </w:rPr>
        <w:t>Kangro</w:t>
      </w:r>
      <w:proofErr w:type="spellEnd"/>
      <w:r w:rsidRPr="5BB075A2">
        <w:rPr>
          <w:rFonts w:ascii="Garamond" w:hAnsi="Garamond" w:eastAsia="Garamond" w:cs="Garamond"/>
          <w:color w:val="404040" w:themeColor="text1" w:themeTint="BF"/>
        </w:rPr>
        <w:t xml:space="preserve">, K., </w:t>
      </w:r>
      <w:proofErr w:type="spellStart"/>
      <w:r w:rsidRPr="5BB075A2">
        <w:rPr>
          <w:rFonts w:ascii="Garamond" w:hAnsi="Garamond" w:eastAsia="Garamond" w:cs="Garamond"/>
          <w:color w:val="404040" w:themeColor="text1" w:themeTint="BF"/>
        </w:rPr>
        <w:t>Gurlin</w:t>
      </w:r>
      <w:proofErr w:type="spellEnd"/>
      <w:r w:rsidRPr="5BB075A2">
        <w:rPr>
          <w:rFonts w:ascii="Garamond" w:hAnsi="Garamond" w:eastAsia="Garamond" w:cs="Garamond"/>
          <w:color w:val="404040" w:themeColor="text1" w:themeTint="BF"/>
        </w:rPr>
        <w:t xml:space="preserve">, D., </w:t>
      </w:r>
      <w:proofErr w:type="spellStart"/>
      <w:r w:rsidRPr="5BB075A2">
        <w:rPr>
          <w:rFonts w:ascii="Garamond" w:hAnsi="Garamond" w:eastAsia="Garamond" w:cs="Garamond"/>
          <w:color w:val="404040" w:themeColor="text1" w:themeTint="BF"/>
        </w:rPr>
        <w:t>Hà</w:t>
      </w:r>
      <w:proofErr w:type="spellEnd"/>
      <w:r w:rsidRPr="5BB075A2">
        <w:rPr>
          <w:rFonts w:ascii="Garamond" w:hAnsi="Garamond" w:eastAsia="Garamond" w:cs="Garamond"/>
          <w:color w:val="404040" w:themeColor="text1" w:themeTint="BF"/>
        </w:rPr>
        <w:t xml:space="preserve">, N., Matsushita, B., Moses, W., </w:t>
      </w:r>
      <w:proofErr w:type="spellStart"/>
      <w:r w:rsidRPr="5BB075A2">
        <w:rPr>
          <w:rFonts w:ascii="Garamond" w:hAnsi="Garamond" w:eastAsia="Garamond" w:cs="Garamond"/>
          <w:color w:val="404040" w:themeColor="text1" w:themeTint="BF"/>
        </w:rPr>
        <w:t>Greb</w:t>
      </w:r>
      <w:proofErr w:type="spellEnd"/>
      <w:r w:rsidRPr="5BB075A2">
        <w:rPr>
          <w:rFonts w:ascii="Garamond" w:hAnsi="Garamond" w:eastAsia="Garamond" w:cs="Garamond"/>
          <w:color w:val="404040" w:themeColor="text1" w:themeTint="BF"/>
        </w:rPr>
        <w:t xml:space="preserve">, S., Lehmann, M. K., </w:t>
      </w:r>
      <w:proofErr w:type="spellStart"/>
      <w:r w:rsidRPr="5BB075A2">
        <w:rPr>
          <w:rFonts w:ascii="Garamond" w:hAnsi="Garamond" w:eastAsia="Garamond" w:cs="Garamond"/>
          <w:color w:val="404040" w:themeColor="text1" w:themeTint="BF"/>
        </w:rPr>
        <w:t>Ondrusek</w:t>
      </w:r>
      <w:proofErr w:type="spellEnd"/>
      <w:r w:rsidRPr="5BB075A2">
        <w:rPr>
          <w:rFonts w:ascii="Garamond" w:hAnsi="Garamond" w:eastAsia="Garamond" w:cs="Garamond"/>
          <w:color w:val="404040" w:themeColor="text1" w:themeTint="BF"/>
        </w:rPr>
        <w:t xml:space="preserve">, M., </w:t>
      </w:r>
      <w:proofErr w:type="spellStart"/>
      <w:r w:rsidRPr="5BB075A2">
        <w:rPr>
          <w:rFonts w:ascii="Garamond" w:hAnsi="Garamond" w:eastAsia="Garamond" w:cs="Garamond"/>
          <w:color w:val="404040" w:themeColor="text1" w:themeTint="BF"/>
        </w:rPr>
        <w:t>Oppelt</w:t>
      </w:r>
      <w:proofErr w:type="spellEnd"/>
      <w:r w:rsidRPr="5BB075A2">
        <w:rPr>
          <w:rFonts w:ascii="Garamond" w:hAnsi="Garamond" w:eastAsia="Garamond" w:cs="Garamond"/>
          <w:color w:val="404040" w:themeColor="text1" w:themeTint="BF"/>
        </w:rPr>
        <w:t xml:space="preserve">, N., &amp; Stumpf, R. (2020). Seamless retrievals of chlorophyll-a from Sentinel-2 (MSI) and Sentinel-3 (OLCI) in inland and coastal waters: A machine-learning approach. </w:t>
      </w:r>
      <w:r w:rsidRPr="5BB075A2">
        <w:rPr>
          <w:rFonts w:ascii="Garamond" w:hAnsi="Garamond" w:eastAsia="Garamond" w:cs="Garamond"/>
          <w:i/>
          <w:iCs/>
          <w:color w:val="404040" w:themeColor="text1" w:themeTint="BF"/>
        </w:rPr>
        <w:t>Remote Sensing of Environment</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240</w:t>
      </w:r>
      <w:r w:rsidRPr="5BB075A2">
        <w:rPr>
          <w:rFonts w:ascii="Garamond" w:hAnsi="Garamond" w:eastAsia="Garamond" w:cs="Garamond"/>
          <w:color w:val="404040" w:themeColor="text1" w:themeTint="BF"/>
        </w:rPr>
        <w:t xml:space="preserve">, 111604. </w:t>
      </w:r>
      <w:hyperlink w:history="1" r:id="rId20">
        <w:r w:rsidRPr="5BB075A2">
          <w:rPr>
            <w:rStyle w:val="Hyperlink"/>
            <w:rFonts w:ascii="Garamond" w:hAnsi="Garamond" w:eastAsia="Garamond" w:cs="Garamond"/>
          </w:rPr>
          <w:t>https://doi.org/10.1016/j.rse.2019.111604</w:t>
        </w:r>
      </w:hyperlink>
    </w:p>
    <w:p w:rsidR="51836FA6" w:rsidP="5BB075A2" w:rsidRDefault="51836FA6" w14:paraId="4B3A0922" w14:textId="13489401">
      <w:pPr>
        <w:spacing w:after="160"/>
        <w:ind w:left="720" w:hanging="720"/>
        <w:rPr>
          <w:rStyle w:val="Hyperlink"/>
          <w:rFonts w:ascii="Garamond" w:hAnsi="Garamond" w:eastAsia="Garamond" w:cs="Garamond"/>
          <w:color w:val="404040" w:themeColor="text1" w:themeTint="BF"/>
        </w:rPr>
      </w:pPr>
      <w:proofErr w:type="spellStart"/>
      <w:r w:rsidRPr="5BB075A2">
        <w:rPr>
          <w:rFonts w:ascii="Garamond" w:hAnsi="Garamond" w:eastAsia="Garamond" w:cs="Garamond"/>
          <w:color w:val="404040" w:themeColor="text1" w:themeTint="BF"/>
        </w:rPr>
        <w:t>Sekertekin</w:t>
      </w:r>
      <w:proofErr w:type="spellEnd"/>
      <w:r w:rsidRPr="5BB075A2">
        <w:rPr>
          <w:rFonts w:ascii="Garamond" w:hAnsi="Garamond" w:eastAsia="Garamond" w:cs="Garamond"/>
          <w:color w:val="404040" w:themeColor="text1" w:themeTint="BF"/>
        </w:rPr>
        <w:t xml:space="preserve">, A., &amp; </w:t>
      </w:r>
      <w:proofErr w:type="spellStart"/>
      <w:r w:rsidRPr="5BB075A2">
        <w:rPr>
          <w:rFonts w:ascii="Garamond" w:hAnsi="Garamond" w:eastAsia="Garamond" w:cs="Garamond"/>
          <w:color w:val="404040" w:themeColor="text1" w:themeTint="BF"/>
        </w:rPr>
        <w:t>Bonafoni</w:t>
      </w:r>
      <w:proofErr w:type="spellEnd"/>
      <w:r w:rsidRPr="5BB075A2">
        <w:rPr>
          <w:rFonts w:ascii="Garamond" w:hAnsi="Garamond" w:eastAsia="Garamond" w:cs="Garamond"/>
          <w:color w:val="404040" w:themeColor="text1" w:themeTint="BF"/>
        </w:rPr>
        <w:t xml:space="preserve">, S. (2020). Land Surface Temperature Retrieval from Landsat 5, 7, and 8 over Rural Areas: Assessment of Different Retrieval Algorithms and Emissivity Models and Toolbox Implementation. </w:t>
      </w:r>
      <w:r w:rsidRPr="5BB075A2">
        <w:rPr>
          <w:rFonts w:ascii="Garamond" w:hAnsi="Garamond" w:eastAsia="Garamond" w:cs="Garamond"/>
          <w:i/>
          <w:iCs/>
          <w:color w:val="404040" w:themeColor="text1" w:themeTint="BF"/>
        </w:rPr>
        <w:t>Remote Sensing</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12</w:t>
      </w:r>
      <w:r w:rsidRPr="5BB075A2">
        <w:rPr>
          <w:rFonts w:ascii="Garamond" w:hAnsi="Garamond" w:eastAsia="Garamond" w:cs="Garamond"/>
          <w:color w:val="404040" w:themeColor="text1" w:themeTint="BF"/>
        </w:rPr>
        <w:t xml:space="preserve">(2), 294. </w:t>
      </w:r>
      <w:hyperlink w:history="1" r:id="rId21">
        <w:r w:rsidRPr="5BB075A2">
          <w:rPr>
            <w:rStyle w:val="Hyperlink"/>
            <w:rFonts w:ascii="Garamond" w:hAnsi="Garamond" w:eastAsia="Garamond" w:cs="Garamond"/>
          </w:rPr>
          <w:t>https://doi.org/10.3390/rs12020294</w:t>
        </w:r>
      </w:hyperlink>
    </w:p>
    <w:p w:rsidR="51836FA6" w:rsidP="5BB075A2" w:rsidRDefault="51836FA6" w14:paraId="40EE3833" w14:textId="55FE9B26">
      <w:pPr>
        <w:spacing w:after="160"/>
        <w:ind w:left="720" w:hanging="720"/>
        <w:rPr>
          <w:rStyle w:val="Hyperlink"/>
          <w:rFonts w:ascii="Garamond" w:hAnsi="Garamond" w:eastAsia="Garamond" w:cs="Garamond"/>
          <w:color w:val="404040" w:themeColor="text1" w:themeTint="BF"/>
        </w:rPr>
      </w:pPr>
      <w:r w:rsidRPr="5BB075A2">
        <w:rPr>
          <w:rFonts w:ascii="Garamond" w:hAnsi="Garamond" w:eastAsia="Garamond" w:cs="Garamond"/>
          <w:color w:val="404040" w:themeColor="text1" w:themeTint="BF"/>
        </w:rPr>
        <w:t xml:space="preserve">Zhao, Y., Liu, D., &amp; Wei, X. (2020). Monitoring cyanobacterial harmful algal blooms at high spatiotemporal resolution by fusing Landsat and MODIS imagery. </w:t>
      </w:r>
      <w:r w:rsidRPr="5BB075A2">
        <w:rPr>
          <w:rFonts w:ascii="Garamond" w:hAnsi="Garamond" w:eastAsia="Garamond" w:cs="Garamond"/>
          <w:i/>
          <w:iCs/>
          <w:color w:val="404040" w:themeColor="text1" w:themeTint="BF"/>
        </w:rPr>
        <w:t>Environmental Advances</w:t>
      </w:r>
      <w:r w:rsidRPr="5BB075A2">
        <w:rPr>
          <w:rFonts w:ascii="Garamond" w:hAnsi="Garamond" w:eastAsia="Garamond" w:cs="Garamond"/>
          <w:color w:val="404040" w:themeColor="text1" w:themeTint="BF"/>
        </w:rPr>
        <w:t xml:space="preserve">, </w:t>
      </w:r>
      <w:r w:rsidRPr="5BB075A2">
        <w:rPr>
          <w:rFonts w:ascii="Garamond" w:hAnsi="Garamond" w:eastAsia="Garamond" w:cs="Garamond"/>
          <w:i/>
          <w:iCs/>
          <w:color w:val="404040" w:themeColor="text1" w:themeTint="BF"/>
        </w:rPr>
        <w:t>2</w:t>
      </w:r>
      <w:r w:rsidRPr="5BB075A2">
        <w:rPr>
          <w:rFonts w:ascii="Garamond" w:hAnsi="Garamond" w:eastAsia="Garamond" w:cs="Garamond"/>
          <w:color w:val="404040" w:themeColor="text1" w:themeTint="BF"/>
        </w:rPr>
        <w:t xml:space="preserve">, 100008. </w:t>
      </w:r>
      <w:hyperlink w:history="1" r:id="rId22">
        <w:r w:rsidRPr="5BB075A2">
          <w:rPr>
            <w:rStyle w:val="Hyperlink"/>
            <w:rFonts w:ascii="Garamond" w:hAnsi="Garamond" w:eastAsia="Garamond" w:cs="Garamond"/>
          </w:rPr>
          <w:t>https://doi.org/10.1016/j.envadv.2020.100008</w:t>
        </w:r>
      </w:hyperlink>
    </w:p>
    <w:p w:rsidR="5BB075A2" w:rsidP="5BB075A2" w:rsidRDefault="5BB075A2" w14:paraId="6B6439A8" w14:textId="6D72135C">
      <w:pPr>
        <w:ind w:left="360" w:hanging="360"/>
        <w:rPr>
          <w:rFonts w:ascii="Garamond" w:hAnsi="Garamond" w:eastAsia="Garamond" w:cs="Garamond"/>
          <w:color w:val="404040" w:themeColor="text1" w:themeTint="BF"/>
        </w:rPr>
      </w:pPr>
    </w:p>
    <w:p w:rsidR="2E08802E" w:rsidP="5BB075A2" w:rsidRDefault="2E08802E" w14:paraId="2A4C38C3" w14:textId="35513823">
      <w:pPr>
        <w:rPr>
          <w:rFonts w:ascii="Arial" w:hAnsi="Arial" w:eastAsia="Arial" w:cs="Arial"/>
          <w:color w:val="404040" w:themeColor="text1" w:themeTint="BF"/>
        </w:rPr>
      </w:pPr>
    </w:p>
    <w:p w:rsidR="2E08802E" w:rsidP="2E08802E" w:rsidRDefault="2E08802E" w14:paraId="030A1B30" w14:textId="1CA87485">
      <w:pPr>
        <w:rPr>
          <w:rFonts w:ascii="Arial" w:hAnsi="Arial" w:eastAsia="Arial" w:cs="Arial"/>
          <w:color w:val="222222"/>
        </w:rPr>
      </w:pPr>
    </w:p>
    <w:sectPr w:rsidR="2E08802E" w:rsidSect="006958CB">
      <w:headerReference w:type="even" r:id="rId23"/>
      <w:headerReference w:type="default" r:id="rId24"/>
      <w:footerReference w:type="even" r:id="rId25"/>
      <w:footerReference w:type="default" r:id="rId26"/>
      <w:headerReference w:type="first" r:id="rId27"/>
      <w:footerReference w:type="first" r:id="rId2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643" w:rsidP="00DB5E53" w:rsidRDefault="00DD4643" w14:paraId="2CDF8123" w14:textId="77777777">
      <w:r>
        <w:separator/>
      </w:r>
    </w:p>
  </w:endnote>
  <w:endnote w:type="continuationSeparator" w:id="0">
    <w:p w:rsidR="00DD4643" w:rsidP="00DB5E53" w:rsidRDefault="00DD4643" w14:paraId="1D48D6E6" w14:textId="77777777">
      <w:r>
        <w:continuationSeparator/>
      </w:r>
    </w:p>
  </w:endnote>
  <w:endnote w:type="continuationNotice" w:id="1">
    <w:p w:rsidR="00DD4643" w:rsidRDefault="00DD4643" w14:paraId="6AE01C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0A6E60"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0A6E60"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643" w:rsidP="00DB5E53" w:rsidRDefault="00DD4643" w14:paraId="317E1769" w14:textId="77777777">
      <w:r>
        <w:separator/>
      </w:r>
    </w:p>
  </w:footnote>
  <w:footnote w:type="continuationSeparator" w:id="0">
    <w:p w:rsidR="00DD4643" w:rsidP="00DB5E53" w:rsidRDefault="00DD4643" w14:paraId="4E7167EF" w14:textId="77777777">
      <w:r>
        <w:continuationSeparator/>
      </w:r>
    </w:p>
  </w:footnote>
  <w:footnote w:type="continuationNotice" w:id="1">
    <w:p w:rsidR="00DD4643" w:rsidRDefault="00DD4643" w14:paraId="5F8C3C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651" w:rsidRDefault="008E3651" w14:paraId="468FF1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8E3651" w14:paraId="686A3C84" w14:textId="14CCEB45">
    <w:pPr>
      <w:jc w:val="right"/>
      <w:rPr>
        <w:rFonts w:ascii="Garamond" w:hAnsi="Garamond"/>
        <w:b/>
        <w:sz w:val="24"/>
        <w:szCs w:val="24"/>
      </w:rPr>
    </w:pPr>
    <w:r w:rsidRPr="000A6E60">
      <w:rPr>
        <w:rFonts w:ascii="Garamond" w:hAnsi="Garamond"/>
        <w:b/>
        <w:sz w:val="24"/>
        <w:szCs w:val="24"/>
      </w:rPr>
      <w:t>Arizona – Tempe</w:t>
    </w:r>
  </w:p>
  <w:p w:rsidRPr="004077CB" w:rsidR="00C07A1A" w:rsidP="00C07A1A" w:rsidRDefault="145104A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394B7A20">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8XoRx6lWyGnC1V" id="PJB2lGTr"/>
    <int:WordHash hashCode="8kBbyTeHrBCRt1" id="rz1vQCr9"/>
    <int:WordHash hashCode="eBkay9azuPsbTn" id="EErUUgv6"/>
    <int:WordHash hashCode="Lyr82QTOuJXOmi" id="mZec7Xve"/>
    <int:WordHash hashCode="GDXWn9mynj4R/K" id="V/9NwcxV"/>
  </int:Manifest>
  <int:Observations>
    <int:Content id="PJB2lGTr">
      <int:Rejection type="LegacyProofing"/>
    </int:Content>
    <int:Content id="rz1vQCr9">
      <int:Rejection type="LegacyProofing"/>
    </int:Content>
    <int:Content id="EErUUgv6">
      <int:Rejection type="LegacyProofing"/>
    </int:Content>
    <int:Content id="mZec7Xve">
      <int:Rejection type="LegacyProofing"/>
    </int:Content>
    <int:Content id="V/9Nwcx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trackRevisions w:val="tru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2C104"/>
    <w:rsid w:val="00031A6C"/>
    <w:rsid w:val="000514DA"/>
    <w:rsid w:val="00073224"/>
    <w:rsid w:val="00075708"/>
    <w:rsid w:val="000829CD"/>
    <w:rsid w:val="00082DB4"/>
    <w:rsid w:val="0008443E"/>
    <w:rsid w:val="000865FE"/>
    <w:rsid w:val="00091B00"/>
    <w:rsid w:val="00095D93"/>
    <w:rsid w:val="000A0FC4"/>
    <w:rsid w:val="000A6E60"/>
    <w:rsid w:val="000B03D6"/>
    <w:rsid w:val="000B5D46"/>
    <w:rsid w:val="000C616D"/>
    <w:rsid w:val="000D316E"/>
    <w:rsid w:val="000D7963"/>
    <w:rsid w:val="000D7F38"/>
    <w:rsid w:val="000E12FA"/>
    <w:rsid w:val="000E2F1D"/>
    <w:rsid w:val="000E347B"/>
    <w:rsid w:val="000E3C1F"/>
    <w:rsid w:val="000E4025"/>
    <w:rsid w:val="000E45F7"/>
    <w:rsid w:val="000F487D"/>
    <w:rsid w:val="000F76DA"/>
    <w:rsid w:val="00100E06"/>
    <w:rsid w:val="00105247"/>
    <w:rsid w:val="00106A62"/>
    <w:rsid w:val="00107706"/>
    <w:rsid w:val="00123B69"/>
    <w:rsid w:val="00124B6A"/>
    <w:rsid w:val="00134C6A"/>
    <w:rsid w:val="00141664"/>
    <w:rsid w:val="001538F2"/>
    <w:rsid w:val="00161C36"/>
    <w:rsid w:val="00164AAB"/>
    <w:rsid w:val="00182C10"/>
    <w:rsid w:val="0018406F"/>
    <w:rsid w:val="00184652"/>
    <w:rsid w:val="001976DA"/>
    <w:rsid w:val="001A2CFA"/>
    <w:rsid w:val="001A2ECC"/>
    <w:rsid w:val="001A44FF"/>
    <w:rsid w:val="001D1B19"/>
    <w:rsid w:val="001E46F9"/>
    <w:rsid w:val="002046C4"/>
    <w:rsid w:val="002206A0"/>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6C6A"/>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DB388"/>
    <w:rsid w:val="003E1CFB"/>
    <w:rsid w:val="003E1EF6"/>
    <w:rsid w:val="003F2A5F"/>
    <w:rsid w:val="003F2B40"/>
    <w:rsid w:val="00406556"/>
    <w:rsid w:val="004077CB"/>
    <w:rsid w:val="0041686A"/>
    <w:rsid w:val="004174EF"/>
    <w:rsid w:val="0041F9CB"/>
    <w:rsid w:val="004228B2"/>
    <w:rsid w:val="00434704"/>
    <w:rsid w:val="00437E4A"/>
    <w:rsid w:val="00447C2D"/>
    <w:rsid w:val="00453F48"/>
    <w:rsid w:val="004559FE"/>
    <w:rsid w:val="00456F3E"/>
    <w:rsid w:val="00457BCB"/>
    <w:rsid w:val="0045F1C8"/>
    <w:rsid w:val="00461AA0"/>
    <w:rsid w:val="00462A5E"/>
    <w:rsid w:val="00467737"/>
    <w:rsid w:val="0046843A"/>
    <w:rsid w:val="0047289E"/>
    <w:rsid w:val="00476B26"/>
    <w:rsid w:val="00476EA1"/>
    <w:rsid w:val="00487EAE"/>
    <w:rsid w:val="00494D0A"/>
    <w:rsid w:val="00496656"/>
    <w:rsid w:val="004A5C98"/>
    <w:rsid w:val="004B2697"/>
    <w:rsid w:val="004B304D"/>
    <w:rsid w:val="004B4626"/>
    <w:rsid w:val="004C0A16"/>
    <w:rsid w:val="004D2617"/>
    <w:rsid w:val="004D358F"/>
    <w:rsid w:val="004D5429"/>
    <w:rsid w:val="004D7DB2"/>
    <w:rsid w:val="004E0DA8"/>
    <w:rsid w:val="004E455B"/>
    <w:rsid w:val="004F2C5B"/>
    <w:rsid w:val="004F38DD"/>
    <w:rsid w:val="004F5BEC"/>
    <w:rsid w:val="00521036"/>
    <w:rsid w:val="0052290F"/>
    <w:rsid w:val="005344D2"/>
    <w:rsid w:val="00542AAA"/>
    <w:rsid w:val="00542D7B"/>
    <w:rsid w:val="005477E4"/>
    <w:rsid w:val="00564D66"/>
    <w:rsid w:val="00565EE1"/>
    <w:rsid w:val="00583971"/>
    <w:rsid w:val="005922FE"/>
    <w:rsid w:val="00594D0B"/>
    <w:rsid w:val="005B1A74"/>
    <w:rsid w:val="005C5954"/>
    <w:rsid w:val="005C6FC1"/>
    <w:rsid w:val="005C86C4"/>
    <w:rsid w:val="005D3F60"/>
    <w:rsid w:val="005D4602"/>
    <w:rsid w:val="005D5F26"/>
    <w:rsid w:val="005D68FD"/>
    <w:rsid w:val="005D7108"/>
    <w:rsid w:val="005E3D20"/>
    <w:rsid w:val="005F06E5"/>
    <w:rsid w:val="005F1AA6"/>
    <w:rsid w:val="005F2050"/>
    <w:rsid w:val="005F7521"/>
    <w:rsid w:val="00602463"/>
    <w:rsid w:val="00603E4F"/>
    <w:rsid w:val="00636FAE"/>
    <w:rsid w:val="0064067B"/>
    <w:rsid w:val="006452A4"/>
    <w:rsid w:val="006456B3"/>
    <w:rsid w:val="00645D15"/>
    <w:rsid w:val="006515E3"/>
    <w:rsid w:val="006572F3"/>
    <w:rsid w:val="00672C1C"/>
    <w:rsid w:val="00676C74"/>
    <w:rsid w:val="006804AC"/>
    <w:rsid w:val="00682DAB"/>
    <w:rsid w:val="0068321C"/>
    <w:rsid w:val="0069190E"/>
    <w:rsid w:val="006958CB"/>
    <w:rsid w:val="00695D85"/>
    <w:rsid w:val="006A12BC"/>
    <w:rsid w:val="006A2A26"/>
    <w:rsid w:val="006B20CF"/>
    <w:rsid w:val="006B39A8"/>
    <w:rsid w:val="006B3CD4"/>
    <w:rsid w:val="006B7491"/>
    <w:rsid w:val="006C73C9"/>
    <w:rsid w:val="006D2346"/>
    <w:rsid w:val="006D6871"/>
    <w:rsid w:val="006E1C6C"/>
    <w:rsid w:val="006F181D"/>
    <w:rsid w:val="006F4615"/>
    <w:rsid w:val="007059D2"/>
    <w:rsid w:val="007072BA"/>
    <w:rsid w:val="007104C0"/>
    <w:rsid w:val="00713BDB"/>
    <w:rsid w:val="007146ED"/>
    <w:rsid w:val="007226AE"/>
    <w:rsid w:val="00733423"/>
    <w:rsid w:val="00735F70"/>
    <w:rsid w:val="007406DE"/>
    <w:rsid w:val="0074342F"/>
    <w:rsid w:val="007476CD"/>
    <w:rsid w:val="0075283D"/>
    <w:rsid w:val="00752AC5"/>
    <w:rsid w:val="00757A1B"/>
    <w:rsid w:val="00760B99"/>
    <w:rsid w:val="00771055"/>
    <w:rsid w:val="007715BF"/>
    <w:rsid w:val="00773F14"/>
    <w:rsid w:val="007803AA"/>
    <w:rsid w:val="00782999"/>
    <w:rsid w:val="007836E0"/>
    <w:rsid w:val="007877E4"/>
    <w:rsid w:val="007A4F2A"/>
    <w:rsid w:val="007A7268"/>
    <w:rsid w:val="007B4525"/>
    <w:rsid w:val="007B6AF2"/>
    <w:rsid w:val="007B73F9"/>
    <w:rsid w:val="007C08E6"/>
    <w:rsid w:val="007C5E56"/>
    <w:rsid w:val="007D52A6"/>
    <w:rsid w:val="007F0AA7"/>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53360"/>
    <w:rsid w:val="00875ECC"/>
    <w:rsid w:val="00876657"/>
    <w:rsid w:val="00890440"/>
    <w:rsid w:val="00896D48"/>
    <w:rsid w:val="008B3821"/>
    <w:rsid w:val="008C0674"/>
    <w:rsid w:val="008C2536"/>
    <w:rsid w:val="008D00CB"/>
    <w:rsid w:val="008D41B1"/>
    <w:rsid w:val="008D504D"/>
    <w:rsid w:val="008D7E5C"/>
    <w:rsid w:val="008E3651"/>
    <w:rsid w:val="008F2A72"/>
    <w:rsid w:val="008F2B53"/>
    <w:rsid w:val="008F3860"/>
    <w:rsid w:val="00905BF3"/>
    <w:rsid w:val="00907411"/>
    <w:rsid w:val="00912A3C"/>
    <w:rsid w:val="00916099"/>
    <w:rsid w:val="0092149F"/>
    <w:rsid w:val="00937ED2"/>
    <w:rsid w:val="00941956"/>
    <w:rsid w:val="009444A0"/>
    <w:rsid w:val="0094514E"/>
    <w:rsid w:val="009479E5"/>
    <w:rsid w:val="0095040B"/>
    <w:rsid w:val="009555AF"/>
    <w:rsid w:val="00975246"/>
    <w:rsid w:val="009812BB"/>
    <w:rsid w:val="009A09FD"/>
    <w:rsid w:val="009A492A"/>
    <w:rsid w:val="009B08C3"/>
    <w:rsid w:val="009C4842"/>
    <w:rsid w:val="009D1BD1"/>
    <w:rsid w:val="009D7235"/>
    <w:rsid w:val="009E1788"/>
    <w:rsid w:val="009E30E1"/>
    <w:rsid w:val="009E4CFF"/>
    <w:rsid w:val="009F4BB8"/>
    <w:rsid w:val="009F67B5"/>
    <w:rsid w:val="00A0319C"/>
    <w:rsid w:val="00A07C1D"/>
    <w:rsid w:val="00A112A1"/>
    <w:rsid w:val="00A25849"/>
    <w:rsid w:val="00A401F0"/>
    <w:rsid w:val="00A4473F"/>
    <w:rsid w:val="00A44D25"/>
    <w:rsid w:val="00A44DD0"/>
    <w:rsid w:val="00A46AC0"/>
    <w:rsid w:val="00A46F34"/>
    <w:rsid w:val="00A502A8"/>
    <w:rsid w:val="00A50CFE"/>
    <w:rsid w:val="00A5463B"/>
    <w:rsid w:val="00A552BF"/>
    <w:rsid w:val="00A55F2C"/>
    <w:rsid w:val="00A57BD2"/>
    <w:rsid w:val="00A60645"/>
    <w:rsid w:val="00A638E6"/>
    <w:rsid w:val="00A74DA1"/>
    <w:rsid w:val="00A77033"/>
    <w:rsid w:val="00A80A92"/>
    <w:rsid w:val="00A8257F"/>
    <w:rsid w:val="00A83378"/>
    <w:rsid w:val="00A83D36"/>
    <w:rsid w:val="00A85C04"/>
    <w:rsid w:val="00A87C4A"/>
    <w:rsid w:val="00A92E0D"/>
    <w:rsid w:val="00AB070B"/>
    <w:rsid w:val="00AB21BF"/>
    <w:rsid w:val="00AB2804"/>
    <w:rsid w:val="00AB66DD"/>
    <w:rsid w:val="00AB7886"/>
    <w:rsid w:val="00AD4617"/>
    <w:rsid w:val="00AD54E9"/>
    <w:rsid w:val="00AE456A"/>
    <w:rsid w:val="00AE45AA"/>
    <w:rsid w:val="00AE46F5"/>
    <w:rsid w:val="00AF5F9E"/>
    <w:rsid w:val="00B00376"/>
    <w:rsid w:val="00B13825"/>
    <w:rsid w:val="00B14F32"/>
    <w:rsid w:val="00B321BC"/>
    <w:rsid w:val="00B34780"/>
    <w:rsid w:val="00B4246D"/>
    <w:rsid w:val="00B43262"/>
    <w:rsid w:val="00B5616B"/>
    <w:rsid w:val="00B5EAA9"/>
    <w:rsid w:val="00B73203"/>
    <w:rsid w:val="00B76BDC"/>
    <w:rsid w:val="00B81E34"/>
    <w:rsid w:val="00B82905"/>
    <w:rsid w:val="00B9571C"/>
    <w:rsid w:val="00B9614C"/>
    <w:rsid w:val="00BA5E06"/>
    <w:rsid w:val="00BB1A3F"/>
    <w:rsid w:val="00BB20A5"/>
    <w:rsid w:val="00BB2417"/>
    <w:rsid w:val="00BB4188"/>
    <w:rsid w:val="00BC7437"/>
    <w:rsid w:val="00BC935B"/>
    <w:rsid w:val="00BD0255"/>
    <w:rsid w:val="00BD249C"/>
    <w:rsid w:val="00C02487"/>
    <w:rsid w:val="00C057E9"/>
    <w:rsid w:val="00C07A1A"/>
    <w:rsid w:val="00C32A58"/>
    <w:rsid w:val="00C33A8E"/>
    <w:rsid w:val="00C46D76"/>
    <w:rsid w:val="00C50272"/>
    <w:rsid w:val="00C53A86"/>
    <w:rsid w:val="00C55FC9"/>
    <w:rsid w:val="00C63CBC"/>
    <w:rsid w:val="00C6516B"/>
    <w:rsid w:val="00C72F1A"/>
    <w:rsid w:val="00C759BC"/>
    <w:rsid w:val="00C80489"/>
    <w:rsid w:val="00C82473"/>
    <w:rsid w:val="00C82CEA"/>
    <w:rsid w:val="00C83576"/>
    <w:rsid w:val="00C8675B"/>
    <w:rsid w:val="00CA0A4F"/>
    <w:rsid w:val="00CA0EED"/>
    <w:rsid w:val="00CA3FB4"/>
    <w:rsid w:val="00CA4793"/>
    <w:rsid w:val="00CB421A"/>
    <w:rsid w:val="00CB51DA"/>
    <w:rsid w:val="00CB5882"/>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665CC"/>
    <w:rsid w:val="00D71ABF"/>
    <w:rsid w:val="00D73C89"/>
    <w:rsid w:val="00D808DE"/>
    <w:rsid w:val="00D96165"/>
    <w:rsid w:val="00D963CE"/>
    <w:rsid w:val="00DB5124"/>
    <w:rsid w:val="00DB5E53"/>
    <w:rsid w:val="00DC6974"/>
    <w:rsid w:val="00DD32E3"/>
    <w:rsid w:val="00DD4643"/>
    <w:rsid w:val="00DD5FB6"/>
    <w:rsid w:val="00DE704D"/>
    <w:rsid w:val="00DE713B"/>
    <w:rsid w:val="00DF6192"/>
    <w:rsid w:val="00E0F558"/>
    <w:rsid w:val="00E1144B"/>
    <w:rsid w:val="00E24415"/>
    <w:rsid w:val="00E3738F"/>
    <w:rsid w:val="00E46538"/>
    <w:rsid w:val="00E4A227"/>
    <w:rsid w:val="00E53CD7"/>
    <w:rsid w:val="00E55138"/>
    <w:rsid w:val="00E56A62"/>
    <w:rsid w:val="00E6035B"/>
    <w:rsid w:val="00E6039B"/>
    <w:rsid w:val="00E66F35"/>
    <w:rsid w:val="00E679C4"/>
    <w:rsid w:val="00E716C2"/>
    <w:rsid w:val="00E84574"/>
    <w:rsid w:val="00E84C2A"/>
    <w:rsid w:val="00E856A2"/>
    <w:rsid w:val="00E961F7"/>
    <w:rsid w:val="00EB4818"/>
    <w:rsid w:val="00EC3694"/>
    <w:rsid w:val="00EC62F8"/>
    <w:rsid w:val="00ED31F0"/>
    <w:rsid w:val="00ED40C4"/>
    <w:rsid w:val="00ED582D"/>
    <w:rsid w:val="00ED6555"/>
    <w:rsid w:val="00ED6B3C"/>
    <w:rsid w:val="00EE16D7"/>
    <w:rsid w:val="00EE183C"/>
    <w:rsid w:val="00EE3078"/>
    <w:rsid w:val="00EE4057"/>
    <w:rsid w:val="00EE5E74"/>
    <w:rsid w:val="00EE6DAF"/>
    <w:rsid w:val="00EE765D"/>
    <w:rsid w:val="00F038E6"/>
    <w:rsid w:val="00F1255A"/>
    <w:rsid w:val="00F20A93"/>
    <w:rsid w:val="00F2154C"/>
    <w:rsid w:val="00F2222D"/>
    <w:rsid w:val="00F24033"/>
    <w:rsid w:val="00F268BE"/>
    <w:rsid w:val="00F3A0E6"/>
    <w:rsid w:val="00F3F8EE"/>
    <w:rsid w:val="00F52113"/>
    <w:rsid w:val="00F55267"/>
    <w:rsid w:val="00F63C4B"/>
    <w:rsid w:val="00F64728"/>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99F7F"/>
    <w:rsid w:val="011A3451"/>
    <w:rsid w:val="011D15AA"/>
    <w:rsid w:val="012A60BE"/>
    <w:rsid w:val="013427D4"/>
    <w:rsid w:val="0140FADD"/>
    <w:rsid w:val="01475C9D"/>
    <w:rsid w:val="014DE090"/>
    <w:rsid w:val="01507555"/>
    <w:rsid w:val="01602455"/>
    <w:rsid w:val="016F8A39"/>
    <w:rsid w:val="0175199A"/>
    <w:rsid w:val="01756706"/>
    <w:rsid w:val="0181550E"/>
    <w:rsid w:val="0189D551"/>
    <w:rsid w:val="018CBA79"/>
    <w:rsid w:val="018E4A52"/>
    <w:rsid w:val="01908500"/>
    <w:rsid w:val="0195539B"/>
    <w:rsid w:val="0195D5B4"/>
    <w:rsid w:val="019B0B9B"/>
    <w:rsid w:val="01A100CC"/>
    <w:rsid w:val="01A9D23D"/>
    <w:rsid w:val="01B35809"/>
    <w:rsid w:val="01B9E74A"/>
    <w:rsid w:val="01C21005"/>
    <w:rsid w:val="01C3DFD0"/>
    <w:rsid w:val="01CCEDDA"/>
    <w:rsid w:val="01DFD2B2"/>
    <w:rsid w:val="01E66874"/>
    <w:rsid w:val="01E73CD4"/>
    <w:rsid w:val="01F5DBB4"/>
    <w:rsid w:val="0200A467"/>
    <w:rsid w:val="02040A47"/>
    <w:rsid w:val="020787A1"/>
    <w:rsid w:val="02228116"/>
    <w:rsid w:val="022AD609"/>
    <w:rsid w:val="022CFA9D"/>
    <w:rsid w:val="0231DB42"/>
    <w:rsid w:val="02321E3F"/>
    <w:rsid w:val="023FD251"/>
    <w:rsid w:val="02450938"/>
    <w:rsid w:val="02487565"/>
    <w:rsid w:val="024E8C59"/>
    <w:rsid w:val="02513F6A"/>
    <w:rsid w:val="0252DCF7"/>
    <w:rsid w:val="02743775"/>
    <w:rsid w:val="028F3914"/>
    <w:rsid w:val="02A2A91B"/>
    <w:rsid w:val="02B13E2B"/>
    <w:rsid w:val="02B7422C"/>
    <w:rsid w:val="02BFCCAC"/>
    <w:rsid w:val="02C6F462"/>
    <w:rsid w:val="02C95F8C"/>
    <w:rsid w:val="02E044AD"/>
    <w:rsid w:val="02E2C2A9"/>
    <w:rsid w:val="02F634DA"/>
    <w:rsid w:val="030830F5"/>
    <w:rsid w:val="03086947"/>
    <w:rsid w:val="030A6D35"/>
    <w:rsid w:val="031C5907"/>
    <w:rsid w:val="03215529"/>
    <w:rsid w:val="032AA259"/>
    <w:rsid w:val="0355D013"/>
    <w:rsid w:val="0357D091"/>
    <w:rsid w:val="035E0C07"/>
    <w:rsid w:val="035EE289"/>
    <w:rsid w:val="0368739B"/>
    <w:rsid w:val="0376AABA"/>
    <w:rsid w:val="03784634"/>
    <w:rsid w:val="03891159"/>
    <w:rsid w:val="038E54BE"/>
    <w:rsid w:val="039E7617"/>
    <w:rsid w:val="03A258AB"/>
    <w:rsid w:val="03AA679B"/>
    <w:rsid w:val="03AB204C"/>
    <w:rsid w:val="03B023EE"/>
    <w:rsid w:val="03B7560F"/>
    <w:rsid w:val="03BC5E01"/>
    <w:rsid w:val="03BD2EAF"/>
    <w:rsid w:val="03E1D7DC"/>
    <w:rsid w:val="03EA4AAC"/>
    <w:rsid w:val="03F18CA7"/>
    <w:rsid w:val="03F209CE"/>
    <w:rsid w:val="03FE0990"/>
    <w:rsid w:val="040BAEF1"/>
    <w:rsid w:val="042A04E4"/>
    <w:rsid w:val="042E3B51"/>
    <w:rsid w:val="044768F3"/>
    <w:rsid w:val="0452C270"/>
    <w:rsid w:val="045B3FB6"/>
    <w:rsid w:val="045F1AF6"/>
    <w:rsid w:val="0461529B"/>
    <w:rsid w:val="0468AB17"/>
    <w:rsid w:val="0491B8CA"/>
    <w:rsid w:val="049661D0"/>
    <w:rsid w:val="049D57B0"/>
    <w:rsid w:val="04A3D167"/>
    <w:rsid w:val="04B116FA"/>
    <w:rsid w:val="04B478B9"/>
    <w:rsid w:val="04C39468"/>
    <w:rsid w:val="04C41B57"/>
    <w:rsid w:val="04E41A65"/>
    <w:rsid w:val="04E7E261"/>
    <w:rsid w:val="05092425"/>
    <w:rsid w:val="050DE5EF"/>
    <w:rsid w:val="050E6987"/>
    <w:rsid w:val="051204B2"/>
    <w:rsid w:val="051391E2"/>
    <w:rsid w:val="0515D3F3"/>
    <w:rsid w:val="0532D810"/>
    <w:rsid w:val="053F139B"/>
    <w:rsid w:val="0544784B"/>
    <w:rsid w:val="05478BCC"/>
    <w:rsid w:val="0551C832"/>
    <w:rsid w:val="0558FCFC"/>
    <w:rsid w:val="055CF09D"/>
    <w:rsid w:val="056E4614"/>
    <w:rsid w:val="057365B3"/>
    <w:rsid w:val="05879AC1"/>
    <w:rsid w:val="058AEA3E"/>
    <w:rsid w:val="05A28AD0"/>
    <w:rsid w:val="05B109CF"/>
    <w:rsid w:val="05BC26E6"/>
    <w:rsid w:val="05BD866B"/>
    <w:rsid w:val="05C9911B"/>
    <w:rsid w:val="05DEBAC9"/>
    <w:rsid w:val="05DED032"/>
    <w:rsid w:val="05E74765"/>
    <w:rsid w:val="05EECD8E"/>
    <w:rsid w:val="0602370A"/>
    <w:rsid w:val="0603A6B3"/>
    <w:rsid w:val="060C1B4A"/>
    <w:rsid w:val="0617CB8C"/>
    <w:rsid w:val="06278E71"/>
    <w:rsid w:val="0641662F"/>
    <w:rsid w:val="06424CA7"/>
    <w:rsid w:val="0643118F"/>
    <w:rsid w:val="06456AB9"/>
    <w:rsid w:val="064E85B9"/>
    <w:rsid w:val="06754552"/>
    <w:rsid w:val="0675C29B"/>
    <w:rsid w:val="067F782F"/>
    <w:rsid w:val="06850B0B"/>
    <w:rsid w:val="068ED14C"/>
    <w:rsid w:val="069056C8"/>
    <w:rsid w:val="06911C47"/>
    <w:rsid w:val="0694B769"/>
    <w:rsid w:val="0695F6C7"/>
    <w:rsid w:val="06A33EDD"/>
    <w:rsid w:val="06B2D24E"/>
    <w:rsid w:val="06B3F4D3"/>
    <w:rsid w:val="06BAF727"/>
    <w:rsid w:val="06BFA939"/>
    <w:rsid w:val="06C541E4"/>
    <w:rsid w:val="06D24957"/>
    <w:rsid w:val="06DB0548"/>
    <w:rsid w:val="06E9ADD4"/>
    <w:rsid w:val="06EBEE4B"/>
    <w:rsid w:val="06F6B7E0"/>
    <w:rsid w:val="06F842A3"/>
    <w:rsid w:val="070194D3"/>
    <w:rsid w:val="0702B399"/>
    <w:rsid w:val="0708A2AF"/>
    <w:rsid w:val="070FC123"/>
    <w:rsid w:val="07256297"/>
    <w:rsid w:val="07272482"/>
    <w:rsid w:val="07388F76"/>
    <w:rsid w:val="073FD928"/>
    <w:rsid w:val="074D89CF"/>
    <w:rsid w:val="076599C0"/>
    <w:rsid w:val="0765DC13"/>
    <w:rsid w:val="076BF899"/>
    <w:rsid w:val="077AEC41"/>
    <w:rsid w:val="07913AB3"/>
    <w:rsid w:val="07B53A31"/>
    <w:rsid w:val="07C15FC7"/>
    <w:rsid w:val="07CA70C8"/>
    <w:rsid w:val="07CCE5B4"/>
    <w:rsid w:val="07D3BFC1"/>
    <w:rsid w:val="07DAED49"/>
    <w:rsid w:val="07E76FD5"/>
    <w:rsid w:val="08072852"/>
    <w:rsid w:val="08229639"/>
    <w:rsid w:val="0825069F"/>
    <w:rsid w:val="08298BB8"/>
    <w:rsid w:val="083D2731"/>
    <w:rsid w:val="08496613"/>
    <w:rsid w:val="087292BA"/>
    <w:rsid w:val="0874C897"/>
    <w:rsid w:val="0874FF7E"/>
    <w:rsid w:val="087B1375"/>
    <w:rsid w:val="0882173F"/>
    <w:rsid w:val="0882CB30"/>
    <w:rsid w:val="0882EA6B"/>
    <w:rsid w:val="0887CB78"/>
    <w:rsid w:val="088D6961"/>
    <w:rsid w:val="08A1DC65"/>
    <w:rsid w:val="08A35DC0"/>
    <w:rsid w:val="08A51ADF"/>
    <w:rsid w:val="08B02B6D"/>
    <w:rsid w:val="08B2C2FD"/>
    <w:rsid w:val="08B3E1B3"/>
    <w:rsid w:val="08B40626"/>
    <w:rsid w:val="08CF41B6"/>
    <w:rsid w:val="08DA0380"/>
    <w:rsid w:val="08DA3913"/>
    <w:rsid w:val="08E28458"/>
    <w:rsid w:val="08FAE9CF"/>
    <w:rsid w:val="08FFDB74"/>
    <w:rsid w:val="0909C50B"/>
    <w:rsid w:val="09113ABE"/>
    <w:rsid w:val="091B00CB"/>
    <w:rsid w:val="091B90D7"/>
    <w:rsid w:val="092C8E6A"/>
    <w:rsid w:val="092ED057"/>
    <w:rsid w:val="09401949"/>
    <w:rsid w:val="09466CD5"/>
    <w:rsid w:val="094E7539"/>
    <w:rsid w:val="09566222"/>
    <w:rsid w:val="095E99F4"/>
    <w:rsid w:val="097256F4"/>
    <w:rsid w:val="09924D47"/>
    <w:rsid w:val="099D80DB"/>
    <w:rsid w:val="09A7756D"/>
    <w:rsid w:val="09C92DC2"/>
    <w:rsid w:val="09D9ECB7"/>
    <w:rsid w:val="09DA5EEA"/>
    <w:rsid w:val="09E72463"/>
    <w:rsid w:val="09EDD9C4"/>
    <w:rsid w:val="09EEF2B8"/>
    <w:rsid w:val="09F3E1AB"/>
    <w:rsid w:val="09F4837B"/>
    <w:rsid w:val="09F990F5"/>
    <w:rsid w:val="0A0308CE"/>
    <w:rsid w:val="0A0A7DF7"/>
    <w:rsid w:val="0A102571"/>
    <w:rsid w:val="0A2587A0"/>
    <w:rsid w:val="0A2884DC"/>
    <w:rsid w:val="0A29E85D"/>
    <w:rsid w:val="0A319D5A"/>
    <w:rsid w:val="0A3E64AA"/>
    <w:rsid w:val="0A418CC6"/>
    <w:rsid w:val="0A57033A"/>
    <w:rsid w:val="0A58C02E"/>
    <w:rsid w:val="0A6F22AB"/>
    <w:rsid w:val="0A74BA34"/>
    <w:rsid w:val="0A878A4A"/>
    <w:rsid w:val="0A8FF1A1"/>
    <w:rsid w:val="0A90AC05"/>
    <w:rsid w:val="0A9E15F8"/>
    <w:rsid w:val="0AA1754D"/>
    <w:rsid w:val="0AC994B8"/>
    <w:rsid w:val="0ACAF7E3"/>
    <w:rsid w:val="0ADB9A84"/>
    <w:rsid w:val="0ADF5FCF"/>
    <w:rsid w:val="0ADFC6ED"/>
    <w:rsid w:val="0AE27717"/>
    <w:rsid w:val="0AE54B59"/>
    <w:rsid w:val="0AF60954"/>
    <w:rsid w:val="0AF7B54F"/>
    <w:rsid w:val="0AFAE3D3"/>
    <w:rsid w:val="0B0329E5"/>
    <w:rsid w:val="0B0578F9"/>
    <w:rsid w:val="0B07E327"/>
    <w:rsid w:val="0B099932"/>
    <w:rsid w:val="0B137095"/>
    <w:rsid w:val="0B276CD5"/>
    <w:rsid w:val="0B298EDC"/>
    <w:rsid w:val="0B30F63D"/>
    <w:rsid w:val="0B4BA6C9"/>
    <w:rsid w:val="0B50AD9B"/>
    <w:rsid w:val="0B50CD67"/>
    <w:rsid w:val="0B5B5404"/>
    <w:rsid w:val="0B5EB44B"/>
    <w:rsid w:val="0B69612E"/>
    <w:rsid w:val="0B6E2C75"/>
    <w:rsid w:val="0B6FB8F9"/>
    <w:rsid w:val="0B7E962F"/>
    <w:rsid w:val="0B911454"/>
    <w:rsid w:val="0B9751A1"/>
    <w:rsid w:val="0BA2D139"/>
    <w:rsid w:val="0BA4A1DE"/>
    <w:rsid w:val="0BB0CE7C"/>
    <w:rsid w:val="0BB309C4"/>
    <w:rsid w:val="0BB628F4"/>
    <w:rsid w:val="0BC8BC29"/>
    <w:rsid w:val="0BCE4D27"/>
    <w:rsid w:val="0BCE65D7"/>
    <w:rsid w:val="0BD3DCE3"/>
    <w:rsid w:val="0BD84616"/>
    <w:rsid w:val="0BDBB1D9"/>
    <w:rsid w:val="0BDF2869"/>
    <w:rsid w:val="0BE31B70"/>
    <w:rsid w:val="0BE47BC9"/>
    <w:rsid w:val="0BE70610"/>
    <w:rsid w:val="0BEB850C"/>
    <w:rsid w:val="0BF15590"/>
    <w:rsid w:val="0BF6F4A1"/>
    <w:rsid w:val="0BF9E518"/>
    <w:rsid w:val="0BFEFDD2"/>
    <w:rsid w:val="0C0AC4C4"/>
    <w:rsid w:val="0C0B10DD"/>
    <w:rsid w:val="0C235AAB"/>
    <w:rsid w:val="0C25934F"/>
    <w:rsid w:val="0C291B5C"/>
    <w:rsid w:val="0C2CFB11"/>
    <w:rsid w:val="0C2EDDEB"/>
    <w:rsid w:val="0C3840DD"/>
    <w:rsid w:val="0C395659"/>
    <w:rsid w:val="0C3AEE1F"/>
    <w:rsid w:val="0C4372F4"/>
    <w:rsid w:val="0C4DC917"/>
    <w:rsid w:val="0C4FB5DB"/>
    <w:rsid w:val="0C4FC898"/>
    <w:rsid w:val="0C564D00"/>
    <w:rsid w:val="0C672AF6"/>
    <w:rsid w:val="0C6CB04A"/>
    <w:rsid w:val="0C6D606F"/>
    <w:rsid w:val="0C7C5820"/>
    <w:rsid w:val="0C7E9FDF"/>
    <w:rsid w:val="0C821B54"/>
    <w:rsid w:val="0C92E27A"/>
    <w:rsid w:val="0C995FEF"/>
    <w:rsid w:val="0C9D6930"/>
    <w:rsid w:val="0CB8F45D"/>
    <w:rsid w:val="0CBC6FA6"/>
    <w:rsid w:val="0CC265AD"/>
    <w:rsid w:val="0CCFF459"/>
    <w:rsid w:val="0CE36ED7"/>
    <w:rsid w:val="0CE7169F"/>
    <w:rsid w:val="0CE8C7E8"/>
    <w:rsid w:val="0CFEA192"/>
    <w:rsid w:val="0CFFD648"/>
    <w:rsid w:val="0D00F277"/>
    <w:rsid w:val="0D041AA5"/>
    <w:rsid w:val="0D05C7B3"/>
    <w:rsid w:val="0D0C3B34"/>
    <w:rsid w:val="0D12CDD5"/>
    <w:rsid w:val="0D136B92"/>
    <w:rsid w:val="0D1D203F"/>
    <w:rsid w:val="0D23C479"/>
    <w:rsid w:val="0D2739C9"/>
    <w:rsid w:val="0D2EF4AE"/>
    <w:rsid w:val="0D307218"/>
    <w:rsid w:val="0D39A68B"/>
    <w:rsid w:val="0D53E310"/>
    <w:rsid w:val="0D5C2480"/>
    <w:rsid w:val="0D62308A"/>
    <w:rsid w:val="0D755BAF"/>
    <w:rsid w:val="0D7CC642"/>
    <w:rsid w:val="0D8D3BE0"/>
    <w:rsid w:val="0D92C502"/>
    <w:rsid w:val="0D94FF9F"/>
    <w:rsid w:val="0DA7CFC1"/>
    <w:rsid w:val="0DA8AB1D"/>
    <w:rsid w:val="0DCDA66F"/>
    <w:rsid w:val="0DD0B1BD"/>
    <w:rsid w:val="0DDA03A6"/>
    <w:rsid w:val="0DF889AF"/>
    <w:rsid w:val="0E0B7476"/>
    <w:rsid w:val="0E0CD50B"/>
    <w:rsid w:val="0E0F4673"/>
    <w:rsid w:val="0E1559C1"/>
    <w:rsid w:val="0E2C5332"/>
    <w:rsid w:val="0E3CA026"/>
    <w:rsid w:val="0E42F175"/>
    <w:rsid w:val="0E509C38"/>
    <w:rsid w:val="0E65063D"/>
    <w:rsid w:val="0E66FA4C"/>
    <w:rsid w:val="0E74AD26"/>
    <w:rsid w:val="0E78A7C4"/>
    <w:rsid w:val="0E845570"/>
    <w:rsid w:val="0E9E461E"/>
    <w:rsid w:val="0EAD8520"/>
    <w:rsid w:val="0EB2B6BC"/>
    <w:rsid w:val="0EB510A0"/>
    <w:rsid w:val="0EBF6CD5"/>
    <w:rsid w:val="0EC5D602"/>
    <w:rsid w:val="0EC64D41"/>
    <w:rsid w:val="0EC8B516"/>
    <w:rsid w:val="0ED206B6"/>
    <w:rsid w:val="0ED433B4"/>
    <w:rsid w:val="0EE6D0D6"/>
    <w:rsid w:val="0EEAAA86"/>
    <w:rsid w:val="0EFAFC9B"/>
    <w:rsid w:val="0EFD5F34"/>
    <w:rsid w:val="0EFDD18A"/>
    <w:rsid w:val="0F098E51"/>
    <w:rsid w:val="0F155462"/>
    <w:rsid w:val="0F266D6C"/>
    <w:rsid w:val="0F2B9C8D"/>
    <w:rsid w:val="0F4F2FC0"/>
    <w:rsid w:val="0F540F0D"/>
    <w:rsid w:val="0F5ECEEC"/>
    <w:rsid w:val="0F64A7B8"/>
    <w:rsid w:val="0F64D5DF"/>
    <w:rsid w:val="0F65CB71"/>
    <w:rsid w:val="0F80CA0A"/>
    <w:rsid w:val="0F88437D"/>
    <w:rsid w:val="0F89DAB1"/>
    <w:rsid w:val="0F8CE439"/>
    <w:rsid w:val="0FA90473"/>
    <w:rsid w:val="0FB34558"/>
    <w:rsid w:val="0FC1D7E5"/>
    <w:rsid w:val="0FD97F8A"/>
    <w:rsid w:val="0FDB047D"/>
    <w:rsid w:val="0FE648B8"/>
    <w:rsid w:val="0FE813E3"/>
    <w:rsid w:val="0FEB4BB7"/>
    <w:rsid w:val="0FF0D132"/>
    <w:rsid w:val="0FFB9EDE"/>
    <w:rsid w:val="0FFC7EE0"/>
    <w:rsid w:val="100A787E"/>
    <w:rsid w:val="100C23B7"/>
    <w:rsid w:val="1018A561"/>
    <w:rsid w:val="10381CD7"/>
    <w:rsid w:val="10392645"/>
    <w:rsid w:val="103E852E"/>
    <w:rsid w:val="104B8F17"/>
    <w:rsid w:val="10525268"/>
    <w:rsid w:val="105D1B48"/>
    <w:rsid w:val="105F0690"/>
    <w:rsid w:val="1079756B"/>
    <w:rsid w:val="107E9671"/>
    <w:rsid w:val="10818D3C"/>
    <w:rsid w:val="108446B8"/>
    <w:rsid w:val="10847BD9"/>
    <w:rsid w:val="10852D22"/>
    <w:rsid w:val="108ED482"/>
    <w:rsid w:val="10A59183"/>
    <w:rsid w:val="10AC6AE4"/>
    <w:rsid w:val="10AF7960"/>
    <w:rsid w:val="10B11A65"/>
    <w:rsid w:val="10CCDE13"/>
    <w:rsid w:val="10D0E106"/>
    <w:rsid w:val="10DE0F83"/>
    <w:rsid w:val="10E87F9E"/>
    <w:rsid w:val="10EC3FB9"/>
    <w:rsid w:val="10F6CBCE"/>
    <w:rsid w:val="10FA8F56"/>
    <w:rsid w:val="1109D115"/>
    <w:rsid w:val="110C2078"/>
    <w:rsid w:val="1119ADAF"/>
    <w:rsid w:val="11232631"/>
    <w:rsid w:val="112C3EBF"/>
    <w:rsid w:val="11329E22"/>
    <w:rsid w:val="113CCC2B"/>
    <w:rsid w:val="113FE399"/>
    <w:rsid w:val="11436D0F"/>
    <w:rsid w:val="114475CD"/>
    <w:rsid w:val="114E1D03"/>
    <w:rsid w:val="1168A3FB"/>
    <w:rsid w:val="1174532C"/>
    <w:rsid w:val="11A08668"/>
    <w:rsid w:val="11AA5A7A"/>
    <w:rsid w:val="11B94C7B"/>
    <w:rsid w:val="11BE7D08"/>
    <w:rsid w:val="11C3D854"/>
    <w:rsid w:val="11C466E8"/>
    <w:rsid w:val="11C75CC0"/>
    <w:rsid w:val="11E5F4A7"/>
    <w:rsid w:val="11EB9763"/>
    <w:rsid w:val="11F67A8A"/>
    <w:rsid w:val="11F8E2AB"/>
    <w:rsid w:val="11FE911C"/>
    <w:rsid w:val="1211053C"/>
    <w:rsid w:val="1220D5DF"/>
    <w:rsid w:val="12268093"/>
    <w:rsid w:val="1234C11B"/>
    <w:rsid w:val="12487A70"/>
    <w:rsid w:val="124F0F96"/>
    <w:rsid w:val="125744E9"/>
    <w:rsid w:val="12585A72"/>
    <w:rsid w:val="12832F93"/>
    <w:rsid w:val="129A0807"/>
    <w:rsid w:val="12A4467C"/>
    <w:rsid w:val="12A61B74"/>
    <w:rsid w:val="12B48FD7"/>
    <w:rsid w:val="12BC74B1"/>
    <w:rsid w:val="12BFE43F"/>
    <w:rsid w:val="12DCE004"/>
    <w:rsid w:val="12DF3D70"/>
    <w:rsid w:val="12E9A019"/>
    <w:rsid w:val="12F093E1"/>
    <w:rsid w:val="1308C94C"/>
    <w:rsid w:val="130A4E38"/>
    <w:rsid w:val="130C2E48"/>
    <w:rsid w:val="130F7022"/>
    <w:rsid w:val="130FD1BA"/>
    <w:rsid w:val="13250572"/>
    <w:rsid w:val="132661AC"/>
    <w:rsid w:val="132B3D11"/>
    <w:rsid w:val="13449FFE"/>
    <w:rsid w:val="13499AC1"/>
    <w:rsid w:val="1352A05E"/>
    <w:rsid w:val="1356B8AE"/>
    <w:rsid w:val="13712C85"/>
    <w:rsid w:val="13992CC4"/>
    <w:rsid w:val="13A66B9F"/>
    <w:rsid w:val="13A8689C"/>
    <w:rsid w:val="13AC92E2"/>
    <w:rsid w:val="13B51DC2"/>
    <w:rsid w:val="13B95964"/>
    <w:rsid w:val="13BC96A9"/>
    <w:rsid w:val="13BF526B"/>
    <w:rsid w:val="13E1F127"/>
    <w:rsid w:val="13F38A0A"/>
    <w:rsid w:val="13F61ADB"/>
    <w:rsid w:val="1421AE59"/>
    <w:rsid w:val="142EAA74"/>
    <w:rsid w:val="14324AC5"/>
    <w:rsid w:val="145104AC"/>
    <w:rsid w:val="14597131"/>
    <w:rsid w:val="145C1613"/>
    <w:rsid w:val="1460EF20"/>
    <w:rsid w:val="14692FCF"/>
    <w:rsid w:val="146E1BA0"/>
    <w:rsid w:val="147404DC"/>
    <w:rsid w:val="147B62E0"/>
    <w:rsid w:val="14841FF6"/>
    <w:rsid w:val="148A47D1"/>
    <w:rsid w:val="148DD366"/>
    <w:rsid w:val="14903784"/>
    <w:rsid w:val="14A181E3"/>
    <w:rsid w:val="14A8D9A0"/>
    <w:rsid w:val="14AB0E71"/>
    <w:rsid w:val="14BEBE1E"/>
    <w:rsid w:val="14C822B4"/>
    <w:rsid w:val="14D8CF34"/>
    <w:rsid w:val="14E2B0C1"/>
    <w:rsid w:val="14F2890F"/>
    <w:rsid w:val="14FA3B6B"/>
    <w:rsid w:val="1503498C"/>
    <w:rsid w:val="150536F0"/>
    <w:rsid w:val="1508D1B9"/>
    <w:rsid w:val="150CFDF6"/>
    <w:rsid w:val="15136B9C"/>
    <w:rsid w:val="1518A047"/>
    <w:rsid w:val="1519C8C0"/>
    <w:rsid w:val="151E355C"/>
    <w:rsid w:val="151E6C00"/>
    <w:rsid w:val="153D4B04"/>
    <w:rsid w:val="153E7C3D"/>
    <w:rsid w:val="15460114"/>
    <w:rsid w:val="15565BA0"/>
    <w:rsid w:val="15621F33"/>
    <w:rsid w:val="156A059F"/>
    <w:rsid w:val="156A067E"/>
    <w:rsid w:val="157007EE"/>
    <w:rsid w:val="157455DB"/>
    <w:rsid w:val="1594BA98"/>
    <w:rsid w:val="15B335CF"/>
    <w:rsid w:val="15B69739"/>
    <w:rsid w:val="15B7FA51"/>
    <w:rsid w:val="15BCCAA5"/>
    <w:rsid w:val="15C2C4F5"/>
    <w:rsid w:val="15D0EF06"/>
    <w:rsid w:val="15D24B10"/>
    <w:rsid w:val="15D4BA14"/>
    <w:rsid w:val="15E5747A"/>
    <w:rsid w:val="15E7ED47"/>
    <w:rsid w:val="15E8D7D0"/>
    <w:rsid w:val="15EA6E9D"/>
    <w:rsid w:val="161EB6DF"/>
    <w:rsid w:val="16201B1F"/>
    <w:rsid w:val="162897F8"/>
    <w:rsid w:val="1628DEAF"/>
    <w:rsid w:val="162BFCCB"/>
    <w:rsid w:val="163769C6"/>
    <w:rsid w:val="163953F7"/>
    <w:rsid w:val="1646F99C"/>
    <w:rsid w:val="165C2598"/>
    <w:rsid w:val="16629EB9"/>
    <w:rsid w:val="167AC3F9"/>
    <w:rsid w:val="1687A3CD"/>
    <w:rsid w:val="16A0B859"/>
    <w:rsid w:val="16A6D4EF"/>
    <w:rsid w:val="16B416E8"/>
    <w:rsid w:val="16B9B4D7"/>
    <w:rsid w:val="16C00C85"/>
    <w:rsid w:val="16C7B38F"/>
    <w:rsid w:val="16C8201A"/>
    <w:rsid w:val="16E3DE97"/>
    <w:rsid w:val="16EF6873"/>
    <w:rsid w:val="16F2A5D3"/>
    <w:rsid w:val="16F46E20"/>
    <w:rsid w:val="16F59723"/>
    <w:rsid w:val="16FC4751"/>
    <w:rsid w:val="1703962E"/>
    <w:rsid w:val="170A99DF"/>
    <w:rsid w:val="1715E5E3"/>
    <w:rsid w:val="1719E57D"/>
    <w:rsid w:val="17213F35"/>
    <w:rsid w:val="172B23BE"/>
    <w:rsid w:val="172D3688"/>
    <w:rsid w:val="1745BDF1"/>
    <w:rsid w:val="174764A6"/>
    <w:rsid w:val="174827A2"/>
    <w:rsid w:val="174C26DE"/>
    <w:rsid w:val="17557247"/>
    <w:rsid w:val="175F8372"/>
    <w:rsid w:val="176134FF"/>
    <w:rsid w:val="1765AC15"/>
    <w:rsid w:val="1774DFCB"/>
    <w:rsid w:val="177E4103"/>
    <w:rsid w:val="178272D0"/>
    <w:rsid w:val="17925394"/>
    <w:rsid w:val="179F9048"/>
    <w:rsid w:val="17A10EC6"/>
    <w:rsid w:val="17A6F762"/>
    <w:rsid w:val="17AAA6CF"/>
    <w:rsid w:val="17ABEF18"/>
    <w:rsid w:val="17C87644"/>
    <w:rsid w:val="17DA40C5"/>
    <w:rsid w:val="17EC481D"/>
    <w:rsid w:val="17F0930E"/>
    <w:rsid w:val="17FB3253"/>
    <w:rsid w:val="181D76DA"/>
    <w:rsid w:val="1823356B"/>
    <w:rsid w:val="182A1921"/>
    <w:rsid w:val="182E153B"/>
    <w:rsid w:val="184E7DE1"/>
    <w:rsid w:val="18536176"/>
    <w:rsid w:val="1853C739"/>
    <w:rsid w:val="1854AEC2"/>
    <w:rsid w:val="185AB768"/>
    <w:rsid w:val="185AF091"/>
    <w:rsid w:val="186CC6D3"/>
    <w:rsid w:val="1873FFF8"/>
    <w:rsid w:val="187C6C49"/>
    <w:rsid w:val="187E18D5"/>
    <w:rsid w:val="1885C3FF"/>
    <w:rsid w:val="188DAB03"/>
    <w:rsid w:val="1891ED67"/>
    <w:rsid w:val="18924FF9"/>
    <w:rsid w:val="18A41488"/>
    <w:rsid w:val="18B545A4"/>
    <w:rsid w:val="18B7FAF4"/>
    <w:rsid w:val="18BC7B2F"/>
    <w:rsid w:val="18BE3F27"/>
    <w:rsid w:val="18D54595"/>
    <w:rsid w:val="18D6D386"/>
    <w:rsid w:val="18D8F649"/>
    <w:rsid w:val="18E17E05"/>
    <w:rsid w:val="19032404"/>
    <w:rsid w:val="19156B5D"/>
    <w:rsid w:val="1915865D"/>
    <w:rsid w:val="19187849"/>
    <w:rsid w:val="191D9C56"/>
    <w:rsid w:val="1923DF39"/>
    <w:rsid w:val="192FCD9E"/>
    <w:rsid w:val="193DD1AF"/>
    <w:rsid w:val="1942923D"/>
    <w:rsid w:val="19553F5D"/>
    <w:rsid w:val="1958710F"/>
    <w:rsid w:val="195FBCD6"/>
    <w:rsid w:val="1962BEB3"/>
    <w:rsid w:val="1969516A"/>
    <w:rsid w:val="196DD5BF"/>
    <w:rsid w:val="198B313B"/>
    <w:rsid w:val="198DB626"/>
    <w:rsid w:val="1999945E"/>
    <w:rsid w:val="19A3815D"/>
    <w:rsid w:val="19E91DAD"/>
    <w:rsid w:val="19F0AA78"/>
    <w:rsid w:val="19F81C99"/>
    <w:rsid w:val="19FBF956"/>
    <w:rsid w:val="19FF3A4D"/>
    <w:rsid w:val="1A100F54"/>
    <w:rsid w:val="1A113F7D"/>
    <w:rsid w:val="1A170F3A"/>
    <w:rsid w:val="1A307C99"/>
    <w:rsid w:val="1A335303"/>
    <w:rsid w:val="1A363613"/>
    <w:rsid w:val="1A3CE61E"/>
    <w:rsid w:val="1A460A45"/>
    <w:rsid w:val="1A494C9B"/>
    <w:rsid w:val="1A582854"/>
    <w:rsid w:val="1A62ED10"/>
    <w:rsid w:val="1A6A14FA"/>
    <w:rsid w:val="1A704D8C"/>
    <w:rsid w:val="1A7179BF"/>
    <w:rsid w:val="1A77BF3A"/>
    <w:rsid w:val="1A7EE52D"/>
    <w:rsid w:val="1A839975"/>
    <w:rsid w:val="1A864303"/>
    <w:rsid w:val="1A879DFB"/>
    <w:rsid w:val="1A88899F"/>
    <w:rsid w:val="1A947E19"/>
    <w:rsid w:val="1AA68756"/>
    <w:rsid w:val="1AA78C9D"/>
    <w:rsid w:val="1AAAB424"/>
    <w:rsid w:val="1AAF420A"/>
    <w:rsid w:val="1AB9BD25"/>
    <w:rsid w:val="1ABC6084"/>
    <w:rsid w:val="1AC2B556"/>
    <w:rsid w:val="1ACDE415"/>
    <w:rsid w:val="1AD57006"/>
    <w:rsid w:val="1AD74948"/>
    <w:rsid w:val="1ADC78F7"/>
    <w:rsid w:val="1ADE9511"/>
    <w:rsid w:val="1AF00A1A"/>
    <w:rsid w:val="1B033C7A"/>
    <w:rsid w:val="1B0B239D"/>
    <w:rsid w:val="1B133947"/>
    <w:rsid w:val="1B16AB4D"/>
    <w:rsid w:val="1B1755F3"/>
    <w:rsid w:val="1B177E37"/>
    <w:rsid w:val="1B1849D8"/>
    <w:rsid w:val="1B2F1EE8"/>
    <w:rsid w:val="1B60D65E"/>
    <w:rsid w:val="1B67A0FD"/>
    <w:rsid w:val="1B78A788"/>
    <w:rsid w:val="1B9092D3"/>
    <w:rsid w:val="1B93C435"/>
    <w:rsid w:val="1B96E108"/>
    <w:rsid w:val="1B9F45E1"/>
    <w:rsid w:val="1B9FCDEF"/>
    <w:rsid w:val="1BA31137"/>
    <w:rsid w:val="1BA67E6C"/>
    <w:rsid w:val="1BAC15B6"/>
    <w:rsid w:val="1BB4A1A7"/>
    <w:rsid w:val="1BB6F1DC"/>
    <w:rsid w:val="1BBB5559"/>
    <w:rsid w:val="1BC4D512"/>
    <w:rsid w:val="1BD514E2"/>
    <w:rsid w:val="1BD65952"/>
    <w:rsid w:val="1BE655B3"/>
    <w:rsid w:val="1BF22AAE"/>
    <w:rsid w:val="1BF5C8EC"/>
    <w:rsid w:val="1C0244B6"/>
    <w:rsid w:val="1C0BE543"/>
    <w:rsid w:val="1C238BD6"/>
    <w:rsid w:val="1C265558"/>
    <w:rsid w:val="1C29D669"/>
    <w:rsid w:val="1C3AEF2E"/>
    <w:rsid w:val="1C3E0AB5"/>
    <w:rsid w:val="1C473DDB"/>
    <w:rsid w:val="1C58AC26"/>
    <w:rsid w:val="1C5DCD1A"/>
    <w:rsid w:val="1C5E9AB9"/>
    <w:rsid w:val="1C6561D8"/>
    <w:rsid w:val="1C696D71"/>
    <w:rsid w:val="1C6FF02D"/>
    <w:rsid w:val="1C74AA31"/>
    <w:rsid w:val="1C7BBD07"/>
    <w:rsid w:val="1CA0191C"/>
    <w:rsid w:val="1CA6B5C3"/>
    <w:rsid w:val="1CA99684"/>
    <w:rsid w:val="1CAEB865"/>
    <w:rsid w:val="1CB5C2BD"/>
    <w:rsid w:val="1CB7B582"/>
    <w:rsid w:val="1CC2DEC0"/>
    <w:rsid w:val="1CD0677A"/>
    <w:rsid w:val="1CD530C5"/>
    <w:rsid w:val="1CDAE216"/>
    <w:rsid w:val="1CDDC7FD"/>
    <w:rsid w:val="1CF28AD5"/>
    <w:rsid w:val="1CF660C3"/>
    <w:rsid w:val="1D0A8FFE"/>
    <w:rsid w:val="1D189ACC"/>
    <w:rsid w:val="1D20ECE0"/>
    <w:rsid w:val="1D217AB6"/>
    <w:rsid w:val="1D2D944A"/>
    <w:rsid w:val="1D4C91D4"/>
    <w:rsid w:val="1D575536"/>
    <w:rsid w:val="1D5A1112"/>
    <w:rsid w:val="1D607879"/>
    <w:rsid w:val="1D67DF9E"/>
    <w:rsid w:val="1D6A5467"/>
    <w:rsid w:val="1D73118C"/>
    <w:rsid w:val="1D7B6C3A"/>
    <w:rsid w:val="1D8603D5"/>
    <w:rsid w:val="1D8E57D5"/>
    <w:rsid w:val="1D9FC35B"/>
    <w:rsid w:val="1DAEDD11"/>
    <w:rsid w:val="1DC21A58"/>
    <w:rsid w:val="1DC328B0"/>
    <w:rsid w:val="1DDB7E22"/>
    <w:rsid w:val="1DE694E4"/>
    <w:rsid w:val="1DE85FF4"/>
    <w:rsid w:val="1DFA02E6"/>
    <w:rsid w:val="1DFBCA7A"/>
    <w:rsid w:val="1E033EC1"/>
    <w:rsid w:val="1E0C09F6"/>
    <w:rsid w:val="1E285B98"/>
    <w:rsid w:val="1E2D3ED4"/>
    <w:rsid w:val="1E34610C"/>
    <w:rsid w:val="1E40A302"/>
    <w:rsid w:val="1E4A5556"/>
    <w:rsid w:val="1E4A5928"/>
    <w:rsid w:val="1E4BCFAE"/>
    <w:rsid w:val="1E4E4987"/>
    <w:rsid w:val="1E52477F"/>
    <w:rsid w:val="1E75A1BE"/>
    <w:rsid w:val="1E845EE1"/>
    <w:rsid w:val="1E875F4B"/>
    <w:rsid w:val="1E8779FD"/>
    <w:rsid w:val="1E8CBF2E"/>
    <w:rsid w:val="1EA40A4A"/>
    <w:rsid w:val="1EA5C080"/>
    <w:rsid w:val="1EAA9C30"/>
    <w:rsid w:val="1EB78C78"/>
    <w:rsid w:val="1EC43D30"/>
    <w:rsid w:val="1ED2D485"/>
    <w:rsid w:val="1ED884D0"/>
    <w:rsid w:val="1EDA00AB"/>
    <w:rsid w:val="1EDBCB35"/>
    <w:rsid w:val="1EE00CF7"/>
    <w:rsid w:val="1EE6AB7A"/>
    <w:rsid w:val="1EEA1E6C"/>
    <w:rsid w:val="1EF20593"/>
    <w:rsid w:val="1F0560CF"/>
    <w:rsid w:val="1F0EADBD"/>
    <w:rsid w:val="1F15E3D1"/>
    <w:rsid w:val="1F26218E"/>
    <w:rsid w:val="1F2BB437"/>
    <w:rsid w:val="1F372D16"/>
    <w:rsid w:val="1F3810B2"/>
    <w:rsid w:val="1F3CFF5A"/>
    <w:rsid w:val="1F43AF1D"/>
    <w:rsid w:val="1F5994B2"/>
    <w:rsid w:val="1F694C41"/>
    <w:rsid w:val="1F7CF5F2"/>
    <w:rsid w:val="1F7E6726"/>
    <w:rsid w:val="1F80C759"/>
    <w:rsid w:val="1F98AB64"/>
    <w:rsid w:val="1FA53F11"/>
    <w:rsid w:val="1FB0FF4E"/>
    <w:rsid w:val="1FB245E6"/>
    <w:rsid w:val="1FB7A171"/>
    <w:rsid w:val="1FBB9A68"/>
    <w:rsid w:val="1FDA2F39"/>
    <w:rsid w:val="1FDDB6D3"/>
    <w:rsid w:val="1FE82955"/>
    <w:rsid w:val="1FE8DC06"/>
    <w:rsid w:val="1FEEA041"/>
    <w:rsid w:val="1FF1C79F"/>
    <w:rsid w:val="1FFA7F82"/>
    <w:rsid w:val="1FFCC46C"/>
    <w:rsid w:val="20005AD9"/>
    <w:rsid w:val="2021DF16"/>
    <w:rsid w:val="202E70B4"/>
    <w:rsid w:val="20449866"/>
    <w:rsid w:val="2049AA48"/>
    <w:rsid w:val="205A16B5"/>
    <w:rsid w:val="2062043B"/>
    <w:rsid w:val="2064D8E4"/>
    <w:rsid w:val="207D9E85"/>
    <w:rsid w:val="20824209"/>
    <w:rsid w:val="20877A46"/>
    <w:rsid w:val="208AD816"/>
    <w:rsid w:val="208D03CF"/>
    <w:rsid w:val="208E3CE1"/>
    <w:rsid w:val="2097C67E"/>
    <w:rsid w:val="20998624"/>
    <w:rsid w:val="209AC20A"/>
    <w:rsid w:val="209CA2A8"/>
    <w:rsid w:val="20A4DCAB"/>
    <w:rsid w:val="20A6BB1D"/>
    <w:rsid w:val="20CC358B"/>
    <w:rsid w:val="20CE9EA5"/>
    <w:rsid w:val="20CEE411"/>
    <w:rsid w:val="20F7A77E"/>
    <w:rsid w:val="20F81A69"/>
    <w:rsid w:val="20F92533"/>
    <w:rsid w:val="2109C475"/>
    <w:rsid w:val="2116079A"/>
    <w:rsid w:val="211AD4FA"/>
    <w:rsid w:val="211D4F91"/>
    <w:rsid w:val="212A3291"/>
    <w:rsid w:val="213A37A8"/>
    <w:rsid w:val="213ED35A"/>
    <w:rsid w:val="214630BE"/>
    <w:rsid w:val="214C0A00"/>
    <w:rsid w:val="215039FD"/>
    <w:rsid w:val="2159A2E1"/>
    <w:rsid w:val="215B57F7"/>
    <w:rsid w:val="215C52A6"/>
    <w:rsid w:val="21662255"/>
    <w:rsid w:val="216EF3AE"/>
    <w:rsid w:val="217080F3"/>
    <w:rsid w:val="217EEC53"/>
    <w:rsid w:val="219101B8"/>
    <w:rsid w:val="21922F8E"/>
    <w:rsid w:val="21AC5D92"/>
    <w:rsid w:val="21AC7C15"/>
    <w:rsid w:val="21BA9306"/>
    <w:rsid w:val="21BE3693"/>
    <w:rsid w:val="21C16D87"/>
    <w:rsid w:val="21C446E7"/>
    <w:rsid w:val="21C5A38A"/>
    <w:rsid w:val="21C8B9F5"/>
    <w:rsid w:val="21CC5545"/>
    <w:rsid w:val="21CCA6A5"/>
    <w:rsid w:val="21ED1154"/>
    <w:rsid w:val="21ED95EB"/>
    <w:rsid w:val="21F57397"/>
    <w:rsid w:val="21F5E716"/>
    <w:rsid w:val="220348D2"/>
    <w:rsid w:val="22098BCD"/>
    <w:rsid w:val="220A9783"/>
    <w:rsid w:val="2211F06A"/>
    <w:rsid w:val="221728FA"/>
    <w:rsid w:val="2224D903"/>
    <w:rsid w:val="22299B1D"/>
    <w:rsid w:val="2229A655"/>
    <w:rsid w:val="222BDBA2"/>
    <w:rsid w:val="222FD3EE"/>
    <w:rsid w:val="2238A74E"/>
    <w:rsid w:val="2242E9D1"/>
    <w:rsid w:val="224E314A"/>
    <w:rsid w:val="2258E934"/>
    <w:rsid w:val="22646F2F"/>
    <w:rsid w:val="226C5BEA"/>
    <w:rsid w:val="2274A01C"/>
    <w:rsid w:val="227D4B44"/>
    <w:rsid w:val="228E38D4"/>
    <w:rsid w:val="22943E73"/>
    <w:rsid w:val="22945290"/>
    <w:rsid w:val="22A2C007"/>
    <w:rsid w:val="22B9E4D9"/>
    <w:rsid w:val="22D6FADD"/>
    <w:rsid w:val="22D95AA0"/>
    <w:rsid w:val="22DA504F"/>
    <w:rsid w:val="22E3F0EB"/>
    <w:rsid w:val="22E44AEA"/>
    <w:rsid w:val="22FAF0C7"/>
    <w:rsid w:val="2301E4F8"/>
    <w:rsid w:val="231CF597"/>
    <w:rsid w:val="231F2C34"/>
    <w:rsid w:val="234CAB59"/>
    <w:rsid w:val="23648CE6"/>
    <w:rsid w:val="23781726"/>
    <w:rsid w:val="2382C106"/>
    <w:rsid w:val="23835C34"/>
    <w:rsid w:val="239407E8"/>
    <w:rsid w:val="23956094"/>
    <w:rsid w:val="239F69A0"/>
    <w:rsid w:val="23AD33A2"/>
    <w:rsid w:val="23B0189B"/>
    <w:rsid w:val="23C35AEA"/>
    <w:rsid w:val="23C630AB"/>
    <w:rsid w:val="23DB8748"/>
    <w:rsid w:val="23E215F2"/>
    <w:rsid w:val="23E3D7BB"/>
    <w:rsid w:val="23F66970"/>
    <w:rsid w:val="23FC5B45"/>
    <w:rsid w:val="2404A807"/>
    <w:rsid w:val="2412AEA7"/>
    <w:rsid w:val="242AC101"/>
    <w:rsid w:val="242C4AA2"/>
    <w:rsid w:val="2432D7A0"/>
    <w:rsid w:val="243C6308"/>
    <w:rsid w:val="243D2528"/>
    <w:rsid w:val="24423C58"/>
    <w:rsid w:val="2442778B"/>
    <w:rsid w:val="24469B39"/>
    <w:rsid w:val="2452E991"/>
    <w:rsid w:val="245BD9FE"/>
    <w:rsid w:val="2476E815"/>
    <w:rsid w:val="24889E2F"/>
    <w:rsid w:val="24952804"/>
    <w:rsid w:val="2498825D"/>
    <w:rsid w:val="24A3AAED"/>
    <w:rsid w:val="24A3DFF6"/>
    <w:rsid w:val="24ABE4B6"/>
    <w:rsid w:val="24B021D8"/>
    <w:rsid w:val="24B331F0"/>
    <w:rsid w:val="24BF2C1E"/>
    <w:rsid w:val="24C141DC"/>
    <w:rsid w:val="24CDB548"/>
    <w:rsid w:val="24D8C6F2"/>
    <w:rsid w:val="24DB65C6"/>
    <w:rsid w:val="24E02A49"/>
    <w:rsid w:val="24E48121"/>
    <w:rsid w:val="24E8AC3F"/>
    <w:rsid w:val="24F51422"/>
    <w:rsid w:val="250791E9"/>
    <w:rsid w:val="251FF924"/>
    <w:rsid w:val="252062D1"/>
    <w:rsid w:val="2527C4C7"/>
    <w:rsid w:val="2542541A"/>
    <w:rsid w:val="2545FB21"/>
    <w:rsid w:val="254EC064"/>
    <w:rsid w:val="25505DD2"/>
    <w:rsid w:val="255CE655"/>
    <w:rsid w:val="256E332D"/>
    <w:rsid w:val="256FBBBF"/>
    <w:rsid w:val="256FF5A2"/>
    <w:rsid w:val="2584E0BB"/>
    <w:rsid w:val="259F0B23"/>
    <w:rsid w:val="25A139D8"/>
    <w:rsid w:val="25AA8D0F"/>
    <w:rsid w:val="25ADF286"/>
    <w:rsid w:val="25B6B6B1"/>
    <w:rsid w:val="25B7031E"/>
    <w:rsid w:val="25BCA283"/>
    <w:rsid w:val="25BFC7AB"/>
    <w:rsid w:val="25CB7A11"/>
    <w:rsid w:val="25E6229D"/>
    <w:rsid w:val="25E88540"/>
    <w:rsid w:val="25F4C3B7"/>
    <w:rsid w:val="25FED574"/>
    <w:rsid w:val="260559F7"/>
    <w:rsid w:val="2606F419"/>
    <w:rsid w:val="260BD04F"/>
    <w:rsid w:val="26129D47"/>
    <w:rsid w:val="2614774E"/>
    <w:rsid w:val="2618DC4A"/>
    <w:rsid w:val="2618FE1A"/>
    <w:rsid w:val="2620F31A"/>
    <w:rsid w:val="2628271D"/>
    <w:rsid w:val="2647D472"/>
    <w:rsid w:val="26510B80"/>
    <w:rsid w:val="2652DD93"/>
    <w:rsid w:val="26558AB3"/>
    <w:rsid w:val="26583C5F"/>
    <w:rsid w:val="2658B3A5"/>
    <w:rsid w:val="265CBBA4"/>
    <w:rsid w:val="26602586"/>
    <w:rsid w:val="266213FF"/>
    <w:rsid w:val="266959C5"/>
    <w:rsid w:val="266DC132"/>
    <w:rsid w:val="26703124"/>
    <w:rsid w:val="26875DEE"/>
    <w:rsid w:val="2689016D"/>
    <w:rsid w:val="268D7180"/>
    <w:rsid w:val="268F4D98"/>
    <w:rsid w:val="2693CB01"/>
    <w:rsid w:val="269EBF7F"/>
    <w:rsid w:val="26A93AEA"/>
    <w:rsid w:val="26B66E21"/>
    <w:rsid w:val="26E64168"/>
    <w:rsid w:val="26F24880"/>
    <w:rsid w:val="26F85D17"/>
    <w:rsid w:val="26F8DA64"/>
    <w:rsid w:val="27287676"/>
    <w:rsid w:val="273C48C9"/>
    <w:rsid w:val="27443FD8"/>
    <w:rsid w:val="2749E888"/>
    <w:rsid w:val="2767FEB9"/>
    <w:rsid w:val="27778DE6"/>
    <w:rsid w:val="277C9EFA"/>
    <w:rsid w:val="2780657D"/>
    <w:rsid w:val="279E559C"/>
    <w:rsid w:val="27A44C6F"/>
    <w:rsid w:val="27A5D3C2"/>
    <w:rsid w:val="27BB61B2"/>
    <w:rsid w:val="27BDA933"/>
    <w:rsid w:val="27D9DA81"/>
    <w:rsid w:val="27DAB1FE"/>
    <w:rsid w:val="27E6FF52"/>
    <w:rsid w:val="27EC2107"/>
    <w:rsid w:val="28049BE1"/>
    <w:rsid w:val="280B9552"/>
    <w:rsid w:val="280FA53F"/>
    <w:rsid w:val="281B1B13"/>
    <w:rsid w:val="282B02AA"/>
    <w:rsid w:val="2832A074"/>
    <w:rsid w:val="2834B2D6"/>
    <w:rsid w:val="283C9DE0"/>
    <w:rsid w:val="2856F8C7"/>
    <w:rsid w:val="286E29D3"/>
    <w:rsid w:val="287975C2"/>
    <w:rsid w:val="28846BF9"/>
    <w:rsid w:val="288AA0CD"/>
    <w:rsid w:val="288CA6B2"/>
    <w:rsid w:val="28945BA4"/>
    <w:rsid w:val="28A12FA3"/>
    <w:rsid w:val="28A6012C"/>
    <w:rsid w:val="28AD9F8C"/>
    <w:rsid w:val="28B0DE1F"/>
    <w:rsid w:val="28BCD40B"/>
    <w:rsid w:val="28C09541"/>
    <w:rsid w:val="28D767C6"/>
    <w:rsid w:val="28E175C4"/>
    <w:rsid w:val="28E97AA5"/>
    <w:rsid w:val="28F0C29C"/>
    <w:rsid w:val="290720C3"/>
    <w:rsid w:val="290F445D"/>
    <w:rsid w:val="29161892"/>
    <w:rsid w:val="2929A887"/>
    <w:rsid w:val="293DB2F3"/>
    <w:rsid w:val="293F9BCC"/>
    <w:rsid w:val="29477F4D"/>
    <w:rsid w:val="294D21BF"/>
    <w:rsid w:val="294F5342"/>
    <w:rsid w:val="29519865"/>
    <w:rsid w:val="2954F148"/>
    <w:rsid w:val="29685F12"/>
    <w:rsid w:val="2972B452"/>
    <w:rsid w:val="29816B5E"/>
    <w:rsid w:val="2981B81E"/>
    <w:rsid w:val="2989F5EE"/>
    <w:rsid w:val="298C190E"/>
    <w:rsid w:val="29923BD7"/>
    <w:rsid w:val="2999C61A"/>
    <w:rsid w:val="299ACEF6"/>
    <w:rsid w:val="299EC0DB"/>
    <w:rsid w:val="29AAC71B"/>
    <w:rsid w:val="29B05189"/>
    <w:rsid w:val="29BD0AD2"/>
    <w:rsid w:val="29C05E91"/>
    <w:rsid w:val="29C8D0D4"/>
    <w:rsid w:val="29E07C71"/>
    <w:rsid w:val="29E5A13C"/>
    <w:rsid w:val="29EA37B0"/>
    <w:rsid w:val="29FAC218"/>
    <w:rsid w:val="29FD204C"/>
    <w:rsid w:val="2A021216"/>
    <w:rsid w:val="2A055545"/>
    <w:rsid w:val="2A112752"/>
    <w:rsid w:val="2A11B4E9"/>
    <w:rsid w:val="2A1EC74A"/>
    <w:rsid w:val="2A33ED3E"/>
    <w:rsid w:val="2A4C54EC"/>
    <w:rsid w:val="2A53193F"/>
    <w:rsid w:val="2A55F4B6"/>
    <w:rsid w:val="2A5E090A"/>
    <w:rsid w:val="2A62F3BF"/>
    <w:rsid w:val="2A645159"/>
    <w:rsid w:val="2A664A79"/>
    <w:rsid w:val="2A73E98B"/>
    <w:rsid w:val="2A7450A6"/>
    <w:rsid w:val="2A81546A"/>
    <w:rsid w:val="2A87C74E"/>
    <w:rsid w:val="2A8C1718"/>
    <w:rsid w:val="2A9FA415"/>
    <w:rsid w:val="2AA6478F"/>
    <w:rsid w:val="2AAA4CFD"/>
    <w:rsid w:val="2AB50378"/>
    <w:rsid w:val="2ABE19C3"/>
    <w:rsid w:val="2AC3C772"/>
    <w:rsid w:val="2ACB6CB3"/>
    <w:rsid w:val="2ADB0237"/>
    <w:rsid w:val="2AE3D0AC"/>
    <w:rsid w:val="2AEC1954"/>
    <w:rsid w:val="2AFB2B2A"/>
    <w:rsid w:val="2AFDFD2D"/>
    <w:rsid w:val="2B0F5969"/>
    <w:rsid w:val="2B192095"/>
    <w:rsid w:val="2B19FB34"/>
    <w:rsid w:val="2B23331B"/>
    <w:rsid w:val="2B25C64F"/>
    <w:rsid w:val="2B2E531A"/>
    <w:rsid w:val="2B372FC8"/>
    <w:rsid w:val="2B40979B"/>
    <w:rsid w:val="2B468A3B"/>
    <w:rsid w:val="2B4D88D2"/>
    <w:rsid w:val="2B66DAC4"/>
    <w:rsid w:val="2B6744FD"/>
    <w:rsid w:val="2B8E9659"/>
    <w:rsid w:val="2B98B770"/>
    <w:rsid w:val="2BA649AB"/>
    <w:rsid w:val="2BB67F55"/>
    <w:rsid w:val="2BB782AA"/>
    <w:rsid w:val="2BECBF17"/>
    <w:rsid w:val="2BF474CD"/>
    <w:rsid w:val="2BF75CFA"/>
    <w:rsid w:val="2C08196A"/>
    <w:rsid w:val="2C0F4A38"/>
    <w:rsid w:val="2C223095"/>
    <w:rsid w:val="2C2F970A"/>
    <w:rsid w:val="2C2F97B6"/>
    <w:rsid w:val="2C33D2A9"/>
    <w:rsid w:val="2C374D6E"/>
    <w:rsid w:val="2C41FB20"/>
    <w:rsid w:val="2C4838CC"/>
    <w:rsid w:val="2C4A1C59"/>
    <w:rsid w:val="2C4C878D"/>
    <w:rsid w:val="2C5B2A12"/>
    <w:rsid w:val="2C5BC811"/>
    <w:rsid w:val="2C77A0BD"/>
    <w:rsid w:val="2C9BD6D9"/>
    <w:rsid w:val="2CA01808"/>
    <w:rsid w:val="2CA4B4A4"/>
    <w:rsid w:val="2CB00024"/>
    <w:rsid w:val="2CC21F17"/>
    <w:rsid w:val="2CCB84F2"/>
    <w:rsid w:val="2CCEC40C"/>
    <w:rsid w:val="2CD2FA78"/>
    <w:rsid w:val="2CD3BDD1"/>
    <w:rsid w:val="2CF12B4E"/>
    <w:rsid w:val="2D028A89"/>
    <w:rsid w:val="2D035971"/>
    <w:rsid w:val="2D060F4F"/>
    <w:rsid w:val="2D089837"/>
    <w:rsid w:val="2D0E0EDB"/>
    <w:rsid w:val="2D146F72"/>
    <w:rsid w:val="2D191A39"/>
    <w:rsid w:val="2D231519"/>
    <w:rsid w:val="2D254F87"/>
    <w:rsid w:val="2D3899BD"/>
    <w:rsid w:val="2D399F6F"/>
    <w:rsid w:val="2D3E14A1"/>
    <w:rsid w:val="2D475725"/>
    <w:rsid w:val="2D481CE6"/>
    <w:rsid w:val="2D5001CD"/>
    <w:rsid w:val="2D651CAE"/>
    <w:rsid w:val="2D6FAEFC"/>
    <w:rsid w:val="2D9112CE"/>
    <w:rsid w:val="2D943E5B"/>
    <w:rsid w:val="2D946001"/>
    <w:rsid w:val="2DAAD8E9"/>
    <w:rsid w:val="2DE83CF6"/>
    <w:rsid w:val="2DE9C0A3"/>
    <w:rsid w:val="2DF65E9A"/>
    <w:rsid w:val="2E08802E"/>
    <w:rsid w:val="2E0B0DD0"/>
    <w:rsid w:val="2E172F87"/>
    <w:rsid w:val="2E31D0C0"/>
    <w:rsid w:val="2E3815E3"/>
    <w:rsid w:val="2E3E7AB9"/>
    <w:rsid w:val="2E542E6C"/>
    <w:rsid w:val="2E56F486"/>
    <w:rsid w:val="2E7720F6"/>
    <w:rsid w:val="2E81D396"/>
    <w:rsid w:val="2E8FBCF2"/>
    <w:rsid w:val="2E92B437"/>
    <w:rsid w:val="2EBE8A94"/>
    <w:rsid w:val="2EC11FE8"/>
    <w:rsid w:val="2EE5C4C2"/>
    <w:rsid w:val="2EEA6754"/>
    <w:rsid w:val="2EED830B"/>
    <w:rsid w:val="2EF80F8B"/>
    <w:rsid w:val="2EFA8ED8"/>
    <w:rsid w:val="2EFFBC33"/>
    <w:rsid w:val="2F1924DC"/>
    <w:rsid w:val="2F1A4E93"/>
    <w:rsid w:val="2F1FC448"/>
    <w:rsid w:val="2F25740C"/>
    <w:rsid w:val="2F28A662"/>
    <w:rsid w:val="2F28E81F"/>
    <w:rsid w:val="2F2BE66B"/>
    <w:rsid w:val="2F2C5313"/>
    <w:rsid w:val="2F372948"/>
    <w:rsid w:val="2F4116D6"/>
    <w:rsid w:val="2F445B5F"/>
    <w:rsid w:val="2F44AF55"/>
    <w:rsid w:val="2F4579D8"/>
    <w:rsid w:val="2F4F51BD"/>
    <w:rsid w:val="2F591CAB"/>
    <w:rsid w:val="2F59D157"/>
    <w:rsid w:val="2F5B6D6E"/>
    <w:rsid w:val="2F602E9E"/>
    <w:rsid w:val="2F64F2D9"/>
    <w:rsid w:val="2F8429C8"/>
    <w:rsid w:val="2F977FBF"/>
    <w:rsid w:val="2F99157F"/>
    <w:rsid w:val="2FA1CABE"/>
    <w:rsid w:val="2FA44BFD"/>
    <w:rsid w:val="2FAACBF1"/>
    <w:rsid w:val="2FBCE402"/>
    <w:rsid w:val="2FD15ADD"/>
    <w:rsid w:val="2FDF2CD9"/>
    <w:rsid w:val="2FE3B66F"/>
    <w:rsid w:val="2FE3D0FB"/>
    <w:rsid w:val="2FFC42F5"/>
    <w:rsid w:val="2FFFD793"/>
    <w:rsid w:val="30162D97"/>
    <w:rsid w:val="3018D846"/>
    <w:rsid w:val="30271C93"/>
    <w:rsid w:val="3031865E"/>
    <w:rsid w:val="303BC100"/>
    <w:rsid w:val="3045A1C5"/>
    <w:rsid w:val="3045AA89"/>
    <w:rsid w:val="3045B674"/>
    <w:rsid w:val="304A2EE8"/>
    <w:rsid w:val="304C0556"/>
    <w:rsid w:val="305A228B"/>
    <w:rsid w:val="30877784"/>
    <w:rsid w:val="308E15AD"/>
    <w:rsid w:val="309DB11A"/>
    <w:rsid w:val="309DEFCD"/>
    <w:rsid w:val="30A32E1D"/>
    <w:rsid w:val="30A41D89"/>
    <w:rsid w:val="30A69274"/>
    <w:rsid w:val="30AA6F23"/>
    <w:rsid w:val="30B9394B"/>
    <w:rsid w:val="30C4A827"/>
    <w:rsid w:val="30D8816A"/>
    <w:rsid w:val="30D9F5CE"/>
    <w:rsid w:val="30DBCAF6"/>
    <w:rsid w:val="30E20E67"/>
    <w:rsid w:val="30F30FA4"/>
    <w:rsid w:val="30FC36C6"/>
    <w:rsid w:val="30FCE94F"/>
    <w:rsid w:val="30FE8A1F"/>
    <w:rsid w:val="3101C03E"/>
    <w:rsid w:val="3109AF3D"/>
    <w:rsid w:val="3112B8BA"/>
    <w:rsid w:val="3112E618"/>
    <w:rsid w:val="31134944"/>
    <w:rsid w:val="311799C7"/>
    <w:rsid w:val="311D75A4"/>
    <w:rsid w:val="3124C131"/>
    <w:rsid w:val="312B9C0E"/>
    <w:rsid w:val="31379C2E"/>
    <w:rsid w:val="313A1174"/>
    <w:rsid w:val="313ABD01"/>
    <w:rsid w:val="313C0588"/>
    <w:rsid w:val="3142DC5D"/>
    <w:rsid w:val="314AFB60"/>
    <w:rsid w:val="314C1E75"/>
    <w:rsid w:val="314C8D08"/>
    <w:rsid w:val="3163FAD3"/>
    <w:rsid w:val="3166C9ED"/>
    <w:rsid w:val="31751FF5"/>
    <w:rsid w:val="3176D5DB"/>
    <w:rsid w:val="317B215F"/>
    <w:rsid w:val="317C2816"/>
    <w:rsid w:val="3183CDD2"/>
    <w:rsid w:val="3192749F"/>
    <w:rsid w:val="319E21BC"/>
    <w:rsid w:val="31B533A2"/>
    <w:rsid w:val="31BB79AA"/>
    <w:rsid w:val="31BE7239"/>
    <w:rsid w:val="31C1B210"/>
    <w:rsid w:val="31C8F56A"/>
    <w:rsid w:val="31CD9B5F"/>
    <w:rsid w:val="31DA336B"/>
    <w:rsid w:val="31E7934F"/>
    <w:rsid w:val="31EBF53E"/>
    <w:rsid w:val="31ECEBFC"/>
    <w:rsid w:val="31F727A3"/>
    <w:rsid w:val="32156215"/>
    <w:rsid w:val="32162874"/>
    <w:rsid w:val="32172217"/>
    <w:rsid w:val="321D6584"/>
    <w:rsid w:val="3224B2ED"/>
    <w:rsid w:val="3225B354"/>
    <w:rsid w:val="3226AC04"/>
    <w:rsid w:val="32297CA4"/>
    <w:rsid w:val="3236FAD9"/>
    <w:rsid w:val="32477C7A"/>
    <w:rsid w:val="32492A7E"/>
    <w:rsid w:val="324D719A"/>
    <w:rsid w:val="32590A03"/>
    <w:rsid w:val="3259889E"/>
    <w:rsid w:val="326427EC"/>
    <w:rsid w:val="326CC01F"/>
    <w:rsid w:val="3298B9B0"/>
    <w:rsid w:val="329B3F16"/>
    <w:rsid w:val="32A49F78"/>
    <w:rsid w:val="32A94365"/>
    <w:rsid w:val="32B2E838"/>
    <w:rsid w:val="32BECAB2"/>
    <w:rsid w:val="32C02AD8"/>
    <w:rsid w:val="32CAE399"/>
    <w:rsid w:val="32CFB203"/>
    <w:rsid w:val="32D0A2C9"/>
    <w:rsid w:val="32D1643B"/>
    <w:rsid w:val="32D19909"/>
    <w:rsid w:val="32D5592D"/>
    <w:rsid w:val="32DCCA4F"/>
    <w:rsid w:val="32E360AC"/>
    <w:rsid w:val="32EA251E"/>
    <w:rsid w:val="33062BFA"/>
    <w:rsid w:val="33072E74"/>
    <w:rsid w:val="3316F1C0"/>
    <w:rsid w:val="331CB702"/>
    <w:rsid w:val="331EDE17"/>
    <w:rsid w:val="332CC149"/>
    <w:rsid w:val="333C4420"/>
    <w:rsid w:val="33477958"/>
    <w:rsid w:val="334D223E"/>
    <w:rsid w:val="334F1FC6"/>
    <w:rsid w:val="33560CEB"/>
    <w:rsid w:val="335AD6A8"/>
    <w:rsid w:val="33851CB0"/>
    <w:rsid w:val="33873146"/>
    <w:rsid w:val="3398558C"/>
    <w:rsid w:val="33A1C228"/>
    <w:rsid w:val="33AA91BF"/>
    <w:rsid w:val="33B3CEA1"/>
    <w:rsid w:val="33C76E44"/>
    <w:rsid w:val="33CC7509"/>
    <w:rsid w:val="33DBCBEA"/>
    <w:rsid w:val="33EF3010"/>
    <w:rsid w:val="33F780FF"/>
    <w:rsid w:val="33FA24AB"/>
    <w:rsid w:val="34034CFD"/>
    <w:rsid w:val="34095F7C"/>
    <w:rsid w:val="340C7A88"/>
    <w:rsid w:val="340DB186"/>
    <w:rsid w:val="34149A77"/>
    <w:rsid w:val="341F4590"/>
    <w:rsid w:val="343C5BBE"/>
    <w:rsid w:val="344A72C7"/>
    <w:rsid w:val="3450539F"/>
    <w:rsid w:val="346342EE"/>
    <w:rsid w:val="3464D86C"/>
    <w:rsid w:val="346D4F7E"/>
    <w:rsid w:val="34AF5282"/>
    <w:rsid w:val="34C3D703"/>
    <w:rsid w:val="34D08B68"/>
    <w:rsid w:val="34D87900"/>
    <w:rsid w:val="34DABBC3"/>
    <w:rsid w:val="34DC4989"/>
    <w:rsid w:val="34E6492C"/>
    <w:rsid w:val="34EC6954"/>
    <w:rsid w:val="34FC9EA9"/>
    <w:rsid w:val="351B5E6F"/>
    <w:rsid w:val="351D0CEC"/>
    <w:rsid w:val="35231736"/>
    <w:rsid w:val="35239600"/>
    <w:rsid w:val="35257D25"/>
    <w:rsid w:val="353AC9E0"/>
    <w:rsid w:val="354B0849"/>
    <w:rsid w:val="355009E2"/>
    <w:rsid w:val="35531833"/>
    <w:rsid w:val="35661051"/>
    <w:rsid w:val="356DA3CE"/>
    <w:rsid w:val="3572E3F0"/>
    <w:rsid w:val="358CC4CF"/>
    <w:rsid w:val="358F44F1"/>
    <w:rsid w:val="359F002B"/>
    <w:rsid w:val="35A8C78C"/>
    <w:rsid w:val="35ABC4BE"/>
    <w:rsid w:val="35CB76F2"/>
    <w:rsid w:val="35CCDE60"/>
    <w:rsid w:val="35D3B435"/>
    <w:rsid w:val="35DBD78E"/>
    <w:rsid w:val="35E6BA67"/>
    <w:rsid w:val="35E6F9EB"/>
    <w:rsid w:val="35EF8228"/>
    <w:rsid w:val="35F22389"/>
    <w:rsid w:val="35F3782B"/>
    <w:rsid w:val="35FCABA3"/>
    <w:rsid w:val="36157750"/>
    <w:rsid w:val="36394514"/>
    <w:rsid w:val="363BDD0A"/>
    <w:rsid w:val="364C424D"/>
    <w:rsid w:val="36526FE8"/>
    <w:rsid w:val="36572029"/>
    <w:rsid w:val="36574E9E"/>
    <w:rsid w:val="365DA94B"/>
    <w:rsid w:val="36734C5A"/>
    <w:rsid w:val="3674FB7E"/>
    <w:rsid w:val="3685E25E"/>
    <w:rsid w:val="3690B1DA"/>
    <w:rsid w:val="3692776A"/>
    <w:rsid w:val="36A50103"/>
    <w:rsid w:val="36B25634"/>
    <w:rsid w:val="36C01D0E"/>
    <w:rsid w:val="36C4F7CA"/>
    <w:rsid w:val="36DB290C"/>
    <w:rsid w:val="36E2479C"/>
    <w:rsid w:val="37090953"/>
    <w:rsid w:val="373892D2"/>
    <w:rsid w:val="373990B5"/>
    <w:rsid w:val="37441F59"/>
    <w:rsid w:val="3752521F"/>
    <w:rsid w:val="3754DFFC"/>
    <w:rsid w:val="375520CD"/>
    <w:rsid w:val="375E10E3"/>
    <w:rsid w:val="37657074"/>
    <w:rsid w:val="37729EE3"/>
    <w:rsid w:val="3772AAB0"/>
    <w:rsid w:val="3776926A"/>
    <w:rsid w:val="377870D0"/>
    <w:rsid w:val="377A9613"/>
    <w:rsid w:val="377E5F20"/>
    <w:rsid w:val="37A3B9DB"/>
    <w:rsid w:val="37AAB823"/>
    <w:rsid w:val="37AB07D4"/>
    <w:rsid w:val="37AE595C"/>
    <w:rsid w:val="37B5F65B"/>
    <w:rsid w:val="37D434B9"/>
    <w:rsid w:val="37E39D99"/>
    <w:rsid w:val="37EF18F2"/>
    <w:rsid w:val="37EF274A"/>
    <w:rsid w:val="37F12850"/>
    <w:rsid w:val="37F28BE1"/>
    <w:rsid w:val="37F2E8AE"/>
    <w:rsid w:val="37F64B4B"/>
    <w:rsid w:val="3800409F"/>
    <w:rsid w:val="3803519D"/>
    <w:rsid w:val="380696BB"/>
    <w:rsid w:val="3806BB27"/>
    <w:rsid w:val="380B9EBD"/>
    <w:rsid w:val="38166677"/>
    <w:rsid w:val="38173457"/>
    <w:rsid w:val="381A83AA"/>
    <w:rsid w:val="381DD73D"/>
    <w:rsid w:val="381E9332"/>
    <w:rsid w:val="382844F3"/>
    <w:rsid w:val="382E47CB"/>
    <w:rsid w:val="3838D99D"/>
    <w:rsid w:val="383F001B"/>
    <w:rsid w:val="3842B533"/>
    <w:rsid w:val="38451CF9"/>
    <w:rsid w:val="38473388"/>
    <w:rsid w:val="384895AE"/>
    <w:rsid w:val="386FD630"/>
    <w:rsid w:val="38703B68"/>
    <w:rsid w:val="38744451"/>
    <w:rsid w:val="3875D855"/>
    <w:rsid w:val="388C6938"/>
    <w:rsid w:val="388D1BCF"/>
    <w:rsid w:val="3898B6AF"/>
    <w:rsid w:val="389C8AEF"/>
    <w:rsid w:val="38B27F65"/>
    <w:rsid w:val="38B37E5E"/>
    <w:rsid w:val="38B6C07C"/>
    <w:rsid w:val="38BB38CE"/>
    <w:rsid w:val="38CD6221"/>
    <w:rsid w:val="38D482AA"/>
    <w:rsid w:val="38E7A35D"/>
    <w:rsid w:val="38F0A1F4"/>
    <w:rsid w:val="38F50F62"/>
    <w:rsid w:val="38FDCBFD"/>
    <w:rsid w:val="38FED04B"/>
    <w:rsid w:val="392F6542"/>
    <w:rsid w:val="39501E10"/>
    <w:rsid w:val="3950F2D3"/>
    <w:rsid w:val="395F50F6"/>
    <w:rsid w:val="3962E1C3"/>
    <w:rsid w:val="3974D416"/>
    <w:rsid w:val="3982940E"/>
    <w:rsid w:val="39909638"/>
    <w:rsid w:val="39967106"/>
    <w:rsid w:val="399E091F"/>
    <w:rsid w:val="39AA771E"/>
    <w:rsid w:val="39B88FCF"/>
    <w:rsid w:val="39C41554"/>
    <w:rsid w:val="39C71547"/>
    <w:rsid w:val="39D3325A"/>
    <w:rsid w:val="39D6FD8D"/>
    <w:rsid w:val="39E38EB5"/>
    <w:rsid w:val="39EC80DE"/>
    <w:rsid w:val="39EF7246"/>
    <w:rsid w:val="39F36162"/>
    <w:rsid w:val="39FFF940"/>
    <w:rsid w:val="3A01C0DC"/>
    <w:rsid w:val="3A1A7586"/>
    <w:rsid w:val="3A2C7E2A"/>
    <w:rsid w:val="3A769FFE"/>
    <w:rsid w:val="3A778691"/>
    <w:rsid w:val="3A82BFD9"/>
    <w:rsid w:val="3A8C66DC"/>
    <w:rsid w:val="3A8EEE62"/>
    <w:rsid w:val="3AA169ED"/>
    <w:rsid w:val="3AAFEAC1"/>
    <w:rsid w:val="3ABA2B9B"/>
    <w:rsid w:val="3AC3A62C"/>
    <w:rsid w:val="3AD19A13"/>
    <w:rsid w:val="3AD56FCF"/>
    <w:rsid w:val="3AE44E43"/>
    <w:rsid w:val="3AEACF80"/>
    <w:rsid w:val="3AEC833F"/>
    <w:rsid w:val="3AF90E6E"/>
    <w:rsid w:val="3B09C4C7"/>
    <w:rsid w:val="3B1EA691"/>
    <w:rsid w:val="3B31EAF2"/>
    <w:rsid w:val="3B3A3B79"/>
    <w:rsid w:val="3B3F1050"/>
    <w:rsid w:val="3B4780E9"/>
    <w:rsid w:val="3B58259A"/>
    <w:rsid w:val="3B5C764F"/>
    <w:rsid w:val="3B61041B"/>
    <w:rsid w:val="3B6982C3"/>
    <w:rsid w:val="3B6A267E"/>
    <w:rsid w:val="3B6F1544"/>
    <w:rsid w:val="3B772242"/>
    <w:rsid w:val="3B81F4D3"/>
    <w:rsid w:val="3B83F5D1"/>
    <w:rsid w:val="3B89AE44"/>
    <w:rsid w:val="3B908BB8"/>
    <w:rsid w:val="3B94572D"/>
    <w:rsid w:val="3BA527CE"/>
    <w:rsid w:val="3BAFEB90"/>
    <w:rsid w:val="3BC6C434"/>
    <w:rsid w:val="3BCC8E58"/>
    <w:rsid w:val="3BD7F234"/>
    <w:rsid w:val="3BF72F45"/>
    <w:rsid w:val="3BFF44DB"/>
    <w:rsid w:val="3C0E3910"/>
    <w:rsid w:val="3C1D6DED"/>
    <w:rsid w:val="3C27D3AE"/>
    <w:rsid w:val="3C34A15C"/>
    <w:rsid w:val="3C3C8D75"/>
    <w:rsid w:val="3C4633E8"/>
    <w:rsid w:val="3C473EE7"/>
    <w:rsid w:val="3C5569F6"/>
    <w:rsid w:val="3C6966E7"/>
    <w:rsid w:val="3C72D3DD"/>
    <w:rsid w:val="3C786CA5"/>
    <w:rsid w:val="3C7E3802"/>
    <w:rsid w:val="3C8062BE"/>
    <w:rsid w:val="3C8A8B16"/>
    <w:rsid w:val="3C8D7321"/>
    <w:rsid w:val="3C929E51"/>
    <w:rsid w:val="3C992077"/>
    <w:rsid w:val="3C9D5561"/>
    <w:rsid w:val="3CA34264"/>
    <w:rsid w:val="3CB579B0"/>
    <w:rsid w:val="3CB63342"/>
    <w:rsid w:val="3CBD8F62"/>
    <w:rsid w:val="3CC5EDB7"/>
    <w:rsid w:val="3CC67A71"/>
    <w:rsid w:val="3CCBA7BE"/>
    <w:rsid w:val="3CCF0B6E"/>
    <w:rsid w:val="3CE4F472"/>
    <w:rsid w:val="3CEA945C"/>
    <w:rsid w:val="3CF67A3F"/>
    <w:rsid w:val="3CF7B1CF"/>
    <w:rsid w:val="3CFD5082"/>
    <w:rsid w:val="3D09ACB6"/>
    <w:rsid w:val="3D0E804E"/>
    <w:rsid w:val="3D122CBF"/>
    <w:rsid w:val="3D1F9447"/>
    <w:rsid w:val="3D2BF336"/>
    <w:rsid w:val="3D2C1670"/>
    <w:rsid w:val="3D30B5AB"/>
    <w:rsid w:val="3D446FF9"/>
    <w:rsid w:val="3D45C7F1"/>
    <w:rsid w:val="3D5DFEFF"/>
    <w:rsid w:val="3D5FD89F"/>
    <w:rsid w:val="3D6E17C8"/>
    <w:rsid w:val="3D726FE4"/>
    <w:rsid w:val="3D88257E"/>
    <w:rsid w:val="3D9EE181"/>
    <w:rsid w:val="3D9F7460"/>
    <w:rsid w:val="3DA4CBD2"/>
    <w:rsid w:val="3DB0F4C1"/>
    <w:rsid w:val="3DB6B8D6"/>
    <w:rsid w:val="3DB9E1F4"/>
    <w:rsid w:val="3DBDBFC4"/>
    <w:rsid w:val="3DD2071A"/>
    <w:rsid w:val="3DE07C1F"/>
    <w:rsid w:val="3DE48795"/>
    <w:rsid w:val="3DE795AE"/>
    <w:rsid w:val="3DE7DD73"/>
    <w:rsid w:val="3DE96366"/>
    <w:rsid w:val="3DEB3C0D"/>
    <w:rsid w:val="3DF07BFF"/>
    <w:rsid w:val="3DFDC2BE"/>
    <w:rsid w:val="3E091DCB"/>
    <w:rsid w:val="3E1C6371"/>
    <w:rsid w:val="3E221401"/>
    <w:rsid w:val="3E3764B3"/>
    <w:rsid w:val="3E3AD6C4"/>
    <w:rsid w:val="3E3B9335"/>
    <w:rsid w:val="3E4BCC80"/>
    <w:rsid w:val="3E4E6CA6"/>
    <w:rsid w:val="3E5ACBE9"/>
    <w:rsid w:val="3E610CE6"/>
    <w:rsid w:val="3E74F7D3"/>
    <w:rsid w:val="3E7C00C8"/>
    <w:rsid w:val="3E835A0B"/>
    <w:rsid w:val="3E91751E"/>
    <w:rsid w:val="3E96957B"/>
    <w:rsid w:val="3EABE34F"/>
    <w:rsid w:val="3EB26333"/>
    <w:rsid w:val="3EB2863C"/>
    <w:rsid w:val="3ECA7846"/>
    <w:rsid w:val="3ECDD167"/>
    <w:rsid w:val="3ECDF9B7"/>
    <w:rsid w:val="3ED8EBEE"/>
    <w:rsid w:val="3EF6EC28"/>
    <w:rsid w:val="3EF8321A"/>
    <w:rsid w:val="3F094F92"/>
    <w:rsid w:val="3F10EE74"/>
    <w:rsid w:val="3F1A59D8"/>
    <w:rsid w:val="3F1A9974"/>
    <w:rsid w:val="3F232394"/>
    <w:rsid w:val="3F27DF57"/>
    <w:rsid w:val="3F295FB5"/>
    <w:rsid w:val="3F2DE971"/>
    <w:rsid w:val="3F2FA716"/>
    <w:rsid w:val="3F3210A3"/>
    <w:rsid w:val="3F3501F3"/>
    <w:rsid w:val="3F40F308"/>
    <w:rsid w:val="3F571033"/>
    <w:rsid w:val="3F85517C"/>
    <w:rsid w:val="3F8D9CAD"/>
    <w:rsid w:val="3F8F8DD6"/>
    <w:rsid w:val="3F91B373"/>
    <w:rsid w:val="3F997F95"/>
    <w:rsid w:val="3FAE3A35"/>
    <w:rsid w:val="3FB786A9"/>
    <w:rsid w:val="3FBFA4D8"/>
    <w:rsid w:val="3FCF92B6"/>
    <w:rsid w:val="3FD388FA"/>
    <w:rsid w:val="40005576"/>
    <w:rsid w:val="4001A830"/>
    <w:rsid w:val="400B8BBC"/>
    <w:rsid w:val="40129C89"/>
    <w:rsid w:val="401D8FA2"/>
    <w:rsid w:val="403D97A1"/>
    <w:rsid w:val="404FA47E"/>
    <w:rsid w:val="405526DE"/>
    <w:rsid w:val="4062DB8C"/>
    <w:rsid w:val="4062DE6D"/>
    <w:rsid w:val="4062EF69"/>
    <w:rsid w:val="406DE459"/>
    <w:rsid w:val="407C907C"/>
    <w:rsid w:val="40802B3E"/>
    <w:rsid w:val="4092BC89"/>
    <w:rsid w:val="4098B1BD"/>
    <w:rsid w:val="40A8E2B1"/>
    <w:rsid w:val="40ABB918"/>
    <w:rsid w:val="40B09B8E"/>
    <w:rsid w:val="40B0F2B9"/>
    <w:rsid w:val="40D902DA"/>
    <w:rsid w:val="40DBF26D"/>
    <w:rsid w:val="40F3DEAF"/>
    <w:rsid w:val="40F5E550"/>
    <w:rsid w:val="410AA22F"/>
    <w:rsid w:val="4135D83D"/>
    <w:rsid w:val="41383077"/>
    <w:rsid w:val="41415688"/>
    <w:rsid w:val="41476F6D"/>
    <w:rsid w:val="414CF5BB"/>
    <w:rsid w:val="414F8882"/>
    <w:rsid w:val="4161DD47"/>
    <w:rsid w:val="4170CD9B"/>
    <w:rsid w:val="41727786"/>
    <w:rsid w:val="4183D3F7"/>
    <w:rsid w:val="418AE047"/>
    <w:rsid w:val="4193ED22"/>
    <w:rsid w:val="419AA22F"/>
    <w:rsid w:val="419BDCA8"/>
    <w:rsid w:val="41A16A8A"/>
    <w:rsid w:val="41A182EB"/>
    <w:rsid w:val="41AC5B13"/>
    <w:rsid w:val="41B4BDD9"/>
    <w:rsid w:val="41C3A10E"/>
    <w:rsid w:val="41CDADBE"/>
    <w:rsid w:val="41D9625E"/>
    <w:rsid w:val="41E4B6C6"/>
    <w:rsid w:val="41E65B19"/>
    <w:rsid w:val="41F37CA6"/>
    <w:rsid w:val="41F7626B"/>
    <w:rsid w:val="41F85C34"/>
    <w:rsid w:val="41FF6459"/>
    <w:rsid w:val="420E3CF9"/>
    <w:rsid w:val="420F2FE3"/>
    <w:rsid w:val="4211C2DF"/>
    <w:rsid w:val="4211EA11"/>
    <w:rsid w:val="4215F809"/>
    <w:rsid w:val="421C4A9E"/>
    <w:rsid w:val="4224F287"/>
    <w:rsid w:val="422DC424"/>
    <w:rsid w:val="422DF32D"/>
    <w:rsid w:val="42333320"/>
    <w:rsid w:val="423570FD"/>
    <w:rsid w:val="4245990F"/>
    <w:rsid w:val="42460484"/>
    <w:rsid w:val="4247F724"/>
    <w:rsid w:val="42517D16"/>
    <w:rsid w:val="42581058"/>
    <w:rsid w:val="42592884"/>
    <w:rsid w:val="425A097C"/>
    <w:rsid w:val="425B12FF"/>
    <w:rsid w:val="42647B6E"/>
    <w:rsid w:val="42650ACB"/>
    <w:rsid w:val="4271E764"/>
    <w:rsid w:val="42740F24"/>
    <w:rsid w:val="427D040A"/>
    <w:rsid w:val="427D7C72"/>
    <w:rsid w:val="42892011"/>
    <w:rsid w:val="428D8F1F"/>
    <w:rsid w:val="42A088F4"/>
    <w:rsid w:val="42B46FDE"/>
    <w:rsid w:val="42B7CE2F"/>
    <w:rsid w:val="42BD81E3"/>
    <w:rsid w:val="42C205EB"/>
    <w:rsid w:val="42C8ED04"/>
    <w:rsid w:val="42CF2DCE"/>
    <w:rsid w:val="42D01F26"/>
    <w:rsid w:val="42E14676"/>
    <w:rsid w:val="42EF0E11"/>
    <w:rsid w:val="42F80663"/>
    <w:rsid w:val="42FAF685"/>
    <w:rsid w:val="4308BBF6"/>
    <w:rsid w:val="4315074B"/>
    <w:rsid w:val="432074C3"/>
    <w:rsid w:val="432FB4DC"/>
    <w:rsid w:val="4336498E"/>
    <w:rsid w:val="433AF64B"/>
    <w:rsid w:val="43423CE1"/>
    <w:rsid w:val="43498EC7"/>
    <w:rsid w:val="434A9678"/>
    <w:rsid w:val="434AFB77"/>
    <w:rsid w:val="436E31C1"/>
    <w:rsid w:val="437076DD"/>
    <w:rsid w:val="437BEC0F"/>
    <w:rsid w:val="4381FC8E"/>
    <w:rsid w:val="43822B7A"/>
    <w:rsid w:val="438FBA71"/>
    <w:rsid w:val="4391D389"/>
    <w:rsid w:val="4399A9D2"/>
    <w:rsid w:val="439AFAED"/>
    <w:rsid w:val="43ACFC2D"/>
    <w:rsid w:val="43B32EFB"/>
    <w:rsid w:val="43B62B76"/>
    <w:rsid w:val="43B8D5FA"/>
    <w:rsid w:val="43BA0623"/>
    <w:rsid w:val="43BAE74D"/>
    <w:rsid w:val="43BF56F9"/>
    <w:rsid w:val="43CC3E50"/>
    <w:rsid w:val="43CFC3A8"/>
    <w:rsid w:val="43D9631D"/>
    <w:rsid w:val="43E3FD96"/>
    <w:rsid w:val="43EEE132"/>
    <w:rsid w:val="43F759FC"/>
    <w:rsid w:val="4404D7F9"/>
    <w:rsid w:val="4409B1DD"/>
    <w:rsid w:val="440C5197"/>
    <w:rsid w:val="441F211C"/>
    <w:rsid w:val="442F6ABE"/>
    <w:rsid w:val="445082DC"/>
    <w:rsid w:val="4453E966"/>
    <w:rsid w:val="445C0E27"/>
    <w:rsid w:val="44635CAB"/>
    <w:rsid w:val="4469B70B"/>
    <w:rsid w:val="447802C0"/>
    <w:rsid w:val="4482D1B5"/>
    <w:rsid w:val="4494F707"/>
    <w:rsid w:val="449899A1"/>
    <w:rsid w:val="44C39F77"/>
    <w:rsid w:val="44CA3C2C"/>
    <w:rsid w:val="44D2F8DF"/>
    <w:rsid w:val="44D60FC6"/>
    <w:rsid w:val="44D7C438"/>
    <w:rsid w:val="44F30558"/>
    <w:rsid w:val="44F4EBF3"/>
    <w:rsid w:val="45248CC9"/>
    <w:rsid w:val="4541A750"/>
    <w:rsid w:val="4551BD62"/>
    <w:rsid w:val="455F63FB"/>
    <w:rsid w:val="4566E36E"/>
    <w:rsid w:val="4589F7FB"/>
    <w:rsid w:val="458C7B02"/>
    <w:rsid w:val="4592A175"/>
    <w:rsid w:val="45B6038B"/>
    <w:rsid w:val="45BB2035"/>
    <w:rsid w:val="45BB58D3"/>
    <w:rsid w:val="45CC8E3F"/>
    <w:rsid w:val="45D03E6B"/>
    <w:rsid w:val="45D2A679"/>
    <w:rsid w:val="45E0F04F"/>
    <w:rsid w:val="45E1A409"/>
    <w:rsid w:val="45EF384B"/>
    <w:rsid w:val="45FBE84A"/>
    <w:rsid w:val="460F3598"/>
    <w:rsid w:val="46108D05"/>
    <w:rsid w:val="463C7DA4"/>
    <w:rsid w:val="4642378F"/>
    <w:rsid w:val="4644E971"/>
    <w:rsid w:val="464C45D3"/>
    <w:rsid w:val="46535CE9"/>
    <w:rsid w:val="46628370"/>
    <w:rsid w:val="466F8D1D"/>
    <w:rsid w:val="4671E027"/>
    <w:rsid w:val="467318FC"/>
    <w:rsid w:val="4675B400"/>
    <w:rsid w:val="4678769D"/>
    <w:rsid w:val="4686D710"/>
    <w:rsid w:val="4697292C"/>
    <w:rsid w:val="469B90B9"/>
    <w:rsid w:val="469CB58A"/>
    <w:rsid w:val="469D1122"/>
    <w:rsid w:val="46A55EF2"/>
    <w:rsid w:val="46AC47E5"/>
    <w:rsid w:val="46AD79E0"/>
    <w:rsid w:val="46AF51A1"/>
    <w:rsid w:val="46BACD22"/>
    <w:rsid w:val="46BE2B5C"/>
    <w:rsid w:val="46BFFCE9"/>
    <w:rsid w:val="46DDC4D8"/>
    <w:rsid w:val="46E3A23F"/>
    <w:rsid w:val="46E9EBA8"/>
    <w:rsid w:val="46EA22F6"/>
    <w:rsid w:val="46F91563"/>
    <w:rsid w:val="46F93C4E"/>
    <w:rsid w:val="46FE5B64"/>
    <w:rsid w:val="4724EE39"/>
    <w:rsid w:val="472502D5"/>
    <w:rsid w:val="4733FFC0"/>
    <w:rsid w:val="4735E9EA"/>
    <w:rsid w:val="4738DE0A"/>
    <w:rsid w:val="4748C6E3"/>
    <w:rsid w:val="474FDD79"/>
    <w:rsid w:val="477C7348"/>
    <w:rsid w:val="477C9471"/>
    <w:rsid w:val="478321D9"/>
    <w:rsid w:val="4784C675"/>
    <w:rsid w:val="47918642"/>
    <w:rsid w:val="47AD2EFF"/>
    <w:rsid w:val="47BB5CA3"/>
    <w:rsid w:val="47C54102"/>
    <w:rsid w:val="47E1E89B"/>
    <w:rsid w:val="47EAC71A"/>
    <w:rsid w:val="47FBCFE3"/>
    <w:rsid w:val="4809E123"/>
    <w:rsid w:val="480F2A8B"/>
    <w:rsid w:val="4813CF41"/>
    <w:rsid w:val="481B840E"/>
    <w:rsid w:val="481BA060"/>
    <w:rsid w:val="4824A80B"/>
    <w:rsid w:val="4838E183"/>
    <w:rsid w:val="483E120D"/>
    <w:rsid w:val="4856E0EF"/>
    <w:rsid w:val="485988BB"/>
    <w:rsid w:val="48632913"/>
    <w:rsid w:val="486493FD"/>
    <w:rsid w:val="4865AC23"/>
    <w:rsid w:val="4869CF1B"/>
    <w:rsid w:val="486E25FF"/>
    <w:rsid w:val="48710CA6"/>
    <w:rsid w:val="48741113"/>
    <w:rsid w:val="487FF35B"/>
    <w:rsid w:val="4883996A"/>
    <w:rsid w:val="4884F743"/>
    <w:rsid w:val="48870044"/>
    <w:rsid w:val="488DE780"/>
    <w:rsid w:val="488E6E60"/>
    <w:rsid w:val="48A0F9D2"/>
    <w:rsid w:val="48A52864"/>
    <w:rsid w:val="48C0BE9A"/>
    <w:rsid w:val="48EAF01D"/>
    <w:rsid w:val="48F6DC61"/>
    <w:rsid w:val="4900563D"/>
    <w:rsid w:val="490E03B8"/>
    <w:rsid w:val="49215F73"/>
    <w:rsid w:val="49256B3E"/>
    <w:rsid w:val="49260200"/>
    <w:rsid w:val="49281FB6"/>
    <w:rsid w:val="492B1ADA"/>
    <w:rsid w:val="495815CC"/>
    <w:rsid w:val="496C82D3"/>
    <w:rsid w:val="497FAF62"/>
    <w:rsid w:val="49918F1C"/>
    <w:rsid w:val="49954029"/>
    <w:rsid w:val="4997D587"/>
    <w:rsid w:val="4999C17C"/>
    <w:rsid w:val="49A30507"/>
    <w:rsid w:val="49A97FCE"/>
    <w:rsid w:val="49AD717E"/>
    <w:rsid w:val="49C9D157"/>
    <w:rsid w:val="49E412BC"/>
    <w:rsid w:val="49F0B8C7"/>
    <w:rsid w:val="49F728E1"/>
    <w:rsid w:val="4A015B2A"/>
    <w:rsid w:val="4A01E2B9"/>
    <w:rsid w:val="4A0A24FE"/>
    <w:rsid w:val="4A1878D4"/>
    <w:rsid w:val="4A1A7C7B"/>
    <w:rsid w:val="4A251804"/>
    <w:rsid w:val="4A490E42"/>
    <w:rsid w:val="4A5A6A04"/>
    <w:rsid w:val="4A708FE6"/>
    <w:rsid w:val="4A83AE4E"/>
    <w:rsid w:val="4A89D2E7"/>
    <w:rsid w:val="4A8A3412"/>
    <w:rsid w:val="4A8BDE16"/>
    <w:rsid w:val="4A93E39B"/>
    <w:rsid w:val="4AACD13C"/>
    <w:rsid w:val="4AC22B03"/>
    <w:rsid w:val="4AC72415"/>
    <w:rsid w:val="4AD1EC8D"/>
    <w:rsid w:val="4ADA0B63"/>
    <w:rsid w:val="4AE4BC2C"/>
    <w:rsid w:val="4AEBB741"/>
    <w:rsid w:val="4AF4C076"/>
    <w:rsid w:val="4AFF232C"/>
    <w:rsid w:val="4B0ABCEA"/>
    <w:rsid w:val="4B27D925"/>
    <w:rsid w:val="4B2A5564"/>
    <w:rsid w:val="4B3ADA5C"/>
    <w:rsid w:val="4B465E39"/>
    <w:rsid w:val="4B4996A2"/>
    <w:rsid w:val="4B4F2FF4"/>
    <w:rsid w:val="4B50C422"/>
    <w:rsid w:val="4B5F8EA1"/>
    <w:rsid w:val="4B60DCC4"/>
    <w:rsid w:val="4B646DC2"/>
    <w:rsid w:val="4B663872"/>
    <w:rsid w:val="4B6BDEE7"/>
    <w:rsid w:val="4B6FA51F"/>
    <w:rsid w:val="4B7187ED"/>
    <w:rsid w:val="4B740D21"/>
    <w:rsid w:val="4B8A521E"/>
    <w:rsid w:val="4B932A3B"/>
    <w:rsid w:val="4BB90588"/>
    <w:rsid w:val="4BBBFCBB"/>
    <w:rsid w:val="4BCE4A73"/>
    <w:rsid w:val="4BD25DA7"/>
    <w:rsid w:val="4BD6CBF5"/>
    <w:rsid w:val="4BD7610E"/>
    <w:rsid w:val="4BDB8B85"/>
    <w:rsid w:val="4BDD181D"/>
    <w:rsid w:val="4BE06263"/>
    <w:rsid w:val="4BE82702"/>
    <w:rsid w:val="4BE883B6"/>
    <w:rsid w:val="4BEF117D"/>
    <w:rsid w:val="4BFB1639"/>
    <w:rsid w:val="4BFE5214"/>
    <w:rsid w:val="4C1055E4"/>
    <w:rsid w:val="4C14E160"/>
    <w:rsid w:val="4C227761"/>
    <w:rsid w:val="4C275759"/>
    <w:rsid w:val="4C360164"/>
    <w:rsid w:val="4C3B9EC7"/>
    <w:rsid w:val="4C4BAA87"/>
    <w:rsid w:val="4C626048"/>
    <w:rsid w:val="4C8B9BDA"/>
    <w:rsid w:val="4C91EC4C"/>
    <w:rsid w:val="4C9C7597"/>
    <w:rsid w:val="4CA2FD4D"/>
    <w:rsid w:val="4CA49544"/>
    <w:rsid w:val="4CA68E3A"/>
    <w:rsid w:val="4CA89882"/>
    <w:rsid w:val="4CAE3681"/>
    <w:rsid w:val="4CC9EF71"/>
    <w:rsid w:val="4CCB0174"/>
    <w:rsid w:val="4CCEE17F"/>
    <w:rsid w:val="4CDEA959"/>
    <w:rsid w:val="4CE51240"/>
    <w:rsid w:val="4CF921BD"/>
    <w:rsid w:val="4D0A11C8"/>
    <w:rsid w:val="4D0D584E"/>
    <w:rsid w:val="4D14544D"/>
    <w:rsid w:val="4D2680AB"/>
    <w:rsid w:val="4D37D746"/>
    <w:rsid w:val="4D5E7731"/>
    <w:rsid w:val="4D60C3D7"/>
    <w:rsid w:val="4D664C67"/>
    <w:rsid w:val="4D71AEFF"/>
    <w:rsid w:val="4D7716B8"/>
    <w:rsid w:val="4D93E195"/>
    <w:rsid w:val="4DB1A4A7"/>
    <w:rsid w:val="4DB63314"/>
    <w:rsid w:val="4DD38200"/>
    <w:rsid w:val="4DE8EF44"/>
    <w:rsid w:val="4DEEB955"/>
    <w:rsid w:val="4DF2F34D"/>
    <w:rsid w:val="4DF6491E"/>
    <w:rsid w:val="4E059CD3"/>
    <w:rsid w:val="4E1DF108"/>
    <w:rsid w:val="4E243599"/>
    <w:rsid w:val="4E328C8E"/>
    <w:rsid w:val="4E349062"/>
    <w:rsid w:val="4E42576E"/>
    <w:rsid w:val="4E5A7194"/>
    <w:rsid w:val="4E5B6169"/>
    <w:rsid w:val="4E66DCCD"/>
    <w:rsid w:val="4E6AC7A5"/>
    <w:rsid w:val="4E6CCE4C"/>
    <w:rsid w:val="4E6EA936"/>
    <w:rsid w:val="4E6FEBFF"/>
    <w:rsid w:val="4E7E8A0D"/>
    <w:rsid w:val="4E863748"/>
    <w:rsid w:val="4E96DDC4"/>
    <w:rsid w:val="4EAD3598"/>
    <w:rsid w:val="4EB15BF6"/>
    <w:rsid w:val="4ECCBBD8"/>
    <w:rsid w:val="4ECF765E"/>
    <w:rsid w:val="4ED06F4D"/>
    <w:rsid w:val="4ED940A3"/>
    <w:rsid w:val="4EEAD377"/>
    <w:rsid w:val="4EED8C99"/>
    <w:rsid w:val="4F00CF14"/>
    <w:rsid w:val="4F0D6035"/>
    <w:rsid w:val="4F0FEB0D"/>
    <w:rsid w:val="4F14FD78"/>
    <w:rsid w:val="4F1BB7B4"/>
    <w:rsid w:val="4F3969CF"/>
    <w:rsid w:val="4F3B1308"/>
    <w:rsid w:val="4F42E580"/>
    <w:rsid w:val="4F435343"/>
    <w:rsid w:val="4F438B6F"/>
    <w:rsid w:val="4F4E0631"/>
    <w:rsid w:val="4F6754BE"/>
    <w:rsid w:val="4F7778B6"/>
    <w:rsid w:val="4F7D9B9B"/>
    <w:rsid w:val="4F836FCA"/>
    <w:rsid w:val="4F84B902"/>
    <w:rsid w:val="4F9A942A"/>
    <w:rsid w:val="4F9EE9C1"/>
    <w:rsid w:val="4FA03886"/>
    <w:rsid w:val="4FB0800D"/>
    <w:rsid w:val="4FB77AEF"/>
    <w:rsid w:val="4FBE83AB"/>
    <w:rsid w:val="4FC768C0"/>
    <w:rsid w:val="4FD542B7"/>
    <w:rsid w:val="4FE051FC"/>
    <w:rsid w:val="4FF550DC"/>
    <w:rsid w:val="50004A19"/>
    <w:rsid w:val="50063086"/>
    <w:rsid w:val="500D9009"/>
    <w:rsid w:val="501E27DE"/>
    <w:rsid w:val="5023DAD8"/>
    <w:rsid w:val="502E93C2"/>
    <w:rsid w:val="50365E01"/>
    <w:rsid w:val="50546231"/>
    <w:rsid w:val="505E216D"/>
    <w:rsid w:val="50679DBA"/>
    <w:rsid w:val="508D4CCC"/>
    <w:rsid w:val="5093E078"/>
    <w:rsid w:val="5097F04A"/>
    <w:rsid w:val="509E39B1"/>
    <w:rsid w:val="50A5E67A"/>
    <w:rsid w:val="50A9791D"/>
    <w:rsid w:val="50AC5046"/>
    <w:rsid w:val="50BB4F16"/>
    <w:rsid w:val="50BD5B49"/>
    <w:rsid w:val="50BD9EDE"/>
    <w:rsid w:val="50C35C98"/>
    <w:rsid w:val="50CB34D1"/>
    <w:rsid w:val="50CC440A"/>
    <w:rsid w:val="50D2AFDA"/>
    <w:rsid w:val="50D8B9CF"/>
    <w:rsid w:val="50E53AF9"/>
    <w:rsid w:val="50E5DA4D"/>
    <w:rsid w:val="50E96B87"/>
    <w:rsid w:val="50EFD3B6"/>
    <w:rsid w:val="50FA6EDF"/>
    <w:rsid w:val="50FCD125"/>
    <w:rsid w:val="51005C60"/>
    <w:rsid w:val="511FE806"/>
    <w:rsid w:val="512BD17C"/>
    <w:rsid w:val="514F410B"/>
    <w:rsid w:val="5151E460"/>
    <w:rsid w:val="51537B28"/>
    <w:rsid w:val="5157BB33"/>
    <w:rsid w:val="51731B1B"/>
    <w:rsid w:val="5173A2DE"/>
    <w:rsid w:val="51836FA6"/>
    <w:rsid w:val="51869FD2"/>
    <w:rsid w:val="5188B538"/>
    <w:rsid w:val="518F8F0E"/>
    <w:rsid w:val="5196EBFA"/>
    <w:rsid w:val="51A10D80"/>
    <w:rsid w:val="51A56FBF"/>
    <w:rsid w:val="51A9A9D1"/>
    <w:rsid w:val="51B6AA71"/>
    <w:rsid w:val="51D91E31"/>
    <w:rsid w:val="51E8FD8C"/>
    <w:rsid w:val="51FE467C"/>
    <w:rsid w:val="521B4B97"/>
    <w:rsid w:val="52256CAB"/>
    <w:rsid w:val="52413D29"/>
    <w:rsid w:val="524DFA0D"/>
    <w:rsid w:val="524E9A75"/>
    <w:rsid w:val="52655BF6"/>
    <w:rsid w:val="52748C7C"/>
    <w:rsid w:val="527C8DD4"/>
    <w:rsid w:val="528E2A32"/>
    <w:rsid w:val="52906639"/>
    <w:rsid w:val="52948B6C"/>
    <w:rsid w:val="529956C9"/>
    <w:rsid w:val="52A4D635"/>
    <w:rsid w:val="52B19E32"/>
    <w:rsid w:val="52B1E95D"/>
    <w:rsid w:val="52BC4311"/>
    <w:rsid w:val="52C14627"/>
    <w:rsid w:val="52CCF930"/>
    <w:rsid w:val="52D90DF6"/>
    <w:rsid w:val="52E5C73B"/>
    <w:rsid w:val="52E7ECCC"/>
    <w:rsid w:val="52F1E2AE"/>
    <w:rsid w:val="52F8226C"/>
    <w:rsid w:val="53014D0B"/>
    <w:rsid w:val="5302E83D"/>
    <w:rsid w:val="530CC1A1"/>
    <w:rsid w:val="530E4BF3"/>
    <w:rsid w:val="530FF8AD"/>
    <w:rsid w:val="5311DAAC"/>
    <w:rsid w:val="531CE7F8"/>
    <w:rsid w:val="5321232A"/>
    <w:rsid w:val="532ED4A0"/>
    <w:rsid w:val="5338275A"/>
    <w:rsid w:val="533D8F4C"/>
    <w:rsid w:val="534E5C25"/>
    <w:rsid w:val="5358343C"/>
    <w:rsid w:val="535D681B"/>
    <w:rsid w:val="53652413"/>
    <w:rsid w:val="5373085A"/>
    <w:rsid w:val="5384076E"/>
    <w:rsid w:val="53878D60"/>
    <w:rsid w:val="5397BEA3"/>
    <w:rsid w:val="539E9877"/>
    <w:rsid w:val="53BE449A"/>
    <w:rsid w:val="53BE5FCF"/>
    <w:rsid w:val="53BFFDC0"/>
    <w:rsid w:val="53C11871"/>
    <w:rsid w:val="53CCDB44"/>
    <w:rsid w:val="53D2867E"/>
    <w:rsid w:val="53D28E47"/>
    <w:rsid w:val="53D3A423"/>
    <w:rsid w:val="53D49DA3"/>
    <w:rsid w:val="53E4F9C8"/>
    <w:rsid w:val="53E906B4"/>
    <w:rsid w:val="53FA085B"/>
    <w:rsid w:val="540C2829"/>
    <w:rsid w:val="541415BF"/>
    <w:rsid w:val="541A0986"/>
    <w:rsid w:val="54207BE3"/>
    <w:rsid w:val="5420C7BE"/>
    <w:rsid w:val="542CD4B7"/>
    <w:rsid w:val="542F9707"/>
    <w:rsid w:val="5437FD22"/>
    <w:rsid w:val="54471ACE"/>
    <w:rsid w:val="5449FBD0"/>
    <w:rsid w:val="54543A13"/>
    <w:rsid w:val="54562EC0"/>
    <w:rsid w:val="54582194"/>
    <w:rsid w:val="545CDF82"/>
    <w:rsid w:val="545D3974"/>
    <w:rsid w:val="54682FDE"/>
    <w:rsid w:val="546F0217"/>
    <w:rsid w:val="5471FEFE"/>
    <w:rsid w:val="547359DE"/>
    <w:rsid w:val="547E7C4A"/>
    <w:rsid w:val="54827906"/>
    <w:rsid w:val="5486B562"/>
    <w:rsid w:val="548A0340"/>
    <w:rsid w:val="54A0FF10"/>
    <w:rsid w:val="54A73DBF"/>
    <w:rsid w:val="54B4B519"/>
    <w:rsid w:val="54C17BA2"/>
    <w:rsid w:val="54CCAAE8"/>
    <w:rsid w:val="54E138A8"/>
    <w:rsid w:val="54E335DB"/>
    <w:rsid w:val="54EFFE94"/>
    <w:rsid w:val="54F04F83"/>
    <w:rsid w:val="54F3FFD6"/>
    <w:rsid w:val="54F5976C"/>
    <w:rsid w:val="5506075A"/>
    <w:rsid w:val="5508D6AF"/>
    <w:rsid w:val="5519CEA1"/>
    <w:rsid w:val="5527CC31"/>
    <w:rsid w:val="553EB1B3"/>
    <w:rsid w:val="55458C06"/>
    <w:rsid w:val="5561A280"/>
    <w:rsid w:val="55771E51"/>
    <w:rsid w:val="5581D6CB"/>
    <w:rsid w:val="559191E5"/>
    <w:rsid w:val="5592E514"/>
    <w:rsid w:val="559831F0"/>
    <w:rsid w:val="55988891"/>
    <w:rsid w:val="5599F3EF"/>
    <w:rsid w:val="559A6B1C"/>
    <w:rsid w:val="559D69A4"/>
    <w:rsid w:val="55AA6DE4"/>
    <w:rsid w:val="55C7A9BB"/>
    <w:rsid w:val="55CDDC0B"/>
    <w:rsid w:val="55D01E8B"/>
    <w:rsid w:val="55D72428"/>
    <w:rsid w:val="55DC00AC"/>
    <w:rsid w:val="55F1FF21"/>
    <w:rsid w:val="55FE6BD8"/>
    <w:rsid w:val="56039368"/>
    <w:rsid w:val="5607C9CF"/>
    <w:rsid w:val="560D0141"/>
    <w:rsid w:val="560D7367"/>
    <w:rsid w:val="5610AEB8"/>
    <w:rsid w:val="56224833"/>
    <w:rsid w:val="56258A80"/>
    <w:rsid w:val="563696D5"/>
    <w:rsid w:val="563CC451"/>
    <w:rsid w:val="5648DA7D"/>
    <w:rsid w:val="564E9EE5"/>
    <w:rsid w:val="5650C50D"/>
    <w:rsid w:val="56665D13"/>
    <w:rsid w:val="5675223C"/>
    <w:rsid w:val="568820E0"/>
    <w:rsid w:val="568FEC79"/>
    <w:rsid w:val="569CBEC0"/>
    <w:rsid w:val="56AC5E06"/>
    <w:rsid w:val="56B22652"/>
    <w:rsid w:val="56C56BE2"/>
    <w:rsid w:val="56D990A7"/>
    <w:rsid w:val="56DDD48E"/>
    <w:rsid w:val="56E8C445"/>
    <w:rsid w:val="5701B126"/>
    <w:rsid w:val="570BAAAA"/>
    <w:rsid w:val="5714E8F8"/>
    <w:rsid w:val="571E6440"/>
    <w:rsid w:val="571F02F8"/>
    <w:rsid w:val="5721E9A6"/>
    <w:rsid w:val="57226DC2"/>
    <w:rsid w:val="5728554A"/>
    <w:rsid w:val="572D15E8"/>
    <w:rsid w:val="5732DA8B"/>
    <w:rsid w:val="5738CD19"/>
    <w:rsid w:val="5741AE1C"/>
    <w:rsid w:val="57492509"/>
    <w:rsid w:val="574ACF5E"/>
    <w:rsid w:val="574CB36B"/>
    <w:rsid w:val="5759535F"/>
    <w:rsid w:val="5774FA17"/>
    <w:rsid w:val="577607D7"/>
    <w:rsid w:val="579F9D2F"/>
    <w:rsid w:val="57A05409"/>
    <w:rsid w:val="57A13160"/>
    <w:rsid w:val="57A33BBE"/>
    <w:rsid w:val="57B02830"/>
    <w:rsid w:val="57B87823"/>
    <w:rsid w:val="57B9DE37"/>
    <w:rsid w:val="57C0952F"/>
    <w:rsid w:val="57C5E92F"/>
    <w:rsid w:val="57E638F4"/>
    <w:rsid w:val="57E7622F"/>
    <w:rsid w:val="57EDF57B"/>
    <w:rsid w:val="58118D81"/>
    <w:rsid w:val="581614FD"/>
    <w:rsid w:val="5831DCB8"/>
    <w:rsid w:val="58414754"/>
    <w:rsid w:val="5847422C"/>
    <w:rsid w:val="58529D09"/>
    <w:rsid w:val="585FF838"/>
    <w:rsid w:val="586E30FA"/>
    <w:rsid w:val="587B8668"/>
    <w:rsid w:val="588AA3A9"/>
    <w:rsid w:val="5898255D"/>
    <w:rsid w:val="589D9A92"/>
    <w:rsid w:val="58A74CE1"/>
    <w:rsid w:val="58AF1D92"/>
    <w:rsid w:val="58B49E30"/>
    <w:rsid w:val="58BC24D4"/>
    <w:rsid w:val="58BFA750"/>
    <w:rsid w:val="58D57DBC"/>
    <w:rsid w:val="58F1C899"/>
    <w:rsid w:val="58FE65C2"/>
    <w:rsid w:val="59023D3C"/>
    <w:rsid w:val="590C6883"/>
    <w:rsid w:val="59170A8F"/>
    <w:rsid w:val="59197BD0"/>
    <w:rsid w:val="592DE026"/>
    <w:rsid w:val="59377E06"/>
    <w:rsid w:val="5938C85E"/>
    <w:rsid w:val="5942160E"/>
    <w:rsid w:val="5947B346"/>
    <w:rsid w:val="594A9366"/>
    <w:rsid w:val="594FF404"/>
    <w:rsid w:val="59643F91"/>
    <w:rsid w:val="5981B7E0"/>
    <w:rsid w:val="599C5631"/>
    <w:rsid w:val="59B54A9B"/>
    <w:rsid w:val="59B6A6FE"/>
    <w:rsid w:val="59BE4667"/>
    <w:rsid w:val="59C18E13"/>
    <w:rsid w:val="59CFAF36"/>
    <w:rsid w:val="59CFE3F8"/>
    <w:rsid w:val="59D31061"/>
    <w:rsid w:val="59D6FE0C"/>
    <w:rsid w:val="59D72F3B"/>
    <w:rsid w:val="59EB5847"/>
    <w:rsid w:val="5A1213E0"/>
    <w:rsid w:val="5A2F8D9F"/>
    <w:rsid w:val="5A38CE2C"/>
    <w:rsid w:val="5A3A7F42"/>
    <w:rsid w:val="5A45EF29"/>
    <w:rsid w:val="5A47B275"/>
    <w:rsid w:val="5A53968F"/>
    <w:rsid w:val="5A6CB927"/>
    <w:rsid w:val="5A707257"/>
    <w:rsid w:val="5A77DE6A"/>
    <w:rsid w:val="5A84432F"/>
    <w:rsid w:val="5A879B1E"/>
    <w:rsid w:val="5A9F03F3"/>
    <w:rsid w:val="5AA2976E"/>
    <w:rsid w:val="5AA4B66D"/>
    <w:rsid w:val="5AAEE968"/>
    <w:rsid w:val="5AB26C22"/>
    <w:rsid w:val="5AC637ED"/>
    <w:rsid w:val="5ACB01A9"/>
    <w:rsid w:val="5AE0A53F"/>
    <w:rsid w:val="5AE7B118"/>
    <w:rsid w:val="5AF1CD05"/>
    <w:rsid w:val="5AFFC4FE"/>
    <w:rsid w:val="5B038589"/>
    <w:rsid w:val="5B07209B"/>
    <w:rsid w:val="5B0FE4F9"/>
    <w:rsid w:val="5B1410D8"/>
    <w:rsid w:val="5B1E4DE9"/>
    <w:rsid w:val="5B21DC65"/>
    <w:rsid w:val="5B2A5AEA"/>
    <w:rsid w:val="5B3767A6"/>
    <w:rsid w:val="5B3CE508"/>
    <w:rsid w:val="5B44FE4D"/>
    <w:rsid w:val="5B562CD4"/>
    <w:rsid w:val="5B5B578C"/>
    <w:rsid w:val="5B617ECC"/>
    <w:rsid w:val="5B61E525"/>
    <w:rsid w:val="5B659BC8"/>
    <w:rsid w:val="5B6B4FEE"/>
    <w:rsid w:val="5B88533C"/>
    <w:rsid w:val="5B8F0B16"/>
    <w:rsid w:val="5B914EB5"/>
    <w:rsid w:val="5BB075A2"/>
    <w:rsid w:val="5BC9C325"/>
    <w:rsid w:val="5BD6FC1A"/>
    <w:rsid w:val="5BDF6F5E"/>
    <w:rsid w:val="5BE22257"/>
    <w:rsid w:val="5BE45E61"/>
    <w:rsid w:val="5C2891DF"/>
    <w:rsid w:val="5C334CB3"/>
    <w:rsid w:val="5C3A4441"/>
    <w:rsid w:val="5C496CDA"/>
    <w:rsid w:val="5C57A876"/>
    <w:rsid w:val="5C59E4AC"/>
    <w:rsid w:val="5C5A3DDE"/>
    <w:rsid w:val="5C5BEA56"/>
    <w:rsid w:val="5C5E8FF1"/>
    <w:rsid w:val="5C6CCF4F"/>
    <w:rsid w:val="5C7AB1D5"/>
    <w:rsid w:val="5C865424"/>
    <w:rsid w:val="5C8BE6C2"/>
    <w:rsid w:val="5C8C7F5A"/>
    <w:rsid w:val="5C8F2CFD"/>
    <w:rsid w:val="5C960A40"/>
    <w:rsid w:val="5C9FB9F4"/>
    <w:rsid w:val="5CAAEFDD"/>
    <w:rsid w:val="5CAC4CBB"/>
    <w:rsid w:val="5CB76331"/>
    <w:rsid w:val="5CCC4ED2"/>
    <w:rsid w:val="5CD61E0E"/>
    <w:rsid w:val="5CE22EC3"/>
    <w:rsid w:val="5CE3509F"/>
    <w:rsid w:val="5CF57CC5"/>
    <w:rsid w:val="5CF60444"/>
    <w:rsid w:val="5CF79DC3"/>
    <w:rsid w:val="5CF9D8E0"/>
    <w:rsid w:val="5D03EA6C"/>
    <w:rsid w:val="5D0584D5"/>
    <w:rsid w:val="5D083F04"/>
    <w:rsid w:val="5D199D63"/>
    <w:rsid w:val="5D202419"/>
    <w:rsid w:val="5D270BB6"/>
    <w:rsid w:val="5D274E33"/>
    <w:rsid w:val="5D2E751C"/>
    <w:rsid w:val="5D31F39B"/>
    <w:rsid w:val="5D439B3A"/>
    <w:rsid w:val="5D4430A4"/>
    <w:rsid w:val="5D4D6D9E"/>
    <w:rsid w:val="5D4DAFFE"/>
    <w:rsid w:val="5D652FBB"/>
    <w:rsid w:val="5D6A2CC6"/>
    <w:rsid w:val="5D74FB12"/>
    <w:rsid w:val="5D766606"/>
    <w:rsid w:val="5D79C7EF"/>
    <w:rsid w:val="5D832C23"/>
    <w:rsid w:val="5D87E7DE"/>
    <w:rsid w:val="5D8B8D63"/>
    <w:rsid w:val="5D8CE94D"/>
    <w:rsid w:val="5D98F793"/>
    <w:rsid w:val="5DA8432D"/>
    <w:rsid w:val="5DB5B697"/>
    <w:rsid w:val="5DBE1382"/>
    <w:rsid w:val="5DCC80EE"/>
    <w:rsid w:val="5DCD07A3"/>
    <w:rsid w:val="5DD61D87"/>
    <w:rsid w:val="5DDA9827"/>
    <w:rsid w:val="5DE51276"/>
    <w:rsid w:val="5DE8A32B"/>
    <w:rsid w:val="5DE98F72"/>
    <w:rsid w:val="5DEB2499"/>
    <w:rsid w:val="5DF48E71"/>
    <w:rsid w:val="5DF8E9BD"/>
    <w:rsid w:val="5DFBC044"/>
    <w:rsid w:val="5E00C588"/>
    <w:rsid w:val="5E04E124"/>
    <w:rsid w:val="5E0F7E83"/>
    <w:rsid w:val="5E1B9ADE"/>
    <w:rsid w:val="5E279E9F"/>
    <w:rsid w:val="5E436A75"/>
    <w:rsid w:val="5E4C93A0"/>
    <w:rsid w:val="5E52617B"/>
    <w:rsid w:val="5E5A176D"/>
    <w:rsid w:val="5E6296F8"/>
    <w:rsid w:val="5E63124C"/>
    <w:rsid w:val="5E6349A1"/>
    <w:rsid w:val="5E6BF585"/>
    <w:rsid w:val="5E6C11BD"/>
    <w:rsid w:val="5E739315"/>
    <w:rsid w:val="5E77591D"/>
    <w:rsid w:val="5E7DF99A"/>
    <w:rsid w:val="5E85F183"/>
    <w:rsid w:val="5E8F740D"/>
    <w:rsid w:val="5EA3153A"/>
    <w:rsid w:val="5EABB7F8"/>
    <w:rsid w:val="5EB369F3"/>
    <w:rsid w:val="5EB6A406"/>
    <w:rsid w:val="5EB98F39"/>
    <w:rsid w:val="5EC8B6E5"/>
    <w:rsid w:val="5ECEB4EB"/>
    <w:rsid w:val="5ED874D6"/>
    <w:rsid w:val="5EE04751"/>
    <w:rsid w:val="5EED27A1"/>
    <w:rsid w:val="5EF1B8F7"/>
    <w:rsid w:val="5F29E211"/>
    <w:rsid w:val="5F29E8B8"/>
    <w:rsid w:val="5F2F9901"/>
    <w:rsid w:val="5F333FC8"/>
    <w:rsid w:val="5F347432"/>
    <w:rsid w:val="5F38BC31"/>
    <w:rsid w:val="5F42070D"/>
    <w:rsid w:val="5F452BE6"/>
    <w:rsid w:val="5F5005BE"/>
    <w:rsid w:val="5F5DF0FF"/>
    <w:rsid w:val="5F618D4D"/>
    <w:rsid w:val="5F633573"/>
    <w:rsid w:val="5F751AF7"/>
    <w:rsid w:val="5F776951"/>
    <w:rsid w:val="5F805F4A"/>
    <w:rsid w:val="5F817548"/>
    <w:rsid w:val="5F88F047"/>
    <w:rsid w:val="5F951A24"/>
    <w:rsid w:val="5FA647C9"/>
    <w:rsid w:val="5FAECF9F"/>
    <w:rsid w:val="5FE65F6F"/>
    <w:rsid w:val="5FE7B8B4"/>
    <w:rsid w:val="600A2A40"/>
    <w:rsid w:val="60128CDD"/>
    <w:rsid w:val="60220D32"/>
    <w:rsid w:val="6025E30A"/>
    <w:rsid w:val="602D751E"/>
    <w:rsid w:val="6031C224"/>
    <w:rsid w:val="60431C53"/>
    <w:rsid w:val="60693F2E"/>
    <w:rsid w:val="60728980"/>
    <w:rsid w:val="60730B4F"/>
    <w:rsid w:val="607901FE"/>
    <w:rsid w:val="6084963E"/>
    <w:rsid w:val="608EB099"/>
    <w:rsid w:val="60995B14"/>
    <w:rsid w:val="60B41683"/>
    <w:rsid w:val="60B78312"/>
    <w:rsid w:val="60C26DFA"/>
    <w:rsid w:val="60E783F5"/>
    <w:rsid w:val="60ECFA08"/>
    <w:rsid w:val="60ED208B"/>
    <w:rsid w:val="60F5D187"/>
    <w:rsid w:val="60F9C160"/>
    <w:rsid w:val="60FA1C68"/>
    <w:rsid w:val="60FDCE65"/>
    <w:rsid w:val="60FF7456"/>
    <w:rsid w:val="60FFDC5E"/>
    <w:rsid w:val="6117C02D"/>
    <w:rsid w:val="611BF17B"/>
    <w:rsid w:val="611C2A85"/>
    <w:rsid w:val="6120A9DB"/>
    <w:rsid w:val="612AB82C"/>
    <w:rsid w:val="612D0B50"/>
    <w:rsid w:val="6131F05F"/>
    <w:rsid w:val="61334791"/>
    <w:rsid w:val="614380D8"/>
    <w:rsid w:val="61456A0F"/>
    <w:rsid w:val="614EDFCD"/>
    <w:rsid w:val="615728C5"/>
    <w:rsid w:val="616743EB"/>
    <w:rsid w:val="61690E9E"/>
    <w:rsid w:val="61751857"/>
    <w:rsid w:val="6180241C"/>
    <w:rsid w:val="61843E51"/>
    <w:rsid w:val="618A6278"/>
    <w:rsid w:val="61969C7E"/>
    <w:rsid w:val="61A40C10"/>
    <w:rsid w:val="61AB94B1"/>
    <w:rsid w:val="61BBB439"/>
    <w:rsid w:val="61BF8EDA"/>
    <w:rsid w:val="61C06B79"/>
    <w:rsid w:val="61CDC3A8"/>
    <w:rsid w:val="61D05466"/>
    <w:rsid w:val="61D6CB96"/>
    <w:rsid w:val="61E105A6"/>
    <w:rsid w:val="61E358BA"/>
    <w:rsid w:val="61EA56D6"/>
    <w:rsid w:val="61F0E3D2"/>
    <w:rsid w:val="6207A767"/>
    <w:rsid w:val="620DAF25"/>
    <w:rsid w:val="621E6E79"/>
    <w:rsid w:val="622533E6"/>
    <w:rsid w:val="623348A6"/>
    <w:rsid w:val="6245624E"/>
    <w:rsid w:val="625316B1"/>
    <w:rsid w:val="6264E920"/>
    <w:rsid w:val="62758D32"/>
    <w:rsid w:val="627DF390"/>
    <w:rsid w:val="628030B2"/>
    <w:rsid w:val="628364C1"/>
    <w:rsid w:val="629ACF22"/>
    <w:rsid w:val="629B85BB"/>
    <w:rsid w:val="62ADB4A6"/>
    <w:rsid w:val="62B2838C"/>
    <w:rsid w:val="62B95130"/>
    <w:rsid w:val="62C6E787"/>
    <w:rsid w:val="62D7B7FC"/>
    <w:rsid w:val="62EA0038"/>
    <w:rsid w:val="62EC2D14"/>
    <w:rsid w:val="62F577C9"/>
    <w:rsid w:val="62F745C4"/>
    <w:rsid w:val="630F933A"/>
    <w:rsid w:val="6317FE09"/>
    <w:rsid w:val="633EB083"/>
    <w:rsid w:val="634453AA"/>
    <w:rsid w:val="634C7FD7"/>
    <w:rsid w:val="634D3511"/>
    <w:rsid w:val="6355DAEB"/>
    <w:rsid w:val="63647F35"/>
    <w:rsid w:val="636D1CA3"/>
    <w:rsid w:val="636F816E"/>
    <w:rsid w:val="6373CDB1"/>
    <w:rsid w:val="637D70B6"/>
    <w:rsid w:val="637D8FEB"/>
    <w:rsid w:val="6380B42F"/>
    <w:rsid w:val="6388CAB9"/>
    <w:rsid w:val="638BD79F"/>
    <w:rsid w:val="639016FA"/>
    <w:rsid w:val="6392BD9C"/>
    <w:rsid w:val="639DC4FA"/>
    <w:rsid w:val="63A70F76"/>
    <w:rsid w:val="63A9181E"/>
    <w:rsid w:val="63AAAD50"/>
    <w:rsid w:val="63C5742F"/>
    <w:rsid w:val="63CD9594"/>
    <w:rsid w:val="63E94816"/>
    <w:rsid w:val="63FC8A77"/>
    <w:rsid w:val="640B98F0"/>
    <w:rsid w:val="640C2D17"/>
    <w:rsid w:val="641A1E4F"/>
    <w:rsid w:val="642EC746"/>
    <w:rsid w:val="64305DF3"/>
    <w:rsid w:val="643724E6"/>
    <w:rsid w:val="64514C37"/>
    <w:rsid w:val="64532A2D"/>
    <w:rsid w:val="64543B81"/>
    <w:rsid w:val="64587F0B"/>
    <w:rsid w:val="645A5E69"/>
    <w:rsid w:val="64699992"/>
    <w:rsid w:val="646BC530"/>
    <w:rsid w:val="646C6CD2"/>
    <w:rsid w:val="647A4E4F"/>
    <w:rsid w:val="6482D28B"/>
    <w:rsid w:val="64887C50"/>
    <w:rsid w:val="6488A7D4"/>
    <w:rsid w:val="64892253"/>
    <w:rsid w:val="648D06AD"/>
    <w:rsid w:val="64969F50"/>
    <w:rsid w:val="64970B3D"/>
    <w:rsid w:val="64A1793F"/>
    <w:rsid w:val="64AC0323"/>
    <w:rsid w:val="64BAF03F"/>
    <w:rsid w:val="64C15887"/>
    <w:rsid w:val="64C24AAA"/>
    <w:rsid w:val="64D6BBC1"/>
    <w:rsid w:val="64DA25A6"/>
    <w:rsid w:val="64F7078E"/>
    <w:rsid w:val="650BFC47"/>
    <w:rsid w:val="650C4CFA"/>
    <w:rsid w:val="651A0A61"/>
    <w:rsid w:val="651ED00C"/>
    <w:rsid w:val="6529ADAD"/>
    <w:rsid w:val="652B8441"/>
    <w:rsid w:val="652D7CCA"/>
    <w:rsid w:val="65332CBF"/>
    <w:rsid w:val="65361D57"/>
    <w:rsid w:val="65382D40"/>
    <w:rsid w:val="65399A5E"/>
    <w:rsid w:val="65671D1F"/>
    <w:rsid w:val="65838CCF"/>
    <w:rsid w:val="6587F98F"/>
    <w:rsid w:val="65A26D8A"/>
    <w:rsid w:val="65A53104"/>
    <w:rsid w:val="65AEE65A"/>
    <w:rsid w:val="65B1D389"/>
    <w:rsid w:val="65B93D9C"/>
    <w:rsid w:val="65BB0E08"/>
    <w:rsid w:val="65C3A8FF"/>
    <w:rsid w:val="65C7B7EA"/>
    <w:rsid w:val="65C8AC0C"/>
    <w:rsid w:val="65E1C079"/>
    <w:rsid w:val="65E3CF24"/>
    <w:rsid w:val="65EF28F2"/>
    <w:rsid w:val="65F3DBB3"/>
    <w:rsid w:val="66015612"/>
    <w:rsid w:val="6601CAB3"/>
    <w:rsid w:val="660ECB04"/>
    <w:rsid w:val="661B1B51"/>
    <w:rsid w:val="6624DE05"/>
    <w:rsid w:val="6624F2B4"/>
    <w:rsid w:val="662723F9"/>
    <w:rsid w:val="662F2398"/>
    <w:rsid w:val="664D9772"/>
    <w:rsid w:val="665F6282"/>
    <w:rsid w:val="666099D7"/>
    <w:rsid w:val="666B6CAE"/>
    <w:rsid w:val="666D6019"/>
    <w:rsid w:val="66852315"/>
    <w:rsid w:val="6685E827"/>
    <w:rsid w:val="669B6D84"/>
    <w:rsid w:val="66A0B5B5"/>
    <w:rsid w:val="66A47CBC"/>
    <w:rsid w:val="66AD98C3"/>
    <w:rsid w:val="66AFE391"/>
    <w:rsid w:val="66B46C55"/>
    <w:rsid w:val="66BAA06D"/>
    <w:rsid w:val="66BABF04"/>
    <w:rsid w:val="66BBB59B"/>
    <w:rsid w:val="66BC4AB5"/>
    <w:rsid w:val="66BC7689"/>
    <w:rsid w:val="66DCA0E7"/>
    <w:rsid w:val="66F2E316"/>
    <w:rsid w:val="67074CE5"/>
    <w:rsid w:val="67088D33"/>
    <w:rsid w:val="67211CDB"/>
    <w:rsid w:val="673232F3"/>
    <w:rsid w:val="6743ADDB"/>
    <w:rsid w:val="674DD605"/>
    <w:rsid w:val="67587F42"/>
    <w:rsid w:val="675C0BD7"/>
    <w:rsid w:val="6770B776"/>
    <w:rsid w:val="678341EB"/>
    <w:rsid w:val="67923043"/>
    <w:rsid w:val="67A61569"/>
    <w:rsid w:val="67AA8933"/>
    <w:rsid w:val="67AED587"/>
    <w:rsid w:val="67B9E906"/>
    <w:rsid w:val="67BE2151"/>
    <w:rsid w:val="67BE564C"/>
    <w:rsid w:val="67C0AE66"/>
    <w:rsid w:val="67C1C68A"/>
    <w:rsid w:val="67C7BC36"/>
    <w:rsid w:val="67D80581"/>
    <w:rsid w:val="67E10D1E"/>
    <w:rsid w:val="67F21643"/>
    <w:rsid w:val="67F8F949"/>
    <w:rsid w:val="67FAD78D"/>
    <w:rsid w:val="680B5FD2"/>
    <w:rsid w:val="6821B44E"/>
    <w:rsid w:val="682BEDB9"/>
    <w:rsid w:val="682F36B9"/>
    <w:rsid w:val="684555F1"/>
    <w:rsid w:val="68478844"/>
    <w:rsid w:val="684F1DF4"/>
    <w:rsid w:val="6850A321"/>
    <w:rsid w:val="68633183"/>
    <w:rsid w:val="6865C903"/>
    <w:rsid w:val="686E22FE"/>
    <w:rsid w:val="6873A365"/>
    <w:rsid w:val="687B70EA"/>
    <w:rsid w:val="688449B1"/>
    <w:rsid w:val="6895B223"/>
    <w:rsid w:val="689656E2"/>
    <w:rsid w:val="68996E90"/>
    <w:rsid w:val="689EA273"/>
    <w:rsid w:val="68A808D1"/>
    <w:rsid w:val="68AD6C03"/>
    <w:rsid w:val="68B95319"/>
    <w:rsid w:val="68BCB5EB"/>
    <w:rsid w:val="68BFA472"/>
    <w:rsid w:val="68C58115"/>
    <w:rsid w:val="68C6DF47"/>
    <w:rsid w:val="68C71821"/>
    <w:rsid w:val="68CA18BF"/>
    <w:rsid w:val="68CFAE9E"/>
    <w:rsid w:val="68D12CB5"/>
    <w:rsid w:val="68E69FB6"/>
    <w:rsid w:val="68E9FB25"/>
    <w:rsid w:val="68EBEF8A"/>
    <w:rsid w:val="69100B3D"/>
    <w:rsid w:val="69104B46"/>
    <w:rsid w:val="691EA5C3"/>
    <w:rsid w:val="69260E63"/>
    <w:rsid w:val="692C2836"/>
    <w:rsid w:val="692E3AAE"/>
    <w:rsid w:val="6932C05D"/>
    <w:rsid w:val="694833E8"/>
    <w:rsid w:val="69532D7D"/>
    <w:rsid w:val="695641A5"/>
    <w:rsid w:val="6956E70E"/>
    <w:rsid w:val="69605920"/>
    <w:rsid w:val="6961B2A7"/>
    <w:rsid w:val="6965D729"/>
    <w:rsid w:val="696FF2CC"/>
    <w:rsid w:val="6971EBF5"/>
    <w:rsid w:val="69741476"/>
    <w:rsid w:val="69772469"/>
    <w:rsid w:val="697D1C31"/>
    <w:rsid w:val="6984368D"/>
    <w:rsid w:val="69966F36"/>
    <w:rsid w:val="69969AAA"/>
    <w:rsid w:val="699746EE"/>
    <w:rsid w:val="69978AC8"/>
    <w:rsid w:val="69AD50A6"/>
    <w:rsid w:val="69AE4F48"/>
    <w:rsid w:val="69BDEAD4"/>
    <w:rsid w:val="69C5A19D"/>
    <w:rsid w:val="69C95B8B"/>
    <w:rsid w:val="69E4264F"/>
    <w:rsid w:val="69EDC2F1"/>
    <w:rsid w:val="69EE7CF5"/>
    <w:rsid w:val="6A01D233"/>
    <w:rsid w:val="6A04930C"/>
    <w:rsid w:val="6A08B4CC"/>
    <w:rsid w:val="6A10030F"/>
    <w:rsid w:val="6A18768E"/>
    <w:rsid w:val="6A29D523"/>
    <w:rsid w:val="6A3F8A53"/>
    <w:rsid w:val="6A4F50E8"/>
    <w:rsid w:val="6A60643C"/>
    <w:rsid w:val="6A647294"/>
    <w:rsid w:val="6A66D251"/>
    <w:rsid w:val="6A6778C0"/>
    <w:rsid w:val="6A67BADB"/>
    <w:rsid w:val="6A760C1C"/>
    <w:rsid w:val="6A7E9146"/>
    <w:rsid w:val="6AADCEB7"/>
    <w:rsid w:val="6AB166FF"/>
    <w:rsid w:val="6ABB6480"/>
    <w:rsid w:val="6ABED693"/>
    <w:rsid w:val="6AC155DE"/>
    <w:rsid w:val="6AC6E132"/>
    <w:rsid w:val="6AD9EF0E"/>
    <w:rsid w:val="6ADD8AB7"/>
    <w:rsid w:val="6AE22D92"/>
    <w:rsid w:val="6AE74BF4"/>
    <w:rsid w:val="6AE92CC6"/>
    <w:rsid w:val="6AFDFB7C"/>
    <w:rsid w:val="6B0194F7"/>
    <w:rsid w:val="6B05270D"/>
    <w:rsid w:val="6B286FA8"/>
    <w:rsid w:val="6B2907E2"/>
    <w:rsid w:val="6B3CABCE"/>
    <w:rsid w:val="6B3CAC05"/>
    <w:rsid w:val="6B3F9B05"/>
    <w:rsid w:val="6B486E7F"/>
    <w:rsid w:val="6B5003A4"/>
    <w:rsid w:val="6B55FC86"/>
    <w:rsid w:val="6B5AFB9B"/>
    <w:rsid w:val="6B60FFEA"/>
    <w:rsid w:val="6B77558A"/>
    <w:rsid w:val="6B7F1B47"/>
    <w:rsid w:val="6B83F5FE"/>
    <w:rsid w:val="6B85A70C"/>
    <w:rsid w:val="6BA0302F"/>
    <w:rsid w:val="6BA739ED"/>
    <w:rsid w:val="6BAAAC00"/>
    <w:rsid w:val="6BAB4E9E"/>
    <w:rsid w:val="6BC623C6"/>
    <w:rsid w:val="6BE98506"/>
    <w:rsid w:val="6BEC1638"/>
    <w:rsid w:val="6BED84A0"/>
    <w:rsid w:val="6BF2D56E"/>
    <w:rsid w:val="6BF921C2"/>
    <w:rsid w:val="6BFEF125"/>
    <w:rsid w:val="6C03C249"/>
    <w:rsid w:val="6C08818F"/>
    <w:rsid w:val="6C1FEDDB"/>
    <w:rsid w:val="6C2FF570"/>
    <w:rsid w:val="6C3149E1"/>
    <w:rsid w:val="6C36EBF2"/>
    <w:rsid w:val="6C39FFE8"/>
    <w:rsid w:val="6C3AF9E9"/>
    <w:rsid w:val="6C47DB8E"/>
    <w:rsid w:val="6C483AA9"/>
    <w:rsid w:val="6C54CCC7"/>
    <w:rsid w:val="6C592648"/>
    <w:rsid w:val="6C65CCE2"/>
    <w:rsid w:val="6C65DFC6"/>
    <w:rsid w:val="6C685AC8"/>
    <w:rsid w:val="6C68BAC7"/>
    <w:rsid w:val="6C79B544"/>
    <w:rsid w:val="6C84897F"/>
    <w:rsid w:val="6C899A6C"/>
    <w:rsid w:val="6C899B65"/>
    <w:rsid w:val="6C8ADAF2"/>
    <w:rsid w:val="6C9D6558"/>
    <w:rsid w:val="6CA885D9"/>
    <w:rsid w:val="6CAB32DD"/>
    <w:rsid w:val="6CAF27CE"/>
    <w:rsid w:val="6CC333C8"/>
    <w:rsid w:val="6CC7969A"/>
    <w:rsid w:val="6CCB9437"/>
    <w:rsid w:val="6CCCCB24"/>
    <w:rsid w:val="6CE9B127"/>
    <w:rsid w:val="6CF590DF"/>
    <w:rsid w:val="6CF90188"/>
    <w:rsid w:val="6CFB081E"/>
    <w:rsid w:val="6D000572"/>
    <w:rsid w:val="6D010842"/>
    <w:rsid w:val="6D131000"/>
    <w:rsid w:val="6D1A8619"/>
    <w:rsid w:val="6D2B5982"/>
    <w:rsid w:val="6D30350C"/>
    <w:rsid w:val="6D3F98AD"/>
    <w:rsid w:val="6D49A3C1"/>
    <w:rsid w:val="6D4AAF44"/>
    <w:rsid w:val="6D50A3E8"/>
    <w:rsid w:val="6D6424AF"/>
    <w:rsid w:val="6D6CD68B"/>
    <w:rsid w:val="6D6E98A9"/>
    <w:rsid w:val="6D709A8B"/>
    <w:rsid w:val="6D827C2F"/>
    <w:rsid w:val="6D92683C"/>
    <w:rsid w:val="6D9E69E0"/>
    <w:rsid w:val="6DA48D13"/>
    <w:rsid w:val="6DA913B8"/>
    <w:rsid w:val="6DAB029C"/>
    <w:rsid w:val="6DBEE1A8"/>
    <w:rsid w:val="6DC61FED"/>
    <w:rsid w:val="6DC7F4BB"/>
    <w:rsid w:val="6DCCB275"/>
    <w:rsid w:val="6DD08FA5"/>
    <w:rsid w:val="6DD801D3"/>
    <w:rsid w:val="6DE2AB07"/>
    <w:rsid w:val="6DE56F79"/>
    <w:rsid w:val="6DE87F97"/>
    <w:rsid w:val="6DEDCFAD"/>
    <w:rsid w:val="6DF9F6A4"/>
    <w:rsid w:val="6DFA26BB"/>
    <w:rsid w:val="6E0B8704"/>
    <w:rsid w:val="6E20C636"/>
    <w:rsid w:val="6E221869"/>
    <w:rsid w:val="6E2A374B"/>
    <w:rsid w:val="6E2B0528"/>
    <w:rsid w:val="6E30E7D9"/>
    <w:rsid w:val="6E415978"/>
    <w:rsid w:val="6E4250B3"/>
    <w:rsid w:val="6E56665F"/>
    <w:rsid w:val="6E604B1B"/>
    <w:rsid w:val="6E78496A"/>
    <w:rsid w:val="6E7A1BA7"/>
    <w:rsid w:val="6E7E2FE7"/>
    <w:rsid w:val="6E895B89"/>
    <w:rsid w:val="6E8DF708"/>
    <w:rsid w:val="6E9EED24"/>
    <w:rsid w:val="6EA3A0FE"/>
    <w:rsid w:val="6EA834BF"/>
    <w:rsid w:val="6EAF25A6"/>
    <w:rsid w:val="6ECCFEE4"/>
    <w:rsid w:val="6EDCE823"/>
    <w:rsid w:val="6EE4CC9E"/>
    <w:rsid w:val="6EED8A84"/>
    <w:rsid w:val="6EEF60A8"/>
    <w:rsid w:val="6EF35C6F"/>
    <w:rsid w:val="6EFA920A"/>
    <w:rsid w:val="6EFE7B45"/>
    <w:rsid w:val="6EFF4E97"/>
    <w:rsid w:val="6F34F53B"/>
    <w:rsid w:val="6F476A74"/>
    <w:rsid w:val="6F50B3D8"/>
    <w:rsid w:val="6F5A5D5D"/>
    <w:rsid w:val="6F649CA9"/>
    <w:rsid w:val="6F708B5A"/>
    <w:rsid w:val="6F778011"/>
    <w:rsid w:val="6F7B6AD2"/>
    <w:rsid w:val="6F89BC8F"/>
    <w:rsid w:val="6F8D98AE"/>
    <w:rsid w:val="6F902103"/>
    <w:rsid w:val="6F9BC833"/>
    <w:rsid w:val="6FA35194"/>
    <w:rsid w:val="6FA8E37E"/>
    <w:rsid w:val="6FA8F3E6"/>
    <w:rsid w:val="6FB4D067"/>
    <w:rsid w:val="6FC20EE3"/>
    <w:rsid w:val="6FC6BABA"/>
    <w:rsid w:val="6FDF3465"/>
    <w:rsid w:val="6FDF50CD"/>
    <w:rsid w:val="6FE3BA3B"/>
    <w:rsid w:val="6FF48D3A"/>
    <w:rsid w:val="6FFFB9BB"/>
    <w:rsid w:val="70099EA0"/>
    <w:rsid w:val="701718B0"/>
    <w:rsid w:val="703082B9"/>
    <w:rsid w:val="703457EF"/>
    <w:rsid w:val="70382844"/>
    <w:rsid w:val="7040F05C"/>
    <w:rsid w:val="7040FD9D"/>
    <w:rsid w:val="70552F3F"/>
    <w:rsid w:val="7057E2A2"/>
    <w:rsid w:val="705A264C"/>
    <w:rsid w:val="705F5D0F"/>
    <w:rsid w:val="706A5AD0"/>
    <w:rsid w:val="7076DDE9"/>
    <w:rsid w:val="707D81B5"/>
    <w:rsid w:val="70899FC7"/>
    <w:rsid w:val="708C588F"/>
    <w:rsid w:val="708CA38E"/>
    <w:rsid w:val="708FA525"/>
    <w:rsid w:val="7090C319"/>
    <w:rsid w:val="7099A74E"/>
    <w:rsid w:val="709D4547"/>
    <w:rsid w:val="709EE366"/>
    <w:rsid w:val="70C19402"/>
    <w:rsid w:val="70C8004C"/>
    <w:rsid w:val="70CC74C9"/>
    <w:rsid w:val="70CEAA0F"/>
    <w:rsid w:val="70CFD3D9"/>
    <w:rsid w:val="70D1E3AE"/>
    <w:rsid w:val="70EA1BF8"/>
    <w:rsid w:val="70F75DE7"/>
    <w:rsid w:val="71051476"/>
    <w:rsid w:val="710D9F77"/>
    <w:rsid w:val="71119EF0"/>
    <w:rsid w:val="71151EB9"/>
    <w:rsid w:val="71189325"/>
    <w:rsid w:val="7126FF9F"/>
    <w:rsid w:val="7130868A"/>
    <w:rsid w:val="713D92B3"/>
    <w:rsid w:val="713EEBC9"/>
    <w:rsid w:val="714B0DC6"/>
    <w:rsid w:val="71517BF0"/>
    <w:rsid w:val="7159DDAD"/>
    <w:rsid w:val="715C465A"/>
    <w:rsid w:val="71745FF2"/>
    <w:rsid w:val="718901D2"/>
    <w:rsid w:val="7192FEF9"/>
    <w:rsid w:val="719B702D"/>
    <w:rsid w:val="719E87A6"/>
    <w:rsid w:val="71A135FB"/>
    <w:rsid w:val="71B20830"/>
    <w:rsid w:val="71B7B116"/>
    <w:rsid w:val="71DB01BD"/>
    <w:rsid w:val="71DC4E2C"/>
    <w:rsid w:val="71FEA27D"/>
    <w:rsid w:val="7203A9C9"/>
    <w:rsid w:val="720B595E"/>
    <w:rsid w:val="72293D27"/>
    <w:rsid w:val="7237A2BE"/>
    <w:rsid w:val="723C281F"/>
    <w:rsid w:val="724A41F6"/>
    <w:rsid w:val="724A71B3"/>
    <w:rsid w:val="724AA6AC"/>
    <w:rsid w:val="7250114A"/>
    <w:rsid w:val="72547DB6"/>
    <w:rsid w:val="72568B08"/>
    <w:rsid w:val="72577D9A"/>
    <w:rsid w:val="7257BCAE"/>
    <w:rsid w:val="72594E23"/>
    <w:rsid w:val="7259C7FA"/>
    <w:rsid w:val="7259CE09"/>
    <w:rsid w:val="725D3C2D"/>
    <w:rsid w:val="726A8CF5"/>
    <w:rsid w:val="727012FB"/>
    <w:rsid w:val="727A2A27"/>
    <w:rsid w:val="727CC02E"/>
    <w:rsid w:val="72A093A4"/>
    <w:rsid w:val="72A19C70"/>
    <w:rsid w:val="72A1D4AD"/>
    <w:rsid w:val="72B7AD85"/>
    <w:rsid w:val="72BC30E9"/>
    <w:rsid w:val="72CC286F"/>
    <w:rsid w:val="72D1FAE7"/>
    <w:rsid w:val="72D9C54E"/>
    <w:rsid w:val="72DA0090"/>
    <w:rsid w:val="72DA5046"/>
    <w:rsid w:val="72E6D777"/>
    <w:rsid w:val="72EFD68A"/>
    <w:rsid w:val="73054977"/>
    <w:rsid w:val="73055D3A"/>
    <w:rsid w:val="7305E7AF"/>
    <w:rsid w:val="730D6DE4"/>
    <w:rsid w:val="730EC43E"/>
    <w:rsid w:val="731B2E01"/>
    <w:rsid w:val="732207BF"/>
    <w:rsid w:val="7354FD23"/>
    <w:rsid w:val="73563824"/>
    <w:rsid w:val="73595C6F"/>
    <w:rsid w:val="735A6A8A"/>
    <w:rsid w:val="7360F5FB"/>
    <w:rsid w:val="73611CD2"/>
    <w:rsid w:val="7374CC7E"/>
    <w:rsid w:val="73792C01"/>
    <w:rsid w:val="7379AF4C"/>
    <w:rsid w:val="73AD39E2"/>
    <w:rsid w:val="73CE2CDB"/>
    <w:rsid w:val="73D524B9"/>
    <w:rsid w:val="73E382FE"/>
    <w:rsid w:val="73F1D086"/>
    <w:rsid w:val="73F40674"/>
    <w:rsid w:val="73FCC649"/>
    <w:rsid w:val="740AF582"/>
    <w:rsid w:val="740B1D88"/>
    <w:rsid w:val="740C738D"/>
    <w:rsid w:val="741ACF75"/>
    <w:rsid w:val="74211A01"/>
    <w:rsid w:val="7423C288"/>
    <w:rsid w:val="74298072"/>
    <w:rsid w:val="742B9126"/>
    <w:rsid w:val="74395ABA"/>
    <w:rsid w:val="7439EF5A"/>
    <w:rsid w:val="743AF0FE"/>
    <w:rsid w:val="743C31AA"/>
    <w:rsid w:val="74437987"/>
    <w:rsid w:val="74463145"/>
    <w:rsid w:val="74474F5F"/>
    <w:rsid w:val="744AD312"/>
    <w:rsid w:val="744F16D2"/>
    <w:rsid w:val="745720A3"/>
    <w:rsid w:val="745D7612"/>
    <w:rsid w:val="74662B6A"/>
    <w:rsid w:val="7479F8E5"/>
    <w:rsid w:val="748E95F0"/>
    <w:rsid w:val="7498943D"/>
    <w:rsid w:val="74A894C0"/>
    <w:rsid w:val="74B7068C"/>
    <w:rsid w:val="74BDFD25"/>
    <w:rsid w:val="74BEA928"/>
    <w:rsid w:val="74C8532C"/>
    <w:rsid w:val="74EFBC5C"/>
    <w:rsid w:val="74F6FAA9"/>
    <w:rsid w:val="74F9BE4C"/>
    <w:rsid w:val="7515991B"/>
    <w:rsid w:val="751A0030"/>
    <w:rsid w:val="752BC56D"/>
    <w:rsid w:val="75360904"/>
    <w:rsid w:val="75490A43"/>
    <w:rsid w:val="754CF7AB"/>
    <w:rsid w:val="7562A24F"/>
    <w:rsid w:val="7574510D"/>
    <w:rsid w:val="757525D6"/>
    <w:rsid w:val="7575B351"/>
    <w:rsid w:val="7578CF5F"/>
    <w:rsid w:val="75859E6A"/>
    <w:rsid w:val="7597AA4D"/>
    <w:rsid w:val="759DA927"/>
    <w:rsid w:val="75A71CB7"/>
    <w:rsid w:val="75B80975"/>
    <w:rsid w:val="75D6E211"/>
    <w:rsid w:val="75D823FD"/>
    <w:rsid w:val="75DD201E"/>
    <w:rsid w:val="75E0D32C"/>
    <w:rsid w:val="75F62D33"/>
    <w:rsid w:val="76086E61"/>
    <w:rsid w:val="761843C1"/>
    <w:rsid w:val="76194F90"/>
    <w:rsid w:val="76254474"/>
    <w:rsid w:val="762B9453"/>
    <w:rsid w:val="76344707"/>
    <w:rsid w:val="76354DA8"/>
    <w:rsid w:val="763803CB"/>
    <w:rsid w:val="764491BA"/>
    <w:rsid w:val="764ABC29"/>
    <w:rsid w:val="764BBF5F"/>
    <w:rsid w:val="766F4F3C"/>
    <w:rsid w:val="76720E3D"/>
    <w:rsid w:val="767815FF"/>
    <w:rsid w:val="76856791"/>
    <w:rsid w:val="769827B1"/>
    <w:rsid w:val="76B559DC"/>
    <w:rsid w:val="76B728A9"/>
    <w:rsid w:val="76BE856B"/>
    <w:rsid w:val="76C89DEA"/>
    <w:rsid w:val="76CF7991"/>
    <w:rsid w:val="76E547BB"/>
    <w:rsid w:val="76E92063"/>
    <w:rsid w:val="76EB1AC8"/>
    <w:rsid w:val="76ED17C5"/>
    <w:rsid w:val="76EEA999"/>
    <w:rsid w:val="76FD4D70"/>
    <w:rsid w:val="770183B5"/>
    <w:rsid w:val="770860C3"/>
    <w:rsid w:val="7708A94E"/>
    <w:rsid w:val="770A9018"/>
    <w:rsid w:val="771A1D0F"/>
    <w:rsid w:val="772757EF"/>
    <w:rsid w:val="772F1D3B"/>
    <w:rsid w:val="772F5D02"/>
    <w:rsid w:val="772FF3C9"/>
    <w:rsid w:val="7732530B"/>
    <w:rsid w:val="7735DA5D"/>
    <w:rsid w:val="77367ABB"/>
    <w:rsid w:val="7741D099"/>
    <w:rsid w:val="774E92F9"/>
    <w:rsid w:val="774EC0E5"/>
    <w:rsid w:val="77538DB9"/>
    <w:rsid w:val="775C6183"/>
    <w:rsid w:val="775D4E51"/>
    <w:rsid w:val="776AB820"/>
    <w:rsid w:val="77728875"/>
    <w:rsid w:val="777539F2"/>
    <w:rsid w:val="778E6283"/>
    <w:rsid w:val="779D0FEF"/>
    <w:rsid w:val="77AB4EB9"/>
    <w:rsid w:val="77AC4C2E"/>
    <w:rsid w:val="77AE6379"/>
    <w:rsid w:val="77B62D58"/>
    <w:rsid w:val="77BC1CA6"/>
    <w:rsid w:val="77C88B38"/>
    <w:rsid w:val="77D27889"/>
    <w:rsid w:val="77D8A1FE"/>
    <w:rsid w:val="77E92B68"/>
    <w:rsid w:val="77EB2CAE"/>
    <w:rsid w:val="77ED566B"/>
    <w:rsid w:val="77F19E5B"/>
    <w:rsid w:val="78033FD5"/>
    <w:rsid w:val="78072DD6"/>
    <w:rsid w:val="780C3DF9"/>
    <w:rsid w:val="7810CB4E"/>
    <w:rsid w:val="78117A5E"/>
    <w:rsid w:val="78119CBF"/>
    <w:rsid w:val="7813215E"/>
    <w:rsid w:val="781427D1"/>
    <w:rsid w:val="781D708A"/>
    <w:rsid w:val="783D3FA1"/>
    <w:rsid w:val="78418DC5"/>
    <w:rsid w:val="7850523E"/>
    <w:rsid w:val="786253A4"/>
    <w:rsid w:val="7875B565"/>
    <w:rsid w:val="787E2438"/>
    <w:rsid w:val="78860C14"/>
    <w:rsid w:val="788B2CBA"/>
    <w:rsid w:val="789EA1C6"/>
    <w:rsid w:val="78A16890"/>
    <w:rsid w:val="78A1DE09"/>
    <w:rsid w:val="78A434D5"/>
    <w:rsid w:val="78A7C3EA"/>
    <w:rsid w:val="78AA9914"/>
    <w:rsid w:val="78C76079"/>
    <w:rsid w:val="78D9A1A9"/>
    <w:rsid w:val="78DED6E8"/>
    <w:rsid w:val="78E7F15D"/>
    <w:rsid w:val="78E9CAD7"/>
    <w:rsid w:val="78ECF827"/>
    <w:rsid w:val="78FB64C8"/>
    <w:rsid w:val="7902263F"/>
    <w:rsid w:val="7906DC15"/>
    <w:rsid w:val="791452EB"/>
    <w:rsid w:val="79220514"/>
    <w:rsid w:val="792372F6"/>
    <w:rsid w:val="7925ABA6"/>
    <w:rsid w:val="792EC430"/>
    <w:rsid w:val="79435BDE"/>
    <w:rsid w:val="7944291B"/>
    <w:rsid w:val="79629EE7"/>
    <w:rsid w:val="796D84C1"/>
    <w:rsid w:val="796F4EE6"/>
    <w:rsid w:val="7970157C"/>
    <w:rsid w:val="7970BB55"/>
    <w:rsid w:val="79739A12"/>
    <w:rsid w:val="7975D6D2"/>
    <w:rsid w:val="7986F91F"/>
    <w:rsid w:val="79966AAC"/>
    <w:rsid w:val="79A4FB85"/>
    <w:rsid w:val="79B21F8A"/>
    <w:rsid w:val="79BD7EC9"/>
    <w:rsid w:val="79C653B9"/>
    <w:rsid w:val="79CC89B7"/>
    <w:rsid w:val="79CEB28B"/>
    <w:rsid w:val="79D0B817"/>
    <w:rsid w:val="79E42AB1"/>
    <w:rsid w:val="79FDA13D"/>
    <w:rsid w:val="79FF7CBB"/>
    <w:rsid w:val="7A05F244"/>
    <w:rsid w:val="7A0FE397"/>
    <w:rsid w:val="7A188EA1"/>
    <w:rsid w:val="7A1CDE9D"/>
    <w:rsid w:val="7A2499DB"/>
    <w:rsid w:val="7A3DE86F"/>
    <w:rsid w:val="7A4ABC37"/>
    <w:rsid w:val="7A58F7A4"/>
    <w:rsid w:val="7A5F2801"/>
    <w:rsid w:val="7A6235FC"/>
    <w:rsid w:val="7A6EC305"/>
    <w:rsid w:val="7A8F6022"/>
    <w:rsid w:val="7A94027B"/>
    <w:rsid w:val="7A95BF3B"/>
    <w:rsid w:val="7AA08167"/>
    <w:rsid w:val="7AAD23FB"/>
    <w:rsid w:val="7AB292BE"/>
    <w:rsid w:val="7AD3D0B5"/>
    <w:rsid w:val="7AE08F49"/>
    <w:rsid w:val="7AE23E71"/>
    <w:rsid w:val="7AE82C88"/>
    <w:rsid w:val="7AFB7B3A"/>
    <w:rsid w:val="7AFBD0C1"/>
    <w:rsid w:val="7B09C4CF"/>
    <w:rsid w:val="7B0AF2B9"/>
    <w:rsid w:val="7B163F16"/>
    <w:rsid w:val="7B1B4238"/>
    <w:rsid w:val="7B1C9905"/>
    <w:rsid w:val="7B1D12EF"/>
    <w:rsid w:val="7B21C8EA"/>
    <w:rsid w:val="7B2DB1F4"/>
    <w:rsid w:val="7B323B0D"/>
    <w:rsid w:val="7B3A0FAE"/>
    <w:rsid w:val="7B418421"/>
    <w:rsid w:val="7B4D348B"/>
    <w:rsid w:val="7B670E7A"/>
    <w:rsid w:val="7B6D0904"/>
    <w:rsid w:val="7B790C02"/>
    <w:rsid w:val="7B7BF9A4"/>
    <w:rsid w:val="7B887C28"/>
    <w:rsid w:val="7B92735A"/>
    <w:rsid w:val="7B9FC513"/>
    <w:rsid w:val="7BA06F2C"/>
    <w:rsid w:val="7BA242CE"/>
    <w:rsid w:val="7BA8C967"/>
    <w:rsid w:val="7BCB98A3"/>
    <w:rsid w:val="7BCFC8B0"/>
    <w:rsid w:val="7BD23B15"/>
    <w:rsid w:val="7BD3CB59"/>
    <w:rsid w:val="7BDFCBF7"/>
    <w:rsid w:val="7BE4F687"/>
    <w:rsid w:val="7BEACB73"/>
    <w:rsid w:val="7BEE37FE"/>
    <w:rsid w:val="7C053766"/>
    <w:rsid w:val="7C0D70E6"/>
    <w:rsid w:val="7C0EFD48"/>
    <w:rsid w:val="7C21586B"/>
    <w:rsid w:val="7C23E45D"/>
    <w:rsid w:val="7C44A0B6"/>
    <w:rsid w:val="7C5659D5"/>
    <w:rsid w:val="7C5F5BC7"/>
    <w:rsid w:val="7C62A4F5"/>
    <w:rsid w:val="7C63E321"/>
    <w:rsid w:val="7C80BA6B"/>
    <w:rsid w:val="7C844AEC"/>
    <w:rsid w:val="7C84B3B0"/>
    <w:rsid w:val="7C976EF0"/>
    <w:rsid w:val="7CA74E6F"/>
    <w:rsid w:val="7CA7ADA8"/>
    <w:rsid w:val="7CA81B52"/>
    <w:rsid w:val="7CB67997"/>
    <w:rsid w:val="7CBA9CE1"/>
    <w:rsid w:val="7CC1C5EE"/>
    <w:rsid w:val="7CC59C9B"/>
    <w:rsid w:val="7CD99553"/>
    <w:rsid w:val="7CDECF23"/>
    <w:rsid w:val="7CE95238"/>
    <w:rsid w:val="7CEF192E"/>
    <w:rsid w:val="7CF5F8D8"/>
    <w:rsid w:val="7D042A79"/>
    <w:rsid w:val="7D21DF02"/>
    <w:rsid w:val="7D2412D2"/>
    <w:rsid w:val="7D251BCF"/>
    <w:rsid w:val="7D2EE01A"/>
    <w:rsid w:val="7D38C322"/>
    <w:rsid w:val="7D4422D2"/>
    <w:rsid w:val="7D499D89"/>
    <w:rsid w:val="7D604C10"/>
    <w:rsid w:val="7D630780"/>
    <w:rsid w:val="7D69626D"/>
    <w:rsid w:val="7D6AEA5C"/>
    <w:rsid w:val="7D70F553"/>
    <w:rsid w:val="7D7E98E1"/>
    <w:rsid w:val="7D7FD858"/>
    <w:rsid w:val="7D8250D4"/>
    <w:rsid w:val="7D82A266"/>
    <w:rsid w:val="7DA5F7E9"/>
    <w:rsid w:val="7DB303F2"/>
    <w:rsid w:val="7DB3B2AD"/>
    <w:rsid w:val="7DB4147D"/>
    <w:rsid w:val="7DB8E09E"/>
    <w:rsid w:val="7DC46842"/>
    <w:rsid w:val="7DF027D5"/>
    <w:rsid w:val="7DF49B3E"/>
    <w:rsid w:val="7DFFDA64"/>
    <w:rsid w:val="7E02AFD1"/>
    <w:rsid w:val="7E08BE7E"/>
    <w:rsid w:val="7E254079"/>
    <w:rsid w:val="7E33C7E5"/>
    <w:rsid w:val="7E340456"/>
    <w:rsid w:val="7E344A81"/>
    <w:rsid w:val="7E4045FD"/>
    <w:rsid w:val="7E436B67"/>
    <w:rsid w:val="7E46BA3E"/>
    <w:rsid w:val="7E4BF99F"/>
    <w:rsid w:val="7E56D001"/>
    <w:rsid w:val="7E5FECE9"/>
    <w:rsid w:val="7E6E1929"/>
    <w:rsid w:val="7E70E463"/>
    <w:rsid w:val="7E982CF7"/>
    <w:rsid w:val="7EB1D565"/>
    <w:rsid w:val="7EB4BC53"/>
    <w:rsid w:val="7EBAF36D"/>
    <w:rsid w:val="7EBB12F3"/>
    <w:rsid w:val="7EC4F6FD"/>
    <w:rsid w:val="7ECE9C10"/>
    <w:rsid w:val="7ECEA7C5"/>
    <w:rsid w:val="7EDDD8FA"/>
    <w:rsid w:val="7EE311AF"/>
    <w:rsid w:val="7EF559DA"/>
    <w:rsid w:val="7EF97CED"/>
    <w:rsid w:val="7EFD0D95"/>
    <w:rsid w:val="7F0BC2CF"/>
    <w:rsid w:val="7F10CA31"/>
    <w:rsid w:val="7F1C2526"/>
    <w:rsid w:val="7F262833"/>
    <w:rsid w:val="7F31A226"/>
    <w:rsid w:val="7F34519A"/>
    <w:rsid w:val="7F3A1481"/>
    <w:rsid w:val="7F497070"/>
    <w:rsid w:val="7F53348A"/>
    <w:rsid w:val="7F611F00"/>
    <w:rsid w:val="7F698EBC"/>
    <w:rsid w:val="7F6D5AA8"/>
    <w:rsid w:val="7F76B057"/>
    <w:rsid w:val="7F7BF4A1"/>
    <w:rsid w:val="7F8A7156"/>
    <w:rsid w:val="7F8ED39A"/>
    <w:rsid w:val="7F9F6895"/>
    <w:rsid w:val="7FA0DAF0"/>
    <w:rsid w:val="7FAA07DA"/>
    <w:rsid w:val="7FADA777"/>
    <w:rsid w:val="7FB38422"/>
    <w:rsid w:val="7FB3CC03"/>
    <w:rsid w:val="7FB950CB"/>
    <w:rsid w:val="7FBD19AF"/>
    <w:rsid w:val="7FC9280B"/>
    <w:rsid w:val="7FD09AE0"/>
    <w:rsid w:val="7FD903C0"/>
    <w:rsid w:val="7FF06A7B"/>
    <w:rsid w:val="7FF4C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E0D70A7E-8703-4CD7-A683-DFF9CA4F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doi.org/10.1016/j.rse.2006.07.012"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doi.org/10.3390/rs12020294"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1364/AO.45.003577"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doi.org/10.1080/10402381.2017.1384770" TargetMode="External" Id="rId16" /><Relationship Type="http://schemas.openxmlformats.org/officeDocument/2006/relationships/hyperlink" Target="https://doi.org/10.1016/j.rse.2019.111604"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doi.org/10.1016/j.rse.2016.03.002"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doi.org/10.1016/j.dib.2020.106344"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16/j.envadv.2020.100008" TargetMode="External" Id="rId22" /><Relationship Type="http://schemas.openxmlformats.org/officeDocument/2006/relationships/header" Target="header3.xml" Id="rId27" /><Relationship Type="http://schemas.microsoft.com/office/2011/relationships/people" Target="people.xml" Id="rId30" /><Relationship Type="http://schemas.microsoft.com/office/2019/09/relationships/intelligence" Target="intelligence.xml" Id="R7df1c9cce3b14fea" /><Relationship Type="http://schemas.openxmlformats.org/officeDocument/2006/relationships/glossaryDocument" Target="/word/glossary/document.xml" Id="Ra07ff71d64844cc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4cb1c1-ee10-449a-8a82-15cf0018e231}"/>
      </w:docPartPr>
      <w:docPartBody>
        <w:p w14:paraId="51DB11C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SharingLinks.3a9b2b9c-1a91-43d8-9bc7-e76d3c4d3048.OrganizationEdit.d0aec52e-2f15-4d91-a6a2-fd1bf9d43787</DisplayName>
        <AccountId>38</AccountId>
        <AccountType/>
      </UserInfo>
      <UserInfo>
        <DisplayName>Kaitlynn Hietpas</DisplayName>
        <AccountId>252</AccountId>
        <AccountType/>
      </UserInfo>
      <UserInfo>
        <DisplayName>Ryan Hammock</DisplayName>
        <AccountId>155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BB5AE-C17B-4EB9-981E-CE8B834C46FF}">
  <ds:schemaRefs>
    <ds:schemaRef ds:uri="http://schemas.microsoft.com/office/2006/metadata/properties"/>
    <ds:schemaRef ds:uri="http://schemas.microsoft.com/office/infopath/2007/PartnerControls"/>
    <ds:schemaRef ds:uri="3a4d1bf7-8c34-4263-a7ec-bf39787d43b4"/>
    <ds:schemaRef ds:uri="26f34b9a-386c-4fb5-b73c-76b8fc25db66"/>
  </ds:schemaRefs>
</ds:datastoreItem>
</file>

<file path=customXml/itemProps2.xml><?xml version="1.0" encoding="utf-8"?>
<ds:datastoreItem xmlns:ds="http://schemas.openxmlformats.org/officeDocument/2006/customXml" ds:itemID="{8C632F69-3A29-45CF-B54D-E55BE002DD78}">
  <ds:schemaRefs>
    <ds:schemaRef ds:uri="http://schemas.openxmlformats.org/officeDocument/2006/bibliography"/>
  </ds:schemaRefs>
</ds:datastoreItem>
</file>

<file path=customXml/itemProps3.xml><?xml version="1.0" encoding="utf-8"?>
<ds:datastoreItem xmlns:ds="http://schemas.openxmlformats.org/officeDocument/2006/customXml" ds:itemID="{467E09CB-5FDA-47E4-9674-0C0C5793263E}">
  <ds:schemaRefs>
    <ds:schemaRef ds:uri="http://schemas.microsoft.com/sharepoint/v3/contenttype/forms"/>
  </ds:schemaRefs>
</ds:datastoreItem>
</file>

<file path=customXml/itemProps4.xml><?xml version="1.0" encoding="utf-8"?>
<ds:datastoreItem xmlns:ds="http://schemas.openxmlformats.org/officeDocument/2006/customXml" ds:itemID="{666BAB17-6C14-45BD-949E-04A8B8A6BA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3</cp:revision>
  <dcterms:created xsi:type="dcterms:W3CDTF">2021-08-10T00:08:00Z</dcterms:created>
  <dcterms:modified xsi:type="dcterms:W3CDTF">2021-09-20T22:00:24Z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_ExtendedDescription">
    <vt:lpwstr/>
  </property>
  <property fmtid="{D5CDD505-2E9C-101B-9397-08002B2CF9AE}" pid="5" name="ComplianceAssetId">
    <vt:lpwstr/>
  </property>
</Properties>
</file>