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B2" w:rsidRDefault="007D0CD8" w:rsidP="00345E3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>Please</w:t>
      </w:r>
      <w:r w:rsidR="00CF75B2">
        <w:rPr>
          <w:rFonts w:ascii="Century Gothic" w:hAnsi="Century Gothic" w:cs="Helvetica"/>
          <w:bCs/>
          <w:sz w:val="24"/>
          <w:szCs w:val="24"/>
        </w:rPr>
        <w:t xml:space="preserve"> </w:t>
      </w:r>
      <w:r w:rsidR="0096146F">
        <w:rPr>
          <w:rFonts w:ascii="Century Gothic" w:hAnsi="Century Gothic" w:cs="Helvetica"/>
          <w:bCs/>
          <w:sz w:val="24"/>
          <w:szCs w:val="24"/>
        </w:rPr>
        <w:t xml:space="preserve">complete and </w:t>
      </w:r>
      <w:r w:rsidR="00CF75B2">
        <w:rPr>
          <w:rFonts w:ascii="Century Gothic" w:hAnsi="Century Gothic" w:cs="Helvetica"/>
          <w:bCs/>
          <w:sz w:val="24"/>
          <w:szCs w:val="24"/>
        </w:rPr>
        <w:t xml:space="preserve">review this document to ensure that it is </w:t>
      </w:r>
      <w:r w:rsidR="0096146F">
        <w:rPr>
          <w:rFonts w:ascii="Century Gothic" w:hAnsi="Century Gothic" w:cs="Helvetica"/>
          <w:bCs/>
          <w:sz w:val="24"/>
          <w:szCs w:val="24"/>
        </w:rPr>
        <w:t>comprehensive</w:t>
      </w:r>
      <w:r w:rsidR="00CF75B2">
        <w:rPr>
          <w:rFonts w:ascii="Century Gothic" w:hAnsi="Century Gothic" w:cs="Helvetica"/>
          <w:bCs/>
          <w:sz w:val="24"/>
          <w:szCs w:val="24"/>
        </w:rPr>
        <w:t xml:space="preserve"> and accurate to the best of your ability.  </w:t>
      </w:r>
      <w:r w:rsidR="00CF177C">
        <w:rPr>
          <w:rFonts w:ascii="Century Gothic" w:hAnsi="Century Gothic" w:cs="Helvetica"/>
          <w:bCs/>
          <w:sz w:val="24"/>
          <w:szCs w:val="24"/>
        </w:rPr>
        <w:t>T</w:t>
      </w:r>
      <w:r w:rsidR="00CF75B2">
        <w:rPr>
          <w:rFonts w:ascii="Century Gothic" w:hAnsi="Century Gothic" w:cs="Helvetica"/>
          <w:bCs/>
          <w:sz w:val="24"/>
          <w:szCs w:val="24"/>
        </w:rPr>
        <w:t xml:space="preserve">he information contained here </w:t>
      </w:r>
      <w:r w:rsidR="00CF177C">
        <w:rPr>
          <w:rFonts w:ascii="Century Gothic" w:hAnsi="Century Gothic" w:cs="Helvetica"/>
          <w:bCs/>
          <w:sz w:val="24"/>
          <w:szCs w:val="24"/>
        </w:rPr>
        <w:t xml:space="preserve">will be used </w:t>
      </w:r>
      <w:r w:rsidR="00CF75B2">
        <w:rPr>
          <w:rFonts w:ascii="Century Gothic" w:hAnsi="Century Gothic" w:cs="Helvetica"/>
          <w:bCs/>
          <w:sz w:val="24"/>
          <w:szCs w:val="24"/>
        </w:rPr>
        <w:t>to submit</w:t>
      </w:r>
      <w:r w:rsidR="00CF177C">
        <w:rPr>
          <w:rFonts w:ascii="Century Gothic" w:hAnsi="Century Gothic" w:cs="Helvetica"/>
          <w:bCs/>
          <w:sz w:val="24"/>
          <w:szCs w:val="24"/>
        </w:rPr>
        <w:t xml:space="preserve"> </w:t>
      </w:r>
      <w:r w:rsidR="00CF75B2">
        <w:rPr>
          <w:rFonts w:ascii="Century Gothic" w:hAnsi="Century Gothic" w:cs="Helvetica"/>
          <w:bCs/>
          <w:sz w:val="24"/>
          <w:szCs w:val="24"/>
        </w:rPr>
        <w:t xml:space="preserve">the </w:t>
      </w:r>
      <w:r w:rsidR="00345E33">
        <w:rPr>
          <w:rFonts w:ascii="Century Gothic" w:hAnsi="Century Gothic" w:cs="Helvetica"/>
          <w:bCs/>
          <w:sz w:val="24"/>
          <w:szCs w:val="24"/>
        </w:rPr>
        <w:t>N</w:t>
      </w:r>
      <w:r w:rsidR="00CF177C">
        <w:rPr>
          <w:rFonts w:ascii="Century Gothic" w:hAnsi="Century Gothic" w:cs="Helvetica"/>
          <w:bCs/>
          <w:sz w:val="24"/>
          <w:szCs w:val="24"/>
        </w:rPr>
        <w:t>ew Technology Report (</w:t>
      </w:r>
      <w:proofErr w:type="spellStart"/>
      <w:r w:rsidR="00CF177C">
        <w:rPr>
          <w:rFonts w:ascii="Century Gothic" w:hAnsi="Century Gothic" w:cs="Helvetica"/>
          <w:bCs/>
          <w:sz w:val="24"/>
          <w:szCs w:val="24"/>
        </w:rPr>
        <w:t>NTR</w:t>
      </w:r>
      <w:proofErr w:type="spellEnd"/>
      <w:r w:rsidR="00CF177C">
        <w:rPr>
          <w:rFonts w:ascii="Century Gothic" w:hAnsi="Century Gothic" w:cs="Helvetica"/>
          <w:bCs/>
          <w:sz w:val="24"/>
          <w:szCs w:val="24"/>
        </w:rPr>
        <w:t xml:space="preserve">) and the </w:t>
      </w:r>
      <w:r w:rsidR="00CF177C" w:rsidRPr="00CF177C">
        <w:rPr>
          <w:rFonts w:ascii="Century Gothic" w:hAnsi="Century Gothic" w:cs="Helvetica"/>
          <w:bCs/>
          <w:sz w:val="24"/>
          <w:szCs w:val="24"/>
        </w:rPr>
        <w:t>NASA Software Release Request Authorization (</w:t>
      </w:r>
      <w:proofErr w:type="spellStart"/>
      <w:r w:rsidR="00CF177C" w:rsidRPr="00CF177C">
        <w:rPr>
          <w:rFonts w:ascii="Century Gothic" w:hAnsi="Century Gothic" w:cs="Helvetica"/>
          <w:bCs/>
          <w:sz w:val="24"/>
          <w:szCs w:val="24"/>
        </w:rPr>
        <w:t>SRRA</w:t>
      </w:r>
      <w:proofErr w:type="spellEnd"/>
      <w:r w:rsidR="00CF177C" w:rsidRPr="00CF177C">
        <w:rPr>
          <w:rFonts w:ascii="Century Gothic" w:hAnsi="Century Gothic" w:cs="Helvetica"/>
          <w:bCs/>
          <w:sz w:val="24"/>
          <w:szCs w:val="24"/>
        </w:rPr>
        <w:t>)</w:t>
      </w:r>
      <w:r w:rsidR="0096146F">
        <w:rPr>
          <w:rFonts w:ascii="Century Gothic" w:hAnsi="Century Gothic" w:cs="Helvetica"/>
          <w:bCs/>
          <w:sz w:val="24"/>
          <w:szCs w:val="24"/>
        </w:rPr>
        <w:t>, along with other documents</w:t>
      </w:r>
      <w:r w:rsidR="00CF177C">
        <w:rPr>
          <w:rFonts w:ascii="Century Gothic" w:hAnsi="Century Gothic" w:cs="Helvetica"/>
          <w:bCs/>
          <w:sz w:val="24"/>
          <w:szCs w:val="24"/>
        </w:rPr>
        <w:t>.</w:t>
      </w:r>
      <w:r w:rsidR="0096146F">
        <w:rPr>
          <w:rFonts w:ascii="Century Gothic" w:hAnsi="Century Gothic" w:cs="Helvetica"/>
          <w:bCs/>
          <w:sz w:val="24"/>
          <w:szCs w:val="24"/>
        </w:rPr>
        <w:t xml:space="preserve">  </w:t>
      </w:r>
      <w:r w:rsidR="008D770D">
        <w:rPr>
          <w:rFonts w:ascii="Century Gothic" w:hAnsi="Century Gothic" w:cs="Helvetica"/>
          <w:bCs/>
          <w:sz w:val="24"/>
          <w:szCs w:val="24"/>
        </w:rPr>
        <w:t>Before completing this document</w:t>
      </w:r>
      <w:r w:rsidR="0096146F">
        <w:rPr>
          <w:rFonts w:ascii="Century Gothic" w:hAnsi="Century Gothic" w:cs="Helvetica"/>
          <w:bCs/>
          <w:sz w:val="24"/>
          <w:szCs w:val="24"/>
        </w:rPr>
        <w:t>, you should have already completed the Software Definition Document (</w:t>
      </w:r>
      <w:proofErr w:type="spellStart"/>
      <w:r w:rsidR="0096146F">
        <w:rPr>
          <w:rFonts w:ascii="Century Gothic" w:hAnsi="Century Gothic" w:cs="Helvetica"/>
          <w:bCs/>
          <w:sz w:val="24"/>
          <w:szCs w:val="24"/>
        </w:rPr>
        <w:t>SDD</w:t>
      </w:r>
      <w:proofErr w:type="spellEnd"/>
      <w:r w:rsidR="0096146F">
        <w:rPr>
          <w:rFonts w:ascii="Century Gothic" w:hAnsi="Century Gothic" w:cs="Helvetica"/>
          <w:bCs/>
          <w:sz w:val="24"/>
          <w:szCs w:val="24"/>
        </w:rPr>
        <w:t xml:space="preserve">).  Much of the information from </w:t>
      </w:r>
      <w:r w:rsidR="008D770D">
        <w:rPr>
          <w:rFonts w:ascii="Century Gothic" w:hAnsi="Century Gothic" w:cs="Helvetica"/>
          <w:bCs/>
          <w:sz w:val="24"/>
          <w:szCs w:val="24"/>
        </w:rPr>
        <w:t xml:space="preserve">the </w:t>
      </w:r>
      <w:proofErr w:type="spellStart"/>
      <w:r w:rsidR="008D770D">
        <w:rPr>
          <w:rFonts w:ascii="Century Gothic" w:hAnsi="Century Gothic" w:cs="Helvetica"/>
          <w:bCs/>
          <w:sz w:val="24"/>
          <w:szCs w:val="24"/>
        </w:rPr>
        <w:t>SDD</w:t>
      </w:r>
      <w:proofErr w:type="spellEnd"/>
      <w:r w:rsidR="0096146F">
        <w:rPr>
          <w:rFonts w:ascii="Century Gothic" w:hAnsi="Century Gothic" w:cs="Helvetica"/>
          <w:bCs/>
          <w:sz w:val="24"/>
          <w:szCs w:val="24"/>
        </w:rPr>
        <w:t xml:space="preserve"> can be reutilized here.</w:t>
      </w:r>
    </w:p>
    <w:p w:rsidR="00CF75B2" w:rsidRDefault="00CF177C" w:rsidP="00CF177C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ab/>
      </w:r>
    </w:p>
    <w:p w:rsidR="00345E33" w:rsidRDefault="00CF75B2" w:rsidP="00345E3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 xml:space="preserve">The </w:t>
      </w:r>
      <w:proofErr w:type="spellStart"/>
      <w:r>
        <w:rPr>
          <w:rFonts w:ascii="Century Gothic" w:hAnsi="Century Gothic" w:cs="Helvetica"/>
          <w:bCs/>
          <w:sz w:val="24"/>
          <w:szCs w:val="24"/>
        </w:rPr>
        <w:t>NTR</w:t>
      </w:r>
      <w:proofErr w:type="spellEnd"/>
      <w:r>
        <w:rPr>
          <w:rFonts w:ascii="Century Gothic" w:hAnsi="Century Gothic" w:cs="Helvetica"/>
          <w:bCs/>
          <w:sz w:val="24"/>
          <w:szCs w:val="24"/>
        </w:rPr>
        <w:t xml:space="preserve"> </w:t>
      </w:r>
      <w:r w:rsidR="00345E33" w:rsidRPr="00345E33">
        <w:rPr>
          <w:rFonts w:ascii="Century Gothic" w:hAnsi="Century Gothic" w:cs="Helvetica"/>
          <w:bCs/>
          <w:sz w:val="24"/>
          <w:szCs w:val="24"/>
        </w:rPr>
        <w:t xml:space="preserve">is </w:t>
      </w:r>
      <w:r w:rsidR="0096146F">
        <w:rPr>
          <w:rFonts w:ascii="Century Gothic" w:hAnsi="Century Gothic" w:cs="Helvetica"/>
          <w:bCs/>
          <w:sz w:val="24"/>
          <w:szCs w:val="24"/>
        </w:rPr>
        <w:t>an online form whose</w:t>
      </w:r>
      <w:r w:rsidR="00345E33" w:rsidRPr="00345E33">
        <w:rPr>
          <w:rFonts w:ascii="Century Gothic" w:hAnsi="Century Gothic" w:cs="Helvetica"/>
          <w:bCs/>
          <w:sz w:val="24"/>
          <w:szCs w:val="24"/>
        </w:rPr>
        <w:t xml:space="preserve"> purpose is to document all individuals responsible for the innovation and manage rights</w:t>
      </w:r>
      <w:r w:rsidR="00750679">
        <w:rPr>
          <w:rFonts w:ascii="Century Gothic" w:hAnsi="Century Gothic" w:cs="Helvetica"/>
          <w:bCs/>
          <w:sz w:val="24"/>
          <w:szCs w:val="24"/>
        </w:rPr>
        <w:t xml:space="preserve"> to the software</w:t>
      </w:r>
      <w:r w:rsidR="00345E33" w:rsidRPr="00345E33">
        <w:rPr>
          <w:rFonts w:ascii="Century Gothic" w:hAnsi="Century Gothic" w:cs="Helvetica"/>
          <w:bCs/>
          <w:sz w:val="24"/>
          <w:szCs w:val="24"/>
        </w:rPr>
        <w:t>. Once the creator of the document has submitted it, each individual listed as an “innovator” will receive a verification email that they must respond to before the document can be submitted for NASA approval. It is important for multi-term projects to get current email addresses for past contributors</w:t>
      </w:r>
      <w:r w:rsidR="006C4C30">
        <w:rPr>
          <w:rFonts w:ascii="Century Gothic" w:hAnsi="Century Gothic" w:cs="Helvetica"/>
          <w:bCs/>
          <w:sz w:val="24"/>
          <w:szCs w:val="24"/>
        </w:rPr>
        <w:t xml:space="preserve"> and ensure everyone involved is aware</w:t>
      </w:r>
      <w:r w:rsidR="00345E33" w:rsidRPr="00345E33">
        <w:rPr>
          <w:rFonts w:ascii="Century Gothic" w:hAnsi="Century Gothic" w:cs="Helvetica"/>
          <w:bCs/>
          <w:sz w:val="24"/>
          <w:szCs w:val="24"/>
        </w:rPr>
        <w:t xml:space="preserve"> so the document doesn’t stall at that stage.</w:t>
      </w:r>
    </w:p>
    <w:p w:rsidR="00CF177C" w:rsidRDefault="00CF177C" w:rsidP="00345E3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7D0393" w:rsidRPr="007D0393" w:rsidRDefault="00CF177C" w:rsidP="007D039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 xml:space="preserve">The </w:t>
      </w:r>
      <w:proofErr w:type="spellStart"/>
      <w:r>
        <w:rPr>
          <w:rFonts w:ascii="Century Gothic" w:hAnsi="Century Gothic" w:cs="Helvetica"/>
          <w:bCs/>
          <w:sz w:val="24"/>
          <w:szCs w:val="24"/>
        </w:rPr>
        <w:t>SRRA</w:t>
      </w:r>
      <w:proofErr w:type="spellEnd"/>
      <w:r>
        <w:rPr>
          <w:rFonts w:ascii="Century Gothic" w:hAnsi="Century Gothic" w:cs="Helvetica"/>
          <w:bCs/>
          <w:sz w:val="24"/>
          <w:szCs w:val="24"/>
        </w:rPr>
        <w:t xml:space="preserve">, also known as the LF-7, is </w:t>
      </w:r>
      <w:r w:rsidRPr="00CF177C">
        <w:rPr>
          <w:rFonts w:ascii="Century Gothic" w:hAnsi="Century Gothic" w:cs="Helvetica"/>
          <w:bCs/>
          <w:sz w:val="24"/>
          <w:szCs w:val="24"/>
        </w:rPr>
        <w:t xml:space="preserve">the primary culminating form for </w:t>
      </w:r>
      <w:r w:rsidR="0096146F">
        <w:rPr>
          <w:rFonts w:ascii="Century Gothic" w:hAnsi="Century Gothic" w:cs="Helvetica"/>
          <w:bCs/>
          <w:sz w:val="24"/>
          <w:szCs w:val="24"/>
        </w:rPr>
        <w:t>software release</w:t>
      </w:r>
      <w:r w:rsidR="007D0393">
        <w:rPr>
          <w:rFonts w:ascii="Century Gothic" w:hAnsi="Century Gothic" w:cs="Helvetica"/>
          <w:bCs/>
          <w:sz w:val="24"/>
          <w:szCs w:val="24"/>
        </w:rPr>
        <w:t xml:space="preserve">.  </w:t>
      </w:r>
      <w:r w:rsidR="00750679">
        <w:rPr>
          <w:rFonts w:ascii="Century Gothic" w:hAnsi="Century Gothic" w:cs="Helvetica"/>
          <w:bCs/>
          <w:sz w:val="24"/>
          <w:szCs w:val="24"/>
        </w:rPr>
        <w:t xml:space="preserve">It cannot be submitted until the </w:t>
      </w:r>
      <w:proofErr w:type="spellStart"/>
      <w:r w:rsidR="00750679">
        <w:rPr>
          <w:rFonts w:ascii="Century Gothic" w:hAnsi="Century Gothic" w:cs="Helvetica"/>
          <w:bCs/>
          <w:sz w:val="24"/>
          <w:szCs w:val="24"/>
        </w:rPr>
        <w:t>NTR</w:t>
      </w:r>
      <w:proofErr w:type="spellEnd"/>
      <w:r w:rsidR="00750679">
        <w:rPr>
          <w:rFonts w:ascii="Century Gothic" w:hAnsi="Century Gothic" w:cs="Helvetica"/>
          <w:bCs/>
          <w:sz w:val="24"/>
          <w:szCs w:val="24"/>
        </w:rPr>
        <w:t xml:space="preserve"> </w:t>
      </w:r>
      <w:r w:rsidR="0096146F">
        <w:rPr>
          <w:rFonts w:ascii="Century Gothic" w:hAnsi="Century Gothic" w:cs="Helvetica"/>
          <w:bCs/>
          <w:sz w:val="24"/>
          <w:szCs w:val="24"/>
        </w:rPr>
        <w:t xml:space="preserve">and the </w:t>
      </w:r>
      <w:proofErr w:type="spellStart"/>
      <w:r w:rsidR="0096146F">
        <w:rPr>
          <w:rFonts w:ascii="Century Gothic" w:hAnsi="Century Gothic" w:cs="Helvetica"/>
          <w:bCs/>
          <w:sz w:val="24"/>
          <w:szCs w:val="24"/>
        </w:rPr>
        <w:t>SDD</w:t>
      </w:r>
      <w:proofErr w:type="spellEnd"/>
      <w:r w:rsidR="0096146F">
        <w:rPr>
          <w:rFonts w:ascii="Century Gothic" w:hAnsi="Century Gothic" w:cs="Helvetica"/>
          <w:bCs/>
          <w:sz w:val="24"/>
          <w:szCs w:val="24"/>
        </w:rPr>
        <w:t xml:space="preserve"> </w:t>
      </w:r>
      <w:r w:rsidR="00750679">
        <w:rPr>
          <w:rFonts w:ascii="Century Gothic" w:hAnsi="Century Gothic" w:cs="Helvetica"/>
          <w:bCs/>
          <w:sz w:val="24"/>
          <w:szCs w:val="24"/>
        </w:rPr>
        <w:t>ha</w:t>
      </w:r>
      <w:r w:rsidR="0096146F">
        <w:rPr>
          <w:rFonts w:ascii="Century Gothic" w:hAnsi="Century Gothic" w:cs="Helvetica"/>
          <w:bCs/>
          <w:sz w:val="24"/>
          <w:szCs w:val="24"/>
        </w:rPr>
        <w:t>ve</w:t>
      </w:r>
      <w:r w:rsidR="00750679">
        <w:rPr>
          <w:rFonts w:ascii="Century Gothic" w:hAnsi="Century Gothic" w:cs="Helvetica"/>
          <w:bCs/>
          <w:sz w:val="24"/>
          <w:szCs w:val="24"/>
        </w:rPr>
        <w:t xml:space="preserve"> been approved.</w:t>
      </w:r>
      <w:r w:rsidR="006C4C30">
        <w:rPr>
          <w:rFonts w:ascii="Century Gothic" w:hAnsi="Century Gothic" w:cs="Helvetica"/>
          <w:bCs/>
          <w:sz w:val="24"/>
          <w:szCs w:val="24"/>
        </w:rPr>
        <w:t xml:space="preserve">  When submitted, the following documents are included as attachments:  </w:t>
      </w:r>
      <w:r w:rsidR="006C4C30" w:rsidRPr="006C4C30">
        <w:rPr>
          <w:rFonts w:ascii="Century Gothic" w:hAnsi="Century Gothic" w:cs="Helvetica"/>
          <w:bCs/>
          <w:sz w:val="24"/>
          <w:szCs w:val="24"/>
        </w:rPr>
        <w:t>Software Assurance Classification Report, Software Plan, Compliance Matrix,</w:t>
      </w:r>
      <w:r w:rsidR="006C4C30">
        <w:rPr>
          <w:rFonts w:ascii="Century Gothic" w:hAnsi="Century Gothic" w:cs="Helvetica"/>
          <w:bCs/>
          <w:sz w:val="24"/>
          <w:szCs w:val="24"/>
        </w:rPr>
        <w:t xml:space="preserve"> approved </w:t>
      </w:r>
      <w:proofErr w:type="spellStart"/>
      <w:r w:rsidR="006C4C30">
        <w:rPr>
          <w:rFonts w:ascii="Century Gothic" w:hAnsi="Century Gothic" w:cs="Helvetica"/>
          <w:bCs/>
          <w:sz w:val="24"/>
          <w:szCs w:val="24"/>
        </w:rPr>
        <w:t>NTR</w:t>
      </w:r>
      <w:proofErr w:type="spellEnd"/>
      <w:r w:rsidR="006C4C30">
        <w:rPr>
          <w:rFonts w:ascii="Century Gothic" w:hAnsi="Century Gothic" w:cs="Helvetica"/>
          <w:bCs/>
          <w:sz w:val="24"/>
          <w:szCs w:val="24"/>
        </w:rPr>
        <w:t>, and any software documentation (i.e. tutorials, instructions, etc.).</w:t>
      </w:r>
    </w:p>
    <w:p w:rsidR="00345E33" w:rsidRDefault="0096146F" w:rsidP="0096146F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</w:rPr>
        <w:tab/>
      </w:r>
    </w:p>
    <w:p w:rsidR="0096146F" w:rsidRPr="00570D18" w:rsidRDefault="0096146F" w:rsidP="009614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color w:val="FF0000"/>
          <w:sz w:val="24"/>
          <w:szCs w:val="24"/>
        </w:rPr>
      </w:pPr>
      <w:r w:rsidRPr="00D5691B">
        <w:rPr>
          <w:rFonts w:ascii="Century Gothic" w:hAnsi="Century Gothic" w:cs="Helvetica"/>
          <w:b/>
          <w:bCs/>
          <w:sz w:val="24"/>
          <w:szCs w:val="24"/>
        </w:rPr>
        <w:t xml:space="preserve">Project Title: </w:t>
      </w:r>
      <w:r w:rsidRPr="00FA61A6">
        <w:rPr>
          <w:rFonts w:ascii="Century Gothic" w:hAnsi="Century Gothic" w:cs="Helvetica"/>
          <w:b/>
          <w:bCs/>
          <w:color w:val="FF0000"/>
          <w:sz w:val="24"/>
          <w:szCs w:val="24"/>
        </w:rPr>
        <w:t>Project Title</w:t>
      </w:r>
      <w:r>
        <w:rPr>
          <w:rFonts w:ascii="Century Gothic" w:hAnsi="Century Gothic" w:cs="Helvetica"/>
          <w:b/>
          <w:bCs/>
          <w:color w:val="FF0000"/>
          <w:sz w:val="24"/>
          <w:szCs w:val="24"/>
        </w:rPr>
        <w:t xml:space="preserve"> (ACRONYM)</w:t>
      </w:r>
    </w:p>
    <w:p w:rsidR="006C4C30" w:rsidRDefault="006C4C30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FC5970" w:rsidRPr="00FC5970" w:rsidRDefault="00FC5970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 w:rsidRPr="00FC5970">
        <w:rPr>
          <w:rFonts w:ascii="Century Gothic" w:hAnsi="Century Gothic" w:cs="Helvetica"/>
          <w:bCs/>
          <w:sz w:val="24"/>
          <w:szCs w:val="24"/>
        </w:rPr>
        <w:t xml:space="preserve">For the </w:t>
      </w:r>
      <w:r>
        <w:rPr>
          <w:rFonts w:ascii="Century Gothic" w:hAnsi="Century Gothic" w:cs="Helvetica"/>
          <w:bCs/>
          <w:sz w:val="24"/>
          <w:szCs w:val="24"/>
        </w:rPr>
        <w:t xml:space="preserve">next three sections, you may </w:t>
      </w:r>
      <w:r w:rsidR="00750679">
        <w:rPr>
          <w:rFonts w:ascii="Century Gothic" w:hAnsi="Century Gothic" w:cs="Helvetica"/>
          <w:bCs/>
          <w:sz w:val="24"/>
          <w:szCs w:val="24"/>
        </w:rPr>
        <w:t xml:space="preserve">want to </w:t>
      </w:r>
      <w:r>
        <w:rPr>
          <w:rFonts w:ascii="Century Gothic" w:hAnsi="Century Gothic" w:cs="Helvetica"/>
          <w:bCs/>
          <w:sz w:val="24"/>
          <w:szCs w:val="24"/>
        </w:rPr>
        <w:t xml:space="preserve">number the entries to maintain </w:t>
      </w:r>
      <w:r w:rsidR="00000FD0">
        <w:rPr>
          <w:rFonts w:ascii="Century Gothic" w:hAnsi="Century Gothic" w:cs="Helvetica"/>
          <w:bCs/>
          <w:sz w:val="24"/>
          <w:szCs w:val="24"/>
        </w:rPr>
        <w:t>continuity</w:t>
      </w:r>
      <w:r>
        <w:rPr>
          <w:rFonts w:ascii="Century Gothic" w:hAnsi="Century Gothic" w:cs="Helvetica"/>
          <w:bCs/>
          <w:sz w:val="24"/>
          <w:szCs w:val="24"/>
        </w:rPr>
        <w:t xml:space="preserve"> between sections:</w:t>
      </w:r>
    </w:p>
    <w:p w:rsidR="00881F7C" w:rsidRPr="00FC5970" w:rsidRDefault="00881F7C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  <w:u w:val="single"/>
        </w:rPr>
      </w:pPr>
    </w:p>
    <w:p w:rsidR="00B06ED7" w:rsidRPr="00345E33" w:rsidRDefault="00345E33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  <w:u w:val="single"/>
        </w:rPr>
      </w:pPr>
      <w:r w:rsidRPr="00345E33">
        <w:rPr>
          <w:rFonts w:ascii="Century Gothic" w:hAnsi="Century Gothic" w:cs="Helvetica"/>
          <w:b/>
          <w:bCs/>
          <w:sz w:val="24"/>
          <w:szCs w:val="24"/>
          <w:u w:val="single"/>
        </w:rPr>
        <w:t>Innovators</w:t>
      </w:r>
      <w:r w:rsidR="00B10629">
        <w:rPr>
          <w:rFonts w:ascii="Century Gothic" w:hAnsi="Century Gothic" w:cs="Helvetica"/>
          <w:b/>
          <w:bCs/>
          <w:sz w:val="24"/>
          <w:szCs w:val="24"/>
          <w:u w:val="single"/>
        </w:rPr>
        <w:t xml:space="preserve"> and Contributions</w:t>
      </w:r>
    </w:p>
    <w:p w:rsidR="00B06ED7" w:rsidRDefault="00345E33" w:rsidP="00345E3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>
        <w:rPr>
          <w:rFonts w:ascii="Century Gothic" w:hAnsi="Century Gothic" w:cs="Helvetica"/>
          <w:color w:val="FF0000"/>
          <w:sz w:val="24"/>
          <w:szCs w:val="24"/>
        </w:rPr>
        <w:t xml:space="preserve">For each innovator provide: </w:t>
      </w:r>
      <w:r w:rsidR="008D770D">
        <w:rPr>
          <w:rFonts w:ascii="Century Gothic" w:hAnsi="Century Gothic" w:cs="Helvetica"/>
          <w:color w:val="FF0000"/>
          <w:sz w:val="24"/>
          <w:szCs w:val="24"/>
        </w:rPr>
        <w:t>f</w:t>
      </w:r>
      <w:r w:rsidR="00B263E1">
        <w:rPr>
          <w:rFonts w:ascii="Century Gothic" w:hAnsi="Century Gothic" w:cs="Helvetica"/>
          <w:color w:val="FF0000"/>
          <w:sz w:val="24"/>
          <w:szCs w:val="24"/>
        </w:rPr>
        <w:t xml:space="preserve">ull 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 xml:space="preserve">name, </w:t>
      </w:r>
      <w:r w:rsidR="0020038A" w:rsidRPr="00B10629">
        <w:rPr>
          <w:rFonts w:ascii="Century Gothic" w:hAnsi="Century Gothic" w:cs="Helvetica"/>
          <w:color w:val="FF0000"/>
          <w:sz w:val="24"/>
          <w:szCs w:val="24"/>
        </w:rPr>
        <w:t>address where innovation was performed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>, phone number, current email address,* and a short description of their contributions. **</w:t>
      </w:r>
    </w:p>
    <w:p w:rsidR="00942787" w:rsidRDefault="00942787" w:rsidP="0094278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</w:p>
    <w:p w:rsidR="00942787" w:rsidRPr="00942787" w:rsidRDefault="00942787" w:rsidP="0094278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>
        <w:rPr>
          <w:rFonts w:ascii="Century Gothic" w:hAnsi="Century Gothic" w:cs="Helvetica"/>
          <w:color w:val="FF0000"/>
          <w:sz w:val="24"/>
          <w:szCs w:val="24"/>
        </w:rPr>
        <w:t>*Ensure email address is one that they will have for the foreseeable future.</w:t>
      </w:r>
    </w:p>
    <w:p w:rsidR="00D5691B" w:rsidRDefault="00D5691B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20038A" w:rsidRPr="00FC5970" w:rsidRDefault="0020038A" w:rsidP="0020038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>
        <w:rPr>
          <w:rFonts w:ascii="Century Gothic" w:hAnsi="Century Gothic" w:cs="Helvetica"/>
          <w:color w:val="FF0000"/>
          <w:sz w:val="24"/>
          <w:szCs w:val="24"/>
        </w:rPr>
        <w:t>**Contributions should consist of a short phrase or sentence that generalizes each innovator’s contribution, i.e. Led software design and integration, model development, sof</w:t>
      </w:r>
      <w:r w:rsidR="00141238">
        <w:rPr>
          <w:rFonts w:ascii="Century Gothic" w:hAnsi="Century Gothic" w:cs="Helvetica"/>
          <w:color w:val="FF0000"/>
          <w:sz w:val="24"/>
          <w:szCs w:val="24"/>
        </w:rPr>
        <w:t>tware testing, programmer, etc.</w:t>
      </w:r>
    </w:p>
    <w:p w:rsidR="0020038A" w:rsidRDefault="0020038A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20038A" w:rsidRPr="00D5691B" w:rsidRDefault="0020038A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D5691B" w:rsidRDefault="00942787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  <w:u w:val="single"/>
        </w:rPr>
        <w:t>Employers</w:t>
      </w:r>
    </w:p>
    <w:p w:rsidR="00942787" w:rsidRDefault="00942787" w:rsidP="0094278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>
        <w:rPr>
          <w:rFonts w:ascii="Century Gothic" w:hAnsi="Century Gothic" w:cs="Helvetica"/>
          <w:color w:val="FF0000"/>
          <w:sz w:val="24"/>
          <w:szCs w:val="24"/>
        </w:rPr>
        <w:t xml:space="preserve">For each innovator 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 xml:space="preserve">provide: </w:t>
      </w:r>
      <w:r w:rsidR="008D770D">
        <w:rPr>
          <w:rFonts w:ascii="Century Gothic" w:hAnsi="Century Gothic" w:cs="Helvetica"/>
          <w:color w:val="FF0000"/>
          <w:sz w:val="24"/>
          <w:szCs w:val="24"/>
        </w:rPr>
        <w:t xml:space="preserve">name of 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>employer</w:t>
      </w:r>
      <w:r w:rsidR="0020038A" w:rsidRPr="00B10629">
        <w:t xml:space="preserve"> </w:t>
      </w:r>
      <w:r w:rsidR="0020038A" w:rsidRPr="00B10629">
        <w:rPr>
          <w:rFonts w:ascii="Century Gothic" w:hAnsi="Century Gothic" w:cs="Helvetica"/>
          <w:color w:val="FF0000"/>
          <w:sz w:val="24"/>
          <w:szCs w:val="24"/>
        </w:rPr>
        <w:t>when innovation was made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 xml:space="preserve">, </w:t>
      </w:r>
      <w:r w:rsidR="008D770D">
        <w:rPr>
          <w:rFonts w:ascii="Century Gothic" w:hAnsi="Century Gothic" w:cs="Helvetica"/>
          <w:color w:val="FF0000"/>
          <w:sz w:val="24"/>
          <w:szCs w:val="24"/>
        </w:rPr>
        <w:t xml:space="preserve">employer’s 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>address</w:t>
      </w:r>
      <w:r w:rsidR="008D770D">
        <w:rPr>
          <w:rFonts w:ascii="Century Gothic" w:hAnsi="Century Gothic" w:cs="Helvetica"/>
          <w:color w:val="FF0000"/>
          <w:sz w:val="24"/>
          <w:szCs w:val="24"/>
        </w:rPr>
        <w:t>,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 xml:space="preserve"> and contract/grant number</w:t>
      </w:r>
      <w:r>
        <w:rPr>
          <w:rFonts w:ascii="Century Gothic" w:hAnsi="Century Gothic" w:cs="Helvetica"/>
          <w:color w:val="FF0000"/>
          <w:sz w:val="24"/>
          <w:szCs w:val="24"/>
        </w:rPr>
        <w:t>. **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>*</w:t>
      </w:r>
    </w:p>
    <w:p w:rsidR="00942787" w:rsidRDefault="00942787" w:rsidP="0094278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</w:p>
    <w:p w:rsidR="00942787" w:rsidRPr="00367692" w:rsidRDefault="0020038A" w:rsidP="0094278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>
        <w:rPr>
          <w:rFonts w:ascii="Century Gothic" w:hAnsi="Century Gothic" w:cs="Helvetica"/>
          <w:color w:val="FF0000"/>
          <w:sz w:val="24"/>
          <w:szCs w:val="24"/>
        </w:rPr>
        <w:lastRenderedPageBreak/>
        <w:t>*</w:t>
      </w:r>
      <w:r w:rsidR="00942787">
        <w:rPr>
          <w:rFonts w:ascii="Century Gothic" w:hAnsi="Century Gothic" w:cs="Helvetica"/>
          <w:color w:val="FF0000"/>
          <w:sz w:val="24"/>
          <w:szCs w:val="24"/>
        </w:rPr>
        <w:t>**For DEVELOP participants simpl</w:t>
      </w:r>
      <w:r w:rsidR="007D0CD8">
        <w:rPr>
          <w:rFonts w:ascii="Century Gothic" w:hAnsi="Century Gothic" w:cs="Helvetica"/>
          <w:color w:val="FF0000"/>
          <w:sz w:val="24"/>
          <w:szCs w:val="24"/>
        </w:rPr>
        <w:t>y</w:t>
      </w:r>
      <w:r w:rsidR="00942787">
        <w:rPr>
          <w:rFonts w:ascii="Century Gothic" w:hAnsi="Century Gothic" w:cs="Helvetica"/>
          <w:color w:val="FF0000"/>
          <w:sz w:val="24"/>
          <w:szCs w:val="24"/>
        </w:rPr>
        <w:t xml:space="preserve"> put whether they are SSAI or Wise.  </w:t>
      </w:r>
      <w:r w:rsidR="00D45E11">
        <w:rPr>
          <w:rFonts w:ascii="Century Gothic" w:hAnsi="Century Gothic" w:cs="Helvetica"/>
          <w:color w:val="FF0000"/>
          <w:sz w:val="24"/>
          <w:szCs w:val="24"/>
        </w:rPr>
        <w:t xml:space="preserve">For all others, </w:t>
      </w:r>
      <w:r w:rsidR="006C4C30">
        <w:rPr>
          <w:rFonts w:ascii="Century Gothic" w:hAnsi="Century Gothic" w:cs="Helvetica"/>
          <w:color w:val="FF0000"/>
          <w:sz w:val="24"/>
          <w:szCs w:val="24"/>
        </w:rPr>
        <w:t>detailed</w:t>
      </w:r>
      <w:r w:rsidR="00D45E11">
        <w:rPr>
          <w:rFonts w:ascii="Century Gothic" w:hAnsi="Century Gothic" w:cs="Helvetica"/>
          <w:color w:val="FF0000"/>
          <w:sz w:val="24"/>
          <w:szCs w:val="24"/>
        </w:rPr>
        <w:t xml:space="preserve"> information on the employer and the contract, grant, or cooperative agreement is necessary to ensure that processing is not delayed.</w:t>
      </w:r>
    </w:p>
    <w:p w:rsidR="00D5691B" w:rsidRPr="00D5691B" w:rsidRDefault="00D5691B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20038A" w:rsidRDefault="0020038A" w:rsidP="00B263E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  <w:u w:val="single"/>
        </w:rPr>
      </w:pPr>
    </w:p>
    <w:p w:rsidR="00B263E1" w:rsidRPr="00D5691B" w:rsidRDefault="00B263E1" w:rsidP="00B263E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B263E1">
        <w:rPr>
          <w:rFonts w:ascii="Century Gothic" w:hAnsi="Century Gothic" w:cs="Helvetica"/>
          <w:b/>
          <w:bCs/>
          <w:sz w:val="24"/>
          <w:szCs w:val="24"/>
          <w:u w:val="single"/>
        </w:rPr>
        <w:t xml:space="preserve">Technical </w:t>
      </w:r>
      <w:r w:rsidR="00A84DC2">
        <w:rPr>
          <w:rFonts w:ascii="Century Gothic" w:hAnsi="Century Gothic" w:cs="Helvetica"/>
          <w:b/>
          <w:bCs/>
          <w:sz w:val="24"/>
          <w:szCs w:val="24"/>
          <w:u w:val="single"/>
        </w:rPr>
        <w:t>and Management Point(s) of Contact</w:t>
      </w:r>
    </w:p>
    <w:p w:rsidR="00B263E1" w:rsidRDefault="00B263E1" w:rsidP="00B263E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>
        <w:rPr>
          <w:rFonts w:ascii="Century Gothic" w:hAnsi="Century Gothic" w:cs="Helvetica"/>
          <w:color w:val="FF0000"/>
          <w:sz w:val="24"/>
          <w:szCs w:val="24"/>
        </w:rPr>
        <w:t xml:space="preserve">From the innovators above, select </w:t>
      </w:r>
      <w:r w:rsidR="00A84DC2">
        <w:rPr>
          <w:rFonts w:ascii="Century Gothic" w:hAnsi="Century Gothic" w:cs="Helvetica"/>
          <w:color w:val="FF0000"/>
          <w:sz w:val="24"/>
          <w:szCs w:val="24"/>
        </w:rPr>
        <w:t>one</w:t>
      </w:r>
      <w:r>
        <w:rPr>
          <w:rFonts w:ascii="Century Gothic" w:hAnsi="Century Gothic" w:cs="Helvetica"/>
          <w:color w:val="FF0000"/>
          <w:sz w:val="24"/>
          <w:szCs w:val="24"/>
        </w:rPr>
        <w:t xml:space="preserve"> person </w:t>
      </w:r>
      <w:r w:rsidRPr="00B263E1">
        <w:rPr>
          <w:rFonts w:ascii="Century Gothic" w:hAnsi="Century Gothic" w:cs="Helvetica"/>
          <w:color w:val="FF0000"/>
          <w:sz w:val="24"/>
          <w:szCs w:val="24"/>
        </w:rPr>
        <w:t>who kno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>ws the most about the software</w:t>
      </w:r>
      <w:r w:rsidR="00A84DC2">
        <w:rPr>
          <w:rFonts w:ascii="Century Gothic" w:hAnsi="Century Gothic" w:cs="Helvetica"/>
          <w:color w:val="FF0000"/>
          <w:sz w:val="24"/>
          <w:szCs w:val="24"/>
        </w:rPr>
        <w:t xml:space="preserve"> and one person who </w:t>
      </w:r>
      <w:r w:rsidR="008D770D">
        <w:rPr>
          <w:rFonts w:ascii="Century Gothic" w:hAnsi="Century Gothic" w:cs="Helvetica"/>
          <w:color w:val="FF0000"/>
          <w:sz w:val="24"/>
          <w:szCs w:val="24"/>
        </w:rPr>
        <w:t>manages</w:t>
      </w:r>
      <w:r w:rsidR="00D45E11">
        <w:rPr>
          <w:rFonts w:ascii="Century Gothic" w:hAnsi="Century Gothic" w:cs="Helvetica"/>
          <w:color w:val="FF0000"/>
          <w:sz w:val="24"/>
          <w:szCs w:val="24"/>
        </w:rPr>
        <w:t xml:space="preserve"> the</w:t>
      </w:r>
      <w:r w:rsidR="00A84DC2">
        <w:rPr>
          <w:rFonts w:ascii="Century Gothic" w:hAnsi="Century Gothic" w:cs="Helvetica"/>
          <w:color w:val="FF0000"/>
          <w:sz w:val="24"/>
          <w:szCs w:val="24"/>
        </w:rPr>
        <w:t xml:space="preserve"> software development process.  These can be the same person.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 xml:space="preserve"> </w:t>
      </w:r>
      <w:r w:rsidR="00A84DC2">
        <w:rPr>
          <w:rFonts w:ascii="Century Gothic" w:hAnsi="Century Gothic" w:cs="Helvetica"/>
          <w:color w:val="FF0000"/>
          <w:sz w:val="24"/>
          <w:szCs w:val="24"/>
        </w:rPr>
        <w:t>P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 xml:space="preserve">rovide </w:t>
      </w:r>
      <w:r w:rsidR="006C4C30">
        <w:rPr>
          <w:rFonts w:ascii="Century Gothic" w:hAnsi="Century Gothic" w:cs="Helvetica"/>
          <w:color w:val="FF0000"/>
          <w:sz w:val="24"/>
          <w:szCs w:val="24"/>
        </w:rPr>
        <w:t xml:space="preserve">their current company name and address if different </w:t>
      </w:r>
      <w:r w:rsidR="00141238">
        <w:rPr>
          <w:rFonts w:ascii="Century Gothic" w:hAnsi="Century Gothic" w:cs="Helvetica"/>
          <w:color w:val="FF0000"/>
          <w:sz w:val="24"/>
          <w:szCs w:val="24"/>
        </w:rPr>
        <w:t>from above.</w:t>
      </w:r>
    </w:p>
    <w:p w:rsidR="00141238" w:rsidRDefault="00141238" w:rsidP="00B263E1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141238" w:rsidRPr="00D5691B" w:rsidRDefault="00141238" w:rsidP="0014123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  <w:u w:val="single"/>
        </w:rPr>
        <w:t>Total Work Hours</w:t>
      </w:r>
    </w:p>
    <w:p w:rsidR="00141238" w:rsidRDefault="00141238" w:rsidP="00B263E1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141238">
        <w:rPr>
          <w:rFonts w:ascii="Century Gothic" w:hAnsi="Century Gothic" w:cs="Helvetica"/>
          <w:color w:val="FF0000"/>
          <w:sz w:val="24"/>
          <w:szCs w:val="24"/>
        </w:rPr>
        <w:t xml:space="preserve">Add up the total hours all </w:t>
      </w:r>
      <w:r>
        <w:rPr>
          <w:rFonts w:ascii="Century Gothic" w:hAnsi="Century Gothic" w:cs="Helvetica"/>
          <w:color w:val="FF0000"/>
          <w:sz w:val="24"/>
          <w:szCs w:val="24"/>
        </w:rPr>
        <w:t xml:space="preserve">innovators </w:t>
      </w:r>
      <w:r w:rsidRPr="00141238">
        <w:rPr>
          <w:rFonts w:ascii="Century Gothic" w:hAnsi="Century Gothic" w:cs="Helvetica"/>
          <w:color w:val="FF0000"/>
          <w:sz w:val="24"/>
          <w:szCs w:val="24"/>
        </w:rPr>
        <w:t xml:space="preserve">worked </w:t>
      </w:r>
      <w:r w:rsidR="00D45E11">
        <w:rPr>
          <w:rFonts w:ascii="Century Gothic" w:hAnsi="Century Gothic" w:cs="Helvetica"/>
          <w:color w:val="FF0000"/>
          <w:sz w:val="24"/>
          <w:szCs w:val="24"/>
        </w:rPr>
        <w:t>on the project</w:t>
      </w:r>
      <w:r>
        <w:rPr>
          <w:rFonts w:ascii="Century Gothic" w:hAnsi="Century Gothic" w:cs="Helvetica"/>
          <w:color w:val="FF0000"/>
          <w:sz w:val="24"/>
          <w:szCs w:val="24"/>
        </w:rPr>
        <w:t>.</w:t>
      </w:r>
      <w:r w:rsidR="00D45E11">
        <w:rPr>
          <w:rFonts w:ascii="Century Gothic" w:hAnsi="Century Gothic" w:cs="Helvetica"/>
          <w:color w:val="FF0000"/>
          <w:sz w:val="24"/>
          <w:szCs w:val="24"/>
        </w:rPr>
        <w:t xml:space="preserve"> (This should be one total, and does not have to be exact.)</w:t>
      </w:r>
    </w:p>
    <w:p w:rsidR="00D5691B" w:rsidRDefault="00B263E1" w:rsidP="00B263E1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</w:rPr>
        <w:tab/>
      </w:r>
    </w:p>
    <w:p w:rsidR="00B263E1" w:rsidRPr="0020038A" w:rsidRDefault="0020038A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  <w:u w:val="single"/>
        </w:rPr>
      </w:pPr>
      <w:r w:rsidRPr="0020038A">
        <w:rPr>
          <w:rFonts w:ascii="Century Gothic" w:hAnsi="Century Gothic" w:cs="Helvetica"/>
          <w:b/>
          <w:bCs/>
          <w:sz w:val="24"/>
          <w:szCs w:val="24"/>
          <w:u w:val="single"/>
        </w:rPr>
        <w:t>Code Details</w:t>
      </w:r>
    </w:p>
    <w:p w:rsidR="006D6879" w:rsidRPr="006D6879" w:rsidRDefault="006D6879" w:rsidP="006D68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6D6879">
        <w:rPr>
          <w:rFonts w:ascii="Century Gothic" w:hAnsi="Century Gothic" w:cs="Helvetica"/>
          <w:b/>
          <w:bCs/>
          <w:sz w:val="24"/>
          <w:szCs w:val="24"/>
        </w:rPr>
        <w:t xml:space="preserve">Type of Code: </w:t>
      </w:r>
      <w:r w:rsidRPr="00D45E11">
        <w:rPr>
          <w:rFonts w:ascii="Century Gothic" w:hAnsi="Century Gothic" w:cs="Helvetica"/>
          <w:bCs/>
          <w:color w:val="FF0000"/>
          <w:sz w:val="24"/>
          <w:szCs w:val="24"/>
          <w:u w:val="single"/>
        </w:rPr>
        <w:t>Executable Code</w:t>
      </w:r>
      <w:r w:rsidRPr="006D6879">
        <w:rPr>
          <w:rFonts w:ascii="Century Gothic" w:hAnsi="Century Gothic" w:cs="Helvetica"/>
          <w:bCs/>
          <w:color w:val="FF0000"/>
          <w:sz w:val="24"/>
          <w:szCs w:val="24"/>
        </w:rPr>
        <w:t xml:space="preserve"> and/or </w:t>
      </w:r>
      <w:r w:rsidRPr="00D45E11">
        <w:rPr>
          <w:rFonts w:ascii="Century Gothic" w:hAnsi="Century Gothic" w:cs="Helvetica"/>
          <w:bCs/>
          <w:color w:val="FF0000"/>
          <w:sz w:val="24"/>
          <w:szCs w:val="24"/>
          <w:u w:val="single"/>
        </w:rPr>
        <w:t>Source Code</w:t>
      </w:r>
      <w:r w:rsidRPr="006D6879">
        <w:rPr>
          <w:rFonts w:ascii="Century Gothic" w:hAnsi="Century Gothic" w:cs="Helvetica"/>
          <w:bCs/>
          <w:color w:val="FF0000"/>
          <w:sz w:val="24"/>
          <w:szCs w:val="24"/>
        </w:rPr>
        <w:t xml:space="preserve"> (</w:t>
      </w:r>
      <w:r w:rsidR="00D45E11">
        <w:rPr>
          <w:rFonts w:ascii="Century Gothic" w:hAnsi="Century Gothic" w:cs="Helvetica"/>
          <w:bCs/>
          <w:color w:val="FF0000"/>
          <w:sz w:val="24"/>
          <w:szCs w:val="24"/>
        </w:rPr>
        <w:t>Indicate</w:t>
      </w:r>
      <w:r w:rsidRPr="006D6879">
        <w:rPr>
          <w:rFonts w:ascii="Century Gothic" w:hAnsi="Century Gothic" w:cs="Helvetica"/>
          <w:bCs/>
          <w:color w:val="FF0000"/>
          <w:sz w:val="24"/>
          <w:szCs w:val="24"/>
        </w:rPr>
        <w:t xml:space="preserve"> one or both)</w:t>
      </w:r>
    </w:p>
    <w:p w:rsidR="006D6879" w:rsidRPr="006D6879" w:rsidRDefault="006D6879" w:rsidP="006D68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6D6879">
        <w:rPr>
          <w:rFonts w:ascii="Century Gothic" w:hAnsi="Century Gothic" w:cs="Helvetica"/>
          <w:b/>
          <w:bCs/>
          <w:sz w:val="24"/>
          <w:szCs w:val="24"/>
        </w:rPr>
        <w:t xml:space="preserve">Will the software include any embedded computer databases? </w:t>
      </w:r>
      <w:r w:rsidRPr="006D6879">
        <w:rPr>
          <w:rFonts w:ascii="Century Gothic" w:hAnsi="Century Gothic" w:cs="Helvetica"/>
          <w:bCs/>
          <w:color w:val="FF0000"/>
          <w:sz w:val="24"/>
          <w:szCs w:val="24"/>
        </w:rPr>
        <w:t>Yes or No (</w:t>
      </w:r>
      <w:r w:rsidR="000D3DB2">
        <w:rPr>
          <w:rFonts w:ascii="Century Gothic" w:hAnsi="Century Gothic" w:cs="Helvetica"/>
          <w:bCs/>
          <w:color w:val="FF0000"/>
          <w:sz w:val="24"/>
          <w:szCs w:val="24"/>
        </w:rPr>
        <w:t xml:space="preserve">If “Yes,” </w:t>
      </w:r>
      <w:r w:rsidR="00B10629">
        <w:rPr>
          <w:rFonts w:ascii="Century Gothic" w:hAnsi="Century Gothic" w:cs="Helvetica"/>
          <w:bCs/>
          <w:color w:val="FF0000"/>
          <w:sz w:val="24"/>
          <w:szCs w:val="24"/>
        </w:rPr>
        <w:t>provide a short explanation</w:t>
      </w:r>
      <w:r w:rsidRPr="006D6879">
        <w:rPr>
          <w:rFonts w:ascii="Century Gothic" w:hAnsi="Century Gothic" w:cs="Helvetica"/>
          <w:bCs/>
          <w:color w:val="FF0000"/>
          <w:sz w:val="24"/>
          <w:szCs w:val="24"/>
        </w:rPr>
        <w:t>)</w:t>
      </w:r>
    </w:p>
    <w:p w:rsidR="006D6879" w:rsidRPr="006D6879" w:rsidRDefault="006D6879" w:rsidP="006D68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6D6879">
        <w:rPr>
          <w:rFonts w:ascii="Century Gothic" w:hAnsi="Century Gothic" w:cs="Helvetica"/>
          <w:b/>
          <w:bCs/>
          <w:sz w:val="24"/>
          <w:szCs w:val="24"/>
        </w:rPr>
        <w:t xml:space="preserve">Does the software use or call any open software or libraries? </w:t>
      </w:r>
      <w:r w:rsidRPr="00D45E11">
        <w:rPr>
          <w:rFonts w:ascii="Century Gothic" w:hAnsi="Century Gothic" w:cs="Helvetica"/>
          <w:bCs/>
          <w:color w:val="FF0000"/>
          <w:sz w:val="24"/>
          <w:szCs w:val="24"/>
          <w:u w:val="single"/>
        </w:rPr>
        <w:t>Open Source</w:t>
      </w:r>
      <w:r w:rsidRPr="006D6879">
        <w:rPr>
          <w:rFonts w:ascii="Century Gothic" w:hAnsi="Century Gothic" w:cs="Helvetica"/>
          <w:bCs/>
          <w:color w:val="FF0000"/>
          <w:sz w:val="24"/>
          <w:szCs w:val="24"/>
        </w:rPr>
        <w:t xml:space="preserve"> and/or </w:t>
      </w:r>
      <w:r w:rsidRPr="00D45E11">
        <w:rPr>
          <w:rFonts w:ascii="Century Gothic" w:hAnsi="Century Gothic" w:cs="Helvetica"/>
          <w:bCs/>
          <w:color w:val="FF0000"/>
          <w:sz w:val="24"/>
          <w:szCs w:val="24"/>
          <w:u w:val="single"/>
        </w:rPr>
        <w:t>Proprietary/Commercial</w:t>
      </w:r>
      <w:r w:rsidRPr="006D6879">
        <w:rPr>
          <w:rFonts w:ascii="Century Gothic" w:hAnsi="Century Gothic" w:cs="Helvetica"/>
          <w:bCs/>
          <w:color w:val="FF0000"/>
          <w:sz w:val="24"/>
          <w:szCs w:val="24"/>
        </w:rPr>
        <w:t xml:space="preserve"> (</w:t>
      </w:r>
      <w:r w:rsidR="00D45E11">
        <w:rPr>
          <w:rFonts w:ascii="Century Gothic" w:hAnsi="Century Gothic" w:cs="Helvetica"/>
          <w:bCs/>
          <w:color w:val="FF0000"/>
          <w:sz w:val="24"/>
          <w:szCs w:val="24"/>
        </w:rPr>
        <w:t>Indicate</w:t>
      </w:r>
      <w:r w:rsidRPr="006D6879">
        <w:rPr>
          <w:rFonts w:ascii="Century Gothic" w:hAnsi="Century Gothic" w:cs="Helvetica"/>
          <w:bCs/>
          <w:color w:val="FF0000"/>
          <w:sz w:val="24"/>
          <w:szCs w:val="24"/>
        </w:rPr>
        <w:t xml:space="preserve"> one or </w:t>
      </w:r>
      <w:r w:rsidRPr="000D3DB2">
        <w:rPr>
          <w:rFonts w:ascii="Century Gothic" w:hAnsi="Century Gothic" w:cs="Helvetica"/>
          <w:bCs/>
          <w:color w:val="FF0000"/>
          <w:sz w:val="24"/>
          <w:szCs w:val="24"/>
        </w:rPr>
        <w:t>both)</w:t>
      </w:r>
    </w:p>
    <w:p w:rsidR="006D6879" w:rsidRPr="006D6879" w:rsidRDefault="006D6879" w:rsidP="006D68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6D6879" w:rsidRPr="00CF177C" w:rsidRDefault="006D6879" w:rsidP="006D68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 w:rsidRPr="00CF177C">
        <w:rPr>
          <w:rFonts w:ascii="Century Gothic" w:hAnsi="Century Gothic" w:cs="Helvetica"/>
          <w:bCs/>
          <w:sz w:val="24"/>
          <w:szCs w:val="24"/>
        </w:rPr>
        <w:t>List the software or libraries used, under what license they were obtained, and the URL for the license in the table below:</w:t>
      </w:r>
      <w:r w:rsidRPr="00CF177C">
        <w:rPr>
          <w:rFonts w:ascii="Century Gothic" w:hAnsi="Century Gothic" w:cs="Helvetica"/>
          <w:bCs/>
          <w:sz w:val="24"/>
          <w:szCs w:val="24"/>
        </w:rPr>
        <w:tab/>
      </w:r>
      <w:r w:rsidRPr="00CF177C">
        <w:rPr>
          <w:rFonts w:ascii="Century Gothic" w:hAnsi="Century Gothic" w:cs="Helvetica"/>
          <w:bCs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8"/>
        <w:gridCol w:w="2637"/>
        <w:gridCol w:w="4047"/>
      </w:tblGrid>
      <w:tr w:rsidR="006D6879" w:rsidRPr="0047457F" w:rsidTr="00BA43EF">
        <w:tc>
          <w:tcPr>
            <w:tcW w:w="2558" w:type="dxa"/>
            <w:shd w:val="clear" w:color="auto" w:fill="44546A" w:themeFill="text2"/>
          </w:tcPr>
          <w:p w:rsidR="006D6879" w:rsidRPr="0047457F" w:rsidRDefault="006D6879" w:rsidP="00BA43E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</w:rPr>
              <w:t>Name</w:t>
            </w:r>
          </w:p>
        </w:tc>
        <w:tc>
          <w:tcPr>
            <w:tcW w:w="2637" w:type="dxa"/>
            <w:shd w:val="clear" w:color="auto" w:fill="44546A" w:themeFill="text2"/>
          </w:tcPr>
          <w:p w:rsidR="006D6879" w:rsidRPr="0047457F" w:rsidRDefault="006D6879" w:rsidP="00BA43E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</w:rPr>
              <w:t>License</w:t>
            </w:r>
          </w:p>
        </w:tc>
        <w:tc>
          <w:tcPr>
            <w:tcW w:w="4047" w:type="dxa"/>
            <w:shd w:val="clear" w:color="auto" w:fill="44546A" w:themeFill="text2"/>
          </w:tcPr>
          <w:p w:rsidR="006D6879" w:rsidRPr="0047457F" w:rsidRDefault="006D6879" w:rsidP="00BA43E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47457F">
              <w:rPr>
                <w:rFonts w:ascii="Century Gothic" w:hAnsi="Century Gothic" w:cs="Arial"/>
                <w:b/>
                <w:color w:val="FFFFFF" w:themeColor="background1"/>
              </w:rPr>
              <w:t>License URL</w:t>
            </w:r>
          </w:p>
        </w:tc>
      </w:tr>
      <w:tr w:rsidR="006D6879" w:rsidRPr="0047457F" w:rsidTr="00BA43EF">
        <w:tc>
          <w:tcPr>
            <w:tcW w:w="2558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  <w:r w:rsidRPr="0047457F">
              <w:rPr>
                <w:rFonts w:ascii="Century Gothic" w:hAnsi="Century Gothic" w:cs="Arial"/>
              </w:rPr>
              <w:t xml:space="preserve">Ex. </w:t>
            </w:r>
            <w:proofErr w:type="spellStart"/>
            <w:r w:rsidRPr="0047457F">
              <w:rPr>
                <w:rFonts w:ascii="Century Gothic" w:hAnsi="Century Gothic" w:cs="Arial"/>
              </w:rPr>
              <w:t>Arcpy</w:t>
            </w:r>
            <w:proofErr w:type="spellEnd"/>
            <w:r w:rsidRPr="0047457F">
              <w:rPr>
                <w:rFonts w:ascii="Century Gothic" w:hAnsi="Century Gothic" w:cs="Arial"/>
              </w:rPr>
              <w:t xml:space="preserve"> module</w:t>
            </w:r>
          </w:p>
        </w:tc>
        <w:tc>
          <w:tcPr>
            <w:tcW w:w="2637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  <w:r w:rsidRPr="0047457F">
              <w:rPr>
                <w:rFonts w:ascii="Century Gothic" w:hAnsi="Century Gothic" w:cs="Arial"/>
              </w:rPr>
              <w:t>Ex. group license through ArcGIS</w:t>
            </w:r>
          </w:p>
        </w:tc>
        <w:tc>
          <w:tcPr>
            <w:tcW w:w="4047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  <w:r w:rsidRPr="0047457F">
              <w:rPr>
                <w:rFonts w:ascii="Century Gothic" w:hAnsi="Century Gothic" w:cs="Arial"/>
              </w:rPr>
              <w:t>http://www.esri.com/software/arcgis</w:t>
            </w:r>
          </w:p>
        </w:tc>
      </w:tr>
      <w:tr w:rsidR="006D6879" w:rsidRPr="0047457F" w:rsidTr="00BA43EF">
        <w:tc>
          <w:tcPr>
            <w:tcW w:w="2558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  <w:r w:rsidRPr="0047457F">
              <w:rPr>
                <w:rFonts w:ascii="Century Gothic" w:hAnsi="Century Gothic" w:cs="Arial"/>
              </w:rPr>
              <w:t>Ex. Python</w:t>
            </w:r>
          </w:p>
        </w:tc>
        <w:tc>
          <w:tcPr>
            <w:tcW w:w="2637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  <w:r w:rsidRPr="0047457F">
              <w:rPr>
                <w:rFonts w:ascii="Century Gothic" w:hAnsi="Century Gothic" w:cs="Arial"/>
              </w:rPr>
              <w:t>Ex. Open source license</w:t>
            </w:r>
          </w:p>
        </w:tc>
        <w:tc>
          <w:tcPr>
            <w:tcW w:w="4047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  <w:r w:rsidRPr="0047457F">
              <w:rPr>
                <w:rFonts w:ascii="Century Gothic" w:hAnsi="Century Gothic" w:cs="Arial"/>
              </w:rPr>
              <w:t>http://opensource.org/licenses/Python-2.0</w:t>
            </w:r>
          </w:p>
        </w:tc>
      </w:tr>
      <w:tr w:rsidR="006D6879" w:rsidRPr="0047457F" w:rsidTr="00BA43EF">
        <w:tc>
          <w:tcPr>
            <w:tcW w:w="2558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</w:p>
        </w:tc>
        <w:tc>
          <w:tcPr>
            <w:tcW w:w="2637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</w:p>
        </w:tc>
        <w:tc>
          <w:tcPr>
            <w:tcW w:w="4047" w:type="dxa"/>
          </w:tcPr>
          <w:p w:rsidR="006D6879" w:rsidRPr="0047457F" w:rsidRDefault="006D6879" w:rsidP="00BA43EF">
            <w:pPr>
              <w:rPr>
                <w:rFonts w:ascii="Century Gothic" w:hAnsi="Century Gothic" w:cs="Arial"/>
              </w:rPr>
            </w:pPr>
          </w:p>
        </w:tc>
      </w:tr>
    </w:tbl>
    <w:p w:rsidR="00750679" w:rsidRPr="00D5691B" w:rsidRDefault="00750679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B06ED7" w:rsidRPr="00D5691B" w:rsidRDefault="00300855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  <w:u w:val="single"/>
        </w:rPr>
        <w:t>Brief Abstract</w:t>
      </w:r>
    </w:p>
    <w:p w:rsidR="00091988" w:rsidRDefault="00091988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20038A">
        <w:rPr>
          <w:rFonts w:ascii="Century Gothic" w:hAnsi="Century Gothic" w:cs="Helvetica"/>
          <w:color w:val="FF0000"/>
          <w:sz w:val="24"/>
          <w:szCs w:val="24"/>
        </w:rPr>
        <w:t xml:space="preserve">A general description of the innovation which describes </w:t>
      </w:r>
      <w:r w:rsidR="001D3DCF" w:rsidRPr="0020038A">
        <w:rPr>
          <w:rFonts w:ascii="Century Gothic" w:hAnsi="Century Gothic" w:cs="Helvetica"/>
          <w:color w:val="FF0000"/>
          <w:sz w:val="24"/>
          <w:szCs w:val="24"/>
        </w:rPr>
        <w:t>its</w:t>
      </w:r>
      <w:r w:rsidR="006C4C30">
        <w:rPr>
          <w:rFonts w:ascii="Century Gothic" w:hAnsi="Century Gothic" w:cs="Helvetica"/>
          <w:color w:val="FF0000"/>
          <w:sz w:val="24"/>
          <w:szCs w:val="24"/>
        </w:rPr>
        <w:t xml:space="preserve"> capabilities</w:t>
      </w:r>
      <w:r w:rsidR="0020038A">
        <w:rPr>
          <w:rFonts w:ascii="Century Gothic" w:hAnsi="Century Gothic" w:cs="Helvetica"/>
          <w:color w:val="FF0000"/>
          <w:sz w:val="24"/>
          <w:szCs w:val="24"/>
        </w:rPr>
        <w:t>.</w:t>
      </w:r>
    </w:p>
    <w:p w:rsidR="00300855" w:rsidRDefault="00300855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</w:p>
    <w:p w:rsidR="00836FC5" w:rsidRPr="00D5691B" w:rsidRDefault="00836FC5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B06ED7" w:rsidRPr="00D5691B" w:rsidRDefault="00300855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  <w:u w:val="single"/>
        </w:rPr>
        <w:t>Description of the Problem o</w:t>
      </w:r>
      <w:r w:rsidR="007D0CD8">
        <w:rPr>
          <w:rFonts w:ascii="Century Gothic" w:hAnsi="Century Gothic" w:cs="Helvetica"/>
          <w:b/>
          <w:bCs/>
          <w:sz w:val="24"/>
          <w:szCs w:val="24"/>
          <w:u w:val="single"/>
        </w:rPr>
        <w:t>r</w:t>
      </w:r>
      <w:r>
        <w:rPr>
          <w:rFonts w:ascii="Century Gothic" w:hAnsi="Century Gothic" w:cs="Helvetica"/>
          <w:b/>
          <w:bCs/>
          <w:sz w:val="24"/>
          <w:szCs w:val="24"/>
          <w:u w:val="single"/>
        </w:rPr>
        <w:t xml:space="preserve"> Objective that Motivated the Innovation</w:t>
      </w:r>
    </w:p>
    <w:p w:rsidR="00091988" w:rsidRPr="00300855" w:rsidRDefault="00300855" w:rsidP="0030085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color w:val="FF0000"/>
          <w:sz w:val="24"/>
          <w:szCs w:val="24"/>
        </w:rPr>
      </w:pPr>
      <w:r w:rsidRPr="00300855">
        <w:rPr>
          <w:rFonts w:ascii="Century Gothic" w:hAnsi="Century Gothic" w:cs="Helvetica"/>
          <w:bCs/>
          <w:color w:val="FF0000"/>
          <w:sz w:val="24"/>
          <w:szCs w:val="24"/>
        </w:rPr>
        <w:t>A general description of problem/objective, unique problem characteristics, and/or limitations of prior methods.</w:t>
      </w:r>
    </w:p>
    <w:p w:rsidR="00300855" w:rsidRDefault="00300855" w:rsidP="0030085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300855" w:rsidRDefault="00300855" w:rsidP="0030085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300855" w:rsidRPr="00D5691B" w:rsidRDefault="00300855" w:rsidP="0030085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  <w:u w:val="single"/>
        </w:rPr>
        <w:t xml:space="preserve">Purpose </w:t>
      </w:r>
      <w:r w:rsidR="00874308">
        <w:rPr>
          <w:rFonts w:ascii="Century Gothic" w:hAnsi="Century Gothic" w:cs="Helvetica"/>
          <w:b/>
          <w:bCs/>
          <w:sz w:val="24"/>
          <w:szCs w:val="24"/>
          <w:u w:val="single"/>
        </w:rPr>
        <w:t>and Description of Innovation/Software</w:t>
      </w:r>
    </w:p>
    <w:p w:rsidR="00091988" w:rsidRPr="00300855" w:rsidRDefault="00300855" w:rsidP="0030085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color w:val="FF0000"/>
          <w:sz w:val="24"/>
          <w:szCs w:val="24"/>
        </w:rPr>
      </w:pPr>
      <w:r w:rsidRPr="00300855">
        <w:rPr>
          <w:rFonts w:ascii="Century Gothic" w:hAnsi="Century Gothic" w:cs="Helvetica"/>
          <w:bCs/>
          <w:color w:val="FF0000"/>
          <w:sz w:val="24"/>
          <w:szCs w:val="24"/>
        </w:rPr>
        <w:t xml:space="preserve">A </w:t>
      </w:r>
      <w:r w:rsidR="00874308">
        <w:rPr>
          <w:rFonts w:ascii="Century Gothic" w:hAnsi="Century Gothic" w:cs="Helvetica"/>
          <w:bCs/>
          <w:color w:val="FF0000"/>
          <w:sz w:val="24"/>
          <w:szCs w:val="24"/>
        </w:rPr>
        <w:t>technically complete and easily understandable description of the innovation developed to solve the problem or meet the objective</w:t>
      </w:r>
      <w:r w:rsidR="007D0CD8">
        <w:rPr>
          <w:rFonts w:ascii="Century Gothic" w:hAnsi="Century Gothic" w:cs="Helvetica"/>
          <w:bCs/>
          <w:color w:val="FF0000"/>
          <w:sz w:val="24"/>
          <w:szCs w:val="24"/>
        </w:rPr>
        <w:t xml:space="preserve"> described </w:t>
      </w:r>
      <w:r w:rsidR="00750679">
        <w:rPr>
          <w:rFonts w:ascii="Century Gothic" w:hAnsi="Century Gothic" w:cs="Helvetica"/>
          <w:bCs/>
          <w:color w:val="FF0000"/>
          <w:sz w:val="24"/>
          <w:szCs w:val="24"/>
        </w:rPr>
        <w:t xml:space="preserve">in the </w:t>
      </w:r>
      <w:r w:rsidR="009563E7">
        <w:rPr>
          <w:rFonts w:ascii="Century Gothic" w:hAnsi="Century Gothic" w:cs="Helvetica"/>
          <w:bCs/>
          <w:color w:val="FF0000"/>
          <w:sz w:val="24"/>
          <w:szCs w:val="24"/>
        </w:rPr>
        <w:t>previous</w:t>
      </w:r>
      <w:r w:rsidR="00750679">
        <w:rPr>
          <w:rFonts w:ascii="Century Gothic" w:hAnsi="Century Gothic" w:cs="Helvetica"/>
          <w:bCs/>
          <w:color w:val="FF0000"/>
          <w:sz w:val="24"/>
          <w:szCs w:val="24"/>
        </w:rPr>
        <w:t xml:space="preserve"> section</w:t>
      </w:r>
      <w:r w:rsidR="00874308">
        <w:rPr>
          <w:rFonts w:ascii="Century Gothic" w:hAnsi="Century Gothic" w:cs="Helvetica"/>
          <w:bCs/>
          <w:color w:val="FF0000"/>
          <w:sz w:val="24"/>
          <w:szCs w:val="24"/>
        </w:rPr>
        <w:t>.</w:t>
      </w:r>
    </w:p>
    <w:p w:rsidR="00300855" w:rsidRDefault="00300855" w:rsidP="0030085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874308" w:rsidRDefault="00874308" w:rsidP="00874308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ab/>
      </w:r>
    </w:p>
    <w:p w:rsidR="00874308" w:rsidRPr="00D5691B" w:rsidRDefault="00874308" w:rsidP="0087430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  <w:u w:val="single"/>
        </w:rPr>
        <w:t>Advantages and Novel Features</w:t>
      </w:r>
    </w:p>
    <w:p w:rsidR="00091988" w:rsidRDefault="00874308" w:rsidP="0087430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color w:val="FF0000"/>
          <w:sz w:val="24"/>
          <w:szCs w:val="24"/>
        </w:rPr>
      </w:pPr>
      <w:r>
        <w:rPr>
          <w:rFonts w:ascii="Century Gothic" w:hAnsi="Century Gothic" w:cs="Helvetica"/>
          <w:bCs/>
          <w:color w:val="FF0000"/>
          <w:sz w:val="24"/>
          <w:szCs w:val="24"/>
        </w:rPr>
        <w:t>Describe any unique or novel features of the innovation and the results or benefits of its application.</w:t>
      </w:r>
    </w:p>
    <w:p w:rsidR="007D0CD8" w:rsidRDefault="007D0CD8" w:rsidP="0087430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color w:val="FF0000"/>
          <w:sz w:val="24"/>
          <w:szCs w:val="24"/>
        </w:rPr>
      </w:pPr>
    </w:p>
    <w:p w:rsidR="00874308" w:rsidRDefault="00874308" w:rsidP="0087430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Cs/>
          <w:sz w:val="24"/>
          <w:szCs w:val="24"/>
        </w:rPr>
      </w:pPr>
    </w:p>
    <w:p w:rsidR="00874308" w:rsidRPr="00D5691B" w:rsidRDefault="00874308" w:rsidP="0087430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>
        <w:rPr>
          <w:rFonts w:ascii="Century Gothic" w:hAnsi="Century Gothic" w:cs="Helvetica"/>
          <w:b/>
          <w:bCs/>
          <w:sz w:val="24"/>
          <w:szCs w:val="24"/>
          <w:u w:val="single"/>
        </w:rPr>
        <w:t>Additional Documentation</w:t>
      </w:r>
    </w:p>
    <w:p w:rsidR="00091988" w:rsidRDefault="00874308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  <w:r>
        <w:rPr>
          <w:rFonts w:ascii="Century Gothic" w:hAnsi="Century Gothic" w:cs="Helvetica"/>
          <w:bCs/>
          <w:color w:val="FF0000"/>
          <w:sz w:val="24"/>
          <w:szCs w:val="24"/>
        </w:rPr>
        <w:t xml:space="preserve">List any documentation </w:t>
      </w:r>
      <w:r w:rsidR="007D0CD8">
        <w:rPr>
          <w:rFonts w:ascii="Century Gothic" w:hAnsi="Century Gothic" w:cs="Helvetica"/>
          <w:bCs/>
          <w:color w:val="FF0000"/>
          <w:sz w:val="24"/>
          <w:szCs w:val="24"/>
        </w:rPr>
        <w:t xml:space="preserve">produced </w:t>
      </w:r>
      <w:r>
        <w:rPr>
          <w:rFonts w:ascii="Century Gothic" w:hAnsi="Century Gothic" w:cs="Helvetica"/>
          <w:bCs/>
          <w:color w:val="FF0000"/>
          <w:sz w:val="24"/>
          <w:szCs w:val="24"/>
        </w:rPr>
        <w:t xml:space="preserve">which aids in the understanding or application of the innovation, i.e. tutorials, help files, etc.  </w:t>
      </w:r>
      <w:r w:rsidR="00CF75B2">
        <w:rPr>
          <w:rFonts w:ascii="Century Gothic" w:hAnsi="Century Gothic" w:cs="Helvetica"/>
          <w:bCs/>
          <w:color w:val="FF0000"/>
          <w:sz w:val="24"/>
          <w:szCs w:val="24"/>
        </w:rPr>
        <w:t xml:space="preserve">Include the title, date last updated, and number of pages, </w:t>
      </w:r>
      <w:r w:rsidR="007D0CD8">
        <w:rPr>
          <w:rFonts w:ascii="Century Gothic" w:hAnsi="Century Gothic" w:cs="Helvetica"/>
          <w:bCs/>
          <w:color w:val="FF0000"/>
          <w:sz w:val="24"/>
          <w:szCs w:val="24"/>
        </w:rPr>
        <w:t>as</w:t>
      </w:r>
      <w:r w:rsidR="00CF75B2">
        <w:rPr>
          <w:rFonts w:ascii="Century Gothic" w:hAnsi="Century Gothic" w:cs="Helvetica"/>
          <w:bCs/>
          <w:color w:val="FF0000"/>
          <w:sz w:val="24"/>
          <w:szCs w:val="24"/>
        </w:rPr>
        <w:t xml:space="preserve"> appropriate</w:t>
      </w:r>
      <w:r>
        <w:rPr>
          <w:rFonts w:ascii="Century Gothic" w:hAnsi="Century Gothic" w:cs="Helvetica"/>
          <w:bCs/>
          <w:color w:val="FF0000"/>
          <w:sz w:val="24"/>
          <w:szCs w:val="24"/>
        </w:rPr>
        <w:t>.</w:t>
      </w:r>
      <w:r w:rsidR="008D770D">
        <w:rPr>
          <w:rFonts w:ascii="Century Gothic" w:hAnsi="Century Gothic" w:cs="Helvetica"/>
          <w:bCs/>
          <w:color w:val="FF0000"/>
          <w:sz w:val="24"/>
          <w:szCs w:val="24"/>
        </w:rPr>
        <w:t xml:space="preserve">  This documentation will need to be submitted with the LF-7.</w:t>
      </w:r>
    </w:p>
    <w:p w:rsidR="00CF177C" w:rsidRDefault="00CF177C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</w:p>
    <w:p w:rsidR="00CF177C" w:rsidRDefault="00CF177C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</w:p>
    <w:p w:rsidR="00091988" w:rsidRDefault="00091988" w:rsidP="00091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bCs/>
          <w:sz w:val="24"/>
          <w:szCs w:val="24"/>
          <w:u w:val="single"/>
        </w:rPr>
      </w:pPr>
      <w:r w:rsidRPr="00091988">
        <w:rPr>
          <w:rFonts w:ascii="Century Gothic" w:hAnsi="Century Gothic" w:cs="Helvetica"/>
          <w:b/>
          <w:bCs/>
          <w:sz w:val="24"/>
          <w:szCs w:val="24"/>
          <w:u w:val="single"/>
        </w:rPr>
        <w:t>Development Timeframe</w:t>
      </w:r>
    </w:p>
    <w:p w:rsidR="00091988" w:rsidRPr="00091988" w:rsidRDefault="00091988" w:rsidP="00091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  <w:r w:rsidRPr="00091988">
        <w:rPr>
          <w:rFonts w:ascii="Century Gothic" w:hAnsi="Century Gothic" w:cs="Helvetica"/>
          <w:bCs/>
          <w:color w:val="FF0000"/>
          <w:sz w:val="24"/>
          <w:szCs w:val="24"/>
        </w:rPr>
        <w:t>Indicate the dates or the approximate time period during which this innovation was developed. (i.e., conceived, constructed, tested, etc.)</w:t>
      </w:r>
    </w:p>
    <w:p w:rsidR="00891DCC" w:rsidRDefault="00891DCC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</w:p>
    <w:p w:rsidR="00091988" w:rsidRPr="00891DCC" w:rsidRDefault="00891DCC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 w:rsidRPr="00891DCC">
        <w:rPr>
          <w:rFonts w:ascii="Century Gothic" w:hAnsi="Century Gothic" w:cs="Helvetica"/>
          <w:bCs/>
          <w:sz w:val="24"/>
          <w:szCs w:val="24"/>
        </w:rPr>
        <w:t>Ex</w:t>
      </w:r>
      <w:r>
        <w:rPr>
          <w:rFonts w:ascii="Century Gothic" w:hAnsi="Century Gothic" w:cs="Helvetica"/>
          <w:bCs/>
          <w:sz w:val="24"/>
          <w:szCs w:val="24"/>
        </w:rPr>
        <w:t>ample</w:t>
      </w:r>
      <w:r w:rsidRPr="00891DCC">
        <w:rPr>
          <w:rFonts w:ascii="Century Gothic" w:hAnsi="Century Gothic" w:cs="Helvetica"/>
          <w:bCs/>
          <w:sz w:val="24"/>
          <w:szCs w:val="24"/>
        </w:rPr>
        <w:t>:</w:t>
      </w:r>
    </w:p>
    <w:p w:rsidR="00091988" w:rsidRPr="00F956F1" w:rsidRDefault="00091988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 w:rsidRPr="00F956F1">
        <w:rPr>
          <w:rFonts w:ascii="Century Gothic" w:hAnsi="Century Gothic" w:cs="Helvetica"/>
          <w:bCs/>
          <w:sz w:val="24"/>
          <w:szCs w:val="24"/>
        </w:rPr>
        <w:t xml:space="preserve">The innovation was conceived in </w:t>
      </w:r>
      <w:r w:rsidRPr="00750679">
        <w:rPr>
          <w:rFonts w:ascii="Century Gothic" w:hAnsi="Century Gothic" w:cs="Helvetica"/>
          <w:bCs/>
          <w:color w:val="FF0000"/>
          <w:sz w:val="24"/>
          <w:szCs w:val="24"/>
        </w:rPr>
        <w:t xml:space="preserve">June of 2015 </w:t>
      </w:r>
      <w:r w:rsidRPr="00F956F1">
        <w:rPr>
          <w:rFonts w:ascii="Century Gothic" w:hAnsi="Century Gothic" w:cs="Helvetica"/>
          <w:bCs/>
          <w:sz w:val="24"/>
          <w:szCs w:val="24"/>
        </w:rPr>
        <w:t xml:space="preserve">and concluded in </w:t>
      </w:r>
      <w:r w:rsidRPr="00750679">
        <w:rPr>
          <w:rFonts w:ascii="Century Gothic" w:hAnsi="Century Gothic" w:cs="Helvetica"/>
          <w:bCs/>
          <w:color w:val="FF0000"/>
          <w:sz w:val="24"/>
          <w:szCs w:val="24"/>
        </w:rPr>
        <w:t xml:space="preserve">November of </w:t>
      </w:r>
      <w:bookmarkStart w:id="0" w:name="_GoBack"/>
      <w:bookmarkEnd w:id="0"/>
      <w:r w:rsidRPr="00750679">
        <w:rPr>
          <w:rFonts w:ascii="Century Gothic" w:hAnsi="Century Gothic" w:cs="Helvetica"/>
          <w:bCs/>
          <w:color w:val="FF0000"/>
          <w:sz w:val="24"/>
          <w:szCs w:val="24"/>
        </w:rPr>
        <w:t>2015</w:t>
      </w:r>
      <w:r w:rsidRPr="00F956F1">
        <w:rPr>
          <w:rFonts w:ascii="Century Gothic" w:hAnsi="Century Gothic" w:cs="Helvetica"/>
          <w:bCs/>
          <w:sz w:val="24"/>
          <w:szCs w:val="24"/>
        </w:rPr>
        <w:t>.</w:t>
      </w:r>
    </w:p>
    <w:p w:rsidR="00091988" w:rsidRDefault="00091988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</w:p>
    <w:p w:rsidR="0067703B" w:rsidRDefault="0067703B" w:rsidP="00677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bCs/>
          <w:sz w:val="24"/>
          <w:szCs w:val="24"/>
          <w:u w:val="single"/>
        </w:rPr>
      </w:pPr>
      <w:r w:rsidRPr="0067703B">
        <w:rPr>
          <w:rFonts w:ascii="Century Gothic" w:hAnsi="Century Gothic" w:cs="Helvetica"/>
          <w:b/>
          <w:bCs/>
          <w:sz w:val="24"/>
          <w:szCs w:val="24"/>
          <w:u w:val="single"/>
        </w:rPr>
        <w:t>Development History, Stage of Development</w:t>
      </w:r>
    </w:p>
    <w:p w:rsidR="00091988" w:rsidRDefault="00750679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  <w:r>
        <w:rPr>
          <w:rFonts w:ascii="Century Gothic" w:hAnsi="Century Gothic" w:cs="Helvetica"/>
          <w:bCs/>
          <w:color w:val="FF0000"/>
          <w:sz w:val="24"/>
          <w:szCs w:val="24"/>
        </w:rPr>
        <w:t>Provide approximate month, year, and location of the following milestones:</w:t>
      </w:r>
    </w:p>
    <w:p w:rsidR="0067703B" w:rsidRDefault="0067703B" w:rsidP="00CF7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color w:val="FF0000"/>
          <w:sz w:val="24"/>
          <w:szCs w:val="24"/>
        </w:rPr>
      </w:pPr>
    </w:p>
    <w:p w:rsidR="0067703B" w:rsidRPr="0067703B" w:rsidRDefault="0067703B" w:rsidP="006770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 w:rsidRPr="0067703B">
        <w:rPr>
          <w:rFonts w:ascii="Century Gothic" w:hAnsi="Century Gothic" w:cs="Helvetica"/>
          <w:bCs/>
          <w:sz w:val="24"/>
          <w:szCs w:val="24"/>
        </w:rPr>
        <w:t>First disclosure to others</w:t>
      </w:r>
      <w:r w:rsidR="008D770D">
        <w:rPr>
          <w:rFonts w:ascii="Century Gothic" w:hAnsi="Century Gothic" w:cs="Helvetica"/>
          <w:bCs/>
          <w:sz w:val="24"/>
          <w:szCs w:val="24"/>
        </w:rPr>
        <w:t>:</w:t>
      </w:r>
    </w:p>
    <w:p w:rsidR="0067703B" w:rsidRPr="0067703B" w:rsidRDefault="0067703B" w:rsidP="006770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 w:rsidRPr="0067703B">
        <w:rPr>
          <w:rFonts w:ascii="Century Gothic" w:hAnsi="Century Gothic" w:cs="Helvetica"/>
          <w:bCs/>
          <w:sz w:val="24"/>
          <w:szCs w:val="24"/>
        </w:rPr>
        <w:t>First sketc</w:t>
      </w:r>
      <w:r w:rsidR="008D770D">
        <w:rPr>
          <w:rFonts w:ascii="Century Gothic" w:hAnsi="Century Gothic" w:cs="Helvetica"/>
          <w:bCs/>
          <w:sz w:val="24"/>
          <w:szCs w:val="24"/>
        </w:rPr>
        <w:t>h, drawing, logic chart or code:</w:t>
      </w:r>
    </w:p>
    <w:p w:rsidR="0067703B" w:rsidRPr="0067703B" w:rsidRDefault="008D770D" w:rsidP="006770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>First written description:</w:t>
      </w:r>
    </w:p>
    <w:p w:rsidR="0067703B" w:rsidRDefault="008D770D" w:rsidP="006770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>First successful alpha version:</w:t>
      </w:r>
    </w:p>
    <w:p w:rsidR="00CF177C" w:rsidRDefault="00CF177C" w:rsidP="00CF177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 w:rsidRPr="0067703B">
        <w:rPr>
          <w:rFonts w:ascii="Century Gothic" w:hAnsi="Century Gothic" w:cs="Helvetica"/>
          <w:bCs/>
          <w:sz w:val="24"/>
          <w:szCs w:val="24"/>
        </w:rPr>
        <w:t>C</w:t>
      </w:r>
      <w:r w:rsidR="008D770D">
        <w:rPr>
          <w:rFonts w:ascii="Century Gothic" w:hAnsi="Century Gothic" w:cs="Helvetica"/>
          <w:bCs/>
          <w:sz w:val="24"/>
          <w:szCs w:val="24"/>
        </w:rPr>
        <w:t>ompletion of first beta version:</w:t>
      </w:r>
    </w:p>
    <w:p w:rsidR="00141238" w:rsidRDefault="00141238" w:rsidP="00141238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sz w:val="24"/>
          <w:szCs w:val="24"/>
        </w:rPr>
        <w:tab/>
      </w:r>
    </w:p>
    <w:p w:rsidR="00141238" w:rsidRDefault="00141238" w:rsidP="00141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bCs/>
          <w:sz w:val="24"/>
          <w:szCs w:val="24"/>
          <w:u w:val="single"/>
        </w:rPr>
      </w:pPr>
      <w:r>
        <w:rPr>
          <w:rFonts w:ascii="Century Gothic" w:hAnsi="Century Gothic" w:cs="Helvetica"/>
          <w:b/>
          <w:bCs/>
          <w:sz w:val="24"/>
          <w:szCs w:val="24"/>
          <w:u w:val="single"/>
        </w:rPr>
        <w:t>Testing</w:t>
      </w:r>
    </w:p>
    <w:p w:rsidR="00141238" w:rsidRPr="00141238" w:rsidRDefault="00F6278A" w:rsidP="00141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Cs/>
          <w:sz w:val="24"/>
          <w:szCs w:val="24"/>
        </w:rPr>
      </w:pPr>
      <w:r>
        <w:rPr>
          <w:rFonts w:ascii="Century Gothic" w:hAnsi="Century Gothic" w:cs="Helvetica"/>
          <w:bCs/>
          <w:color w:val="FF0000"/>
          <w:sz w:val="24"/>
          <w:szCs w:val="24"/>
        </w:rPr>
        <w:t>Describe the</w:t>
      </w:r>
      <w:r w:rsidR="00141238" w:rsidRPr="00141238">
        <w:rPr>
          <w:rFonts w:ascii="Century Gothic" w:hAnsi="Century Gothic" w:cs="Helvetica"/>
          <w:bCs/>
          <w:color w:val="FF0000"/>
          <w:sz w:val="24"/>
          <w:szCs w:val="24"/>
        </w:rPr>
        <w:t xml:space="preserve"> validation techniques and testing strategy used to b</w:t>
      </w:r>
      <w:r>
        <w:rPr>
          <w:rFonts w:ascii="Century Gothic" w:hAnsi="Century Gothic" w:cs="Helvetica"/>
          <w:bCs/>
          <w:color w:val="FF0000"/>
          <w:sz w:val="24"/>
          <w:szCs w:val="24"/>
        </w:rPr>
        <w:t>uild confidence in the software.</w:t>
      </w:r>
    </w:p>
    <w:sectPr w:rsidR="00141238" w:rsidRPr="001412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834CB"/>
    <w:multiLevelType w:val="hybridMultilevel"/>
    <w:tmpl w:val="02D6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5411D"/>
    <w:multiLevelType w:val="hybridMultilevel"/>
    <w:tmpl w:val="379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DC"/>
    <w:multiLevelType w:val="hybridMultilevel"/>
    <w:tmpl w:val="738C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B602A"/>
    <w:multiLevelType w:val="hybridMultilevel"/>
    <w:tmpl w:val="D9E0E2A4"/>
    <w:lvl w:ilvl="0" w:tplc="2E9A19D8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C3"/>
    <w:rsid w:val="00000FD0"/>
    <w:rsid w:val="00024D01"/>
    <w:rsid w:val="00091988"/>
    <w:rsid w:val="000D3DB2"/>
    <w:rsid w:val="00141238"/>
    <w:rsid w:val="001D3DCF"/>
    <w:rsid w:val="0020038A"/>
    <w:rsid w:val="00300855"/>
    <w:rsid w:val="00345E33"/>
    <w:rsid w:val="00367692"/>
    <w:rsid w:val="00442F6A"/>
    <w:rsid w:val="00466C24"/>
    <w:rsid w:val="004945F1"/>
    <w:rsid w:val="004E2B29"/>
    <w:rsid w:val="005837F5"/>
    <w:rsid w:val="0067703B"/>
    <w:rsid w:val="006C4C30"/>
    <w:rsid w:val="006D6879"/>
    <w:rsid w:val="00750679"/>
    <w:rsid w:val="007D0393"/>
    <w:rsid w:val="007D0CD8"/>
    <w:rsid w:val="00836FC5"/>
    <w:rsid w:val="00874308"/>
    <w:rsid w:val="00881F7C"/>
    <w:rsid w:val="00891DCC"/>
    <w:rsid w:val="008D770D"/>
    <w:rsid w:val="00942787"/>
    <w:rsid w:val="009563E7"/>
    <w:rsid w:val="0096146F"/>
    <w:rsid w:val="00997100"/>
    <w:rsid w:val="009B1875"/>
    <w:rsid w:val="00A83766"/>
    <w:rsid w:val="00A84DC2"/>
    <w:rsid w:val="00B06ED7"/>
    <w:rsid w:val="00B10629"/>
    <w:rsid w:val="00B263E1"/>
    <w:rsid w:val="00B3537D"/>
    <w:rsid w:val="00C64723"/>
    <w:rsid w:val="00CA24D8"/>
    <w:rsid w:val="00CE53C3"/>
    <w:rsid w:val="00CF177C"/>
    <w:rsid w:val="00CF75B2"/>
    <w:rsid w:val="00D171EC"/>
    <w:rsid w:val="00D45E11"/>
    <w:rsid w:val="00D5691B"/>
    <w:rsid w:val="00D61B1F"/>
    <w:rsid w:val="00D71D90"/>
    <w:rsid w:val="00F02125"/>
    <w:rsid w:val="00F6278A"/>
    <w:rsid w:val="00F956F1"/>
    <w:rsid w:val="00F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1054F93-E736-4C4F-BBF1-EA8F104C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87"/>
    <w:pPr>
      <w:ind w:left="720"/>
      <w:contextualSpacing/>
    </w:pPr>
  </w:style>
  <w:style w:type="table" w:styleId="TableGrid">
    <w:name w:val="Table Grid"/>
    <w:basedOn w:val="TableNormal"/>
    <w:uiPriority w:val="59"/>
    <w:rsid w:val="006D6879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Ely, Jeffry William. (ARC-SGE)[SCIENCE SYSTEMS AND APPLICATIONS, INC]</dc:creator>
  <cp:keywords/>
  <dc:description/>
  <cp:lastModifiedBy>Bender, Michael R. (LARC-E3)[DEVELOP]</cp:lastModifiedBy>
  <cp:revision>6</cp:revision>
  <dcterms:created xsi:type="dcterms:W3CDTF">2015-11-06T17:40:00Z</dcterms:created>
  <dcterms:modified xsi:type="dcterms:W3CDTF">2015-11-10T14:07:00Z</dcterms:modified>
</cp:coreProperties>
</file>