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2E3B3" w14:textId="77777777" w:rsidR="00B82BB6" w:rsidRPr="00454EA3" w:rsidRDefault="00F13449" w:rsidP="005F5383">
      <w:pPr>
        <w:spacing w:after="0" w:line="240" w:lineRule="auto"/>
        <w:ind w:left="720" w:hanging="720"/>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3C361388"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35CB3769" wp14:editId="501987D7">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7219E">
        <w:rPr>
          <w:rFonts w:ascii="Century Gothic" w:hAnsi="Century Gothic" w:cs="Arial"/>
          <w:sz w:val="24"/>
        </w:rPr>
        <w:t>International Research Institute for Climate and Society (IRI)</w:t>
      </w:r>
    </w:p>
    <w:p w14:paraId="01982984" w14:textId="77777777" w:rsidR="00BA5773" w:rsidRPr="00B23EAA" w:rsidRDefault="0097219E" w:rsidP="00F6325C">
      <w:pPr>
        <w:spacing w:after="0" w:line="240" w:lineRule="auto"/>
        <w:jc w:val="right"/>
        <w:rPr>
          <w:rFonts w:ascii="Century Gothic" w:hAnsi="Century Gothic" w:cs="Arial"/>
          <w:b/>
        </w:rPr>
      </w:pPr>
      <w:r>
        <w:rPr>
          <w:rFonts w:ascii="Century Gothic" w:hAnsi="Century Gothic" w:cs="Arial"/>
          <w:b/>
        </w:rPr>
        <w:t>Fall</w:t>
      </w:r>
      <w:r w:rsidR="00770D88">
        <w:rPr>
          <w:rFonts w:ascii="Century Gothic" w:hAnsi="Century Gothic" w:cs="Arial"/>
          <w:b/>
        </w:rPr>
        <w:t xml:space="preserve"> 2014</w:t>
      </w:r>
    </w:p>
    <w:p w14:paraId="457D7004" w14:textId="77777777" w:rsidR="00BA5773" w:rsidRPr="00B23EAA" w:rsidRDefault="00BA5773" w:rsidP="00BA5773">
      <w:pPr>
        <w:spacing w:after="0" w:line="240" w:lineRule="auto"/>
        <w:rPr>
          <w:rFonts w:ascii="Century Gothic" w:hAnsi="Century Gothic" w:cs="Arial"/>
          <w:b/>
        </w:rPr>
      </w:pPr>
    </w:p>
    <w:p w14:paraId="26BE8DF7" w14:textId="1336173B" w:rsidR="00677CB8" w:rsidRPr="00CC559E" w:rsidRDefault="00611183" w:rsidP="00F6325C">
      <w:pPr>
        <w:spacing w:after="0" w:line="240" w:lineRule="auto"/>
        <w:jc w:val="center"/>
        <w:rPr>
          <w:rFonts w:ascii="Century Gothic" w:hAnsi="Century Gothic" w:cs="Arial"/>
          <w:b/>
          <w:sz w:val="24"/>
        </w:rPr>
      </w:pPr>
      <w:r>
        <w:rPr>
          <w:rFonts w:ascii="Century Gothic" w:hAnsi="Century Gothic" w:cs="Arial"/>
          <w:b/>
          <w:sz w:val="24"/>
        </w:rPr>
        <w:t>East Africa Health and Air Quality</w:t>
      </w:r>
      <w:r w:rsidR="007A2F60">
        <w:rPr>
          <w:rFonts w:ascii="Century Gothic" w:hAnsi="Century Gothic" w:cs="Arial"/>
          <w:b/>
          <w:sz w:val="24"/>
        </w:rPr>
        <w:t xml:space="preserve"> III</w:t>
      </w:r>
    </w:p>
    <w:p w14:paraId="01BC0345" w14:textId="4C42C490" w:rsidR="00247327" w:rsidRPr="001605A9" w:rsidRDefault="001D4A60" w:rsidP="00F6325C">
      <w:pPr>
        <w:spacing w:after="0" w:line="240" w:lineRule="auto"/>
        <w:jc w:val="center"/>
        <w:rPr>
          <w:rFonts w:ascii="Century Gothic" w:hAnsi="Century Gothic" w:cs="Arial"/>
          <w:i/>
        </w:rPr>
      </w:pPr>
      <w:r w:rsidRPr="001605A9">
        <w:rPr>
          <w:rFonts w:ascii="Century Gothic" w:hAnsi="Century Gothic" w:cs="Arial"/>
          <w:i/>
        </w:rPr>
        <w:t>Eva</w:t>
      </w:r>
      <w:r w:rsidR="00013049" w:rsidRPr="001605A9">
        <w:rPr>
          <w:rFonts w:ascii="Century Gothic" w:hAnsi="Century Gothic" w:cs="Arial"/>
          <w:i/>
        </w:rPr>
        <w:t>luatin</w:t>
      </w:r>
      <w:r w:rsidR="00F85833" w:rsidRPr="001605A9">
        <w:rPr>
          <w:rFonts w:ascii="Century Gothic" w:hAnsi="Century Gothic" w:cs="Arial"/>
          <w:i/>
        </w:rPr>
        <w:t>g Flood Detection Products from</w:t>
      </w:r>
      <w:r w:rsidR="00B76033" w:rsidRPr="001605A9">
        <w:rPr>
          <w:rFonts w:ascii="Century Gothic" w:hAnsi="Century Gothic" w:cs="Arial"/>
          <w:i/>
        </w:rPr>
        <w:t xml:space="preserve"> NASA Earth Observations</w:t>
      </w:r>
      <w:r w:rsidR="009B4693" w:rsidRPr="001605A9">
        <w:rPr>
          <w:rFonts w:ascii="Century Gothic" w:hAnsi="Century Gothic" w:cs="Arial"/>
          <w:i/>
        </w:rPr>
        <w:t xml:space="preserve"> Built on the Understanding of the Relationship B</w:t>
      </w:r>
      <w:r w:rsidR="00677067" w:rsidRPr="001605A9">
        <w:rPr>
          <w:rFonts w:ascii="Century Gothic" w:hAnsi="Century Gothic" w:cs="Arial"/>
          <w:i/>
        </w:rPr>
        <w:t>etween Inundation,</w:t>
      </w:r>
      <w:r w:rsidR="00A37695">
        <w:rPr>
          <w:rFonts w:ascii="Century Gothic" w:hAnsi="Century Gothic" w:cs="Arial"/>
          <w:i/>
        </w:rPr>
        <w:t xml:space="preserve"> Extreme Rainfall Events,</w:t>
      </w:r>
      <w:r w:rsidR="00677067" w:rsidRPr="001605A9">
        <w:rPr>
          <w:rFonts w:ascii="Century Gothic" w:hAnsi="Century Gothic" w:cs="Arial"/>
          <w:i/>
        </w:rPr>
        <w:t xml:space="preserve"> and Epidemic Dynamics in East Africa</w:t>
      </w:r>
      <w:r w:rsidR="009B4693" w:rsidRPr="001605A9">
        <w:rPr>
          <w:rFonts w:ascii="Century Gothic" w:hAnsi="Century Gothic" w:cs="Arial"/>
          <w:i/>
        </w:rPr>
        <w:t xml:space="preserve"> </w:t>
      </w:r>
    </w:p>
    <w:p w14:paraId="2D065045" w14:textId="2FE2F6CE" w:rsidR="00BA5773" w:rsidRPr="00F142EC" w:rsidRDefault="00BA5773" w:rsidP="00F6325C">
      <w:pPr>
        <w:spacing w:after="0" w:line="240" w:lineRule="auto"/>
        <w:jc w:val="center"/>
        <w:rPr>
          <w:rFonts w:ascii="Century Gothic" w:hAnsi="Century Gothic" w:cs="Arial"/>
        </w:rPr>
      </w:pPr>
    </w:p>
    <w:p w14:paraId="66422255" w14:textId="77777777" w:rsidR="00BA5773" w:rsidRPr="00B23EAA" w:rsidRDefault="00BA5773" w:rsidP="00BA5773">
      <w:pPr>
        <w:spacing w:after="0" w:line="240" w:lineRule="auto"/>
        <w:rPr>
          <w:rFonts w:ascii="Century Gothic" w:hAnsi="Century Gothic" w:cs="Arial"/>
        </w:rPr>
      </w:pPr>
    </w:p>
    <w:p w14:paraId="122C0AB9" w14:textId="30613680" w:rsidR="00E507D0" w:rsidRPr="00B23EAA" w:rsidRDefault="00E507D0" w:rsidP="00BA5773">
      <w:pPr>
        <w:spacing w:after="0" w:line="240" w:lineRule="auto"/>
        <w:rPr>
          <w:rFonts w:ascii="Century Gothic" w:hAnsi="Century Gothic" w:cs="Arial"/>
        </w:rPr>
      </w:pPr>
      <w:r w:rsidRPr="00B23EAA">
        <w:rPr>
          <w:rFonts w:ascii="Century Gothic" w:hAnsi="Century Gothic" w:cs="Arial"/>
          <w:b/>
        </w:rPr>
        <w:t>Team Lead:</w:t>
      </w:r>
      <w:r w:rsidRPr="00B23EAA">
        <w:rPr>
          <w:rFonts w:ascii="Century Gothic" w:hAnsi="Century Gothic" w:cs="Arial"/>
        </w:rPr>
        <w:t xml:space="preserve"> </w:t>
      </w:r>
      <w:r w:rsidR="00434927">
        <w:rPr>
          <w:rFonts w:ascii="Century Gothic" w:hAnsi="Century Gothic" w:cs="Arial"/>
        </w:rPr>
        <w:t>Alex Sweeney</w:t>
      </w:r>
      <w:r w:rsidR="002C3D14">
        <w:rPr>
          <w:rFonts w:ascii="Century Gothic" w:hAnsi="Century Gothic" w:cs="Arial"/>
        </w:rPr>
        <w:t>,</w:t>
      </w:r>
      <w:r w:rsidR="00F261BD" w:rsidRPr="00B23EAA">
        <w:rPr>
          <w:rFonts w:ascii="Century Gothic" w:hAnsi="Century Gothic" w:cs="Arial"/>
        </w:rPr>
        <w:t xml:space="preserve"> </w:t>
      </w:r>
      <w:r w:rsidR="00925ACC">
        <w:rPr>
          <w:rFonts w:ascii="Century Gothic" w:hAnsi="Century Gothic" w:cs="Arial"/>
        </w:rPr>
        <w:t>a</w:t>
      </w:r>
      <w:r w:rsidR="00434927">
        <w:rPr>
          <w:rFonts w:ascii="Century Gothic" w:hAnsi="Century Gothic" w:cs="Arial"/>
        </w:rPr>
        <w:t>lexandra.n.sweeney@gmail.com</w:t>
      </w:r>
    </w:p>
    <w:p w14:paraId="3EA407A4" w14:textId="77777777" w:rsidR="00E507D0" w:rsidRDefault="00E507D0" w:rsidP="00BA5773">
      <w:pPr>
        <w:spacing w:after="0" w:line="240" w:lineRule="auto"/>
        <w:rPr>
          <w:rFonts w:ascii="Century Gothic" w:hAnsi="Century Gothic" w:cs="Arial"/>
        </w:rPr>
      </w:pPr>
    </w:p>
    <w:p w14:paraId="270DAAD6" w14:textId="77777777" w:rsidR="00A41D46" w:rsidRPr="00B23EAA" w:rsidRDefault="00A41D46" w:rsidP="00BA5773">
      <w:pPr>
        <w:spacing w:after="0" w:line="240" w:lineRule="auto"/>
        <w:rPr>
          <w:rFonts w:ascii="Century Gothic" w:hAnsi="Century Gothic" w:cs="Arial"/>
        </w:rPr>
      </w:pPr>
    </w:p>
    <w:p w14:paraId="35C5ED67" w14:textId="77777777"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t>Team Members:</w:t>
      </w:r>
    </w:p>
    <w:p w14:paraId="0531658F" w14:textId="3150CA1D" w:rsidR="002E4378" w:rsidRPr="00B23EAA" w:rsidRDefault="002E4378" w:rsidP="00BA5773">
      <w:pPr>
        <w:spacing w:after="0" w:line="240" w:lineRule="auto"/>
        <w:rPr>
          <w:rFonts w:ascii="Century Gothic" w:hAnsi="Century Gothic" w:cs="Arial"/>
        </w:rPr>
        <w:sectPr w:rsidR="002E4378" w:rsidRPr="00B23EAA" w:rsidSect="00C82473">
          <w:footerReference w:type="default" r:id="rId9"/>
          <w:pgSz w:w="12240" w:h="15840"/>
          <w:pgMar w:top="1440" w:right="1440" w:bottom="1440" w:left="1440" w:header="720" w:footer="720" w:gutter="0"/>
          <w:cols w:space="720"/>
          <w:docGrid w:linePitch="360"/>
        </w:sectPr>
      </w:pPr>
    </w:p>
    <w:p w14:paraId="5311C9F5" w14:textId="179B83A3" w:rsidR="002E4378" w:rsidRPr="00B23EAA" w:rsidRDefault="009D3301" w:rsidP="00BA5773">
      <w:pPr>
        <w:spacing w:after="0" w:line="240" w:lineRule="auto"/>
        <w:rPr>
          <w:rFonts w:ascii="Century Gothic" w:hAnsi="Century Gothic" w:cs="Arial"/>
        </w:rPr>
      </w:pPr>
      <w:r>
        <w:rPr>
          <w:rFonts w:ascii="Century Gothic" w:hAnsi="Century Gothic" w:cs="Arial"/>
        </w:rPr>
        <w:lastRenderedPageBreak/>
        <w:t>Helen Cen</w:t>
      </w:r>
    </w:p>
    <w:p w14:paraId="15DCA31D" w14:textId="77777777" w:rsidR="003B5816" w:rsidRDefault="003B5816" w:rsidP="00BA5773">
      <w:pPr>
        <w:spacing w:after="0" w:line="240" w:lineRule="auto"/>
        <w:rPr>
          <w:rFonts w:ascii="Century Gothic" w:hAnsi="Century Gothic" w:cs="Arial"/>
        </w:rPr>
      </w:pPr>
    </w:p>
    <w:p w14:paraId="23C065CA" w14:textId="77777777" w:rsidR="00A41D46" w:rsidRDefault="00A41D46" w:rsidP="00BA5773">
      <w:pPr>
        <w:spacing w:after="0" w:line="240" w:lineRule="auto"/>
        <w:rPr>
          <w:rFonts w:ascii="Century Gothic" w:hAnsi="Century Gothic" w:cs="Arial"/>
        </w:rPr>
      </w:pPr>
    </w:p>
    <w:p w14:paraId="1E071341" w14:textId="77777777"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t>Advisors &amp; Mentors:</w:t>
      </w:r>
    </w:p>
    <w:p w14:paraId="107A72B1" w14:textId="5DF6D3EA" w:rsidR="002E4378" w:rsidRPr="00B23EAA" w:rsidRDefault="002E4378" w:rsidP="00BA5773">
      <w:pPr>
        <w:spacing w:after="0" w:line="240" w:lineRule="auto"/>
        <w:rPr>
          <w:rFonts w:ascii="Century Gothic" w:hAnsi="Century Gothic" w:cs="Arial"/>
        </w:rPr>
        <w:sectPr w:rsidR="002E4378" w:rsidRPr="00B23EAA" w:rsidSect="002E4378">
          <w:type w:val="continuous"/>
          <w:pgSz w:w="12240" w:h="15840"/>
          <w:pgMar w:top="1440" w:right="1440" w:bottom="1440" w:left="1440" w:header="720" w:footer="720" w:gutter="0"/>
          <w:cols w:space="720"/>
          <w:docGrid w:linePitch="360"/>
        </w:sectPr>
      </w:pPr>
    </w:p>
    <w:p w14:paraId="58C76CA9" w14:textId="2D3FCBE0" w:rsidR="003B5816" w:rsidRDefault="002F3E20" w:rsidP="003B5816">
      <w:pPr>
        <w:spacing w:after="0" w:line="240" w:lineRule="auto"/>
        <w:ind w:right="-360"/>
        <w:rPr>
          <w:rFonts w:ascii="Century Gothic" w:hAnsi="Century Gothic" w:cs="Arial"/>
        </w:rPr>
      </w:pPr>
      <w:r>
        <w:rPr>
          <w:rFonts w:ascii="Century Gothic" w:hAnsi="Century Gothic" w:cs="Arial"/>
        </w:rPr>
        <w:lastRenderedPageBreak/>
        <w:t>Dr. Pietro Ceccato</w:t>
      </w:r>
      <w:r w:rsidR="00F261BD" w:rsidRPr="00B23EAA">
        <w:rPr>
          <w:rFonts w:ascii="Century Gothic" w:hAnsi="Century Gothic" w:cs="Arial"/>
        </w:rPr>
        <w:t xml:space="preserve"> (</w:t>
      </w:r>
      <w:r w:rsidR="003054B9">
        <w:rPr>
          <w:rFonts w:ascii="Century Gothic" w:hAnsi="Century Gothic" w:cs="Arial"/>
        </w:rPr>
        <w:t xml:space="preserve">Lead Environmental Monitoring Program, </w:t>
      </w:r>
      <w:r w:rsidR="003B5816">
        <w:rPr>
          <w:rFonts w:ascii="Century Gothic" w:hAnsi="Century Gothic" w:cs="Arial"/>
        </w:rPr>
        <w:t>International Research Institute for Climate and Society</w:t>
      </w:r>
      <w:r w:rsidR="00145C98">
        <w:rPr>
          <w:rFonts w:ascii="Century Gothic" w:hAnsi="Century Gothic" w:cs="Arial"/>
        </w:rPr>
        <w:t>, The Earth Institute, Columbia University</w:t>
      </w:r>
      <w:r w:rsidR="00F261BD" w:rsidRPr="00B23EAA">
        <w:rPr>
          <w:rFonts w:ascii="Century Gothic" w:hAnsi="Century Gothic" w:cs="Arial"/>
        </w:rPr>
        <w:t>)</w:t>
      </w:r>
      <w:r w:rsidR="003B5816">
        <w:rPr>
          <w:rFonts w:ascii="Century Gothic" w:hAnsi="Century Gothic" w:cs="Arial"/>
        </w:rPr>
        <w:t xml:space="preserve"> </w:t>
      </w:r>
    </w:p>
    <w:p w14:paraId="2902B12A" w14:textId="77777777" w:rsidR="003B5816" w:rsidRDefault="003B5816" w:rsidP="003B5816">
      <w:pPr>
        <w:spacing w:after="0" w:line="240" w:lineRule="auto"/>
        <w:ind w:right="-360"/>
        <w:rPr>
          <w:rFonts w:ascii="Century Gothic" w:hAnsi="Century Gothic" w:cs="Arial"/>
        </w:rPr>
      </w:pPr>
    </w:p>
    <w:p w14:paraId="0B53AA7E" w14:textId="77777777" w:rsidR="00A41D46" w:rsidRDefault="00A41D46" w:rsidP="003B5816">
      <w:pPr>
        <w:spacing w:after="0" w:line="240" w:lineRule="auto"/>
        <w:ind w:right="-360"/>
        <w:rPr>
          <w:rFonts w:ascii="Century Gothic" w:hAnsi="Century Gothic" w:cs="Arial"/>
        </w:rPr>
      </w:pPr>
    </w:p>
    <w:p w14:paraId="13C12E3D" w14:textId="75A07DB0" w:rsidR="00677CB8" w:rsidRPr="00B23EAA" w:rsidRDefault="00677CB8" w:rsidP="003B5816">
      <w:pPr>
        <w:spacing w:after="0" w:line="240" w:lineRule="auto"/>
        <w:ind w:right="-360"/>
        <w:rPr>
          <w:rFonts w:ascii="Century Gothic" w:hAnsi="Century Gothic" w:cs="Arial"/>
          <w:b/>
        </w:rPr>
      </w:pPr>
      <w:r w:rsidRPr="00B23EAA">
        <w:rPr>
          <w:rFonts w:ascii="Century Gothic" w:hAnsi="Century Gothic" w:cs="Arial"/>
          <w:b/>
        </w:rPr>
        <w:t>Past or Other Contributors:</w:t>
      </w:r>
    </w:p>
    <w:p w14:paraId="75178910" w14:textId="77777777" w:rsidR="00677CB8" w:rsidRPr="00B23EAA" w:rsidRDefault="00677CB8" w:rsidP="00677CB8">
      <w:pPr>
        <w:spacing w:after="0" w:line="240" w:lineRule="auto"/>
        <w:rPr>
          <w:rFonts w:ascii="Century Gothic" w:hAnsi="Century Gothic" w:cs="Arial"/>
        </w:rPr>
        <w:sectPr w:rsidR="00677CB8" w:rsidRPr="00B23EAA" w:rsidSect="002E4378">
          <w:type w:val="continuous"/>
          <w:pgSz w:w="12240" w:h="15840"/>
          <w:pgMar w:top="1440" w:right="1440" w:bottom="1440" w:left="1440" w:header="720" w:footer="720" w:gutter="0"/>
          <w:cols w:space="720"/>
          <w:docGrid w:linePitch="360"/>
        </w:sectPr>
      </w:pPr>
    </w:p>
    <w:p w14:paraId="22F21FC7" w14:textId="39167F30" w:rsidR="00677CB8" w:rsidRPr="00B23EAA" w:rsidRDefault="009178BA" w:rsidP="00677CB8">
      <w:pPr>
        <w:spacing w:after="0" w:line="240" w:lineRule="auto"/>
        <w:rPr>
          <w:rFonts w:ascii="Century Gothic" w:hAnsi="Century Gothic" w:cs="Arial"/>
        </w:rPr>
      </w:pPr>
      <w:r>
        <w:rPr>
          <w:rFonts w:ascii="Century Gothic" w:hAnsi="Century Gothic" w:cs="Arial"/>
        </w:rPr>
        <w:lastRenderedPageBreak/>
        <w:t>Jerrod Lessel</w:t>
      </w:r>
    </w:p>
    <w:p w14:paraId="5A5E9E27" w14:textId="7AABCA1A" w:rsidR="00E25967" w:rsidRDefault="009178BA" w:rsidP="003B2A86">
      <w:pPr>
        <w:spacing w:after="0" w:line="240" w:lineRule="auto"/>
        <w:rPr>
          <w:rFonts w:ascii="Century Gothic" w:hAnsi="Century Gothic" w:cs="Arial"/>
        </w:rPr>
      </w:pPr>
      <w:r>
        <w:rPr>
          <w:rFonts w:ascii="Century Gothic" w:hAnsi="Century Gothic" w:cs="Arial"/>
        </w:rPr>
        <w:t>Andrew Kruczkiewicz</w:t>
      </w:r>
      <w:r w:rsidR="00E00A98">
        <w:rPr>
          <w:rFonts w:ascii="Century Gothic" w:hAnsi="Century Gothic" w:cs="Arial"/>
        </w:rPr>
        <w:t xml:space="preserve"> </w:t>
      </w:r>
    </w:p>
    <w:p w14:paraId="6B1C5337" w14:textId="77777777" w:rsidR="00891341" w:rsidRDefault="00891341" w:rsidP="003B2A86">
      <w:pPr>
        <w:spacing w:after="0" w:line="240" w:lineRule="auto"/>
        <w:rPr>
          <w:rFonts w:ascii="Century Gothic" w:hAnsi="Century Gothic" w:cs="Arial"/>
          <w:b/>
        </w:rPr>
      </w:pPr>
    </w:p>
    <w:p w14:paraId="6D5EF5F9" w14:textId="77777777" w:rsidR="00A41D46" w:rsidRPr="00EF3431" w:rsidRDefault="00A41D46" w:rsidP="003B2A86">
      <w:pPr>
        <w:spacing w:after="0" w:line="240" w:lineRule="auto"/>
        <w:rPr>
          <w:rFonts w:ascii="Century Gothic" w:hAnsi="Century Gothic" w:cs="Arial"/>
          <w:b/>
        </w:rPr>
      </w:pPr>
    </w:p>
    <w:p w14:paraId="7AE627D0" w14:textId="77777777" w:rsidR="003B2A86" w:rsidRPr="00B23EAA" w:rsidRDefault="003B2A86" w:rsidP="003B2A86">
      <w:pPr>
        <w:spacing w:after="0" w:line="240" w:lineRule="auto"/>
        <w:rPr>
          <w:rFonts w:ascii="Century Gothic" w:hAnsi="Century Gothic" w:cs="Arial"/>
        </w:rPr>
      </w:pPr>
      <w:r w:rsidRPr="00B23EAA">
        <w:rPr>
          <w:rFonts w:ascii="Century Gothic" w:hAnsi="Century Gothic" w:cs="Arial"/>
          <w:b/>
        </w:rPr>
        <w:t>Applied Sciences National Applications Addressed:</w:t>
      </w:r>
      <w:r w:rsidRPr="00B23EAA">
        <w:rPr>
          <w:rFonts w:ascii="Century Gothic" w:hAnsi="Century Gothic" w:cs="Arial"/>
        </w:rPr>
        <w:t xml:space="preserve"> </w:t>
      </w:r>
    </w:p>
    <w:p w14:paraId="6A925B1C" w14:textId="326703D1" w:rsidR="003B2A86" w:rsidRPr="00B23EAA" w:rsidRDefault="00D41154" w:rsidP="003B2A86">
      <w:pPr>
        <w:spacing w:after="0" w:line="240" w:lineRule="auto"/>
        <w:rPr>
          <w:rFonts w:ascii="Century Gothic" w:hAnsi="Century Gothic" w:cs="Arial"/>
        </w:rPr>
      </w:pPr>
      <w:r w:rsidRPr="00B57A29">
        <w:rPr>
          <w:rFonts w:ascii="Century Gothic" w:hAnsi="Century Gothic" w:cs="Arial"/>
        </w:rPr>
        <w:t>Health and Air Quality</w:t>
      </w:r>
    </w:p>
    <w:p w14:paraId="0BBE2774" w14:textId="77777777" w:rsidR="003B2A86" w:rsidRDefault="003B2A86" w:rsidP="003B2A86">
      <w:pPr>
        <w:spacing w:after="0" w:line="240" w:lineRule="auto"/>
        <w:rPr>
          <w:rFonts w:ascii="Century Gothic" w:hAnsi="Century Gothic" w:cs="Arial"/>
          <w:b/>
        </w:rPr>
      </w:pPr>
    </w:p>
    <w:p w14:paraId="0D36FCAC" w14:textId="77777777" w:rsidR="00A41D46" w:rsidRDefault="00A41D46" w:rsidP="003B2A86">
      <w:pPr>
        <w:spacing w:after="0" w:line="240" w:lineRule="auto"/>
        <w:rPr>
          <w:rFonts w:ascii="Century Gothic" w:hAnsi="Century Gothic" w:cs="Arial"/>
          <w:b/>
        </w:rPr>
      </w:pPr>
    </w:p>
    <w:p w14:paraId="4EDDBAC3" w14:textId="77777777" w:rsidR="00306C4F" w:rsidRDefault="003B2A86" w:rsidP="003B2A86">
      <w:pPr>
        <w:spacing w:after="0" w:line="240" w:lineRule="auto"/>
        <w:rPr>
          <w:rFonts w:ascii="Century Gothic" w:hAnsi="Century Gothic" w:cs="Arial"/>
        </w:rPr>
      </w:pPr>
      <w:r w:rsidRPr="00B23EAA">
        <w:rPr>
          <w:rFonts w:ascii="Century Gothic" w:hAnsi="Century Gothic" w:cs="Arial"/>
          <w:b/>
        </w:rPr>
        <w:t xml:space="preserve">Study </w:t>
      </w:r>
      <w:r>
        <w:rPr>
          <w:rFonts w:ascii="Century Gothic" w:hAnsi="Century Gothic" w:cs="Arial"/>
          <w:b/>
        </w:rPr>
        <w:t>Area</w:t>
      </w:r>
      <w:r w:rsidRPr="00B23EAA">
        <w:rPr>
          <w:rFonts w:ascii="Century Gothic" w:hAnsi="Century Gothic" w:cs="Arial"/>
          <w:b/>
        </w:rPr>
        <w:t>:</w:t>
      </w:r>
      <w:r w:rsidRPr="00B23EAA">
        <w:rPr>
          <w:rFonts w:ascii="Century Gothic" w:hAnsi="Century Gothic" w:cs="Arial"/>
        </w:rPr>
        <w:t xml:space="preserve"> </w:t>
      </w:r>
    </w:p>
    <w:p w14:paraId="6F7DF63E" w14:textId="2A5F57E3" w:rsidR="003F538C" w:rsidRDefault="0058241D" w:rsidP="003B2A86">
      <w:pPr>
        <w:spacing w:after="0" w:line="240" w:lineRule="auto"/>
        <w:rPr>
          <w:rFonts w:ascii="Century Gothic" w:hAnsi="Century Gothic" w:cs="Arial"/>
        </w:rPr>
      </w:pPr>
      <w:r>
        <w:rPr>
          <w:rFonts w:ascii="Century Gothic" w:hAnsi="Century Gothic" w:cs="Arial"/>
        </w:rPr>
        <w:t xml:space="preserve">East Africa </w:t>
      </w:r>
      <w:r w:rsidR="00677A7C">
        <w:rPr>
          <w:rFonts w:ascii="Century Gothic" w:hAnsi="Century Gothic" w:cs="Arial"/>
        </w:rPr>
        <w:t xml:space="preserve">(South Sudan, </w:t>
      </w:r>
      <w:r w:rsidR="009A246A">
        <w:rPr>
          <w:rFonts w:ascii="Century Gothic" w:hAnsi="Century Gothic" w:cs="Arial"/>
        </w:rPr>
        <w:t xml:space="preserve">Sudan, </w:t>
      </w:r>
      <w:r w:rsidR="00563423">
        <w:rPr>
          <w:rFonts w:ascii="Century Gothic" w:hAnsi="Century Gothic" w:cs="Arial"/>
        </w:rPr>
        <w:t xml:space="preserve">Ethiopia, </w:t>
      </w:r>
      <w:r w:rsidR="00C84F0E">
        <w:rPr>
          <w:rFonts w:ascii="Century Gothic" w:hAnsi="Century Gothic" w:cs="Arial"/>
        </w:rPr>
        <w:t>Kenya</w:t>
      </w:r>
      <w:r w:rsidR="000E1C65">
        <w:rPr>
          <w:rFonts w:ascii="Century Gothic" w:hAnsi="Century Gothic" w:cs="Arial"/>
        </w:rPr>
        <w:t>, Ta</w:t>
      </w:r>
      <w:r w:rsidR="007B7C25">
        <w:rPr>
          <w:rFonts w:ascii="Century Gothic" w:hAnsi="Century Gothic" w:cs="Arial"/>
        </w:rPr>
        <w:t>nzania</w:t>
      </w:r>
      <w:r w:rsidR="000D6013">
        <w:rPr>
          <w:rFonts w:ascii="Century Gothic" w:hAnsi="Century Gothic" w:cs="Arial"/>
        </w:rPr>
        <w:t>, Somalia</w:t>
      </w:r>
      <w:r w:rsidR="00C84F0E">
        <w:rPr>
          <w:rFonts w:ascii="Century Gothic" w:hAnsi="Century Gothic" w:cs="Arial"/>
        </w:rPr>
        <w:t>)</w:t>
      </w:r>
      <w:r w:rsidR="00B9429A">
        <w:rPr>
          <w:rFonts w:ascii="Century Gothic" w:hAnsi="Century Gothic" w:cs="Arial"/>
        </w:rPr>
        <w:t xml:space="preserve"> and</w:t>
      </w:r>
      <w:r w:rsidR="00972B3D">
        <w:rPr>
          <w:rFonts w:ascii="Century Gothic" w:hAnsi="Century Gothic" w:cs="Arial"/>
        </w:rPr>
        <w:t xml:space="preserve"> </w:t>
      </w:r>
      <w:r w:rsidR="003F538C">
        <w:rPr>
          <w:rFonts w:ascii="Century Gothic" w:hAnsi="Century Gothic" w:cs="Arial"/>
        </w:rPr>
        <w:t>Thailand</w:t>
      </w:r>
    </w:p>
    <w:p w14:paraId="1FEEA315" w14:textId="77777777" w:rsidR="00CC559E" w:rsidRDefault="00CC559E" w:rsidP="003B2A86">
      <w:pPr>
        <w:spacing w:after="0" w:line="240" w:lineRule="auto"/>
        <w:rPr>
          <w:rFonts w:ascii="Century Gothic" w:hAnsi="Century Gothic" w:cs="Arial"/>
        </w:rPr>
      </w:pPr>
    </w:p>
    <w:p w14:paraId="3BB34819" w14:textId="77777777" w:rsidR="00A41D46" w:rsidRPr="00B23EAA" w:rsidRDefault="00A41D46" w:rsidP="003B2A86">
      <w:pPr>
        <w:spacing w:after="0" w:line="240" w:lineRule="auto"/>
        <w:rPr>
          <w:rFonts w:ascii="Century Gothic" w:hAnsi="Century Gothic" w:cs="Arial"/>
        </w:rPr>
      </w:pPr>
    </w:p>
    <w:p w14:paraId="3CBC4F9F" w14:textId="77777777" w:rsidR="00593840" w:rsidRDefault="003B2A86" w:rsidP="003B2A86">
      <w:pPr>
        <w:spacing w:after="0" w:line="240" w:lineRule="auto"/>
        <w:rPr>
          <w:rFonts w:ascii="Century Gothic" w:hAnsi="Century Gothic" w:cs="Arial"/>
        </w:rPr>
      </w:pPr>
      <w:r w:rsidRPr="00B23EAA">
        <w:rPr>
          <w:rFonts w:ascii="Century Gothic" w:hAnsi="Century Gothic" w:cs="Arial"/>
          <w:b/>
        </w:rPr>
        <w:t>Study Period:</w:t>
      </w:r>
      <w:r w:rsidRPr="00B23EAA">
        <w:rPr>
          <w:rFonts w:ascii="Century Gothic" w:hAnsi="Century Gothic" w:cs="Arial"/>
        </w:rPr>
        <w:t xml:space="preserve"> </w:t>
      </w:r>
    </w:p>
    <w:p w14:paraId="29923867" w14:textId="1C74A751" w:rsidR="00E25967" w:rsidRPr="00B23EAA" w:rsidRDefault="0040145A" w:rsidP="00E25967">
      <w:pPr>
        <w:spacing w:after="0" w:line="240" w:lineRule="auto"/>
        <w:rPr>
          <w:rFonts w:ascii="Century Gothic" w:hAnsi="Century Gothic" w:cs="Arial"/>
          <w:b/>
        </w:rPr>
      </w:pPr>
      <w:r>
        <w:rPr>
          <w:rFonts w:ascii="Century Gothic" w:hAnsi="Century Gothic" w:cs="Arial"/>
        </w:rPr>
        <w:t>January 1, 2013 to March 31, 2013</w:t>
      </w:r>
    </w:p>
    <w:p w14:paraId="519270B7" w14:textId="77777777" w:rsidR="0040145A" w:rsidRDefault="0040145A" w:rsidP="00E25967">
      <w:pPr>
        <w:spacing w:after="0" w:line="240" w:lineRule="auto"/>
        <w:rPr>
          <w:rFonts w:ascii="Century Gothic" w:hAnsi="Century Gothic" w:cs="Arial"/>
          <w:b/>
        </w:rPr>
      </w:pPr>
    </w:p>
    <w:p w14:paraId="10BD260D" w14:textId="77777777" w:rsidR="00A41D46" w:rsidRDefault="00A41D46" w:rsidP="00E25967">
      <w:pPr>
        <w:spacing w:after="0" w:line="240" w:lineRule="auto"/>
        <w:rPr>
          <w:rFonts w:ascii="Century Gothic" w:hAnsi="Century Gothic" w:cs="Arial"/>
          <w:b/>
        </w:rPr>
      </w:pPr>
    </w:p>
    <w:p w14:paraId="4839D481" w14:textId="6F3653AC" w:rsidR="00DC1E08" w:rsidRPr="002215EE" w:rsidRDefault="00E25967" w:rsidP="00E25967">
      <w:pPr>
        <w:spacing w:after="0" w:line="240" w:lineRule="auto"/>
        <w:rPr>
          <w:rFonts w:ascii="Century Gothic" w:hAnsi="Century Gothic" w:cs="Arial"/>
        </w:rPr>
      </w:pPr>
      <w:r w:rsidRPr="00B23EAA">
        <w:rPr>
          <w:rFonts w:ascii="Century Gothic" w:hAnsi="Century Gothic" w:cs="Arial"/>
          <w:b/>
        </w:rPr>
        <w:t>Partners/Collaborators</w:t>
      </w:r>
    </w:p>
    <w:p w14:paraId="1720B662" w14:textId="59B77482" w:rsidR="007D6682" w:rsidRPr="007D6682" w:rsidRDefault="007D6682" w:rsidP="007D6682">
      <w:pPr>
        <w:spacing w:after="0" w:line="240" w:lineRule="auto"/>
        <w:rPr>
          <w:rFonts w:ascii="Century Gothic" w:hAnsi="Century Gothic" w:cs="Arial"/>
          <w:lang w:val="en-GB"/>
        </w:rPr>
      </w:pPr>
      <w:r w:rsidRPr="007D6682">
        <w:rPr>
          <w:rFonts w:ascii="Century Gothic" w:hAnsi="Century Gothic" w:cs="Arial"/>
        </w:rPr>
        <w:t>Red Cross / Red Crescent Climate Centre (RCRCCC)</w:t>
      </w:r>
      <w:r w:rsidR="009560CA">
        <w:rPr>
          <w:rFonts w:ascii="Century Gothic" w:hAnsi="Century Gothic" w:cs="Arial"/>
        </w:rPr>
        <w:t>:</w:t>
      </w:r>
      <w:r w:rsidRPr="007D6682">
        <w:rPr>
          <w:rFonts w:ascii="Century Gothic" w:hAnsi="Century Gothic" w:cs="Arial"/>
        </w:rPr>
        <w:t xml:space="preserve"> </w:t>
      </w:r>
      <w:r w:rsidRPr="007D6682">
        <w:rPr>
          <w:rFonts w:ascii="Century Gothic" w:hAnsi="Century Gothic" w:cs="Arial"/>
          <w:lang w:val="en-GB"/>
        </w:rPr>
        <w:t>Erin Coughlan, Senior Climate Specialist</w:t>
      </w:r>
    </w:p>
    <w:p w14:paraId="4322C7D7" w14:textId="4C2D3297" w:rsidR="00E22116" w:rsidRPr="0080466D" w:rsidRDefault="00E22116" w:rsidP="00E22116">
      <w:pPr>
        <w:spacing w:after="0" w:line="240" w:lineRule="auto"/>
        <w:rPr>
          <w:rFonts w:ascii="Century Gothic" w:hAnsi="Century Gothic" w:cs="Arial"/>
        </w:rPr>
      </w:pPr>
      <w:r w:rsidRPr="0080466D">
        <w:rPr>
          <w:rFonts w:ascii="Century Gothic" w:hAnsi="Century Gothic" w:cs="Arial"/>
        </w:rPr>
        <w:t>City University of New York (CUNY)</w:t>
      </w:r>
      <w:r w:rsidR="009560CA">
        <w:rPr>
          <w:rFonts w:ascii="Century Gothic" w:hAnsi="Century Gothic" w:cs="Arial"/>
        </w:rPr>
        <w:t>:</w:t>
      </w:r>
      <w:r w:rsidRPr="0080466D">
        <w:rPr>
          <w:rFonts w:ascii="Century Gothic" w:hAnsi="Century Gothic" w:cs="Arial"/>
        </w:rPr>
        <w:t xml:space="preserve"> Kyle McDonald, Terry </w:t>
      </w:r>
      <w:proofErr w:type="spellStart"/>
      <w:r w:rsidRPr="0080466D">
        <w:rPr>
          <w:rFonts w:ascii="Century Gothic" w:hAnsi="Century Gothic" w:cs="Arial"/>
        </w:rPr>
        <w:t>Elkes</w:t>
      </w:r>
      <w:proofErr w:type="spellEnd"/>
      <w:r w:rsidRPr="0080466D">
        <w:rPr>
          <w:rFonts w:ascii="Century Gothic" w:hAnsi="Century Gothic" w:cs="Arial"/>
        </w:rPr>
        <w:t xml:space="preserve"> Professor; Kat Jensen, PhD Student</w:t>
      </w:r>
    </w:p>
    <w:p w14:paraId="53DC3C05" w14:textId="3875BC5A" w:rsidR="00672B78" w:rsidRDefault="00DB7350" w:rsidP="00E22116">
      <w:pPr>
        <w:spacing w:after="0" w:line="240" w:lineRule="auto"/>
        <w:rPr>
          <w:rFonts w:ascii="Century Gothic" w:hAnsi="Century Gothic" w:cs="Arial"/>
        </w:rPr>
      </w:pPr>
      <w:r w:rsidRPr="00BB38C5">
        <w:rPr>
          <w:rFonts w:ascii="Century Gothic" w:hAnsi="Century Gothic" w:cs="Arial"/>
        </w:rPr>
        <w:t>NASA</w:t>
      </w:r>
      <w:r>
        <w:rPr>
          <w:rFonts w:ascii="Century Gothic" w:hAnsi="Century Gothic" w:cs="Arial"/>
        </w:rPr>
        <w:t xml:space="preserve"> </w:t>
      </w:r>
      <w:r w:rsidR="00A40813">
        <w:rPr>
          <w:rFonts w:ascii="Century Gothic" w:hAnsi="Century Gothic" w:cs="Arial"/>
        </w:rPr>
        <w:t>Goddard</w:t>
      </w:r>
      <w:r w:rsidR="00F764A6">
        <w:rPr>
          <w:rFonts w:ascii="Century Gothic" w:hAnsi="Century Gothic" w:cs="Arial"/>
        </w:rPr>
        <w:t xml:space="preserve"> </w:t>
      </w:r>
      <w:r w:rsidR="001E242F">
        <w:rPr>
          <w:rFonts w:ascii="Century Gothic" w:hAnsi="Century Gothic" w:cs="Arial"/>
        </w:rPr>
        <w:t>Space Flight Center</w:t>
      </w:r>
      <w:r w:rsidR="009560CA">
        <w:rPr>
          <w:rFonts w:ascii="Century Gothic" w:hAnsi="Century Gothic" w:cs="Arial"/>
        </w:rPr>
        <w:t>:</w:t>
      </w:r>
      <w:r w:rsidR="000A705D">
        <w:rPr>
          <w:rFonts w:ascii="Century Gothic" w:hAnsi="Century Gothic" w:cs="Arial"/>
        </w:rPr>
        <w:t xml:space="preserve"> Fritz </w:t>
      </w:r>
      <w:r w:rsidR="002D1BE0">
        <w:rPr>
          <w:rFonts w:ascii="Century Gothic" w:hAnsi="Century Gothic" w:cs="Arial"/>
        </w:rPr>
        <w:t>Policelli</w:t>
      </w:r>
      <w:r w:rsidR="00D221D9">
        <w:rPr>
          <w:rFonts w:ascii="Century Gothic" w:hAnsi="Century Gothic" w:cs="Arial"/>
        </w:rPr>
        <w:t xml:space="preserve">, </w:t>
      </w:r>
      <w:r w:rsidR="00297F88">
        <w:rPr>
          <w:rFonts w:ascii="Century Gothic" w:hAnsi="Century Gothic" w:cs="Arial"/>
        </w:rPr>
        <w:t>Researcher</w:t>
      </w:r>
      <w:r w:rsidR="000A705D">
        <w:rPr>
          <w:rFonts w:ascii="Century Gothic" w:hAnsi="Century Gothic" w:cs="Arial"/>
        </w:rPr>
        <w:t xml:space="preserve"> </w:t>
      </w:r>
    </w:p>
    <w:p w14:paraId="44AC4BC0" w14:textId="77777777" w:rsidR="00E25967" w:rsidRDefault="00E25967" w:rsidP="00E25967">
      <w:pPr>
        <w:spacing w:after="0" w:line="240" w:lineRule="auto"/>
        <w:rPr>
          <w:rFonts w:ascii="Century Gothic" w:hAnsi="Century Gothic" w:cs="Arial"/>
          <w:b/>
        </w:rPr>
      </w:pPr>
    </w:p>
    <w:p w14:paraId="2F595275" w14:textId="77777777" w:rsidR="00A41D46" w:rsidRDefault="00A41D46" w:rsidP="00E25967">
      <w:pPr>
        <w:spacing w:after="0" w:line="240" w:lineRule="auto"/>
        <w:rPr>
          <w:rFonts w:ascii="Century Gothic" w:hAnsi="Century Gothic" w:cs="Arial"/>
          <w:b/>
        </w:rPr>
      </w:pPr>
    </w:p>
    <w:p w14:paraId="20E2E410" w14:textId="77777777" w:rsidR="00E25967" w:rsidRPr="00B23EAA" w:rsidRDefault="00E25967" w:rsidP="00E25967">
      <w:pPr>
        <w:spacing w:after="0" w:line="240" w:lineRule="auto"/>
        <w:rPr>
          <w:rFonts w:ascii="Century Gothic" w:hAnsi="Century Gothic" w:cs="Arial"/>
          <w:b/>
        </w:rPr>
      </w:pPr>
      <w:r>
        <w:rPr>
          <w:rFonts w:ascii="Century Gothic" w:hAnsi="Century Gothic" w:cs="Arial"/>
          <w:b/>
        </w:rPr>
        <w:t>80-</w:t>
      </w:r>
      <w:r w:rsidRPr="00B23EAA">
        <w:rPr>
          <w:rFonts w:ascii="Century Gothic" w:hAnsi="Century Gothic" w:cs="Arial"/>
          <w:b/>
        </w:rPr>
        <w:t>100 Word Blurb</w:t>
      </w:r>
    </w:p>
    <w:p w14:paraId="5D490E64" w14:textId="5AFB8EB8" w:rsidR="00C00588" w:rsidRDefault="008726D4" w:rsidP="00BA5773">
      <w:pPr>
        <w:spacing w:after="0" w:line="240" w:lineRule="auto"/>
        <w:rPr>
          <w:rFonts w:ascii="Century Gothic" w:hAnsi="Century Gothic" w:cs="Arial"/>
        </w:rPr>
      </w:pPr>
      <w:r>
        <w:rPr>
          <w:rFonts w:ascii="Century Gothic" w:hAnsi="Century Gothic" w:cs="Arial"/>
        </w:rPr>
        <w:t>Many vector borne diseases have a</w:t>
      </w:r>
      <w:r w:rsidR="003B6234">
        <w:rPr>
          <w:rFonts w:ascii="Century Gothic" w:hAnsi="Century Gothic" w:cs="Arial"/>
        </w:rPr>
        <w:t xml:space="preserve">n association with </w:t>
      </w:r>
      <w:r w:rsidR="00FD15B8">
        <w:rPr>
          <w:rFonts w:ascii="Century Gothic" w:hAnsi="Century Gothic" w:cs="Arial"/>
        </w:rPr>
        <w:t xml:space="preserve">rainfall and </w:t>
      </w:r>
      <w:r w:rsidR="003B6234">
        <w:rPr>
          <w:rFonts w:ascii="Century Gothic" w:hAnsi="Century Gothic" w:cs="Arial"/>
        </w:rPr>
        <w:t>flood events</w:t>
      </w:r>
      <w:r w:rsidR="00DB5423">
        <w:rPr>
          <w:rFonts w:ascii="Century Gothic" w:hAnsi="Century Gothic" w:cs="Arial"/>
        </w:rPr>
        <w:t xml:space="preserve">. Validation of flood products </w:t>
      </w:r>
      <w:r w:rsidR="004F5312">
        <w:rPr>
          <w:rFonts w:ascii="Century Gothic" w:hAnsi="Century Gothic" w:cs="Arial"/>
        </w:rPr>
        <w:t>w</w:t>
      </w:r>
      <w:r w:rsidR="004F6417">
        <w:rPr>
          <w:rFonts w:ascii="Century Gothic" w:hAnsi="Century Gothic" w:cs="Arial"/>
        </w:rPr>
        <w:t>ill aid in the development of</w:t>
      </w:r>
      <w:r w:rsidR="004F5312">
        <w:rPr>
          <w:rFonts w:ascii="Century Gothic" w:hAnsi="Century Gothic" w:cs="Arial"/>
        </w:rPr>
        <w:t xml:space="preserve"> Early Warning System</w:t>
      </w:r>
      <w:r w:rsidR="004F6417">
        <w:rPr>
          <w:rFonts w:ascii="Century Gothic" w:hAnsi="Century Gothic" w:cs="Arial"/>
        </w:rPr>
        <w:t>s</w:t>
      </w:r>
      <w:r w:rsidR="004F5312">
        <w:rPr>
          <w:rFonts w:ascii="Century Gothic" w:hAnsi="Century Gothic" w:cs="Arial"/>
        </w:rPr>
        <w:t xml:space="preserve"> </w:t>
      </w:r>
      <w:r w:rsidR="00377905">
        <w:rPr>
          <w:rFonts w:ascii="Century Gothic" w:hAnsi="Century Gothic" w:cs="Arial"/>
        </w:rPr>
        <w:t>helping</w:t>
      </w:r>
      <w:r w:rsidR="002728CE">
        <w:rPr>
          <w:rFonts w:ascii="Century Gothic" w:hAnsi="Century Gothic" w:cs="Arial"/>
        </w:rPr>
        <w:t xml:space="preserve"> reduce </w:t>
      </w:r>
      <w:r w:rsidR="004711E6">
        <w:rPr>
          <w:rFonts w:ascii="Century Gothic" w:hAnsi="Century Gothic" w:cs="Arial"/>
        </w:rPr>
        <w:t>a</w:t>
      </w:r>
      <w:r w:rsidR="00674614">
        <w:rPr>
          <w:rFonts w:ascii="Century Gothic" w:hAnsi="Century Gothic" w:cs="Arial"/>
        </w:rPr>
        <w:t xml:space="preserve"> </w:t>
      </w:r>
      <w:r w:rsidR="00105A6E">
        <w:rPr>
          <w:rFonts w:ascii="Century Gothic" w:hAnsi="Century Gothic" w:cs="Arial"/>
        </w:rPr>
        <w:t xml:space="preserve">populations’ vulnerability to vector borne </w:t>
      </w:r>
      <w:r w:rsidR="002728CE">
        <w:rPr>
          <w:rFonts w:ascii="Century Gothic" w:hAnsi="Century Gothic" w:cs="Arial"/>
        </w:rPr>
        <w:t xml:space="preserve">diseases. </w:t>
      </w:r>
      <w:r w:rsidR="00B37E27">
        <w:rPr>
          <w:rFonts w:ascii="Century Gothic" w:hAnsi="Century Gothic" w:cs="Arial"/>
        </w:rPr>
        <w:t xml:space="preserve">This project </w:t>
      </w:r>
      <w:r w:rsidR="00BF3D17">
        <w:rPr>
          <w:rFonts w:ascii="Century Gothic" w:hAnsi="Century Gothic" w:cs="Arial"/>
        </w:rPr>
        <w:t>validat</w:t>
      </w:r>
      <w:r w:rsidR="008F3F8A">
        <w:rPr>
          <w:rFonts w:ascii="Century Gothic" w:hAnsi="Century Gothic" w:cs="Arial"/>
        </w:rPr>
        <w:t>ed</w:t>
      </w:r>
      <w:r w:rsidR="00BF3D17">
        <w:rPr>
          <w:rFonts w:ascii="Century Gothic" w:hAnsi="Century Gothic" w:cs="Arial"/>
        </w:rPr>
        <w:t xml:space="preserve"> </w:t>
      </w:r>
      <w:r w:rsidR="005F5383">
        <w:rPr>
          <w:rFonts w:ascii="Century Gothic" w:hAnsi="Century Gothic" w:cs="Arial"/>
        </w:rPr>
        <w:t xml:space="preserve">three </w:t>
      </w:r>
      <w:r w:rsidR="0036283F">
        <w:rPr>
          <w:rFonts w:ascii="Century Gothic" w:hAnsi="Century Gothic" w:cs="Arial"/>
        </w:rPr>
        <w:t>flood detection products</w:t>
      </w:r>
      <w:r w:rsidR="00B66B8C">
        <w:rPr>
          <w:rFonts w:ascii="Century Gothic" w:hAnsi="Century Gothic" w:cs="Arial"/>
        </w:rPr>
        <w:t xml:space="preserve"> </w:t>
      </w:r>
      <w:r w:rsidR="00B8602F">
        <w:rPr>
          <w:rFonts w:ascii="Century Gothic" w:hAnsi="Century Gothic" w:cs="Arial"/>
        </w:rPr>
        <w:t xml:space="preserve">and </w:t>
      </w:r>
      <w:r w:rsidR="003C65E1">
        <w:rPr>
          <w:rFonts w:ascii="Century Gothic" w:hAnsi="Century Gothic" w:cs="Arial"/>
        </w:rPr>
        <w:t xml:space="preserve">explored </w:t>
      </w:r>
      <w:r w:rsidR="00B8602F">
        <w:rPr>
          <w:rFonts w:ascii="Century Gothic" w:hAnsi="Century Gothic" w:cs="Arial"/>
        </w:rPr>
        <w:t>the use of a heavy rainfall forecasting product in predicting floods</w:t>
      </w:r>
      <w:r w:rsidR="00111D5B">
        <w:rPr>
          <w:rFonts w:ascii="Century Gothic" w:hAnsi="Century Gothic" w:cs="Arial"/>
        </w:rPr>
        <w:t xml:space="preserve"> in East Africa and Thailand</w:t>
      </w:r>
      <w:r w:rsidR="00935390">
        <w:rPr>
          <w:rFonts w:ascii="Century Gothic" w:hAnsi="Century Gothic" w:cs="Arial"/>
        </w:rPr>
        <w:t xml:space="preserve">. </w:t>
      </w:r>
      <w:r w:rsidR="00E04B80">
        <w:rPr>
          <w:rFonts w:ascii="Century Gothic" w:hAnsi="Century Gothic" w:cs="Arial"/>
        </w:rPr>
        <w:t xml:space="preserve">While validating </w:t>
      </w:r>
      <w:r w:rsidR="00910DEC">
        <w:rPr>
          <w:rFonts w:ascii="Century Gothic" w:hAnsi="Century Gothic" w:cs="Arial"/>
        </w:rPr>
        <w:t xml:space="preserve">the </w:t>
      </w:r>
      <w:r w:rsidR="00E04B80">
        <w:rPr>
          <w:rFonts w:ascii="Century Gothic" w:hAnsi="Century Gothic" w:cs="Arial"/>
        </w:rPr>
        <w:t>flood detection products, it was discovered that a unified definition of flooding</w:t>
      </w:r>
      <w:r w:rsidR="00990A1F">
        <w:rPr>
          <w:rFonts w:ascii="Century Gothic" w:hAnsi="Century Gothic" w:cs="Arial"/>
        </w:rPr>
        <w:t xml:space="preserve"> is not present </w:t>
      </w:r>
      <w:r w:rsidR="00872882">
        <w:rPr>
          <w:rFonts w:ascii="Century Gothic" w:hAnsi="Century Gothic" w:cs="Arial"/>
        </w:rPr>
        <w:t>with</w:t>
      </w:r>
      <w:r w:rsidR="00990A1F">
        <w:rPr>
          <w:rFonts w:ascii="Century Gothic" w:hAnsi="Century Gothic" w:cs="Arial"/>
        </w:rPr>
        <w:t>in the literature</w:t>
      </w:r>
      <w:r w:rsidR="00E04B80">
        <w:rPr>
          <w:rFonts w:ascii="Century Gothic" w:hAnsi="Century Gothic" w:cs="Arial"/>
        </w:rPr>
        <w:t xml:space="preserve">, preventing consistency across flood detection products. Therefore this research </w:t>
      </w:r>
      <w:r w:rsidR="00872882">
        <w:rPr>
          <w:rFonts w:ascii="Century Gothic" w:hAnsi="Century Gothic" w:cs="Arial"/>
        </w:rPr>
        <w:t xml:space="preserve">also </w:t>
      </w:r>
      <w:r w:rsidR="008B0D1A">
        <w:rPr>
          <w:rFonts w:ascii="Century Gothic" w:hAnsi="Century Gothic" w:cs="Arial"/>
        </w:rPr>
        <w:t>attempted</w:t>
      </w:r>
      <w:r w:rsidR="00E04B80">
        <w:rPr>
          <w:rFonts w:ascii="Century Gothic" w:hAnsi="Century Gothic" w:cs="Arial"/>
        </w:rPr>
        <w:t xml:space="preserve"> to develop a baseline definition of a flood event.</w:t>
      </w:r>
    </w:p>
    <w:p w14:paraId="18FC8111" w14:textId="77777777" w:rsidR="00E573BF" w:rsidRPr="00B23EAA" w:rsidRDefault="00E573BF" w:rsidP="00BA5773">
      <w:pPr>
        <w:spacing w:after="0" w:line="240" w:lineRule="auto"/>
        <w:rPr>
          <w:rFonts w:ascii="Century Gothic" w:hAnsi="Century Gothic" w:cs="Arial"/>
        </w:rPr>
      </w:pPr>
    </w:p>
    <w:p w14:paraId="5F170B74" w14:textId="77777777" w:rsidR="00615308" w:rsidRDefault="00615308" w:rsidP="00B82BB6">
      <w:pPr>
        <w:spacing w:after="0" w:line="240" w:lineRule="auto"/>
        <w:rPr>
          <w:rFonts w:ascii="Century Gothic" w:hAnsi="Century Gothic" w:cs="Arial"/>
          <w:b/>
        </w:rPr>
      </w:pPr>
    </w:p>
    <w:p w14:paraId="33B96B5A" w14:textId="77777777"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Community Concerns</w:t>
      </w:r>
    </w:p>
    <w:p w14:paraId="34FF74A9" w14:textId="47C51E58" w:rsidR="008C5A3C" w:rsidRPr="00D03688" w:rsidRDefault="008C5A3C" w:rsidP="00B82BB6">
      <w:pPr>
        <w:pStyle w:val="ListParagraph"/>
        <w:numPr>
          <w:ilvl w:val="0"/>
          <w:numId w:val="1"/>
        </w:numPr>
        <w:spacing w:after="0" w:line="240" w:lineRule="auto"/>
        <w:rPr>
          <w:rFonts w:ascii="Century Gothic" w:hAnsi="Century Gothic" w:cs="Arial"/>
        </w:rPr>
      </w:pPr>
      <w:r w:rsidRPr="00D03688">
        <w:rPr>
          <w:rFonts w:ascii="Century Gothic" w:hAnsi="Century Gothic" w:cs="Arial"/>
        </w:rPr>
        <w:t>Recent epidemics of vector borne diseases (e.g. Leishmaniasis) have caused an estimated 100,000 deaths and have renewed the impetus</w:t>
      </w:r>
      <w:r w:rsidR="00140D54" w:rsidRPr="00D03688">
        <w:rPr>
          <w:rFonts w:ascii="Century Gothic" w:hAnsi="Century Gothic" w:cs="Arial"/>
        </w:rPr>
        <w:t xml:space="preserve"> for defining the ecological boundaries of </w:t>
      </w:r>
      <w:r w:rsidR="0052586D" w:rsidRPr="00D03688">
        <w:rPr>
          <w:rFonts w:ascii="Century Gothic" w:hAnsi="Century Gothic" w:cs="Arial"/>
        </w:rPr>
        <w:t xml:space="preserve">the vectors. </w:t>
      </w:r>
      <w:r w:rsidR="00116CD4" w:rsidRPr="00D03688">
        <w:rPr>
          <w:rFonts w:ascii="Century Gothic" w:hAnsi="Century Gothic" w:cs="Arial"/>
        </w:rPr>
        <w:t xml:space="preserve">Previous terms research have </w:t>
      </w:r>
      <w:r w:rsidR="001B6920" w:rsidRPr="00D03688">
        <w:rPr>
          <w:rFonts w:ascii="Century Gothic" w:hAnsi="Century Gothic" w:cs="Arial"/>
        </w:rPr>
        <w:t>demonstrated that climate and environmental factors (e.g. rainfall, temperature, vegetation, and inundation) are reliable predictors of vector borne diseases.</w:t>
      </w:r>
    </w:p>
    <w:p w14:paraId="4691EA10" w14:textId="0ED184DE" w:rsidR="00905781" w:rsidRPr="002E63D0" w:rsidRDefault="00D90672" w:rsidP="00B82BB6">
      <w:pPr>
        <w:pStyle w:val="ListParagraph"/>
        <w:numPr>
          <w:ilvl w:val="0"/>
          <w:numId w:val="1"/>
        </w:numPr>
        <w:spacing w:after="0" w:line="240" w:lineRule="auto"/>
        <w:rPr>
          <w:rFonts w:ascii="Century Gothic" w:hAnsi="Century Gothic" w:cs="Arial"/>
        </w:rPr>
      </w:pPr>
      <w:r w:rsidRPr="002E63D0">
        <w:rPr>
          <w:rFonts w:ascii="Century Gothic" w:hAnsi="Century Gothic" w:cs="Arial"/>
        </w:rPr>
        <w:t>A u</w:t>
      </w:r>
      <w:r w:rsidR="003F36A7" w:rsidRPr="002E63D0">
        <w:rPr>
          <w:rFonts w:ascii="Century Gothic" w:hAnsi="Century Gothic" w:cs="Arial"/>
        </w:rPr>
        <w:t>nified flood definition</w:t>
      </w:r>
      <w:r w:rsidR="00023CB1" w:rsidRPr="002E63D0">
        <w:rPr>
          <w:rFonts w:ascii="Century Gothic" w:hAnsi="Century Gothic" w:cs="Arial"/>
        </w:rPr>
        <w:t xml:space="preserve"> </w:t>
      </w:r>
      <w:r w:rsidR="0082149C" w:rsidRPr="002E63D0">
        <w:rPr>
          <w:rFonts w:ascii="Century Gothic" w:hAnsi="Century Gothic" w:cs="Arial"/>
        </w:rPr>
        <w:t xml:space="preserve">would help future satellite products to be more consistent </w:t>
      </w:r>
      <w:r w:rsidR="008B2CED">
        <w:rPr>
          <w:rFonts w:ascii="Century Gothic" w:hAnsi="Century Gothic" w:cs="Arial"/>
        </w:rPr>
        <w:t>i</w:t>
      </w:r>
      <w:r w:rsidR="00173C30" w:rsidRPr="002E63D0">
        <w:rPr>
          <w:rFonts w:ascii="Century Gothic" w:hAnsi="Century Gothic" w:cs="Arial"/>
        </w:rPr>
        <w:t>n classifying flood events an</w:t>
      </w:r>
      <w:r w:rsidR="00113C70">
        <w:rPr>
          <w:rFonts w:ascii="Century Gothic" w:hAnsi="Century Gothic" w:cs="Arial"/>
        </w:rPr>
        <w:t>d differentiating</w:t>
      </w:r>
      <w:r w:rsidR="004D5492" w:rsidRPr="002E63D0">
        <w:rPr>
          <w:rFonts w:ascii="Century Gothic" w:hAnsi="Century Gothic" w:cs="Arial"/>
        </w:rPr>
        <w:t xml:space="preserve"> between </w:t>
      </w:r>
      <w:r w:rsidR="00614B39">
        <w:rPr>
          <w:rFonts w:ascii="Century Gothic" w:hAnsi="Century Gothic" w:cs="Arial"/>
        </w:rPr>
        <w:t xml:space="preserve">different </w:t>
      </w:r>
      <w:r w:rsidR="004D5492" w:rsidRPr="002E63D0">
        <w:rPr>
          <w:rFonts w:ascii="Century Gothic" w:hAnsi="Century Gothic" w:cs="Arial"/>
        </w:rPr>
        <w:t>types of floods.</w:t>
      </w:r>
    </w:p>
    <w:p w14:paraId="2077E93E" w14:textId="5F6715A1" w:rsidR="00235978" w:rsidRPr="002E63D0" w:rsidRDefault="00DC499E" w:rsidP="00B82BB6">
      <w:pPr>
        <w:pStyle w:val="ListParagraph"/>
        <w:numPr>
          <w:ilvl w:val="0"/>
          <w:numId w:val="1"/>
        </w:numPr>
        <w:spacing w:after="0" w:line="240" w:lineRule="auto"/>
        <w:rPr>
          <w:rFonts w:ascii="Century Gothic" w:hAnsi="Century Gothic" w:cs="Arial"/>
        </w:rPr>
      </w:pPr>
      <w:r w:rsidRPr="002E63D0">
        <w:rPr>
          <w:rFonts w:ascii="Century Gothic" w:hAnsi="Century Gothic" w:cs="Arial"/>
        </w:rPr>
        <w:t xml:space="preserve">Potential for developing </w:t>
      </w:r>
      <w:r w:rsidR="002E63D0" w:rsidRPr="002E63D0">
        <w:rPr>
          <w:rFonts w:ascii="Century Gothic" w:hAnsi="Century Gothic" w:cs="Arial"/>
        </w:rPr>
        <w:t>an Early Warning System</w:t>
      </w:r>
      <w:r w:rsidR="00016E3D" w:rsidRPr="002E63D0">
        <w:rPr>
          <w:rFonts w:ascii="Century Gothic" w:hAnsi="Century Gothic" w:cs="Arial"/>
        </w:rPr>
        <w:t xml:space="preserve"> based on inundation and </w:t>
      </w:r>
      <w:r w:rsidR="00033089">
        <w:rPr>
          <w:rFonts w:ascii="Century Gothic" w:hAnsi="Century Gothic" w:cs="Arial"/>
        </w:rPr>
        <w:t xml:space="preserve">environmental factors </w:t>
      </w:r>
      <w:r w:rsidR="00D00E07">
        <w:rPr>
          <w:rFonts w:ascii="Century Gothic" w:hAnsi="Century Gothic" w:cs="Arial"/>
        </w:rPr>
        <w:t xml:space="preserve">that </w:t>
      </w:r>
      <w:r w:rsidR="00670434" w:rsidRPr="002E63D0">
        <w:rPr>
          <w:rFonts w:ascii="Century Gothic" w:hAnsi="Century Gothic" w:cs="Arial"/>
        </w:rPr>
        <w:t xml:space="preserve">will </w:t>
      </w:r>
      <w:r w:rsidR="00E1094A" w:rsidRPr="002E63D0">
        <w:rPr>
          <w:rFonts w:ascii="Century Gothic" w:hAnsi="Century Gothic" w:cs="Arial"/>
        </w:rPr>
        <w:t>be vital for</w:t>
      </w:r>
      <w:r w:rsidR="007E6B52" w:rsidRPr="002E63D0">
        <w:rPr>
          <w:rFonts w:ascii="Century Gothic" w:hAnsi="Century Gothic" w:cs="Arial"/>
        </w:rPr>
        <w:t xml:space="preserve"> </w:t>
      </w:r>
      <w:r w:rsidR="00B338B0" w:rsidRPr="002E63D0">
        <w:rPr>
          <w:rFonts w:ascii="Century Gothic" w:hAnsi="Century Gothic" w:cs="Arial"/>
        </w:rPr>
        <w:t xml:space="preserve">the Ministries of Health </w:t>
      </w:r>
      <w:r w:rsidR="004E043D" w:rsidRPr="002E63D0">
        <w:rPr>
          <w:rFonts w:ascii="Century Gothic" w:hAnsi="Century Gothic" w:cs="Arial"/>
        </w:rPr>
        <w:t xml:space="preserve">in </w:t>
      </w:r>
      <w:r w:rsidR="00E1094A" w:rsidRPr="002E63D0">
        <w:rPr>
          <w:rFonts w:ascii="Century Gothic" w:hAnsi="Century Gothic" w:cs="Arial"/>
        </w:rPr>
        <w:t>forecasting, preparing, and responding to outbreaks of vector borne diseases</w:t>
      </w:r>
      <w:r w:rsidR="00DC4ED8" w:rsidRPr="002E63D0">
        <w:rPr>
          <w:rFonts w:ascii="Century Gothic" w:hAnsi="Century Gothic" w:cs="Arial"/>
        </w:rPr>
        <w:t>.</w:t>
      </w:r>
    </w:p>
    <w:p w14:paraId="14CB1A86" w14:textId="77777777" w:rsidR="00E25967" w:rsidRDefault="00E25967" w:rsidP="00E25967">
      <w:pPr>
        <w:spacing w:after="0" w:line="240" w:lineRule="auto"/>
        <w:rPr>
          <w:rFonts w:ascii="Century Gothic" w:hAnsi="Century Gothic" w:cs="Arial"/>
        </w:rPr>
      </w:pPr>
    </w:p>
    <w:p w14:paraId="1F035D17" w14:textId="77777777" w:rsidR="00615308" w:rsidRPr="00B23EAA" w:rsidRDefault="00615308" w:rsidP="00E25967">
      <w:pPr>
        <w:spacing w:after="0" w:line="240" w:lineRule="auto"/>
        <w:rPr>
          <w:rFonts w:ascii="Century Gothic" w:hAnsi="Century Gothic" w:cs="Arial"/>
        </w:rPr>
      </w:pPr>
    </w:p>
    <w:p w14:paraId="4EC54B63" w14:textId="77777777" w:rsidR="00E25967" w:rsidRDefault="00E25967" w:rsidP="00E25967">
      <w:pPr>
        <w:spacing w:after="0" w:line="240" w:lineRule="auto"/>
        <w:rPr>
          <w:rFonts w:ascii="Century Gothic" w:hAnsi="Century Gothic" w:cs="Arial"/>
        </w:rPr>
      </w:pPr>
      <w:r w:rsidRPr="00B23EAA">
        <w:rPr>
          <w:rFonts w:ascii="Century Gothic" w:hAnsi="Century Gothic" w:cs="Arial"/>
          <w:b/>
        </w:rPr>
        <w:t>Current Management Practices &amp; Policies</w:t>
      </w:r>
      <w:r>
        <w:rPr>
          <w:rFonts w:ascii="Century Gothic" w:hAnsi="Century Gothic" w:cs="Arial"/>
        </w:rPr>
        <w:t xml:space="preserve"> </w:t>
      </w:r>
    </w:p>
    <w:p w14:paraId="0E38D29E" w14:textId="44EBAB9C" w:rsidR="007C2866" w:rsidRPr="00110325" w:rsidRDefault="000E0C73" w:rsidP="00E25967">
      <w:pPr>
        <w:spacing w:after="0" w:line="240" w:lineRule="auto"/>
        <w:rPr>
          <w:rFonts w:ascii="Century Gothic" w:hAnsi="Century Gothic" w:cs="Arial"/>
        </w:rPr>
      </w:pPr>
      <w:r w:rsidRPr="00110325">
        <w:rPr>
          <w:rFonts w:ascii="Century Gothic" w:hAnsi="Century Gothic" w:cs="Arial"/>
        </w:rPr>
        <w:t>Remote</w:t>
      </w:r>
      <w:r w:rsidR="0055268B" w:rsidRPr="00110325">
        <w:rPr>
          <w:rFonts w:ascii="Century Gothic" w:hAnsi="Century Gothic" w:cs="Arial"/>
        </w:rPr>
        <w:t xml:space="preserve"> regions in Africa often have </w:t>
      </w:r>
      <w:r w:rsidR="005D02E4" w:rsidRPr="00110325">
        <w:rPr>
          <w:rFonts w:ascii="Century Gothic" w:hAnsi="Century Gothic" w:cs="Arial"/>
        </w:rPr>
        <w:t>sparse</w:t>
      </w:r>
      <w:r w:rsidR="00AA65CE" w:rsidRPr="00110325">
        <w:rPr>
          <w:rFonts w:ascii="Century Gothic" w:hAnsi="Century Gothic" w:cs="Arial"/>
        </w:rPr>
        <w:t xml:space="preserve"> </w:t>
      </w:r>
      <w:r w:rsidR="00B03908" w:rsidRPr="00110325">
        <w:rPr>
          <w:rFonts w:ascii="Century Gothic" w:hAnsi="Century Gothic" w:cs="Arial"/>
        </w:rPr>
        <w:t>meteorological and ecological data</w:t>
      </w:r>
      <w:r w:rsidR="0081212B" w:rsidRPr="00110325">
        <w:rPr>
          <w:rFonts w:ascii="Century Gothic" w:hAnsi="Century Gothic" w:cs="Arial"/>
        </w:rPr>
        <w:t xml:space="preserve">. </w:t>
      </w:r>
      <w:r w:rsidR="00552C44" w:rsidRPr="00110325">
        <w:rPr>
          <w:rFonts w:ascii="Century Gothic" w:hAnsi="Century Gothic" w:cs="Arial"/>
        </w:rPr>
        <w:t>Project partners in this region</w:t>
      </w:r>
      <w:r w:rsidR="00201A6E" w:rsidRPr="00110325">
        <w:rPr>
          <w:rFonts w:ascii="Century Gothic" w:hAnsi="Century Gothic" w:cs="Arial"/>
        </w:rPr>
        <w:t xml:space="preserve"> rely heavily on remote</w:t>
      </w:r>
      <w:r w:rsidR="00F97DB8" w:rsidRPr="00110325">
        <w:rPr>
          <w:rFonts w:ascii="Century Gothic" w:hAnsi="Century Gothic" w:cs="Arial"/>
        </w:rPr>
        <w:t>ly</w:t>
      </w:r>
      <w:r w:rsidR="00201A6E" w:rsidRPr="00110325">
        <w:rPr>
          <w:rFonts w:ascii="Century Gothic" w:hAnsi="Century Gothic" w:cs="Arial"/>
        </w:rPr>
        <w:t xml:space="preserve"> sensed data as it </w:t>
      </w:r>
      <w:r w:rsidR="00E60C0E" w:rsidRPr="00110325">
        <w:rPr>
          <w:rFonts w:ascii="Century Gothic" w:hAnsi="Century Gothic" w:cs="Arial"/>
        </w:rPr>
        <w:t xml:space="preserve">increases the temporal and geospatial scales </w:t>
      </w:r>
      <w:r w:rsidR="004D068D" w:rsidRPr="00110325">
        <w:rPr>
          <w:rFonts w:ascii="Century Gothic" w:hAnsi="Century Gothic" w:cs="Arial"/>
        </w:rPr>
        <w:t xml:space="preserve">of projects. </w:t>
      </w:r>
      <w:r w:rsidR="00467C78" w:rsidRPr="00110325">
        <w:rPr>
          <w:rFonts w:ascii="Century Gothic" w:hAnsi="Century Gothic" w:cs="Arial"/>
        </w:rPr>
        <w:t xml:space="preserve">Using </w:t>
      </w:r>
      <w:r w:rsidR="00972B3D">
        <w:rPr>
          <w:rFonts w:ascii="Century Gothic" w:hAnsi="Century Gothic" w:cs="Arial"/>
        </w:rPr>
        <w:t xml:space="preserve">data </w:t>
      </w:r>
      <w:r w:rsidR="00D87221">
        <w:rPr>
          <w:rFonts w:ascii="Century Gothic" w:hAnsi="Century Gothic" w:cs="Arial"/>
        </w:rPr>
        <w:t>from</w:t>
      </w:r>
      <w:r w:rsidR="0064703A" w:rsidRPr="00110325">
        <w:rPr>
          <w:rFonts w:ascii="Century Gothic" w:hAnsi="Century Gothic" w:cs="Arial"/>
        </w:rPr>
        <w:t xml:space="preserve"> </w:t>
      </w:r>
      <w:r w:rsidR="00467C78" w:rsidRPr="00110325">
        <w:rPr>
          <w:rFonts w:ascii="Century Gothic" w:hAnsi="Century Gothic" w:cs="Arial"/>
        </w:rPr>
        <w:t>NASA satellites a</w:t>
      </w:r>
      <w:r w:rsidR="006B2FB6" w:rsidRPr="00110325">
        <w:rPr>
          <w:rFonts w:ascii="Century Gothic" w:hAnsi="Century Gothic" w:cs="Arial"/>
        </w:rPr>
        <w:t xml:space="preserve">nd sensors (e.g. MODIS onboard Aqua and Terra) </w:t>
      </w:r>
      <w:r w:rsidR="002022A1" w:rsidRPr="00110325">
        <w:rPr>
          <w:rFonts w:ascii="Century Gothic" w:hAnsi="Century Gothic" w:cs="Arial"/>
        </w:rPr>
        <w:t>enable</w:t>
      </w:r>
      <w:bookmarkStart w:id="0" w:name="_GoBack"/>
      <w:bookmarkEnd w:id="0"/>
      <w:r w:rsidR="002022A1" w:rsidRPr="00110325">
        <w:rPr>
          <w:rFonts w:ascii="Century Gothic" w:hAnsi="Century Gothic" w:cs="Arial"/>
        </w:rPr>
        <w:t xml:space="preserve"> project partner</w:t>
      </w:r>
      <w:r w:rsidR="000F06E4" w:rsidRPr="00110325">
        <w:rPr>
          <w:rFonts w:ascii="Century Gothic" w:hAnsi="Century Gothic" w:cs="Arial"/>
        </w:rPr>
        <w:t xml:space="preserve">s </w:t>
      </w:r>
      <w:r w:rsidR="002D263C" w:rsidRPr="00110325">
        <w:rPr>
          <w:rFonts w:ascii="Century Gothic" w:hAnsi="Century Gothic" w:cs="Arial"/>
        </w:rPr>
        <w:t xml:space="preserve">working in these </w:t>
      </w:r>
      <w:r w:rsidR="00832958" w:rsidRPr="00110325">
        <w:rPr>
          <w:rFonts w:ascii="Century Gothic" w:hAnsi="Century Gothic" w:cs="Arial"/>
        </w:rPr>
        <w:t>regions</w:t>
      </w:r>
      <w:r w:rsidR="002D263C" w:rsidRPr="00110325">
        <w:rPr>
          <w:rFonts w:ascii="Century Gothic" w:hAnsi="Century Gothic" w:cs="Arial"/>
        </w:rPr>
        <w:t xml:space="preserve"> </w:t>
      </w:r>
      <w:r w:rsidR="00A57B8D" w:rsidRPr="00110325">
        <w:rPr>
          <w:rFonts w:ascii="Century Gothic" w:hAnsi="Century Gothic" w:cs="Arial"/>
        </w:rPr>
        <w:t xml:space="preserve">to better prepare </w:t>
      </w:r>
      <w:r w:rsidR="007220BE" w:rsidRPr="00110325">
        <w:rPr>
          <w:rFonts w:ascii="Century Gothic" w:hAnsi="Century Gothic" w:cs="Arial"/>
        </w:rPr>
        <w:t>countries for outbreaks of vector borne diseases.</w:t>
      </w:r>
    </w:p>
    <w:p w14:paraId="09B9E123" w14:textId="77777777" w:rsidR="00200201" w:rsidRPr="00B23EAA" w:rsidRDefault="00200201" w:rsidP="00B82BB6">
      <w:pPr>
        <w:spacing w:after="0" w:line="240" w:lineRule="auto"/>
        <w:rPr>
          <w:rFonts w:ascii="Century Gothic" w:hAnsi="Century Gothic" w:cs="Arial"/>
        </w:rPr>
      </w:pPr>
    </w:p>
    <w:p w14:paraId="5C5C1037" w14:textId="77777777" w:rsidR="00BC26CA" w:rsidRDefault="00BC26CA" w:rsidP="00B82BB6">
      <w:pPr>
        <w:spacing w:after="0" w:line="240" w:lineRule="auto"/>
        <w:rPr>
          <w:rFonts w:ascii="Century Gothic" w:hAnsi="Century Gothic" w:cs="Arial"/>
          <w:b/>
        </w:rPr>
      </w:pPr>
    </w:p>
    <w:p w14:paraId="3AFEAD05" w14:textId="77777777"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Abstract</w:t>
      </w:r>
    </w:p>
    <w:p w14:paraId="291DB221" w14:textId="7BE8836A" w:rsidR="00475717" w:rsidRDefault="00411FFC" w:rsidP="00411FFC">
      <w:pPr>
        <w:spacing w:after="0" w:line="240" w:lineRule="auto"/>
        <w:rPr>
          <w:rFonts w:ascii="Century Gothic" w:hAnsi="Century Gothic" w:cs="Arial"/>
        </w:rPr>
      </w:pPr>
      <w:r>
        <w:rPr>
          <w:rFonts w:ascii="Century Gothic" w:hAnsi="Century Gothic" w:cs="Arial"/>
        </w:rPr>
        <w:t xml:space="preserve">Annual flooding events in East Africa affect both the health and economic aspects of the population. It has been established that vector borne diseases are associated with environmental and climatic factors. Research by previous terms has identified that flooding events are negatively associated with the vector borne disease </w:t>
      </w:r>
      <w:r w:rsidR="003F19A4">
        <w:rPr>
          <w:rFonts w:ascii="Century Gothic" w:hAnsi="Century Gothic" w:cs="Arial"/>
        </w:rPr>
        <w:t xml:space="preserve">Visceral </w:t>
      </w:r>
      <w:r>
        <w:rPr>
          <w:rFonts w:ascii="Century Gothic" w:hAnsi="Century Gothic" w:cs="Arial"/>
        </w:rPr>
        <w:t>Leishmaniasis</w:t>
      </w:r>
      <w:r w:rsidR="00D6390D">
        <w:rPr>
          <w:rFonts w:ascii="Century Gothic" w:hAnsi="Century Gothic" w:cs="Arial"/>
        </w:rPr>
        <w:t xml:space="preserve"> (VL)</w:t>
      </w:r>
      <w:r>
        <w:rPr>
          <w:rFonts w:ascii="Century Gothic" w:hAnsi="Century Gothic" w:cs="Arial"/>
        </w:rPr>
        <w:t xml:space="preserve">. Epidemics of </w:t>
      </w:r>
      <w:r w:rsidR="00C31AA1">
        <w:rPr>
          <w:rFonts w:ascii="Century Gothic" w:hAnsi="Century Gothic" w:cs="Arial"/>
        </w:rPr>
        <w:t xml:space="preserve">VL </w:t>
      </w:r>
      <w:r>
        <w:rPr>
          <w:rFonts w:ascii="Century Gothic" w:hAnsi="Century Gothic" w:cs="Arial"/>
        </w:rPr>
        <w:t xml:space="preserve">in East Africa have caused an estimated 100,000 deaths, and have renewed the impetus for defining the ecological boundaries of the disease. Validating remotely sensed products that detect flooding will enable disaster responders to adequately prepare and respond to areas with a greater likelihood of outbreaks of vector borne diseases. </w:t>
      </w:r>
      <w:r w:rsidR="00475717">
        <w:rPr>
          <w:rFonts w:ascii="Century Gothic" w:hAnsi="Century Gothic" w:cs="Arial"/>
        </w:rPr>
        <w:t xml:space="preserve">A comparative analysis was conducted using Dartmouth Flood Observatory </w:t>
      </w:r>
      <w:r w:rsidR="00475717" w:rsidRPr="003941C0">
        <w:rPr>
          <w:rFonts w:ascii="Century Gothic" w:hAnsi="Century Gothic" w:cs="Arial"/>
        </w:rPr>
        <w:t>(DFO) flood maps, N</w:t>
      </w:r>
      <w:r w:rsidR="00475717">
        <w:rPr>
          <w:rFonts w:ascii="Century Gothic" w:hAnsi="Century Gothic" w:cs="Arial"/>
        </w:rPr>
        <w:t>ASA Goddard Space Flight Center</w:t>
      </w:r>
      <w:r w:rsidR="00475717" w:rsidRPr="003941C0">
        <w:rPr>
          <w:rFonts w:ascii="Century Gothic" w:hAnsi="Century Gothic" w:cs="Arial"/>
        </w:rPr>
        <w:t xml:space="preserve"> </w:t>
      </w:r>
      <w:r w:rsidR="00475717" w:rsidRPr="00C46C0E">
        <w:rPr>
          <w:rFonts w:ascii="Century Gothic" w:hAnsi="Century Gothic" w:cs="Arial"/>
        </w:rPr>
        <w:lastRenderedPageBreak/>
        <w:t>MODIS Near Real-Time Global Flood Mapping Project</w:t>
      </w:r>
      <w:r w:rsidR="00475717">
        <w:rPr>
          <w:rFonts w:ascii="Century Gothic" w:hAnsi="Century Gothic" w:cs="Arial"/>
        </w:rPr>
        <w:t xml:space="preserve"> (NRT-GFM)</w:t>
      </w:r>
      <w:r w:rsidR="00475717" w:rsidRPr="003941C0">
        <w:rPr>
          <w:rFonts w:ascii="Century Gothic" w:hAnsi="Century Gothic" w:cs="Arial"/>
        </w:rPr>
        <w:t xml:space="preserve">, and </w:t>
      </w:r>
      <w:r w:rsidR="00475717" w:rsidRPr="003941C0">
        <w:rPr>
          <w:rFonts w:ascii="Century Gothic" w:hAnsi="Century Gothic"/>
        </w:rPr>
        <w:t>City University of New York’s (CUNY) Surface Water Microwave Product Series (</w:t>
      </w:r>
      <w:r w:rsidR="00475717" w:rsidRPr="003941C0">
        <w:rPr>
          <w:rFonts w:ascii="Century Gothic" w:hAnsi="Century Gothic" w:cs="Arial"/>
        </w:rPr>
        <w:t>SW</w:t>
      </w:r>
      <w:r w:rsidR="00475717">
        <w:rPr>
          <w:rFonts w:ascii="Century Gothic" w:hAnsi="Century Gothic" w:cs="Arial"/>
        </w:rPr>
        <w:t>A</w:t>
      </w:r>
      <w:r w:rsidR="00475717" w:rsidRPr="003941C0">
        <w:rPr>
          <w:rFonts w:ascii="Century Gothic" w:hAnsi="Century Gothic" w:cs="Arial"/>
        </w:rPr>
        <w:t>MPS</w:t>
      </w:r>
      <w:r w:rsidR="00475717">
        <w:rPr>
          <w:rFonts w:ascii="Century Gothic" w:hAnsi="Century Gothic" w:cs="Arial"/>
        </w:rPr>
        <w:t>) inundation fraction anomaly product to verify precision between the three products</w:t>
      </w:r>
      <w:r w:rsidR="003350A2">
        <w:rPr>
          <w:rFonts w:ascii="Century Gothic" w:hAnsi="Century Gothic" w:cs="Arial"/>
        </w:rPr>
        <w:t xml:space="preserve"> </w:t>
      </w:r>
      <w:r w:rsidR="00AB489D">
        <w:rPr>
          <w:rFonts w:ascii="Century Gothic" w:hAnsi="Century Gothic" w:cs="Arial"/>
        </w:rPr>
        <w:t>in East Africa and Thailand</w:t>
      </w:r>
      <w:r w:rsidR="00475717">
        <w:rPr>
          <w:rFonts w:ascii="Century Gothic" w:hAnsi="Century Gothic" w:cs="Arial"/>
        </w:rPr>
        <w:t>. In order to explore the potential for forecasting these flood events, this term compared these three products (DFO, NRT-GFM, SWA</w:t>
      </w:r>
      <w:r w:rsidR="00915B08">
        <w:rPr>
          <w:rFonts w:ascii="Century Gothic" w:hAnsi="Century Gothic" w:cs="Arial"/>
        </w:rPr>
        <w:t>MPS) to</w:t>
      </w:r>
      <w:r w:rsidR="00475717">
        <w:rPr>
          <w:rFonts w:ascii="Century Gothic" w:hAnsi="Century Gothic" w:cs="Arial"/>
        </w:rPr>
        <w:t xml:space="preserve"> the heavy rainfall forecasts developed by the International Research Institute for Climate and Society (IRI) for the </w:t>
      </w:r>
      <w:r w:rsidR="00475717" w:rsidRPr="00A2648B">
        <w:rPr>
          <w:rFonts w:ascii="Century Gothic" w:eastAsia="Times New Roman" w:hAnsi="Century Gothic" w:cs="Arial"/>
          <w:color w:val="222222"/>
          <w:shd w:val="clear" w:color="auto" w:fill="FFFFFF"/>
        </w:rPr>
        <w:t>International Federation of the Red Cross and Red Crescent Societies (IFRC)</w:t>
      </w:r>
      <w:r w:rsidR="00475717">
        <w:rPr>
          <w:rFonts w:ascii="Century Gothic" w:eastAsia="Times New Roman" w:hAnsi="Century Gothic" w:cs="Arial"/>
          <w:color w:val="222222"/>
          <w:shd w:val="clear" w:color="auto" w:fill="FFFFFF"/>
        </w:rPr>
        <w:t>.</w:t>
      </w:r>
      <w:r w:rsidR="00475717">
        <w:rPr>
          <w:rFonts w:ascii="Century Gothic" w:hAnsi="Century Gothic" w:cs="Arial"/>
        </w:rPr>
        <w:t xml:space="preserve"> Corroborating the IFRC product to flooding events detected by the three flood products would enhance a region’s ability to quickly identify where and when to allocate emergency flood preparedness/relief efforts and could also act as a useful predictor for vector borne disease outbreaks. </w:t>
      </w:r>
      <w:r w:rsidR="009A323A">
        <w:rPr>
          <w:rFonts w:ascii="Century Gothic" w:hAnsi="Century Gothic" w:cs="Arial"/>
        </w:rPr>
        <w:t>Additionally, w</w:t>
      </w:r>
      <w:r>
        <w:rPr>
          <w:rFonts w:ascii="Century Gothic" w:hAnsi="Century Gothic" w:cs="Arial"/>
        </w:rPr>
        <w:t>hile validating flood detection products, it was discovered that a unified definition of flooding</w:t>
      </w:r>
      <w:r w:rsidR="004506AB">
        <w:rPr>
          <w:rFonts w:ascii="Century Gothic" w:hAnsi="Century Gothic" w:cs="Arial"/>
        </w:rPr>
        <w:t xml:space="preserve"> is not present within the literature</w:t>
      </w:r>
      <w:r>
        <w:rPr>
          <w:rFonts w:ascii="Century Gothic" w:hAnsi="Century Gothic" w:cs="Arial"/>
        </w:rPr>
        <w:t xml:space="preserve">, preventing consistency across flood detection products. </w:t>
      </w:r>
      <w:r w:rsidR="00C5744B">
        <w:rPr>
          <w:rFonts w:ascii="Century Gothic" w:hAnsi="Century Gothic" w:cs="Arial"/>
        </w:rPr>
        <w:t>Therefore this researc</w:t>
      </w:r>
      <w:r w:rsidR="00553FD4">
        <w:rPr>
          <w:rFonts w:ascii="Century Gothic" w:hAnsi="Century Gothic" w:cs="Arial"/>
        </w:rPr>
        <w:t xml:space="preserve">h </w:t>
      </w:r>
      <w:r w:rsidR="00C5744B">
        <w:rPr>
          <w:rFonts w:ascii="Century Gothic" w:hAnsi="Century Gothic" w:cs="Arial"/>
        </w:rPr>
        <w:t>attempted</w:t>
      </w:r>
      <w:r>
        <w:rPr>
          <w:rFonts w:ascii="Century Gothic" w:hAnsi="Century Gothic" w:cs="Arial"/>
        </w:rPr>
        <w:t xml:space="preserve"> to develop a baseline definition of a flood event. </w:t>
      </w:r>
    </w:p>
    <w:p w14:paraId="5F2A64CD" w14:textId="77777777" w:rsidR="00E25967" w:rsidRPr="00B23EAA" w:rsidRDefault="00E25967" w:rsidP="00E25967">
      <w:pPr>
        <w:spacing w:after="0" w:line="240" w:lineRule="auto"/>
        <w:rPr>
          <w:rFonts w:ascii="Century Gothic" w:hAnsi="Century Gothic" w:cs="Arial"/>
        </w:rPr>
      </w:pPr>
    </w:p>
    <w:p w14:paraId="52E6FA07" w14:textId="77777777" w:rsidR="00BC26CA" w:rsidRDefault="00BC26CA" w:rsidP="00E25967">
      <w:pPr>
        <w:spacing w:after="0" w:line="240" w:lineRule="auto"/>
        <w:rPr>
          <w:rFonts w:ascii="Century Gothic" w:hAnsi="Century Gothic" w:cs="Arial"/>
          <w:b/>
        </w:rPr>
      </w:pPr>
    </w:p>
    <w:p w14:paraId="7869F4EB" w14:textId="77777777" w:rsidR="00E25967" w:rsidRPr="00B23EAA" w:rsidRDefault="00E25967" w:rsidP="00E25967">
      <w:pPr>
        <w:spacing w:after="0" w:line="240" w:lineRule="auto"/>
        <w:rPr>
          <w:rFonts w:ascii="Century Gothic" w:hAnsi="Century Gothic" w:cs="Arial"/>
        </w:rPr>
      </w:pPr>
      <w:r w:rsidRPr="00B23EAA">
        <w:rPr>
          <w:rFonts w:ascii="Century Gothic" w:hAnsi="Century Gothic" w:cs="Arial"/>
          <w:b/>
        </w:rPr>
        <w:t>Decision Support Tools</w:t>
      </w:r>
      <w:r w:rsidRPr="00B23EAA">
        <w:rPr>
          <w:rFonts w:ascii="Century Gothic" w:hAnsi="Century Gothic" w:cs="Arial"/>
        </w:rPr>
        <w:t xml:space="preserve"> </w:t>
      </w:r>
    </w:p>
    <w:p w14:paraId="0AF053FF" w14:textId="69151CE5" w:rsidR="00D94AAD" w:rsidRPr="00A767FB" w:rsidRDefault="00D41CF3" w:rsidP="00E25967">
      <w:pPr>
        <w:pStyle w:val="ListParagraph"/>
        <w:numPr>
          <w:ilvl w:val="0"/>
          <w:numId w:val="2"/>
        </w:numPr>
        <w:spacing w:after="0" w:line="240" w:lineRule="auto"/>
        <w:rPr>
          <w:rFonts w:ascii="Century Gothic" w:hAnsi="Century Gothic" w:cs="Arial"/>
        </w:rPr>
      </w:pPr>
      <w:r w:rsidRPr="00A767FB">
        <w:rPr>
          <w:rFonts w:ascii="Century Gothic" w:hAnsi="Century Gothic" w:cs="Arial"/>
          <w:i/>
        </w:rPr>
        <w:t>Flood Definition</w:t>
      </w:r>
      <w:r w:rsidRPr="00A767FB">
        <w:rPr>
          <w:rFonts w:ascii="Century Gothic" w:hAnsi="Century Gothic" w:cs="Arial"/>
        </w:rPr>
        <w:t xml:space="preserve"> - </w:t>
      </w:r>
      <w:r w:rsidR="005F01E8" w:rsidRPr="00A767FB">
        <w:rPr>
          <w:rFonts w:ascii="Century Gothic" w:hAnsi="Century Gothic" w:cs="Arial"/>
        </w:rPr>
        <w:t xml:space="preserve">A flood definition </w:t>
      </w:r>
      <w:r w:rsidR="0039500A" w:rsidRPr="00A767FB">
        <w:rPr>
          <w:rFonts w:ascii="Century Gothic" w:hAnsi="Century Gothic" w:cs="Arial"/>
        </w:rPr>
        <w:t>that better help</w:t>
      </w:r>
      <w:r w:rsidR="003A2588">
        <w:rPr>
          <w:rFonts w:ascii="Century Gothic" w:hAnsi="Century Gothic" w:cs="Arial"/>
        </w:rPr>
        <w:t>s</w:t>
      </w:r>
      <w:r w:rsidR="0039500A" w:rsidRPr="00A767FB">
        <w:rPr>
          <w:rFonts w:ascii="Century Gothic" w:hAnsi="Century Gothic" w:cs="Arial"/>
        </w:rPr>
        <w:t xml:space="preserve"> decision makers to analyze remote sensing data and </w:t>
      </w:r>
      <w:r w:rsidR="0044780C" w:rsidRPr="00A767FB">
        <w:rPr>
          <w:rFonts w:ascii="Century Gothic" w:hAnsi="Century Gothic" w:cs="Arial"/>
        </w:rPr>
        <w:t>provide a baseline for practi</w:t>
      </w:r>
      <w:r w:rsidR="00BA5837" w:rsidRPr="00A767FB">
        <w:rPr>
          <w:rFonts w:ascii="Century Gothic" w:hAnsi="Century Gothic" w:cs="Arial"/>
        </w:rPr>
        <w:t>ti</w:t>
      </w:r>
      <w:r w:rsidR="0044780C" w:rsidRPr="00A767FB">
        <w:rPr>
          <w:rFonts w:ascii="Century Gothic" w:hAnsi="Century Gothic" w:cs="Arial"/>
        </w:rPr>
        <w:t xml:space="preserve">oners developing </w:t>
      </w:r>
      <w:r w:rsidR="00017BBC" w:rsidRPr="00A767FB">
        <w:rPr>
          <w:rFonts w:ascii="Century Gothic" w:hAnsi="Century Gothic" w:cs="Arial"/>
        </w:rPr>
        <w:t>satellite</w:t>
      </w:r>
      <w:r w:rsidR="0044780C" w:rsidRPr="00A767FB">
        <w:rPr>
          <w:rFonts w:ascii="Century Gothic" w:hAnsi="Century Gothic" w:cs="Arial"/>
        </w:rPr>
        <w:t xml:space="preserve"> products.</w:t>
      </w:r>
      <w:r w:rsidR="0027679D" w:rsidRPr="00A767FB">
        <w:rPr>
          <w:rFonts w:ascii="Century Gothic" w:hAnsi="Century Gothic" w:cs="Arial"/>
        </w:rPr>
        <w:t xml:space="preserve"> </w:t>
      </w:r>
      <w:r w:rsidR="00992631">
        <w:rPr>
          <w:rFonts w:ascii="Century Gothic" w:hAnsi="Century Gothic" w:cs="Arial"/>
        </w:rPr>
        <w:t>Additionally, it would h</w:t>
      </w:r>
      <w:r w:rsidR="00462FB3" w:rsidRPr="00A767FB">
        <w:rPr>
          <w:rFonts w:ascii="Century Gothic" w:hAnsi="Century Gothic" w:cs="Arial"/>
        </w:rPr>
        <w:t xml:space="preserve">elp decision makers </w:t>
      </w:r>
      <w:r w:rsidR="00144D3E" w:rsidRPr="00A767FB">
        <w:rPr>
          <w:rFonts w:ascii="Century Gothic" w:hAnsi="Century Gothic" w:cs="Arial"/>
        </w:rPr>
        <w:t xml:space="preserve">and </w:t>
      </w:r>
      <w:r w:rsidR="00FA6DB6">
        <w:rPr>
          <w:rFonts w:ascii="Century Gothic" w:hAnsi="Century Gothic" w:cs="Arial"/>
        </w:rPr>
        <w:t>on-the-ground responders</w:t>
      </w:r>
      <w:r w:rsidR="00D53115" w:rsidRPr="00A767FB">
        <w:rPr>
          <w:rFonts w:ascii="Century Gothic" w:hAnsi="Century Gothic" w:cs="Arial"/>
        </w:rPr>
        <w:t xml:space="preserve"> </w:t>
      </w:r>
      <w:r w:rsidR="00C12240">
        <w:rPr>
          <w:rFonts w:ascii="Century Gothic" w:hAnsi="Century Gothic" w:cs="Arial"/>
        </w:rPr>
        <w:t xml:space="preserve">to </w:t>
      </w:r>
      <w:r w:rsidR="00D2290E">
        <w:rPr>
          <w:rFonts w:ascii="Century Gothic" w:hAnsi="Century Gothic" w:cs="Arial"/>
        </w:rPr>
        <w:t>be more efficient i</w:t>
      </w:r>
      <w:r w:rsidR="00777696" w:rsidRPr="00A767FB">
        <w:rPr>
          <w:rFonts w:ascii="Century Gothic" w:hAnsi="Century Gothic" w:cs="Arial"/>
        </w:rPr>
        <w:t xml:space="preserve">n allocating </w:t>
      </w:r>
      <w:r w:rsidR="00757F5E" w:rsidRPr="00A767FB">
        <w:rPr>
          <w:rFonts w:ascii="Century Gothic" w:hAnsi="Century Gothic" w:cs="Arial"/>
        </w:rPr>
        <w:t>re</w:t>
      </w:r>
      <w:r w:rsidR="00457DD9" w:rsidRPr="00A767FB">
        <w:rPr>
          <w:rFonts w:ascii="Century Gothic" w:hAnsi="Century Gothic" w:cs="Arial"/>
        </w:rPr>
        <w:t xml:space="preserve">sources to affected populations in areas </w:t>
      </w:r>
      <w:r w:rsidR="00C01E79" w:rsidRPr="00A767FB">
        <w:rPr>
          <w:rFonts w:ascii="Century Gothic" w:hAnsi="Century Gothic" w:cs="Arial"/>
        </w:rPr>
        <w:t>disturbed</w:t>
      </w:r>
      <w:r w:rsidR="00457DD9" w:rsidRPr="00A767FB">
        <w:rPr>
          <w:rFonts w:ascii="Century Gothic" w:hAnsi="Century Gothic" w:cs="Arial"/>
        </w:rPr>
        <w:t xml:space="preserve"> by floods and outbreaks of vector borne diseases.</w:t>
      </w:r>
    </w:p>
    <w:p w14:paraId="670BD311" w14:textId="20B91F14" w:rsidR="003F1CA0" w:rsidRPr="00B460DC" w:rsidRDefault="007F3391" w:rsidP="00E25967">
      <w:pPr>
        <w:pStyle w:val="ListParagraph"/>
        <w:numPr>
          <w:ilvl w:val="0"/>
          <w:numId w:val="2"/>
        </w:numPr>
        <w:spacing w:after="0" w:line="240" w:lineRule="auto"/>
        <w:rPr>
          <w:rFonts w:ascii="Century Gothic" w:hAnsi="Century Gothic" w:cs="Arial"/>
        </w:rPr>
      </w:pPr>
      <w:r w:rsidRPr="00B460DC">
        <w:rPr>
          <w:rFonts w:ascii="Century Gothic" w:hAnsi="Century Gothic" w:cs="Arial"/>
          <w:i/>
        </w:rPr>
        <w:t>Validated Flood</w:t>
      </w:r>
      <w:r w:rsidR="00CA2D77" w:rsidRPr="00B460DC">
        <w:rPr>
          <w:rFonts w:ascii="Century Gothic" w:hAnsi="Century Gothic" w:cs="Arial"/>
          <w:i/>
        </w:rPr>
        <w:t xml:space="preserve"> Detection</w:t>
      </w:r>
      <w:r w:rsidRPr="00B460DC">
        <w:rPr>
          <w:rFonts w:ascii="Century Gothic" w:hAnsi="Century Gothic" w:cs="Arial"/>
          <w:i/>
        </w:rPr>
        <w:t xml:space="preserve"> Product</w:t>
      </w:r>
      <w:r w:rsidRPr="00B460DC">
        <w:rPr>
          <w:rFonts w:ascii="Century Gothic" w:hAnsi="Century Gothic" w:cs="Arial"/>
        </w:rPr>
        <w:t xml:space="preserve"> -</w:t>
      </w:r>
      <w:r w:rsidR="00B9757B" w:rsidRPr="00B460DC">
        <w:rPr>
          <w:rFonts w:ascii="Century Gothic" w:hAnsi="Century Gothic" w:cs="Arial"/>
        </w:rPr>
        <w:t xml:space="preserve"> Through</w:t>
      </w:r>
      <w:r w:rsidR="00486821" w:rsidRPr="00B460DC">
        <w:rPr>
          <w:rFonts w:ascii="Century Gothic" w:hAnsi="Century Gothic" w:cs="Arial"/>
        </w:rPr>
        <w:t xml:space="preserve"> validation of </w:t>
      </w:r>
      <w:r w:rsidR="0011735F" w:rsidRPr="00B460DC">
        <w:rPr>
          <w:rFonts w:ascii="Century Gothic" w:hAnsi="Century Gothic" w:cs="Arial"/>
        </w:rPr>
        <w:t xml:space="preserve">different </w:t>
      </w:r>
      <w:r w:rsidR="0098349D" w:rsidRPr="00B460DC">
        <w:rPr>
          <w:rFonts w:ascii="Century Gothic" w:hAnsi="Century Gothic" w:cs="Arial"/>
        </w:rPr>
        <w:t xml:space="preserve">flood detection products (e.g. </w:t>
      </w:r>
      <w:r w:rsidR="002C40A2">
        <w:rPr>
          <w:rFonts w:ascii="Century Gothic" w:hAnsi="Century Gothic" w:cs="Arial"/>
        </w:rPr>
        <w:t>DFO</w:t>
      </w:r>
      <w:r w:rsidR="0098349D" w:rsidRPr="00B460DC">
        <w:rPr>
          <w:rFonts w:ascii="Century Gothic" w:hAnsi="Century Gothic" w:cs="Arial"/>
        </w:rPr>
        <w:t xml:space="preserve">, </w:t>
      </w:r>
      <w:r w:rsidR="005862A5">
        <w:rPr>
          <w:rFonts w:ascii="Century Gothic" w:hAnsi="Century Gothic" w:cs="Arial"/>
        </w:rPr>
        <w:t xml:space="preserve">CUNY </w:t>
      </w:r>
      <w:r w:rsidR="0098349D" w:rsidRPr="00B460DC">
        <w:rPr>
          <w:rFonts w:ascii="Century Gothic" w:hAnsi="Century Gothic" w:cs="Arial"/>
        </w:rPr>
        <w:t>SW</w:t>
      </w:r>
      <w:r w:rsidR="00837F20">
        <w:rPr>
          <w:rFonts w:ascii="Century Gothic" w:hAnsi="Century Gothic" w:cs="Arial"/>
        </w:rPr>
        <w:t>A</w:t>
      </w:r>
      <w:r w:rsidR="0098349D" w:rsidRPr="00B460DC">
        <w:rPr>
          <w:rFonts w:ascii="Century Gothic" w:hAnsi="Century Gothic" w:cs="Arial"/>
        </w:rPr>
        <w:t xml:space="preserve">MPS, and </w:t>
      </w:r>
      <w:r w:rsidR="00EB6E63">
        <w:rPr>
          <w:rFonts w:ascii="Century Gothic" w:hAnsi="Century Gothic" w:cs="Arial"/>
        </w:rPr>
        <w:t>NRT-GFM</w:t>
      </w:r>
      <w:r w:rsidR="00812991" w:rsidRPr="00B460DC">
        <w:rPr>
          <w:rFonts w:ascii="Century Gothic" w:hAnsi="Century Gothic" w:cs="Arial"/>
        </w:rPr>
        <w:t>)</w:t>
      </w:r>
      <w:r w:rsidR="00175A5F" w:rsidRPr="00B460DC">
        <w:rPr>
          <w:rFonts w:ascii="Century Gothic" w:hAnsi="Century Gothic" w:cs="Arial"/>
        </w:rPr>
        <w:t xml:space="preserve"> </w:t>
      </w:r>
      <w:r w:rsidR="00467916" w:rsidRPr="00B460DC">
        <w:rPr>
          <w:rFonts w:ascii="Century Gothic" w:hAnsi="Century Gothic" w:cs="Arial"/>
        </w:rPr>
        <w:t xml:space="preserve">end users will </w:t>
      </w:r>
      <w:r w:rsidR="000D3FB5" w:rsidRPr="00B460DC">
        <w:rPr>
          <w:rFonts w:ascii="Century Gothic" w:hAnsi="Century Gothic" w:cs="Arial"/>
        </w:rPr>
        <w:t xml:space="preserve">be able to </w:t>
      </w:r>
      <w:r w:rsidR="00181AF5" w:rsidRPr="00B460DC">
        <w:rPr>
          <w:rFonts w:ascii="Century Gothic" w:hAnsi="Century Gothic" w:cs="Arial"/>
        </w:rPr>
        <w:t>select</w:t>
      </w:r>
      <w:r w:rsidR="0034703D" w:rsidRPr="00B460DC">
        <w:rPr>
          <w:rFonts w:ascii="Century Gothic" w:hAnsi="Century Gothic" w:cs="Arial"/>
        </w:rPr>
        <w:t xml:space="preserve"> the</w:t>
      </w:r>
      <w:r w:rsidR="00012FDB" w:rsidRPr="00B460DC">
        <w:rPr>
          <w:rFonts w:ascii="Century Gothic" w:hAnsi="Century Gothic" w:cs="Arial"/>
        </w:rPr>
        <w:t xml:space="preserve"> bes</w:t>
      </w:r>
      <w:r w:rsidR="00AC7749" w:rsidRPr="00B460DC">
        <w:rPr>
          <w:rFonts w:ascii="Century Gothic" w:hAnsi="Century Gothic" w:cs="Arial"/>
        </w:rPr>
        <w:t xml:space="preserve">t product for </w:t>
      </w:r>
      <w:r w:rsidR="009C3996" w:rsidRPr="00B460DC">
        <w:rPr>
          <w:rFonts w:ascii="Century Gothic" w:hAnsi="Century Gothic" w:cs="Arial"/>
        </w:rPr>
        <w:t xml:space="preserve">managing </w:t>
      </w:r>
      <w:r w:rsidR="000E44D8">
        <w:rPr>
          <w:rFonts w:ascii="Century Gothic" w:hAnsi="Century Gothic" w:cs="Arial"/>
        </w:rPr>
        <w:t>disaster response in</w:t>
      </w:r>
      <w:r w:rsidR="009C3996" w:rsidRPr="00B460DC">
        <w:rPr>
          <w:rFonts w:ascii="Century Gothic" w:hAnsi="Century Gothic" w:cs="Arial"/>
        </w:rPr>
        <w:t xml:space="preserve"> their</w:t>
      </w:r>
      <w:r w:rsidR="00012FDB" w:rsidRPr="00B460DC">
        <w:rPr>
          <w:rFonts w:ascii="Century Gothic" w:hAnsi="Century Gothic" w:cs="Arial"/>
        </w:rPr>
        <w:t xml:space="preserve"> country and/or </w:t>
      </w:r>
      <w:r w:rsidR="0034703D" w:rsidRPr="00B460DC">
        <w:rPr>
          <w:rFonts w:ascii="Century Gothic" w:hAnsi="Century Gothic" w:cs="Arial"/>
        </w:rPr>
        <w:t>community.</w:t>
      </w:r>
    </w:p>
    <w:p w14:paraId="773DFCDA" w14:textId="77777777" w:rsidR="00CC559E" w:rsidRDefault="00CC559E" w:rsidP="00CC559E">
      <w:pPr>
        <w:spacing w:after="0" w:line="240" w:lineRule="auto"/>
        <w:rPr>
          <w:rFonts w:ascii="Century Gothic" w:hAnsi="Century Gothic" w:cs="Arial"/>
        </w:rPr>
      </w:pPr>
    </w:p>
    <w:p w14:paraId="3FD2C53C" w14:textId="77777777" w:rsidR="00E47E00" w:rsidRPr="00B23EAA" w:rsidRDefault="00E47E00" w:rsidP="00CC559E">
      <w:pPr>
        <w:spacing w:after="0" w:line="240" w:lineRule="auto"/>
        <w:rPr>
          <w:rFonts w:ascii="Century Gothic" w:hAnsi="Century Gothic" w:cs="Arial"/>
        </w:rPr>
      </w:pPr>
    </w:p>
    <w:p w14:paraId="201A3408" w14:textId="77777777" w:rsidR="00CC559E" w:rsidRPr="00B23EAA" w:rsidRDefault="00CC559E" w:rsidP="00CC559E">
      <w:pPr>
        <w:spacing w:after="0" w:line="240" w:lineRule="auto"/>
        <w:rPr>
          <w:rFonts w:ascii="Century Gothic" w:hAnsi="Century Gothic" w:cs="Arial"/>
          <w:b/>
        </w:rPr>
      </w:pPr>
      <w:r w:rsidRPr="00B23EAA">
        <w:rPr>
          <w:rFonts w:ascii="Century Gothic" w:hAnsi="Century Gothic" w:cs="Arial"/>
          <w:b/>
        </w:rPr>
        <w:t>Benefit to End-User:</w:t>
      </w:r>
    </w:p>
    <w:p w14:paraId="33CB6D41" w14:textId="63C1239D" w:rsidR="0063656C" w:rsidRPr="00A61D5A" w:rsidRDefault="0092592D" w:rsidP="00CC559E">
      <w:pPr>
        <w:numPr>
          <w:ilvl w:val="0"/>
          <w:numId w:val="3"/>
        </w:numPr>
        <w:spacing w:after="0" w:line="240" w:lineRule="auto"/>
        <w:rPr>
          <w:rFonts w:ascii="Century Gothic" w:hAnsi="Century Gothic" w:cs="Arial"/>
        </w:rPr>
      </w:pPr>
      <w:r w:rsidRPr="00A61D5A">
        <w:rPr>
          <w:rFonts w:ascii="Century Gothic" w:hAnsi="Century Gothic" w:cs="Arial"/>
        </w:rPr>
        <w:t xml:space="preserve">Identification of </w:t>
      </w:r>
      <w:r w:rsidR="00A25891" w:rsidRPr="00A61D5A">
        <w:rPr>
          <w:rFonts w:ascii="Century Gothic" w:hAnsi="Century Gothic" w:cs="Arial"/>
        </w:rPr>
        <w:t xml:space="preserve">flood products that accurately depict flood events in </w:t>
      </w:r>
      <w:r w:rsidR="003C14DA" w:rsidRPr="00A61D5A">
        <w:rPr>
          <w:rFonts w:ascii="Century Gothic" w:hAnsi="Century Gothic" w:cs="Arial"/>
        </w:rPr>
        <w:t xml:space="preserve">East Africa </w:t>
      </w:r>
      <w:r w:rsidR="001F435F" w:rsidRPr="00A61D5A">
        <w:rPr>
          <w:rFonts w:ascii="Century Gothic" w:hAnsi="Century Gothic" w:cs="Arial"/>
        </w:rPr>
        <w:t xml:space="preserve">based on case studies in </w:t>
      </w:r>
      <w:r w:rsidR="006774F8" w:rsidRPr="00A61D5A">
        <w:rPr>
          <w:rFonts w:ascii="Century Gothic" w:hAnsi="Century Gothic" w:cs="Arial"/>
        </w:rPr>
        <w:t>Thailand, which</w:t>
      </w:r>
      <w:r w:rsidR="004472D2" w:rsidRPr="00A61D5A">
        <w:rPr>
          <w:rFonts w:ascii="Century Gothic" w:hAnsi="Century Gothic" w:cs="Arial"/>
        </w:rPr>
        <w:t xml:space="preserve"> will enable the creation of an Early Warning System for vector borne diseases.</w:t>
      </w:r>
    </w:p>
    <w:p w14:paraId="5B76EAEF" w14:textId="673B5E25" w:rsidR="00787060" w:rsidRPr="00A61D5A" w:rsidRDefault="00E12093" w:rsidP="00CC559E">
      <w:pPr>
        <w:numPr>
          <w:ilvl w:val="0"/>
          <w:numId w:val="3"/>
        </w:numPr>
        <w:spacing w:after="0" w:line="240" w:lineRule="auto"/>
        <w:rPr>
          <w:rFonts w:ascii="Century Gothic" w:hAnsi="Century Gothic" w:cs="Arial"/>
        </w:rPr>
      </w:pPr>
      <w:r w:rsidRPr="00A61D5A">
        <w:rPr>
          <w:rFonts w:ascii="Century Gothic" w:hAnsi="Century Gothic" w:cs="Arial"/>
        </w:rPr>
        <w:t xml:space="preserve">Improved resource allocation </w:t>
      </w:r>
      <w:r w:rsidR="00D231EB" w:rsidRPr="00A61D5A">
        <w:rPr>
          <w:rFonts w:ascii="Century Gothic" w:hAnsi="Century Gothic" w:cs="Arial"/>
        </w:rPr>
        <w:t xml:space="preserve">due to </w:t>
      </w:r>
      <w:r w:rsidR="00501AD0" w:rsidRPr="00A61D5A">
        <w:rPr>
          <w:rFonts w:ascii="Century Gothic" w:hAnsi="Century Gothic" w:cs="Arial"/>
        </w:rPr>
        <w:t xml:space="preserve">identification of </w:t>
      </w:r>
      <w:r w:rsidR="003B101B" w:rsidRPr="00A61D5A">
        <w:rPr>
          <w:rFonts w:ascii="Century Gothic" w:hAnsi="Century Gothic" w:cs="Arial"/>
        </w:rPr>
        <w:t xml:space="preserve">more </w:t>
      </w:r>
      <w:r w:rsidR="00F31474" w:rsidRPr="00A61D5A">
        <w:rPr>
          <w:rFonts w:ascii="Century Gothic" w:hAnsi="Century Gothic" w:cs="Arial"/>
        </w:rPr>
        <w:t>precise</w:t>
      </w:r>
      <w:r w:rsidR="00841B7C" w:rsidRPr="00A61D5A">
        <w:rPr>
          <w:rFonts w:ascii="Century Gothic" w:hAnsi="Century Gothic" w:cs="Arial"/>
        </w:rPr>
        <w:t xml:space="preserve"> flood detection products.</w:t>
      </w:r>
    </w:p>
    <w:p w14:paraId="597F150C" w14:textId="7C988FFD" w:rsidR="00CC559E" w:rsidRPr="00A61D5A" w:rsidRDefault="005746B6" w:rsidP="00CC559E">
      <w:pPr>
        <w:numPr>
          <w:ilvl w:val="0"/>
          <w:numId w:val="3"/>
        </w:numPr>
        <w:spacing w:after="0" w:line="240" w:lineRule="auto"/>
        <w:rPr>
          <w:rFonts w:ascii="Century Gothic" w:hAnsi="Century Gothic" w:cs="Arial"/>
        </w:rPr>
      </w:pPr>
      <w:r w:rsidRPr="00A61D5A">
        <w:rPr>
          <w:rFonts w:ascii="Century Gothic" w:hAnsi="Century Gothic" w:cs="Arial"/>
        </w:rPr>
        <w:t xml:space="preserve">Having a unified </w:t>
      </w:r>
      <w:r w:rsidR="00C7733A" w:rsidRPr="00A61D5A">
        <w:rPr>
          <w:rFonts w:ascii="Century Gothic" w:hAnsi="Century Gothic" w:cs="Arial"/>
        </w:rPr>
        <w:t xml:space="preserve">flood </w:t>
      </w:r>
      <w:r w:rsidRPr="00A61D5A">
        <w:rPr>
          <w:rFonts w:ascii="Century Gothic" w:hAnsi="Century Gothic" w:cs="Arial"/>
        </w:rPr>
        <w:t>definition</w:t>
      </w:r>
      <w:r w:rsidR="00C7733A" w:rsidRPr="00A61D5A">
        <w:rPr>
          <w:rFonts w:ascii="Century Gothic" w:hAnsi="Century Gothic" w:cs="Arial"/>
        </w:rPr>
        <w:t xml:space="preserve"> will </w:t>
      </w:r>
      <w:r w:rsidR="009253FA" w:rsidRPr="00A61D5A">
        <w:rPr>
          <w:rFonts w:ascii="Century Gothic" w:hAnsi="Century Gothic" w:cs="Arial"/>
        </w:rPr>
        <w:t>benefit the research community and help in the development of satellite products for flood detection.</w:t>
      </w:r>
    </w:p>
    <w:p w14:paraId="7B574DCA" w14:textId="77777777" w:rsidR="00CC559E" w:rsidRDefault="00CC559E" w:rsidP="00B82BB6">
      <w:pPr>
        <w:spacing w:after="0" w:line="240" w:lineRule="auto"/>
        <w:rPr>
          <w:rFonts w:ascii="Century Gothic" w:hAnsi="Century Gothic" w:cs="Arial"/>
          <w:b/>
        </w:rPr>
      </w:pPr>
    </w:p>
    <w:p w14:paraId="1D307884" w14:textId="77777777" w:rsidR="00E47E00" w:rsidRDefault="00E47E00" w:rsidP="00B82BB6">
      <w:pPr>
        <w:spacing w:after="0" w:line="240" w:lineRule="auto"/>
        <w:rPr>
          <w:rFonts w:ascii="Century Gothic" w:hAnsi="Century Gothic" w:cs="Arial"/>
          <w:b/>
        </w:rPr>
      </w:pPr>
    </w:p>
    <w:p w14:paraId="5F5035D1" w14:textId="77777777"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Earth Observations &amp; Parameters</w:t>
      </w:r>
    </w:p>
    <w:p w14:paraId="3D1599F2" w14:textId="1F7D8C26" w:rsidR="009E325C" w:rsidRDefault="00D5732A" w:rsidP="00C33AD1">
      <w:pPr>
        <w:pStyle w:val="ListParagraph"/>
        <w:numPr>
          <w:ilvl w:val="0"/>
          <w:numId w:val="4"/>
        </w:numPr>
        <w:spacing w:after="0" w:line="240" w:lineRule="auto"/>
        <w:rPr>
          <w:rFonts w:ascii="Century Gothic" w:hAnsi="Century Gothic" w:cs="Arial"/>
        </w:rPr>
      </w:pPr>
      <w:r>
        <w:rPr>
          <w:rFonts w:ascii="Century Gothic" w:hAnsi="Century Gothic" w:cs="Arial"/>
        </w:rPr>
        <w:t>Aqua and</w:t>
      </w:r>
      <w:r w:rsidR="00FA08C2">
        <w:rPr>
          <w:rFonts w:ascii="Century Gothic" w:hAnsi="Century Gothic" w:cs="Arial"/>
        </w:rPr>
        <w:t xml:space="preserve"> Terra</w:t>
      </w:r>
      <w:r w:rsidR="00A6540B" w:rsidRPr="00AE1511">
        <w:rPr>
          <w:rFonts w:ascii="Century Gothic" w:hAnsi="Century Gothic" w:cs="Arial"/>
        </w:rPr>
        <w:t xml:space="preserve">, </w:t>
      </w:r>
      <w:r w:rsidR="001A1A5F" w:rsidRPr="00AE1511">
        <w:rPr>
          <w:rFonts w:ascii="Century Gothic" w:hAnsi="Century Gothic" w:cs="Arial"/>
        </w:rPr>
        <w:t>MODIS</w:t>
      </w:r>
      <w:r w:rsidR="002A07B3" w:rsidRPr="00AE1511">
        <w:rPr>
          <w:rFonts w:ascii="Century Gothic" w:hAnsi="Century Gothic" w:cs="Arial"/>
        </w:rPr>
        <w:t xml:space="preserve"> </w:t>
      </w:r>
      <w:r w:rsidR="009863E8" w:rsidRPr="00AE1511">
        <w:rPr>
          <w:rFonts w:ascii="Century Gothic" w:hAnsi="Century Gothic" w:cs="Arial"/>
        </w:rPr>
        <w:t>–</w:t>
      </w:r>
      <w:r w:rsidR="002A07B3" w:rsidRPr="00AE1511">
        <w:rPr>
          <w:rFonts w:ascii="Century Gothic" w:hAnsi="Century Gothic" w:cs="Arial"/>
        </w:rPr>
        <w:t xml:space="preserve"> </w:t>
      </w:r>
      <w:r w:rsidR="008B769F">
        <w:rPr>
          <w:rFonts w:ascii="Century Gothic" w:hAnsi="Century Gothic" w:cs="Arial"/>
        </w:rPr>
        <w:t>Water body delineation</w:t>
      </w:r>
      <w:r w:rsidR="00DD7C50">
        <w:rPr>
          <w:rFonts w:ascii="Century Gothic" w:hAnsi="Century Gothic" w:cs="Arial"/>
        </w:rPr>
        <w:t xml:space="preserve"> (</w:t>
      </w:r>
      <w:r w:rsidR="00795FA3">
        <w:rPr>
          <w:rFonts w:ascii="Century Gothic" w:hAnsi="Century Gothic" w:cs="Arial"/>
        </w:rPr>
        <w:t xml:space="preserve">DFO </w:t>
      </w:r>
      <w:r w:rsidR="00DD7C50">
        <w:rPr>
          <w:rFonts w:ascii="Century Gothic" w:hAnsi="Century Gothic" w:cs="Arial"/>
        </w:rPr>
        <w:t>flood product)</w:t>
      </w:r>
    </w:p>
    <w:p w14:paraId="2942A48A" w14:textId="44A8CAA1" w:rsidR="004817FB" w:rsidRDefault="009E325C" w:rsidP="00C33AD1">
      <w:pPr>
        <w:pStyle w:val="ListParagraph"/>
        <w:numPr>
          <w:ilvl w:val="0"/>
          <w:numId w:val="4"/>
        </w:numPr>
        <w:spacing w:after="0" w:line="240" w:lineRule="auto"/>
        <w:rPr>
          <w:rFonts w:ascii="Century Gothic" w:hAnsi="Century Gothic" w:cs="Arial"/>
        </w:rPr>
      </w:pPr>
      <w:r>
        <w:rPr>
          <w:rFonts w:ascii="Century Gothic" w:hAnsi="Century Gothic" w:cs="Arial"/>
        </w:rPr>
        <w:t>Aqua and Terra, LANCE MODIS</w:t>
      </w:r>
      <w:r w:rsidR="00345A77">
        <w:rPr>
          <w:rFonts w:ascii="Century Gothic" w:hAnsi="Century Gothic" w:cs="Arial"/>
        </w:rPr>
        <w:t xml:space="preserve"> –</w:t>
      </w:r>
      <w:r w:rsidR="00382EA7">
        <w:rPr>
          <w:rFonts w:ascii="Century Gothic" w:hAnsi="Century Gothic" w:cs="Arial"/>
        </w:rPr>
        <w:t xml:space="preserve"> Fl</w:t>
      </w:r>
      <w:r w:rsidR="00345A77">
        <w:rPr>
          <w:rFonts w:ascii="Century Gothic" w:hAnsi="Century Gothic" w:cs="Arial"/>
        </w:rPr>
        <w:t xml:space="preserve">ood </w:t>
      </w:r>
      <w:r w:rsidR="00160606">
        <w:rPr>
          <w:rFonts w:ascii="Century Gothic" w:hAnsi="Century Gothic" w:cs="Arial"/>
        </w:rPr>
        <w:t>detection (</w:t>
      </w:r>
      <w:r w:rsidR="00795FA3">
        <w:rPr>
          <w:rFonts w:ascii="Century Gothic" w:hAnsi="Century Gothic" w:cs="Arial"/>
        </w:rPr>
        <w:t>NRT-GFM</w:t>
      </w:r>
      <w:r w:rsidR="00160606">
        <w:rPr>
          <w:rFonts w:ascii="Century Gothic" w:hAnsi="Century Gothic" w:cs="Arial"/>
        </w:rPr>
        <w:t xml:space="preserve"> flood product)</w:t>
      </w:r>
    </w:p>
    <w:p w14:paraId="30FE29DA" w14:textId="537ADD43" w:rsidR="00F05781" w:rsidRPr="003F51E8" w:rsidRDefault="00C305DB" w:rsidP="003F51E8">
      <w:pPr>
        <w:pStyle w:val="ListParagraph"/>
        <w:numPr>
          <w:ilvl w:val="0"/>
          <w:numId w:val="4"/>
        </w:numPr>
        <w:spacing w:after="0" w:line="240" w:lineRule="auto"/>
        <w:rPr>
          <w:rFonts w:ascii="Century Gothic" w:hAnsi="Century Gothic" w:cs="Arial"/>
        </w:rPr>
      </w:pPr>
      <w:proofErr w:type="spellStart"/>
      <w:r w:rsidRPr="00751C21">
        <w:rPr>
          <w:rFonts w:ascii="Century Gothic" w:hAnsi="Century Gothic" w:cs="Arial"/>
        </w:rPr>
        <w:t>SeaWinds</w:t>
      </w:r>
      <w:proofErr w:type="spellEnd"/>
      <w:r w:rsidR="00767C9C">
        <w:rPr>
          <w:rFonts w:ascii="Century Gothic" w:hAnsi="Century Gothic" w:cs="Arial"/>
        </w:rPr>
        <w:t xml:space="preserve">, </w:t>
      </w:r>
      <w:proofErr w:type="spellStart"/>
      <w:r w:rsidR="00751C21" w:rsidRPr="00751C21">
        <w:rPr>
          <w:rFonts w:ascii="Century Gothic" w:hAnsi="Century Gothic" w:cs="Arial"/>
        </w:rPr>
        <w:t>QuikSCAT</w:t>
      </w:r>
      <w:proofErr w:type="spellEnd"/>
      <w:r w:rsidR="00F05781">
        <w:rPr>
          <w:rFonts w:ascii="Century Gothic" w:hAnsi="Century Gothic" w:cs="Arial"/>
        </w:rPr>
        <w:t xml:space="preserve"> - </w:t>
      </w:r>
      <w:r w:rsidR="00F05781" w:rsidRPr="00751C21">
        <w:rPr>
          <w:rFonts w:ascii="Century Gothic" w:hAnsi="Century Gothic" w:cs="Arial"/>
        </w:rPr>
        <w:t xml:space="preserve">Global Monitoring </w:t>
      </w:r>
      <w:r w:rsidR="00F05781">
        <w:rPr>
          <w:rFonts w:ascii="Century Gothic" w:hAnsi="Century Gothic" w:cs="Arial"/>
        </w:rPr>
        <w:t>of Wetland Extent and Dynamics</w:t>
      </w:r>
      <w:r w:rsidR="003F51E8">
        <w:rPr>
          <w:rFonts w:ascii="Century Gothic" w:hAnsi="Century Gothic" w:cs="Arial"/>
        </w:rPr>
        <w:t xml:space="preserve"> (CUNY SWAMPS</w:t>
      </w:r>
      <w:r w:rsidR="00FF4B6D">
        <w:rPr>
          <w:rFonts w:ascii="Century Gothic" w:hAnsi="Century Gothic" w:cs="Arial"/>
        </w:rPr>
        <w:t xml:space="preserve"> product</w:t>
      </w:r>
      <w:r w:rsidR="003F51E8">
        <w:rPr>
          <w:rFonts w:ascii="Century Gothic" w:hAnsi="Century Gothic" w:cs="Arial"/>
        </w:rPr>
        <w:t>)</w:t>
      </w:r>
    </w:p>
    <w:p w14:paraId="19EAA761" w14:textId="5A51908E" w:rsidR="00751C21" w:rsidRPr="0070504D" w:rsidRDefault="00A66383" w:rsidP="0070504D">
      <w:pPr>
        <w:pStyle w:val="ListParagraph"/>
        <w:numPr>
          <w:ilvl w:val="0"/>
          <w:numId w:val="4"/>
        </w:numPr>
        <w:spacing w:after="0" w:line="240" w:lineRule="auto"/>
        <w:rPr>
          <w:rFonts w:ascii="Century Gothic" w:hAnsi="Century Gothic" w:cs="Arial"/>
        </w:rPr>
      </w:pPr>
      <w:r>
        <w:rPr>
          <w:rFonts w:ascii="Century Gothic" w:hAnsi="Century Gothic" w:cs="Arial"/>
        </w:rPr>
        <w:t>AMSR-E, Aqua</w:t>
      </w:r>
      <w:r w:rsidR="00972DCF">
        <w:rPr>
          <w:rFonts w:ascii="Century Gothic" w:hAnsi="Century Gothic" w:cs="Arial"/>
        </w:rPr>
        <w:t>-</w:t>
      </w:r>
      <w:r w:rsidR="00972DCF" w:rsidRPr="00972DCF">
        <w:rPr>
          <w:rFonts w:ascii="Century Gothic" w:hAnsi="Century Gothic" w:cs="Arial"/>
        </w:rPr>
        <w:t xml:space="preserve"> </w:t>
      </w:r>
      <w:r w:rsidR="00972DCF" w:rsidRPr="00751C21">
        <w:rPr>
          <w:rFonts w:ascii="Century Gothic" w:hAnsi="Century Gothic" w:cs="Arial"/>
        </w:rPr>
        <w:t xml:space="preserve">Global Monitoring </w:t>
      </w:r>
      <w:r w:rsidR="005D7A2B">
        <w:rPr>
          <w:rFonts w:ascii="Century Gothic" w:hAnsi="Century Gothic" w:cs="Arial"/>
        </w:rPr>
        <w:t>of Wetland Extent and Dynamics</w:t>
      </w:r>
      <w:r w:rsidR="0095330A">
        <w:rPr>
          <w:rFonts w:ascii="Century Gothic" w:hAnsi="Century Gothic" w:cs="Arial"/>
        </w:rPr>
        <w:t xml:space="preserve"> (CUNY SWAMPS</w:t>
      </w:r>
      <w:r w:rsidR="00A50C0C">
        <w:rPr>
          <w:rFonts w:ascii="Century Gothic" w:hAnsi="Century Gothic" w:cs="Arial"/>
        </w:rPr>
        <w:t xml:space="preserve"> product</w:t>
      </w:r>
      <w:r w:rsidR="0095330A">
        <w:rPr>
          <w:rFonts w:ascii="Century Gothic" w:hAnsi="Century Gothic" w:cs="Arial"/>
        </w:rPr>
        <w:t>)</w:t>
      </w:r>
    </w:p>
    <w:p w14:paraId="7CD9BC5A" w14:textId="3E216724" w:rsidR="002719BC" w:rsidRDefault="002719BC" w:rsidP="00427BEF">
      <w:pPr>
        <w:pStyle w:val="ListParagraph"/>
        <w:numPr>
          <w:ilvl w:val="0"/>
          <w:numId w:val="4"/>
        </w:numPr>
        <w:spacing w:after="0" w:line="240" w:lineRule="auto"/>
        <w:rPr>
          <w:rFonts w:ascii="Century Gothic" w:hAnsi="Century Gothic" w:cs="Arial"/>
        </w:rPr>
      </w:pPr>
      <w:r>
        <w:rPr>
          <w:rFonts w:ascii="Century Gothic" w:hAnsi="Century Gothic" w:cs="Arial"/>
        </w:rPr>
        <w:t>TRMM</w:t>
      </w:r>
      <w:r w:rsidR="000E6610">
        <w:rPr>
          <w:rFonts w:ascii="Century Gothic" w:hAnsi="Century Gothic" w:cs="Arial"/>
        </w:rPr>
        <w:t>, Precipitation radar</w:t>
      </w:r>
      <w:r w:rsidR="007D7FC0">
        <w:rPr>
          <w:rFonts w:ascii="Century Gothic" w:hAnsi="Century Gothic" w:cs="Arial"/>
        </w:rPr>
        <w:t xml:space="preserve"> - Rainfall</w:t>
      </w:r>
      <w:r w:rsidR="00165C89">
        <w:rPr>
          <w:rFonts w:ascii="Century Gothic" w:hAnsi="Century Gothic" w:cs="Arial"/>
        </w:rPr>
        <w:t xml:space="preserve"> </w:t>
      </w:r>
    </w:p>
    <w:p w14:paraId="66DBF364" w14:textId="77777777" w:rsidR="00B82BB6" w:rsidRDefault="00B82BB6" w:rsidP="00B82BB6">
      <w:pPr>
        <w:spacing w:after="0" w:line="240" w:lineRule="auto"/>
        <w:rPr>
          <w:rFonts w:ascii="Century Gothic" w:hAnsi="Century Gothic" w:cs="Arial"/>
        </w:rPr>
      </w:pPr>
    </w:p>
    <w:p w14:paraId="6C119770" w14:textId="77777777" w:rsidR="00BE3F10" w:rsidRPr="00B23EAA" w:rsidRDefault="00BE3F10" w:rsidP="00B82BB6">
      <w:pPr>
        <w:spacing w:after="0" w:line="240" w:lineRule="auto"/>
        <w:rPr>
          <w:rFonts w:ascii="Century Gothic" w:hAnsi="Century Gothic" w:cs="Arial"/>
        </w:rPr>
      </w:pPr>
    </w:p>
    <w:p w14:paraId="1F15288F" w14:textId="77777777" w:rsidR="00E25967" w:rsidRDefault="00B82BB6" w:rsidP="00B82BB6">
      <w:pPr>
        <w:spacing w:after="0" w:line="240" w:lineRule="auto"/>
        <w:rPr>
          <w:rFonts w:ascii="Century Gothic" w:hAnsi="Century Gothic" w:cs="Arial"/>
        </w:rPr>
      </w:pPr>
      <w:r w:rsidRPr="00B23EAA">
        <w:rPr>
          <w:rFonts w:ascii="Century Gothic" w:hAnsi="Century Gothic" w:cs="Arial"/>
          <w:b/>
        </w:rPr>
        <w:lastRenderedPageBreak/>
        <w:t>Future Applicable NASA Missions</w:t>
      </w:r>
      <w:r w:rsidR="00E25967">
        <w:rPr>
          <w:rFonts w:ascii="Century Gothic" w:hAnsi="Century Gothic" w:cs="Arial"/>
        </w:rPr>
        <w:t xml:space="preserve"> </w:t>
      </w:r>
    </w:p>
    <w:p w14:paraId="1DFFA15A" w14:textId="30B3AEAF" w:rsidR="009A1840" w:rsidRPr="00B87B21" w:rsidRDefault="009A1840" w:rsidP="00B87B21">
      <w:pPr>
        <w:pStyle w:val="ListParagraph"/>
        <w:numPr>
          <w:ilvl w:val="0"/>
          <w:numId w:val="6"/>
        </w:numPr>
        <w:spacing w:after="0" w:line="240" w:lineRule="auto"/>
        <w:rPr>
          <w:rFonts w:ascii="Century Gothic" w:hAnsi="Century Gothic" w:cs="Arial"/>
        </w:rPr>
      </w:pPr>
      <w:r w:rsidRPr="00B87B21">
        <w:rPr>
          <w:rFonts w:ascii="Century Gothic" w:hAnsi="Century Gothic" w:cs="Arial"/>
        </w:rPr>
        <w:t>NASA-ISRO Synthetic Aperture Radar (NI-SAR)</w:t>
      </w:r>
      <w:r w:rsidR="0034565B" w:rsidRPr="00B87B21">
        <w:rPr>
          <w:rFonts w:ascii="Century Gothic" w:hAnsi="Century Gothic" w:cs="Arial"/>
        </w:rPr>
        <w:t xml:space="preserve"> </w:t>
      </w:r>
      <w:r w:rsidR="0079638D" w:rsidRPr="00B87B21">
        <w:rPr>
          <w:rFonts w:ascii="Century Gothic" w:hAnsi="Century Gothic" w:cs="Arial"/>
        </w:rPr>
        <w:t>– Flood Inundation</w:t>
      </w:r>
    </w:p>
    <w:p w14:paraId="41A1BF27" w14:textId="28BFAA22" w:rsidR="00F43A1F" w:rsidRDefault="000A538D" w:rsidP="00B87B21">
      <w:pPr>
        <w:pStyle w:val="ListParagraph"/>
        <w:numPr>
          <w:ilvl w:val="0"/>
          <w:numId w:val="6"/>
        </w:numPr>
        <w:spacing w:after="0" w:line="240" w:lineRule="auto"/>
        <w:rPr>
          <w:rFonts w:ascii="Century Gothic" w:hAnsi="Century Gothic" w:cs="Arial"/>
        </w:rPr>
      </w:pPr>
      <w:r w:rsidRPr="00B87B21">
        <w:rPr>
          <w:rFonts w:ascii="Century Gothic" w:hAnsi="Century Gothic" w:cs="Arial"/>
        </w:rPr>
        <w:t xml:space="preserve">Surface Water Ocean Topography (SWOT) </w:t>
      </w:r>
      <w:r w:rsidR="00CE525A" w:rsidRPr="00B87B21">
        <w:rPr>
          <w:rFonts w:ascii="Century Gothic" w:hAnsi="Century Gothic" w:cs="Arial"/>
        </w:rPr>
        <w:t>–</w:t>
      </w:r>
      <w:r w:rsidR="007B3900" w:rsidRPr="00B87B21">
        <w:rPr>
          <w:rFonts w:ascii="Century Gothic" w:hAnsi="Century Gothic" w:cs="Arial"/>
        </w:rPr>
        <w:t xml:space="preserve"> </w:t>
      </w:r>
      <w:r w:rsidR="00F43A1F" w:rsidRPr="00B87B21">
        <w:rPr>
          <w:rFonts w:ascii="Century Gothic" w:hAnsi="Century Gothic" w:cs="Arial"/>
        </w:rPr>
        <w:t xml:space="preserve">First global survey of </w:t>
      </w:r>
      <w:r w:rsidR="005711D4">
        <w:rPr>
          <w:rFonts w:ascii="Century Gothic" w:hAnsi="Century Gothic" w:cs="Arial"/>
        </w:rPr>
        <w:t xml:space="preserve">Earth’s </w:t>
      </w:r>
      <w:r w:rsidR="00F43A1F" w:rsidRPr="00B87B21">
        <w:rPr>
          <w:rFonts w:ascii="Century Gothic" w:hAnsi="Century Gothic" w:cs="Arial"/>
        </w:rPr>
        <w:t>s</w:t>
      </w:r>
      <w:r w:rsidR="00CE525A" w:rsidRPr="00B87B21">
        <w:rPr>
          <w:rFonts w:ascii="Century Gothic" w:hAnsi="Century Gothic" w:cs="Arial"/>
        </w:rPr>
        <w:t>urface water</w:t>
      </w:r>
    </w:p>
    <w:p w14:paraId="31AD4BE4" w14:textId="77777777" w:rsidR="00B82BB6" w:rsidRDefault="00B82BB6" w:rsidP="00B82BB6">
      <w:pPr>
        <w:spacing w:after="0" w:line="240" w:lineRule="auto"/>
        <w:rPr>
          <w:rFonts w:ascii="Century Gothic" w:hAnsi="Century Gothic" w:cs="Arial"/>
        </w:rPr>
      </w:pPr>
    </w:p>
    <w:p w14:paraId="407F3B45" w14:textId="77777777" w:rsidR="00BE3F10" w:rsidRPr="00902893" w:rsidRDefault="00BE3F10" w:rsidP="00B82BB6">
      <w:pPr>
        <w:spacing w:after="0" w:line="240" w:lineRule="auto"/>
        <w:rPr>
          <w:rFonts w:ascii="Century Gothic" w:hAnsi="Century Gothic" w:cs="Arial"/>
        </w:rPr>
      </w:pPr>
    </w:p>
    <w:p w14:paraId="604543AA" w14:textId="721F3861"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Models</w:t>
      </w:r>
      <w:r w:rsidR="000048D0" w:rsidRPr="00B23EAA">
        <w:rPr>
          <w:rFonts w:ascii="Century Gothic" w:hAnsi="Century Gothic" w:cs="Arial"/>
          <w:b/>
        </w:rPr>
        <w:t xml:space="preserve"> Utilized</w:t>
      </w:r>
    </w:p>
    <w:p w14:paraId="6A6E71C4" w14:textId="6955A430" w:rsidR="00037F34" w:rsidRDefault="00037F34" w:rsidP="00037F34">
      <w:pPr>
        <w:pStyle w:val="ListParagraph"/>
        <w:numPr>
          <w:ilvl w:val="0"/>
          <w:numId w:val="5"/>
        </w:numPr>
        <w:spacing w:after="0" w:line="240" w:lineRule="auto"/>
        <w:rPr>
          <w:rFonts w:ascii="Century Gothic" w:hAnsi="Century Gothic"/>
        </w:rPr>
      </w:pPr>
      <w:r>
        <w:rPr>
          <w:rFonts w:ascii="Century Gothic" w:hAnsi="Century Gothic"/>
        </w:rPr>
        <w:t>U.S. National Oceanic and Atmospheric Administration</w:t>
      </w:r>
      <w:r w:rsidR="007665EC">
        <w:rPr>
          <w:rFonts w:ascii="Century Gothic" w:hAnsi="Century Gothic"/>
        </w:rPr>
        <w:t xml:space="preserve"> (NOAA)</w:t>
      </w:r>
      <w:r>
        <w:rPr>
          <w:rFonts w:ascii="Century Gothic" w:hAnsi="Century Gothic"/>
        </w:rPr>
        <w:t xml:space="preserve">, Earth System Research Laboratory, Physical Sciences Division, ESRL Reforecast Version 2 Project </w:t>
      </w:r>
    </w:p>
    <w:p w14:paraId="5265A2F4" w14:textId="62F2D853" w:rsidR="00037F34" w:rsidRPr="00710D04" w:rsidRDefault="00037F34" w:rsidP="00B82BB6">
      <w:pPr>
        <w:pStyle w:val="ListParagraph"/>
        <w:numPr>
          <w:ilvl w:val="1"/>
          <w:numId w:val="5"/>
        </w:numPr>
        <w:spacing w:after="0" w:line="240" w:lineRule="auto"/>
        <w:rPr>
          <w:rFonts w:ascii="Century Gothic" w:hAnsi="Century Gothic"/>
        </w:rPr>
      </w:pPr>
      <w:r>
        <w:rPr>
          <w:rFonts w:ascii="Century Gothic" w:hAnsi="Century Gothic"/>
        </w:rPr>
        <w:t>The I</w:t>
      </w:r>
      <w:r w:rsidR="009D5916">
        <w:rPr>
          <w:rFonts w:ascii="Century Gothic" w:hAnsi="Century Gothic"/>
        </w:rPr>
        <w:t xml:space="preserve">nternational </w:t>
      </w:r>
      <w:r>
        <w:rPr>
          <w:rFonts w:ascii="Century Gothic" w:hAnsi="Century Gothic"/>
        </w:rPr>
        <w:t>F</w:t>
      </w:r>
      <w:r w:rsidR="009D5916">
        <w:rPr>
          <w:rFonts w:ascii="Century Gothic" w:hAnsi="Century Gothic"/>
        </w:rPr>
        <w:t xml:space="preserve">ederation of </w:t>
      </w:r>
      <w:r>
        <w:rPr>
          <w:rFonts w:ascii="Century Gothic" w:hAnsi="Century Gothic"/>
        </w:rPr>
        <w:t>R</w:t>
      </w:r>
      <w:r w:rsidR="009D5916">
        <w:rPr>
          <w:rFonts w:ascii="Century Gothic" w:hAnsi="Century Gothic"/>
        </w:rPr>
        <w:t xml:space="preserve">ed </w:t>
      </w:r>
      <w:r>
        <w:rPr>
          <w:rFonts w:ascii="Century Gothic" w:hAnsi="Century Gothic"/>
        </w:rPr>
        <w:t>C</w:t>
      </w:r>
      <w:r w:rsidR="000F35E8">
        <w:rPr>
          <w:rFonts w:ascii="Century Gothic" w:hAnsi="Century Gothic"/>
        </w:rPr>
        <w:t xml:space="preserve">ross and Red Crescent </w:t>
      </w:r>
      <w:r w:rsidR="00851954">
        <w:rPr>
          <w:rFonts w:ascii="Century Gothic" w:hAnsi="Century Gothic"/>
        </w:rPr>
        <w:t xml:space="preserve">Societies </w:t>
      </w:r>
      <w:r w:rsidR="000F35E8">
        <w:rPr>
          <w:rFonts w:ascii="Century Gothic" w:hAnsi="Century Gothic"/>
        </w:rPr>
        <w:t>(IFRC</w:t>
      </w:r>
      <w:r w:rsidR="0046061E">
        <w:rPr>
          <w:rFonts w:ascii="Century Gothic" w:hAnsi="Century Gothic"/>
        </w:rPr>
        <w:t>)</w:t>
      </w:r>
      <w:r>
        <w:rPr>
          <w:rFonts w:ascii="Century Gothic" w:hAnsi="Century Gothic"/>
        </w:rPr>
        <w:t xml:space="preserve"> heavy rainfall forecast</w:t>
      </w:r>
      <w:r w:rsidR="00192684">
        <w:rPr>
          <w:rFonts w:ascii="Century Gothic" w:hAnsi="Century Gothic"/>
        </w:rPr>
        <w:t xml:space="preserve"> is created using this dataset</w:t>
      </w:r>
    </w:p>
    <w:p w14:paraId="44672E50" w14:textId="77777777" w:rsidR="00B82BB6" w:rsidRDefault="00B82BB6" w:rsidP="00B82BB6">
      <w:pPr>
        <w:spacing w:after="0" w:line="240" w:lineRule="auto"/>
        <w:rPr>
          <w:rFonts w:ascii="Century Gothic" w:hAnsi="Century Gothic" w:cs="Arial"/>
        </w:rPr>
      </w:pPr>
    </w:p>
    <w:p w14:paraId="7A34360B" w14:textId="77777777" w:rsidR="00BE3F10" w:rsidRPr="00B23EAA" w:rsidRDefault="00BE3F10" w:rsidP="00B82BB6">
      <w:pPr>
        <w:spacing w:after="0" w:line="240" w:lineRule="auto"/>
        <w:rPr>
          <w:rFonts w:ascii="Century Gothic" w:hAnsi="Century Gothic" w:cs="Arial"/>
        </w:rPr>
      </w:pPr>
    </w:p>
    <w:p w14:paraId="5F260953" w14:textId="77777777" w:rsidR="00434799" w:rsidRDefault="00434799" w:rsidP="00BA5773">
      <w:pPr>
        <w:spacing w:after="0" w:line="240" w:lineRule="auto"/>
        <w:rPr>
          <w:rFonts w:ascii="Century Gothic" w:hAnsi="Century Gothic" w:cs="Arial"/>
        </w:rPr>
      </w:pPr>
      <w:r>
        <w:rPr>
          <w:rFonts w:ascii="Century Gothic" w:hAnsi="Century Gothic" w:cs="Arial"/>
          <w:b/>
        </w:rPr>
        <w:t>Software Utilized</w:t>
      </w:r>
    </w:p>
    <w:p w14:paraId="072BB0BB" w14:textId="20065C1B" w:rsidR="004830F2" w:rsidRDefault="004830F2" w:rsidP="001843EA">
      <w:pPr>
        <w:pStyle w:val="ListParagraph"/>
        <w:numPr>
          <w:ilvl w:val="0"/>
          <w:numId w:val="5"/>
        </w:numPr>
        <w:spacing w:after="0" w:line="240" w:lineRule="auto"/>
        <w:rPr>
          <w:rFonts w:ascii="Century Gothic" w:hAnsi="Century Gothic" w:cs="Arial"/>
        </w:rPr>
      </w:pPr>
      <w:r w:rsidRPr="001843EA">
        <w:rPr>
          <w:rFonts w:ascii="Century Gothic" w:hAnsi="Century Gothic" w:cs="Arial"/>
        </w:rPr>
        <w:t xml:space="preserve">IRI Data Library – Analysis </w:t>
      </w:r>
      <w:r w:rsidR="00015F2C">
        <w:rPr>
          <w:rFonts w:ascii="Century Gothic" w:hAnsi="Century Gothic" w:cs="Arial"/>
        </w:rPr>
        <w:t>of CUNY SW</w:t>
      </w:r>
      <w:r w:rsidR="00851954">
        <w:rPr>
          <w:rFonts w:ascii="Century Gothic" w:hAnsi="Century Gothic" w:cs="Arial"/>
        </w:rPr>
        <w:t>A</w:t>
      </w:r>
      <w:r w:rsidRPr="001843EA">
        <w:rPr>
          <w:rFonts w:ascii="Century Gothic" w:hAnsi="Century Gothic" w:cs="Arial"/>
        </w:rPr>
        <w:t>MPS</w:t>
      </w:r>
      <w:r w:rsidR="009714C9" w:rsidRPr="001843EA">
        <w:rPr>
          <w:rFonts w:ascii="Century Gothic" w:hAnsi="Century Gothic" w:cs="Arial"/>
        </w:rPr>
        <w:t xml:space="preserve"> product and IFRC </w:t>
      </w:r>
      <w:r w:rsidR="00702E24" w:rsidRPr="001843EA">
        <w:rPr>
          <w:rFonts w:ascii="Century Gothic" w:hAnsi="Century Gothic" w:cs="Arial"/>
        </w:rPr>
        <w:t>flood forecasting products</w:t>
      </w:r>
    </w:p>
    <w:p w14:paraId="70D65A10" w14:textId="2F08388C" w:rsidR="00BE6C4B" w:rsidRPr="00BE6C4B" w:rsidRDefault="00A51524" w:rsidP="00BE6C4B">
      <w:pPr>
        <w:pStyle w:val="ListParagraph"/>
        <w:numPr>
          <w:ilvl w:val="0"/>
          <w:numId w:val="5"/>
        </w:numPr>
        <w:spacing w:after="0" w:line="240" w:lineRule="auto"/>
        <w:rPr>
          <w:rFonts w:ascii="Century Gothic" w:hAnsi="Century Gothic" w:cs="Arial"/>
        </w:rPr>
      </w:pPr>
      <w:r w:rsidRPr="00D1001D">
        <w:rPr>
          <w:rFonts w:ascii="Century Gothic" w:hAnsi="Century Gothic" w:cs="Arial"/>
        </w:rPr>
        <w:t>QGIS</w:t>
      </w:r>
      <w:r w:rsidR="006D716E">
        <w:rPr>
          <w:rFonts w:ascii="Century Gothic" w:hAnsi="Century Gothic" w:cs="Arial"/>
        </w:rPr>
        <w:t xml:space="preserve"> </w:t>
      </w:r>
      <w:r w:rsidR="00F20869">
        <w:rPr>
          <w:rFonts w:ascii="Century Gothic" w:hAnsi="Century Gothic" w:cs="Arial"/>
        </w:rPr>
        <w:t>–</w:t>
      </w:r>
      <w:r w:rsidR="006D716E">
        <w:rPr>
          <w:rFonts w:ascii="Century Gothic" w:hAnsi="Century Gothic" w:cs="Arial"/>
        </w:rPr>
        <w:t xml:space="preserve"> </w:t>
      </w:r>
      <w:r w:rsidR="00F20869">
        <w:rPr>
          <w:rFonts w:ascii="Century Gothic" w:hAnsi="Century Gothic" w:cs="Arial"/>
        </w:rPr>
        <w:t>Raster manipulatio</w:t>
      </w:r>
      <w:r w:rsidR="00915355">
        <w:rPr>
          <w:rFonts w:ascii="Century Gothic" w:hAnsi="Century Gothic" w:cs="Arial"/>
        </w:rPr>
        <w:t>n/analysis, map creation of D</w:t>
      </w:r>
      <w:r w:rsidR="00A56086">
        <w:rPr>
          <w:rFonts w:ascii="Century Gothic" w:hAnsi="Century Gothic" w:cs="Arial"/>
        </w:rPr>
        <w:t xml:space="preserve">artmouth </w:t>
      </w:r>
      <w:r w:rsidR="00915355">
        <w:rPr>
          <w:rFonts w:ascii="Century Gothic" w:hAnsi="Century Gothic" w:cs="Arial"/>
        </w:rPr>
        <w:t>F</w:t>
      </w:r>
      <w:r w:rsidR="00A56086">
        <w:rPr>
          <w:rFonts w:ascii="Century Gothic" w:hAnsi="Century Gothic" w:cs="Arial"/>
        </w:rPr>
        <w:t xml:space="preserve">lood </w:t>
      </w:r>
      <w:r w:rsidR="00915355">
        <w:rPr>
          <w:rFonts w:ascii="Century Gothic" w:hAnsi="Century Gothic" w:cs="Arial"/>
        </w:rPr>
        <w:t>O</w:t>
      </w:r>
      <w:r w:rsidR="00A56086">
        <w:rPr>
          <w:rFonts w:ascii="Century Gothic" w:hAnsi="Century Gothic" w:cs="Arial"/>
        </w:rPr>
        <w:t>bservatory</w:t>
      </w:r>
      <w:r w:rsidR="00915355">
        <w:rPr>
          <w:rFonts w:ascii="Century Gothic" w:hAnsi="Century Gothic" w:cs="Arial"/>
        </w:rPr>
        <w:t>, CUNY SW</w:t>
      </w:r>
      <w:r w:rsidR="00851954">
        <w:rPr>
          <w:rFonts w:ascii="Century Gothic" w:hAnsi="Century Gothic" w:cs="Arial"/>
        </w:rPr>
        <w:t>A</w:t>
      </w:r>
      <w:r w:rsidR="00915355">
        <w:rPr>
          <w:rFonts w:ascii="Century Gothic" w:hAnsi="Century Gothic" w:cs="Arial"/>
        </w:rPr>
        <w:t xml:space="preserve">MPS, </w:t>
      </w:r>
      <w:r w:rsidR="00BE6C4B" w:rsidRPr="00BE6C4B">
        <w:rPr>
          <w:rFonts w:ascii="Century Gothic" w:hAnsi="Century Gothic" w:cs="Arial"/>
        </w:rPr>
        <w:t xml:space="preserve">NASA </w:t>
      </w:r>
      <w:r w:rsidR="00065A1B">
        <w:rPr>
          <w:rFonts w:ascii="Century Gothic" w:hAnsi="Century Gothic" w:cs="Arial"/>
        </w:rPr>
        <w:t>NRT-GFM</w:t>
      </w:r>
      <w:r w:rsidR="009E1226">
        <w:rPr>
          <w:rFonts w:ascii="Century Gothic" w:hAnsi="Century Gothic" w:cs="Arial"/>
        </w:rPr>
        <w:t xml:space="preserve"> Flood Mapping Products</w:t>
      </w:r>
    </w:p>
    <w:p w14:paraId="39275A97" w14:textId="5A62471B" w:rsidR="00434799" w:rsidRPr="00D1001D" w:rsidRDefault="001369A8" w:rsidP="00D1001D">
      <w:pPr>
        <w:pStyle w:val="ListParagraph"/>
        <w:numPr>
          <w:ilvl w:val="0"/>
          <w:numId w:val="5"/>
        </w:numPr>
        <w:spacing w:after="0" w:line="240" w:lineRule="auto"/>
        <w:rPr>
          <w:rFonts w:ascii="Century Gothic" w:hAnsi="Century Gothic" w:cs="Arial"/>
        </w:rPr>
      </w:pPr>
      <w:r>
        <w:rPr>
          <w:rFonts w:ascii="Century Gothic" w:hAnsi="Century Gothic" w:cs="Arial"/>
        </w:rPr>
        <w:t>Excel – Statistical analysis of products</w:t>
      </w:r>
    </w:p>
    <w:sectPr w:rsidR="00434799" w:rsidRPr="00D1001D" w:rsidSect="002E4378">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E1CE30" w15:done="0"/>
  <w15:commentEx w15:paraId="1DA0F079" w15:done="0"/>
  <w15:commentEx w15:paraId="439BEF01" w15:done="0"/>
  <w15:commentEx w15:paraId="405D49E3" w15:paraIdParent="439BEF01" w15:done="0"/>
  <w15:commentEx w15:paraId="2A1D4B1D" w15:done="0"/>
  <w15:commentEx w15:paraId="6EC0D6FB" w15:done="0"/>
  <w15:commentEx w15:paraId="6E70D782" w15:paraIdParent="6EC0D6FB" w15:done="0"/>
  <w15:commentEx w15:paraId="4D3493CD" w15:done="0"/>
  <w15:commentEx w15:paraId="11643199" w15:done="0"/>
  <w15:commentEx w15:paraId="39D63030" w15:paraIdParent="11643199" w15:done="0"/>
  <w15:commentEx w15:paraId="039E3A82" w15:done="0"/>
  <w15:commentEx w15:paraId="6466A5C0" w15:done="0"/>
  <w15:commentEx w15:paraId="1BD91EA5" w15:paraIdParent="6466A5C0" w15:done="0"/>
  <w15:commentEx w15:paraId="734B6C43" w15:done="0"/>
  <w15:commentEx w15:paraId="1B74EBD9" w15:done="0"/>
  <w15:commentEx w15:paraId="6734DDF0" w15:done="0"/>
  <w15:commentEx w15:paraId="36CBBDBA" w15:done="0"/>
  <w15:commentEx w15:paraId="12150677" w15:done="0"/>
  <w15:commentEx w15:paraId="40D1510F" w15:done="0"/>
  <w15:commentEx w15:paraId="4C695C61" w15:done="0"/>
  <w15:commentEx w15:paraId="0627FCE1" w15:done="0"/>
  <w15:commentEx w15:paraId="29501F31" w15:done="0"/>
  <w15:commentEx w15:paraId="28C691DE" w15:done="0"/>
  <w15:commentEx w15:paraId="34BDA7D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9CBFA" w14:textId="77777777" w:rsidR="00D07B54" w:rsidRDefault="00D07B54" w:rsidP="00816220">
      <w:pPr>
        <w:spacing w:after="0" w:line="240" w:lineRule="auto"/>
      </w:pPr>
      <w:r>
        <w:separator/>
      </w:r>
    </w:p>
  </w:endnote>
  <w:endnote w:type="continuationSeparator" w:id="0">
    <w:p w14:paraId="79F5F01E" w14:textId="77777777" w:rsidR="00D07B54" w:rsidRDefault="00D07B54"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90E06" w14:textId="77777777" w:rsidR="003B5816" w:rsidRDefault="003B5816" w:rsidP="00677CB8">
    <w:pPr>
      <w:pStyle w:val="Footer"/>
      <w:jc w:val="center"/>
    </w:pPr>
    <w:r>
      <w:rPr>
        <w:noProof/>
      </w:rPr>
      <w:drawing>
        <wp:inline distT="0" distB="0" distL="0" distR="0" wp14:anchorId="55BBC5D0" wp14:editId="1FA0980D">
          <wp:extent cx="1497330" cy="285750"/>
          <wp:effectExtent l="19050" t="0" r="7620" b="0"/>
          <wp:docPr id="4" name="Picture 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4EFEF" w14:textId="77777777" w:rsidR="00D07B54" w:rsidRDefault="00D07B54" w:rsidP="00816220">
      <w:pPr>
        <w:spacing w:after="0" w:line="240" w:lineRule="auto"/>
      </w:pPr>
      <w:r>
        <w:separator/>
      </w:r>
    </w:p>
  </w:footnote>
  <w:footnote w:type="continuationSeparator" w:id="0">
    <w:p w14:paraId="3D1CA9F9" w14:textId="77777777" w:rsidR="00D07B54" w:rsidRDefault="00D07B54" w:rsidP="008162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EC5"/>
    <w:multiLevelType w:val="hybridMultilevel"/>
    <w:tmpl w:val="6E24F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E18AC"/>
    <w:multiLevelType w:val="hybridMultilevel"/>
    <w:tmpl w:val="81BC8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E24B91"/>
    <w:multiLevelType w:val="hybridMultilevel"/>
    <w:tmpl w:val="A13E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1F8D"/>
    <w:rsid w:val="00003374"/>
    <w:rsid w:val="000038FB"/>
    <w:rsid w:val="000048D0"/>
    <w:rsid w:val="00011AA3"/>
    <w:rsid w:val="00012FDB"/>
    <w:rsid w:val="00013049"/>
    <w:rsid w:val="00015F2C"/>
    <w:rsid w:val="00015F72"/>
    <w:rsid w:val="00016E3D"/>
    <w:rsid w:val="000175A6"/>
    <w:rsid w:val="00017BBC"/>
    <w:rsid w:val="00021D43"/>
    <w:rsid w:val="00022940"/>
    <w:rsid w:val="00022D04"/>
    <w:rsid w:val="00023CB1"/>
    <w:rsid w:val="00027B2D"/>
    <w:rsid w:val="000319FF"/>
    <w:rsid w:val="00033089"/>
    <w:rsid w:val="00037ED9"/>
    <w:rsid w:val="00037F34"/>
    <w:rsid w:val="00040CED"/>
    <w:rsid w:val="00041D5B"/>
    <w:rsid w:val="00042A79"/>
    <w:rsid w:val="00043D76"/>
    <w:rsid w:val="000452A1"/>
    <w:rsid w:val="00045F0D"/>
    <w:rsid w:val="00060068"/>
    <w:rsid w:val="00060A44"/>
    <w:rsid w:val="00062990"/>
    <w:rsid w:val="000633CE"/>
    <w:rsid w:val="00065A1B"/>
    <w:rsid w:val="00065CD2"/>
    <w:rsid w:val="00070B3C"/>
    <w:rsid w:val="00071662"/>
    <w:rsid w:val="00071B45"/>
    <w:rsid w:val="000731F1"/>
    <w:rsid w:val="00077853"/>
    <w:rsid w:val="00080B92"/>
    <w:rsid w:val="0008782F"/>
    <w:rsid w:val="00087DEF"/>
    <w:rsid w:val="0009029F"/>
    <w:rsid w:val="0009078B"/>
    <w:rsid w:val="000949AA"/>
    <w:rsid w:val="000A0B60"/>
    <w:rsid w:val="000A117E"/>
    <w:rsid w:val="000A4185"/>
    <w:rsid w:val="000A538D"/>
    <w:rsid w:val="000A705D"/>
    <w:rsid w:val="000A7821"/>
    <w:rsid w:val="000B3170"/>
    <w:rsid w:val="000B37EE"/>
    <w:rsid w:val="000C03FF"/>
    <w:rsid w:val="000C0E41"/>
    <w:rsid w:val="000C5506"/>
    <w:rsid w:val="000C6CCD"/>
    <w:rsid w:val="000D16E7"/>
    <w:rsid w:val="000D3FB5"/>
    <w:rsid w:val="000D6013"/>
    <w:rsid w:val="000E0086"/>
    <w:rsid w:val="000E0C73"/>
    <w:rsid w:val="000E1C65"/>
    <w:rsid w:val="000E2B40"/>
    <w:rsid w:val="000E374D"/>
    <w:rsid w:val="000E44D8"/>
    <w:rsid w:val="000E50C3"/>
    <w:rsid w:val="000E6610"/>
    <w:rsid w:val="000F00C5"/>
    <w:rsid w:val="000F010C"/>
    <w:rsid w:val="000F06E4"/>
    <w:rsid w:val="000F2E95"/>
    <w:rsid w:val="000F35E8"/>
    <w:rsid w:val="00100198"/>
    <w:rsid w:val="00100B36"/>
    <w:rsid w:val="00101997"/>
    <w:rsid w:val="00102239"/>
    <w:rsid w:val="00105A6E"/>
    <w:rsid w:val="00110325"/>
    <w:rsid w:val="00111D5B"/>
    <w:rsid w:val="00112740"/>
    <w:rsid w:val="00113C70"/>
    <w:rsid w:val="00115815"/>
    <w:rsid w:val="00116CD4"/>
    <w:rsid w:val="0011735F"/>
    <w:rsid w:val="00120530"/>
    <w:rsid w:val="001260E6"/>
    <w:rsid w:val="00131168"/>
    <w:rsid w:val="001332D0"/>
    <w:rsid w:val="00134AE9"/>
    <w:rsid w:val="00135518"/>
    <w:rsid w:val="001369A8"/>
    <w:rsid w:val="00137AAF"/>
    <w:rsid w:val="00140D54"/>
    <w:rsid w:val="00140DC1"/>
    <w:rsid w:val="00142348"/>
    <w:rsid w:val="00142545"/>
    <w:rsid w:val="001432E8"/>
    <w:rsid w:val="00144D3E"/>
    <w:rsid w:val="00145C98"/>
    <w:rsid w:val="00151F11"/>
    <w:rsid w:val="001522BA"/>
    <w:rsid w:val="00153107"/>
    <w:rsid w:val="001566DD"/>
    <w:rsid w:val="001605A9"/>
    <w:rsid w:val="00160606"/>
    <w:rsid w:val="001610D4"/>
    <w:rsid w:val="0016182D"/>
    <w:rsid w:val="001647B4"/>
    <w:rsid w:val="00165BFD"/>
    <w:rsid w:val="00165C89"/>
    <w:rsid w:val="001660FB"/>
    <w:rsid w:val="001679A4"/>
    <w:rsid w:val="00170650"/>
    <w:rsid w:val="00170BF2"/>
    <w:rsid w:val="00173C30"/>
    <w:rsid w:val="00175A5F"/>
    <w:rsid w:val="00181AF5"/>
    <w:rsid w:val="001834ED"/>
    <w:rsid w:val="001843EA"/>
    <w:rsid w:val="00185A57"/>
    <w:rsid w:val="00185C64"/>
    <w:rsid w:val="00187488"/>
    <w:rsid w:val="00192684"/>
    <w:rsid w:val="00193552"/>
    <w:rsid w:val="00193CE0"/>
    <w:rsid w:val="001940BA"/>
    <w:rsid w:val="00195504"/>
    <w:rsid w:val="001968EB"/>
    <w:rsid w:val="001A1A5F"/>
    <w:rsid w:val="001A2358"/>
    <w:rsid w:val="001A7463"/>
    <w:rsid w:val="001B0C55"/>
    <w:rsid w:val="001B400C"/>
    <w:rsid w:val="001B477F"/>
    <w:rsid w:val="001B47A3"/>
    <w:rsid w:val="001B6664"/>
    <w:rsid w:val="001B6768"/>
    <w:rsid w:val="001B6920"/>
    <w:rsid w:val="001C215F"/>
    <w:rsid w:val="001C2B41"/>
    <w:rsid w:val="001C689F"/>
    <w:rsid w:val="001D0021"/>
    <w:rsid w:val="001D1D0F"/>
    <w:rsid w:val="001D2D42"/>
    <w:rsid w:val="001D3751"/>
    <w:rsid w:val="001D4A60"/>
    <w:rsid w:val="001D656E"/>
    <w:rsid w:val="001D6950"/>
    <w:rsid w:val="001E242F"/>
    <w:rsid w:val="001E5682"/>
    <w:rsid w:val="001E58C1"/>
    <w:rsid w:val="001F00E5"/>
    <w:rsid w:val="001F0E24"/>
    <w:rsid w:val="001F26B2"/>
    <w:rsid w:val="001F2B5B"/>
    <w:rsid w:val="001F435F"/>
    <w:rsid w:val="00200201"/>
    <w:rsid w:val="00201A6E"/>
    <w:rsid w:val="002022A1"/>
    <w:rsid w:val="00207CF1"/>
    <w:rsid w:val="00211A89"/>
    <w:rsid w:val="0021357A"/>
    <w:rsid w:val="00217BE0"/>
    <w:rsid w:val="00220ABB"/>
    <w:rsid w:val="002215EE"/>
    <w:rsid w:val="00222AD7"/>
    <w:rsid w:val="002255B9"/>
    <w:rsid w:val="00230015"/>
    <w:rsid w:val="00234677"/>
    <w:rsid w:val="00234B85"/>
    <w:rsid w:val="00235978"/>
    <w:rsid w:val="0023715E"/>
    <w:rsid w:val="00237592"/>
    <w:rsid w:val="00242695"/>
    <w:rsid w:val="00243B9C"/>
    <w:rsid w:val="00247327"/>
    <w:rsid w:val="002473D2"/>
    <w:rsid w:val="00253951"/>
    <w:rsid w:val="00260436"/>
    <w:rsid w:val="002606AC"/>
    <w:rsid w:val="00260859"/>
    <w:rsid w:val="00264CDC"/>
    <w:rsid w:val="00265303"/>
    <w:rsid w:val="00265DC4"/>
    <w:rsid w:val="002665AE"/>
    <w:rsid w:val="002719BC"/>
    <w:rsid w:val="002728CE"/>
    <w:rsid w:val="0027679D"/>
    <w:rsid w:val="00276F0B"/>
    <w:rsid w:val="00282A49"/>
    <w:rsid w:val="00283275"/>
    <w:rsid w:val="002834BE"/>
    <w:rsid w:val="002844CB"/>
    <w:rsid w:val="00286BC7"/>
    <w:rsid w:val="00287689"/>
    <w:rsid w:val="0029014C"/>
    <w:rsid w:val="002963B6"/>
    <w:rsid w:val="00296EE7"/>
    <w:rsid w:val="00297CC2"/>
    <w:rsid w:val="00297F88"/>
    <w:rsid w:val="002A07B3"/>
    <w:rsid w:val="002A13E2"/>
    <w:rsid w:val="002A4119"/>
    <w:rsid w:val="002B008E"/>
    <w:rsid w:val="002B1714"/>
    <w:rsid w:val="002B1D3D"/>
    <w:rsid w:val="002B56B1"/>
    <w:rsid w:val="002C155F"/>
    <w:rsid w:val="002C1757"/>
    <w:rsid w:val="002C1776"/>
    <w:rsid w:val="002C2502"/>
    <w:rsid w:val="002C3D14"/>
    <w:rsid w:val="002C40A2"/>
    <w:rsid w:val="002D1BE0"/>
    <w:rsid w:val="002D2470"/>
    <w:rsid w:val="002D263C"/>
    <w:rsid w:val="002D2BA5"/>
    <w:rsid w:val="002D5393"/>
    <w:rsid w:val="002D5628"/>
    <w:rsid w:val="002D63D6"/>
    <w:rsid w:val="002E0571"/>
    <w:rsid w:val="002E4378"/>
    <w:rsid w:val="002E63D0"/>
    <w:rsid w:val="002E78D3"/>
    <w:rsid w:val="002F0E0B"/>
    <w:rsid w:val="002F38E4"/>
    <w:rsid w:val="002F3E20"/>
    <w:rsid w:val="002F496C"/>
    <w:rsid w:val="002F589B"/>
    <w:rsid w:val="002F7613"/>
    <w:rsid w:val="003053B0"/>
    <w:rsid w:val="003054B9"/>
    <w:rsid w:val="00306C4F"/>
    <w:rsid w:val="00306D2B"/>
    <w:rsid w:val="0031148C"/>
    <w:rsid w:val="00316488"/>
    <w:rsid w:val="00316D95"/>
    <w:rsid w:val="00317165"/>
    <w:rsid w:val="00330E60"/>
    <w:rsid w:val="00332C0F"/>
    <w:rsid w:val="00334A88"/>
    <w:rsid w:val="003350A2"/>
    <w:rsid w:val="00335DC1"/>
    <w:rsid w:val="00342987"/>
    <w:rsid w:val="0034565B"/>
    <w:rsid w:val="00345A77"/>
    <w:rsid w:val="0034703D"/>
    <w:rsid w:val="00352487"/>
    <w:rsid w:val="00356C48"/>
    <w:rsid w:val="003603AF"/>
    <w:rsid w:val="00360B44"/>
    <w:rsid w:val="00360EEC"/>
    <w:rsid w:val="0036283F"/>
    <w:rsid w:val="00363D52"/>
    <w:rsid w:val="00364442"/>
    <w:rsid w:val="00376174"/>
    <w:rsid w:val="0037763A"/>
    <w:rsid w:val="00377905"/>
    <w:rsid w:val="00382EA7"/>
    <w:rsid w:val="003941C0"/>
    <w:rsid w:val="003949BB"/>
    <w:rsid w:val="0039500A"/>
    <w:rsid w:val="003956D8"/>
    <w:rsid w:val="00397660"/>
    <w:rsid w:val="00397E71"/>
    <w:rsid w:val="003A2588"/>
    <w:rsid w:val="003A2B13"/>
    <w:rsid w:val="003A2D42"/>
    <w:rsid w:val="003A60A0"/>
    <w:rsid w:val="003B101B"/>
    <w:rsid w:val="003B2A86"/>
    <w:rsid w:val="003B5816"/>
    <w:rsid w:val="003B5E48"/>
    <w:rsid w:val="003B6234"/>
    <w:rsid w:val="003C14DA"/>
    <w:rsid w:val="003C65E1"/>
    <w:rsid w:val="003C7DF1"/>
    <w:rsid w:val="003E3DCE"/>
    <w:rsid w:val="003E6A9D"/>
    <w:rsid w:val="003E6EFE"/>
    <w:rsid w:val="003F19A4"/>
    <w:rsid w:val="003F1CA0"/>
    <w:rsid w:val="003F2041"/>
    <w:rsid w:val="003F368F"/>
    <w:rsid w:val="003F36A7"/>
    <w:rsid w:val="003F4F33"/>
    <w:rsid w:val="003F51E8"/>
    <w:rsid w:val="003F538C"/>
    <w:rsid w:val="003F546A"/>
    <w:rsid w:val="003F79FC"/>
    <w:rsid w:val="0040145A"/>
    <w:rsid w:val="00406883"/>
    <w:rsid w:val="00406ADB"/>
    <w:rsid w:val="0040716A"/>
    <w:rsid w:val="00411FFC"/>
    <w:rsid w:val="0041417F"/>
    <w:rsid w:val="0041760D"/>
    <w:rsid w:val="00420300"/>
    <w:rsid w:val="00427BEF"/>
    <w:rsid w:val="00431B13"/>
    <w:rsid w:val="00434799"/>
    <w:rsid w:val="00434927"/>
    <w:rsid w:val="004472D2"/>
    <w:rsid w:val="0044780C"/>
    <w:rsid w:val="00447C6E"/>
    <w:rsid w:val="00447EF0"/>
    <w:rsid w:val="004506AB"/>
    <w:rsid w:val="00453EB2"/>
    <w:rsid w:val="004542F2"/>
    <w:rsid w:val="00454316"/>
    <w:rsid w:val="00454EA3"/>
    <w:rsid w:val="00454EBB"/>
    <w:rsid w:val="00457DD9"/>
    <w:rsid w:val="0046061E"/>
    <w:rsid w:val="00460EF2"/>
    <w:rsid w:val="00462FB3"/>
    <w:rsid w:val="00467916"/>
    <w:rsid w:val="00467C78"/>
    <w:rsid w:val="00467F09"/>
    <w:rsid w:val="004711E6"/>
    <w:rsid w:val="00471EC0"/>
    <w:rsid w:val="00475717"/>
    <w:rsid w:val="0047593C"/>
    <w:rsid w:val="004817FB"/>
    <w:rsid w:val="0048206F"/>
    <w:rsid w:val="00482080"/>
    <w:rsid w:val="004830F2"/>
    <w:rsid w:val="00485D26"/>
    <w:rsid w:val="00486821"/>
    <w:rsid w:val="00486C4B"/>
    <w:rsid w:val="00494650"/>
    <w:rsid w:val="0049568A"/>
    <w:rsid w:val="004A230E"/>
    <w:rsid w:val="004A670C"/>
    <w:rsid w:val="004B2B8D"/>
    <w:rsid w:val="004C2E60"/>
    <w:rsid w:val="004C3739"/>
    <w:rsid w:val="004D068D"/>
    <w:rsid w:val="004D1159"/>
    <w:rsid w:val="004D5492"/>
    <w:rsid w:val="004D59E1"/>
    <w:rsid w:val="004D672F"/>
    <w:rsid w:val="004D7340"/>
    <w:rsid w:val="004E043D"/>
    <w:rsid w:val="004E0BA2"/>
    <w:rsid w:val="004E297E"/>
    <w:rsid w:val="004E6D3A"/>
    <w:rsid w:val="004F089D"/>
    <w:rsid w:val="004F4A8F"/>
    <w:rsid w:val="004F5312"/>
    <w:rsid w:val="004F5A02"/>
    <w:rsid w:val="004F6417"/>
    <w:rsid w:val="004F79FE"/>
    <w:rsid w:val="00500FFC"/>
    <w:rsid w:val="00501143"/>
    <w:rsid w:val="005017A7"/>
    <w:rsid w:val="00501AD0"/>
    <w:rsid w:val="00513CF3"/>
    <w:rsid w:val="00515A69"/>
    <w:rsid w:val="0051777B"/>
    <w:rsid w:val="00520FF6"/>
    <w:rsid w:val="005231E1"/>
    <w:rsid w:val="0052586D"/>
    <w:rsid w:val="00525C2A"/>
    <w:rsid w:val="00527AD8"/>
    <w:rsid w:val="005311D1"/>
    <w:rsid w:val="00531971"/>
    <w:rsid w:val="0054001D"/>
    <w:rsid w:val="0054173F"/>
    <w:rsid w:val="005432C8"/>
    <w:rsid w:val="0054443E"/>
    <w:rsid w:val="00544859"/>
    <w:rsid w:val="0054621A"/>
    <w:rsid w:val="0055268B"/>
    <w:rsid w:val="00552C44"/>
    <w:rsid w:val="0055396A"/>
    <w:rsid w:val="00553FD4"/>
    <w:rsid w:val="00555CCD"/>
    <w:rsid w:val="00563423"/>
    <w:rsid w:val="00564AC3"/>
    <w:rsid w:val="005655AF"/>
    <w:rsid w:val="005711D4"/>
    <w:rsid w:val="005746B6"/>
    <w:rsid w:val="0058241D"/>
    <w:rsid w:val="00583F7F"/>
    <w:rsid w:val="005862A5"/>
    <w:rsid w:val="00592283"/>
    <w:rsid w:val="00592371"/>
    <w:rsid w:val="00592C13"/>
    <w:rsid w:val="00593840"/>
    <w:rsid w:val="00594191"/>
    <w:rsid w:val="0059500E"/>
    <w:rsid w:val="00597532"/>
    <w:rsid w:val="00597D90"/>
    <w:rsid w:val="005A0157"/>
    <w:rsid w:val="005A045D"/>
    <w:rsid w:val="005A2C03"/>
    <w:rsid w:val="005A48EC"/>
    <w:rsid w:val="005A6ADD"/>
    <w:rsid w:val="005A79A7"/>
    <w:rsid w:val="005B2BA9"/>
    <w:rsid w:val="005B4ECC"/>
    <w:rsid w:val="005C536B"/>
    <w:rsid w:val="005C67EC"/>
    <w:rsid w:val="005D02E4"/>
    <w:rsid w:val="005D2487"/>
    <w:rsid w:val="005D61BD"/>
    <w:rsid w:val="005D691F"/>
    <w:rsid w:val="005D7A2B"/>
    <w:rsid w:val="005E1579"/>
    <w:rsid w:val="005E4E51"/>
    <w:rsid w:val="005E6D1D"/>
    <w:rsid w:val="005F01E8"/>
    <w:rsid w:val="005F1727"/>
    <w:rsid w:val="005F5383"/>
    <w:rsid w:val="005F67FA"/>
    <w:rsid w:val="0060325F"/>
    <w:rsid w:val="00610058"/>
    <w:rsid w:val="006100CF"/>
    <w:rsid w:val="00610BFC"/>
    <w:rsid w:val="00610F2E"/>
    <w:rsid w:val="00611183"/>
    <w:rsid w:val="00611619"/>
    <w:rsid w:val="006131D1"/>
    <w:rsid w:val="006140BE"/>
    <w:rsid w:val="00614B39"/>
    <w:rsid w:val="00615308"/>
    <w:rsid w:val="0061676B"/>
    <w:rsid w:val="00622158"/>
    <w:rsid w:val="0062436C"/>
    <w:rsid w:val="00633895"/>
    <w:rsid w:val="00634B2C"/>
    <w:rsid w:val="00634E25"/>
    <w:rsid w:val="00635C2A"/>
    <w:rsid w:val="0063656C"/>
    <w:rsid w:val="00636ED3"/>
    <w:rsid w:val="006425E3"/>
    <w:rsid w:val="0064703A"/>
    <w:rsid w:val="00661A25"/>
    <w:rsid w:val="00670434"/>
    <w:rsid w:val="00672B78"/>
    <w:rsid w:val="00674614"/>
    <w:rsid w:val="00676436"/>
    <w:rsid w:val="00677067"/>
    <w:rsid w:val="006774F8"/>
    <w:rsid w:val="00677A7C"/>
    <w:rsid w:val="00677CB8"/>
    <w:rsid w:val="0068420B"/>
    <w:rsid w:val="00686BFC"/>
    <w:rsid w:val="006911F8"/>
    <w:rsid w:val="00692178"/>
    <w:rsid w:val="006A0B4D"/>
    <w:rsid w:val="006A3C90"/>
    <w:rsid w:val="006A6894"/>
    <w:rsid w:val="006B2FB6"/>
    <w:rsid w:val="006B4CF2"/>
    <w:rsid w:val="006B4D33"/>
    <w:rsid w:val="006B6F33"/>
    <w:rsid w:val="006C6847"/>
    <w:rsid w:val="006D0312"/>
    <w:rsid w:val="006D13BC"/>
    <w:rsid w:val="006D29FB"/>
    <w:rsid w:val="006D4CC2"/>
    <w:rsid w:val="006D621B"/>
    <w:rsid w:val="006D716E"/>
    <w:rsid w:val="006E0D5A"/>
    <w:rsid w:val="006E21D8"/>
    <w:rsid w:val="006E3B2A"/>
    <w:rsid w:val="006E7CB0"/>
    <w:rsid w:val="006F0038"/>
    <w:rsid w:val="006F2DE6"/>
    <w:rsid w:val="00702129"/>
    <w:rsid w:val="00702E24"/>
    <w:rsid w:val="0070504D"/>
    <w:rsid w:val="00707230"/>
    <w:rsid w:val="0070743A"/>
    <w:rsid w:val="00710D04"/>
    <w:rsid w:val="0071233F"/>
    <w:rsid w:val="00715604"/>
    <w:rsid w:val="0071679F"/>
    <w:rsid w:val="007220BE"/>
    <w:rsid w:val="00723509"/>
    <w:rsid w:val="00723920"/>
    <w:rsid w:val="00724250"/>
    <w:rsid w:val="007247AA"/>
    <w:rsid w:val="0072588B"/>
    <w:rsid w:val="007271C9"/>
    <w:rsid w:val="00727941"/>
    <w:rsid w:val="00733344"/>
    <w:rsid w:val="007338D2"/>
    <w:rsid w:val="00737F72"/>
    <w:rsid w:val="00742005"/>
    <w:rsid w:val="00744622"/>
    <w:rsid w:val="00751C21"/>
    <w:rsid w:val="007525BA"/>
    <w:rsid w:val="00753DBF"/>
    <w:rsid w:val="00755E88"/>
    <w:rsid w:val="00757F5E"/>
    <w:rsid w:val="00760F9E"/>
    <w:rsid w:val="00762108"/>
    <w:rsid w:val="007665EC"/>
    <w:rsid w:val="00766D8B"/>
    <w:rsid w:val="00767C9C"/>
    <w:rsid w:val="00770D88"/>
    <w:rsid w:val="0077449A"/>
    <w:rsid w:val="00774A4E"/>
    <w:rsid w:val="00777696"/>
    <w:rsid w:val="007804FC"/>
    <w:rsid w:val="00780B38"/>
    <w:rsid w:val="00787060"/>
    <w:rsid w:val="00791EF9"/>
    <w:rsid w:val="00792056"/>
    <w:rsid w:val="007933E3"/>
    <w:rsid w:val="00794C02"/>
    <w:rsid w:val="00795FA3"/>
    <w:rsid w:val="0079638D"/>
    <w:rsid w:val="007A1473"/>
    <w:rsid w:val="007A2F60"/>
    <w:rsid w:val="007A4BBA"/>
    <w:rsid w:val="007B3900"/>
    <w:rsid w:val="007B4FCF"/>
    <w:rsid w:val="007B78E9"/>
    <w:rsid w:val="007B7C25"/>
    <w:rsid w:val="007C211D"/>
    <w:rsid w:val="007C2866"/>
    <w:rsid w:val="007C2EBB"/>
    <w:rsid w:val="007C302B"/>
    <w:rsid w:val="007C79DF"/>
    <w:rsid w:val="007D6682"/>
    <w:rsid w:val="007D6F31"/>
    <w:rsid w:val="007D7FC0"/>
    <w:rsid w:val="007E184D"/>
    <w:rsid w:val="007E4F6F"/>
    <w:rsid w:val="007E5338"/>
    <w:rsid w:val="007E6B52"/>
    <w:rsid w:val="007E77C5"/>
    <w:rsid w:val="007F049B"/>
    <w:rsid w:val="007F0DA6"/>
    <w:rsid w:val="007F0F17"/>
    <w:rsid w:val="007F1CE6"/>
    <w:rsid w:val="007F3391"/>
    <w:rsid w:val="008015CA"/>
    <w:rsid w:val="0080466D"/>
    <w:rsid w:val="008057E7"/>
    <w:rsid w:val="00805F78"/>
    <w:rsid w:val="0081212B"/>
    <w:rsid w:val="00812991"/>
    <w:rsid w:val="0081397B"/>
    <w:rsid w:val="008157A7"/>
    <w:rsid w:val="00816220"/>
    <w:rsid w:val="0082149C"/>
    <w:rsid w:val="00825B29"/>
    <w:rsid w:val="00826125"/>
    <w:rsid w:val="00832958"/>
    <w:rsid w:val="00834223"/>
    <w:rsid w:val="008349C8"/>
    <w:rsid w:val="00837F20"/>
    <w:rsid w:val="008400A2"/>
    <w:rsid w:val="00841B7C"/>
    <w:rsid w:val="008438D8"/>
    <w:rsid w:val="00843D93"/>
    <w:rsid w:val="00844C9A"/>
    <w:rsid w:val="00846227"/>
    <w:rsid w:val="00847C11"/>
    <w:rsid w:val="00851954"/>
    <w:rsid w:val="00852FDC"/>
    <w:rsid w:val="008570C7"/>
    <w:rsid w:val="008656B8"/>
    <w:rsid w:val="008679A6"/>
    <w:rsid w:val="008726D4"/>
    <w:rsid w:val="00872882"/>
    <w:rsid w:val="008746A4"/>
    <w:rsid w:val="00875B1A"/>
    <w:rsid w:val="0087656A"/>
    <w:rsid w:val="008816D8"/>
    <w:rsid w:val="008840DA"/>
    <w:rsid w:val="0088635A"/>
    <w:rsid w:val="00887541"/>
    <w:rsid w:val="008879A9"/>
    <w:rsid w:val="00890FA8"/>
    <w:rsid w:val="00891341"/>
    <w:rsid w:val="008975CD"/>
    <w:rsid w:val="008A129A"/>
    <w:rsid w:val="008A739B"/>
    <w:rsid w:val="008B0D1A"/>
    <w:rsid w:val="008B166F"/>
    <w:rsid w:val="008B2CED"/>
    <w:rsid w:val="008B769F"/>
    <w:rsid w:val="008B78C1"/>
    <w:rsid w:val="008C5A3C"/>
    <w:rsid w:val="008C7731"/>
    <w:rsid w:val="008D3F5C"/>
    <w:rsid w:val="008D4ABD"/>
    <w:rsid w:val="008E2590"/>
    <w:rsid w:val="008E496C"/>
    <w:rsid w:val="008E56E6"/>
    <w:rsid w:val="008E5D11"/>
    <w:rsid w:val="008E5E65"/>
    <w:rsid w:val="008F191D"/>
    <w:rsid w:val="008F2014"/>
    <w:rsid w:val="008F2B9E"/>
    <w:rsid w:val="008F2C1E"/>
    <w:rsid w:val="008F3F8A"/>
    <w:rsid w:val="008F5C52"/>
    <w:rsid w:val="00901E4A"/>
    <w:rsid w:val="00902893"/>
    <w:rsid w:val="00902BE7"/>
    <w:rsid w:val="00903EE2"/>
    <w:rsid w:val="0090445F"/>
    <w:rsid w:val="00905197"/>
    <w:rsid w:val="00905781"/>
    <w:rsid w:val="00905C89"/>
    <w:rsid w:val="00906FC7"/>
    <w:rsid w:val="00910DEC"/>
    <w:rsid w:val="009124ED"/>
    <w:rsid w:val="0091436C"/>
    <w:rsid w:val="00915355"/>
    <w:rsid w:val="00915839"/>
    <w:rsid w:val="00915B08"/>
    <w:rsid w:val="009171F7"/>
    <w:rsid w:val="009178BA"/>
    <w:rsid w:val="009253FA"/>
    <w:rsid w:val="0092592D"/>
    <w:rsid w:val="00925ACC"/>
    <w:rsid w:val="009265D6"/>
    <w:rsid w:val="0093138E"/>
    <w:rsid w:val="00935390"/>
    <w:rsid w:val="0093558D"/>
    <w:rsid w:val="009357C7"/>
    <w:rsid w:val="009401DC"/>
    <w:rsid w:val="009432D0"/>
    <w:rsid w:val="00946611"/>
    <w:rsid w:val="0095330A"/>
    <w:rsid w:val="00954D0B"/>
    <w:rsid w:val="009560CA"/>
    <w:rsid w:val="009560CF"/>
    <w:rsid w:val="00957863"/>
    <w:rsid w:val="00962B6E"/>
    <w:rsid w:val="00964FF8"/>
    <w:rsid w:val="009668A0"/>
    <w:rsid w:val="009714C9"/>
    <w:rsid w:val="00971BE1"/>
    <w:rsid w:val="00971E2B"/>
    <w:rsid w:val="0097219E"/>
    <w:rsid w:val="0097256B"/>
    <w:rsid w:val="00972B3D"/>
    <w:rsid w:val="00972DCF"/>
    <w:rsid w:val="0097582D"/>
    <w:rsid w:val="009768EC"/>
    <w:rsid w:val="0098220F"/>
    <w:rsid w:val="009822E6"/>
    <w:rsid w:val="0098349D"/>
    <w:rsid w:val="00983F74"/>
    <w:rsid w:val="00984CAD"/>
    <w:rsid w:val="009863E8"/>
    <w:rsid w:val="00990A1F"/>
    <w:rsid w:val="00992631"/>
    <w:rsid w:val="0099379F"/>
    <w:rsid w:val="00993C46"/>
    <w:rsid w:val="009A1697"/>
    <w:rsid w:val="009A1840"/>
    <w:rsid w:val="009A246A"/>
    <w:rsid w:val="009A323A"/>
    <w:rsid w:val="009B1772"/>
    <w:rsid w:val="009B1D7F"/>
    <w:rsid w:val="009B4615"/>
    <w:rsid w:val="009B4693"/>
    <w:rsid w:val="009B48D7"/>
    <w:rsid w:val="009B63A5"/>
    <w:rsid w:val="009B7E8B"/>
    <w:rsid w:val="009C3996"/>
    <w:rsid w:val="009C3FBC"/>
    <w:rsid w:val="009C71F6"/>
    <w:rsid w:val="009C7332"/>
    <w:rsid w:val="009D3301"/>
    <w:rsid w:val="009D3705"/>
    <w:rsid w:val="009D5916"/>
    <w:rsid w:val="009D5B7B"/>
    <w:rsid w:val="009D61EA"/>
    <w:rsid w:val="009D6901"/>
    <w:rsid w:val="009E1226"/>
    <w:rsid w:val="009E1325"/>
    <w:rsid w:val="009E325C"/>
    <w:rsid w:val="009E775A"/>
    <w:rsid w:val="009E7A44"/>
    <w:rsid w:val="009F02F2"/>
    <w:rsid w:val="009F1862"/>
    <w:rsid w:val="009F3BC0"/>
    <w:rsid w:val="009F5840"/>
    <w:rsid w:val="00A00549"/>
    <w:rsid w:val="00A02C0B"/>
    <w:rsid w:val="00A04F53"/>
    <w:rsid w:val="00A0529B"/>
    <w:rsid w:val="00A108D8"/>
    <w:rsid w:val="00A127DF"/>
    <w:rsid w:val="00A174D1"/>
    <w:rsid w:val="00A22364"/>
    <w:rsid w:val="00A25891"/>
    <w:rsid w:val="00A27ADE"/>
    <w:rsid w:val="00A30433"/>
    <w:rsid w:val="00A325B7"/>
    <w:rsid w:val="00A3498C"/>
    <w:rsid w:val="00A352F0"/>
    <w:rsid w:val="00A366F2"/>
    <w:rsid w:val="00A37695"/>
    <w:rsid w:val="00A40813"/>
    <w:rsid w:val="00A411DD"/>
    <w:rsid w:val="00A41D46"/>
    <w:rsid w:val="00A4727F"/>
    <w:rsid w:val="00A50C0C"/>
    <w:rsid w:val="00A51524"/>
    <w:rsid w:val="00A56086"/>
    <w:rsid w:val="00A5681C"/>
    <w:rsid w:val="00A57B8D"/>
    <w:rsid w:val="00A60645"/>
    <w:rsid w:val="00A61D5A"/>
    <w:rsid w:val="00A61F8C"/>
    <w:rsid w:val="00A6512C"/>
    <w:rsid w:val="00A6540B"/>
    <w:rsid w:val="00A66383"/>
    <w:rsid w:val="00A666E0"/>
    <w:rsid w:val="00A673E8"/>
    <w:rsid w:val="00A767FB"/>
    <w:rsid w:val="00A80C83"/>
    <w:rsid w:val="00A8118E"/>
    <w:rsid w:val="00A8500B"/>
    <w:rsid w:val="00A856E9"/>
    <w:rsid w:val="00A86FD5"/>
    <w:rsid w:val="00A9144E"/>
    <w:rsid w:val="00A95B56"/>
    <w:rsid w:val="00A95D1A"/>
    <w:rsid w:val="00AA27A6"/>
    <w:rsid w:val="00AA65CE"/>
    <w:rsid w:val="00AA7A29"/>
    <w:rsid w:val="00AB43C5"/>
    <w:rsid w:val="00AB489D"/>
    <w:rsid w:val="00AC0354"/>
    <w:rsid w:val="00AC0810"/>
    <w:rsid w:val="00AC3FE1"/>
    <w:rsid w:val="00AC5084"/>
    <w:rsid w:val="00AC59FF"/>
    <w:rsid w:val="00AC70E2"/>
    <w:rsid w:val="00AC7749"/>
    <w:rsid w:val="00AD0946"/>
    <w:rsid w:val="00AD57AF"/>
    <w:rsid w:val="00AE1511"/>
    <w:rsid w:val="00AE4D8A"/>
    <w:rsid w:val="00B01854"/>
    <w:rsid w:val="00B03908"/>
    <w:rsid w:val="00B06338"/>
    <w:rsid w:val="00B07772"/>
    <w:rsid w:val="00B1242B"/>
    <w:rsid w:val="00B14D72"/>
    <w:rsid w:val="00B20C1F"/>
    <w:rsid w:val="00B23EAA"/>
    <w:rsid w:val="00B249D8"/>
    <w:rsid w:val="00B25EB9"/>
    <w:rsid w:val="00B26EB0"/>
    <w:rsid w:val="00B276B0"/>
    <w:rsid w:val="00B338B0"/>
    <w:rsid w:val="00B35243"/>
    <w:rsid w:val="00B3562A"/>
    <w:rsid w:val="00B35B38"/>
    <w:rsid w:val="00B363D4"/>
    <w:rsid w:val="00B370AA"/>
    <w:rsid w:val="00B37E27"/>
    <w:rsid w:val="00B41FDC"/>
    <w:rsid w:val="00B43224"/>
    <w:rsid w:val="00B44B63"/>
    <w:rsid w:val="00B44F57"/>
    <w:rsid w:val="00B452DB"/>
    <w:rsid w:val="00B4571F"/>
    <w:rsid w:val="00B45B3A"/>
    <w:rsid w:val="00B460DC"/>
    <w:rsid w:val="00B46B85"/>
    <w:rsid w:val="00B545CD"/>
    <w:rsid w:val="00B54684"/>
    <w:rsid w:val="00B54D1B"/>
    <w:rsid w:val="00B54F9A"/>
    <w:rsid w:val="00B57A29"/>
    <w:rsid w:val="00B6284C"/>
    <w:rsid w:val="00B659E6"/>
    <w:rsid w:val="00B66B8C"/>
    <w:rsid w:val="00B76033"/>
    <w:rsid w:val="00B82BB6"/>
    <w:rsid w:val="00B837C1"/>
    <w:rsid w:val="00B83F14"/>
    <w:rsid w:val="00B8602F"/>
    <w:rsid w:val="00B86380"/>
    <w:rsid w:val="00B87B21"/>
    <w:rsid w:val="00B90978"/>
    <w:rsid w:val="00B92BAF"/>
    <w:rsid w:val="00B9429A"/>
    <w:rsid w:val="00B96AC0"/>
    <w:rsid w:val="00B9757B"/>
    <w:rsid w:val="00BA00EA"/>
    <w:rsid w:val="00BA1824"/>
    <w:rsid w:val="00BA4E5A"/>
    <w:rsid w:val="00BA54B7"/>
    <w:rsid w:val="00BA5773"/>
    <w:rsid w:val="00BA5837"/>
    <w:rsid w:val="00BA7A7F"/>
    <w:rsid w:val="00BB0B6D"/>
    <w:rsid w:val="00BB38C5"/>
    <w:rsid w:val="00BB3924"/>
    <w:rsid w:val="00BC26CA"/>
    <w:rsid w:val="00BC5742"/>
    <w:rsid w:val="00BC6507"/>
    <w:rsid w:val="00BD3879"/>
    <w:rsid w:val="00BD3B0A"/>
    <w:rsid w:val="00BD4936"/>
    <w:rsid w:val="00BE21A9"/>
    <w:rsid w:val="00BE2464"/>
    <w:rsid w:val="00BE33B9"/>
    <w:rsid w:val="00BE3F10"/>
    <w:rsid w:val="00BE465E"/>
    <w:rsid w:val="00BE546F"/>
    <w:rsid w:val="00BE6C4B"/>
    <w:rsid w:val="00BF3D17"/>
    <w:rsid w:val="00C00588"/>
    <w:rsid w:val="00C00F15"/>
    <w:rsid w:val="00C014C8"/>
    <w:rsid w:val="00C01E79"/>
    <w:rsid w:val="00C058DD"/>
    <w:rsid w:val="00C05D37"/>
    <w:rsid w:val="00C06A3B"/>
    <w:rsid w:val="00C1027B"/>
    <w:rsid w:val="00C12240"/>
    <w:rsid w:val="00C14466"/>
    <w:rsid w:val="00C14FD8"/>
    <w:rsid w:val="00C156BA"/>
    <w:rsid w:val="00C1709A"/>
    <w:rsid w:val="00C1753A"/>
    <w:rsid w:val="00C25A0E"/>
    <w:rsid w:val="00C27026"/>
    <w:rsid w:val="00C305DB"/>
    <w:rsid w:val="00C30B12"/>
    <w:rsid w:val="00C31AA1"/>
    <w:rsid w:val="00C31FE7"/>
    <w:rsid w:val="00C33AD1"/>
    <w:rsid w:val="00C34672"/>
    <w:rsid w:val="00C4105C"/>
    <w:rsid w:val="00C4241D"/>
    <w:rsid w:val="00C42E82"/>
    <w:rsid w:val="00C4563B"/>
    <w:rsid w:val="00C46177"/>
    <w:rsid w:val="00C46C0E"/>
    <w:rsid w:val="00C50385"/>
    <w:rsid w:val="00C51BBB"/>
    <w:rsid w:val="00C5421E"/>
    <w:rsid w:val="00C567DE"/>
    <w:rsid w:val="00C5741D"/>
    <w:rsid w:val="00C5744B"/>
    <w:rsid w:val="00C578AE"/>
    <w:rsid w:val="00C63176"/>
    <w:rsid w:val="00C645EF"/>
    <w:rsid w:val="00C7733A"/>
    <w:rsid w:val="00C801B2"/>
    <w:rsid w:val="00C82473"/>
    <w:rsid w:val="00C84F0E"/>
    <w:rsid w:val="00C919E6"/>
    <w:rsid w:val="00C94076"/>
    <w:rsid w:val="00C9465C"/>
    <w:rsid w:val="00CA2D77"/>
    <w:rsid w:val="00CA379F"/>
    <w:rsid w:val="00CA7E73"/>
    <w:rsid w:val="00CB27DB"/>
    <w:rsid w:val="00CB5E95"/>
    <w:rsid w:val="00CC379B"/>
    <w:rsid w:val="00CC559E"/>
    <w:rsid w:val="00CD4BEF"/>
    <w:rsid w:val="00CD76B1"/>
    <w:rsid w:val="00CE246F"/>
    <w:rsid w:val="00CE4F63"/>
    <w:rsid w:val="00CE525A"/>
    <w:rsid w:val="00CF1490"/>
    <w:rsid w:val="00CF6211"/>
    <w:rsid w:val="00CF6B4F"/>
    <w:rsid w:val="00CF6E8C"/>
    <w:rsid w:val="00D00E07"/>
    <w:rsid w:val="00D03688"/>
    <w:rsid w:val="00D05681"/>
    <w:rsid w:val="00D07B54"/>
    <w:rsid w:val="00D1001D"/>
    <w:rsid w:val="00D12C94"/>
    <w:rsid w:val="00D221D9"/>
    <w:rsid w:val="00D2290E"/>
    <w:rsid w:val="00D231EB"/>
    <w:rsid w:val="00D274CB"/>
    <w:rsid w:val="00D319E4"/>
    <w:rsid w:val="00D339EB"/>
    <w:rsid w:val="00D41154"/>
    <w:rsid w:val="00D41CF3"/>
    <w:rsid w:val="00D52842"/>
    <w:rsid w:val="00D53115"/>
    <w:rsid w:val="00D5732A"/>
    <w:rsid w:val="00D603D2"/>
    <w:rsid w:val="00D6390D"/>
    <w:rsid w:val="00D654E3"/>
    <w:rsid w:val="00D656D2"/>
    <w:rsid w:val="00D65F21"/>
    <w:rsid w:val="00D85FEC"/>
    <w:rsid w:val="00D86261"/>
    <w:rsid w:val="00D87221"/>
    <w:rsid w:val="00D90672"/>
    <w:rsid w:val="00D92EFF"/>
    <w:rsid w:val="00D933B6"/>
    <w:rsid w:val="00D94AAD"/>
    <w:rsid w:val="00D96028"/>
    <w:rsid w:val="00DA1526"/>
    <w:rsid w:val="00DA1EE3"/>
    <w:rsid w:val="00DA73E7"/>
    <w:rsid w:val="00DB1C7D"/>
    <w:rsid w:val="00DB5423"/>
    <w:rsid w:val="00DB5485"/>
    <w:rsid w:val="00DB7350"/>
    <w:rsid w:val="00DB7D2B"/>
    <w:rsid w:val="00DC1E08"/>
    <w:rsid w:val="00DC499E"/>
    <w:rsid w:val="00DC4ED8"/>
    <w:rsid w:val="00DC678C"/>
    <w:rsid w:val="00DC7551"/>
    <w:rsid w:val="00DD3607"/>
    <w:rsid w:val="00DD4031"/>
    <w:rsid w:val="00DD658B"/>
    <w:rsid w:val="00DD798A"/>
    <w:rsid w:val="00DD7C50"/>
    <w:rsid w:val="00DF15E9"/>
    <w:rsid w:val="00DF1B7A"/>
    <w:rsid w:val="00DF2643"/>
    <w:rsid w:val="00DF3CCC"/>
    <w:rsid w:val="00E00A98"/>
    <w:rsid w:val="00E02A8C"/>
    <w:rsid w:val="00E04B80"/>
    <w:rsid w:val="00E053D5"/>
    <w:rsid w:val="00E059FE"/>
    <w:rsid w:val="00E07B7E"/>
    <w:rsid w:val="00E105B8"/>
    <w:rsid w:val="00E1094A"/>
    <w:rsid w:val="00E114D9"/>
    <w:rsid w:val="00E12093"/>
    <w:rsid w:val="00E12096"/>
    <w:rsid w:val="00E14D8C"/>
    <w:rsid w:val="00E16D3F"/>
    <w:rsid w:val="00E200D4"/>
    <w:rsid w:val="00E21076"/>
    <w:rsid w:val="00E22116"/>
    <w:rsid w:val="00E23440"/>
    <w:rsid w:val="00E25967"/>
    <w:rsid w:val="00E3068A"/>
    <w:rsid w:val="00E352DB"/>
    <w:rsid w:val="00E414A0"/>
    <w:rsid w:val="00E43499"/>
    <w:rsid w:val="00E47E00"/>
    <w:rsid w:val="00E507D0"/>
    <w:rsid w:val="00E532E6"/>
    <w:rsid w:val="00E55A30"/>
    <w:rsid w:val="00E573BF"/>
    <w:rsid w:val="00E60C0E"/>
    <w:rsid w:val="00E60E5A"/>
    <w:rsid w:val="00E67962"/>
    <w:rsid w:val="00E72220"/>
    <w:rsid w:val="00E85E78"/>
    <w:rsid w:val="00E86528"/>
    <w:rsid w:val="00E86A83"/>
    <w:rsid w:val="00E87A6B"/>
    <w:rsid w:val="00E9468F"/>
    <w:rsid w:val="00E96701"/>
    <w:rsid w:val="00EA2ECF"/>
    <w:rsid w:val="00EA3EDC"/>
    <w:rsid w:val="00EA5DA5"/>
    <w:rsid w:val="00EB12BE"/>
    <w:rsid w:val="00EB308D"/>
    <w:rsid w:val="00EB54F0"/>
    <w:rsid w:val="00EB6E63"/>
    <w:rsid w:val="00EB7CF9"/>
    <w:rsid w:val="00EC2D6B"/>
    <w:rsid w:val="00EC4916"/>
    <w:rsid w:val="00EC79A0"/>
    <w:rsid w:val="00EC7C1E"/>
    <w:rsid w:val="00ED06E3"/>
    <w:rsid w:val="00ED2747"/>
    <w:rsid w:val="00ED6FA7"/>
    <w:rsid w:val="00EE6B5C"/>
    <w:rsid w:val="00EF0D08"/>
    <w:rsid w:val="00EF2A49"/>
    <w:rsid w:val="00EF3431"/>
    <w:rsid w:val="00EF3B53"/>
    <w:rsid w:val="00EF630D"/>
    <w:rsid w:val="00EF6E96"/>
    <w:rsid w:val="00F001D3"/>
    <w:rsid w:val="00F01328"/>
    <w:rsid w:val="00F02C3F"/>
    <w:rsid w:val="00F04192"/>
    <w:rsid w:val="00F05781"/>
    <w:rsid w:val="00F13449"/>
    <w:rsid w:val="00F142EC"/>
    <w:rsid w:val="00F1798C"/>
    <w:rsid w:val="00F20869"/>
    <w:rsid w:val="00F20E1F"/>
    <w:rsid w:val="00F261BD"/>
    <w:rsid w:val="00F26D15"/>
    <w:rsid w:val="00F31474"/>
    <w:rsid w:val="00F3147D"/>
    <w:rsid w:val="00F326BD"/>
    <w:rsid w:val="00F327A2"/>
    <w:rsid w:val="00F34DA7"/>
    <w:rsid w:val="00F35081"/>
    <w:rsid w:val="00F352B9"/>
    <w:rsid w:val="00F36A8C"/>
    <w:rsid w:val="00F400CE"/>
    <w:rsid w:val="00F42551"/>
    <w:rsid w:val="00F43A1F"/>
    <w:rsid w:val="00F47BF2"/>
    <w:rsid w:val="00F51C8C"/>
    <w:rsid w:val="00F53CD8"/>
    <w:rsid w:val="00F569AC"/>
    <w:rsid w:val="00F56D26"/>
    <w:rsid w:val="00F6325C"/>
    <w:rsid w:val="00F764A6"/>
    <w:rsid w:val="00F7666C"/>
    <w:rsid w:val="00F76AD7"/>
    <w:rsid w:val="00F80344"/>
    <w:rsid w:val="00F82819"/>
    <w:rsid w:val="00F84622"/>
    <w:rsid w:val="00F85833"/>
    <w:rsid w:val="00F87013"/>
    <w:rsid w:val="00F90B28"/>
    <w:rsid w:val="00F9643D"/>
    <w:rsid w:val="00F97DB8"/>
    <w:rsid w:val="00FA08C2"/>
    <w:rsid w:val="00FA0B58"/>
    <w:rsid w:val="00FA43C9"/>
    <w:rsid w:val="00FA64B0"/>
    <w:rsid w:val="00FA6DB6"/>
    <w:rsid w:val="00FA709C"/>
    <w:rsid w:val="00FA7343"/>
    <w:rsid w:val="00FB03D7"/>
    <w:rsid w:val="00FB36F2"/>
    <w:rsid w:val="00FB66D2"/>
    <w:rsid w:val="00FC0C8B"/>
    <w:rsid w:val="00FC2563"/>
    <w:rsid w:val="00FD15B8"/>
    <w:rsid w:val="00FD7116"/>
    <w:rsid w:val="00FE5248"/>
    <w:rsid w:val="00FF1387"/>
    <w:rsid w:val="00FF27CE"/>
    <w:rsid w:val="00FF408D"/>
    <w:rsid w:val="00FF49F6"/>
    <w:rsid w:val="00FF4B6D"/>
    <w:rsid w:val="00FF5B55"/>
    <w:rsid w:val="00FF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DA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9560CA"/>
    <w:rPr>
      <w:sz w:val="16"/>
      <w:szCs w:val="16"/>
    </w:rPr>
  </w:style>
  <w:style w:type="paragraph" w:styleId="CommentText">
    <w:name w:val="annotation text"/>
    <w:basedOn w:val="Normal"/>
    <w:link w:val="CommentTextChar"/>
    <w:uiPriority w:val="99"/>
    <w:semiHidden/>
    <w:unhideWhenUsed/>
    <w:rsid w:val="009560CA"/>
    <w:pPr>
      <w:spacing w:line="240" w:lineRule="auto"/>
    </w:pPr>
    <w:rPr>
      <w:sz w:val="20"/>
      <w:szCs w:val="20"/>
    </w:rPr>
  </w:style>
  <w:style w:type="character" w:customStyle="1" w:styleId="CommentTextChar">
    <w:name w:val="Comment Text Char"/>
    <w:basedOn w:val="DefaultParagraphFont"/>
    <w:link w:val="CommentText"/>
    <w:uiPriority w:val="99"/>
    <w:semiHidden/>
    <w:rsid w:val="009560CA"/>
  </w:style>
  <w:style w:type="paragraph" w:styleId="CommentSubject">
    <w:name w:val="annotation subject"/>
    <w:basedOn w:val="CommentText"/>
    <w:next w:val="CommentText"/>
    <w:link w:val="CommentSubjectChar"/>
    <w:uiPriority w:val="99"/>
    <w:semiHidden/>
    <w:unhideWhenUsed/>
    <w:rsid w:val="009560CA"/>
    <w:rPr>
      <w:b/>
      <w:bCs/>
    </w:rPr>
  </w:style>
  <w:style w:type="character" w:customStyle="1" w:styleId="CommentSubjectChar">
    <w:name w:val="Comment Subject Char"/>
    <w:basedOn w:val="CommentTextChar"/>
    <w:link w:val="CommentSubject"/>
    <w:uiPriority w:val="99"/>
    <w:semiHidden/>
    <w:rsid w:val="009560CA"/>
    <w:rPr>
      <w:b/>
      <w:bCs/>
    </w:rPr>
  </w:style>
  <w:style w:type="paragraph" w:styleId="Revision">
    <w:name w:val="Revision"/>
    <w:hidden/>
    <w:uiPriority w:val="99"/>
    <w:semiHidden/>
    <w:rsid w:val="0047593C"/>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9560CA"/>
    <w:rPr>
      <w:sz w:val="16"/>
      <w:szCs w:val="16"/>
    </w:rPr>
  </w:style>
  <w:style w:type="paragraph" w:styleId="CommentText">
    <w:name w:val="annotation text"/>
    <w:basedOn w:val="Normal"/>
    <w:link w:val="CommentTextChar"/>
    <w:uiPriority w:val="99"/>
    <w:semiHidden/>
    <w:unhideWhenUsed/>
    <w:rsid w:val="009560CA"/>
    <w:pPr>
      <w:spacing w:line="240" w:lineRule="auto"/>
    </w:pPr>
    <w:rPr>
      <w:sz w:val="20"/>
      <w:szCs w:val="20"/>
    </w:rPr>
  </w:style>
  <w:style w:type="character" w:customStyle="1" w:styleId="CommentTextChar">
    <w:name w:val="Comment Text Char"/>
    <w:basedOn w:val="DefaultParagraphFont"/>
    <w:link w:val="CommentText"/>
    <w:uiPriority w:val="99"/>
    <w:semiHidden/>
    <w:rsid w:val="009560CA"/>
  </w:style>
  <w:style w:type="paragraph" w:styleId="CommentSubject">
    <w:name w:val="annotation subject"/>
    <w:basedOn w:val="CommentText"/>
    <w:next w:val="CommentText"/>
    <w:link w:val="CommentSubjectChar"/>
    <w:uiPriority w:val="99"/>
    <w:semiHidden/>
    <w:unhideWhenUsed/>
    <w:rsid w:val="009560CA"/>
    <w:rPr>
      <w:b/>
      <w:bCs/>
    </w:rPr>
  </w:style>
  <w:style w:type="character" w:customStyle="1" w:styleId="CommentSubjectChar">
    <w:name w:val="Comment Subject Char"/>
    <w:basedOn w:val="CommentTextChar"/>
    <w:link w:val="CommentSubject"/>
    <w:uiPriority w:val="99"/>
    <w:semiHidden/>
    <w:rsid w:val="009560CA"/>
    <w:rPr>
      <w:b/>
      <w:bCs/>
    </w:rPr>
  </w:style>
  <w:style w:type="paragraph" w:styleId="Revision">
    <w:name w:val="Revision"/>
    <w:hidden/>
    <w:uiPriority w:val="99"/>
    <w:semiHidden/>
    <w:rsid w:val="004759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46462">
      <w:bodyDiv w:val="1"/>
      <w:marLeft w:val="0"/>
      <w:marRight w:val="0"/>
      <w:marTop w:val="0"/>
      <w:marBottom w:val="0"/>
      <w:divBdr>
        <w:top w:val="none" w:sz="0" w:space="0" w:color="auto"/>
        <w:left w:val="none" w:sz="0" w:space="0" w:color="auto"/>
        <w:bottom w:val="none" w:sz="0" w:space="0" w:color="auto"/>
        <w:right w:val="none" w:sz="0" w:space="0" w:color="auto"/>
      </w:divBdr>
    </w:div>
    <w:div w:id="872695662">
      <w:bodyDiv w:val="1"/>
      <w:marLeft w:val="0"/>
      <w:marRight w:val="0"/>
      <w:marTop w:val="0"/>
      <w:marBottom w:val="0"/>
      <w:divBdr>
        <w:top w:val="none" w:sz="0" w:space="0" w:color="auto"/>
        <w:left w:val="none" w:sz="0" w:space="0" w:color="auto"/>
        <w:bottom w:val="none" w:sz="0" w:space="0" w:color="auto"/>
        <w:right w:val="none" w:sz="0" w:space="0" w:color="auto"/>
      </w:divBdr>
    </w:div>
    <w:div w:id="1168441748">
      <w:bodyDiv w:val="1"/>
      <w:marLeft w:val="0"/>
      <w:marRight w:val="0"/>
      <w:marTop w:val="0"/>
      <w:marBottom w:val="0"/>
      <w:divBdr>
        <w:top w:val="none" w:sz="0" w:space="0" w:color="auto"/>
        <w:left w:val="none" w:sz="0" w:space="0" w:color="auto"/>
        <w:bottom w:val="none" w:sz="0" w:space="0" w:color="auto"/>
        <w:right w:val="none" w:sz="0" w:space="0" w:color="auto"/>
      </w:divBdr>
    </w:div>
    <w:div w:id="1274900417">
      <w:bodyDiv w:val="1"/>
      <w:marLeft w:val="0"/>
      <w:marRight w:val="0"/>
      <w:marTop w:val="0"/>
      <w:marBottom w:val="0"/>
      <w:divBdr>
        <w:top w:val="none" w:sz="0" w:space="0" w:color="auto"/>
        <w:left w:val="none" w:sz="0" w:space="0" w:color="auto"/>
        <w:bottom w:val="none" w:sz="0" w:space="0" w:color="auto"/>
        <w:right w:val="none" w:sz="0" w:space="0" w:color="auto"/>
      </w:divBdr>
    </w:div>
    <w:div w:id="1371957855">
      <w:bodyDiv w:val="1"/>
      <w:marLeft w:val="0"/>
      <w:marRight w:val="0"/>
      <w:marTop w:val="0"/>
      <w:marBottom w:val="0"/>
      <w:divBdr>
        <w:top w:val="none" w:sz="0" w:space="0" w:color="auto"/>
        <w:left w:val="none" w:sz="0" w:space="0" w:color="auto"/>
        <w:bottom w:val="none" w:sz="0" w:space="0" w:color="auto"/>
        <w:right w:val="none" w:sz="0" w:space="0" w:color="auto"/>
      </w:divBdr>
    </w:div>
    <w:div w:id="1424451695">
      <w:bodyDiv w:val="1"/>
      <w:marLeft w:val="0"/>
      <w:marRight w:val="0"/>
      <w:marTop w:val="0"/>
      <w:marBottom w:val="0"/>
      <w:divBdr>
        <w:top w:val="none" w:sz="0" w:space="0" w:color="auto"/>
        <w:left w:val="none" w:sz="0" w:space="0" w:color="auto"/>
        <w:bottom w:val="none" w:sz="0" w:space="0" w:color="auto"/>
        <w:right w:val="none" w:sz="0" w:space="0" w:color="auto"/>
      </w:divBdr>
    </w:div>
    <w:div w:id="14724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1105</Words>
  <Characters>6300</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Alexandra Sweeney</cp:lastModifiedBy>
  <cp:revision>6</cp:revision>
  <dcterms:created xsi:type="dcterms:W3CDTF">2014-10-28T19:23:00Z</dcterms:created>
  <dcterms:modified xsi:type="dcterms:W3CDTF">2014-10-28T19:26:00Z</dcterms:modified>
</cp:coreProperties>
</file>