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66DF91" w14:textId="3B80661B" w:rsidR="4A703FBC" w:rsidRDefault="4A703FBC" w:rsidP="00044116">
      <w:pPr>
        <w:tabs>
          <w:tab w:val="left" w:pos="7329"/>
        </w:tabs>
        <w:spacing w:after="0" w:line="240" w:lineRule="auto"/>
        <w:jc w:val="right"/>
        <w:rPr>
          <w:rFonts w:ascii="Garamond" w:hAnsi="Garamond" w:cs="Arial"/>
          <w:sz w:val="40"/>
          <w:szCs w:val="40"/>
        </w:rPr>
      </w:pPr>
      <w:r w:rsidRPr="0658BB78">
        <w:rPr>
          <w:rFonts w:ascii="Garamond" w:hAnsi="Garamond" w:cs="Arial"/>
          <w:sz w:val="40"/>
          <w:szCs w:val="40"/>
        </w:rPr>
        <w:t>Alaska Ecological Conservation</w:t>
      </w:r>
    </w:p>
    <w:p w14:paraId="5C53A2B7" w14:textId="64118E46" w:rsidR="009830D6" w:rsidRPr="0066138C" w:rsidRDefault="564A71B8" w:rsidP="00044116">
      <w:pPr>
        <w:spacing w:after="0" w:line="240" w:lineRule="auto"/>
        <w:jc w:val="right"/>
        <w:rPr>
          <w:rFonts w:ascii="Garamond" w:hAnsi="Garamond" w:cs="Arial"/>
          <w:sz w:val="28"/>
          <w:szCs w:val="28"/>
        </w:rPr>
      </w:pPr>
      <w:r w:rsidRPr="0658BB78">
        <w:rPr>
          <w:rFonts w:ascii="Garamond" w:hAnsi="Garamond" w:cs="Arial"/>
          <w:sz w:val="28"/>
          <w:szCs w:val="28"/>
        </w:rPr>
        <w:t>Using NASA Earth Observations to Identify Recent Changes in River Ice Phenology and Its Impacts on Caribou Migration</w:t>
      </w:r>
    </w:p>
    <w:p w14:paraId="0F963EE5" w14:textId="77777777" w:rsidR="009830D6" w:rsidRPr="0066138C" w:rsidRDefault="009830D6" w:rsidP="00044116">
      <w:pPr>
        <w:spacing w:after="0" w:line="240" w:lineRule="auto"/>
        <w:rPr>
          <w:rFonts w:ascii="Garamond" w:hAnsi="Garamond" w:cs="Arial"/>
          <w:sz w:val="32"/>
        </w:rPr>
      </w:pPr>
    </w:p>
    <w:p w14:paraId="11F786B3" w14:textId="77777777" w:rsidR="00E578D6" w:rsidRPr="0066138C" w:rsidRDefault="00E578D6" w:rsidP="00044116">
      <w:pPr>
        <w:spacing w:after="0" w:line="240" w:lineRule="auto"/>
        <w:rPr>
          <w:rFonts w:ascii="Garamond" w:hAnsi="Garamond" w:cs="Arial"/>
          <w:sz w:val="32"/>
        </w:rPr>
      </w:pPr>
    </w:p>
    <w:p w14:paraId="5FF73AA5" w14:textId="77777777" w:rsidR="00E578D6" w:rsidRPr="0066138C" w:rsidRDefault="00E578D6" w:rsidP="00044116">
      <w:pPr>
        <w:spacing w:after="0" w:line="240" w:lineRule="auto"/>
        <w:rPr>
          <w:rFonts w:ascii="Garamond" w:hAnsi="Garamond" w:cs="Arial"/>
          <w:sz w:val="32"/>
        </w:rPr>
      </w:pPr>
    </w:p>
    <w:p w14:paraId="2A91BFEF" w14:textId="77777777" w:rsidR="00E578D6" w:rsidRPr="0066138C" w:rsidRDefault="00E578D6" w:rsidP="00044116">
      <w:pPr>
        <w:spacing w:after="0" w:line="240" w:lineRule="auto"/>
        <w:rPr>
          <w:rFonts w:ascii="Garamond" w:hAnsi="Garamond" w:cs="Arial"/>
          <w:sz w:val="32"/>
        </w:rPr>
      </w:pPr>
    </w:p>
    <w:p w14:paraId="347CEE32" w14:textId="77777777" w:rsidR="00FC670A" w:rsidRPr="0066138C" w:rsidRDefault="00FC670A" w:rsidP="00044116">
      <w:pPr>
        <w:spacing w:after="0" w:line="240" w:lineRule="auto"/>
        <w:jc w:val="center"/>
        <w:rPr>
          <w:rFonts w:ascii="Garamond" w:hAnsi="Garamond" w:cs="Arial"/>
          <w:b/>
          <w:sz w:val="32"/>
        </w:rPr>
      </w:pPr>
    </w:p>
    <w:p w14:paraId="37CABABF" w14:textId="77777777" w:rsidR="00FC670A" w:rsidRPr="0066138C" w:rsidRDefault="00FC670A" w:rsidP="00044116">
      <w:pPr>
        <w:spacing w:after="0" w:line="240" w:lineRule="auto"/>
        <w:jc w:val="center"/>
        <w:rPr>
          <w:rFonts w:ascii="Garamond" w:hAnsi="Garamond" w:cs="Arial"/>
          <w:b/>
          <w:sz w:val="32"/>
        </w:rPr>
      </w:pPr>
    </w:p>
    <w:p w14:paraId="776B0F45" w14:textId="5C033021" w:rsidR="0064280B" w:rsidRPr="0066138C" w:rsidRDefault="0064280B" w:rsidP="00044116">
      <w:pPr>
        <w:spacing w:after="0" w:line="240" w:lineRule="auto"/>
        <w:jc w:val="center"/>
        <w:rPr>
          <w:rFonts w:ascii="Garamond" w:hAnsi="Garamond" w:cs="Arial"/>
          <w:b/>
          <w:bCs/>
          <w:sz w:val="32"/>
          <w:szCs w:val="32"/>
        </w:rPr>
      </w:pPr>
      <w:r w:rsidRPr="0066138C">
        <w:rPr>
          <w:rFonts w:ascii="Garamond" w:hAnsi="Garamond" w:cs="Arial"/>
          <w:noProof/>
          <w:color w:val="2B579A"/>
          <w:sz w:val="32"/>
          <w:shd w:val="clear" w:color="auto" w:fill="E6E6E6"/>
          <w:lang w:eastAsia="zh-CN"/>
        </w:rPr>
        <w:drawing>
          <wp:anchor distT="0" distB="0" distL="114300" distR="114300" simplePos="0" relativeHeight="251658240" behindDoc="0" locked="0" layoutInCell="1" allowOverlap="1" wp14:anchorId="62117CDB" wp14:editId="53EFD358">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5E2FCDBC">
        <w:rPr>
          <w:rFonts w:ascii="Garamond" w:hAnsi="Garamond" w:cs="Arial"/>
          <w:b/>
          <w:bCs/>
          <w:sz w:val="32"/>
          <w:szCs w:val="32"/>
        </w:rPr>
        <w:t xml:space="preserve">                 </w:t>
      </w:r>
      <w:r w:rsidR="00FB5846" w:rsidRPr="5E2FCDBC">
        <w:rPr>
          <w:rFonts w:ascii="Garamond" w:hAnsi="Garamond" w:cs="Arial"/>
          <w:b/>
          <w:bCs/>
          <w:sz w:val="32"/>
          <w:szCs w:val="32"/>
        </w:rPr>
        <w:t>Technical Report</w:t>
      </w:r>
    </w:p>
    <w:p w14:paraId="6135BAC2" w14:textId="2A11EE66" w:rsidR="00916AAB" w:rsidRPr="0066138C" w:rsidDel="00E6103B" w:rsidRDefault="220F6655" w:rsidP="00044116">
      <w:pPr>
        <w:spacing w:after="0" w:line="240" w:lineRule="auto"/>
        <w:jc w:val="center"/>
        <w:rPr>
          <w:rFonts w:ascii="Garamond" w:hAnsi="Garamond" w:cs="Arial"/>
          <w:sz w:val="28"/>
          <w:szCs w:val="28"/>
        </w:rPr>
      </w:pPr>
      <w:r w:rsidRPr="56013F19">
        <w:rPr>
          <w:rFonts w:ascii="Garamond" w:hAnsi="Garamond" w:cs="Arial"/>
          <w:sz w:val="28"/>
          <w:szCs w:val="28"/>
        </w:rPr>
        <w:t>March 29</w:t>
      </w:r>
      <w:r w:rsidRPr="56013F19">
        <w:rPr>
          <w:rFonts w:ascii="Garamond" w:hAnsi="Garamond" w:cs="Arial"/>
          <w:sz w:val="28"/>
          <w:szCs w:val="28"/>
          <w:vertAlign w:val="superscript"/>
        </w:rPr>
        <w:t>th</w:t>
      </w:r>
      <w:r w:rsidRPr="56013F19">
        <w:rPr>
          <w:rFonts w:ascii="Garamond" w:hAnsi="Garamond" w:cs="Arial"/>
          <w:sz w:val="28"/>
          <w:szCs w:val="28"/>
        </w:rPr>
        <w:t>, 2024</w:t>
      </w:r>
    </w:p>
    <w:p w14:paraId="654A8582" w14:textId="77777777" w:rsidR="00916AAB" w:rsidRPr="00AA4C5F" w:rsidRDefault="00916AAB" w:rsidP="00044116">
      <w:pPr>
        <w:spacing w:after="0" w:line="240" w:lineRule="auto"/>
        <w:jc w:val="center"/>
        <w:rPr>
          <w:rFonts w:ascii="Garamond" w:hAnsi="Garamond" w:cs="Arial"/>
          <w:sz w:val="20"/>
          <w:szCs w:val="24"/>
        </w:rPr>
      </w:pPr>
    </w:p>
    <w:p w14:paraId="76F0AEAE" w14:textId="0A291295" w:rsidR="0041150E" w:rsidRPr="004D75CF" w:rsidRDefault="2EF20F38" w:rsidP="00044116">
      <w:pPr>
        <w:spacing w:after="0" w:line="240" w:lineRule="auto"/>
        <w:jc w:val="center"/>
        <w:rPr>
          <w:rFonts w:ascii="Garamond" w:hAnsi="Garamond" w:cs="Arial"/>
          <w:sz w:val="20"/>
          <w:szCs w:val="20"/>
        </w:rPr>
      </w:pPr>
      <w:r w:rsidRPr="0658BB78">
        <w:rPr>
          <w:rFonts w:ascii="Garamond" w:hAnsi="Garamond" w:cs="Arial"/>
          <w:sz w:val="20"/>
          <w:szCs w:val="20"/>
        </w:rPr>
        <w:t xml:space="preserve">Christian </w:t>
      </w:r>
      <w:proofErr w:type="spellStart"/>
      <w:r w:rsidRPr="0658BB78">
        <w:rPr>
          <w:rFonts w:ascii="Garamond" w:hAnsi="Garamond" w:cs="Arial"/>
          <w:sz w:val="20"/>
          <w:szCs w:val="20"/>
        </w:rPr>
        <w:t>Sarro</w:t>
      </w:r>
      <w:proofErr w:type="spellEnd"/>
      <w:r w:rsidR="54627265" w:rsidRPr="0658BB78">
        <w:rPr>
          <w:rFonts w:ascii="Garamond" w:hAnsi="Garamond" w:cs="Arial"/>
          <w:sz w:val="20"/>
          <w:szCs w:val="20"/>
        </w:rPr>
        <w:t xml:space="preserve"> </w:t>
      </w:r>
      <w:r w:rsidR="0D9C2CE4" w:rsidRPr="0658BB78">
        <w:rPr>
          <w:rFonts w:ascii="Garamond" w:hAnsi="Garamond" w:cs="Arial"/>
          <w:sz w:val="20"/>
          <w:szCs w:val="20"/>
        </w:rPr>
        <w:t>(Project L</w:t>
      </w:r>
      <w:r w:rsidR="60BE78BB" w:rsidRPr="0658BB78">
        <w:rPr>
          <w:rFonts w:ascii="Garamond" w:hAnsi="Garamond" w:cs="Arial"/>
          <w:sz w:val="20"/>
          <w:szCs w:val="20"/>
        </w:rPr>
        <w:t>ead)</w:t>
      </w:r>
    </w:p>
    <w:p w14:paraId="0A6A3CFB" w14:textId="6671B48A" w:rsidR="00B265D9" w:rsidRPr="004D75CF" w:rsidRDefault="452E1686" w:rsidP="00044116">
      <w:pPr>
        <w:spacing w:after="0" w:line="240" w:lineRule="auto"/>
        <w:jc w:val="center"/>
        <w:rPr>
          <w:rFonts w:ascii="Garamond" w:hAnsi="Garamond" w:cs="Arial"/>
          <w:sz w:val="20"/>
          <w:szCs w:val="20"/>
        </w:rPr>
      </w:pPr>
      <w:r w:rsidRPr="0658BB78">
        <w:rPr>
          <w:rFonts w:ascii="Garamond" w:hAnsi="Garamond" w:cs="Arial"/>
          <w:sz w:val="20"/>
          <w:szCs w:val="20"/>
        </w:rPr>
        <w:t>Levi Mitchell</w:t>
      </w:r>
    </w:p>
    <w:p w14:paraId="28B20EB9" w14:textId="1336D1D3" w:rsidR="00FC670A" w:rsidRPr="004D75CF" w:rsidRDefault="452E1686" w:rsidP="00044116">
      <w:pPr>
        <w:spacing w:after="0" w:line="240" w:lineRule="auto"/>
        <w:jc w:val="center"/>
        <w:rPr>
          <w:rFonts w:ascii="Garamond" w:hAnsi="Garamond" w:cs="Arial"/>
          <w:sz w:val="20"/>
          <w:szCs w:val="20"/>
        </w:rPr>
      </w:pPr>
      <w:proofErr w:type="spellStart"/>
      <w:r w:rsidRPr="0658BB78">
        <w:rPr>
          <w:rFonts w:ascii="Garamond" w:hAnsi="Garamond" w:cs="Arial"/>
          <w:sz w:val="20"/>
          <w:szCs w:val="20"/>
        </w:rPr>
        <w:t>Mahnoor</w:t>
      </w:r>
      <w:proofErr w:type="spellEnd"/>
      <w:r w:rsidRPr="0658BB78">
        <w:rPr>
          <w:rFonts w:ascii="Garamond" w:hAnsi="Garamond" w:cs="Arial"/>
          <w:sz w:val="20"/>
          <w:szCs w:val="20"/>
        </w:rPr>
        <w:t xml:space="preserve"> </w:t>
      </w:r>
      <w:r w:rsidR="6449AFB7" w:rsidRPr="0658BB78">
        <w:rPr>
          <w:rFonts w:ascii="Garamond" w:hAnsi="Garamond" w:cs="Arial"/>
          <w:sz w:val="20"/>
          <w:szCs w:val="20"/>
        </w:rPr>
        <w:t>Naeem</w:t>
      </w:r>
    </w:p>
    <w:p w14:paraId="51EBA91F" w14:textId="15FD9C05" w:rsidR="00FC670A" w:rsidRPr="004D75CF" w:rsidRDefault="6449AFB7" w:rsidP="00044116">
      <w:pPr>
        <w:spacing w:after="0" w:line="240" w:lineRule="auto"/>
        <w:jc w:val="center"/>
        <w:rPr>
          <w:rFonts w:ascii="Garamond" w:hAnsi="Garamond" w:cs="Arial"/>
          <w:sz w:val="20"/>
          <w:szCs w:val="20"/>
        </w:rPr>
      </w:pPr>
      <w:r w:rsidRPr="0658BB78">
        <w:rPr>
          <w:rFonts w:ascii="Garamond" w:hAnsi="Garamond" w:cs="Arial"/>
          <w:sz w:val="20"/>
          <w:szCs w:val="20"/>
        </w:rPr>
        <w:t>Ben Silver</w:t>
      </w:r>
    </w:p>
    <w:p w14:paraId="58C3E2E7" w14:textId="647F2E1A" w:rsidR="00FC670A" w:rsidRDefault="00FC670A" w:rsidP="00044116">
      <w:pPr>
        <w:spacing w:after="0" w:line="240" w:lineRule="auto"/>
        <w:jc w:val="center"/>
        <w:rPr>
          <w:rFonts w:ascii="Garamond" w:hAnsi="Garamond" w:cs="Arial"/>
          <w:sz w:val="20"/>
        </w:rPr>
      </w:pPr>
    </w:p>
    <w:p w14:paraId="7E187B46" w14:textId="768DF606" w:rsidR="00611ACB" w:rsidRPr="00611ACB" w:rsidRDefault="00611ACB" w:rsidP="00044116">
      <w:pPr>
        <w:spacing w:after="0" w:line="240" w:lineRule="auto"/>
        <w:jc w:val="center"/>
        <w:rPr>
          <w:rFonts w:ascii="Garamond" w:hAnsi="Garamond" w:cs="Arial"/>
          <w:b/>
          <w:bCs/>
          <w:i/>
          <w:iCs/>
          <w:sz w:val="20"/>
        </w:rPr>
      </w:pPr>
      <w:r w:rsidRPr="00611ACB">
        <w:rPr>
          <w:rFonts w:ascii="Garamond" w:hAnsi="Garamond" w:cs="Arial"/>
          <w:b/>
          <w:bCs/>
          <w:i/>
          <w:iCs/>
          <w:sz w:val="20"/>
        </w:rPr>
        <w:t>Advisor</w:t>
      </w:r>
      <w:r>
        <w:rPr>
          <w:rFonts w:ascii="Garamond" w:hAnsi="Garamond" w:cs="Arial"/>
          <w:b/>
          <w:bCs/>
          <w:i/>
          <w:iCs/>
          <w:sz w:val="20"/>
        </w:rPr>
        <w:t>:</w:t>
      </w:r>
    </w:p>
    <w:p w14:paraId="74093909" w14:textId="08D7498F" w:rsidR="006E2A1C" w:rsidRPr="004D75CF" w:rsidRDefault="00D08A81" w:rsidP="00044116">
      <w:pPr>
        <w:spacing w:after="0" w:line="240" w:lineRule="auto"/>
        <w:jc w:val="center"/>
        <w:rPr>
          <w:rFonts w:ascii="Garamond" w:hAnsi="Garamond" w:cs="Arial"/>
          <w:sz w:val="20"/>
          <w:szCs w:val="20"/>
        </w:rPr>
      </w:pPr>
      <w:r w:rsidRPr="05CFE6ED">
        <w:rPr>
          <w:rFonts w:ascii="Garamond" w:hAnsi="Garamond" w:cs="Arial"/>
          <w:sz w:val="20"/>
          <w:szCs w:val="20"/>
        </w:rPr>
        <w:t>Dr. C</w:t>
      </w:r>
      <w:r w:rsidR="3AF8FD3A" w:rsidRPr="05CFE6ED">
        <w:rPr>
          <w:rFonts w:ascii="Garamond" w:hAnsi="Garamond" w:cs="Arial"/>
          <w:sz w:val="20"/>
          <w:szCs w:val="20"/>
        </w:rPr>
        <w:t>é</w:t>
      </w:r>
      <w:r w:rsidRPr="05CFE6ED">
        <w:rPr>
          <w:rFonts w:ascii="Garamond" w:hAnsi="Garamond" w:cs="Arial"/>
          <w:sz w:val="20"/>
          <w:szCs w:val="20"/>
        </w:rPr>
        <w:t xml:space="preserve">dric </w:t>
      </w:r>
      <w:proofErr w:type="spellStart"/>
      <w:r w:rsidRPr="05CFE6ED">
        <w:rPr>
          <w:rFonts w:ascii="Garamond" w:hAnsi="Garamond" w:cs="Arial"/>
          <w:sz w:val="20"/>
          <w:szCs w:val="20"/>
        </w:rPr>
        <w:t>Fichot</w:t>
      </w:r>
      <w:proofErr w:type="spellEnd"/>
      <w:r w:rsidR="22D0F27A" w:rsidRPr="05CFE6ED">
        <w:rPr>
          <w:rFonts w:ascii="Garamond" w:hAnsi="Garamond" w:cs="Arial"/>
          <w:sz w:val="20"/>
          <w:szCs w:val="20"/>
        </w:rPr>
        <w:t xml:space="preserve">, </w:t>
      </w:r>
      <w:r w:rsidR="3562F06D" w:rsidRPr="05CFE6ED">
        <w:rPr>
          <w:rFonts w:ascii="Garamond" w:hAnsi="Garamond" w:cs="Arial"/>
          <w:sz w:val="20"/>
          <w:szCs w:val="20"/>
        </w:rPr>
        <w:t>Boston University</w:t>
      </w:r>
      <w:r w:rsidR="22D0F27A" w:rsidRPr="05CFE6ED">
        <w:rPr>
          <w:rFonts w:ascii="Garamond" w:hAnsi="Garamond" w:cs="Arial"/>
          <w:sz w:val="20"/>
          <w:szCs w:val="20"/>
        </w:rPr>
        <w:t xml:space="preserve"> (Science Advisor)</w:t>
      </w:r>
    </w:p>
    <w:p w14:paraId="2C9D64AD" w14:textId="05325A13" w:rsidR="3E43DE45" w:rsidRDefault="3E43DE45" w:rsidP="00044116">
      <w:pPr>
        <w:spacing w:after="0" w:line="240" w:lineRule="auto"/>
        <w:jc w:val="center"/>
        <w:rPr>
          <w:rFonts w:ascii="Garamond" w:hAnsi="Garamond" w:cs="Arial"/>
          <w:sz w:val="20"/>
          <w:szCs w:val="20"/>
        </w:rPr>
      </w:pPr>
    </w:p>
    <w:p w14:paraId="150AC9F2" w14:textId="0F9EE744" w:rsidR="1E2841EC" w:rsidRDefault="0BFF6573" w:rsidP="00044116">
      <w:pPr>
        <w:spacing w:after="0" w:line="240" w:lineRule="auto"/>
        <w:jc w:val="center"/>
        <w:rPr>
          <w:rFonts w:ascii="Garamond" w:hAnsi="Garamond" w:cs="Arial"/>
          <w:sz w:val="20"/>
          <w:szCs w:val="20"/>
        </w:rPr>
      </w:pPr>
      <w:r w:rsidRPr="2CA25C10">
        <w:rPr>
          <w:rFonts w:ascii="Garamond" w:hAnsi="Garamond" w:cs="Arial"/>
          <w:b/>
          <w:bCs/>
          <w:i/>
          <w:iCs/>
          <w:sz w:val="20"/>
          <w:szCs w:val="20"/>
        </w:rPr>
        <w:t>Lead</w:t>
      </w:r>
      <w:r w:rsidR="41DF8FCA" w:rsidRPr="2CA25C10">
        <w:rPr>
          <w:rFonts w:ascii="Garamond" w:hAnsi="Garamond" w:cs="Arial"/>
          <w:b/>
          <w:bCs/>
          <w:i/>
          <w:iCs/>
          <w:sz w:val="20"/>
          <w:szCs w:val="20"/>
        </w:rPr>
        <w:t>:</w:t>
      </w:r>
      <w:r w:rsidR="41DF8FCA">
        <w:br/>
      </w:r>
      <w:r w:rsidR="223ABB39" w:rsidRPr="2CA25C10">
        <w:rPr>
          <w:rFonts w:ascii="Garamond" w:hAnsi="Garamond" w:cs="Arial"/>
          <w:sz w:val="20"/>
          <w:szCs w:val="20"/>
        </w:rPr>
        <w:t>Madison Arndt</w:t>
      </w:r>
      <w:r w:rsidR="41DF8FCA" w:rsidRPr="2CA25C10">
        <w:rPr>
          <w:rFonts w:ascii="Garamond" w:hAnsi="Garamond" w:cs="Arial"/>
          <w:sz w:val="20"/>
          <w:szCs w:val="20"/>
        </w:rPr>
        <w:t xml:space="preserve"> (</w:t>
      </w:r>
      <w:r w:rsidR="2B0ADD17" w:rsidRPr="2CA25C10">
        <w:rPr>
          <w:rFonts w:ascii="Garamond" w:hAnsi="Garamond" w:cs="Arial"/>
          <w:sz w:val="20"/>
          <w:szCs w:val="20"/>
        </w:rPr>
        <w:t>Massachusetts</w:t>
      </w:r>
      <w:r w:rsidR="3D57F350" w:rsidRPr="2CA25C10">
        <w:rPr>
          <w:rFonts w:ascii="Garamond" w:hAnsi="Garamond" w:cs="Arial"/>
          <w:sz w:val="20"/>
          <w:szCs w:val="20"/>
        </w:rPr>
        <w:t xml:space="preserve"> </w:t>
      </w:r>
      <w:r w:rsidR="4D1669E1" w:rsidRPr="2CA25C10">
        <w:rPr>
          <w:rFonts w:ascii="Garamond" w:eastAsia="Garamond" w:hAnsi="Garamond" w:cs="Garamond"/>
          <w:color w:val="000000" w:themeColor="text1"/>
          <w:sz w:val="19"/>
          <w:szCs w:val="19"/>
        </w:rPr>
        <w:t>–</w:t>
      </w:r>
      <w:r w:rsidR="3D57F350" w:rsidRPr="2CA25C10">
        <w:rPr>
          <w:rFonts w:ascii="Garamond" w:hAnsi="Garamond" w:cs="Arial"/>
          <w:sz w:val="20"/>
          <w:szCs w:val="20"/>
        </w:rPr>
        <w:t xml:space="preserve"> </w:t>
      </w:r>
      <w:r w:rsidR="7D9C6A28" w:rsidRPr="2CA25C10">
        <w:rPr>
          <w:rFonts w:ascii="Garamond" w:hAnsi="Garamond" w:cs="Arial"/>
          <w:sz w:val="20"/>
          <w:szCs w:val="20"/>
        </w:rPr>
        <w:t>Boston</w:t>
      </w:r>
      <w:r w:rsidR="41DF8FCA" w:rsidRPr="2CA25C10">
        <w:rPr>
          <w:rFonts w:ascii="Garamond" w:hAnsi="Garamond" w:cs="Arial"/>
          <w:sz w:val="20"/>
          <w:szCs w:val="20"/>
        </w:rPr>
        <w:t>)</w:t>
      </w:r>
    </w:p>
    <w:p w14:paraId="2FCA4FC8" w14:textId="4508E529" w:rsidR="2B40B833" w:rsidRDefault="2B40B833" w:rsidP="00044116">
      <w:pPr>
        <w:spacing w:after="0" w:line="240" w:lineRule="auto"/>
        <w:jc w:val="center"/>
        <w:rPr>
          <w:rFonts w:ascii="Garamond" w:hAnsi="Garamond" w:cs="Arial"/>
          <w:sz w:val="20"/>
          <w:szCs w:val="20"/>
        </w:rPr>
      </w:pPr>
    </w:p>
    <w:p w14:paraId="58D8BC5F" w14:textId="40337955" w:rsidR="2B40B833" w:rsidRDefault="2B40B833" w:rsidP="00044116">
      <w:pPr>
        <w:spacing w:after="0" w:line="240" w:lineRule="auto"/>
        <w:jc w:val="center"/>
        <w:rPr>
          <w:rFonts w:ascii="Garamond" w:hAnsi="Garamond" w:cs="Arial"/>
          <w:sz w:val="20"/>
          <w:szCs w:val="20"/>
        </w:rPr>
      </w:pPr>
    </w:p>
    <w:p w14:paraId="1106AEC6" w14:textId="342A98CC" w:rsidR="2B40B833" w:rsidRDefault="2B40B833" w:rsidP="00044116">
      <w:pPr>
        <w:spacing w:after="0" w:line="240" w:lineRule="auto"/>
        <w:jc w:val="center"/>
        <w:rPr>
          <w:rFonts w:ascii="Garamond" w:hAnsi="Garamond" w:cs="Arial"/>
          <w:sz w:val="20"/>
          <w:szCs w:val="20"/>
        </w:rPr>
      </w:pPr>
    </w:p>
    <w:p w14:paraId="0F9E6216" w14:textId="617AF33C" w:rsidR="2B40B833" w:rsidRDefault="2B40B833" w:rsidP="00044116">
      <w:pPr>
        <w:spacing w:after="0" w:line="240" w:lineRule="auto"/>
        <w:jc w:val="center"/>
        <w:rPr>
          <w:rFonts w:ascii="Garamond" w:hAnsi="Garamond" w:cs="Arial"/>
          <w:sz w:val="20"/>
          <w:szCs w:val="20"/>
        </w:rPr>
      </w:pPr>
    </w:p>
    <w:p w14:paraId="0309053F" w14:textId="5B275AF5" w:rsidR="2B40B833" w:rsidRDefault="2B40B833" w:rsidP="00044116">
      <w:pPr>
        <w:spacing w:after="0" w:line="240" w:lineRule="auto"/>
        <w:jc w:val="center"/>
        <w:rPr>
          <w:rFonts w:ascii="Garamond" w:hAnsi="Garamond" w:cs="Arial"/>
          <w:sz w:val="20"/>
          <w:szCs w:val="20"/>
        </w:rPr>
      </w:pPr>
    </w:p>
    <w:p w14:paraId="292AF731" w14:textId="56C4AD96" w:rsidR="51D4DEC4" w:rsidRDefault="51D4DEC4" w:rsidP="00044116">
      <w:pPr>
        <w:spacing w:after="0" w:line="240" w:lineRule="auto"/>
        <w:jc w:val="center"/>
        <w:rPr>
          <w:rFonts w:ascii="Garamond" w:hAnsi="Garamond" w:cs="Arial"/>
          <w:sz w:val="20"/>
          <w:szCs w:val="20"/>
        </w:rPr>
      </w:pPr>
    </w:p>
    <w:p w14:paraId="50B0885F" w14:textId="201AB048" w:rsidR="51D4DEC4" w:rsidRDefault="51D4DEC4" w:rsidP="00044116">
      <w:pPr>
        <w:spacing w:after="0" w:line="240" w:lineRule="auto"/>
        <w:jc w:val="center"/>
        <w:rPr>
          <w:rFonts w:ascii="Garamond" w:hAnsi="Garamond" w:cs="Arial"/>
          <w:sz w:val="20"/>
          <w:szCs w:val="20"/>
        </w:rPr>
      </w:pPr>
    </w:p>
    <w:p w14:paraId="2CFDA15D" w14:textId="20751DC7" w:rsidR="51D4DEC4" w:rsidRDefault="51D4DEC4" w:rsidP="00044116">
      <w:pPr>
        <w:spacing w:after="0" w:line="240" w:lineRule="auto"/>
        <w:jc w:val="center"/>
        <w:rPr>
          <w:rFonts w:ascii="Garamond" w:hAnsi="Garamond" w:cs="Arial"/>
          <w:sz w:val="20"/>
          <w:szCs w:val="20"/>
        </w:rPr>
      </w:pPr>
    </w:p>
    <w:p w14:paraId="133E4EAD" w14:textId="5A8FAA3B" w:rsidR="51D4DEC4" w:rsidRDefault="51D4DEC4" w:rsidP="00044116">
      <w:pPr>
        <w:spacing w:after="0" w:line="240" w:lineRule="auto"/>
        <w:jc w:val="center"/>
        <w:rPr>
          <w:rFonts w:ascii="Garamond" w:hAnsi="Garamond" w:cs="Arial"/>
          <w:sz w:val="20"/>
          <w:szCs w:val="20"/>
        </w:rPr>
      </w:pPr>
    </w:p>
    <w:p w14:paraId="42359CFF" w14:textId="5A9950E5" w:rsidR="51D4DEC4" w:rsidRDefault="51D4DEC4" w:rsidP="00044116">
      <w:pPr>
        <w:spacing w:after="0" w:line="240" w:lineRule="auto"/>
        <w:jc w:val="center"/>
        <w:rPr>
          <w:rFonts w:ascii="Garamond" w:hAnsi="Garamond" w:cs="Arial"/>
          <w:sz w:val="20"/>
          <w:szCs w:val="20"/>
        </w:rPr>
      </w:pPr>
    </w:p>
    <w:p w14:paraId="01CBEC4D" w14:textId="0AD60F00" w:rsidR="51D4DEC4" w:rsidRDefault="51D4DEC4" w:rsidP="00044116">
      <w:pPr>
        <w:spacing w:after="0" w:line="240" w:lineRule="auto"/>
        <w:jc w:val="center"/>
        <w:rPr>
          <w:rFonts w:ascii="Garamond" w:hAnsi="Garamond" w:cs="Arial"/>
          <w:sz w:val="20"/>
          <w:szCs w:val="20"/>
        </w:rPr>
      </w:pPr>
    </w:p>
    <w:p w14:paraId="7DBBF70B" w14:textId="788511B4" w:rsidR="51D4DEC4" w:rsidRDefault="51D4DEC4" w:rsidP="00044116">
      <w:pPr>
        <w:spacing w:after="0" w:line="240" w:lineRule="auto"/>
        <w:jc w:val="center"/>
        <w:rPr>
          <w:rFonts w:ascii="Garamond" w:hAnsi="Garamond" w:cs="Arial"/>
          <w:sz w:val="20"/>
          <w:szCs w:val="20"/>
        </w:rPr>
      </w:pPr>
    </w:p>
    <w:p w14:paraId="2A4C4222" w14:textId="1DD7A0C7" w:rsidR="51D4DEC4" w:rsidRDefault="51D4DEC4" w:rsidP="00044116">
      <w:pPr>
        <w:spacing w:after="0" w:line="240" w:lineRule="auto"/>
        <w:jc w:val="center"/>
        <w:rPr>
          <w:rFonts w:ascii="Garamond" w:hAnsi="Garamond" w:cs="Arial"/>
          <w:sz w:val="20"/>
          <w:szCs w:val="20"/>
        </w:rPr>
      </w:pPr>
    </w:p>
    <w:p w14:paraId="2FE69DF1" w14:textId="31EEE66D" w:rsidR="51D4DEC4" w:rsidRDefault="51D4DEC4" w:rsidP="00044116">
      <w:pPr>
        <w:spacing w:after="0" w:line="240" w:lineRule="auto"/>
        <w:jc w:val="center"/>
        <w:rPr>
          <w:rFonts w:ascii="Garamond" w:hAnsi="Garamond" w:cs="Arial"/>
          <w:sz w:val="20"/>
          <w:szCs w:val="20"/>
        </w:rPr>
      </w:pPr>
    </w:p>
    <w:p w14:paraId="4B57B0D5" w14:textId="57EA852D" w:rsidR="51D4DEC4" w:rsidRDefault="51D4DEC4" w:rsidP="00044116">
      <w:pPr>
        <w:spacing w:after="0" w:line="240" w:lineRule="auto"/>
        <w:jc w:val="center"/>
        <w:rPr>
          <w:rFonts w:ascii="Garamond" w:hAnsi="Garamond" w:cs="Arial"/>
          <w:sz w:val="20"/>
          <w:szCs w:val="20"/>
        </w:rPr>
      </w:pPr>
    </w:p>
    <w:p w14:paraId="0A661D8C" w14:textId="7FD86ABD" w:rsidR="51D4DEC4" w:rsidRDefault="51D4DEC4" w:rsidP="00044116">
      <w:pPr>
        <w:spacing w:after="0" w:line="240" w:lineRule="auto"/>
        <w:jc w:val="center"/>
        <w:rPr>
          <w:rFonts w:ascii="Garamond" w:hAnsi="Garamond" w:cs="Arial"/>
          <w:sz w:val="20"/>
          <w:szCs w:val="20"/>
        </w:rPr>
      </w:pPr>
    </w:p>
    <w:p w14:paraId="30D7F911" w14:textId="4B988D7F" w:rsidR="51D4DEC4" w:rsidRDefault="51D4DEC4" w:rsidP="00044116">
      <w:pPr>
        <w:spacing w:after="0" w:line="240" w:lineRule="auto"/>
        <w:jc w:val="center"/>
        <w:rPr>
          <w:rFonts w:ascii="Garamond" w:hAnsi="Garamond" w:cs="Arial"/>
          <w:sz w:val="20"/>
          <w:szCs w:val="20"/>
        </w:rPr>
      </w:pPr>
    </w:p>
    <w:p w14:paraId="362179B9" w14:textId="255BE05D" w:rsidR="51D4DEC4" w:rsidRDefault="51D4DEC4" w:rsidP="00044116">
      <w:pPr>
        <w:spacing w:after="0" w:line="240" w:lineRule="auto"/>
        <w:jc w:val="center"/>
        <w:rPr>
          <w:rFonts w:ascii="Garamond" w:hAnsi="Garamond" w:cs="Arial"/>
          <w:sz w:val="20"/>
          <w:szCs w:val="20"/>
        </w:rPr>
      </w:pPr>
    </w:p>
    <w:p w14:paraId="5D89985F" w14:textId="417A6E98" w:rsidR="51D4DEC4" w:rsidRDefault="51D4DEC4" w:rsidP="00044116">
      <w:pPr>
        <w:spacing w:after="0" w:line="240" w:lineRule="auto"/>
        <w:jc w:val="center"/>
        <w:rPr>
          <w:rFonts w:ascii="Garamond" w:hAnsi="Garamond" w:cs="Arial"/>
          <w:sz w:val="20"/>
          <w:szCs w:val="20"/>
        </w:rPr>
      </w:pPr>
    </w:p>
    <w:p w14:paraId="05E82D9F" w14:textId="4B800F28" w:rsidR="51D4DEC4" w:rsidRDefault="51D4DEC4" w:rsidP="00044116">
      <w:pPr>
        <w:spacing w:after="0" w:line="240" w:lineRule="auto"/>
        <w:jc w:val="center"/>
        <w:rPr>
          <w:rFonts w:ascii="Garamond" w:hAnsi="Garamond" w:cs="Arial"/>
          <w:sz w:val="20"/>
          <w:szCs w:val="20"/>
        </w:rPr>
      </w:pPr>
    </w:p>
    <w:p w14:paraId="7E303E91" w14:textId="42BE429A" w:rsidR="05CFE6ED" w:rsidRDefault="05CFE6ED" w:rsidP="00044116">
      <w:pPr>
        <w:spacing w:after="0" w:line="240" w:lineRule="auto"/>
      </w:pPr>
      <w:r>
        <w:br w:type="page"/>
      </w:r>
    </w:p>
    <w:p w14:paraId="126110FC" w14:textId="3322FC2C" w:rsidR="0658BB78" w:rsidRDefault="29755012" w:rsidP="00044116">
      <w:pPr>
        <w:pStyle w:val="Heading1"/>
        <w:spacing w:before="0" w:line="240" w:lineRule="auto"/>
        <w:contextualSpacing/>
        <w:rPr>
          <w:rFonts w:ascii="Garamond" w:hAnsi="Garamond"/>
        </w:rPr>
      </w:pPr>
      <w:bookmarkStart w:id="0" w:name="_Toc334198720"/>
      <w:r w:rsidRPr="05CFE6ED">
        <w:rPr>
          <w:rFonts w:ascii="Garamond" w:hAnsi="Garamond"/>
        </w:rPr>
        <w:lastRenderedPageBreak/>
        <w:t xml:space="preserve">1. Abstract </w:t>
      </w:r>
    </w:p>
    <w:p w14:paraId="034DD52E" w14:textId="670AF68C" w:rsidR="0658BB78" w:rsidRDefault="29755012" w:rsidP="00044116">
      <w:pPr>
        <w:spacing w:after="0" w:line="240" w:lineRule="auto"/>
        <w:contextualSpacing/>
        <w:rPr>
          <w:rFonts w:ascii="Garamond" w:hAnsi="Garamond" w:cs="Arial"/>
        </w:rPr>
      </w:pPr>
      <w:r w:rsidRPr="05CFE6ED">
        <w:rPr>
          <w:rFonts w:ascii="Garamond" w:eastAsia="Garamond" w:hAnsi="Garamond" w:cs="Garamond"/>
        </w:rPr>
        <w:t>Each fall, caribou (</w:t>
      </w:r>
      <w:r w:rsidRPr="05CFE6ED">
        <w:rPr>
          <w:rFonts w:ascii="Garamond" w:hAnsi="Garamond" w:cs="Arial"/>
          <w:i/>
          <w:iCs/>
        </w:rPr>
        <w:t>Rangifer tarandus</w:t>
      </w:r>
      <w:r w:rsidRPr="05CFE6ED">
        <w:rPr>
          <w:rFonts w:ascii="Garamond" w:eastAsia="Garamond" w:hAnsi="Garamond" w:cs="Garamond"/>
        </w:rPr>
        <w:t>) in the Western Arctic Herd mig</w:t>
      </w:r>
      <w:r w:rsidRPr="05CFE6ED">
        <w:rPr>
          <w:rFonts w:ascii="Garamond" w:hAnsi="Garamond" w:cs="Arial"/>
        </w:rPr>
        <w:t xml:space="preserve">rate hundreds of kilometers across </w:t>
      </w:r>
      <w:r w:rsidR="00362195">
        <w:rPr>
          <w:rFonts w:ascii="Garamond" w:hAnsi="Garamond" w:cs="Arial"/>
        </w:rPr>
        <w:t>n</w:t>
      </w:r>
      <w:r w:rsidRPr="05CFE6ED">
        <w:rPr>
          <w:rFonts w:ascii="Garamond" w:hAnsi="Garamond" w:cs="Arial"/>
        </w:rPr>
        <w:t>orthwestern Alaska to acquire seasonal resources and reach winte</w:t>
      </w:r>
      <w:r w:rsidR="1320C47D" w:rsidRPr="05CFE6ED">
        <w:rPr>
          <w:rFonts w:ascii="Garamond" w:hAnsi="Garamond" w:cs="Arial"/>
        </w:rPr>
        <w:t xml:space="preserve">ring </w:t>
      </w:r>
      <w:r w:rsidRPr="05CFE6ED">
        <w:rPr>
          <w:rFonts w:ascii="Garamond" w:hAnsi="Garamond" w:cs="Arial"/>
        </w:rPr>
        <w:t xml:space="preserve">grounds. Various rivers intersect migration paths, and </w:t>
      </w:r>
      <w:r w:rsidR="4E74349E" w:rsidRPr="05CFE6ED">
        <w:rPr>
          <w:rFonts w:ascii="Garamond" w:hAnsi="Garamond" w:cs="Arial"/>
        </w:rPr>
        <w:t>c</w:t>
      </w:r>
      <w:r w:rsidRPr="05CFE6ED">
        <w:rPr>
          <w:rFonts w:ascii="Garamond" w:hAnsi="Garamond" w:cs="Arial"/>
        </w:rPr>
        <w:t>aribou can only cross over open water or high-ice extents but are unable to cross rivers in stages of partial freezing.</w:t>
      </w:r>
      <w:r w:rsidR="57A80DF0" w:rsidRPr="05CFE6ED">
        <w:rPr>
          <w:rFonts w:ascii="Garamond" w:hAnsi="Garamond" w:cs="Arial"/>
        </w:rPr>
        <w:t xml:space="preserve"> </w:t>
      </w:r>
      <w:r w:rsidR="482EB141" w:rsidRPr="05CFE6ED">
        <w:rPr>
          <w:rFonts w:ascii="Garamond" w:hAnsi="Garamond" w:cs="Arial"/>
        </w:rPr>
        <w:t>Recent temperature increases</w:t>
      </w:r>
      <w:r w:rsidR="5E0EA454" w:rsidRPr="05CFE6ED">
        <w:rPr>
          <w:rFonts w:ascii="Garamond" w:hAnsi="Garamond" w:cs="Arial"/>
        </w:rPr>
        <w:t xml:space="preserve"> in Alaska</w:t>
      </w:r>
      <w:r w:rsidR="482EB141" w:rsidRPr="05CFE6ED">
        <w:rPr>
          <w:rFonts w:ascii="Garamond" w:hAnsi="Garamond" w:cs="Arial"/>
        </w:rPr>
        <w:t xml:space="preserve"> can alter the timing and duration of ice formation periods</w:t>
      </w:r>
      <w:r w:rsidR="6DF62368" w:rsidRPr="05CFE6ED">
        <w:rPr>
          <w:rFonts w:ascii="Garamond" w:hAnsi="Garamond" w:cs="Arial"/>
        </w:rPr>
        <w:t>, impeding migratory patterns</w:t>
      </w:r>
      <w:r w:rsidR="42FA466C" w:rsidRPr="05CFE6ED">
        <w:rPr>
          <w:rFonts w:ascii="Garamond" w:hAnsi="Garamond" w:cs="Arial"/>
        </w:rPr>
        <w:t xml:space="preserve">. </w:t>
      </w:r>
      <w:r w:rsidRPr="05CFE6ED">
        <w:rPr>
          <w:rFonts w:ascii="Garamond" w:hAnsi="Garamond" w:cs="Arial"/>
        </w:rPr>
        <w:t>The</w:t>
      </w:r>
      <w:r w:rsidR="40C06DCC" w:rsidRPr="05CFE6ED">
        <w:rPr>
          <w:rFonts w:ascii="Garamond" w:hAnsi="Garamond" w:cs="Arial"/>
        </w:rPr>
        <w:t xml:space="preserve"> </w:t>
      </w:r>
      <w:r w:rsidR="758DC809" w:rsidRPr="05CFE6ED">
        <w:rPr>
          <w:rFonts w:ascii="Garamond" w:hAnsi="Garamond" w:cs="Arial"/>
        </w:rPr>
        <w:t>Massachusetts</w:t>
      </w:r>
      <w:r w:rsidRPr="05CFE6ED">
        <w:rPr>
          <w:rFonts w:ascii="Garamond" w:hAnsi="Garamond" w:cs="Arial"/>
        </w:rPr>
        <w:t xml:space="preserve"> NASA DEVELOP </w:t>
      </w:r>
      <w:r w:rsidR="005B0D43">
        <w:rPr>
          <w:rFonts w:ascii="Garamond" w:hAnsi="Garamond" w:cs="Arial"/>
        </w:rPr>
        <w:t>t</w:t>
      </w:r>
      <w:r w:rsidRPr="05CFE6ED">
        <w:rPr>
          <w:rFonts w:ascii="Garamond" w:hAnsi="Garamond" w:cs="Arial"/>
        </w:rPr>
        <w:t xml:space="preserve">eam partnered with the National Park Service in Alaska to detect </w:t>
      </w:r>
      <w:r w:rsidR="41B1F8FD" w:rsidRPr="05CFE6ED">
        <w:rPr>
          <w:rFonts w:ascii="Garamond" w:hAnsi="Garamond" w:cs="Arial"/>
        </w:rPr>
        <w:t xml:space="preserve">river </w:t>
      </w:r>
      <w:r w:rsidRPr="05CFE6ED">
        <w:rPr>
          <w:rFonts w:ascii="Garamond" w:hAnsi="Garamond" w:cs="Arial"/>
        </w:rPr>
        <w:t xml:space="preserve">ice onset dates and formation periods using Landsat 8 </w:t>
      </w:r>
      <w:r w:rsidR="00362195" w:rsidRPr="05CFE6ED">
        <w:rPr>
          <w:rFonts w:ascii="Garamond" w:hAnsi="Garamond" w:cs="Arial"/>
        </w:rPr>
        <w:t xml:space="preserve">Operational Land Imager </w:t>
      </w:r>
      <w:r w:rsidRPr="05CFE6ED">
        <w:rPr>
          <w:rFonts w:ascii="Garamond" w:hAnsi="Garamond" w:cs="Arial"/>
        </w:rPr>
        <w:t xml:space="preserve">and </w:t>
      </w:r>
      <w:r w:rsidR="00362195">
        <w:rPr>
          <w:rFonts w:ascii="Garamond" w:hAnsi="Garamond" w:cs="Arial"/>
        </w:rPr>
        <w:t xml:space="preserve">Landsat </w:t>
      </w:r>
      <w:r w:rsidRPr="05CFE6ED">
        <w:rPr>
          <w:rFonts w:ascii="Garamond" w:hAnsi="Garamond" w:cs="Arial"/>
        </w:rPr>
        <w:t>9 Operational Land Imager</w:t>
      </w:r>
      <w:r w:rsidR="00362195">
        <w:rPr>
          <w:rFonts w:ascii="Garamond" w:hAnsi="Garamond" w:cs="Arial"/>
        </w:rPr>
        <w:t>-2</w:t>
      </w:r>
      <w:r w:rsidRPr="05CFE6ED">
        <w:rPr>
          <w:rFonts w:ascii="Garamond" w:hAnsi="Garamond" w:cs="Arial"/>
        </w:rPr>
        <w:t>, Sentinel</w:t>
      </w:r>
      <w:r w:rsidR="005B0D43">
        <w:rPr>
          <w:rFonts w:ascii="Garamond" w:hAnsi="Garamond" w:cs="Arial"/>
        </w:rPr>
        <w:t>-</w:t>
      </w:r>
      <w:r w:rsidRPr="05CFE6ED">
        <w:rPr>
          <w:rFonts w:ascii="Garamond" w:hAnsi="Garamond" w:cs="Arial"/>
        </w:rPr>
        <w:t>1</w:t>
      </w:r>
      <w:r w:rsidR="005B0D43">
        <w:rPr>
          <w:rFonts w:ascii="Garamond" w:hAnsi="Garamond" w:cs="Arial"/>
        </w:rPr>
        <w:t xml:space="preserve"> </w:t>
      </w:r>
      <w:r w:rsidR="005B0D43" w:rsidRPr="05CFE6ED">
        <w:rPr>
          <w:rFonts w:ascii="Garamond" w:hAnsi="Garamond" w:cs="Arial"/>
        </w:rPr>
        <w:t>C-band</w:t>
      </w:r>
      <w:r w:rsidR="005B0D43">
        <w:rPr>
          <w:rFonts w:ascii="Garamond" w:hAnsi="Garamond" w:cs="Arial"/>
        </w:rPr>
        <w:t xml:space="preserve"> </w:t>
      </w:r>
      <w:r w:rsidRPr="05CFE6ED">
        <w:rPr>
          <w:rFonts w:ascii="Garamond" w:hAnsi="Garamond" w:cs="Arial"/>
        </w:rPr>
        <w:t>Synthetic Aperture Radar and Sentinel</w:t>
      </w:r>
      <w:r w:rsidR="005B0D43">
        <w:rPr>
          <w:rFonts w:ascii="Garamond" w:hAnsi="Garamond" w:cs="Arial"/>
        </w:rPr>
        <w:t>-</w:t>
      </w:r>
      <w:r w:rsidRPr="05CFE6ED">
        <w:rPr>
          <w:rFonts w:ascii="Garamond" w:hAnsi="Garamond" w:cs="Arial"/>
        </w:rPr>
        <w:t xml:space="preserve">2A/B </w:t>
      </w:r>
      <w:proofErr w:type="spellStart"/>
      <w:r w:rsidRPr="05CFE6ED">
        <w:rPr>
          <w:rFonts w:ascii="Garamond" w:hAnsi="Garamond" w:cs="Arial"/>
        </w:rPr>
        <w:t>Multi</w:t>
      </w:r>
      <w:r w:rsidR="00955A33">
        <w:rPr>
          <w:rFonts w:ascii="Garamond" w:hAnsi="Garamond" w:cs="Arial"/>
        </w:rPr>
        <w:t>S</w:t>
      </w:r>
      <w:r w:rsidRPr="05CFE6ED">
        <w:rPr>
          <w:rFonts w:ascii="Garamond" w:hAnsi="Garamond" w:cs="Arial"/>
        </w:rPr>
        <w:t>pectral</w:t>
      </w:r>
      <w:proofErr w:type="spellEnd"/>
      <w:r w:rsidRPr="05CFE6ED">
        <w:rPr>
          <w:rFonts w:ascii="Garamond" w:hAnsi="Garamond" w:cs="Arial"/>
        </w:rPr>
        <w:t xml:space="preserve"> Instrument imagery in Google Earth Engine</w:t>
      </w:r>
      <w:r w:rsidR="368D7FB4" w:rsidRPr="05CFE6ED">
        <w:rPr>
          <w:rFonts w:ascii="Garamond" w:hAnsi="Garamond" w:cs="Arial"/>
        </w:rPr>
        <w:t xml:space="preserve">. </w:t>
      </w:r>
      <w:r w:rsidRPr="05CFE6ED">
        <w:rPr>
          <w:rFonts w:ascii="Garamond" w:hAnsi="Garamond" w:cs="Arial"/>
        </w:rPr>
        <w:t>This feasibility analysis measured ice coverage using the Normalized Difference Infrared Index, Relative Difference River Ice, and Vertical-Vertical/Vertical-Horizontal backscatter values based on the spectral and surface characteristics of rivers. The team produced annual freezing timelines</w:t>
      </w:r>
      <w:r w:rsidR="005B0D43">
        <w:rPr>
          <w:rFonts w:ascii="Garamond" w:hAnsi="Garamond" w:cs="Arial"/>
        </w:rPr>
        <w:t>,</w:t>
      </w:r>
      <w:r w:rsidRPr="05CFE6ED">
        <w:rPr>
          <w:rFonts w:ascii="Garamond" w:hAnsi="Garamond" w:cs="Arial"/>
        </w:rPr>
        <w:t xml:space="preserve"> time</w:t>
      </w:r>
      <w:r w:rsidR="5C47C617" w:rsidRPr="05CFE6ED">
        <w:rPr>
          <w:rFonts w:ascii="Garamond" w:hAnsi="Garamond" w:cs="Arial"/>
        </w:rPr>
        <w:t xml:space="preserve"> </w:t>
      </w:r>
      <w:r w:rsidRPr="05CFE6ED">
        <w:rPr>
          <w:rFonts w:ascii="Garamond" w:hAnsi="Garamond" w:cs="Arial"/>
        </w:rPr>
        <w:t>series plots</w:t>
      </w:r>
      <w:r w:rsidR="005B0D43">
        <w:rPr>
          <w:rFonts w:ascii="Garamond" w:hAnsi="Garamond" w:cs="Arial"/>
        </w:rPr>
        <w:t>,</w:t>
      </w:r>
      <w:r w:rsidR="57632159" w:rsidRPr="05CFE6ED">
        <w:rPr>
          <w:rFonts w:ascii="Garamond" w:hAnsi="Garamond" w:cs="Arial"/>
        </w:rPr>
        <w:t xml:space="preserve"> and</w:t>
      </w:r>
      <w:r w:rsidR="15ED656E" w:rsidRPr="05CFE6ED">
        <w:rPr>
          <w:rFonts w:ascii="Garamond" w:hAnsi="Garamond" w:cs="Arial"/>
        </w:rPr>
        <w:t xml:space="preserve"> </w:t>
      </w:r>
      <w:r w:rsidRPr="05CFE6ED">
        <w:rPr>
          <w:rFonts w:ascii="Garamond" w:hAnsi="Garamond" w:cs="Arial"/>
        </w:rPr>
        <w:t>map</w:t>
      </w:r>
      <w:r w:rsidR="0DD3971B" w:rsidRPr="05CFE6ED">
        <w:rPr>
          <w:rFonts w:ascii="Garamond" w:hAnsi="Garamond" w:cs="Arial"/>
        </w:rPr>
        <w:t>s</w:t>
      </w:r>
      <w:r w:rsidRPr="05CFE6ED">
        <w:rPr>
          <w:rFonts w:ascii="Garamond" w:hAnsi="Garamond" w:cs="Arial"/>
        </w:rPr>
        <w:t xml:space="preserve"> at three river stretches to a</w:t>
      </w:r>
      <w:r w:rsidR="254C2365" w:rsidRPr="05CFE6ED">
        <w:rPr>
          <w:rFonts w:ascii="Garamond" w:hAnsi="Garamond" w:cs="Arial"/>
        </w:rPr>
        <w:t>nalyze</w:t>
      </w:r>
      <w:r w:rsidRPr="05CFE6ED">
        <w:rPr>
          <w:rFonts w:ascii="Garamond" w:hAnsi="Garamond" w:cs="Arial"/>
        </w:rPr>
        <w:t xml:space="preserve"> river ice phenology changes. Radar imagery</w:t>
      </w:r>
      <w:r w:rsidR="135AC9C3" w:rsidRPr="05CFE6ED">
        <w:rPr>
          <w:rFonts w:ascii="Garamond" w:hAnsi="Garamond" w:cs="Arial"/>
        </w:rPr>
        <w:t xml:space="preserve"> assessed </w:t>
      </w:r>
      <w:r w:rsidRPr="05CFE6ED">
        <w:rPr>
          <w:rFonts w:ascii="Garamond" w:hAnsi="Garamond" w:cs="Arial"/>
        </w:rPr>
        <w:t>ice coverage more accurately, while optical imagery better identified ice onset dates.</w:t>
      </w:r>
      <w:r w:rsidR="578185F4" w:rsidRPr="05CFE6ED">
        <w:rPr>
          <w:rFonts w:ascii="Garamond" w:hAnsi="Garamond" w:cs="Arial"/>
        </w:rPr>
        <w:t xml:space="preserve"> Meanwhile indices </w:t>
      </w:r>
      <w:r w:rsidR="1BC41BAC" w:rsidRPr="05CFE6ED">
        <w:rPr>
          <w:rFonts w:ascii="Garamond" w:hAnsi="Garamond" w:cs="Arial"/>
        </w:rPr>
        <w:t>were unable to robustly establish ice formation thresholds across the study period.</w:t>
      </w:r>
      <w:r w:rsidRPr="05CFE6ED">
        <w:rPr>
          <w:rFonts w:ascii="Garamond" w:hAnsi="Garamond" w:cs="Arial"/>
        </w:rPr>
        <w:t xml:space="preserve"> These study results </w:t>
      </w:r>
      <w:r w:rsidR="7E61DBAC" w:rsidRPr="05CFE6ED">
        <w:rPr>
          <w:rFonts w:ascii="Garamond" w:hAnsi="Garamond" w:cs="Arial"/>
        </w:rPr>
        <w:t>can help</w:t>
      </w:r>
      <w:r w:rsidRPr="05CFE6ED">
        <w:rPr>
          <w:rFonts w:ascii="Garamond" w:hAnsi="Garamond" w:cs="Arial"/>
        </w:rPr>
        <w:t xml:space="preserve"> the National Park Service to better </w:t>
      </w:r>
      <w:r w:rsidR="138A1C34" w:rsidRPr="05CFE6ED">
        <w:rPr>
          <w:rFonts w:ascii="Garamond" w:hAnsi="Garamond" w:cs="Arial"/>
        </w:rPr>
        <w:t>evaluate</w:t>
      </w:r>
      <w:r w:rsidR="2D67BB80" w:rsidRPr="05CFE6ED">
        <w:rPr>
          <w:rFonts w:ascii="Garamond" w:hAnsi="Garamond" w:cs="Arial"/>
        </w:rPr>
        <w:t xml:space="preserve"> s</w:t>
      </w:r>
      <w:r w:rsidRPr="05CFE6ED">
        <w:rPr>
          <w:rFonts w:ascii="Garamond" w:hAnsi="Garamond" w:cs="Arial"/>
        </w:rPr>
        <w:t>patiotemporal migratory shifts and contextualize recent</w:t>
      </w:r>
      <w:r w:rsidR="25DC0BCF" w:rsidRPr="05CFE6ED">
        <w:rPr>
          <w:rFonts w:ascii="Garamond" w:hAnsi="Garamond" w:cs="Arial"/>
        </w:rPr>
        <w:t xml:space="preserve"> regional</w:t>
      </w:r>
      <w:r w:rsidRPr="05CFE6ED">
        <w:rPr>
          <w:rFonts w:ascii="Garamond" w:hAnsi="Garamond" w:cs="Arial"/>
        </w:rPr>
        <w:t xml:space="preserve"> caribou </w:t>
      </w:r>
      <w:r w:rsidR="4539820B" w:rsidRPr="05CFE6ED">
        <w:rPr>
          <w:rFonts w:ascii="Garamond" w:hAnsi="Garamond" w:cs="Arial"/>
        </w:rPr>
        <w:t>declines.</w:t>
      </w:r>
    </w:p>
    <w:p w14:paraId="355DA17E" w14:textId="7FEEC9E3" w:rsidR="0658BB78" w:rsidRDefault="0658BB78" w:rsidP="00044116">
      <w:pPr>
        <w:spacing w:after="0" w:line="240" w:lineRule="auto"/>
        <w:contextualSpacing/>
        <w:rPr>
          <w:rFonts w:ascii="Garamond" w:hAnsi="Garamond" w:cs="Arial"/>
        </w:rPr>
      </w:pPr>
    </w:p>
    <w:p w14:paraId="75714010" w14:textId="384FE6C5" w:rsidR="0658BB78" w:rsidRPr="00362195" w:rsidRDefault="0374A279" w:rsidP="00044116">
      <w:pPr>
        <w:spacing w:after="0" w:line="240" w:lineRule="auto"/>
        <w:contextualSpacing/>
        <w:rPr>
          <w:rFonts w:ascii="Garamond" w:hAnsi="Garamond" w:cs="Arial"/>
          <w:b/>
          <w:bCs/>
        </w:rPr>
      </w:pPr>
      <w:r w:rsidRPr="51D4DEC4">
        <w:rPr>
          <w:rFonts w:ascii="Garamond" w:hAnsi="Garamond" w:cs="Arial"/>
          <w:b/>
          <w:bCs/>
        </w:rPr>
        <w:t>Key Terms</w:t>
      </w:r>
    </w:p>
    <w:p w14:paraId="0CF983E5" w14:textId="0F3C9853" w:rsidR="0658BB78" w:rsidRDefault="00DA03BA" w:rsidP="00044116">
      <w:pPr>
        <w:spacing w:after="0" w:line="240" w:lineRule="auto"/>
        <w:rPr>
          <w:rFonts w:ascii="Garamond" w:hAnsi="Garamond" w:cs="Arial"/>
        </w:rPr>
      </w:pPr>
      <w:r>
        <w:rPr>
          <w:rFonts w:ascii="Garamond" w:hAnsi="Garamond" w:cs="Arial"/>
        </w:rPr>
        <w:t>r</w:t>
      </w:r>
      <w:r w:rsidR="0374A279" w:rsidRPr="47DDFA7A">
        <w:rPr>
          <w:rFonts w:ascii="Garamond" w:hAnsi="Garamond" w:cs="Arial"/>
        </w:rPr>
        <w:t xml:space="preserve">iver phenology, </w:t>
      </w:r>
      <w:r w:rsidR="0374A279" w:rsidRPr="47DDFA7A">
        <w:rPr>
          <w:rFonts w:ascii="Garamond" w:hAnsi="Garamond" w:cs="Arial"/>
          <w:i/>
          <w:iCs/>
        </w:rPr>
        <w:t>Rangifer tarandus</w:t>
      </w:r>
      <w:r w:rsidR="0374A279" w:rsidRPr="47DDFA7A">
        <w:rPr>
          <w:rFonts w:ascii="Garamond" w:hAnsi="Garamond" w:cs="Arial"/>
        </w:rPr>
        <w:t>, caribou, remote sensing, Landsat, Sentinel, NDWI, RDRI</w:t>
      </w:r>
    </w:p>
    <w:p w14:paraId="35BFC507" w14:textId="6A9E476B" w:rsidR="0658BB78" w:rsidRDefault="0658BB78" w:rsidP="00044116">
      <w:pPr>
        <w:spacing w:after="0" w:line="240" w:lineRule="auto"/>
        <w:contextualSpacing/>
        <w:rPr>
          <w:rFonts w:ascii="Garamond" w:hAnsi="Garamond" w:cs="Arial"/>
        </w:rPr>
      </w:pPr>
    </w:p>
    <w:p w14:paraId="5B9BB802" w14:textId="6C54D2A7" w:rsidR="07F206CB" w:rsidRPr="00362195" w:rsidRDefault="6341187B" w:rsidP="00044116">
      <w:pPr>
        <w:pStyle w:val="Heading1"/>
        <w:spacing w:before="0" w:line="240" w:lineRule="auto"/>
        <w:rPr>
          <w:rFonts w:ascii="Garamond" w:hAnsi="Garamond"/>
        </w:rPr>
      </w:pPr>
      <w:r w:rsidRPr="66087C2E">
        <w:rPr>
          <w:rFonts w:ascii="Garamond" w:hAnsi="Garamond"/>
        </w:rPr>
        <w:t>2. Introduction</w:t>
      </w:r>
      <w:bookmarkEnd w:id="0"/>
    </w:p>
    <w:p w14:paraId="0A255BA9" w14:textId="14385C45" w:rsidR="07F206CB" w:rsidRDefault="297C65E4" w:rsidP="00044116">
      <w:pPr>
        <w:spacing w:after="0" w:line="240" w:lineRule="auto"/>
        <w:rPr>
          <w:rFonts w:ascii="Garamond" w:hAnsi="Garamond" w:cs="Arial"/>
          <w:b/>
          <w:bCs/>
          <w:i/>
          <w:iCs/>
        </w:rPr>
      </w:pPr>
      <w:r w:rsidRPr="56013F19">
        <w:rPr>
          <w:rFonts w:ascii="Garamond" w:hAnsi="Garamond" w:cs="Arial"/>
          <w:b/>
          <w:bCs/>
          <w:i/>
          <w:iCs/>
        </w:rPr>
        <w:t>2.1 Background Information</w:t>
      </w:r>
    </w:p>
    <w:p w14:paraId="6F1875C0" w14:textId="44660D2A" w:rsidR="07F206CB" w:rsidRDefault="3EC3A126" w:rsidP="00044116">
      <w:pPr>
        <w:spacing w:after="0" w:line="240" w:lineRule="auto"/>
        <w:rPr>
          <w:rFonts w:ascii="Garamond" w:hAnsi="Garamond" w:cs="Arial"/>
        </w:rPr>
      </w:pPr>
      <w:r w:rsidRPr="05CFE6ED">
        <w:rPr>
          <w:rFonts w:ascii="Garamond" w:hAnsi="Garamond" w:cs="Arial"/>
          <w:i/>
          <w:iCs/>
        </w:rPr>
        <w:t>Rangifer tarandus,</w:t>
      </w:r>
      <w:r w:rsidRPr="05CFE6ED">
        <w:rPr>
          <w:rFonts w:ascii="Garamond" w:hAnsi="Garamond" w:cs="Arial"/>
        </w:rPr>
        <w:t xml:space="preserve"> commonly known as caribou or wild reindeer</w:t>
      </w:r>
      <w:r w:rsidR="144F0A8C" w:rsidRPr="05CFE6ED">
        <w:rPr>
          <w:rFonts w:ascii="Garamond" w:hAnsi="Garamond" w:cs="Arial"/>
        </w:rPr>
        <w:t>,</w:t>
      </w:r>
      <w:r w:rsidR="624C2638" w:rsidRPr="05CFE6ED">
        <w:rPr>
          <w:rFonts w:ascii="Garamond" w:hAnsi="Garamond" w:cs="Arial"/>
        </w:rPr>
        <w:t xml:space="preserve"> </w:t>
      </w:r>
      <w:r w:rsidR="00955A33">
        <w:rPr>
          <w:rFonts w:ascii="Garamond" w:hAnsi="Garamond" w:cs="Arial"/>
        </w:rPr>
        <w:t>is</w:t>
      </w:r>
      <w:r w:rsidR="5B3DD087" w:rsidRPr="05CFE6ED">
        <w:rPr>
          <w:rFonts w:ascii="Garamond" w:hAnsi="Garamond" w:cs="Arial"/>
        </w:rPr>
        <w:t xml:space="preserve"> a keystone species in supporting predators</w:t>
      </w:r>
      <w:r w:rsidR="0046B811" w:rsidRPr="05CFE6ED">
        <w:rPr>
          <w:rFonts w:ascii="Garamond" w:hAnsi="Garamond" w:cs="Arial"/>
        </w:rPr>
        <w:t xml:space="preserve">, </w:t>
      </w:r>
      <w:r w:rsidR="52A0EB5D" w:rsidRPr="05CFE6ED">
        <w:rPr>
          <w:rFonts w:ascii="Garamond" w:hAnsi="Garamond" w:cs="Arial"/>
        </w:rPr>
        <w:t xml:space="preserve">maintaining </w:t>
      </w:r>
      <w:r w:rsidR="315DD19B" w:rsidRPr="05CFE6ED">
        <w:rPr>
          <w:rFonts w:ascii="Garamond" w:hAnsi="Garamond" w:cs="Arial"/>
        </w:rPr>
        <w:t xml:space="preserve">vegetation </w:t>
      </w:r>
      <w:r w:rsidR="1B402DE4" w:rsidRPr="05CFE6ED">
        <w:rPr>
          <w:rFonts w:ascii="Garamond" w:hAnsi="Garamond" w:cs="Arial"/>
        </w:rPr>
        <w:t>structural integri</w:t>
      </w:r>
      <w:r w:rsidR="6403D3D7" w:rsidRPr="05CFE6ED">
        <w:rPr>
          <w:rFonts w:ascii="Garamond" w:hAnsi="Garamond" w:cs="Arial"/>
        </w:rPr>
        <w:t>ty,</w:t>
      </w:r>
      <w:r w:rsidR="1B402DE4" w:rsidRPr="05CFE6ED">
        <w:rPr>
          <w:rFonts w:ascii="Garamond" w:hAnsi="Garamond" w:cs="Arial"/>
        </w:rPr>
        <w:t xml:space="preserve"> and</w:t>
      </w:r>
      <w:r w:rsidR="073ED035" w:rsidRPr="05CFE6ED">
        <w:rPr>
          <w:rFonts w:ascii="Garamond" w:hAnsi="Garamond" w:cs="Arial"/>
        </w:rPr>
        <w:t xml:space="preserve"> </w:t>
      </w:r>
      <w:r w:rsidR="45E50F25" w:rsidRPr="05CFE6ED">
        <w:rPr>
          <w:rFonts w:ascii="Garamond" w:hAnsi="Garamond" w:cs="Arial"/>
        </w:rPr>
        <w:t>cycling</w:t>
      </w:r>
      <w:r w:rsidR="14F19D8B" w:rsidRPr="05CFE6ED">
        <w:rPr>
          <w:rFonts w:ascii="Garamond" w:hAnsi="Garamond" w:cs="Arial"/>
        </w:rPr>
        <w:t xml:space="preserve"> nutrients</w:t>
      </w:r>
      <w:r w:rsidR="31F3CB32" w:rsidRPr="05CFE6ED">
        <w:rPr>
          <w:rFonts w:ascii="Garamond" w:hAnsi="Garamond" w:cs="Arial"/>
        </w:rPr>
        <w:t xml:space="preserve"> throughout the Alaskan tundra</w:t>
      </w:r>
      <w:r w:rsidR="4D0E450F" w:rsidRPr="05CFE6ED">
        <w:rPr>
          <w:rFonts w:ascii="Garamond" w:hAnsi="Garamond" w:cs="Arial"/>
        </w:rPr>
        <w:t xml:space="preserve"> (Mowat &amp; Heard, 20</w:t>
      </w:r>
      <w:r w:rsidR="00084B0A">
        <w:rPr>
          <w:rFonts w:ascii="Garamond" w:hAnsi="Garamond" w:cs="Arial"/>
        </w:rPr>
        <w:t>23</w:t>
      </w:r>
      <w:r w:rsidR="4D0E450F" w:rsidRPr="05CFE6ED">
        <w:rPr>
          <w:rFonts w:ascii="Garamond" w:hAnsi="Garamond" w:cs="Arial"/>
        </w:rPr>
        <w:t>)</w:t>
      </w:r>
      <w:r w:rsidR="6A5C4DE9" w:rsidRPr="05CFE6ED">
        <w:rPr>
          <w:rFonts w:ascii="Garamond" w:hAnsi="Garamond" w:cs="Arial"/>
        </w:rPr>
        <w:t>.</w:t>
      </w:r>
      <w:r w:rsidR="2774C192" w:rsidRPr="05CFE6ED">
        <w:rPr>
          <w:rFonts w:ascii="Garamond" w:hAnsi="Garamond" w:cs="Arial"/>
        </w:rPr>
        <w:t xml:space="preserve"> </w:t>
      </w:r>
      <w:r w:rsidR="42926AA1" w:rsidRPr="05CFE6ED">
        <w:rPr>
          <w:rFonts w:ascii="Garamond" w:eastAsia="Garamond" w:hAnsi="Garamond" w:cs="Garamond"/>
          <w:color w:val="000000" w:themeColor="text1"/>
        </w:rPr>
        <w:t>The Western Arctic Herd (WAH)</w:t>
      </w:r>
      <w:r w:rsidR="67999E22" w:rsidRPr="05CFE6ED">
        <w:rPr>
          <w:rFonts w:ascii="Garamond" w:eastAsia="Garamond" w:hAnsi="Garamond" w:cs="Garamond"/>
          <w:color w:val="000000" w:themeColor="text1"/>
        </w:rPr>
        <w:t xml:space="preserve">, the largest Alaskan caribou herd, </w:t>
      </w:r>
      <w:r w:rsidR="46F34119" w:rsidRPr="05CFE6ED">
        <w:rPr>
          <w:rFonts w:ascii="Garamond" w:eastAsia="Garamond" w:hAnsi="Garamond" w:cs="Garamond"/>
          <w:color w:val="000000" w:themeColor="text1"/>
        </w:rPr>
        <w:t>traverse</w:t>
      </w:r>
      <w:r w:rsidR="6C205FDF" w:rsidRPr="05CFE6ED">
        <w:rPr>
          <w:rFonts w:ascii="Garamond" w:eastAsia="Garamond" w:hAnsi="Garamond" w:cs="Garamond"/>
          <w:color w:val="000000" w:themeColor="text1"/>
        </w:rPr>
        <w:t xml:space="preserve"> hundreds of kilometers each year</w:t>
      </w:r>
      <w:r w:rsidR="44B12233" w:rsidRPr="05CFE6ED">
        <w:rPr>
          <w:rFonts w:ascii="Garamond" w:eastAsia="Garamond" w:hAnsi="Garamond" w:cs="Garamond"/>
          <w:color w:val="000000" w:themeColor="text1"/>
        </w:rPr>
        <w:t xml:space="preserve"> across open and coastal tundra areas</w:t>
      </w:r>
      <w:r w:rsidR="70AF6167" w:rsidRPr="05CFE6ED">
        <w:rPr>
          <w:rFonts w:ascii="Garamond" w:eastAsia="Garamond" w:hAnsi="Garamond" w:cs="Garamond"/>
          <w:color w:val="000000" w:themeColor="text1"/>
        </w:rPr>
        <w:t xml:space="preserve"> (</w:t>
      </w:r>
      <w:proofErr w:type="spellStart"/>
      <w:r w:rsidR="008F2028">
        <w:rPr>
          <w:rFonts w:ascii="Garamond" w:eastAsia="Garamond" w:hAnsi="Garamond" w:cs="Garamond"/>
          <w:color w:val="000000" w:themeColor="text1"/>
        </w:rPr>
        <w:t>Fullman</w:t>
      </w:r>
      <w:proofErr w:type="spellEnd"/>
      <w:r w:rsidR="70AF6167" w:rsidRPr="05CFE6ED">
        <w:rPr>
          <w:rFonts w:ascii="Garamond" w:eastAsia="Garamond" w:hAnsi="Garamond" w:cs="Garamond"/>
          <w:color w:val="000000" w:themeColor="text1"/>
        </w:rPr>
        <w:t xml:space="preserve"> et al., 2017)</w:t>
      </w:r>
      <w:r w:rsidR="56613A06" w:rsidRPr="05CFE6ED">
        <w:rPr>
          <w:rFonts w:ascii="Garamond" w:eastAsia="Garamond" w:hAnsi="Garamond" w:cs="Garamond"/>
          <w:color w:val="000000" w:themeColor="text1"/>
        </w:rPr>
        <w:t xml:space="preserve">. Migration is integral for maintaining large populations, as it allows caribou to </w:t>
      </w:r>
      <w:r w:rsidR="6C205FDF" w:rsidRPr="05CFE6ED">
        <w:rPr>
          <w:rFonts w:ascii="Garamond" w:eastAsia="Garamond" w:hAnsi="Garamond" w:cs="Garamond"/>
          <w:color w:val="000000" w:themeColor="text1"/>
        </w:rPr>
        <w:t>access seasonal resources</w:t>
      </w:r>
      <w:r w:rsidR="001D5A55" w:rsidRPr="05CFE6ED">
        <w:rPr>
          <w:rFonts w:ascii="Garamond" w:eastAsia="Garamond" w:hAnsi="Garamond" w:cs="Garamond"/>
          <w:color w:val="000000" w:themeColor="text1"/>
        </w:rPr>
        <w:t xml:space="preserve"> and </w:t>
      </w:r>
      <w:r w:rsidR="6C205FDF" w:rsidRPr="05CFE6ED">
        <w:rPr>
          <w:rFonts w:ascii="Garamond" w:eastAsia="Garamond" w:hAnsi="Garamond" w:cs="Garamond"/>
          <w:color w:val="000000" w:themeColor="text1"/>
        </w:rPr>
        <w:t xml:space="preserve">calving grounds, raise offspring, and </w:t>
      </w:r>
      <w:r w:rsidR="0590F5ED" w:rsidRPr="05CFE6ED">
        <w:rPr>
          <w:rFonts w:ascii="Garamond" w:eastAsia="Garamond" w:hAnsi="Garamond" w:cs="Garamond"/>
          <w:color w:val="000000" w:themeColor="text1"/>
        </w:rPr>
        <w:t>avoid overcrowding</w:t>
      </w:r>
      <w:r w:rsidR="4DC8A027" w:rsidRPr="05CFE6ED">
        <w:rPr>
          <w:rFonts w:ascii="Garamond" w:eastAsia="Garamond" w:hAnsi="Garamond" w:cs="Garamond"/>
          <w:color w:val="000000" w:themeColor="text1"/>
        </w:rPr>
        <w:t xml:space="preserve"> (Joly et al., 2021; Nicholson et al</w:t>
      </w:r>
      <w:r w:rsidR="4DC8A027" w:rsidRPr="05CFE6ED">
        <w:rPr>
          <w:color w:val="000000" w:themeColor="text1"/>
        </w:rPr>
        <w:t>.</w:t>
      </w:r>
      <w:r w:rsidR="4DC8A027" w:rsidRPr="05CFE6ED">
        <w:rPr>
          <w:rFonts w:ascii="Garamond" w:eastAsia="Garamond" w:hAnsi="Garamond" w:cs="Garamond"/>
          <w:color w:val="000000" w:themeColor="text1"/>
        </w:rPr>
        <w:t>, 2016)</w:t>
      </w:r>
      <w:r w:rsidR="0590F5ED" w:rsidRPr="05CFE6ED">
        <w:rPr>
          <w:rFonts w:ascii="Garamond" w:eastAsia="Garamond" w:hAnsi="Garamond" w:cs="Garamond"/>
          <w:color w:val="000000" w:themeColor="text1"/>
        </w:rPr>
        <w:t>.</w:t>
      </w:r>
      <w:r w:rsidR="616D3A94" w:rsidRPr="05CFE6ED">
        <w:rPr>
          <w:rFonts w:ascii="Garamond" w:eastAsia="Garamond" w:hAnsi="Garamond" w:cs="Garamond"/>
          <w:color w:val="000000" w:themeColor="text1"/>
        </w:rPr>
        <w:t xml:space="preserve"> </w:t>
      </w:r>
      <w:r w:rsidR="616D3A94" w:rsidRPr="05CFE6ED">
        <w:rPr>
          <w:rFonts w:ascii="Garamond" w:hAnsi="Garamond" w:cs="Arial"/>
        </w:rPr>
        <w:t>While spatial and temporal caribou migration patterns have historically been consistent, recent climatological changes have altered these patterns.</w:t>
      </w:r>
    </w:p>
    <w:p w14:paraId="42003EB7" w14:textId="0E27DC2B" w:rsidR="07F206CB" w:rsidRDefault="07F206CB" w:rsidP="00044116">
      <w:pPr>
        <w:spacing w:after="0" w:line="240" w:lineRule="auto"/>
        <w:rPr>
          <w:rFonts w:ascii="Garamond" w:eastAsia="Garamond" w:hAnsi="Garamond" w:cs="Garamond"/>
          <w:color w:val="000000" w:themeColor="text1"/>
        </w:rPr>
      </w:pPr>
    </w:p>
    <w:p w14:paraId="24D27892" w14:textId="0C868835" w:rsidR="07F206CB" w:rsidRDefault="0BB7565A" w:rsidP="00044116">
      <w:pPr>
        <w:spacing w:after="0" w:line="240" w:lineRule="auto"/>
        <w:rPr>
          <w:rFonts w:ascii="Garamond" w:hAnsi="Garamond" w:cs="Arial"/>
        </w:rPr>
      </w:pPr>
      <w:r w:rsidRPr="5B69FED5">
        <w:rPr>
          <w:rFonts w:ascii="Garamond" w:hAnsi="Garamond" w:cs="Arial"/>
        </w:rPr>
        <w:t xml:space="preserve">Shifting river ice phenology can lengthen fall migration distances because caribou </w:t>
      </w:r>
      <w:r w:rsidR="2A5171E8" w:rsidRPr="5B69FED5">
        <w:rPr>
          <w:rFonts w:ascii="Garamond" w:hAnsi="Garamond" w:cs="Arial"/>
        </w:rPr>
        <w:t xml:space="preserve">can </w:t>
      </w:r>
      <w:r w:rsidR="06965ACB" w:rsidRPr="5B69FED5">
        <w:rPr>
          <w:rFonts w:ascii="Garamond" w:hAnsi="Garamond" w:cs="Arial"/>
        </w:rPr>
        <w:t xml:space="preserve">only </w:t>
      </w:r>
      <w:r w:rsidRPr="5B69FED5">
        <w:rPr>
          <w:rFonts w:ascii="Garamond" w:hAnsi="Garamond" w:cs="Arial"/>
        </w:rPr>
        <w:t xml:space="preserve">cross </w:t>
      </w:r>
      <w:r w:rsidR="57705B33" w:rsidRPr="5B69FED5">
        <w:rPr>
          <w:rFonts w:ascii="Garamond" w:hAnsi="Garamond" w:cs="Arial"/>
        </w:rPr>
        <w:t>rivers</w:t>
      </w:r>
      <w:r w:rsidRPr="5B69FED5">
        <w:rPr>
          <w:rFonts w:ascii="Garamond" w:hAnsi="Garamond" w:cs="Arial"/>
        </w:rPr>
        <w:t xml:space="preserve"> </w:t>
      </w:r>
      <w:r w:rsidR="3A95403A" w:rsidRPr="5B69FED5">
        <w:rPr>
          <w:rFonts w:ascii="Garamond" w:hAnsi="Garamond" w:cs="Arial"/>
        </w:rPr>
        <w:t>during</w:t>
      </w:r>
      <w:r w:rsidRPr="5B69FED5">
        <w:rPr>
          <w:rFonts w:ascii="Garamond" w:hAnsi="Garamond" w:cs="Arial"/>
        </w:rPr>
        <w:t xml:space="preserve"> </w:t>
      </w:r>
      <w:r w:rsidR="2ED8F795" w:rsidRPr="5B69FED5">
        <w:rPr>
          <w:rFonts w:ascii="Garamond" w:hAnsi="Garamond" w:cs="Arial"/>
        </w:rPr>
        <w:t xml:space="preserve">periods of open </w:t>
      </w:r>
      <w:r w:rsidRPr="5B69FED5">
        <w:rPr>
          <w:rFonts w:ascii="Garamond" w:hAnsi="Garamond" w:cs="Arial"/>
        </w:rPr>
        <w:t xml:space="preserve">water or </w:t>
      </w:r>
      <w:r w:rsidR="11DD51D6" w:rsidRPr="5B69FED5">
        <w:rPr>
          <w:rFonts w:ascii="Garamond" w:hAnsi="Garamond" w:cs="Arial"/>
        </w:rPr>
        <w:t>when ice cover is complete and sufficiently thick.</w:t>
      </w:r>
      <w:r w:rsidR="169B3751" w:rsidRPr="5B69FED5">
        <w:rPr>
          <w:rFonts w:ascii="Garamond" w:hAnsi="Garamond" w:cs="Arial"/>
        </w:rPr>
        <w:t xml:space="preserve"> </w:t>
      </w:r>
      <w:r w:rsidR="6088D280" w:rsidRPr="5B69FED5">
        <w:rPr>
          <w:rFonts w:ascii="Garamond" w:hAnsi="Garamond" w:cs="Arial"/>
        </w:rPr>
        <w:t>If migration is l</w:t>
      </w:r>
      <w:r w:rsidR="38F8B15B" w:rsidRPr="5B69FED5">
        <w:rPr>
          <w:rFonts w:ascii="Garamond" w:hAnsi="Garamond" w:cs="Arial"/>
        </w:rPr>
        <w:t>engthened</w:t>
      </w:r>
      <w:r w:rsidR="2A587391" w:rsidRPr="5B69FED5">
        <w:rPr>
          <w:rFonts w:ascii="Garamond" w:hAnsi="Garamond" w:cs="Arial"/>
        </w:rPr>
        <w:t>,</w:t>
      </w:r>
      <w:r w:rsidR="38F8B15B" w:rsidRPr="5B69FED5">
        <w:rPr>
          <w:rFonts w:ascii="Garamond" w:hAnsi="Garamond" w:cs="Arial"/>
        </w:rPr>
        <w:t xml:space="preserve"> </w:t>
      </w:r>
      <w:r w:rsidR="1E06664B" w:rsidRPr="5B69FED5">
        <w:rPr>
          <w:rFonts w:ascii="Garamond" w:hAnsi="Garamond" w:cs="Arial"/>
        </w:rPr>
        <w:t>the herd expends excess energy diverging from established</w:t>
      </w:r>
      <w:r w:rsidR="58DEB2BF" w:rsidRPr="5B69FED5">
        <w:rPr>
          <w:rFonts w:ascii="Garamond" w:hAnsi="Garamond" w:cs="Arial"/>
        </w:rPr>
        <w:t xml:space="preserve"> routes,</w:t>
      </w:r>
      <w:r w:rsidR="30661BCE" w:rsidRPr="5B69FED5">
        <w:rPr>
          <w:rFonts w:ascii="Garamond" w:hAnsi="Garamond" w:cs="Arial"/>
        </w:rPr>
        <w:t xml:space="preserve"> </w:t>
      </w:r>
      <w:r w:rsidR="1DC917C8" w:rsidRPr="5B69FED5">
        <w:rPr>
          <w:rFonts w:ascii="Garamond" w:hAnsi="Garamond" w:cs="Arial"/>
        </w:rPr>
        <w:t xml:space="preserve">and </w:t>
      </w:r>
      <w:r w:rsidR="62A07E39" w:rsidRPr="5B69FED5">
        <w:rPr>
          <w:rFonts w:ascii="Garamond" w:hAnsi="Garamond" w:cs="Arial"/>
        </w:rPr>
        <w:t xml:space="preserve">can </w:t>
      </w:r>
      <w:r w:rsidR="1DC917C8" w:rsidRPr="5B69FED5">
        <w:rPr>
          <w:rFonts w:ascii="Garamond" w:hAnsi="Garamond" w:cs="Arial"/>
        </w:rPr>
        <w:t>arriv</w:t>
      </w:r>
      <w:r w:rsidR="1366CE3D" w:rsidRPr="5B69FED5">
        <w:rPr>
          <w:rFonts w:ascii="Garamond" w:hAnsi="Garamond" w:cs="Arial"/>
        </w:rPr>
        <w:t>e</w:t>
      </w:r>
      <w:r w:rsidR="1DC917C8" w:rsidRPr="5B69FED5">
        <w:rPr>
          <w:rFonts w:ascii="Garamond" w:hAnsi="Garamond" w:cs="Arial"/>
        </w:rPr>
        <w:t xml:space="preserve"> at</w:t>
      </w:r>
      <w:r w:rsidR="38F8B15B" w:rsidRPr="5B69FED5">
        <w:rPr>
          <w:rFonts w:ascii="Garamond" w:hAnsi="Garamond" w:cs="Arial"/>
        </w:rPr>
        <w:t xml:space="preserve"> wintering grounds past peak-resource availability (</w:t>
      </w:r>
      <w:r w:rsidR="00FA520A" w:rsidRPr="5B69FED5">
        <w:rPr>
          <w:rFonts w:ascii="Garamond" w:hAnsi="Garamond" w:cs="Arial"/>
        </w:rPr>
        <w:t xml:space="preserve">Le </w:t>
      </w:r>
      <w:proofErr w:type="spellStart"/>
      <w:r w:rsidR="38F8B15B" w:rsidRPr="5B69FED5">
        <w:rPr>
          <w:rFonts w:ascii="Garamond" w:hAnsi="Garamond" w:cs="Arial"/>
        </w:rPr>
        <w:t>Corre</w:t>
      </w:r>
      <w:proofErr w:type="spellEnd"/>
      <w:r w:rsidR="38F8B15B" w:rsidRPr="5B69FED5">
        <w:rPr>
          <w:rFonts w:ascii="Garamond" w:hAnsi="Garamond" w:cs="Arial"/>
        </w:rPr>
        <w:t xml:space="preserve"> et al., 201</w:t>
      </w:r>
      <w:r w:rsidR="00FA520A" w:rsidRPr="5B69FED5">
        <w:rPr>
          <w:rFonts w:ascii="Garamond" w:hAnsi="Garamond" w:cs="Arial"/>
        </w:rPr>
        <w:t>7</w:t>
      </w:r>
      <w:r w:rsidR="00DB7087" w:rsidRPr="5B69FED5">
        <w:rPr>
          <w:rFonts w:ascii="Garamond" w:hAnsi="Garamond" w:cs="Arial"/>
        </w:rPr>
        <w:t>;</w:t>
      </w:r>
      <w:r w:rsidR="38F8B15B" w:rsidRPr="5B69FED5">
        <w:rPr>
          <w:rFonts w:ascii="Garamond" w:hAnsi="Garamond" w:cs="Arial"/>
        </w:rPr>
        <w:t xml:space="preserve"> </w:t>
      </w:r>
      <w:r w:rsidR="00DB7087" w:rsidRPr="5B69FED5">
        <w:rPr>
          <w:rFonts w:ascii="Garamond" w:hAnsi="Garamond" w:cs="Arial"/>
        </w:rPr>
        <w:t>Cameron</w:t>
      </w:r>
      <w:r w:rsidR="38F8B15B" w:rsidRPr="5B69FED5">
        <w:rPr>
          <w:rFonts w:ascii="Garamond" w:hAnsi="Garamond" w:cs="Arial"/>
        </w:rPr>
        <w:t xml:space="preserve"> et al., 2021</w:t>
      </w:r>
      <w:r w:rsidR="008F3C0F" w:rsidRPr="5B69FED5">
        <w:rPr>
          <w:rFonts w:ascii="Garamond" w:hAnsi="Garamond" w:cs="Arial"/>
        </w:rPr>
        <w:t>)</w:t>
      </w:r>
      <w:r w:rsidR="38F8B15B" w:rsidRPr="5B69FED5">
        <w:rPr>
          <w:rFonts w:ascii="Garamond" w:hAnsi="Garamond" w:cs="Arial"/>
        </w:rPr>
        <w:t>.</w:t>
      </w:r>
      <w:r w:rsidR="6A392A37" w:rsidRPr="5B69FED5">
        <w:rPr>
          <w:rFonts w:ascii="Garamond" w:hAnsi="Garamond" w:cs="Arial"/>
        </w:rPr>
        <w:t xml:space="preserve"> </w:t>
      </w:r>
      <w:r w:rsidR="7BD0FD69" w:rsidRPr="5B69FED5">
        <w:rPr>
          <w:rFonts w:ascii="Garamond" w:hAnsi="Garamond" w:cs="Arial"/>
        </w:rPr>
        <w:t xml:space="preserve">Our partner at the </w:t>
      </w:r>
      <w:r w:rsidR="6A392A37" w:rsidRPr="5B69FED5">
        <w:rPr>
          <w:rFonts w:ascii="Garamond" w:hAnsi="Garamond" w:cs="Arial"/>
        </w:rPr>
        <w:t xml:space="preserve">National Park Service </w:t>
      </w:r>
      <w:r w:rsidR="4B781F20" w:rsidRPr="5B69FED5">
        <w:rPr>
          <w:rFonts w:ascii="Garamond" w:hAnsi="Garamond" w:cs="Arial"/>
        </w:rPr>
        <w:t>hypothesizes</w:t>
      </w:r>
      <w:r w:rsidR="6A392A37" w:rsidRPr="5B69FED5">
        <w:rPr>
          <w:rFonts w:ascii="Garamond" w:hAnsi="Garamond" w:cs="Arial"/>
        </w:rPr>
        <w:t xml:space="preserve"> that changing migratory conditions are contributing to</w:t>
      </w:r>
      <w:r w:rsidR="36149F6E" w:rsidRPr="5B69FED5">
        <w:rPr>
          <w:rFonts w:ascii="Garamond" w:hAnsi="Garamond" w:cs="Arial"/>
        </w:rPr>
        <w:t xml:space="preserve"> </w:t>
      </w:r>
      <w:r w:rsidR="6A392A37" w:rsidRPr="5B69FED5">
        <w:rPr>
          <w:rFonts w:ascii="Garamond" w:hAnsi="Garamond" w:cs="Arial"/>
        </w:rPr>
        <w:t>the WAH</w:t>
      </w:r>
      <w:r w:rsidR="444714F4" w:rsidRPr="5B69FED5">
        <w:rPr>
          <w:rFonts w:ascii="Garamond" w:hAnsi="Garamond" w:cs="Arial"/>
        </w:rPr>
        <w:t>’s</w:t>
      </w:r>
      <w:r w:rsidR="6A392A37" w:rsidRPr="5B69FED5">
        <w:rPr>
          <w:rFonts w:ascii="Garamond" w:hAnsi="Garamond" w:cs="Arial"/>
        </w:rPr>
        <w:t xml:space="preserve"> </w:t>
      </w:r>
      <w:r w:rsidR="4A8A2D94" w:rsidRPr="5B69FED5">
        <w:rPr>
          <w:rFonts w:ascii="Garamond" w:hAnsi="Garamond" w:cs="Arial"/>
        </w:rPr>
        <w:t>two-decade</w:t>
      </w:r>
      <w:r w:rsidR="6B9CB89E" w:rsidRPr="5B69FED5">
        <w:rPr>
          <w:rFonts w:ascii="Garamond" w:hAnsi="Garamond" w:cs="Arial"/>
        </w:rPr>
        <w:t xml:space="preserve"> </w:t>
      </w:r>
      <w:r w:rsidR="6A392A37" w:rsidRPr="5B69FED5">
        <w:rPr>
          <w:rFonts w:ascii="Garamond" w:hAnsi="Garamond" w:cs="Arial"/>
        </w:rPr>
        <w:t>population</w:t>
      </w:r>
      <w:r w:rsidR="6DC92FD9" w:rsidRPr="5B69FED5">
        <w:rPr>
          <w:rFonts w:ascii="Garamond" w:hAnsi="Garamond" w:cs="Arial"/>
        </w:rPr>
        <w:t xml:space="preserve"> decline from 490,000 to 164,000</w:t>
      </w:r>
      <w:r w:rsidR="51DE98AA" w:rsidRPr="5B69FED5">
        <w:rPr>
          <w:rFonts w:ascii="Garamond" w:hAnsi="Garamond" w:cs="Arial"/>
        </w:rPr>
        <w:t xml:space="preserve">. </w:t>
      </w:r>
      <w:r w:rsidR="448FC531" w:rsidRPr="5B69FED5">
        <w:rPr>
          <w:rFonts w:ascii="Garamond" w:hAnsi="Garamond" w:cs="Arial"/>
        </w:rPr>
        <w:t>A</w:t>
      </w:r>
      <w:r w:rsidR="573825DD" w:rsidRPr="5B69FED5">
        <w:rPr>
          <w:rFonts w:ascii="Garamond" w:hAnsi="Garamond" w:cs="Arial"/>
        </w:rPr>
        <w:t>ltered</w:t>
      </w:r>
      <w:r w:rsidR="33740D5F" w:rsidRPr="5B69FED5">
        <w:rPr>
          <w:rFonts w:ascii="Garamond" w:hAnsi="Garamond" w:cs="Arial"/>
        </w:rPr>
        <w:t xml:space="preserve"> mig</w:t>
      </w:r>
      <w:r w:rsidR="38799A5A" w:rsidRPr="5B69FED5">
        <w:rPr>
          <w:rFonts w:ascii="Garamond" w:hAnsi="Garamond" w:cs="Arial"/>
        </w:rPr>
        <w:t xml:space="preserve">ratory </w:t>
      </w:r>
      <w:r w:rsidR="33740D5F" w:rsidRPr="5B69FED5">
        <w:rPr>
          <w:rFonts w:ascii="Garamond" w:hAnsi="Garamond" w:cs="Arial"/>
        </w:rPr>
        <w:t>behaviors</w:t>
      </w:r>
      <w:r w:rsidR="79A1E559" w:rsidRPr="5B69FED5">
        <w:rPr>
          <w:rFonts w:ascii="Garamond" w:hAnsi="Garamond" w:cs="Arial"/>
        </w:rPr>
        <w:t xml:space="preserve"> pose challenges for conservation managers and hunters monitoring caribou movements. </w:t>
      </w:r>
      <w:r w:rsidR="5B8B77AC" w:rsidRPr="5B69FED5">
        <w:rPr>
          <w:rFonts w:ascii="Garamond" w:hAnsi="Garamond" w:cs="Arial"/>
        </w:rPr>
        <w:t xml:space="preserve">Additionally, </w:t>
      </w:r>
      <w:r w:rsidR="00CE685C" w:rsidRPr="5B69FED5">
        <w:rPr>
          <w:rFonts w:ascii="Garamond" w:hAnsi="Garamond" w:cs="Arial"/>
        </w:rPr>
        <w:t>c</w:t>
      </w:r>
      <w:r w:rsidR="5666A5B5" w:rsidRPr="5B69FED5">
        <w:rPr>
          <w:rFonts w:ascii="Garamond" w:hAnsi="Garamond" w:cs="Arial"/>
        </w:rPr>
        <w:t xml:space="preserve">aribou </w:t>
      </w:r>
      <w:r w:rsidR="2D3D618B" w:rsidRPr="5B69FED5">
        <w:rPr>
          <w:rFonts w:ascii="Garamond" w:hAnsi="Garamond" w:cs="Arial"/>
        </w:rPr>
        <w:t>are</w:t>
      </w:r>
      <w:r w:rsidR="5666A5B5" w:rsidRPr="5B69FED5">
        <w:rPr>
          <w:rFonts w:ascii="Garamond" w:hAnsi="Garamond" w:cs="Arial"/>
        </w:rPr>
        <w:t xml:space="preserve"> integral </w:t>
      </w:r>
      <w:r w:rsidR="3F0C32FA" w:rsidRPr="5B69FED5">
        <w:rPr>
          <w:rFonts w:ascii="Garamond" w:hAnsi="Garamond" w:cs="Arial"/>
        </w:rPr>
        <w:t>to the</w:t>
      </w:r>
      <w:r w:rsidR="5666A5B5" w:rsidRPr="5B69FED5">
        <w:rPr>
          <w:rFonts w:ascii="Garamond" w:hAnsi="Garamond" w:cs="Arial"/>
        </w:rPr>
        <w:t xml:space="preserve"> subsistence</w:t>
      </w:r>
      <w:r w:rsidR="3FCDF7D8" w:rsidRPr="5B69FED5">
        <w:rPr>
          <w:rFonts w:ascii="Garamond" w:hAnsi="Garamond" w:cs="Arial"/>
        </w:rPr>
        <w:t xml:space="preserve"> harvest</w:t>
      </w:r>
      <w:r w:rsidR="5666A5B5" w:rsidRPr="5B69FED5">
        <w:rPr>
          <w:rFonts w:ascii="Garamond" w:hAnsi="Garamond" w:cs="Arial"/>
        </w:rPr>
        <w:t xml:space="preserve">, culture, and spirituality </w:t>
      </w:r>
      <w:r w:rsidR="75A9A551" w:rsidRPr="5B69FED5">
        <w:rPr>
          <w:rFonts w:ascii="Garamond" w:hAnsi="Garamond" w:cs="Arial"/>
        </w:rPr>
        <w:t>of</w:t>
      </w:r>
      <w:r w:rsidR="036B1F95" w:rsidRPr="5B69FED5">
        <w:rPr>
          <w:rFonts w:ascii="Garamond" w:hAnsi="Garamond" w:cs="Arial"/>
        </w:rPr>
        <w:t xml:space="preserve"> </w:t>
      </w:r>
      <w:r w:rsidR="35048B29" w:rsidRPr="5B69FED5">
        <w:rPr>
          <w:rFonts w:ascii="Garamond" w:hAnsi="Garamond" w:cs="Arial"/>
        </w:rPr>
        <w:t xml:space="preserve">Alaskan </w:t>
      </w:r>
      <w:r w:rsidR="3C6DDE29" w:rsidRPr="5B69FED5">
        <w:rPr>
          <w:rFonts w:ascii="Garamond" w:hAnsi="Garamond" w:cs="Arial"/>
        </w:rPr>
        <w:t>peoples</w:t>
      </w:r>
      <w:r w:rsidR="6AEBD78E" w:rsidRPr="5B69FED5">
        <w:rPr>
          <w:rFonts w:ascii="Garamond" w:hAnsi="Garamond" w:cs="Arial"/>
        </w:rPr>
        <w:t>,</w:t>
      </w:r>
      <w:r w:rsidR="0E5EA1DD" w:rsidRPr="5B69FED5">
        <w:rPr>
          <w:rFonts w:ascii="Garamond" w:hAnsi="Garamond" w:cs="Arial"/>
        </w:rPr>
        <w:t xml:space="preserve"> many of whom are </w:t>
      </w:r>
      <w:r w:rsidR="653FED41" w:rsidRPr="5B69FED5">
        <w:rPr>
          <w:rFonts w:ascii="Garamond" w:hAnsi="Garamond" w:cs="Arial"/>
        </w:rPr>
        <w:t>indigenous</w:t>
      </w:r>
      <w:r w:rsidR="3C6DDE29" w:rsidRPr="5B69FED5">
        <w:rPr>
          <w:rFonts w:ascii="Garamond" w:hAnsi="Garamond" w:cs="Arial"/>
        </w:rPr>
        <w:t xml:space="preserve"> </w:t>
      </w:r>
      <w:r w:rsidR="50F9A69D" w:rsidRPr="5B69FED5">
        <w:rPr>
          <w:rFonts w:ascii="Garamond" w:hAnsi="Garamond" w:cs="Arial"/>
        </w:rPr>
        <w:t xml:space="preserve">(Joly et al., </w:t>
      </w:r>
      <w:r w:rsidR="763447DB" w:rsidRPr="5B69FED5">
        <w:rPr>
          <w:rFonts w:ascii="Garamond" w:hAnsi="Garamond" w:cs="Arial"/>
        </w:rPr>
        <w:t>2021</w:t>
      </w:r>
      <w:r w:rsidR="50F9A69D" w:rsidRPr="5B69FED5">
        <w:rPr>
          <w:rFonts w:ascii="Garamond" w:hAnsi="Garamond" w:cs="Arial"/>
        </w:rPr>
        <w:t>)</w:t>
      </w:r>
      <w:r w:rsidR="5666A5B5" w:rsidRPr="5B69FED5">
        <w:rPr>
          <w:rFonts w:ascii="Garamond" w:hAnsi="Garamond" w:cs="Arial"/>
        </w:rPr>
        <w:t>.</w:t>
      </w:r>
      <w:r w:rsidR="2454AA8A" w:rsidRPr="5B69FED5">
        <w:rPr>
          <w:rFonts w:ascii="Garamond" w:hAnsi="Garamond" w:cs="Arial"/>
        </w:rPr>
        <w:t xml:space="preserve"> </w:t>
      </w:r>
      <w:r w:rsidR="664BC492" w:rsidRPr="5B69FED5">
        <w:rPr>
          <w:rFonts w:ascii="Garamond" w:hAnsi="Garamond" w:cs="Arial"/>
        </w:rPr>
        <w:t xml:space="preserve">The ecological and cultural importance of </w:t>
      </w:r>
      <w:r w:rsidR="6313DBDD" w:rsidRPr="5B69FED5">
        <w:rPr>
          <w:rFonts w:ascii="Garamond" w:hAnsi="Garamond" w:cs="Arial"/>
        </w:rPr>
        <w:t>c</w:t>
      </w:r>
      <w:r w:rsidR="5666A5B5" w:rsidRPr="5B69FED5">
        <w:rPr>
          <w:rFonts w:ascii="Garamond" w:hAnsi="Garamond" w:cs="Arial"/>
        </w:rPr>
        <w:t>aribou</w:t>
      </w:r>
      <w:r w:rsidR="7C2B95A4" w:rsidRPr="5B69FED5">
        <w:rPr>
          <w:rFonts w:ascii="Garamond" w:hAnsi="Garamond" w:cs="Arial"/>
        </w:rPr>
        <w:t xml:space="preserve"> </w:t>
      </w:r>
      <w:r w:rsidR="6D6ACB5E" w:rsidRPr="5B69FED5">
        <w:rPr>
          <w:rFonts w:ascii="Garamond" w:hAnsi="Garamond" w:cs="Arial"/>
        </w:rPr>
        <w:t>highlights</w:t>
      </w:r>
      <w:r w:rsidR="7C2B95A4" w:rsidRPr="5B69FED5">
        <w:rPr>
          <w:rFonts w:ascii="Garamond" w:hAnsi="Garamond" w:cs="Arial"/>
        </w:rPr>
        <w:t xml:space="preserve"> the </w:t>
      </w:r>
      <w:r w:rsidR="782C3BF2" w:rsidRPr="5B69FED5">
        <w:rPr>
          <w:rFonts w:ascii="Garamond" w:hAnsi="Garamond" w:cs="Arial"/>
        </w:rPr>
        <w:t>significance</w:t>
      </w:r>
      <w:r w:rsidR="7C2B95A4" w:rsidRPr="5B69FED5">
        <w:rPr>
          <w:rFonts w:ascii="Garamond" w:hAnsi="Garamond" w:cs="Arial"/>
        </w:rPr>
        <w:t xml:space="preserve"> of </w:t>
      </w:r>
      <w:r w:rsidR="37FF6A13" w:rsidRPr="5B69FED5">
        <w:rPr>
          <w:rFonts w:ascii="Garamond" w:hAnsi="Garamond" w:cs="Arial"/>
        </w:rPr>
        <w:t>addressing</w:t>
      </w:r>
      <w:r w:rsidR="7F705F89" w:rsidRPr="5B69FED5">
        <w:rPr>
          <w:rFonts w:ascii="Garamond" w:hAnsi="Garamond" w:cs="Arial"/>
        </w:rPr>
        <w:t xml:space="preserve"> </w:t>
      </w:r>
      <w:r w:rsidR="1CABD304" w:rsidRPr="5B69FED5">
        <w:rPr>
          <w:rFonts w:ascii="Garamond" w:hAnsi="Garamond" w:cs="Arial"/>
        </w:rPr>
        <w:t>threats</w:t>
      </w:r>
      <w:r w:rsidR="26444AC0" w:rsidRPr="5B69FED5">
        <w:rPr>
          <w:rFonts w:ascii="Garamond" w:hAnsi="Garamond" w:cs="Arial"/>
        </w:rPr>
        <w:t xml:space="preserve"> to the</w:t>
      </w:r>
      <w:r w:rsidR="6613F7D2" w:rsidRPr="5B69FED5">
        <w:rPr>
          <w:rFonts w:ascii="Garamond" w:hAnsi="Garamond" w:cs="Arial"/>
        </w:rPr>
        <w:t xml:space="preserve"> species’ </w:t>
      </w:r>
      <w:r w:rsidR="26444AC0" w:rsidRPr="5B69FED5">
        <w:rPr>
          <w:rFonts w:ascii="Garamond" w:hAnsi="Garamond" w:cs="Arial"/>
        </w:rPr>
        <w:t>migration</w:t>
      </w:r>
      <w:r w:rsidR="14B8FD4C" w:rsidRPr="5B69FED5">
        <w:rPr>
          <w:rFonts w:ascii="Garamond" w:hAnsi="Garamond" w:cs="Arial"/>
        </w:rPr>
        <w:t>.</w:t>
      </w:r>
    </w:p>
    <w:p w14:paraId="14657476" w14:textId="091ED9D2" w:rsidR="07F206CB" w:rsidRDefault="07F206CB" w:rsidP="00044116">
      <w:pPr>
        <w:spacing w:after="0" w:line="240" w:lineRule="auto"/>
        <w:rPr>
          <w:rFonts w:ascii="Garamond" w:hAnsi="Garamond" w:cs="Arial"/>
        </w:rPr>
      </w:pPr>
    </w:p>
    <w:p w14:paraId="5C394120" w14:textId="5532230A" w:rsidR="07F206CB" w:rsidRDefault="03629C88" w:rsidP="00044116">
      <w:pPr>
        <w:spacing w:after="0" w:line="240" w:lineRule="auto"/>
        <w:rPr>
          <w:rFonts w:ascii="Garamond" w:hAnsi="Garamond" w:cs="Arial"/>
        </w:rPr>
      </w:pPr>
      <w:r w:rsidRPr="5B69FED5">
        <w:rPr>
          <w:rFonts w:ascii="Garamond" w:hAnsi="Garamond" w:cs="Arial"/>
        </w:rPr>
        <w:t xml:space="preserve">This study </w:t>
      </w:r>
      <w:r w:rsidR="01AD8DA9" w:rsidRPr="5B69FED5">
        <w:rPr>
          <w:rFonts w:ascii="Garamond" w:hAnsi="Garamond" w:cs="Arial"/>
        </w:rPr>
        <w:t>analyzed how ice phenology affects WAH migration on sections</w:t>
      </w:r>
      <w:r w:rsidR="7C8D3D79" w:rsidRPr="5B69FED5">
        <w:rPr>
          <w:rFonts w:ascii="Garamond" w:hAnsi="Garamond" w:cs="Arial"/>
        </w:rPr>
        <w:t xml:space="preserve"> of the</w:t>
      </w:r>
      <w:r w:rsidRPr="5B69FED5">
        <w:rPr>
          <w:rFonts w:ascii="Garamond" w:hAnsi="Garamond" w:cs="Arial"/>
        </w:rPr>
        <w:t xml:space="preserve"> Kobuk and Colville rivers</w:t>
      </w:r>
      <w:r w:rsidR="4EA2AB33" w:rsidRPr="5B69FED5">
        <w:rPr>
          <w:rFonts w:ascii="Garamond" w:hAnsi="Garamond" w:cs="Arial"/>
        </w:rPr>
        <w:t xml:space="preserve"> (Figure 1)</w:t>
      </w:r>
      <w:r w:rsidR="1746535C" w:rsidRPr="5B69FED5">
        <w:rPr>
          <w:rFonts w:ascii="Garamond" w:hAnsi="Garamond" w:cs="Arial"/>
        </w:rPr>
        <w:t>.</w:t>
      </w:r>
      <w:r w:rsidR="20BCE128" w:rsidRPr="5B69FED5">
        <w:rPr>
          <w:rFonts w:ascii="Garamond" w:eastAsia="Garamond" w:hAnsi="Garamond" w:cs="Garamond"/>
          <w:color w:val="000000" w:themeColor="text1"/>
        </w:rPr>
        <w:t xml:space="preserve"> Specific regions of the rivers were designated as areas of interest based on the partner</w:t>
      </w:r>
      <w:r w:rsidR="00955A33" w:rsidRPr="5B69FED5">
        <w:rPr>
          <w:rFonts w:ascii="Garamond" w:eastAsia="Garamond" w:hAnsi="Garamond" w:cs="Garamond"/>
          <w:color w:val="000000" w:themeColor="text1"/>
        </w:rPr>
        <w:t>’</w:t>
      </w:r>
      <w:r w:rsidR="20BCE128" w:rsidRPr="5B69FED5">
        <w:rPr>
          <w:rFonts w:ascii="Garamond" w:eastAsia="Garamond" w:hAnsi="Garamond" w:cs="Garamond"/>
          <w:color w:val="000000" w:themeColor="text1"/>
        </w:rPr>
        <w:t>s observations of river sites with high perceived rates of migratory deflection, delays, or tracing behavior.</w:t>
      </w:r>
      <w:r w:rsidR="72A8A5BB" w:rsidRPr="5B69FED5">
        <w:rPr>
          <w:rFonts w:ascii="Garamond" w:hAnsi="Garamond" w:cs="Arial"/>
        </w:rPr>
        <w:t xml:space="preserve"> </w:t>
      </w:r>
      <w:r w:rsidR="297C9529" w:rsidRPr="5B69FED5">
        <w:rPr>
          <w:rFonts w:ascii="Garamond" w:hAnsi="Garamond" w:cs="Arial"/>
        </w:rPr>
        <w:t xml:space="preserve">Warming temperatures have </w:t>
      </w:r>
      <w:r w:rsidR="07174B0D" w:rsidRPr="5B69FED5">
        <w:rPr>
          <w:rFonts w:ascii="Garamond" w:hAnsi="Garamond" w:cs="Arial"/>
        </w:rPr>
        <w:t>delayed r</w:t>
      </w:r>
      <w:r w:rsidR="182FD702" w:rsidRPr="5B69FED5">
        <w:rPr>
          <w:rFonts w:ascii="Garamond" w:hAnsi="Garamond" w:cs="Arial"/>
        </w:rPr>
        <w:t>iver f</w:t>
      </w:r>
      <w:r w:rsidR="3BBF7BFE" w:rsidRPr="5B69FED5">
        <w:rPr>
          <w:rFonts w:ascii="Garamond" w:hAnsi="Garamond" w:cs="Arial"/>
        </w:rPr>
        <w:t>reezing dates</w:t>
      </w:r>
      <w:r w:rsidR="474E1750" w:rsidRPr="5B69FED5">
        <w:rPr>
          <w:rFonts w:ascii="Garamond" w:hAnsi="Garamond" w:cs="Arial"/>
        </w:rPr>
        <w:t xml:space="preserve"> in Northwestern Alaska</w:t>
      </w:r>
      <w:r w:rsidR="2958D764" w:rsidRPr="5B69FED5">
        <w:rPr>
          <w:rFonts w:ascii="Garamond" w:hAnsi="Garamond" w:cs="Arial"/>
        </w:rPr>
        <w:t>, and</w:t>
      </w:r>
      <w:r w:rsidR="3BBF7BFE" w:rsidRPr="5B69FED5">
        <w:rPr>
          <w:rFonts w:ascii="Garamond" w:hAnsi="Garamond" w:cs="Arial"/>
        </w:rPr>
        <w:t xml:space="preserve"> </w:t>
      </w:r>
      <w:r w:rsidR="6C39736D" w:rsidRPr="5B69FED5">
        <w:rPr>
          <w:rFonts w:ascii="Garamond" w:hAnsi="Garamond" w:cs="Arial"/>
        </w:rPr>
        <w:t>researchers</w:t>
      </w:r>
      <w:r w:rsidR="0A4386F8" w:rsidRPr="5B69FED5">
        <w:rPr>
          <w:rFonts w:ascii="Garamond" w:hAnsi="Garamond" w:cs="Arial"/>
        </w:rPr>
        <w:t xml:space="preserve"> </w:t>
      </w:r>
      <w:r w:rsidR="77F35B96" w:rsidRPr="5B69FED5">
        <w:rPr>
          <w:rFonts w:ascii="Garamond" w:hAnsi="Garamond" w:cs="Arial"/>
        </w:rPr>
        <w:t>hypothesize</w:t>
      </w:r>
      <w:r w:rsidR="3BBF7BFE" w:rsidRPr="5B69FED5">
        <w:rPr>
          <w:rFonts w:ascii="Garamond" w:hAnsi="Garamond" w:cs="Arial"/>
        </w:rPr>
        <w:t xml:space="preserve"> that the intermediate phase</w:t>
      </w:r>
      <w:r w:rsidR="03C8F2F5" w:rsidRPr="5B69FED5">
        <w:rPr>
          <w:rFonts w:ascii="Garamond" w:hAnsi="Garamond" w:cs="Arial"/>
        </w:rPr>
        <w:t xml:space="preserve"> between</w:t>
      </w:r>
      <w:r w:rsidR="3BBF7BFE" w:rsidRPr="5B69FED5">
        <w:rPr>
          <w:rFonts w:ascii="Garamond" w:hAnsi="Garamond" w:cs="Arial"/>
        </w:rPr>
        <w:t xml:space="preserve"> </w:t>
      </w:r>
      <w:r w:rsidR="32A24926" w:rsidRPr="5B69FED5">
        <w:rPr>
          <w:rFonts w:ascii="Garamond" w:hAnsi="Garamond" w:cs="Arial"/>
        </w:rPr>
        <w:t xml:space="preserve">open water and </w:t>
      </w:r>
      <w:r w:rsidR="01B6AA6F" w:rsidRPr="5B69FED5">
        <w:rPr>
          <w:rFonts w:ascii="Garamond" w:hAnsi="Garamond" w:cs="Arial"/>
        </w:rPr>
        <w:t xml:space="preserve">high-ice extent </w:t>
      </w:r>
      <w:r w:rsidR="3BBF7BFE" w:rsidRPr="5B69FED5">
        <w:rPr>
          <w:rFonts w:ascii="Garamond" w:hAnsi="Garamond" w:cs="Arial"/>
        </w:rPr>
        <w:t xml:space="preserve">has </w:t>
      </w:r>
      <w:r w:rsidR="5B1C3FA4" w:rsidRPr="5B69FED5">
        <w:rPr>
          <w:rFonts w:ascii="Garamond" w:hAnsi="Garamond" w:cs="Arial"/>
        </w:rPr>
        <w:t>increased in duration</w:t>
      </w:r>
      <w:r w:rsidR="1F3A1830" w:rsidRPr="5B69FED5">
        <w:rPr>
          <w:rFonts w:ascii="Garamond" w:hAnsi="Garamond" w:cs="Arial"/>
        </w:rPr>
        <w:t xml:space="preserve"> (</w:t>
      </w:r>
      <w:proofErr w:type="spellStart"/>
      <w:r w:rsidR="1F3A1830" w:rsidRPr="5B69FED5">
        <w:rPr>
          <w:rFonts w:ascii="Garamond" w:hAnsi="Garamond" w:cs="Arial"/>
        </w:rPr>
        <w:t>Leblond</w:t>
      </w:r>
      <w:proofErr w:type="spellEnd"/>
      <w:r w:rsidR="1F3A1830" w:rsidRPr="5B69FED5">
        <w:rPr>
          <w:rFonts w:ascii="Garamond" w:hAnsi="Garamond" w:cs="Arial"/>
        </w:rPr>
        <w:t xml:space="preserve"> et al., 2016</w:t>
      </w:r>
      <w:r w:rsidR="693BC6AB" w:rsidRPr="5B69FED5">
        <w:rPr>
          <w:rFonts w:ascii="Garamond" w:hAnsi="Garamond" w:cs="Arial"/>
        </w:rPr>
        <w:t>;</w:t>
      </w:r>
      <w:r w:rsidR="29188FAC" w:rsidRPr="5B69FED5">
        <w:rPr>
          <w:rFonts w:ascii="Garamond" w:hAnsi="Garamond" w:cs="Arial"/>
        </w:rPr>
        <w:t xml:space="preserve"> Brown et al., 2023)</w:t>
      </w:r>
      <w:r w:rsidR="3BBF7BFE" w:rsidRPr="5B69FED5">
        <w:rPr>
          <w:rFonts w:ascii="Garamond" w:hAnsi="Garamond" w:cs="Arial"/>
        </w:rPr>
        <w:t>.</w:t>
      </w:r>
      <w:r w:rsidR="3F96F89A" w:rsidRPr="5B69FED5">
        <w:rPr>
          <w:rFonts w:ascii="Garamond" w:hAnsi="Garamond" w:cs="Arial"/>
        </w:rPr>
        <w:t xml:space="preserve"> </w:t>
      </w:r>
      <w:r w:rsidR="53597BFB" w:rsidRPr="5B69FED5">
        <w:rPr>
          <w:rFonts w:ascii="Garamond" w:hAnsi="Garamond" w:cs="Arial"/>
        </w:rPr>
        <w:t xml:space="preserve">We examined </w:t>
      </w:r>
      <w:r w:rsidR="284BB86C" w:rsidRPr="5B69FED5">
        <w:rPr>
          <w:rFonts w:ascii="Garamond" w:hAnsi="Garamond" w:cs="Arial"/>
        </w:rPr>
        <w:t>imagery from</w:t>
      </w:r>
      <w:r w:rsidR="1593E7E7" w:rsidRPr="5B69FED5">
        <w:rPr>
          <w:rFonts w:ascii="Garamond" w:hAnsi="Garamond" w:cs="Arial"/>
        </w:rPr>
        <w:t xml:space="preserve"> 2017</w:t>
      </w:r>
      <w:r w:rsidR="4BFF6B99" w:rsidRPr="5B69FED5">
        <w:rPr>
          <w:rFonts w:ascii="Garamond" w:hAnsi="Garamond" w:cs="Arial"/>
        </w:rPr>
        <w:t>–</w:t>
      </w:r>
      <w:r w:rsidR="1593E7E7" w:rsidRPr="5B69FED5">
        <w:rPr>
          <w:rFonts w:ascii="Garamond" w:hAnsi="Garamond" w:cs="Arial"/>
        </w:rPr>
        <w:t>2023</w:t>
      </w:r>
      <w:r w:rsidR="2526BA25" w:rsidRPr="5B69FED5">
        <w:rPr>
          <w:rFonts w:ascii="Garamond" w:hAnsi="Garamond" w:cs="Arial"/>
        </w:rPr>
        <w:t xml:space="preserve"> since</w:t>
      </w:r>
      <w:r w:rsidR="1F2B29F3" w:rsidRPr="5B69FED5">
        <w:rPr>
          <w:rFonts w:ascii="Garamond" w:hAnsi="Garamond" w:cs="Arial"/>
        </w:rPr>
        <w:t xml:space="preserve"> Sentinel-2B </w:t>
      </w:r>
      <w:r w:rsidR="48A2C99A" w:rsidRPr="5B69FED5">
        <w:rPr>
          <w:rFonts w:ascii="Garamond" w:hAnsi="Garamond" w:cs="Arial"/>
        </w:rPr>
        <w:t xml:space="preserve">imagery began </w:t>
      </w:r>
      <w:r w:rsidR="1F2B29F3" w:rsidRPr="5B69FED5">
        <w:rPr>
          <w:rFonts w:ascii="Garamond" w:hAnsi="Garamond" w:cs="Arial"/>
        </w:rPr>
        <w:t>i</w:t>
      </w:r>
      <w:r w:rsidR="5064D514" w:rsidRPr="5B69FED5">
        <w:rPr>
          <w:rFonts w:ascii="Garamond" w:hAnsi="Garamond" w:cs="Arial"/>
        </w:rPr>
        <w:t>n 2017</w:t>
      </w:r>
      <w:r w:rsidR="291A7379" w:rsidRPr="5B69FED5">
        <w:rPr>
          <w:rFonts w:ascii="Garamond" w:hAnsi="Garamond" w:cs="Arial"/>
        </w:rPr>
        <w:t>.</w:t>
      </w:r>
      <w:r w:rsidR="17C24C3A" w:rsidRPr="5B69FED5">
        <w:rPr>
          <w:rFonts w:ascii="Garamond" w:hAnsi="Garamond" w:cs="Arial"/>
        </w:rPr>
        <w:t xml:space="preserve"> We also only included images from the fall migration season to capture the full transition from open water to crossable ice.</w:t>
      </w:r>
    </w:p>
    <w:p w14:paraId="14909960" w14:textId="1A8C82CF" w:rsidR="68FA074A" w:rsidRDefault="68FA074A" w:rsidP="00044116">
      <w:pPr>
        <w:spacing w:after="0" w:line="240" w:lineRule="auto"/>
        <w:rPr>
          <w:rFonts w:ascii="Garamond" w:hAnsi="Garamond" w:cs="Arial"/>
        </w:rPr>
      </w:pPr>
    </w:p>
    <w:p w14:paraId="453A7C83" w14:textId="5315CF57" w:rsidR="51D4DEC4" w:rsidRDefault="408B71BC" w:rsidP="00044116">
      <w:pPr>
        <w:spacing w:after="0" w:line="240" w:lineRule="auto"/>
        <w:rPr>
          <w:rFonts w:ascii="Garamond" w:eastAsia="Garamond" w:hAnsi="Garamond" w:cs="Garamond"/>
          <w:color w:val="000000" w:themeColor="text1"/>
        </w:rPr>
      </w:pPr>
      <w:r w:rsidRPr="5B69FED5">
        <w:rPr>
          <w:rFonts w:ascii="Garamond" w:eastAsia="Garamond" w:hAnsi="Garamond" w:cs="Garamond"/>
          <w:color w:val="000000" w:themeColor="text1"/>
        </w:rPr>
        <w:t>Remote sensing and r</w:t>
      </w:r>
      <w:r w:rsidR="4B831AE4" w:rsidRPr="5B69FED5">
        <w:rPr>
          <w:rFonts w:ascii="Garamond" w:eastAsia="Garamond" w:hAnsi="Garamond" w:cs="Garamond"/>
          <w:color w:val="000000" w:themeColor="text1"/>
        </w:rPr>
        <w:t>iver ice detection</w:t>
      </w:r>
      <w:r w:rsidR="011D0B1B" w:rsidRPr="5B69FED5">
        <w:rPr>
          <w:rFonts w:ascii="Garamond" w:eastAsia="Garamond" w:hAnsi="Garamond" w:cs="Garamond"/>
          <w:color w:val="000000" w:themeColor="text1"/>
        </w:rPr>
        <w:t xml:space="preserve"> literature</w:t>
      </w:r>
      <w:r w:rsidR="4B831AE4" w:rsidRPr="5B69FED5">
        <w:rPr>
          <w:rFonts w:ascii="Garamond" w:eastAsia="Garamond" w:hAnsi="Garamond" w:cs="Garamond"/>
          <w:color w:val="000000" w:themeColor="text1"/>
        </w:rPr>
        <w:t xml:space="preserve"> </w:t>
      </w:r>
      <w:r w:rsidR="2BA2ACD9" w:rsidRPr="5B69FED5">
        <w:rPr>
          <w:rFonts w:ascii="Garamond" w:eastAsia="Garamond" w:hAnsi="Garamond" w:cs="Garamond"/>
          <w:color w:val="000000" w:themeColor="text1"/>
        </w:rPr>
        <w:t>applied both</w:t>
      </w:r>
      <w:r w:rsidR="0D36E208" w:rsidRPr="5B69FED5">
        <w:rPr>
          <w:rFonts w:ascii="Garamond" w:eastAsia="Garamond" w:hAnsi="Garamond" w:cs="Garamond"/>
          <w:color w:val="000000" w:themeColor="text1"/>
        </w:rPr>
        <w:t xml:space="preserve"> </w:t>
      </w:r>
      <w:r w:rsidR="4B831AE4" w:rsidRPr="5B69FED5">
        <w:rPr>
          <w:rFonts w:ascii="Garamond" w:eastAsia="Garamond" w:hAnsi="Garamond" w:cs="Garamond"/>
          <w:color w:val="000000" w:themeColor="text1"/>
        </w:rPr>
        <w:t>passive and active</w:t>
      </w:r>
      <w:r w:rsidR="12643621" w:rsidRPr="5B69FED5">
        <w:rPr>
          <w:rFonts w:ascii="Garamond" w:eastAsia="Garamond" w:hAnsi="Garamond" w:cs="Garamond"/>
          <w:color w:val="000000" w:themeColor="text1"/>
        </w:rPr>
        <w:t xml:space="preserve"> methods</w:t>
      </w:r>
      <w:r w:rsidR="4B831AE4" w:rsidRPr="5B69FED5">
        <w:rPr>
          <w:rFonts w:ascii="Garamond" w:eastAsia="Garamond" w:hAnsi="Garamond" w:cs="Garamond"/>
          <w:color w:val="000000" w:themeColor="text1"/>
        </w:rPr>
        <w:t xml:space="preserve">. </w:t>
      </w:r>
      <w:r w:rsidR="1E506B29" w:rsidRPr="5B69FED5">
        <w:rPr>
          <w:rFonts w:ascii="Garamond" w:eastAsia="Garamond" w:hAnsi="Garamond" w:cs="Garamond"/>
          <w:color w:val="000000" w:themeColor="text1"/>
        </w:rPr>
        <w:t>Previous studies detect</w:t>
      </w:r>
      <w:r w:rsidR="27F36781" w:rsidRPr="5B69FED5">
        <w:rPr>
          <w:rFonts w:ascii="Garamond" w:eastAsia="Garamond" w:hAnsi="Garamond" w:cs="Garamond"/>
          <w:color w:val="000000" w:themeColor="text1"/>
        </w:rPr>
        <w:t>ed</w:t>
      </w:r>
      <w:r w:rsidR="1E506B29" w:rsidRPr="5B69FED5">
        <w:rPr>
          <w:rFonts w:ascii="Garamond" w:eastAsia="Garamond" w:hAnsi="Garamond" w:cs="Garamond"/>
          <w:color w:val="000000" w:themeColor="text1"/>
        </w:rPr>
        <w:t xml:space="preserve"> ice through</w:t>
      </w:r>
      <w:r w:rsidR="572029FF" w:rsidRPr="5B69FED5">
        <w:rPr>
          <w:rFonts w:ascii="Garamond" w:eastAsia="Garamond" w:hAnsi="Garamond" w:cs="Garamond"/>
          <w:color w:val="000000" w:themeColor="text1"/>
        </w:rPr>
        <w:t xml:space="preserve"> optical</w:t>
      </w:r>
      <w:r w:rsidR="56BB4E46" w:rsidRPr="5B69FED5">
        <w:rPr>
          <w:rFonts w:ascii="Garamond" w:eastAsia="Garamond" w:hAnsi="Garamond" w:cs="Garamond"/>
          <w:color w:val="000000" w:themeColor="text1"/>
        </w:rPr>
        <w:t xml:space="preserve"> </w:t>
      </w:r>
      <w:r w:rsidR="1E506B29" w:rsidRPr="5B69FED5">
        <w:rPr>
          <w:rFonts w:ascii="Garamond" w:eastAsia="Garamond" w:hAnsi="Garamond" w:cs="Garamond"/>
          <w:color w:val="000000" w:themeColor="text1"/>
        </w:rPr>
        <w:t>remote sensing</w:t>
      </w:r>
      <w:r w:rsidR="148531CA" w:rsidRPr="5B69FED5">
        <w:rPr>
          <w:rFonts w:ascii="Garamond" w:eastAsia="Garamond" w:hAnsi="Garamond" w:cs="Garamond"/>
          <w:color w:val="000000" w:themeColor="text1"/>
        </w:rPr>
        <w:t xml:space="preserve"> methods</w:t>
      </w:r>
      <w:r w:rsidR="1E506B29" w:rsidRPr="5B69FED5">
        <w:rPr>
          <w:rFonts w:ascii="Garamond" w:eastAsia="Garamond" w:hAnsi="Garamond" w:cs="Garamond"/>
          <w:color w:val="000000" w:themeColor="text1"/>
        </w:rPr>
        <w:t xml:space="preserve"> us</w:t>
      </w:r>
      <w:r w:rsidR="475C68C2" w:rsidRPr="5B69FED5">
        <w:rPr>
          <w:rFonts w:ascii="Garamond" w:eastAsia="Garamond" w:hAnsi="Garamond" w:cs="Garamond"/>
          <w:color w:val="000000" w:themeColor="text1"/>
        </w:rPr>
        <w:t>ing</w:t>
      </w:r>
      <w:r w:rsidR="1E506B29" w:rsidRPr="5B69FED5">
        <w:rPr>
          <w:rFonts w:ascii="Garamond" w:eastAsia="Garamond" w:hAnsi="Garamond" w:cs="Garamond"/>
          <w:color w:val="000000" w:themeColor="text1"/>
        </w:rPr>
        <w:t xml:space="preserve"> indices and band ratios to successfully distinguish river physical characteristics (water, ice, snow</w:t>
      </w:r>
      <w:r w:rsidR="20FD123E" w:rsidRPr="5B69FED5">
        <w:rPr>
          <w:rFonts w:ascii="Garamond" w:eastAsia="Garamond" w:hAnsi="Garamond" w:cs="Garamond"/>
          <w:color w:val="000000" w:themeColor="text1"/>
        </w:rPr>
        <w:t xml:space="preserve">; </w:t>
      </w:r>
      <w:r w:rsidR="000BFFB1" w:rsidRPr="5B69FED5">
        <w:rPr>
          <w:rFonts w:ascii="Garamond" w:eastAsia="Garamond" w:hAnsi="Garamond" w:cs="Garamond"/>
          <w:color w:val="000000" w:themeColor="text1"/>
        </w:rPr>
        <w:t xml:space="preserve">Li et al., </w:t>
      </w:r>
      <w:r w:rsidR="79E6F30A" w:rsidRPr="5B69FED5">
        <w:rPr>
          <w:rFonts w:ascii="Garamond" w:eastAsia="Garamond" w:hAnsi="Garamond" w:cs="Garamond"/>
          <w:color w:val="000000" w:themeColor="text1"/>
        </w:rPr>
        <w:t>2021</w:t>
      </w:r>
      <w:r w:rsidR="47558E7F" w:rsidRPr="5B69FED5">
        <w:rPr>
          <w:rFonts w:ascii="Garamond" w:eastAsia="Garamond" w:hAnsi="Garamond" w:cs="Garamond"/>
          <w:color w:val="000000" w:themeColor="text1"/>
        </w:rPr>
        <w:t>)</w:t>
      </w:r>
      <w:r w:rsidR="1E506B29" w:rsidRPr="5B69FED5">
        <w:rPr>
          <w:rFonts w:ascii="Garamond" w:eastAsia="Garamond" w:hAnsi="Garamond" w:cs="Garamond"/>
          <w:color w:val="000000" w:themeColor="text1"/>
        </w:rPr>
        <w:t>.</w:t>
      </w:r>
      <w:r w:rsidR="7FC56F55" w:rsidRPr="5B69FED5">
        <w:rPr>
          <w:rFonts w:ascii="Garamond" w:eastAsia="Garamond" w:hAnsi="Garamond" w:cs="Garamond"/>
          <w:color w:val="000000" w:themeColor="text1"/>
        </w:rPr>
        <w:t xml:space="preserve"> </w:t>
      </w:r>
      <w:r w:rsidR="4608BF87" w:rsidRPr="5B69FED5">
        <w:rPr>
          <w:rFonts w:ascii="Garamond" w:eastAsia="Garamond" w:hAnsi="Garamond" w:cs="Garamond"/>
          <w:color w:val="000000" w:themeColor="text1"/>
        </w:rPr>
        <w:t xml:space="preserve">Li </w:t>
      </w:r>
      <w:r w:rsidR="6511D863" w:rsidRPr="5B69FED5">
        <w:rPr>
          <w:rFonts w:ascii="Garamond" w:eastAsia="Garamond" w:hAnsi="Garamond" w:cs="Garamond"/>
          <w:color w:val="000000" w:themeColor="text1"/>
        </w:rPr>
        <w:t>et al.</w:t>
      </w:r>
      <w:r w:rsidR="4608BF87" w:rsidRPr="5B69FED5">
        <w:rPr>
          <w:rFonts w:ascii="Garamond" w:eastAsia="Garamond" w:hAnsi="Garamond" w:cs="Garamond"/>
          <w:color w:val="000000" w:themeColor="text1"/>
        </w:rPr>
        <w:t xml:space="preserve"> </w:t>
      </w:r>
      <w:r w:rsidR="65BA6158" w:rsidRPr="5B69FED5">
        <w:rPr>
          <w:rFonts w:ascii="Garamond" w:eastAsia="Garamond" w:hAnsi="Garamond" w:cs="Garamond"/>
          <w:color w:val="000000" w:themeColor="text1"/>
        </w:rPr>
        <w:t xml:space="preserve">(2021) </w:t>
      </w:r>
      <w:r w:rsidR="4608BF87" w:rsidRPr="5B69FED5">
        <w:rPr>
          <w:rFonts w:ascii="Garamond" w:eastAsia="Garamond" w:hAnsi="Garamond" w:cs="Garamond"/>
          <w:color w:val="000000" w:themeColor="text1"/>
        </w:rPr>
        <w:t>used a</w:t>
      </w:r>
      <w:r w:rsidR="7FC56F55" w:rsidRPr="5B69FED5">
        <w:rPr>
          <w:rFonts w:ascii="Garamond" w:eastAsia="Garamond" w:hAnsi="Garamond" w:cs="Garamond"/>
          <w:color w:val="000000" w:themeColor="text1"/>
        </w:rPr>
        <w:t xml:space="preserve"> Relative Difference River Ice Index (RDRI)</w:t>
      </w:r>
      <w:r w:rsidR="7ACB98E1" w:rsidRPr="5B69FED5">
        <w:rPr>
          <w:rFonts w:ascii="Garamond" w:eastAsia="Garamond" w:hAnsi="Garamond" w:cs="Garamond"/>
          <w:color w:val="000000" w:themeColor="text1"/>
        </w:rPr>
        <w:t xml:space="preserve"> </w:t>
      </w:r>
      <w:r w:rsidR="7ACB98E1" w:rsidRPr="5B69FED5">
        <w:rPr>
          <w:rFonts w:ascii="Garamond" w:eastAsia="Garamond" w:hAnsi="Garamond" w:cs="Garamond"/>
          <w:color w:val="000000" w:themeColor="text1"/>
        </w:rPr>
        <w:lastRenderedPageBreak/>
        <w:t>with the red, near infrared</w:t>
      </w:r>
      <w:r w:rsidR="71ED2C33" w:rsidRPr="5B69FED5">
        <w:rPr>
          <w:rFonts w:ascii="Garamond" w:eastAsia="Garamond" w:hAnsi="Garamond" w:cs="Garamond"/>
          <w:color w:val="000000" w:themeColor="text1"/>
        </w:rPr>
        <w:t>,</w:t>
      </w:r>
      <w:r w:rsidR="7ACB98E1" w:rsidRPr="5B69FED5">
        <w:rPr>
          <w:rFonts w:ascii="Garamond" w:eastAsia="Garamond" w:hAnsi="Garamond" w:cs="Garamond"/>
          <w:color w:val="000000" w:themeColor="text1"/>
        </w:rPr>
        <w:t xml:space="preserve"> and short-wave infrared bands to distinguish river ice from snow</w:t>
      </w:r>
      <w:r w:rsidR="08AB0F58" w:rsidRPr="5B69FED5">
        <w:rPr>
          <w:rFonts w:ascii="Garamond" w:eastAsia="Garamond" w:hAnsi="Garamond" w:cs="Garamond"/>
          <w:color w:val="000000" w:themeColor="text1"/>
        </w:rPr>
        <w:t xml:space="preserve"> in </w:t>
      </w:r>
      <w:r w:rsidR="38876B79" w:rsidRPr="5B69FED5">
        <w:rPr>
          <w:rFonts w:ascii="Garamond" w:eastAsia="Garamond" w:hAnsi="Garamond" w:cs="Garamond"/>
          <w:color w:val="000000" w:themeColor="text1"/>
        </w:rPr>
        <w:t xml:space="preserve">the </w:t>
      </w:r>
      <w:r w:rsidR="2A8037E9" w:rsidRPr="5B69FED5">
        <w:rPr>
          <w:rFonts w:ascii="Garamond" w:eastAsia="Garamond" w:hAnsi="Garamond" w:cs="Garamond"/>
          <w:color w:val="000000" w:themeColor="text1"/>
        </w:rPr>
        <w:t>Tibetan plateau</w:t>
      </w:r>
      <w:r w:rsidR="7ACB98E1" w:rsidRPr="5B69FED5">
        <w:rPr>
          <w:rFonts w:ascii="Garamond" w:eastAsia="Garamond" w:hAnsi="Garamond" w:cs="Garamond"/>
          <w:color w:val="000000" w:themeColor="text1"/>
        </w:rPr>
        <w:t xml:space="preserve">. </w:t>
      </w:r>
      <w:proofErr w:type="spellStart"/>
      <w:r w:rsidR="6C975A2D" w:rsidRPr="5B69FED5">
        <w:rPr>
          <w:rFonts w:ascii="Garamond" w:eastAsia="Garamond" w:hAnsi="Garamond" w:cs="Garamond"/>
          <w:color w:val="000000" w:themeColor="text1"/>
        </w:rPr>
        <w:t>Stonevicius</w:t>
      </w:r>
      <w:proofErr w:type="spellEnd"/>
      <w:r w:rsidR="6C975A2D" w:rsidRPr="5B69FED5">
        <w:rPr>
          <w:rFonts w:ascii="Garamond" w:eastAsia="Garamond" w:hAnsi="Garamond" w:cs="Garamond"/>
          <w:color w:val="000000" w:themeColor="text1"/>
        </w:rPr>
        <w:t xml:space="preserve"> </w:t>
      </w:r>
      <w:r w:rsidR="783B556A" w:rsidRPr="5B69FED5">
        <w:rPr>
          <w:rFonts w:ascii="Garamond" w:eastAsia="Garamond" w:hAnsi="Garamond" w:cs="Garamond"/>
          <w:color w:val="000000" w:themeColor="text1"/>
        </w:rPr>
        <w:t>et al.</w:t>
      </w:r>
      <w:r w:rsidR="6C975A2D" w:rsidRPr="5B69FED5">
        <w:rPr>
          <w:rFonts w:ascii="Garamond" w:eastAsia="Garamond" w:hAnsi="Garamond" w:cs="Garamond"/>
          <w:color w:val="000000" w:themeColor="text1"/>
        </w:rPr>
        <w:t xml:space="preserve"> </w:t>
      </w:r>
      <w:r w:rsidR="5FD888A8" w:rsidRPr="5B69FED5">
        <w:rPr>
          <w:rFonts w:ascii="Garamond" w:eastAsia="Garamond" w:hAnsi="Garamond" w:cs="Garamond"/>
          <w:color w:val="000000" w:themeColor="text1"/>
        </w:rPr>
        <w:t>(2022</w:t>
      </w:r>
      <w:r w:rsidR="0F0634C2" w:rsidRPr="5B69FED5">
        <w:rPr>
          <w:rFonts w:ascii="Garamond" w:eastAsia="Garamond" w:hAnsi="Garamond" w:cs="Garamond"/>
          <w:color w:val="000000" w:themeColor="text1"/>
        </w:rPr>
        <w:t>)</w:t>
      </w:r>
      <w:r w:rsidR="4383B63B" w:rsidRPr="5B69FED5">
        <w:rPr>
          <w:rFonts w:ascii="Garamond" w:eastAsia="Garamond" w:hAnsi="Garamond" w:cs="Garamond"/>
          <w:color w:val="000000" w:themeColor="text1"/>
        </w:rPr>
        <w:t xml:space="preserve"> used synthetic aperture radar (SAR) and</w:t>
      </w:r>
      <w:r w:rsidR="0F0634C2" w:rsidRPr="5B69FED5">
        <w:rPr>
          <w:rFonts w:ascii="Garamond" w:eastAsia="Garamond" w:hAnsi="Garamond" w:cs="Garamond"/>
          <w:color w:val="000000" w:themeColor="text1"/>
        </w:rPr>
        <w:t xml:space="preserve"> </w:t>
      </w:r>
      <w:r w:rsidR="6C975A2D" w:rsidRPr="5B69FED5">
        <w:rPr>
          <w:rFonts w:ascii="Garamond" w:eastAsia="Garamond" w:hAnsi="Garamond" w:cs="Garamond"/>
          <w:color w:val="000000" w:themeColor="text1"/>
        </w:rPr>
        <w:t xml:space="preserve">found that Sentinel-1 </w:t>
      </w:r>
      <w:r w:rsidR="06E253D9" w:rsidRPr="5B69FED5">
        <w:rPr>
          <w:rFonts w:ascii="Garamond" w:eastAsia="Garamond" w:hAnsi="Garamond" w:cs="Garamond"/>
          <w:color w:val="000000" w:themeColor="text1"/>
        </w:rPr>
        <w:t xml:space="preserve">SAR </w:t>
      </w:r>
      <w:r w:rsidR="6C975A2D" w:rsidRPr="5B69FED5">
        <w:rPr>
          <w:rFonts w:ascii="Garamond" w:eastAsia="Garamond" w:hAnsi="Garamond" w:cs="Garamond"/>
          <w:color w:val="000000" w:themeColor="text1"/>
        </w:rPr>
        <w:t>backscatter</w:t>
      </w:r>
      <w:r w:rsidR="2EB388DC" w:rsidRPr="5B69FED5">
        <w:rPr>
          <w:rFonts w:ascii="Garamond" w:eastAsia="Garamond" w:hAnsi="Garamond" w:cs="Garamond"/>
          <w:color w:val="000000" w:themeColor="text1"/>
        </w:rPr>
        <w:t xml:space="preserve"> models</w:t>
      </w:r>
      <w:r w:rsidR="74BD9272" w:rsidRPr="5B69FED5">
        <w:rPr>
          <w:rFonts w:ascii="Garamond" w:eastAsia="Garamond" w:hAnsi="Garamond" w:cs="Garamond"/>
          <w:color w:val="000000" w:themeColor="text1"/>
        </w:rPr>
        <w:t xml:space="preserve"> better detected river ice formation than</w:t>
      </w:r>
      <w:r w:rsidR="4EEEE201" w:rsidRPr="5B69FED5">
        <w:rPr>
          <w:rFonts w:ascii="Garamond" w:eastAsia="Garamond" w:hAnsi="Garamond" w:cs="Garamond"/>
          <w:color w:val="000000" w:themeColor="text1"/>
        </w:rPr>
        <w:t xml:space="preserve"> Senti</w:t>
      </w:r>
      <w:r w:rsidR="593B610B" w:rsidRPr="5B69FED5">
        <w:rPr>
          <w:rFonts w:ascii="Garamond" w:eastAsia="Garamond" w:hAnsi="Garamond" w:cs="Garamond"/>
          <w:color w:val="000000" w:themeColor="text1"/>
        </w:rPr>
        <w:t>n</w:t>
      </w:r>
      <w:r w:rsidR="4EEEE201" w:rsidRPr="5B69FED5">
        <w:rPr>
          <w:rFonts w:ascii="Garamond" w:eastAsia="Garamond" w:hAnsi="Garamond" w:cs="Garamond"/>
          <w:color w:val="000000" w:themeColor="text1"/>
        </w:rPr>
        <w:t>el-2</w:t>
      </w:r>
      <w:r w:rsidR="7996968A" w:rsidRPr="5B69FED5">
        <w:rPr>
          <w:rFonts w:ascii="Garamond" w:eastAsia="Garamond" w:hAnsi="Garamond" w:cs="Garamond"/>
          <w:color w:val="000000" w:themeColor="text1"/>
        </w:rPr>
        <w:t xml:space="preserve"> </w:t>
      </w:r>
      <w:proofErr w:type="spellStart"/>
      <w:r w:rsidR="5F1DCD02" w:rsidRPr="5B69FED5">
        <w:rPr>
          <w:rFonts w:ascii="Garamond" w:eastAsia="Garamond" w:hAnsi="Garamond" w:cs="Garamond"/>
          <w:color w:val="000000" w:themeColor="text1"/>
        </w:rPr>
        <w:t>MultiSpectral</w:t>
      </w:r>
      <w:proofErr w:type="spellEnd"/>
      <w:r w:rsidR="5F1DCD02" w:rsidRPr="5B69FED5">
        <w:rPr>
          <w:rFonts w:ascii="Garamond" w:eastAsia="Garamond" w:hAnsi="Garamond" w:cs="Garamond"/>
          <w:color w:val="000000" w:themeColor="text1"/>
        </w:rPr>
        <w:t xml:space="preserve"> Instrument (MSI) </w:t>
      </w:r>
      <w:r w:rsidR="7996968A" w:rsidRPr="5B69FED5">
        <w:rPr>
          <w:rFonts w:ascii="Garamond" w:eastAsia="Garamond" w:hAnsi="Garamond" w:cs="Garamond"/>
          <w:color w:val="000000" w:themeColor="text1"/>
        </w:rPr>
        <w:t>because</w:t>
      </w:r>
      <w:r w:rsidR="600C261C" w:rsidRPr="5B69FED5">
        <w:rPr>
          <w:rFonts w:ascii="Garamond" w:eastAsia="Garamond" w:hAnsi="Garamond" w:cs="Garamond"/>
          <w:color w:val="000000" w:themeColor="text1"/>
        </w:rPr>
        <w:t xml:space="preserve"> SAR </w:t>
      </w:r>
      <w:r w:rsidR="24922C99" w:rsidRPr="5B69FED5">
        <w:rPr>
          <w:rFonts w:ascii="Garamond" w:eastAsia="Garamond" w:hAnsi="Garamond" w:cs="Garamond"/>
          <w:color w:val="000000" w:themeColor="text1"/>
        </w:rPr>
        <w:t>imagery</w:t>
      </w:r>
      <w:r w:rsidR="600C261C" w:rsidRPr="5B69FED5">
        <w:rPr>
          <w:rFonts w:ascii="Garamond" w:eastAsia="Garamond" w:hAnsi="Garamond" w:cs="Garamond"/>
          <w:color w:val="000000" w:themeColor="text1"/>
        </w:rPr>
        <w:t xml:space="preserve"> </w:t>
      </w:r>
      <w:r w:rsidR="512E5550" w:rsidRPr="5B69FED5">
        <w:rPr>
          <w:rFonts w:ascii="Garamond" w:eastAsia="Garamond" w:hAnsi="Garamond" w:cs="Garamond"/>
          <w:color w:val="000000" w:themeColor="text1"/>
        </w:rPr>
        <w:t>penetrat</w:t>
      </w:r>
      <w:r w:rsidR="2805476C" w:rsidRPr="5B69FED5">
        <w:rPr>
          <w:rFonts w:ascii="Garamond" w:eastAsia="Garamond" w:hAnsi="Garamond" w:cs="Garamond"/>
          <w:color w:val="000000" w:themeColor="text1"/>
        </w:rPr>
        <w:t>es</w:t>
      </w:r>
      <w:r w:rsidR="512E5550" w:rsidRPr="5B69FED5">
        <w:rPr>
          <w:rFonts w:ascii="Garamond" w:eastAsia="Garamond" w:hAnsi="Garamond" w:cs="Garamond"/>
          <w:color w:val="000000" w:themeColor="text1"/>
        </w:rPr>
        <w:t xml:space="preserve"> cloud coverage</w:t>
      </w:r>
      <w:r w:rsidR="600C261C" w:rsidRPr="5B69FED5">
        <w:rPr>
          <w:rFonts w:ascii="Garamond" w:eastAsia="Garamond" w:hAnsi="Garamond" w:cs="Garamond"/>
          <w:color w:val="000000" w:themeColor="text1"/>
        </w:rPr>
        <w:t>.</w:t>
      </w:r>
      <w:r w:rsidR="1B063D80" w:rsidRPr="5B69FED5">
        <w:rPr>
          <w:rFonts w:ascii="Garamond" w:eastAsia="Garamond" w:hAnsi="Garamond" w:cs="Garamond"/>
          <w:color w:val="000000" w:themeColor="text1"/>
        </w:rPr>
        <w:t xml:space="preserve"> </w:t>
      </w:r>
      <w:r w:rsidR="1086B1BA" w:rsidRPr="5B69FED5">
        <w:rPr>
          <w:rFonts w:ascii="Garamond" w:eastAsia="Garamond" w:hAnsi="Garamond" w:cs="Garamond"/>
          <w:color w:val="000000" w:themeColor="text1"/>
        </w:rPr>
        <w:t xml:space="preserve">In the same study, </w:t>
      </w:r>
      <w:r w:rsidR="7530EE6D" w:rsidRPr="5B69FED5">
        <w:rPr>
          <w:rFonts w:ascii="Garamond" w:eastAsia="Garamond" w:hAnsi="Garamond" w:cs="Garamond"/>
          <w:color w:val="000000" w:themeColor="text1"/>
        </w:rPr>
        <w:t xml:space="preserve">cloud masks with </w:t>
      </w:r>
      <w:r w:rsidR="1B063D80" w:rsidRPr="5B69FED5">
        <w:rPr>
          <w:rFonts w:ascii="Garamond" w:eastAsia="Garamond" w:hAnsi="Garamond" w:cs="Garamond"/>
          <w:color w:val="000000" w:themeColor="text1"/>
        </w:rPr>
        <w:t xml:space="preserve">Sentinel-2 </w:t>
      </w:r>
      <w:r w:rsidR="0068772C" w:rsidRPr="5B69FED5">
        <w:rPr>
          <w:rFonts w:ascii="Garamond" w:eastAsia="Garamond" w:hAnsi="Garamond" w:cs="Garamond"/>
          <w:color w:val="000000" w:themeColor="text1"/>
        </w:rPr>
        <w:t xml:space="preserve">MSI </w:t>
      </w:r>
      <w:r w:rsidR="1BAD3804" w:rsidRPr="5B69FED5">
        <w:rPr>
          <w:rFonts w:ascii="Garamond" w:eastAsia="Garamond" w:hAnsi="Garamond" w:cs="Garamond"/>
          <w:color w:val="000000" w:themeColor="text1"/>
        </w:rPr>
        <w:t xml:space="preserve">imagery </w:t>
      </w:r>
      <w:r w:rsidR="1B063D80" w:rsidRPr="5B69FED5">
        <w:rPr>
          <w:rFonts w:ascii="Garamond" w:eastAsia="Garamond" w:hAnsi="Garamond" w:cs="Garamond"/>
          <w:color w:val="000000" w:themeColor="text1"/>
        </w:rPr>
        <w:t>misidentif</w:t>
      </w:r>
      <w:r w:rsidR="2A55436E" w:rsidRPr="5B69FED5">
        <w:rPr>
          <w:rFonts w:ascii="Garamond" w:eastAsia="Garamond" w:hAnsi="Garamond" w:cs="Garamond"/>
          <w:color w:val="000000" w:themeColor="text1"/>
        </w:rPr>
        <w:t>ied</w:t>
      </w:r>
      <w:r w:rsidR="1B063D80" w:rsidRPr="5B69FED5">
        <w:rPr>
          <w:rFonts w:ascii="Garamond" w:eastAsia="Garamond" w:hAnsi="Garamond" w:cs="Garamond"/>
          <w:color w:val="000000" w:themeColor="text1"/>
        </w:rPr>
        <w:t xml:space="preserve"> translucent clouds and misclassif</w:t>
      </w:r>
      <w:r w:rsidR="0BE25B57" w:rsidRPr="5B69FED5">
        <w:rPr>
          <w:rFonts w:ascii="Garamond" w:eastAsia="Garamond" w:hAnsi="Garamond" w:cs="Garamond"/>
          <w:color w:val="000000" w:themeColor="text1"/>
        </w:rPr>
        <w:t>ied</w:t>
      </w:r>
      <w:r w:rsidR="1B063D80" w:rsidRPr="5B69FED5">
        <w:rPr>
          <w:rFonts w:ascii="Garamond" w:eastAsia="Garamond" w:hAnsi="Garamond" w:cs="Garamond"/>
          <w:color w:val="000000" w:themeColor="text1"/>
        </w:rPr>
        <w:t xml:space="preserve"> pixel</w:t>
      </w:r>
      <w:r w:rsidR="6A3152AF" w:rsidRPr="5B69FED5">
        <w:rPr>
          <w:rFonts w:ascii="Garamond" w:eastAsia="Garamond" w:hAnsi="Garamond" w:cs="Garamond"/>
          <w:color w:val="000000" w:themeColor="text1"/>
        </w:rPr>
        <w:t xml:space="preserve"> spectral reflectance values between cloud and snow (</w:t>
      </w:r>
      <w:proofErr w:type="spellStart"/>
      <w:r w:rsidR="6A3152AF" w:rsidRPr="5B69FED5">
        <w:rPr>
          <w:rFonts w:ascii="Garamond" w:eastAsia="Garamond" w:hAnsi="Garamond" w:cs="Garamond"/>
          <w:color w:val="000000" w:themeColor="text1"/>
        </w:rPr>
        <w:t>Stonevicicous</w:t>
      </w:r>
      <w:proofErr w:type="spellEnd"/>
      <w:r w:rsidR="6A3152AF" w:rsidRPr="5B69FED5">
        <w:rPr>
          <w:rFonts w:ascii="Garamond" w:eastAsia="Garamond" w:hAnsi="Garamond" w:cs="Garamond"/>
          <w:color w:val="000000" w:themeColor="text1"/>
        </w:rPr>
        <w:t xml:space="preserve"> et al., 2022</w:t>
      </w:r>
      <w:r w:rsidR="5E23FC88" w:rsidRPr="5B69FED5">
        <w:rPr>
          <w:rFonts w:ascii="Garamond" w:eastAsia="Garamond" w:hAnsi="Garamond" w:cs="Garamond"/>
          <w:color w:val="000000" w:themeColor="text1"/>
        </w:rPr>
        <w:t xml:space="preserve">). </w:t>
      </w:r>
      <w:r w:rsidR="00992320" w:rsidRPr="5B69FED5">
        <w:rPr>
          <w:rFonts w:ascii="Garamond" w:eastAsia="Garamond" w:hAnsi="Garamond" w:cs="Garamond"/>
          <w:color w:val="000000" w:themeColor="text1"/>
        </w:rPr>
        <w:t>In b</w:t>
      </w:r>
      <w:r w:rsidR="1908129A" w:rsidRPr="5B69FED5">
        <w:rPr>
          <w:rFonts w:ascii="Garamond" w:eastAsia="Garamond" w:hAnsi="Garamond" w:cs="Garamond"/>
          <w:color w:val="000000" w:themeColor="text1"/>
        </w:rPr>
        <w:t>oth</w:t>
      </w:r>
      <w:r w:rsidR="2E56E6F7" w:rsidRPr="5B69FED5">
        <w:rPr>
          <w:rFonts w:ascii="Garamond" w:eastAsia="Garamond" w:hAnsi="Garamond" w:cs="Garamond"/>
          <w:color w:val="000000" w:themeColor="text1"/>
        </w:rPr>
        <w:t xml:space="preserve"> </w:t>
      </w:r>
      <w:r w:rsidR="36B39CBA" w:rsidRPr="5B69FED5">
        <w:rPr>
          <w:rFonts w:ascii="Garamond" w:eastAsia="Garamond" w:hAnsi="Garamond" w:cs="Garamond"/>
          <w:color w:val="000000" w:themeColor="text1"/>
        </w:rPr>
        <w:t xml:space="preserve">studies, </w:t>
      </w:r>
      <w:r w:rsidR="36BCE601" w:rsidRPr="5B69FED5">
        <w:rPr>
          <w:rFonts w:ascii="Garamond" w:eastAsia="Garamond" w:hAnsi="Garamond" w:cs="Garamond"/>
          <w:color w:val="000000" w:themeColor="text1"/>
        </w:rPr>
        <w:t xml:space="preserve">optical </w:t>
      </w:r>
      <w:r w:rsidR="36B39CBA" w:rsidRPr="5B69FED5">
        <w:rPr>
          <w:rFonts w:ascii="Garamond" w:eastAsia="Garamond" w:hAnsi="Garamond" w:cs="Garamond"/>
          <w:color w:val="000000" w:themeColor="text1"/>
        </w:rPr>
        <w:t>ind</w:t>
      </w:r>
      <w:r w:rsidR="71E3C6C0" w:rsidRPr="5B69FED5">
        <w:rPr>
          <w:rFonts w:ascii="Garamond" w:eastAsia="Garamond" w:hAnsi="Garamond" w:cs="Garamond"/>
          <w:color w:val="000000" w:themeColor="text1"/>
        </w:rPr>
        <w:t xml:space="preserve">ices </w:t>
      </w:r>
      <w:r w:rsidR="2E56E6F7" w:rsidRPr="5B69FED5">
        <w:rPr>
          <w:rFonts w:ascii="Garamond" w:eastAsia="Garamond" w:hAnsi="Garamond" w:cs="Garamond"/>
          <w:color w:val="000000" w:themeColor="text1"/>
        </w:rPr>
        <w:t xml:space="preserve">and </w:t>
      </w:r>
      <w:r w:rsidR="788F8A18" w:rsidRPr="5B69FED5">
        <w:rPr>
          <w:rFonts w:ascii="Garamond" w:eastAsia="Garamond" w:hAnsi="Garamond" w:cs="Garamond"/>
          <w:color w:val="000000" w:themeColor="text1"/>
        </w:rPr>
        <w:t xml:space="preserve">SAR </w:t>
      </w:r>
      <w:r w:rsidR="2E56E6F7" w:rsidRPr="5B69FED5">
        <w:rPr>
          <w:rFonts w:ascii="Garamond" w:eastAsia="Garamond" w:hAnsi="Garamond" w:cs="Garamond"/>
          <w:color w:val="000000" w:themeColor="text1"/>
        </w:rPr>
        <w:t xml:space="preserve">backscatter </w:t>
      </w:r>
      <w:r w:rsidR="0FC6C701" w:rsidRPr="5B69FED5">
        <w:rPr>
          <w:rFonts w:ascii="Garamond" w:eastAsia="Garamond" w:hAnsi="Garamond" w:cs="Garamond"/>
          <w:color w:val="000000" w:themeColor="text1"/>
        </w:rPr>
        <w:t>thresholds</w:t>
      </w:r>
      <w:r w:rsidR="276E5099" w:rsidRPr="5B69FED5">
        <w:rPr>
          <w:rFonts w:ascii="Garamond" w:eastAsia="Garamond" w:hAnsi="Garamond" w:cs="Garamond"/>
          <w:color w:val="000000" w:themeColor="text1"/>
        </w:rPr>
        <w:t xml:space="preserve"> </w:t>
      </w:r>
      <w:r w:rsidR="58A01773" w:rsidRPr="5B69FED5">
        <w:rPr>
          <w:rFonts w:ascii="Garamond" w:eastAsia="Garamond" w:hAnsi="Garamond" w:cs="Garamond"/>
          <w:color w:val="000000" w:themeColor="text1"/>
        </w:rPr>
        <w:t>varied</w:t>
      </w:r>
      <w:r w:rsidR="2EE85B9B" w:rsidRPr="5B69FED5">
        <w:rPr>
          <w:rFonts w:ascii="Garamond" w:eastAsia="Garamond" w:hAnsi="Garamond" w:cs="Garamond"/>
          <w:color w:val="000000" w:themeColor="text1"/>
        </w:rPr>
        <w:t xml:space="preserve"> by region</w:t>
      </w:r>
      <w:r w:rsidR="0DD41852" w:rsidRPr="5B69FED5">
        <w:rPr>
          <w:rFonts w:ascii="Garamond" w:eastAsia="Garamond" w:hAnsi="Garamond" w:cs="Garamond"/>
          <w:color w:val="000000" w:themeColor="text1"/>
        </w:rPr>
        <w:t xml:space="preserve">, hydrological and climatological conditions (Li et al., 2021; </w:t>
      </w:r>
      <w:proofErr w:type="spellStart"/>
      <w:r w:rsidR="0DD41852" w:rsidRPr="5B69FED5">
        <w:rPr>
          <w:rFonts w:ascii="Garamond" w:eastAsia="Garamond" w:hAnsi="Garamond" w:cs="Garamond"/>
          <w:color w:val="000000" w:themeColor="text1"/>
        </w:rPr>
        <w:t>Stonevicicous</w:t>
      </w:r>
      <w:proofErr w:type="spellEnd"/>
      <w:r w:rsidR="0DD41852" w:rsidRPr="5B69FED5">
        <w:rPr>
          <w:rFonts w:ascii="Garamond" w:eastAsia="Garamond" w:hAnsi="Garamond" w:cs="Garamond"/>
          <w:color w:val="000000" w:themeColor="text1"/>
        </w:rPr>
        <w:t xml:space="preserve"> et al., 2022).</w:t>
      </w:r>
      <w:r w:rsidR="44CA634F" w:rsidRPr="5B69FED5">
        <w:rPr>
          <w:rFonts w:ascii="Garamond" w:eastAsia="Garamond" w:hAnsi="Garamond" w:cs="Garamond"/>
          <w:color w:val="000000" w:themeColor="text1"/>
        </w:rPr>
        <w:t xml:space="preserve"> </w:t>
      </w:r>
    </w:p>
    <w:p w14:paraId="430D828F" w14:textId="77777777" w:rsidR="00091BDF" w:rsidRDefault="00091BDF" w:rsidP="00044116">
      <w:pPr>
        <w:spacing w:after="0" w:line="240" w:lineRule="auto"/>
        <w:rPr>
          <w:rFonts w:ascii="Garamond" w:eastAsia="Garamond" w:hAnsi="Garamond" w:cs="Garamond"/>
          <w:color w:val="000000" w:themeColor="text1"/>
        </w:rPr>
      </w:pPr>
    </w:p>
    <w:p w14:paraId="0CD7968F" w14:textId="1BA40DE6" w:rsidR="56013F19" w:rsidRDefault="7A150399" w:rsidP="00044116">
      <w:pPr>
        <w:spacing w:after="0" w:line="240" w:lineRule="auto"/>
        <w:jc w:val="center"/>
      </w:pPr>
      <w:r>
        <w:rPr>
          <w:noProof/>
          <w:color w:val="2B579A"/>
          <w:shd w:val="clear" w:color="auto" w:fill="E6E6E6"/>
        </w:rPr>
        <w:drawing>
          <wp:inline distT="0" distB="0" distL="0" distR="0" wp14:anchorId="6C2F7DA7" wp14:editId="6A6BCA31">
            <wp:extent cx="4911212" cy="3171825"/>
            <wp:effectExtent l="0" t="0" r="3810" b="0"/>
            <wp:docPr id="881578451" name="Picture 88157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578451"/>
                    <pic:cNvPicPr/>
                  </pic:nvPicPr>
                  <pic:blipFill>
                    <a:blip r:embed="rId12">
                      <a:extLst>
                        <a:ext uri="{28A0092B-C50C-407E-A947-70E740481C1C}">
                          <a14:useLocalDpi xmlns:a14="http://schemas.microsoft.com/office/drawing/2010/main" val="0"/>
                        </a:ext>
                      </a:extLst>
                    </a:blip>
                    <a:stretch>
                      <a:fillRect/>
                    </a:stretch>
                  </pic:blipFill>
                  <pic:spPr>
                    <a:xfrm>
                      <a:off x="0" y="0"/>
                      <a:ext cx="4928892" cy="3183244"/>
                    </a:xfrm>
                    <a:prstGeom prst="rect">
                      <a:avLst/>
                    </a:prstGeom>
                  </pic:spPr>
                </pic:pic>
              </a:graphicData>
            </a:graphic>
          </wp:inline>
        </w:drawing>
      </w:r>
    </w:p>
    <w:p w14:paraId="22E64B5F" w14:textId="21A4C2EE" w:rsidR="00DA03BA" w:rsidRDefault="00DA03BA" w:rsidP="00044116">
      <w:pPr>
        <w:spacing w:after="0" w:line="240" w:lineRule="auto"/>
        <w:jc w:val="center"/>
        <w:rPr>
          <w:rFonts w:ascii="Garamond" w:eastAsia="Garamond" w:hAnsi="Garamond" w:cs="Garamond"/>
          <w:i/>
          <w:iCs/>
        </w:rPr>
      </w:pPr>
      <w:r>
        <w:rPr>
          <w:rStyle w:val="normaltextrun"/>
          <w:rFonts w:ascii="Garamond" w:hAnsi="Garamond"/>
          <w:color w:val="000000" w:themeColor="text1"/>
          <w:position w:val="1"/>
          <w:sz w:val="24"/>
          <w:szCs w:val="24"/>
          <w:bdr w:val="none" w:sz="0" w:space="0" w:color="auto" w:frame="1"/>
        </w:rPr>
        <w:t>[</w:t>
      </w:r>
      <w:proofErr w:type="spellStart"/>
      <w:r w:rsidRPr="002B3E35">
        <w:rPr>
          <w:rStyle w:val="normaltextrun"/>
          <w:rFonts w:ascii="Garamond" w:hAnsi="Garamond"/>
          <w:color w:val="000000" w:themeColor="text1"/>
          <w:position w:val="1"/>
          <w:sz w:val="24"/>
          <w:szCs w:val="24"/>
          <w:bdr w:val="none" w:sz="0" w:space="0" w:color="auto" w:frame="1"/>
        </w:rPr>
        <w:t>Basemap</w:t>
      </w:r>
      <w:proofErr w:type="spellEnd"/>
      <w:r>
        <w:rPr>
          <w:rStyle w:val="normaltextrun"/>
          <w:rFonts w:ascii="Garamond" w:hAnsi="Garamond"/>
          <w:color w:val="000000" w:themeColor="text1"/>
          <w:position w:val="1"/>
          <w:sz w:val="24"/>
          <w:szCs w:val="24"/>
          <w:bdr w:val="none" w:sz="0" w:space="0" w:color="auto" w:frame="1"/>
        </w:rPr>
        <w:t xml:space="preserve"> Credit</w:t>
      </w:r>
      <w:r w:rsidRPr="002B3E35">
        <w:rPr>
          <w:rStyle w:val="normaltextrun"/>
          <w:rFonts w:ascii="Garamond" w:hAnsi="Garamond"/>
          <w:color w:val="000000" w:themeColor="text1"/>
          <w:position w:val="1"/>
          <w:sz w:val="24"/>
          <w:szCs w:val="24"/>
          <w:bdr w:val="none" w:sz="0" w:space="0" w:color="auto" w:frame="1"/>
        </w:rPr>
        <w:t>: ESRI, GEBCO, Garmin, </w:t>
      </w:r>
      <w:proofErr w:type="spellStart"/>
      <w:r w:rsidRPr="002B3E35">
        <w:rPr>
          <w:rStyle w:val="normaltextrun"/>
          <w:rFonts w:ascii="Garamond" w:hAnsi="Garamond"/>
          <w:color w:val="000000" w:themeColor="text1"/>
          <w:position w:val="1"/>
          <w:sz w:val="24"/>
          <w:szCs w:val="24"/>
          <w:bdr w:val="none" w:sz="0" w:space="0" w:color="auto" w:frame="1"/>
        </w:rPr>
        <w:t>NaturalVue</w:t>
      </w:r>
      <w:proofErr w:type="spellEnd"/>
      <w:r>
        <w:rPr>
          <w:rStyle w:val="normaltextrun"/>
          <w:rFonts w:ascii="Garamond" w:hAnsi="Garamond"/>
          <w:color w:val="000000" w:themeColor="text1"/>
          <w:position w:val="1"/>
          <w:sz w:val="24"/>
          <w:szCs w:val="24"/>
          <w:bdr w:val="none" w:sz="0" w:space="0" w:color="auto" w:frame="1"/>
        </w:rPr>
        <w:t>]</w:t>
      </w:r>
    </w:p>
    <w:p w14:paraId="1876E31E" w14:textId="3CD06CAF" w:rsidR="56013F19" w:rsidRDefault="2BA3B779" w:rsidP="00044116">
      <w:pPr>
        <w:spacing w:after="0" w:line="240" w:lineRule="auto"/>
        <w:jc w:val="center"/>
        <w:rPr>
          <w:rFonts w:ascii="Garamond" w:eastAsia="Garamond" w:hAnsi="Garamond" w:cs="Garamond"/>
          <w:i/>
          <w:iCs/>
        </w:rPr>
      </w:pPr>
      <w:r w:rsidRPr="00DD1519">
        <w:rPr>
          <w:rFonts w:ascii="Garamond" w:eastAsia="Garamond" w:hAnsi="Garamond" w:cs="Garamond"/>
          <w:i/>
          <w:iCs/>
        </w:rPr>
        <w:t>Figure 1</w:t>
      </w:r>
      <w:r w:rsidR="00DD1519">
        <w:rPr>
          <w:rFonts w:ascii="Garamond" w:eastAsia="Garamond" w:hAnsi="Garamond" w:cs="Garamond"/>
          <w:i/>
          <w:iCs/>
        </w:rPr>
        <w:t>.</w:t>
      </w:r>
      <w:r w:rsidRPr="05CFE6ED">
        <w:rPr>
          <w:rFonts w:ascii="Garamond" w:eastAsia="Garamond" w:hAnsi="Garamond" w:cs="Garamond"/>
        </w:rPr>
        <w:t xml:space="preserve"> </w:t>
      </w:r>
      <w:r w:rsidRPr="00DD1519">
        <w:rPr>
          <w:rFonts w:ascii="Garamond" w:eastAsia="Garamond" w:hAnsi="Garamond" w:cs="Garamond"/>
        </w:rPr>
        <w:t>Study area map of Northwestern Alaskan rivers</w:t>
      </w:r>
      <w:r w:rsidR="689694C0" w:rsidRPr="00DD1519">
        <w:rPr>
          <w:rFonts w:ascii="Garamond" w:eastAsia="Garamond" w:hAnsi="Garamond" w:cs="Garamond"/>
        </w:rPr>
        <w:t>, park boundaries, and caribou c</w:t>
      </w:r>
      <w:r w:rsidR="376C3320" w:rsidRPr="00DD1519">
        <w:rPr>
          <w:rFonts w:ascii="Garamond" w:eastAsia="Garamond" w:hAnsi="Garamond" w:cs="Garamond"/>
        </w:rPr>
        <w:t>rossing areas</w:t>
      </w:r>
      <w:r w:rsidR="00091BDF" w:rsidRPr="00DD1519">
        <w:rPr>
          <w:rFonts w:ascii="Garamond" w:eastAsia="Garamond" w:hAnsi="Garamond" w:cs="Garamond"/>
        </w:rPr>
        <w:t>.</w:t>
      </w:r>
    </w:p>
    <w:p w14:paraId="20A7C275" w14:textId="33261BFA" w:rsidR="56013F19" w:rsidRDefault="56013F19" w:rsidP="00044116">
      <w:pPr>
        <w:spacing w:after="0" w:line="240" w:lineRule="auto"/>
        <w:jc w:val="center"/>
      </w:pPr>
    </w:p>
    <w:p w14:paraId="6106D2B6" w14:textId="030C94CD" w:rsidR="07F206CB" w:rsidRDefault="481CC721" w:rsidP="00044116">
      <w:pPr>
        <w:spacing w:after="0" w:line="240" w:lineRule="auto"/>
      </w:pPr>
      <w:r w:rsidRPr="66087C2E">
        <w:rPr>
          <w:rFonts w:ascii="Garamond" w:eastAsia="Garamond" w:hAnsi="Garamond" w:cs="Garamond"/>
          <w:b/>
          <w:bCs/>
          <w:i/>
          <w:iCs/>
        </w:rPr>
        <w:t>2.2 Project Partners and Objectives</w:t>
      </w:r>
    </w:p>
    <w:p w14:paraId="5A2D79EB" w14:textId="291CFB4C" w:rsidR="51D4DEC4" w:rsidRDefault="38791B3B" w:rsidP="00044116">
      <w:pPr>
        <w:spacing w:after="0" w:line="240" w:lineRule="auto"/>
        <w:rPr>
          <w:rFonts w:ascii="Garamond" w:eastAsia="Garamond" w:hAnsi="Garamond" w:cs="Garamond"/>
          <w:color w:val="000000" w:themeColor="text1"/>
        </w:rPr>
      </w:pPr>
      <w:r w:rsidRPr="05CFE6ED">
        <w:rPr>
          <w:rFonts w:ascii="Garamond" w:hAnsi="Garamond" w:cs="Arial"/>
        </w:rPr>
        <w:t xml:space="preserve">In partnership with the National Park Service – Region 11: Alaska, </w:t>
      </w:r>
      <w:r w:rsidR="4CA170DC" w:rsidRPr="05CFE6ED">
        <w:rPr>
          <w:rFonts w:ascii="Garamond" w:hAnsi="Garamond" w:cs="Arial"/>
        </w:rPr>
        <w:t>this</w:t>
      </w:r>
      <w:r w:rsidRPr="05CFE6ED">
        <w:rPr>
          <w:rFonts w:ascii="Garamond" w:hAnsi="Garamond" w:cs="Arial"/>
        </w:rPr>
        <w:t xml:space="preserve"> study assessed </w:t>
      </w:r>
      <w:r w:rsidR="5B710332" w:rsidRPr="05CFE6ED">
        <w:rPr>
          <w:rFonts w:ascii="Garamond" w:hAnsi="Garamond" w:cs="Arial"/>
        </w:rPr>
        <w:t>how</w:t>
      </w:r>
      <w:r w:rsidRPr="05CFE6ED">
        <w:rPr>
          <w:rFonts w:ascii="Garamond" w:hAnsi="Garamond" w:cs="Arial"/>
        </w:rPr>
        <w:t xml:space="preserve"> river ice phenology </w:t>
      </w:r>
      <w:r w:rsidR="561179CA" w:rsidRPr="05CFE6ED">
        <w:rPr>
          <w:rFonts w:ascii="Garamond" w:hAnsi="Garamond" w:cs="Arial"/>
        </w:rPr>
        <w:t>impacts</w:t>
      </w:r>
      <w:r w:rsidRPr="05CFE6ED">
        <w:rPr>
          <w:rFonts w:ascii="Garamond" w:hAnsi="Garamond" w:cs="Arial"/>
        </w:rPr>
        <w:t xml:space="preserve"> caribou migration routes.</w:t>
      </w:r>
      <w:r w:rsidRPr="05CFE6ED">
        <w:rPr>
          <w:rFonts w:ascii="Garamond" w:eastAsia="Garamond" w:hAnsi="Garamond" w:cs="Garamond"/>
          <w:color w:val="000000" w:themeColor="text1"/>
        </w:rPr>
        <w:t xml:space="preserve"> For over two decades, wildlife biologist Dr. Kyle Joly has worked with the Gates of the Arctic and the Yukon-Charley National Parks and Preserves to understand the spatial ecology of caribou in </w:t>
      </w:r>
      <w:r w:rsidR="5C899FC7" w:rsidRPr="05CFE6ED">
        <w:rPr>
          <w:rFonts w:ascii="Garamond" w:eastAsia="Garamond" w:hAnsi="Garamond" w:cs="Garamond"/>
          <w:color w:val="000000" w:themeColor="text1"/>
        </w:rPr>
        <w:t>Alaska.</w:t>
      </w:r>
      <w:r w:rsidRPr="05CFE6ED">
        <w:rPr>
          <w:rFonts w:ascii="Garamond" w:eastAsia="Garamond" w:hAnsi="Garamond" w:cs="Garamond"/>
          <w:color w:val="000000" w:themeColor="text1"/>
        </w:rPr>
        <w:t xml:space="preserve"> </w:t>
      </w:r>
      <w:r w:rsidR="0659243A" w:rsidRPr="05CFE6ED">
        <w:rPr>
          <w:rFonts w:ascii="Garamond" w:eastAsia="Garamond" w:hAnsi="Garamond" w:cs="Garamond"/>
          <w:color w:val="000000" w:themeColor="text1"/>
        </w:rPr>
        <w:t>Dr. Joly</w:t>
      </w:r>
      <w:r w:rsidRPr="05CFE6ED">
        <w:rPr>
          <w:rFonts w:ascii="Garamond" w:eastAsia="Garamond" w:hAnsi="Garamond" w:cs="Garamond"/>
          <w:color w:val="000000" w:themeColor="text1"/>
        </w:rPr>
        <w:t xml:space="preserve"> is interested in investigating the timing of river ice formation and how it may be contributing to migration deflection</w:t>
      </w:r>
      <w:r w:rsidR="65F2D968" w:rsidRPr="05CFE6ED">
        <w:rPr>
          <w:rFonts w:ascii="Garamond" w:eastAsia="Garamond" w:hAnsi="Garamond" w:cs="Garamond"/>
          <w:color w:val="000000" w:themeColor="text1"/>
        </w:rPr>
        <w:t>s</w:t>
      </w:r>
      <w:r w:rsidRPr="05CFE6ED">
        <w:rPr>
          <w:rFonts w:ascii="Garamond" w:eastAsia="Garamond" w:hAnsi="Garamond" w:cs="Garamond"/>
          <w:color w:val="000000" w:themeColor="text1"/>
        </w:rPr>
        <w:t>, delay</w:t>
      </w:r>
      <w:r w:rsidR="620C2968" w:rsidRPr="05CFE6ED">
        <w:rPr>
          <w:rFonts w:ascii="Garamond" w:eastAsia="Garamond" w:hAnsi="Garamond" w:cs="Garamond"/>
          <w:color w:val="000000" w:themeColor="text1"/>
        </w:rPr>
        <w:t>s</w:t>
      </w:r>
      <w:r w:rsidRPr="05CFE6ED">
        <w:rPr>
          <w:rFonts w:ascii="Garamond" w:eastAsia="Garamond" w:hAnsi="Garamond" w:cs="Garamond"/>
          <w:color w:val="000000" w:themeColor="text1"/>
        </w:rPr>
        <w:t xml:space="preserve">, or tracing patterns of the WAH. </w:t>
      </w:r>
      <w:r w:rsidR="41A2CB30" w:rsidRPr="05CFE6ED">
        <w:rPr>
          <w:rFonts w:ascii="Garamond" w:eastAsia="Garamond" w:hAnsi="Garamond" w:cs="Garamond"/>
          <w:color w:val="000000" w:themeColor="text1"/>
        </w:rPr>
        <w:t>To</w:t>
      </w:r>
      <w:r w:rsidRPr="05CFE6ED">
        <w:rPr>
          <w:rFonts w:ascii="Garamond" w:eastAsia="Garamond" w:hAnsi="Garamond" w:cs="Garamond"/>
          <w:color w:val="000000" w:themeColor="text1"/>
        </w:rPr>
        <w:t xml:space="preserve"> support </w:t>
      </w:r>
      <w:r w:rsidR="68916E3B" w:rsidRPr="05CFE6ED">
        <w:rPr>
          <w:rFonts w:ascii="Garamond" w:eastAsia="Garamond" w:hAnsi="Garamond" w:cs="Garamond"/>
          <w:color w:val="000000" w:themeColor="text1"/>
        </w:rPr>
        <w:t xml:space="preserve">National Park Service </w:t>
      </w:r>
      <w:r w:rsidRPr="05CFE6ED">
        <w:rPr>
          <w:rFonts w:ascii="Garamond" w:eastAsia="Garamond" w:hAnsi="Garamond" w:cs="Garamond"/>
          <w:color w:val="000000" w:themeColor="text1"/>
        </w:rPr>
        <w:t>research initiatives, this study analyzed the timing of river ice freeze-up and various stages of ice f</w:t>
      </w:r>
      <w:r w:rsidR="1BD92335" w:rsidRPr="05CFE6ED">
        <w:rPr>
          <w:rFonts w:ascii="Garamond" w:eastAsia="Garamond" w:hAnsi="Garamond" w:cs="Garamond"/>
          <w:color w:val="000000" w:themeColor="text1"/>
        </w:rPr>
        <w:t>ormation</w:t>
      </w:r>
      <w:r w:rsidRPr="05CFE6ED">
        <w:rPr>
          <w:rFonts w:ascii="Garamond" w:eastAsia="Garamond" w:hAnsi="Garamond" w:cs="Garamond"/>
          <w:color w:val="000000" w:themeColor="text1"/>
        </w:rPr>
        <w:t xml:space="preserve"> </w:t>
      </w:r>
      <w:r w:rsidR="041EAE2A" w:rsidRPr="05CFE6ED">
        <w:rPr>
          <w:rFonts w:ascii="Garamond" w:eastAsia="Garamond" w:hAnsi="Garamond" w:cs="Garamond"/>
          <w:color w:val="000000" w:themeColor="text1"/>
        </w:rPr>
        <w:t>by creating</w:t>
      </w:r>
      <w:r w:rsidRPr="05CFE6ED">
        <w:rPr>
          <w:rFonts w:ascii="Garamond" w:eastAsia="Garamond" w:hAnsi="Garamond" w:cs="Garamond"/>
          <w:color w:val="000000" w:themeColor="text1"/>
        </w:rPr>
        <w:t xml:space="preserve"> time</w:t>
      </w:r>
      <w:r w:rsidR="0594680C" w:rsidRPr="05CFE6ED">
        <w:rPr>
          <w:rFonts w:ascii="Garamond" w:eastAsia="Garamond" w:hAnsi="Garamond" w:cs="Garamond"/>
          <w:color w:val="000000" w:themeColor="text1"/>
        </w:rPr>
        <w:t xml:space="preserve"> </w:t>
      </w:r>
      <w:r w:rsidRPr="05CFE6ED">
        <w:rPr>
          <w:rFonts w:ascii="Garamond" w:eastAsia="Garamond" w:hAnsi="Garamond" w:cs="Garamond"/>
          <w:color w:val="000000" w:themeColor="text1"/>
        </w:rPr>
        <w:t>series maps and plots.</w:t>
      </w:r>
      <w:r w:rsidR="31DC56FE" w:rsidRPr="05CFE6ED">
        <w:rPr>
          <w:rFonts w:ascii="Garamond" w:eastAsia="Garamond" w:hAnsi="Garamond" w:cs="Garamond"/>
          <w:color w:val="000000" w:themeColor="text1"/>
        </w:rPr>
        <w:t xml:space="preserve"> </w:t>
      </w:r>
      <w:r w:rsidR="2F4ABB2A" w:rsidRPr="05CFE6ED">
        <w:rPr>
          <w:rFonts w:ascii="Garamond" w:eastAsia="Garamond" w:hAnsi="Garamond" w:cs="Garamond"/>
          <w:color w:val="000000" w:themeColor="text1"/>
        </w:rPr>
        <w:t xml:space="preserve">Our research explored the feasibility of using remote sensing data to investigate ice phenology on migration patterns under evolving climate conditions. </w:t>
      </w:r>
      <w:r w:rsidR="3E6575D6" w:rsidRPr="05CFE6ED">
        <w:rPr>
          <w:rFonts w:ascii="Garamond" w:eastAsia="Garamond" w:hAnsi="Garamond" w:cs="Garamond"/>
          <w:color w:val="000000" w:themeColor="text1"/>
        </w:rPr>
        <w:t xml:space="preserve">Comparing our results with </w:t>
      </w:r>
      <w:r w:rsidR="1111E3D5" w:rsidRPr="05CFE6ED">
        <w:rPr>
          <w:rFonts w:ascii="Garamond" w:eastAsia="Garamond" w:hAnsi="Garamond" w:cs="Garamond"/>
          <w:color w:val="000000" w:themeColor="text1"/>
        </w:rPr>
        <w:t>caribou migration data</w:t>
      </w:r>
      <w:r w:rsidR="6E4AC18A" w:rsidRPr="05CFE6ED">
        <w:rPr>
          <w:rFonts w:ascii="Garamond" w:eastAsia="Garamond" w:hAnsi="Garamond" w:cs="Garamond"/>
          <w:color w:val="000000" w:themeColor="text1"/>
        </w:rPr>
        <w:t xml:space="preserve"> </w:t>
      </w:r>
      <w:r w:rsidR="297DC060" w:rsidRPr="05CFE6ED">
        <w:rPr>
          <w:rFonts w:ascii="Garamond" w:eastAsia="Garamond" w:hAnsi="Garamond" w:cs="Garamond"/>
          <w:color w:val="000000" w:themeColor="text1"/>
        </w:rPr>
        <w:t xml:space="preserve">can help </w:t>
      </w:r>
      <w:r w:rsidRPr="05CFE6ED">
        <w:rPr>
          <w:rFonts w:ascii="Garamond" w:eastAsia="Garamond" w:hAnsi="Garamond" w:cs="Garamond"/>
          <w:color w:val="000000" w:themeColor="text1"/>
        </w:rPr>
        <w:t xml:space="preserve">monitor </w:t>
      </w:r>
      <w:r w:rsidR="1370C3BE" w:rsidRPr="05CFE6ED">
        <w:rPr>
          <w:rFonts w:ascii="Garamond" w:eastAsia="Garamond" w:hAnsi="Garamond" w:cs="Garamond"/>
          <w:color w:val="000000" w:themeColor="text1"/>
        </w:rPr>
        <w:t xml:space="preserve">current </w:t>
      </w:r>
      <w:r w:rsidRPr="05CFE6ED">
        <w:rPr>
          <w:rFonts w:ascii="Garamond" w:eastAsia="Garamond" w:hAnsi="Garamond" w:cs="Garamond"/>
          <w:color w:val="000000" w:themeColor="text1"/>
        </w:rPr>
        <w:t xml:space="preserve">caribou harvesting initiatives and inform </w:t>
      </w:r>
      <w:r w:rsidR="37EA8567" w:rsidRPr="05CFE6ED">
        <w:rPr>
          <w:rFonts w:ascii="Garamond" w:eastAsia="Garamond" w:hAnsi="Garamond" w:cs="Garamond"/>
          <w:color w:val="000000" w:themeColor="text1"/>
        </w:rPr>
        <w:t xml:space="preserve">local </w:t>
      </w:r>
      <w:r w:rsidRPr="05CFE6ED">
        <w:rPr>
          <w:rFonts w:ascii="Garamond" w:eastAsia="Garamond" w:hAnsi="Garamond" w:cs="Garamond"/>
          <w:color w:val="000000" w:themeColor="text1"/>
        </w:rPr>
        <w:t xml:space="preserve">hunting policy. </w:t>
      </w:r>
    </w:p>
    <w:p w14:paraId="08147C65" w14:textId="77777777" w:rsidR="00DA03BA" w:rsidRPr="00091BDF" w:rsidRDefault="00DA03BA" w:rsidP="00044116">
      <w:pPr>
        <w:spacing w:after="0" w:line="240" w:lineRule="auto"/>
        <w:rPr>
          <w:rFonts w:ascii="Garamond" w:eastAsia="Garamond" w:hAnsi="Garamond" w:cs="Garamond"/>
        </w:rPr>
      </w:pPr>
    </w:p>
    <w:p w14:paraId="37C144DA" w14:textId="67FAF569" w:rsidR="56013F19" w:rsidRPr="00D12EFD" w:rsidRDefault="00A43059" w:rsidP="00044116">
      <w:pPr>
        <w:pStyle w:val="Heading1"/>
        <w:spacing w:before="0" w:line="240" w:lineRule="auto"/>
        <w:rPr>
          <w:rFonts w:ascii="Garamond" w:hAnsi="Garamond"/>
        </w:rPr>
      </w:pPr>
      <w:bookmarkStart w:id="1" w:name="_Toc334198726"/>
      <w:r w:rsidRPr="56013F19">
        <w:rPr>
          <w:rFonts w:ascii="Garamond" w:hAnsi="Garamond"/>
        </w:rPr>
        <w:t>3</w:t>
      </w:r>
      <w:r w:rsidR="008B7071" w:rsidRPr="56013F19">
        <w:rPr>
          <w:rFonts w:ascii="Garamond" w:hAnsi="Garamond"/>
        </w:rPr>
        <w:t xml:space="preserve">. </w:t>
      </w:r>
      <w:r w:rsidR="00E41324" w:rsidRPr="56013F19">
        <w:rPr>
          <w:rFonts w:ascii="Garamond" w:hAnsi="Garamond"/>
        </w:rPr>
        <w:t>Methodology</w:t>
      </w:r>
      <w:bookmarkEnd w:id="1"/>
    </w:p>
    <w:p w14:paraId="6BA47C9F" w14:textId="73B8CCDF" w:rsidR="7DA60FA5" w:rsidRDefault="7DA60FA5" w:rsidP="00044116">
      <w:pPr>
        <w:spacing w:after="0" w:line="240" w:lineRule="auto"/>
        <w:rPr>
          <w:rFonts w:ascii="Garamond" w:hAnsi="Garamond" w:cs="Arial"/>
          <w:b/>
          <w:bCs/>
          <w:i/>
          <w:iCs/>
        </w:rPr>
      </w:pPr>
      <w:r w:rsidRPr="05CFE6ED">
        <w:rPr>
          <w:rFonts w:ascii="Garamond" w:hAnsi="Garamond" w:cs="Arial"/>
          <w:b/>
          <w:bCs/>
          <w:i/>
          <w:iCs/>
        </w:rPr>
        <w:t>3.1 Data Acquisition</w:t>
      </w:r>
    </w:p>
    <w:p w14:paraId="74912725" w14:textId="259CDDAB" w:rsidR="34D5E184" w:rsidRDefault="4C84F9B5" w:rsidP="00044116">
      <w:pPr>
        <w:spacing w:after="0" w:line="240" w:lineRule="auto"/>
        <w:rPr>
          <w:rFonts w:ascii="Garamond" w:hAnsi="Garamond" w:cs="Arial"/>
          <w:i/>
          <w:iCs/>
        </w:rPr>
      </w:pPr>
      <w:r w:rsidRPr="05CFE6ED">
        <w:rPr>
          <w:rFonts w:ascii="Garamond" w:hAnsi="Garamond" w:cs="Arial"/>
          <w:i/>
          <w:iCs/>
        </w:rPr>
        <w:t>3.1</w:t>
      </w:r>
      <w:r w:rsidR="1A3371DE" w:rsidRPr="05CFE6ED">
        <w:rPr>
          <w:rFonts w:ascii="Garamond" w:hAnsi="Garamond" w:cs="Arial"/>
          <w:i/>
          <w:iCs/>
        </w:rPr>
        <w:t>.1 Optical</w:t>
      </w:r>
      <w:r w:rsidRPr="05CFE6ED">
        <w:rPr>
          <w:rFonts w:ascii="Garamond" w:hAnsi="Garamond" w:cs="Arial"/>
          <w:i/>
          <w:iCs/>
        </w:rPr>
        <w:t xml:space="preserve"> </w:t>
      </w:r>
      <w:r w:rsidRPr="05CFE6ED">
        <w:rPr>
          <w:rFonts w:ascii="Garamond" w:hAnsi="Garamond"/>
          <w:i/>
          <w:iCs/>
        </w:rPr>
        <w:t>Data Acquisition</w:t>
      </w:r>
      <w:r w:rsidRPr="05CFE6ED">
        <w:rPr>
          <w:rFonts w:ascii="Garamond" w:hAnsi="Garamond" w:cs="Arial"/>
          <w:i/>
          <w:iCs/>
        </w:rPr>
        <w:t xml:space="preserve"> </w:t>
      </w:r>
    </w:p>
    <w:p w14:paraId="470E0BA0" w14:textId="5518E8D7" w:rsidR="1C2A12DA" w:rsidRDefault="2775CCA3" w:rsidP="00044116">
      <w:pPr>
        <w:spacing w:after="0" w:line="240" w:lineRule="auto"/>
        <w:rPr>
          <w:rFonts w:ascii="Garamond" w:eastAsia="Garamond" w:hAnsi="Garamond" w:cs="Garamond"/>
          <w:color w:val="000000" w:themeColor="text1"/>
        </w:rPr>
      </w:pPr>
      <w:r w:rsidRPr="5B69FED5">
        <w:rPr>
          <w:rFonts w:ascii="Garamond" w:eastAsia="Garamond" w:hAnsi="Garamond" w:cs="Garamond"/>
          <w:color w:val="000000" w:themeColor="text1"/>
        </w:rPr>
        <w:t>This study used publicly accessible spatial data and satellite imagery</w:t>
      </w:r>
      <w:r w:rsidR="552DF3C9" w:rsidRPr="5B69FED5">
        <w:rPr>
          <w:rFonts w:ascii="Garamond" w:eastAsia="Garamond" w:hAnsi="Garamond" w:cs="Garamond"/>
          <w:color w:val="000000" w:themeColor="text1"/>
        </w:rPr>
        <w:t xml:space="preserve"> to a</w:t>
      </w:r>
      <w:r w:rsidR="519D5DF1" w:rsidRPr="5B69FED5">
        <w:rPr>
          <w:rFonts w:ascii="Garamond" w:eastAsia="Garamond" w:hAnsi="Garamond" w:cs="Garamond"/>
          <w:color w:val="000000" w:themeColor="text1"/>
        </w:rPr>
        <w:t>nalyze river ice formation</w:t>
      </w:r>
      <w:r w:rsidRPr="5B69FED5">
        <w:rPr>
          <w:rFonts w:ascii="Garamond" w:eastAsia="Garamond" w:hAnsi="Garamond" w:cs="Garamond"/>
          <w:color w:val="000000" w:themeColor="text1"/>
        </w:rPr>
        <w:t>.</w:t>
      </w:r>
      <w:r w:rsidR="35D07574" w:rsidRPr="5B69FED5">
        <w:rPr>
          <w:rFonts w:ascii="Garamond" w:eastAsia="Garamond" w:hAnsi="Garamond" w:cs="Garamond"/>
          <w:color w:val="000000" w:themeColor="text1"/>
        </w:rPr>
        <w:t xml:space="preserve"> The river polygon shapefile was retrieved from the National Hydrography Dataset (</w:t>
      </w:r>
      <w:proofErr w:type="spellStart"/>
      <w:r w:rsidR="35D07574" w:rsidRPr="5B69FED5">
        <w:rPr>
          <w:rFonts w:ascii="Garamond" w:eastAsia="Garamond" w:hAnsi="Garamond" w:cs="Garamond"/>
          <w:color w:val="000000" w:themeColor="text1"/>
        </w:rPr>
        <w:t>NHDPlus</w:t>
      </w:r>
      <w:proofErr w:type="spellEnd"/>
      <w:r w:rsidR="35D07574" w:rsidRPr="5B69FED5">
        <w:rPr>
          <w:rFonts w:ascii="Garamond" w:eastAsia="Garamond" w:hAnsi="Garamond" w:cs="Garamond"/>
          <w:color w:val="000000" w:themeColor="text1"/>
        </w:rPr>
        <w:t>) on the United States Geological Survey National Map Viewer</w:t>
      </w:r>
      <w:r w:rsidR="147E658B" w:rsidRPr="5B69FED5">
        <w:rPr>
          <w:rFonts w:ascii="Garamond" w:eastAsia="Garamond" w:hAnsi="Garamond" w:cs="Garamond"/>
          <w:color w:val="000000" w:themeColor="text1"/>
        </w:rPr>
        <w:t xml:space="preserve"> </w:t>
      </w:r>
      <w:r w:rsidR="147E658B" w:rsidRPr="5B69FED5">
        <w:rPr>
          <w:rFonts w:ascii="Garamond" w:eastAsia="Garamond" w:hAnsi="Garamond" w:cs="Garamond"/>
        </w:rPr>
        <w:t>(U.S. Geological Survey, 20</w:t>
      </w:r>
      <w:r w:rsidR="1C99FDA6" w:rsidRPr="5B69FED5">
        <w:rPr>
          <w:rFonts w:ascii="Garamond" w:eastAsia="Garamond" w:hAnsi="Garamond" w:cs="Garamond"/>
        </w:rPr>
        <w:t>22</w:t>
      </w:r>
      <w:r w:rsidR="147E658B" w:rsidRPr="5B69FED5">
        <w:rPr>
          <w:rFonts w:ascii="Garamond" w:eastAsia="Garamond" w:hAnsi="Garamond" w:cs="Garamond"/>
        </w:rPr>
        <w:t xml:space="preserve">). </w:t>
      </w:r>
      <w:r w:rsidR="5D4250B2" w:rsidRPr="5B69FED5">
        <w:rPr>
          <w:rFonts w:ascii="Garamond" w:eastAsia="Garamond" w:hAnsi="Garamond" w:cs="Garamond"/>
          <w:color w:val="000000" w:themeColor="text1"/>
        </w:rPr>
        <w:t>We extracted t</w:t>
      </w:r>
      <w:r w:rsidR="35D07574" w:rsidRPr="5B69FED5">
        <w:rPr>
          <w:rFonts w:ascii="Garamond" w:eastAsia="Garamond" w:hAnsi="Garamond" w:cs="Garamond"/>
          <w:color w:val="000000" w:themeColor="text1"/>
        </w:rPr>
        <w:t>he</w:t>
      </w:r>
      <w:r w:rsidR="1F63F0B9" w:rsidRPr="5B69FED5">
        <w:rPr>
          <w:rFonts w:ascii="Garamond" w:eastAsia="Garamond" w:hAnsi="Garamond" w:cs="Garamond"/>
          <w:color w:val="000000" w:themeColor="text1"/>
        </w:rPr>
        <w:t xml:space="preserve"> names of the</w:t>
      </w:r>
      <w:r w:rsidR="35D07574" w:rsidRPr="5B69FED5">
        <w:rPr>
          <w:rFonts w:ascii="Garamond" w:eastAsia="Garamond" w:hAnsi="Garamond" w:cs="Garamond"/>
          <w:color w:val="000000" w:themeColor="text1"/>
        </w:rPr>
        <w:t xml:space="preserve"> Kobuk and Colville Rivers in Northwest Alaska from the dataset and then imported </w:t>
      </w:r>
      <w:r w:rsidR="0ED7D1DB" w:rsidRPr="5B69FED5">
        <w:rPr>
          <w:rFonts w:ascii="Garamond" w:eastAsia="Garamond" w:hAnsi="Garamond" w:cs="Garamond"/>
          <w:color w:val="000000" w:themeColor="text1"/>
        </w:rPr>
        <w:t xml:space="preserve">the polygons </w:t>
      </w:r>
      <w:r w:rsidR="35D07574" w:rsidRPr="5B69FED5">
        <w:rPr>
          <w:rFonts w:ascii="Garamond" w:eastAsia="Garamond" w:hAnsi="Garamond" w:cs="Garamond"/>
          <w:color w:val="000000" w:themeColor="text1"/>
        </w:rPr>
        <w:t>into Google Earth Engine</w:t>
      </w:r>
      <w:r w:rsidRPr="5B69FED5">
        <w:rPr>
          <w:rFonts w:ascii="Garamond" w:eastAsia="Garamond" w:hAnsi="Garamond" w:cs="Garamond"/>
          <w:color w:val="000000" w:themeColor="text1"/>
        </w:rPr>
        <w:t xml:space="preserve"> (GEE)</w:t>
      </w:r>
      <w:r w:rsidR="35D07574" w:rsidRPr="5B69FED5">
        <w:rPr>
          <w:rFonts w:ascii="Garamond" w:eastAsia="Garamond" w:hAnsi="Garamond" w:cs="Garamond"/>
          <w:color w:val="000000" w:themeColor="text1"/>
        </w:rPr>
        <w:t xml:space="preserve">. </w:t>
      </w:r>
      <w:r w:rsidR="406A526E" w:rsidRPr="5B69FED5">
        <w:rPr>
          <w:rFonts w:ascii="Garamond" w:eastAsia="Garamond" w:hAnsi="Garamond" w:cs="Garamond"/>
          <w:color w:val="000000" w:themeColor="text1"/>
        </w:rPr>
        <w:t>We</w:t>
      </w:r>
      <w:r w:rsidR="4A792522" w:rsidRPr="5B69FED5">
        <w:rPr>
          <w:rFonts w:ascii="Garamond" w:eastAsia="Garamond" w:hAnsi="Garamond" w:cs="Garamond"/>
          <w:color w:val="000000" w:themeColor="text1"/>
        </w:rPr>
        <w:t xml:space="preserve"> acquired </w:t>
      </w:r>
      <w:r w:rsidR="078F0F58" w:rsidRPr="5B69FED5">
        <w:rPr>
          <w:rFonts w:ascii="Garamond" w:eastAsia="Garamond" w:hAnsi="Garamond" w:cs="Garamond"/>
          <w:color w:val="000000" w:themeColor="text1"/>
        </w:rPr>
        <w:t xml:space="preserve">imagery of the </w:t>
      </w:r>
      <w:r w:rsidR="4A792522" w:rsidRPr="5B69FED5">
        <w:rPr>
          <w:rFonts w:ascii="Garamond" w:eastAsia="Garamond" w:hAnsi="Garamond" w:cs="Garamond"/>
          <w:color w:val="000000" w:themeColor="text1"/>
        </w:rPr>
        <w:t>river</w:t>
      </w:r>
      <w:r w:rsidR="0837C624" w:rsidRPr="5B69FED5">
        <w:rPr>
          <w:rFonts w:ascii="Garamond" w:eastAsia="Garamond" w:hAnsi="Garamond" w:cs="Garamond"/>
          <w:color w:val="000000" w:themeColor="text1"/>
        </w:rPr>
        <w:t>s</w:t>
      </w:r>
      <w:r w:rsidR="7E1F9314" w:rsidRPr="5B69FED5">
        <w:rPr>
          <w:rFonts w:ascii="Garamond" w:eastAsia="Garamond" w:hAnsi="Garamond" w:cs="Garamond"/>
          <w:color w:val="000000" w:themeColor="text1"/>
        </w:rPr>
        <w:t xml:space="preserve"> using </w:t>
      </w:r>
      <w:r w:rsidR="35D07574" w:rsidRPr="5B69FED5">
        <w:rPr>
          <w:rFonts w:ascii="Garamond" w:eastAsia="Garamond" w:hAnsi="Garamond" w:cs="Garamond"/>
          <w:color w:val="000000" w:themeColor="text1"/>
        </w:rPr>
        <w:t>Landsat 9 Operational Land Imager</w:t>
      </w:r>
      <w:r w:rsidR="2722953C" w:rsidRPr="5B69FED5">
        <w:rPr>
          <w:rFonts w:ascii="Garamond" w:eastAsia="Garamond" w:hAnsi="Garamond" w:cs="Garamond"/>
          <w:color w:val="000000" w:themeColor="text1"/>
        </w:rPr>
        <w:t xml:space="preserve"> </w:t>
      </w:r>
      <w:r w:rsidR="00056239" w:rsidRPr="5B69FED5">
        <w:rPr>
          <w:rFonts w:ascii="Garamond" w:eastAsia="Garamond" w:hAnsi="Garamond" w:cs="Garamond"/>
          <w:color w:val="000000" w:themeColor="text1"/>
        </w:rPr>
        <w:t>(OLI)</w:t>
      </w:r>
      <w:r w:rsidR="35D07574" w:rsidRPr="5B69FED5">
        <w:rPr>
          <w:rFonts w:ascii="Garamond" w:eastAsia="Garamond" w:hAnsi="Garamond" w:cs="Garamond"/>
          <w:color w:val="000000" w:themeColor="text1"/>
        </w:rPr>
        <w:t xml:space="preserve">-2, Landsat 8 </w:t>
      </w:r>
      <w:r w:rsidR="00056239" w:rsidRPr="5B69FED5">
        <w:rPr>
          <w:rFonts w:ascii="Garamond" w:eastAsia="Garamond" w:hAnsi="Garamond" w:cs="Garamond"/>
          <w:color w:val="000000" w:themeColor="text1"/>
        </w:rPr>
        <w:t>OLI</w:t>
      </w:r>
      <w:r w:rsidR="35D07574" w:rsidRPr="5B69FED5">
        <w:rPr>
          <w:rFonts w:ascii="Garamond" w:eastAsia="Garamond" w:hAnsi="Garamond" w:cs="Garamond"/>
          <w:color w:val="000000" w:themeColor="text1"/>
        </w:rPr>
        <w:t xml:space="preserve">, Sentinel-2 </w:t>
      </w:r>
      <w:r w:rsidR="00936835" w:rsidRPr="5B69FED5">
        <w:rPr>
          <w:rFonts w:ascii="Garamond" w:eastAsia="Garamond" w:hAnsi="Garamond" w:cs="Garamond"/>
          <w:color w:val="000000" w:themeColor="text1"/>
        </w:rPr>
        <w:t>MS</w:t>
      </w:r>
      <w:r w:rsidR="312F5E10" w:rsidRPr="5B69FED5">
        <w:rPr>
          <w:rFonts w:ascii="Garamond" w:eastAsia="Garamond" w:hAnsi="Garamond" w:cs="Garamond"/>
          <w:color w:val="000000" w:themeColor="text1"/>
        </w:rPr>
        <w:t>I</w:t>
      </w:r>
      <w:r w:rsidR="35D07574" w:rsidRPr="5B69FED5">
        <w:rPr>
          <w:rFonts w:ascii="Garamond" w:eastAsia="Garamond" w:hAnsi="Garamond" w:cs="Garamond"/>
          <w:color w:val="000000" w:themeColor="text1"/>
        </w:rPr>
        <w:t xml:space="preserve">, and </w:t>
      </w:r>
      <w:r w:rsidR="35D07574" w:rsidRPr="5B69FED5">
        <w:rPr>
          <w:rFonts w:ascii="Garamond" w:eastAsia="Garamond" w:hAnsi="Garamond" w:cs="Garamond"/>
          <w:color w:val="000000" w:themeColor="text1"/>
        </w:rPr>
        <w:lastRenderedPageBreak/>
        <w:t>Sentinel-1</w:t>
      </w:r>
      <w:r w:rsidR="460E4368" w:rsidRPr="5B69FED5">
        <w:rPr>
          <w:rFonts w:ascii="Garamond" w:eastAsia="Garamond" w:hAnsi="Garamond" w:cs="Garamond"/>
          <w:color w:val="000000" w:themeColor="text1"/>
        </w:rPr>
        <w:t xml:space="preserve"> </w:t>
      </w:r>
      <w:r w:rsidR="35D07574" w:rsidRPr="5B69FED5">
        <w:rPr>
          <w:rFonts w:ascii="Garamond" w:eastAsia="Garamond" w:hAnsi="Garamond" w:cs="Garamond"/>
          <w:color w:val="000000" w:themeColor="text1"/>
        </w:rPr>
        <w:t>SAR from the G</w:t>
      </w:r>
      <w:r w:rsidR="12425C4D" w:rsidRPr="5B69FED5">
        <w:rPr>
          <w:rFonts w:ascii="Garamond" w:eastAsia="Garamond" w:hAnsi="Garamond" w:cs="Garamond"/>
          <w:color w:val="000000" w:themeColor="text1"/>
        </w:rPr>
        <w:t>EE</w:t>
      </w:r>
      <w:r w:rsidR="35D07574" w:rsidRPr="5B69FED5">
        <w:rPr>
          <w:rFonts w:ascii="Garamond" w:eastAsia="Garamond" w:hAnsi="Garamond" w:cs="Garamond"/>
          <w:color w:val="000000" w:themeColor="text1"/>
        </w:rPr>
        <w:t xml:space="preserve"> Catalog</w:t>
      </w:r>
      <w:r w:rsidR="09657116" w:rsidRPr="5B69FED5">
        <w:rPr>
          <w:rFonts w:ascii="Garamond" w:eastAsia="Garamond" w:hAnsi="Garamond" w:cs="Garamond"/>
          <w:color w:val="000000" w:themeColor="text1"/>
        </w:rPr>
        <w:t xml:space="preserve"> (Table 1)</w:t>
      </w:r>
      <w:r w:rsidR="35D07574" w:rsidRPr="5B69FED5">
        <w:rPr>
          <w:rFonts w:ascii="Garamond" w:eastAsia="Garamond" w:hAnsi="Garamond" w:cs="Garamond"/>
          <w:color w:val="000000" w:themeColor="text1"/>
        </w:rPr>
        <w:t xml:space="preserve">. </w:t>
      </w:r>
      <w:r w:rsidR="66EB201E" w:rsidRPr="5B69FED5">
        <w:rPr>
          <w:rFonts w:ascii="Garamond" w:eastAsia="Garamond" w:hAnsi="Garamond" w:cs="Garamond"/>
          <w:color w:val="000000" w:themeColor="text1"/>
        </w:rPr>
        <w:t xml:space="preserve">Using </w:t>
      </w:r>
      <w:r w:rsidR="35D07574" w:rsidRPr="5B69FED5">
        <w:rPr>
          <w:rFonts w:ascii="Garamond" w:eastAsia="Garamond" w:hAnsi="Garamond" w:cs="Garamond"/>
          <w:color w:val="000000" w:themeColor="text1"/>
        </w:rPr>
        <w:t>Landsat 8 OLI, Landsat 9 OLI-2, and Sentinel-2 MSI satellites</w:t>
      </w:r>
      <w:r w:rsidR="6198490A" w:rsidRPr="5B69FED5">
        <w:rPr>
          <w:rFonts w:ascii="Garamond" w:eastAsia="Garamond" w:hAnsi="Garamond" w:cs="Garamond"/>
          <w:color w:val="000000" w:themeColor="text1"/>
        </w:rPr>
        <w:t>,</w:t>
      </w:r>
      <w:r w:rsidR="297A1AFD" w:rsidRPr="5B69FED5">
        <w:rPr>
          <w:rFonts w:ascii="Garamond" w:eastAsia="Garamond" w:hAnsi="Garamond" w:cs="Garamond"/>
          <w:color w:val="000000" w:themeColor="text1"/>
        </w:rPr>
        <w:t xml:space="preserve"> we were </w:t>
      </w:r>
      <w:r w:rsidR="6198490A" w:rsidRPr="5B69FED5">
        <w:rPr>
          <w:rFonts w:ascii="Garamond" w:eastAsia="Garamond" w:hAnsi="Garamond" w:cs="Garamond"/>
          <w:color w:val="000000" w:themeColor="text1"/>
        </w:rPr>
        <w:t xml:space="preserve">able to </w:t>
      </w:r>
      <w:r w:rsidR="35D07574" w:rsidRPr="5B69FED5">
        <w:rPr>
          <w:rFonts w:ascii="Garamond" w:eastAsia="Garamond" w:hAnsi="Garamond" w:cs="Garamond"/>
          <w:color w:val="000000" w:themeColor="text1"/>
        </w:rPr>
        <w:t>employ a passive sensor for optical analysis, spectral reflectance bands, a</w:t>
      </w:r>
      <w:r w:rsidR="7CB8786E" w:rsidRPr="5B69FED5">
        <w:rPr>
          <w:rFonts w:ascii="Garamond" w:eastAsia="Garamond" w:hAnsi="Garamond" w:cs="Garamond"/>
          <w:color w:val="000000" w:themeColor="text1"/>
        </w:rPr>
        <w:t>nd</w:t>
      </w:r>
      <w:r w:rsidR="35D07574" w:rsidRPr="5B69FED5">
        <w:rPr>
          <w:rFonts w:ascii="Garamond" w:eastAsia="Garamond" w:hAnsi="Garamond" w:cs="Garamond"/>
          <w:color w:val="000000" w:themeColor="text1"/>
        </w:rPr>
        <w:t xml:space="preserve"> index analyses. </w:t>
      </w:r>
      <w:r w:rsidR="29D371EB" w:rsidRPr="5B69FED5">
        <w:rPr>
          <w:rFonts w:ascii="Garamond" w:eastAsia="Garamond" w:hAnsi="Garamond" w:cs="Garamond"/>
          <w:color w:val="000000" w:themeColor="text1"/>
        </w:rPr>
        <w:t xml:space="preserve">Sentinel-2A/B level 1 and level 2 imagery, alongside Landsat 8 OLI and Landsat 9 </w:t>
      </w:r>
      <w:r w:rsidR="00936835" w:rsidRPr="5B69FED5">
        <w:rPr>
          <w:rFonts w:ascii="Garamond" w:eastAsia="Garamond" w:hAnsi="Garamond" w:cs="Garamond"/>
          <w:color w:val="000000" w:themeColor="text1"/>
        </w:rPr>
        <w:t xml:space="preserve">OLI-2 </w:t>
      </w:r>
      <w:r w:rsidR="29D371EB" w:rsidRPr="5B69FED5">
        <w:rPr>
          <w:rFonts w:ascii="Garamond" w:eastAsia="Garamond" w:hAnsi="Garamond" w:cs="Garamond"/>
          <w:color w:val="000000" w:themeColor="text1"/>
        </w:rPr>
        <w:t>were used for the annual ice formation time</w:t>
      </w:r>
      <w:r w:rsidR="27457C32" w:rsidRPr="5B69FED5">
        <w:rPr>
          <w:rFonts w:ascii="Garamond" w:eastAsia="Garamond" w:hAnsi="Garamond" w:cs="Garamond"/>
          <w:color w:val="000000" w:themeColor="text1"/>
        </w:rPr>
        <w:t xml:space="preserve"> </w:t>
      </w:r>
      <w:r w:rsidR="29D371EB" w:rsidRPr="5B69FED5">
        <w:rPr>
          <w:rFonts w:ascii="Garamond" w:eastAsia="Garamond" w:hAnsi="Garamond" w:cs="Garamond"/>
          <w:color w:val="000000" w:themeColor="text1"/>
        </w:rPr>
        <w:t xml:space="preserve">series. </w:t>
      </w:r>
    </w:p>
    <w:p w14:paraId="4007D28F" w14:textId="07258DAC" w:rsidR="00FD1C88" w:rsidRDefault="00FD1C88" w:rsidP="00044116">
      <w:pPr>
        <w:spacing w:after="0" w:line="240" w:lineRule="auto"/>
        <w:rPr>
          <w:rFonts w:ascii="Garamond" w:eastAsia="Garamond" w:hAnsi="Garamond" w:cs="Garamond"/>
          <w:color w:val="000000" w:themeColor="text1"/>
        </w:rPr>
      </w:pPr>
    </w:p>
    <w:p w14:paraId="358B667D" w14:textId="77777777" w:rsidR="00FD1C88" w:rsidRDefault="00FD1C88" w:rsidP="00044116">
      <w:pPr>
        <w:spacing w:after="0" w:line="240" w:lineRule="auto"/>
        <w:rPr>
          <w:rFonts w:ascii="Garamond" w:eastAsia="Times New Roman" w:hAnsi="Garamond" w:cs="Arial"/>
        </w:rPr>
      </w:pPr>
      <w:r w:rsidRPr="2CA25C10">
        <w:rPr>
          <w:rFonts w:ascii="Garamond" w:eastAsia="Times New Roman" w:hAnsi="Garamond" w:cs="Arial"/>
        </w:rPr>
        <w:t>Table 1</w:t>
      </w:r>
    </w:p>
    <w:p w14:paraId="3FE7A965" w14:textId="77777777" w:rsidR="00FD1C88" w:rsidRDefault="00FD1C88" w:rsidP="00044116">
      <w:pPr>
        <w:spacing w:after="0" w:line="240" w:lineRule="auto"/>
        <w:rPr>
          <w:rFonts w:ascii="Garamond" w:eastAsia="Times New Roman" w:hAnsi="Garamond" w:cs="Arial"/>
          <w:i/>
          <w:iCs/>
        </w:rPr>
      </w:pPr>
      <w:r w:rsidRPr="51D4DEC4">
        <w:rPr>
          <w:rFonts w:ascii="Garamond" w:eastAsia="Times New Roman" w:hAnsi="Garamond" w:cs="Arial"/>
          <w:i/>
          <w:iCs/>
        </w:rPr>
        <w:t xml:space="preserve">Earth observations and datasets used for detecting ice on river surface </w:t>
      </w:r>
    </w:p>
    <w:tbl>
      <w:tblPr>
        <w:tblStyle w:val="TableGrid"/>
        <w:tblW w:w="9465" w:type="dxa"/>
        <w:tblInd w:w="-3" w:type="dxa"/>
        <w:tblLayout w:type="fixed"/>
        <w:tblLook w:val="06A0" w:firstRow="1" w:lastRow="0" w:firstColumn="1" w:lastColumn="0" w:noHBand="1" w:noVBand="1"/>
      </w:tblPr>
      <w:tblGrid>
        <w:gridCol w:w="2017"/>
        <w:gridCol w:w="1305"/>
        <w:gridCol w:w="2845"/>
        <w:gridCol w:w="3298"/>
      </w:tblGrid>
      <w:tr w:rsidR="00FD1C88" w14:paraId="08F28596" w14:textId="77777777" w:rsidTr="1F30E500">
        <w:trPr>
          <w:trHeight w:val="300"/>
        </w:trPr>
        <w:tc>
          <w:tcPr>
            <w:tcW w:w="2017" w:type="dxa"/>
            <w:shd w:val="clear" w:color="auto" w:fill="BFBFBF" w:themeFill="background1" w:themeFillShade="BF"/>
          </w:tcPr>
          <w:p w14:paraId="355A5551" w14:textId="77777777" w:rsidR="00FD1C88" w:rsidRDefault="00FD1C88" w:rsidP="00044116">
            <w:pPr>
              <w:jc w:val="center"/>
              <w:rPr>
                <w:rFonts w:ascii="Garamond" w:eastAsia="Times New Roman" w:hAnsi="Garamond" w:cs="Arial"/>
                <w:b/>
                <w:bCs/>
              </w:rPr>
            </w:pPr>
            <w:r w:rsidRPr="0658BB78">
              <w:rPr>
                <w:rFonts w:ascii="Garamond" w:eastAsia="Times New Roman" w:hAnsi="Garamond" w:cs="Arial"/>
                <w:b/>
                <w:bCs/>
              </w:rPr>
              <w:t>Sensor</w:t>
            </w:r>
          </w:p>
        </w:tc>
        <w:tc>
          <w:tcPr>
            <w:tcW w:w="1305" w:type="dxa"/>
            <w:shd w:val="clear" w:color="auto" w:fill="BFBFBF" w:themeFill="background1" w:themeFillShade="BF"/>
          </w:tcPr>
          <w:p w14:paraId="6587E528" w14:textId="77777777" w:rsidR="00FD1C88" w:rsidRDefault="00FD1C88" w:rsidP="00044116">
            <w:pPr>
              <w:jc w:val="center"/>
              <w:rPr>
                <w:rFonts w:ascii="Garamond" w:eastAsia="Times New Roman" w:hAnsi="Garamond" w:cs="Arial"/>
                <w:b/>
                <w:bCs/>
              </w:rPr>
            </w:pPr>
            <w:r w:rsidRPr="56013F19">
              <w:rPr>
                <w:rFonts w:ascii="Garamond" w:eastAsia="Times New Roman" w:hAnsi="Garamond" w:cs="Arial"/>
                <w:b/>
                <w:bCs/>
              </w:rPr>
              <w:t>Resolution</w:t>
            </w:r>
          </w:p>
        </w:tc>
        <w:tc>
          <w:tcPr>
            <w:tcW w:w="2845" w:type="dxa"/>
            <w:shd w:val="clear" w:color="auto" w:fill="BFBFBF" w:themeFill="background1" w:themeFillShade="BF"/>
          </w:tcPr>
          <w:p w14:paraId="296F1C7B" w14:textId="77777777" w:rsidR="00FD1C88" w:rsidRDefault="00FD1C88" w:rsidP="00044116">
            <w:pPr>
              <w:jc w:val="center"/>
              <w:rPr>
                <w:rFonts w:ascii="Garamond" w:eastAsia="Times New Roman" w:hAnsi="Garamond" w:cs="Arial"/>
                <w:b/>
                <w:bCs/>
              </w:rPr>
            </w:pPr>
            <w:r w:rsidRPr="56013F19">
              <w:rPr>
                <w:rFonts w:ascii="Garamond" w:eastAsia="Times New Roman" w:hAnsi="Garamond" w:cs="Arial"/>
                <w:b/>
                <w:bCs/>
              </w:rPr>
              <w:t>Processing Level</w:t>
            </w:r>
          </w:p>
        </w:tc>
        <w:tc>
          <w:tcPr>
            <w:tcW w:w="3298" w:type="dxa"/>
            <w:shd w:val="clear" w:color="auto" w:fill="BFBFBF" w:themeFill="background1" w:themeFillShade="BF"/>
          </w:tcPr>
          <w:p w14:paraId="26A45235" w14:textId="77777777" w:rsidR="00FD1C88" w:rsidRDefault="00FD1C88" w:rsidP="00044116">
            <w:pPr>
              <w:jc w:val="center"/>
              <w:rPr>
                <w:rFonts w:ascii="Garamond" w:eastAsia="Garamond" w:hAnsi="Garamond" w:cs="Garamond"/>
              </w:rPr>
            </w:pPr>
            <w:r w:rsidRPr="0658BB78">
              <w:rPr>
                <w:rFonts w:ascii="Garamond" w:eastAsia="Garamond" w:hAnsi="Garamond" w:cs="Garamond"/>
                <w:b/>
                <w:bCs/>
              </w:rPr>
              <w:t xml:space="preserve">GEE </w:t>
            </w:r>
            <w:proofErr w:type="spellStart"/>
            <w:r w:rsidRPr="0658BB78">
              <w:rPr>
                <w:rFonts w:ascii="Garamond" w:eastAsia="Garamond" w:hAnsi="Garamond" w:cs="Garamond"/>
                <w:b/>
                <w:bCs/>
              </w:rPr>
              <w:t>ImageCollection</w:t>
            </w:r>
            <w:proofErr w:type="spellEnd"/>
            <w:r w:rsidRPr="0658BB78">
              <w:rPr>
                <w:rFonts w:ascii="Garamond" w:eastAsia="Garamond" w:hAnsi="Garamond" w:cs="Garamond"/>
                <w:b/>
                <w:bCs/>
              </w:rPr>
              <w:t xml:space="preserve"> ID</w:t>
            </w:r>
          </w:p>
        </w:tc>
      </w:tr>
      <w:tr w:rsidR="00FD1C88" w14:paraId="2F106276" w14:textId="77777777" w:rsidTr="1F30E500">
        <w:trPr>
          <w:trHeight w:val="300"/>
        </w:trPr>
        <w:tc>
          <w:tcPr>
            <w:tcW w:w="2017" w:type="dxa"/>
          </w:tcPr>
          <w:p w14:paraId="5AFB8629" w14:textId="77777777" w:rsidR="00FD1C88" w:rsidRDefault="00FD1C88" w:rsidP="00044116">
            <w:pPr>
              <w:rPr>
                <w:rFonts w:ascii="Garamond" w:eastAsia="Times New Roman" w:hAnsi="Garamond" w:cs="Arial"/>
              </w:rPr>
            </w:pPr>
            <w:r w:rsidRPr="05CFE6ED">
              <w:rPr>
                <w:rFonts w:ascii="Garamond" w:eastAsia="Times New Roman" w:hAnsi="Garamond" w:cs="Arial"/>
              </w:rPr>
              <w:t>Sentinel-1 C-SAR</w:t>
            </w:r>
          </w:p>
        </w:tc>
        <w:tc>
          <w:tcPr>
            <w:tcW w:w="1305" w:type="dxa"/>
          </w:tcPr>
          <w:p w14:paraId="7E56B559" w14:textId="77777777" w:rsidR="00FD1C88" w:rsidRDefault="00FD1C88" w:rsidP="00044116">
            <w:pPr>
              <w:jc w:val="center"/>
              <w:rPr>
                <w:rFonts w:ascii="Garamond" w:eastAsia="Times New Roman" w:hAnsi="Garamond" w:cs="Arial"/>
              </w:rPr>
            </w:pPr>
            <w:r w:rsidRPr="05CFE6ED">
              <w:rPr>
                <w:rFonts w:ascii="Garamond" w:eastAsia="Times New Roman" w:hAnsi="Garamond" w:cs="Arial"/>
              </w:rPr>
              <w:t>5m x 20m</w:t>
            </w:r>
          </w:p>
        </w:tc>
        <w:tc>
          <w:tcPr>
            <w:tcW w:w="2845" w:type="dxa"/>
          </w:tcPr>
          <w:p w14:paraId="5F780B18" w14:textId="77777777" w:rsidR="00FD1C88" w:rsidRDefault="00FD1C88" w:rsidP="00044116">
            <w:pPr>
              <w:jc w:val="center"/>
              <w:rPr>
                <w:rFonts w:ascii="Garamond" w:eastAsia="Times New Roman" w:hAnsi="Garamond" w:cs="Arial"/>
              </w:rPr>
            </w:pPr>
            <w:r w:rsidRPr="05CFE6ED">
              <w:rPr>
                <w:rFonts w:ascii="Garamond" w:eastAsia="Times New Roman" w:hAnsi="Garamond" w:cs="Arial"/>
              </w:rPr>
              <w:t>S1 Ground Range Detected</w:t>
            </w:r>
          </w:p>
        </w:tc>
        <w:tc>
          <w:tcPr>
            <w:tcW w:w="3298" w:type="dxa"/>
          </w:tcPr>
          <w:p w14:paraId="1B4E89FD" w14:textId="77777777" w:rsidR="00FD1C88" w:rsidRDefault="00FD1C88" w:rsidP="00044116">
            <w:pPr>
              <w:jc w:val="center"/>
              <w:rPr>
                <w:rFonts w:ascii="Garamond" w:eastAsia="Garamond" w:hAnsi="Garamond" w:cs="Garamond"/>
              </w:rPr>
            </w:pPr>
            <w:r w:rsidRPr="05CFE6ED">
              <w:rPr>
                <w:rFonts w:ascii="Garamond" w:eastAsia="Garamond" w:hAnsi="Garamond" w:cs="Garamond"/>
              </w:rPr>
              <w:t>COPERNICUS/S1_GRD</w:t>
            </w:r>
          </w:p>
        </w:tc>
      </w:tr>
      <w:tr w:rsidR="00FD1C88" w14:paraId="42780190" w14:textId="77777777" w:rsidTr="1F30E500">
        <w:trPr>
          <w:trHeight w:val="300"/>
        </w:trPr>
        <w:tc>
          <w:tcPr>
            <w:tcW w:w="2017" w:type="dxa"/>
          </w:tcPr>
          <w:p w14:paraId="229E2182" w14:textId="77777777" w:rsidR="00FD1C88" w:rsidRDefault="00FD1C88" w:rsidP="00044116">
            <w:pPr>
              <w:rPr>
                <w:rFonts w:ascii="Garamond" w:eastAsia="Times New Roman" w:hAnsi="Garamond" w:cs="Arial"/>
              </w:rPr>
            </w:pPr>
            <w:r w:rsidRPr="51D4DEC4">
              <w:rPr>
                <w:rFonts w:ascii="Garamond" w:eastAsia="Times New Roman" w:hAnsi="Garamond" w:cs="Arial"/>
              </w:rPr>
              <w:t>Sentinel-2 MSI A/B</w:t>
            </w:r>
          </w:p>
        </w:tc>
        <w:tc>
          <w:tcPr>
            <w:tcW w:w="1305" w:type="dxa"/>
          </w:tcPr>
          <w:p w14:paraId="27784D7F" w14:textId="77777777" w:rsidR="00FD1C88" w:rsidRDefault="00FD1C88" w:rsidP="00044116">
            <w:pPr>
              <w:jc w:val="center"/>
              <w:rPr>
                <w:rFonts w:ascii="Garamond" w:eastAsia="Times New Roman" w:hAnsi="Garamond" w:cs="Arial"/>
              </w:rPr>
            </w:pPr>
            <w:r w:rsidRPr="56013F19">
              <w:rPr>
                <w:rFonts w:ascii="Garamond" w:eastAsia="Times New Roman" w:hAnsi="Garamond" w:cs="Arial"/>
              </w:rPr>
              <w:t>10m, 20m</w:t>
            </w:r>
          </w:p>
        </w:tc>
        <w:tc>
          <w:tcPr>
            <w:tcW w:w="2845" w:type="dxa"/>
          </w:tcPr>
          <w:p w14:paraId="4D41CFBC" w14:textId="77777777" w:rsidR="00FD1C88" w:rsidRDefault="00FD1C88" w:rsidP="00044116">
            <w:pPr>
              <w:jc w:val="center"/>
              <w:rPr>
                <w:rFonts w:ascii="Garamond" w:eastAsia="Times New Roman" w:hAnsi="Garamond" w:cs="Arial"/>
              </w:rPr>
            </w:pPr>
            <w:r w:rsidRPr="1F30E500">
              <w:rPr>
                <w:rFonts w:ascii="Garamond" w:eastAsia="Times New Roman" w:hAnsi="Garamond" w:cs="Arial"/>
              </w:rPr>
              <w:t>Level-</w:t>
            </w:r>
            <w:bookmarkStart w:id="2" w:name="_Int_Snh41eO5"/>
            <w:r w:rsidRPr="1F30E500">
              <w:rPr>
                <w:rFonts w:ascii="Garamond" w:eastAsia="Times New Roman" w:hAnsi="Garamond" w:cs="Arial"/>
              </w:rPr>
              <w:t>1C</w:t>
            </w:r>
            <w:bookmarkEnd w:id="2"/>
          </w:p>
        </w:tc>
        <w:tc>
          <w:tcPr>
            <w:tcW w:w="3298" w:type="dxa"/>
          </w:tcPr>
          <w:p w14:paraId="70CB4DE3" w14:textId="77777777" w:rsidR="00FD1C88" w:rsidRDefault="00FD1C88" w:rsidP="00044116">
            <w:pPr>
              <w:jc w:val="center"/>
              <w:rPr>
                <w:rFonts w:ascii="Garamond" w:eastAsia="Garamond" w:hAnsi="Garamond" w:cs="Garamond"/>
              </w:rPr>
            </w:pPr>
            <w:r w:rsidRPr="05CFE6ED">
              <w:rPr>
                <w:rFonts w:ascii="Garamond" w:eastAsia="Garamond" w:hAnsi="Garamond" w:cs="Garamond"/>
              </w:rPr>
              <w:t>COPERNICUS/S2_HARMONIZED</w:t>
            </w:r>
          </w:p>
        </w:tc>
      </w:tr>
      <w:tr w:rsidR="00FD1C88" w14:paraId="155BCED2" w14:textId="77777777" w:rsidTr="1F30E500">
        <w:trPr>
          <w:trHeight w:val="300"/>
        </w:trPr>
        <w:tc>
          <w:tcPr>
            <w:tcW w:w="2017" w:type="dxa"/>
          </w:tcPr>
          <w:p w14:paraId="10E0D425" w14:textId="77777777" w:rsidR="00FD1C88" w:rsidRDefault="00FD1C88" w:rsidP="00044116">
            <w:pPr>
              <w:rPr>
                <w:rFonts w:ascii="Garamond" w:eastAsia="Times New Roman" w:hAnsi="Garamond" w:cs="Arial"/>
              </w:rPr>
            </w:pPr>
            <w:r w:rsidRPr="05CFE6ED">
              <w:rPr>
                <w:rFonts w:ascii="Garamond" w:eastAsia="Times New Roman" w:hAnsi="Garamond" w:cs="Arial"/>
              </w:rPr>
              <w:t>Sentinel-2 MSI A/B</w:t>
            </w:r>
          </w:p>
        </w:tc>
        <w:tc>
          <w:tcPr>
            <w:tcW w:w="1305" w:type="dxa"/>
          </w:tcPr>
          <w:p w14:paraId="1C375953" w14:textId="77777777" w:rsidR="00FD1C88" w:rsidRDefault="00FD1C88" w:rsidP="00044116">
            <w:pPr>
              <w:jc w:val="center"/>
              <w:rPr>
                <w:rFonts w:ascii="Garamond" w:eastAsia="Times New Roman" w:hAnsi="Garamond" w:cs="Arial"/>
              </w:rPr>
            </w:pPr>
            <w:r w:rsidRPr="05CFE6ED">
              <w:rPr>
                <w:rFonts w:ascii="Garamond" w:eastAsia="Times New Roman" w:hAnsi="Garamond" w:cs="Arial"/>
              </w:rPr>
              <w:t>10m, 20m</w:t>
            </w:r>
          </w:p>
        </w:tc>
        <w:tc>
          <w:tcPr>
            <w:tcW w:w="2845" w:type="dxa"/>
          </w:tcPr>
          <w:p w14:paraId="126A7C61" w14:textId="77777777" w:rsidR="00FD1C88" w:rsidRDefault="00FD1C88" w:rsidP="00044116">
            <w:pPr>
              <w:jc w:val="center"/>
              <w:rPr>
                <w:rFonts w:ascii="Garamond" w:eastAsia="Times New Roman" w:hAnsi="Garamond" w:cs="Arial"/>
              </w:rPr>
            </w:pPr>
            <w:r w:rsidRPr="1F30E500">
              <w:rPr>
                <w:rFonts w:ascii="Garamond" w:eastAsia="Times New Roman" w:hAnsi="Garamond" w:cs="Arial"/>
              </w:rPr>
              <w:t>Level-</w:t>
            </w:r>
            <w:bookmarkStart w:id="3" w:name="_Int_NQ8n9Vg3"/>
            <w:r w:rsidRPr="1F30E500">
              <w:rPr>
                <w:rFonts w:ascii="Garamond" w:eastAsia="Times New Roman" w:hAnsi="Garamond" w:cs="Arial"/>
              </w:rPr>
              <w:t>2A</w:t>
            </w:r>
            <w:bookmarkEnd w:id="3"/>
          </w:p>
        </w:tc>
        <w:tc>
          <w:tcPr>
            <w:tcW w:w="3298" w:type="dxa"/>
          </w:tcPr>
          <w:p w14:paraId="1A3243B2" w14:textId="77777777" w:rsidR="00FD1C88" w:rsidRDefault="00FD1C88" w:rsidP="00044116">
            <w:pPr>
              <w:jc w:val="center"/>
              <w:rPr>
                <w:rFonts w:ascii="Garamond" w:eastAsia="Garamond" w:hAnsi="Garamond" w:cs="Garamond"/>
              </w:rPr>
            </w:pPr>
            <w:r w:rsidRPr="05CFE6ED">
              <w:rPr>
                <w:rFonts w:ascii="Garamond" w:eastAsia="Garamond" w:hAnsi="Garamond" w:cs="Garamond"/>
              </w:rPr>
              <w:t>COPERNICUS/S2_SR</w:t>
            </w:r>
          </w:p>
        </w:tc>
      </w:tr>
      <w:tr w:rsidR="00FD1C88" w14:paraId="68BBF1A8" w14:textId="77777777" w:rsidTr="1F30E500">
        <w:trPr>
          <w:trHeight w:val="300"/>
        </w:trPr>
        <w:tc>
          <w:tcPr>
            <w:tcW w:w="2017" w:type="dxa"/>
          </w:tcPr>
          <w:p w14:paraId="7E1A08E1" w14:textId="77777777" w:rsidR="00FD1C88" w:rsidRDefault="00FD1C88" w:rsidP="00044116">
            <w:pPr>
              <w:rPr>
                <w:rFonts w:ascii="Garamond" w:eastAsia="Times New Roman" w:hAnsi="Garamond" w:cs="Arial"/>
              </w:rPr>
            </w:pPr>
            <w:r w:rsidRPr="56013F19">
              <w:rPr>
                <w:rFonts w:ascii="Garamond" w:eastAsia="Times New Roman" w:hAnsi="Garamond" w:cs="Arial"/>
              </w:rPr>
              <w:t>Landsat 8 OLI</w:t>
            </w:r>
          </w:p>
        </w:tc>
        <w:tc>
          <w:tcPr>
            <w:tcW w:w="1305" w:type="dxa"/>
          </w:tcPr>
          <w:p w14:paraId="47D3A197" w14:textId="77777777" w:rsidR="00FD1C88" w:rsidRDefault="00FD1C88" w:rsidP="00044116">
            <w:pPr>
              <w:jc w:val="center"/>
              <w:rPr>
                <w:rFonts w:ascii="Garamond" w:eastAsia="Times New Roman" w:hAnsi="Garamond" w:cs="Arial"/>
              </w:rPr>
            </w:pPr>
            <w:r w:rsidRPr="56013F19">
              <w:rPr>
                <w:rFonts w:ascii="Garamond" w:eastAsia="Times New Roman" w:hAnsi="Garamond" w:cs="Arial"/>
              </w:rPr>
              <w:t>30m</w:t>
            </w:r>
          </w:p>
        </w:tc>
        <w:tc>
          <w:tcPr>
            <w:tcW w:w="2845" w:type="dxa"/>
          </w:tcPr>
          <w:p w14:paraId="1CEAEF74" w14:textId="77777777" w:rsidR="00FD1C88" w:rsidRDefault="00FD1C88" w:rsidP="00044116">
            <w:pPr>
              <w:jc w:val="center"/>
              <w:rPr>
                <w:rFonts w:ascii="Garamond" w:eastAsia="Times New Roman" w:hAnsi="Garamond" w:cs="Arial"/>
              </w:rPr>
            </w:pPr>
            <w:r w:rsidRPr="7E634BD4">
              <w:rPr>
                <w:rFonts w:ascii="Garamond" w:eastAsia="Times New Roman" w:hAnsi="Garamond" w:cs="Arial"/>
              </w:rPr>
              <w:t>Level 2 Tier 2 Reflectance</w:t>
            </w:r>
          </w:p>
        </w:tc>
        <w:tc>
          <w:tcPr>
            <w:tcW w:w="3298" w:type="dxa"/>
          </w:tcPr>
          <w:p w14:paraId="7BF1078F" w14:textId="77777777" w:rsidR="00FD1C88" w:rsidRDefault="00FD1C88" w:rsidP="00044116">
            <w:pPr>
              <w:jc w:val="center"/>
              <w:rPr>
                <w:rFonts w:ascii="Garamond" w:eastAsia="Garamond" w:hAnsi="Garamond" w:cs="Garamond"/>
              </w:rPr>
            </w:pPr>
            <w:r w:rsidRPr="56013F19">
              <w:rPr>
                <w:rFonts w:ascii="Garamond" w:eastAsia="Garamond" w:hAnsi="Garamond" w:cs="Garamond"/>
              </w:rPr>
              <w:t>LANDSAT/LC08/C02/T2_TOA</w:t>
            </w:r>
          </w:p>
        </w:tc>
      </w:tr>
      <w:tr w:rsidR="00FD1C88" w14:paraId="5C8DD6B4" w14:textId="77777777" w:rsidTr="1F30E500">
        <w:trPr>
          <w:trHeight w:val="300"/>
        </w:trPr>
        <w:tc>
          <w:tcPr>
            <w:tcW w:w="2017" w:type="dxa"/>
          </w:tcPr>
          <w:p w14:paraId="0D32ABDA" w14:textId="77777777" w:rsidR="00FD1C88" w:rsidRDefault="00FD1C88" w:rsidP="00044116">
            <w:pPr>
              <w:rPr>
                <w:rFonts w:ascii="Garamond" w:eastAsia="Times New Roman" w:hAnsi="Garamond" w:cs="Arial"/>
              </w:rPr>
            </w:pPr>
            <w:r w:rsidRPr="56013F19">
              <w:rPr>
                <w:rFonts w:ascii="Garamond" w:eastAsia="Times New Roman" w:hAnsi="Garamond" w:cs="Arial"/>
              </w:rPr>
              <w:t>Landsat 9 OLI-2</w:t>
            </w:r>
          </w:p>
        </w:tc>
        <w:tc>
          <w:tcPr>
            <w:tcW w:w="1305" w:type="dxa"/>
          </w:tcPr>
          <w:p w14:paraId="6BF77A4C" w14:textId="77777777" w:rsidR="00FD1C88" w:rsidRDefault="00FD1C88" w:rsidP="00044116">
            <w:pPr>
              <w:jc w:val="center"/>
              <w:rPr>
                <w:rFonts w:ascii="Garamond" w:eastAsia="Times New Roman" w:hAnsi="Garamond" w:cs="Arial"/>
              </w:rPr>
            </w:pPr>
            <w:r w:rsidRPr="56013F19">
              <w:rPr>
                <w:rFonts w:ascii="Garamond" w:eastAsia="Times New Roman" w:hAnsi="Garamond" w:cs="Arial"/>
              </w:rPr>
              <w:t>30m</w:t>
            </w:r>
          </w:p>
        </w:tc>
        <w:tc>
          <w:tcPr>
            <w:tcW w:w="2845" w:type="dxa"/>
          </w:tcPr>
          <w:p w14:paraId="101BA6FB" w14:textId="77777777" w:rsidR="00FD1C88" w:rsidRDefault="00FD1C88" w:rsidP="00044116">
            <w:pPr>
              <w:jc w:val="center"/>
              <w:rPr>
                <w:rFonts w:ascii="Garamond" w:eastAsia="Times New Roman" w:hAnsi="Garamond" w:cs="Arial"/>
              </w:rPr>
            </w:pPr>
            <w:r w:rsidRPr="7E634BD4">
              <w:rPr>
                <w:rFonts w:ascii="Garamond" w:eastAsia="Times New Roman" w:hAnsi="Garamond" w:cs="Arial"/>
              </w:rPr>
              <w:t>Level 2 Tier 2 Reflectance</w:t>
            </w:r>
          </w:p>
        </w:tc>
        <w:tc>
          <w:tcPr>
            <w:tcW w:w="3298" w:type="dxa"/>
          </w:tcPr>
          <w:p w14:paraId="0FE197EB" w14:textId="77777777" w:rsidR="00FD1C88" w:rsidRDefault="00FD1C88" w:rsidP="00044116">
            <w:pPr>
              <w:jc w:val="center"/>
              <w:rPr>
                <w:rFonts w:ascii="Garamond" w:eastAsia="Garamond" w:hAnsi="Garamond" w:cs="Garamond"/>
              </w:rPr>
            </w:pPr>
            <w:r w:rsidRPr="56013F19">
              <w:rPr>
                <w:rFonts w:ascii="Garamond" w:eastAsia="Garamond" w:hAnsi="Garamond" w:cs="Garamond"/>
              </w:rPr>
              <w:t>LANDSAT/LC09/C02/T2_TOA</w:t>
            </w:r>
          </w:p>
        </w:tc>
      </w:tr>
    </w:tbl>
    <w:p w14:paraId="35884048" w14:textId="6E205D36" w:rsidR="2CA25C10" w:rsidRDefault="2CA25C10" w:rsidP="00044116">
      <w:pPr>
        <w:spacing w:after="0" w:line="240" w:lineRule="auto"/>
        <w:rPr>
          <w:rFonts w:ascii="Garamond" w:eastAsia="Garamond" w:hAnsi="Garamond" w:cs="Garamond"/>
          <w:color w:val="000000" w:themeColor="text1"/>
        </w:rPr>
      </w:pPr>
    </w:p>
    <w:p w14:paraId="42E0BC68" w14:textId="3D4DF621" w:rsidR="2CA25C10" w:rsidRDefault="47BA5FF9" w:rsidP="00044116">
      <w:pPr>
        <w:spacing w:after="0" w:line="240" w:lineRule="auto"/>
        <w:rPr>
          <w:rFonts w:ascii="Garamond" w:eastAsia="Times New Roman" w:hAnsi="Garamond" w:cs="Arial"/>
        </w:rPr>
      </w:pPr>
      <w:r w:rsidRPr="05CFE6ED">
        <w:rPr>
          <w:rFonts w:ascii="Garamond" w:eastAsia="Times New Roman" w:hAnsi="Garamond" w:cs="Arial"/>
        </w:rPr>
        <w:t>We collected images from September 1</w:t>
      </w:r>
      <w:r w:rsidRPr="05CFE6ED">
        <w:rPr>
          <w:rFonts w:ascii="Garamond" w:eastAsia="Times New Roman" w:hAnsi="Garamond" w:cs="Arial"/>
          <w:vertAlign w:val="superscript"/>
        </w:rPr>
        <w:t>st</w:t>
      </w:r>
      <w:r w:rsidRPr="05CFE6ED">
        <w:rPr>
          <w:rFonts w:ascii="Garamond" w:eastAsia="Times New Roman" w:hAnsi="Garamond" w:cs="Arial"/>
        </w:rPr>
        <w:t xml:space="preserve"> to November 30</w:t>
      </w:r>
      <w:r w:rsidRPr="05CFE6ED">
        <w:rPr>
          <w:rFonts w:ascii="Garamond" w:eastAsia="Times New Roman" w:hAnsi="Garamond" w:cs="Arial"/>
          <w:vertAlign w:val="superscript"/>
        </w:rPr>
        <w:t>th</w:t>
      </w:r>
      <w:r w:rsidRPr="05CFE6ED">
        <w:rPr>
          <w:rFonts w:ascii="Garamond" w:eastAsia="Times New Roman" w:hAnsi="Garamond" w:cs="Arial"/>
        </w:rPr>
        <w:t xml:space="preserve"> to capture the annual period of ice formation in the Colville and Kobuk rivers. While some </w:t>
      </w:r>
      <w:r w:rsidR="45E9A2B8" w:rsidRPr="05CFE6ED">
        <w:rPr>
          <w:rFonts w:ascii="Garamond" w:eastAsia="Times New Roman" w:hAnsi="Garamond" w:cs="Arial"/>
        </w:rPr>
        <w:t xml:space="preserve">portions of the </w:t>
      </w:r>
      <w:r w:rsidRPr="05CFE6ED">
        <w:rPr>
          <w:rFonts w:ascii="Garamond" w:eastAsia="Times New Roman" w:hAnsi="Garamond" w:cs="Arial"/>
        </w:rPr>
        <w:t>river</w:t>
      </w:r>
      <w:r w:rsidR="0279BAD9" w:rsidRPr="05CFE6ED">
        <w:rPr>
          <w:rFonts w:ascii="Garamond" w:eastAsia="Times New Roman" w:hAnsi="Garamond" w:cs="Arial"/>
        </w:rPr>
        <w:t xml:space="preserve">s </w:t>
      </w:r>
      <w:r w:rsidRPr="05CFE6ED">
        <w:rPr>
          <w:rFonts w:ascii="Garamond" w:eastAsia="Times New Roman" w:hAnsi="Garamond" w:cs="Arial"/>
        </w:rPr>
        <w:t>did not completely freeze by November 30</w:t>
      </w:r>
      <w:r w:rsidRPr="05CFE6ED">
        <w:rPr>
          <w:rFonts w:ascii="Garamond" w:eastAsia="Times New Roman" w:hAnsi="Garamond" w:cs="Arial"/>
          <w:vertAlign w:val="superscript"/>
        </w:rPr>
        <w:t>th</w:t>
      </w:r>
      <w:r w:rsidRPr="05CFE6ED">
        <w:rPr>
          <w:rFonts w:ascii="Garamond" w:eastAsia="Times New Roman" w:hAnsi="Garamond" w:cs="Arial"/>
        </w:rPr>
        <w:t xml:space="preserve">, optical imagery was not available </w:t>
      </w:r>
      <w:r w:rsidR="1B8AB2F6" w:rsidRPr="05CFE6ED">
        <w:rPr>
          <w:rFonts w:ascii="Garamond" w:eastAsia="Times New Roman" w:hAnsi="Garamond" w:cs="Arial"/>
        </w:rPr>
        <w:t>on</w:t>
      </w:r>
      <w:r w:rsidRPr="05CFE6ED">
        <w:rPr>
          <w:rFonts w:ascii="Garamond" w:eastAsia="Times New Roman" w:hAnsi="Garamond" w:cs="Arial"/>
        </w:rPr>
        <w:t xml:space="preserve"> these dates due to the shortening of days in </w:t>
      </w:r>
      <w:r w:rsidR="1570B456" w:rsidRPr="05CFE6ED">
        <w:rPr>
          <w:rFonts w:ascii="Garamond" w:eastAsia="Times New Roman" w:hAnsi="Garamond" w:cs="Arial"/>
        </w:rPr>
        <w:t xml:space="preserve">winter in </w:t>
      </w:r>
      <w:r w:rsidRPr="05CFE6ED">
        <w:rPr>
          <w:rFonts w:ascii="Garamond" w:eastAsia="Times New Roman" w:hAnsi="Garamond" w:cs="Arial"/>
        </w:rPr>
        <w:t xml:space="preserve">Alaska. Image availability varied site to site, as data for the northern Colville study site ended in mid-October, while the southern Kobuk River continued through </w:t>
      </w:r>
      <w:r w:rsidR="123BE3EB" w:rsidRPr="05CFE6ED">
        <w:rPr>
          <w:rFonts w:ascii="Garamond" w:eastAsia="Times New Roman" w:hAnsi="Garamond" w:cs="Arial"/>
        </w:rPr>
        <w:t xml:space="preserve">early </w:t>
      </w:r>
      <w:r w:rsidRPr="05CFE6ED">
        <w:rPr>
          <w:rFonts w:ascii="Garamond" w:eastAsia="Times New Roman" w:hAnsi="Garamond" w:cs="Arial"/>
        </w:rPr>
        <w:t>November.</w:t>
      </w:r>
      <w:r w:rsidR="2DCE8EAA" w:rsidRPr="05CFE6ED">
        <w:rPr>
          <w:rFonts w:ascii="Garamond" w:eastAsia="Times New Roman" w:hAnsi="Garamond" w:cs="Arial"/>
        </w:rPr>
        <w:t xml:space="preserve"> We filtered</w:t>
      </w:r>
      <w:r w:rsidRPr="05CFE6ED">
        <w:rPr>
          <w:rFonts w:ascii="Garamond" w:eastAsia="Times New Roman" w:hAnsi="Garamond" w:cs="Arial"/>
        </w:rPr>
        <w:t xml:space="preserve"> Landsat and Sentinel </w:t>
      </w:r>
      <w:r w:rsidR="1B82F432" w:rsidRPr="05CFE6ED">
        <w:rPr>
          <w:rFonts w:ascii="Garamond" w:eastAsia="Times New Roman" w:hAnsi="Garamond" w:cs="Arial"/>
        </w:rPr>
        <w:t>i</w:t>
      </w:r>
      <w:r w:rsidRPr="05CFE6ED">
        <w:rPr>
          <w:rFonts w:ascii="Garamond" w:eastAsia="Times New Roman" w:hAnsi="Garamond" w:cs="Arial"/>
        </w:rPr>
        <w:t>mage collections for each year to only include images with under 30% cloud coverage.</w:t>
      </w:r>
    </w:p>
    <w:p w14:paraId="0BF40566" w14:textId="3C351D27" w:rsidR="56013F19" w:rsidRDefault="56013F19" w:rsidP="00044116">
      <w:pPr>
        <w:spacing w:after="0" w:line="240" w:lineRule="auto"/>
        <w:rPr>
          <w:rFonts w:ascii="Garamond" w:eastAsia="Times New Roman" w:hAnsi="Garamond" w:cs="Arial"/>
        </w:rPr>
      </w:pPr>
    </w:p>
    <w:p w14:paraId="67B5CDC2" w14:textId="457E04CC" w:rsidR="56013F19" w:rsidRDefault="03117922" w:rsidP="00044116">
      <w:pPr>
        <w:spacing w:after="0" w:line="240" w:lineRule="auto"/>
        <w:rPr>
          <w:rFonts w:ascii="Garamond" w:eastAsia="Garamond" w:hAnsi="Garamond" w:cs="Garamond"/>
          <w:strike/>
          <w:color w:val="000000" w:themeColor="text1"/>
        </w:rPr>
      </w:pPr>
      <w:r w:rsidRPr="05CFE6ED">
        <w:rPr>
          <w:rFonts w:ascii="Garamond" w:eastAsia="Times New Roman" w:hAnsi="Garamond" w:cs="Arial"/>
          <w:i/>
          <w:iCs/>
        </w:rPr>
        <w:t>3.1.2 Radar Data Acquisition</w:t>
      </w:r>
      <w:r w:rsidR="56013F19">
        <w:br/>
      </w:r>
      <w:r w:rsidR="783B4613" w:rsidRPr="05CFE6ED">
        <w:rPr>
          <w:rFonts w:ascii="Garamond" w:eastAsia="Garamond" w:hAnsi="Garamond" w:cs="Garamond"/>
          <w:color w:val="000000" w:themeColor="text1"/>
        </w:rPr>
        <w:t xml:space="preserve">We used Sentinel-1 C-SAR satellite data to include an active sensor in the analysis which can produce imagery regardless of cloud cover and thereby provide temporally consistent time </w:t>
      </w:r>
      <w:r w:rsidR="00FD1C88" w:rsidRPr="05CFE6ED">
        <w:rPr>
          <w:rFonts w:ascii="Garamond" w:eastAsia="Garamond" w:hAnsi="Garamond" w:cs="Garamond"/>
          <w:color w:val="000000" w:themeColor="text1"/>
        </w:rPr>
        <w:t>series</w:t>
      </w:r>
      <w:r w:rsidR="783B4613" w:rsidRPr="05CFE6ED">
        <w:rPr>
          <w:rFonts w:ascii="Garamond" w:eastAsia="Garamond" w:hAnsi="Garamond" w:cs="Garamond"/>
          <w:color w:val="000000" w:themeColor="text1"/>
        </w:rPr>
        <w:t xml:space="preserve">. The </w:t>
      </w:r>
      <w:r w:rsidR="00936835">
        <w:rPr>
          <w:rFonts w:ascii="Garamond" w:eastAsia="Garamond" w:hAnsi="Garamond" w:cs="Garamond"/>
          <w:color w:val="000000" w:themeColor="text1"/>
        </w:rPr>
        <w:t>SAR sensor</w:t>
      </w:r>
      <w:r w:rsidR="783B4613" w:rsidRPr="05CFE6ED">
        <w:rPr>
          <w:rFonts w:ascii="Garamond" w:eastAsia="Garamond" w:hAnsi="Garamond" w:cs="Garamond"/>
          <w:color w:val="000000" w:themeColor="text1"/>
        </w:rPr>
        <w:t xml:space="preserve"> aboard Sentinel-1 measured backscatter data used to produce time series plots and maps of the VV and VH band values to show a correlation between backscatter and river ice formation phases. To further substantiate our results, we obtained air temperature data from </w:t>
      </w:r>
      <w:r w:rsidR="7D4EFE49" w:rsidRPr="05CFE6ED">
        <w:rPr>
          <w:rFonts w:ascii="Garamond" w:eastAsia="Garamond" w:hAnsi="Garamond" w:cs="Garamond"/>
          <w:color w:val="000000" w:themeColor="text1"/>
        </w:rPr>
        <w:t xml:space="preserve">weather </w:t>
      </w:r>
      <w:r w:rsidR="783B4613" w:rsidRPr="05CFE6ED">
        <w:rPr>
          <w:rFonts w:ascii="Garamond" w:eastAsia="Garamond" w:hAnsi="Garamond" w:cs="Garamond"/>
          <w:color w:val="000000" w:themeColor="text1"/>
        </w:rPr>
        <w:t xml:space="preserve">stations </w:t>
      </w:r>
      <w:r w:rsidR="0827FC60" w:rsidRPr="05CFE6ED">
        <w:rPr>
          <w:rFonts w:ascii="Garamond" w:eastAsia="Garamond" w:hAnsi="Garamond" w:cs="Garamond"/>
          <w:color w:val="000000" w:themeColor="text1"/>
        </w:rPr>
        <w:t>near</w:t>
      </w:r>
      <w:r w:rsidR="783B4613" w:rsidRPr="05CFE6ED">
        <w:rPr>
          <w:rFonts w:ascii="Garamond" w:eastAsia="Garamond" w:hAnsi="Garamond" w:cs="Garamond"/>
          <w:color w:val="000000" w:themeColor="text1"/>
        </w:rPr>
        <w:t xml:space="preserve"> the study rivers such as Kiana, </w:t>
      </w:r>
      <w:proofErr w:type="spellStart"/>
      <w:r w:rsidR="783B4613" w:rsidRPr="05CFE6ED">
        <w:rPr>
          <w:rFonts w:ascii="Garamond" w:eastAsia="Garamond" w:hAnsi="Garamond" w:cs="Garamond"/>
          <w:color w:val="000000" w:themeColor="text1"/>
        </w:rPr>
        <w:t>Knifeblade</w:t>
      </w:r>
      <w:proofErr w:type="spellEnd"/>
      <w:r w:rsidR="783B4613" w:rsidRPr="05CFE6ED">
        <w:rPr>
          <w:rFonts w:ascii="Garamond" w:eastAsia="Garamond" w:hAnsi="Garamond" w:cs="Garamond"/>
          <w:color w:val="000000" w:themeColor="text1"/>
        </w:rPr>
        <w:t xml:space="preserve"> Ridge, and Ambler (</w:t>
      </w:r>
      <w:proofErr w:type="spellStart"/>
      <w:r w:rsidR="783B4613" w:rsidRPr="05CFE6ED">
        <w:rPr>
          <w:rFonts w:ascii="Garamond" w:eastAsia="Garamond" w:hAnsi="Garamond" w:cs="Garamond"/>
          <w:color w:val="000000" w:themeColor="text1"/>
        </w:rPr>
        <w:t>MesoWest</w:t>
      </w:r>
      <w:proofErr w:type="spellEnd"/>
      <w:r w:rsidR="783B4613" w:rsidRPr="05CFE6ED">
        <w:rPr>
          <w:rFonts w:ascii="Garamond" w:eastAsia="Garamond" w:hAnsi="Garamond" w:cs="Garamond"/>
          <w:color w:val="000000" w:themeColor="text1"/>
        </w:rPr>
        <w:t xml:space="preserve"> Fire and Fuels, 2024). </w:t>
      </w:r>
    </w:p>
    <w:p w14:paraId="569FB411" w14:textId="24511D43" w:rsidR="56013F19" w:rsidRDefault="56013F19" w:rsidP="00044116">
      <w:pPr>
        <w:spacing w:after="0" w:line="240" w:lineRule="auto"/>
        <w:rPr>
          <w:rFonts w:ascii="Garamond" w:eastAsia="Garamond" w:hAnsi="Garamond" w:cs="Garamond"/>
          <w:color w:val="000000" w:themeColor="text1"/>
        </w:rPr>
      </w:pPr>
    </w:p>
    <w:p w14:paraId="0B997F7B" w14:textId="44398C0A" w:rsidR="56013F19" w:rsidRDefault="783B4613" w:rsidP="00044116">
      <w:pPr>
        <w:spacing w:after="0" w:line="240" w:lineRule="auto"/>
        <w:rPr>
          <w:rFonts w:ascii="Garamond" w:eastAsia="Times New Roman" w:hAnsi="Garamond" w:cs="Arial"/>
        </w:rPr>
      </w:pPr>
      <w:r w:rsidRPr="5B69FED5">
        <w:rPr>
          <w:rFonts w:ascii="Garamond" w:eastAsia="Times New Roman" w:hAnsi="Garamond" w:cs="Arial"/>
        </w:rPr>
        <w:t>Utilizing SAR, we analyzed backscatter to detect ice formation and filtered Sentinel-1 data to acquire imagery for the fall, specifically from September 1</w:t>
      </w:r>
      <w:r w:rsidRPr="5B69FED5">
        <w:rPr>
          <w:rFonts w:ascii="Garamond" w:eastAsia="Times New Roman" w:hAnsi="Garamond" w:cs="Arial"/>
          <w:vertAlign w:val="superscript"/>
        </w:rPr>
        <w:t>st</w:t>
      </w:r>
      <w:r w:rsidRPr="5B69FED5">
        <w:rPr>
          <w:rFonts w:ascii="Garamond" w:eastAsia="Times New Roman" w:hAnsi="Garamond" w:cs="Arial"/>
        </w:rPr>
        <w:t xml:space="preserve"> to November 30</w:t>
      </w:r>
      <w:r w:rsidRPr="5B69FED5">
        <w:rPr>
          <w:rFonts w:ascii="Garamond" w:eastAsia="Times New Roman" w:hAnsi="Garamond" w:cs="Arial"/>
          <w:vertAlign w:val="superscript"/>
        </w:rPr>
        <w:t>th</w:t>
      </w:r>
      <w:r w:rsidR="10D56CAB" w:rsidRPr="5B69FED5">
        <w:rPr>
          <w:rFonts w:ascii="Garamond" w:eastAsia="Times New Roman" w:hAnsi="Garamond" w:cs="Arial"/>
        </w:rPr>
        <w:t xml:space="preserve">. </w:t>
      </w:r>
      <w:r w:rsidRPr="5B69FED5">
        <w:rPr>
          <w:rFonts w:ascii="Garamond" w:eastAsia="Times New Roman" w:hAnsi="Garamond" w:cs="Arial"/>
        </w:rPr>
        <w:t>We then filtered the dataset to only include images with the VV and VH polarizations and the Interferometric Wide instrument mode as they are commonly used for surface analysis. This imagery allowed us to have a more detailed look at the rivers without the interference of clouds.</w:t>
      </w:r>
    </w:p>
    <w:p w14:paraId="69BF46F7" w14:textId="7855B67D" w:rsidR="56013F19" w:rsidRDefault="56013F19" w:rsidP="00044116">
      <w:pPr>
        <w:spacing w:after="0" w:line="240" w:lineRule="auto"/>
        <w:rPr>
          <w:rFonts w:ascii="Garamond" w:eastAsia="Times New Roman" w:hAnsi="Garamond" w:cs="Arial"/>
        </w:rPr>
      </w:pPr>
    </w:p>
    <w:p w14:paraId="2F5A67CA" w14:textId="716F02E7" w:rsidR="56013F19" w:rsidRDefault="783B4613" w:rsidP="00044116">
      <w:pPr>
        <w:spacing w:after="0" w:line="240" w:lineRule="auto"/>
        <w:rPr>
          <w:rFonts w:ascii="Garamond" w:eastAsia="Times New Roman" w:hAnsi="Garamond" w:cs="Arial"/>
        </w:rPr>
      </w:pPr>
      <w:r w:rsidRPr="05CFE6ED">
        <w:rPr>
          <w:rFonts w:ascii="Garamond" w:eastAsia="Times New Roman" w:hAnsi="Garamond" w:cs="Arial"/>
        </w:rPr>
        <w:t xml:space="preserve">We georeferenced </w:t>
      </w:r>
      <w:r w:rsidR="4E282E5C" w:rsidRPr="05CFE6ED">
        <w:rPr>
          <w:rFonts w:ascii="Garamond" w:eastAsia="Times New Roman" w:hAnsi="Garamond" w:cs="Arial"/>
        </w:rPr>
        <w:t xml:space="preserve">river </w:t>
      </w:r>
      <w:r w:rsidRPr="05CFE6ED">
        <w:rPr>
          <w:rFonts w:ascii="Garamond" w:eastAsia="Times New Roman" w:hAnsi="Garamond" w:cs="Arial"/>
        </w:rPr>
        <w:t xml:space="preserve">polygons at the caribou migration locations identified by the National Park Service. Due to seasonal fluctuations in river flow, volume, and adjacent water bodies, we could not be confident that existing GIS hydrography datasets and base maps accurately depicted river coverage during the study period. Thus, we digitized each river polygon by referencing Sentinel-1 C-SAR radar imagery and the </w:t>
      </w:r>
      <w:proofErr w:type="spellStart"/>
      <w:r w:rsidRPr="05CFE6ED">
        <w:rPr>
          <w:rFonts w:ascii="Garamond" w:eastAsia="Times New Roman" w:hAnsi="Garamond" w:cs="Arial"/>
        </w:rPr>
        <w:t>NHDPlus</w:t>
      </w:r>
      <w:proofErr w:type="spellEnd"/>
      <w:r w:rsidRPr="05CFE6ED">
        <w:rPr>
          <w:rFonts w:ascii="Garamond" w:eastAsia="Times New Roman" w:hAnsi="Garamond" w:cs="Arial"/>
        </w:rPr>
        <w:t xml:space="preserve"> river shapefile. W</w:t>
      </w:r>
      <w:r w:rsidR="0E69630C" w:rsidRPr="05CFE6ED">
        <w:rPr>
          <w:rFonts w:ascii="Garamond" w:eastAsia="Times New Roman" w:hAnsi="Garamond" w:cs="Arial"/>
        </w:rPr>
        <w:t>hile digitizing, w</w:t>
      </w:r>
      <w:r w:rsidRPr="05CFE6ED">
        <w:rPr>
          <w:rFonts w:ascii="Garamond" w:eastAsia="Times New Roman" w:hAnsi="Garamond" w:cs="Arial"/>
        </w:rPr>
        <w:t xml:space="preserve">e reduced the transparency of the Senitinel-1 image </w:t>
      </w:r>
      <w:r w:rsidR="6806B31A" w:rsidRPr="05CFE6ED">
        <w:rPr>
          <w:rFonts w:ascii="Garamond" w:eastAsia="Times New Roman" w:hAnsi="Garamond" w:cs="Arial"/>
        </w:rPr>
        <w:t>layer,</w:t>
      </w:r>
      <w:r w:rsidRPr="05CFE6ED">
        <w:rPr>
          <w:rFonts w:ascii="Garamond" w:eastAsia="Times New Roman" w:hAnsi="Garamond" w:cs="Arial"/>
        </w:rPr>
        <w:t xml:space="preserve"> </w:t>
      </w:r>
      <w:r w:rsidR="726BDBF3" w:rsidRPr="05CFE6ED">
        <w:rPr>
          <w:rFonts w:ascii="Garamond" w:eastAsia="Times New Roman" w:hAnsi="Garamond" w:cs="Arial"/>
        </w:rPr>
        <w:t>to allow</w:t>
      </w:r>
      <w:r w:rsidRPr="05CFE6ED">
        <w:rPr>
          <w:rFonts w:ascii="Garamond" w:eastAsia="Times New Roman" w:hAnsi="Garamond" w:cs="Arial"/>
        </w:rPr>
        <w:t xml:space="preserve"> our polygons </w:t>
      </w:r>
      <w:r w:rsidR="1063CCB7" w:rsidRPr="05CFE6ED">
        <w:rPr>
          <w:rFonts w:ascii="Garamond" w:eastAsia="Times New Roman" w:hAnsi="Garamond" w:cs="Arial"/>
        </w:rPr>
        <w:t xml:space="preserve">to </w:t>
      </w:r>
      <w:r w:rsidRPr="05CFE6ED">
        <w:rPr>
          <w:rFonts w:ascii="Garamond" w:eastAsia="Times New Roman" w:hAnsi="Garamond" w:cs="Arial"/>
        </w:rPr>
        <w:t>reflect the most recent and accurate shape</w:t>
      </w:r>
      <w:r w:rsidR="75A734ED" w:rsidRPr="05CFE6ED">
        <w:rPr>
          <w:rFonts w:ascii="Garamond" w:eastAsia="Times New Roman" w:hAnsi="Garamond" w:cs="Arial"/>
        </w:rPr>
        <w:t xml:space="preserve"> and flow</w:t>
      </w:r>
      <w:r w:rsidRPr="05CFE6ED">
        <w:rPr>
          <w:rFonts w:ascii="Garamond" w:eastAsia="Times New Roman" w:hAnsi="Garamond" w:cs="Arial"/>
        </w:rPr>
        <w:t xml:space="preserve"> of the rivers.</w:t>
      </w:r>
    </w:p>
    <w:p w14:paraId="7E6F3030" w14:textId="05B224D7" w:rsidR="00A43059" w:rsidRPr="0066138C" w:rsidRDefault="00A43059" w:rsidP="00044116">
      <w:pPr>
        <w:spacing w:after="0" w:line="240" w:lineRule="auto"/>
        <w:rPr>
          <w:rFonts w:ascii="Garamond" w:eastAsia="Times New Roman" w:hAnsi="Garamond" w:cs="Arial"/>
          <w:strike/>
        </w:rPr>
      </w:pPr>
    </w:p>
    <w:p w14:paraId="4B8537DC" w14:textId="2CAF2427" w:rsidR="6031DA90" w:rsidRDefault="6031DA90" w:rsidP="00044116">
      <w:pPr>
        <w:spacing w:after="0" w:line="240" w:lineRule="auto"/>
        <w:rPr>
          <w:rFonts w:ascii="Garamond" w:hAnsi="Garamond" w:cs="Arial"/>
          <w:b/>
          <w:bCs/>
          <w:i/>
          <w:iCs/>
        </w:rPr>
      </w:pPr>
      <w:r w:rsidRPr="05CFE6ED">
        <w:rPr>
          <w:rFonts w:ascii="Garamond" w:hAnsi="Garamond" w:cs="Arial"/>
          <w:b/>
          <w:bCs/>
          <w:i/>
          <w:iCs/>
        </w:rPr>
        <w:t>3.2 Data Processing</w:t>
      </w:r>
    </w:p>
    <w:p w14:paraId="09A93832" w14:textId="4D137287" w:rsidR="4B801C1D" w:rsidRDefault="039B0AC9" w:rsidP="00044116">
      <w:pPr>
        <w:spacing w:after="0" w:line="240" w:lineRule="auto"/>
        <w:rPr>
          <w:rFonts w:ascii="Garamond" w:hAnsi="Garamond" w:cs="Arial"/>
          <w:i/>
          <w:iCs/>
        </w:rPr>
      </w:pPr>
      <w:r w:rsidRPr="05CFE6ED">
        <w:rPr>
          <w:rFonts w:ascii="Garamond" w:hAnsi="Garamond" w:cs="Arial"/>
          <w:i/>
          <w:iCs/>
        </w:rPr>
        <w:t>3.2</w:t>
      </w:r>
      <w:r w:rsidR="0F6507CE" w:rsidRPr="05CFE6ED">
        <w:rPr>
          <w:rFonts w:ascii="Garamond" w:hAnsi="Garamond" w:cs="Arial"/>
          <w:i/>
          <w:iCs/>
        </w:rPr>
        <w:t>.1 Optical</w:t>
      </w:r>
      <w:r w:rsidRPr="05CFE6ED">
        <w:rPr>
          <w:rFonts w:ascii="Garamond" w:hAnsi="Garamond" w:cs="Arial"/>
          <w:i/>
          <w:iCs/>
        </w:rPr>
        <w:t xml:space="preserve"> Data Processing</w:t>
      </w:r>
    </w:p>
    <w:p w14:paraId="1AFA20A9" w14:textId="7B361BA1" w:rsidR="4B801C1D" w:rsidRDefault="2E8E883F" w:rsidP="00044116">
      <w:pPr>
        <w:spacing w:after="0" w:line="240" w:lineRule="auto"/>
        <w:rPr>
          <w:rFonts w:ascii="Garamond" w:eastAsia="Times New Roman" w:hAnsi="Garamond" w:cs="Arial"/>
        </w:rPr>
      </w:pPr>
      <w:r w:rsidRPr="05CFE6ED">
        <w:rPr>
          <w:rFonts w:ascii="Garamond" w:eastAsia="Times New Roman" w:hAnsi="Garamond" w:cs="Arial"/>
        </w:rPr>
        <w:t xml:space="preserve">The </w:t>
      </w:r>
      <w:r w:rsidR="3AD9391B" w:rsidRPr="05CFE6ED">
        <w:rPr>
          <w:rFonts w:ascii="Garamond" w:eastAsia="Times New Roman" w:hAnsi="Garamond" w:cs="Arial"/>
        </w:rPr>
        <w:t>initial</w:t>
      </w:r>
      <w:r w:rsidRPr="05CFE6ED">
        <w:rPr>
          <w:rFonts w:ascii="Garamond" w:eastAsia="Times New Roman" w:hAnsi="Garamond" w:cs="Arial"/>
        </w:rPr>
        <w:t xml:space="preserve"> step</w:t>
      </w:r>
      <w:r w:rsidR="029D31CE" w:rsidRPr="05CFE6ED">
        <w:rPr>
          <w:rFonts w:ascii="Garamond" w:eastAsia="Times New Roman" w:hAnsi="Garamond" w:cs="Arial"/>
        </w:rPr>
        <w:t>s</w:t>
      </w:r>
      <w:r w:rsidRPr="05CFE6ED">
        <w:rPr>
          <w:rFonts w:ascii="Garamond" w:eastAsia="Times New Roman" w:hAnsi="Garamond" w:cs="Arial"/>
        </w:rPr>
        <w:t xml:space="preserve"> for </w:t>
      </w:r>
      <w:r w:rsidR="4D55A7DB" w:rsidRPr="05CFE6ED">
        <w:rPr>
          <w:rFonts w:ascii="Garamond" w:eastAsia="Times New Roman" w:hAnsi="Garamond" w:cs="Arial"/>
        </w:rPr>
        <w:t xml:space="preserve">our optical imagery </w:t>
      </w:r>
      <w:r w:rsidRPr="05CFE6ED">
        <w:rPr>
          <w:rFonts w:ascii="Garamond" w:eastAsia="Times New Roman" w:hAnsi="Garamond" w:cs="Arial"/>
        </w:rPr>
        <w:t xml:space="preserve">data processing </w:t>
      </w:r>
      <w:r w:rsidR="719DFD4D" w:rsidRPr="05CFE6ED">
        <w:rPr>
          <w:rFonts w:ascii="Garamond" w:eastAsia="Times New Roman" w:hAnsi="Garamond" w:cs="Arial"/>
        </w:rPr>
        <w:t>were</w:t>
      </w:r>
      <w:r w:rsidRPr="05CFE6ED">
        <w:rPr>
          <w:rFonts w:ascii="Garamond" w:eastAsia="Times New Roman" w:hAnsi="Garamond" w:cs="Arial"/>
        </w:rPr>
        <w:t xml:space="preserve"> </w:t>
      </w:r>
      <w:r w:rsidR="69EB3C2F" w:rsidRPr="05CFE6ED">
        <w:rPr>
          <w:rFonts w:ascii="Garamond" w:eastAsia="Times New Roman" w:hAnsi="Garamond" w:cs="Arial"/>
        </w:rPr>
        <w:t>collect</w:t>
      </w:r>
      <w:r w:rsidR="1A861A53" w:rsidRPr="05CFE6ED">
        <w:rPr>
          <w:rFonts w:ascii="Garamond" w:eastAsia="Times New Roman" w:hAnsi="Garamond" w:cs="Arial"/>
        </w:rPr>
        <w:t>ing</w:t>
      </w:r>
      <w:r w:rsidR="69EB3C2F" w:rsidRPr="05CFE6ED">
        <w:rPr>
          <w:rFonts w:ascii="Garamond" w:eastAsia="Times New Roman" w:hAnsi="Garamond" w:cs="Arial"/>
        </w:rPr>
        <w:t xml:space="preserve"> a mosaic of images then </w:t>
      </w:r>
      <w:r w:rsidRPr="05CFE6ED">
        <w:rPr>
          <w:rFonts w:ascii="Garamond" w:eastAsia="Times New Roman" w:hAnsi="Garamond" w:cs="Arial"/>
        </w:rPr>
        <w:t>implement</w:t>
      </w:r>
      <w:r w:rsidR="05240F32" w:rsidRPr="05CFE6ED">
        <w:rPr>
          <w:rFonts w:ascii="Garamond" w:eastAsia="Times New Roman" w:hAnsi="Garamond" w:cs="Arial"/>
        </w:rPr>
        <w:t>ing</w:t>
      </w:r>
      <w:r w:rsidRPr="05CFE6ED">
        <w:rPr>
          <w:rFonts w:ascii="Garamond" w:eastAsia="Times New Roman" w:hAnsi="Garamond" w:cs="Arial"/>
        </w:rPr>
        <w:t xml:space="preserve"> a cloud mask. </w:t>
      </w:r>
      <w:r w:rsidR="69DAA33F" w:rsidRPr="05CFE6ED">
        <w:rPr>
          <w:rFonts w:ascii="Garamond" w:eastAsia="Times New Roman" w:hAnsi="Garamond" w:cs="Arial"/>
        </w:rPr>
        <w:t>We</w:t>
      </w:r>
      <w:r w:rsidR="1D9A7DC5" w:rsidRPr="05CFE6ED">
        <w:rPr>
          <w:rFonts w:ascii="Garamond" w:eastAsia="Times New Roman" w:hAnsi="Garamond" w:cs="Arial"/>
        </w:rPr>
        <w:t xml:space="preserve"> generated m</w:t>
      </w:r>
      <w:r w:rsidR="46D6AF02" w:rsidRPr="05CFE6ED">
        <w:rPr>
          <w:rFonts w:ascii="Garamond" w:eastAsia="Times New Roman" w:hAnsi="Garamond" w:cs="Arial"/>
        </w:rPr>
        <w:t xml:space="preserve">osaics </w:t>
      </w:r>
      <w:r w:rsidR="7F3E27FF" w:rsidRPr="05CFE6ED">
        <w:rPr>
          <w:rFonts w:ascii="Garamond" w:eastAsia="Times New Roman" w:hAnsi="Garamond" w:cs="Arial"/>
        </w:rPr>
        <w:t xml:space="preserve">annually </w:t>
      </w:r>
      <w:r w:rsidR="46D6AF02" w:rsidRPr="05CFE6ED">
        <w:rPr>
          <w:rFonts w:ascii="Garamond" w:eastAsia="Times New Roman" w:hAnsi="Garamond" w:cs="Arial"/>
        </w:rPr>
        <w:t>for each date containing images</w:t>
      </w:r>
      <w:r w:rsidR="1CFA10B9" w:rsidRPr="05CFE6ED">
        <w:rPr>
          <w:rFonts w:ascii="Garamond" w:eastAsia="Times New Roman" w:hAnsi="Garamond" w:cs="Arial"/>
        </w:rPr>
        <w:t>, and a new image collection was defined f</w:t>
      </w:r>
      <w:r w:rsidR="0AB8C1FD" w:rsidRPr="05CFE6ED">
        <w:rPr>
          <w:rFonts w:ascii="Garamond" w:eastAsia="Times New Roman" w:hAnsi="Garamond" w:cs="Arial"/>
        </w:rPr>
        <w:t>rom the resulting mosaic</w:t>
      </w:r>
      <w:r w:rsidR="0FD58A8E" w:rsidRPr="05CFE6ED">
        <w:rPr>
          <w:rFonts w:ascii="Garamond" w:eastAsia="Times New Roman" w:hAnsi="Garamond" w:cs="Arial"/>
        </w:rPr>
        <w:t>s</w:t>
      </w:r>
      <w:r w:rsidR="44FD6DA5" w:rsidRPr="05CFE6ED">
        <w:rPr>
          <w:rFonts w:ascii="Garamond" w:eastAsia="Times New Roman" w:hAnsi="Garamond" w:cs="Arial"/>
        </w:rPr>
        <w:t>.</w:t>
      </w:r>
      <w:r w:rsidR="0A49F953" w:rsidRPr="05CFE6ED">
        <w:rPr>
          <w:rFonts w:ascii="Garamond" w:eastAsia="Times New Roman" w:hAnsi="Garamond" w:cs="Arial"/>
        </w:rPr>
        <w:t xml:space="preserve"> The Sentinel</w:t>
      </w:r>
      <w:r w:rsidR="4EF677AB" w:rsidRPr="05CFE6ED">
        <w:rPr>
          <w:rFonts w:ascii="Garamond" w:eastAsia="Times New Roman" w:hAnsi="Garamond" w:cs="Arial"/>
        </w:rPr>
        <w:t>-</w:t>
      </w:r>
      <w:r w:rsidR="0A49F953" w:rsidRPr="05CFE6ED">
        <w:rPr>
          <w:rFonts w:ascii="Garamond" w:eastAsia="Times New Roman" w:hAnsi="Garamond" w:cs="Arial"/>
        </w:rPr>
        <w:t>2 Cloud Probability layer, which approximates</w:t>
      </w:r>
      <w:r w:rsidR="44FD6DA5" w:rsidRPr="05CFE6ED">
        <w:rPr>
          <w:rFonts w:ascii="Garamond" w:eastAsia="Times New Roman" w:hAnsi="Garamond" w:cs="Arial"/>
        </w:rPr>
        <w:t xml:space="preserve"> </w:t>
      </w:r>
      <w:r w:rsidR="2AF786BA" w:rsidRPr="05CFE6ED">
        <w:rPr>
          <w:rFonts w:ascii="Garamond" w:eastAsia="Times New Roman" w:hAnsi="Garamond" w:cs="Arial"/>
        </w:rPr>
        <w:t xml:space="preserve">the probability of each pixel containing clouds, was filtered to the study period, clipped to the rivers, </w:t>
      </w:r>
      <w:r w:rsidR="51877863" w:rsidRPr="05CFE6ED">
        <w:rPr>
          <w:rFonts w:ascii="Garamond" w:eastAsia="Times New Roman" w:hAnsi="Garamond" w:cs="Arial"/>
        </w:rPr>
        <w:t>and joined to the Sentinel</w:t>
      </w:r>
      <w:r w:rsidR="3CAF8A6E" w:rsidRPr="05CFE6ED">
        <w:rPr>
          <w:rFonts w:ascii="Garamond" w:eastAsia="Times New Roman" w:hAnsi="Garamond" w:cs="Arial"/>
        </w:rPr>
        <w:t>-</w:t>
      </w:r>
      <w:r w:rsidR="51877863" w:rsidRPr="05CFE6ED">
        <w:rPr>
          <w:rFonts w:ascii="Garamond" w:eastAsia="Times New Roman" w:hAnsi="Garamond" w:cs="Arial"/>
        </w:rPr>
        <w:t xml:space="preserve">2 imagery. </w:t>
      </w:r>
      <w:r w:rsidR="7FB74299" w:rsidRPr="05CFE6ED">
        <w:rPr>
          <w:rFonts w:ascii="Garamond" w:eastAsia="Times New Roman" w:hAnsi="Garamond" w:cs="Arial"/>
        </w:rPr>
        <w:t xml:space="preserve">We then </w:t>
      </w:r>
      <w:r w:rsidR="04E50426" w:rsidRPr="05CFE6ED">
        <w:rPr>
          <w:rFonts w:ascii="Garamond" w:eastAsia="Times New Roman" w:hAnsi="Garamond" w:cs="Arial"/>
        </w:rPr>
        <w:t xml:space="preserve">masked </w:t>
      </w:r>
      <w:r w:rsidR="692672E3" w:rsidRPr="05CFE6ED">
        <w:rPr>
          <w:rFonts w:ascii="Garamond" w:eastAsia="Times New Roman" w:hAnsi="Garamond" w:cs="Arial"/>
        </w:rPr>
        <w:t xml:space="preserve">pixels in each </w:t>
      </w:r>
      <w:r w:rsidR="2C857550" w:rsidRPr="05CFE6ED">
        <w:rPr>
          <w:rFonts w:ascii="Garamond" w:eastAsia="Times New Roman" w:hAnsi="Garamond" w:cs="Arial"/>
        </w:rPr>
        <w:t>image</w:t>
      </w:r>
      <w:r w:rsidR="00062C59" w:rsidRPr="05CFE6ED">
        <w:rPr>
          <w:rFonts w:ascii="Garamond" w:eastAsia="Times New Roman" w:hAnsi="Garamond" w:cs="Arial"/>
        </w:rPr>
        <w:t xml:space="preserve"> </w:t>
      </w:r>
      <w:r w:rsidR="063F310A" w:rsidRPr="05CFE6ED">
        <w:rPr>
          <w:rFonts w:ascii="Garamond" w:eastAsia="Times New Roman" w:hAnsi="Garamond" w:cs="Arial"/>
        </w:rPr>
        <w:t xml:space="preserve">with </w:t>
      </w:r>
      <w:r w:rsidR="53CEE556" w:rsidRPr="05CFE6ED">
        <w:rPr>
          <w:rFonts w:ascii="Garamond" w:eastAsia="Times New Roman" w:hAnsi="Garamond" w:cs="Arial"/>
        </w:rPr>
        <w:t xml:space="preserve">a cloud probability greater than </w:t>
      </w:r>
      <w:r w:rsidR="063F310A" w:rsidRPr="05CFE6ED">
        <w:rPr>
          <w:rFonts w:ascii="Garamond" w:eastAsia="Times New Roman" w:hAnsi="Garamond" w:cs="Arial"/>
        </w:rPr>
        <w:t>50%</w:t>
      </w:r>
      <w:r w:rsidR="0B60488D" w:rsidRPr="05CFE6ED">
        <w:rPr>
          <w:rFonts w:ascii="Garamond" w:eastAsia="Times New Roman" w:hAnsi="Garamond" w:cs="Arial"/>
        </w:rPr>
        <w:t xml:space="preserve"> to limit cloud interference </w:t>
      </w:r>
      <w:r w:rsidR="0B60488D" w:rsidRPr="05CFE6ED">
        <w:rPr>
          <w:rFonts w:ascii="Garamond" w:eastAsia="Times New Roman" w:hAnsi="Garamond" w:cs="Arial"/>
        </w:rPr>
        <w:lastRenderedPageBreak/>
        <w:t>on spectral index calculations</w:t>
      </w:r>
      <w:r w:rsidR="30688B56" w:rsidRPr="05CFE6ED">
        <w:rPr>
          <w:rFonts w:ascii="Garamond" w:eastAsia="Times New Roman" w:hAnsi="Garamond" w:cs="Arial"/>
        </w:rPr>
        <w:t>.</w:t>
      </w:r>
      <w:r w:rsidR="59900321" w:rsidRPr="05CFE6ED">
        <w:rPr>
          <w:rFonts w:ascii="Garamond" w:eastAsia="Times New Roman" w:hAnsi="Garamond" w:cs="Arial"/>
        </w:rPr>
        <w:t xml:space="preserve"> </w:t>
      </w:r>
      <w:r w:rsidR="40561D03" w:rsidRPr="05CFE6ED">
        <w:rPr>
          <w:rFonts w:ascii="Garamond" w:eastAsia="Times New Roman" w:hAnsi="Garamond" w:cs="Arial"/>
        </w:rPr>
        <w:t xml:space="preserve">Since </w:t>
      </w:r>
      <w:r w:rsidR="5212568E" w:rsidRPr="05CFE6ED">
        <w:rPr>
          <w:rFonts w:ascii="Garamond" w:eastAsia="Times New Roman" w:hAnsi="Garamond" w:cs="Arial"/>
        </w:rPr>
        <w:t>our</w:t>
      </w:r>
      <w:r w:rsidR="40561D03" w:rsidRPr="05CFE6ED">
        <w:rPr>
          <w:rFonts w:ascii="Garamond" w:eastAsia="Times New Roman" w:hAnsi="Garamond" w:cs="Arial"/>
        </w:rPr>
        <w:t xml:space="preserve"> mask </w:t>
      </w:r>
      <w:r w:rsidR="1B285C21" w:rsidRPr="05CFE6ED">
        <w:rPr>
          <w:rFonts w:ascii="Garamond" w:eastAsia="Times New Roman" w:hAnsi="Garamond" w:cs="Arial"/>
        </w:rPr>
        <w:t xml:space="preserve">did not </w:t>
      </w:r>
      <w:r w:rsidR="40561D03" w:rsidRPr="05CFE6ED">
        <w:rPr>
          <w:rFonts w:ascii="Garamond" w:eastAsia="Times New Roman" w:hAnsi="Garamond" w:cs="Arial"/>
        </w:rPr>
        <w:t>accurately distingu</w:t>
      </w:r>
      <w:r w:rsidR="61AE164E" w:rsidRPr="05CFE6ED">
        <w:rPr>
          <w:rFonts w:ascii="Garamond" w:eastAsia="Times New Roman" w:hAnsi="Garamond" w:cs="Arial"/>
        </w:rPr>
        <w:t>ish</w:t>
      </w:r>
      <w:r w:rsidR="40561D03" w:rsidRPr="05CFE6ED">
        <w:rPr>
          <w:rFonts w:ascii="Garamond" w:eastAsia="Times New Roman" w:hAnsi="Garamond" w:cs="Arial"/>
        </w:rPr>
        <w:t xml:space="preserve"> clouds from snow in the Landsat imagery</w:t>
      </w:r>
      <w:r w:rsidR="5CEBB157" w:rsidRPr="05CFE6ED">
        <w:rPr>
          <w:rFonts w:ascii="Garamond" w:eastAsia="Times New Roman" w:hAnsi="Garamond" w:cs="Arial"/>
        </w:rPr>
        <w:t xml:space="preserve">, we </w:t>
      </w:r>
      <w:r w:rsidR="5B7A6E0D" w:rsidRPr="05CFE6ED">
        <w:rPr>
          <w:rFonts w:ascii="Garamond" w:eastAsia="Times New Roman" w:hAnsi="Garamond" w:cs="Arial"/>
        </w:rPr>
        <w:t>excluded</w:t>
      </w:r>
      <w:r w:rsidR="5CEBB157" w:rsidRPr="05CFE6ED">
        <w:rPr>
          <w:rFonts w:ascii="Garamond" w:eastAsia="Times New Roman" w:hAnsi="Garamond" w:cs="Arial"/>
        </w:rPr>
        <w:t xml:space="preserve"> </w:t>
      </w:r>
      <w:r w:rsidR="78EAD858" w:rsidRPr="05CFE6ED">
        <w:rPr>
          <w:rFonts w:ascii="Garamond" w:eastAsia="Times New Roman" w:hAnsi="Garamond" w:cs="Arial"/>
        </w:rPr>
        <w:t>images</w:t>
      </w:r>
      <w:r w:rsidR="5CEBB157" w:rsidRPr="05CFE6ED">
        <w:rPr>
          <w:rFonts w:ascii="Garamond" w:eastAsia="Times New Roman" w:hAnsi="Garamond" w:cs="Arial"/>
        </w:rPr>
        <w:t xml:space="preserve"> </w:t>
      </w:r>
      <w:r w:rsidR="6FEE80A2" w:rsidRPr="05CFE6ED">
        <w:rPr>
          <w:rFonts w:ascii="Garamond" w:eastAsia="Times New Roman" w:hAnsi="Garamond" w:cs="Arial"/>
        </w:rPr>
        <w:t xml:space="preserve">containing </w:t>
      </w:r>
      <w:r w:rsidR="1F006A4E" w:rsidRPr="05CFE6ED">
        <w:rPr>
          <w:rFonts w:ascii="Garamond" w:eastAsia="Times New Roman" w:hAnsi="Garamond" w:cs="Arial"/>
        </w:rPr>
        <w:t xml:space="preserve">extensive </w:t>
      </w:r>
      <w:r w:rsidR="5CEBB157" w:rsidRPr="05CFE6ED">
        <w:rPr>
          <w:rFonts w:ascii="Garamond" w:eastAsia="Times New Roman" w:hAnsi="Garamond" w:cs="Arial"/>
        </w:rPr>
        <w:t>cloud</w:t>
      </w:r>
      <w:r w:rsidR="43C0B81F" w:rsidRPr="05CFE6ED">
        <w:rPr>
          <w:rFonts w:ascii="Garamond" w:eastAsia="Times New Roman" w:hAnsi="Garamond" w:cs="Arial"/>
        </w:rPr>
        <w:t xml:space="preserve"> coverage</w:t>
      </w:r>
      <w:r w:rsidR="00B93ACB">
        <w:rPr>
          <w:rFonts w:ascii="Garamond" w:eastAsia="Times New Roman" w:hAnsi="Garamond" w:cs="Arial"/>
        </w:rPr>
        <w:t xml:space="preserve"> (Figure 2)</w:t>
      </w:r>
      <w:r w:rsidR="7AC037CF" w:rsidRPr="05CFE6ED">
        <w:rPr>
          <w:rFonts w:ascii="Garamond" w:eastAsia="Times New Roman" w:hAnsi="Garamond" w:cs="Arial"/>
        </w:rPr>
        <w:t>.</w:t>
      </w:r>
    </w:p>
    <w:p w14:paraId="7927FF34" w14:textId="77777777" w:rsidR="00D361D7" w:rsidRDefault="00D361D7" w:rsidP="00044116">
      <w:pPr>
        <w:spacing w:after="0" w:line="240" w:lineRule="auto"/>
        <w:rPr>
          <w:rFonts w:ascii="Garamond" w:eastAsia="Times New Roman" w:hAnsi="Garamond" w:cs="Arial"/>
        </w:rPr>
      </w:pPr>
    </w:p>
    <w:p w14:paraId="26215428" w14:textId="77777777" w:rsidR="00D361D7" w:rsidRDefault="00D361D7" w:rsidP="00044116">
      <w:pPr>
        <w:spacing w:after="0" w:line="240" w:lineRule="auto"/>
        <w:ind w:left="-270"/>
        <w:jc w:val="center"/>
        <w:rPr>
          <w:rFonts w:ascii="Times" w:eastAsia="Times" w:hAnsi="Times" w:cs="Times"/>
          <w:color w:val="000000" w:themeColor="text1"/>
        </w:rPr>
      </w:pPr>
      <w:r>
        <w:rPr>
          <w:noProof/>
          <w:color w:val="2B579A"/>
          <w:shd w:val="clear" w:color="auto" w:fill="E6E6E6"/>
        </w:rPr>
        <w:drawing>
          <wp:inline distT="0" distB="0" distL="0" distR="0" wp14:anchorId="51AB54BE" wp14:editId="7BC6E349">
            <wp:extent cx="6991985" cy="3466859"/>
            <wp:effectExtent l="0" t="0" r="0" b="635"/>
            <wp:docPr id="1340379952" name="Picture 1340379952" descr="A diagram of data proces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379952"/>
                    <pic:cNvPicPr/>
                  </pic:nvPicPr>
                  <pic:blipFill>
                    <a:blip r:embed="rId13">
                      <a:extLst>
                        <a:ext uri="{28A0092B-C50C-407E-A947-70E740481C1C}">
                          <a14:useLocalDpi xmlns:a14="http://schemas.microsoft.com/office/drawing/2010/main" val="0"/>
                        </a:ext>
                      </a:extLst>
                    </a:blip>
                    <a:stretch>
                      <a:fillRect/>
                    </a:stretch>
                  </pic:blipFill>
                  <pic:spPr>
                    <a:xfrm>
                      <a:off x="0" y="0"/>
                      <a:ext cx="7032386" cy="3486891"/>
                    </a:xfrm>
                    <a:prstGeom prst="rect">
                      <a:avLst/>
                    </a:prstGeom>
                  </pic:spPr>
                </pic:pic>
              </a:graphicData>
            </a:graphic>
          </wp:inline>
        </w:drawing>
      </w:r>
    </w:p>
    <w:p w14:paraId="09D5943F" w14:textId="2DD08806" w:rsidR="2CA25C10" w:rsidRDefault="00D361D7" w:rsidP="00044116">
      <w:pPr>
        <w:spacing w:after="0" w:line="240" w:lineRule="auto"/>
        <w:jc w:val="center"/>
        <w:rPr>
          <w:rFonts w:ascii="Garamond" w:eastAsia="Times New Roman" w:hAnsi="Garamond" w:cs="Arial"/>
        </w:rPr>
      </w:pPr>
      <w:r w:rsidRPr="3A6B3C27">
        <w:rPr>
          <w:rFonts w:ascii="Garamond" w:eastAsia="Times New Roman" w:hAnsi="Garamond" w:cs="Arial"/>
          <w:i/>
          <w:iCs/>
        </w:rPr>
        <w:t>Figure 2</w:t>
      </w:r>
      <w:r w:rsidRPr="3A6B3C27">
        <w:rPr>
          <w:rFonts w:ascii="Garamond" w:eastAsia="Times New Roman" w:hAnsi="Garamond" w:cs="Arial"/>
        </w:rPr>
        <w:t>. Workflow methodology for data acquisition, processing, and analysis.</w:t>
      </w:r>
    </w:p>
    <w:p w14:paraId="4308A06D" w14:textId="77777777" w:rsidR="00D361D7" w:rsidRDefault="00D361D7" w:rsidP="00044116">
      <w:pPr>
        <w:spacing w:after="0" w:line="240" w:lineRule="auto"/>
        <w:jc w:val="center"/>
        <w:rPr>
          <w:rFonts w:ascii="Garamond" w:eastAsia="Times New Roman" w:hAnsi="Garamond" w:cs="Arial"/>
        </w:rPr>
      </w:pPr>
    </w:p>
    <w:p w14:paraId="7B6AFD33" w14:textId="5CA6661D" w:rsidR="3705AB8E" w:rsidRDefault="3FD642AF" w:rsidP="00044116">
      <w:pPr>
        <w:spacing w:after="0" w:line="240" w:lineRule="auto"/>
        <w:rPr>
          <w:rFonts w:ascii="Garamond" w:eastAsia="Times New Roman" w:hAnsi="Garamond" w:cs="Arial"/>
        </w:rPr>
      </w:pPr>
      <w:r w:rsidRPr="5B69FED5">
        <w:rPr>
          <w:rFonts w:ascii="Garamond" w:eastAsia="Times New Roman" w:hAnsi="Garamond" w:cs="Arial"/>
        </w:rPr>
        <w:t>The</w:t>
      </w:r>
      <w:r w:rsidR="3B41C070" w:rsidRPr="5B69FED5">
        <w:rPr>
          <w:rFonts w:ascii="Garamond" w:eastAsia="Times New Roman" w:hAnsi="Garamond" w:cs="Arial"/>
        </w:rPr>
        <w:t xml:space="preserve"> normalized difference water index (NDWI) </w:t>
      </w:r>
      <w:r w:rsidR="779F5912" w:rsidRPr="5B69FED5">
        <w:rPr>
          <w:rFonts w:ascii="Garamond" w:eastAsia="Times New Roman" w:hAnsi="Garamond" w:cs="Arial"/>
        </w:rPr>
        <w:t>can be</w:t>
      </w:r>
      <w:r w:rsidR="3B41C070" w:rsidRPr="5B69FED5">
        <w:rPr>
          <w:rFonts w:ascii="Garamond" w:eastAsia="Times New Roman" w:hAnsi="Garamond" w:cs="Arial"/>
        </w:rPr>
        <w:t xml:space="preserve"> used to determine free-flowing water</w:t>
      </w:r>
      <w:r w:rsidR="731D0210" w:rsidRPr="5B69FED5">
        <w:rPr>
          <w:rFonts w:ascii="Garamond" w:eastAsia="Times New Roman" w:hAnsi="Garamond" w:cs="Arial"/>
        </w:rPr>
        <w:t xml:space="preserve"> </w:t>
      </w:r>
      <w:r w:rsidR="647E5421" w:rsidRPr="5B69FED5">
        <w:rPr>
          <w:rFonts w:ascii="Garamond" w:eastAsia="Times New Roman" w:hAnsi="Garamond" w:cs="Arial"/>
        </w:rPr>
        <w:t>to construct a time series of yearly freezin</w:t>
      </w:r>
      <w:r w:rsidR="70B4C9BB" w:rsidRPr="5B69FED5">
        <w:rPr>
          <w:rFonts w:ascii="Garamond" w:eastAsia="Times New Roman" w:hAnsi="Garamond" w:cs="Arial"/>
        </w:rPr>
        <w:t>g</w:t>
      </w:r>
      <w:r w:rsidR="70E5D33C" w:rsidRPr="5B69FED5">
        <w:rPr>
          <w:rFonts w:ascii="Garamond" w:eastAsia="Times New Roman" w:hAnsi="Garamond" w:cs="Arial"/>
        </w:rPr>
        <w:t xml:space="preserve"> </w:t>
      </w:r>
      <w:r w:rsidR="3B41C070" w:rsidRPr="5B69FED5">
        <w:rPr>
          <w:rFonts w:ascii="Garamond" w:eastAsia="Times New Roman" w:hAnsi="Garamond" w:cs="Arial"/>
        </w:rPr>
        <w:t>(Gao</w:t>
      </w:r>
      <w:r w:rsidR="05EB6B62" w:rsidRPr="5B69FED5">
        <w:rPr>
          <w:rFonts w:ascii="Garamond" w:eastAsia="Times New Roman" w:hAnsi="Garamond" w:cs="Arial"/>
        </w:rPr>
        <w:t>,</w:t>
      </w:r>
      <w:r w:rsidR="3B41C070" w:rsidRPr="5B69FED5">
        <w:rPr>
          <w:rFonts w:ascii="Garamond" w:eastAsia="Times New Roman" w:hAnsi="Garamond" w:cs="Arial"/>
        </w:rPr>
        <w:t xml:space="preserve"> 1996).</w:t>
      </w:r>
      <w:r w:rsidR="67030AE6" w:rsidRPr="5B69FED5">
        <w:rPr>
          <w:rFonts w:ascii="Garamond" w:eastAsia="Times New Roman" w:hAnsi="Garamond" w:cs="Arial"/>
        </w:rPr>
        <w:t xml:space="preserve"> </w:t>
      </w:r>
      <w:r w:rsidR="3B41C070" w:rsidRPr="5B69FED5">
        <w:rPr>
          <w:rFonts w:ascii="Garamond" w:eastAsia="Times New Roman" w:hAnsi="Garamond" w:cs="Arial"/>
        </w:rPr>
        <w:t>For Sentinel-2A/B</w:t>
      </w:r>
      <w:r w:rsidR="48B25B5A" w:rsidRPr="5B69FED5">
        <w:rPr>
          <w:rFonts w:ascii="Garamond" w:eastAsia="Times New Roman" w:hAnsi="Garamond" w:cs="Arial"/>
        </w:rPr>
        <w:t>,</w:t>
      </w:r>
      <w:r w:rsidR="252BAF1A" w:rsidRPr="5B69FED5">
        <w:rPr>
          <w:rFonts w:ascii="Garamond" w:eastAsia="Times New Roman" w:hAnsi="Garamond" w:cs="Arial"/>
        </w:rPr>
        <w:t xml:space="preserve"> Landsat 8, and Landsat 9</w:t>
      </w:r>
      <w:r w:rsidR="3B41C070" w:rsidRPr="5B69FED5">
        <w:rPr>
          <w:rFonts w:ascii="Garamond" w:eastAsia="Times New Roman" w:hAnsi="Garamond" w:cs="Arial"/>
        </w:rPr>
        <w:t xml:space="preserve">, </w:t>
      </w:r>
      <w:r w:rsidR="2DCCB739" w:rsidRPr="5B69FED5">
        <w:rPr>
          <w:rFonts w:ascii="Garamond" w:eastAsia="Times New Roman" w:hAnsi="Garamond" w:cs="Arial"/>
        </w:rPr>
        <w:t xml:space="preserve">the first </w:t>
      </w:r>
      <w:r w:rsidR="3B41C070" w:rsidRPr="5B69FED5">
        <w:rPr>
          <w:rFonts w:ascii="Garamond" w:eastAsia="Times New Roman" w:hAnsi="Garamond" w:cs="Arial"/>
        </w:rPr>
        <w:t xml:space="preserve">NDWI </w:t>
      </w:r>
      <w:r w:rsidR="60042B62" w:rsidRPr="5B69FED5">
        <w:rPr>
          <w:rFonts w:ascii="Garamond" w:eastAsia="Times New Roman" w:hAnsi="Garamond" w:cs="Arial"/>
        </w:rPr>
        <w:t xml:space="preserve">equation </w:t>
      </w:r>
      <w:r w:rsidR="3B41C070" w:rsidRPr="5B69FED5">
        <w:rPr>
          <w:rFonts w:ascii="Garamond" w:eastAsia="Times New Roman" w:hAnsi="Garamond" w:cs="Arial"/>
        </w:rPr>
        <w:t>was computed using the Green and NIR bands</w:t>
      </w:r>
      <w:r w:rsidR="3D9795FD" w:rsidRPr="5B69FED5">
        <w:rPr>
          <w:rFonts w:ascii="Garamond" w:eastAsia="Times New Roman" w:hAnsi="Garamond" w:cs="Arial"/>
        </w:rPr>
        <w:t xml:space="preserve"> (Equation 1</w:t>
      </w:r>
      <w:r w:rsidR="00487556" w:rsidRPr="5B69FED5">
        <w:rPr>
          <w:rFonts w:ascii="Garamond" w:eastAsia="Times New Roman" w:hAnsi="Garamond" w:cs="Arial"/>
        </w:rPr>
        <w:t xml:space="preserve"> in</w:t>
      </w:r>
      <w:r w:rsidR="3D9795FD" w:rsidRPr="5B69FED5">
        <w:rPr>
          <w:rFonts w:ascii="Garamond" w:eastAsia="Times New Roman" w:hAnsi="Garamond" w:cs="Arial"/>
        </w:rPr>
        <w:t xml:space="preserve"> Table 2).</w:t>
      </w:r>
      <w:r w:rsidR="4F16B68F" w:rsidRPr="5B69FED5">
        <w:rPr>
          <w:rFonts w:ascii="Garamond" w:eastAsia="Times New Roman" w:hAnsi="Garamond" w:cs="Arial"/>
        </w:rPr>
        <w:t xml:space="preserve"> </w:t>
      </w:r>
      <w:r w:rsidR="3B41C070" w:rsidRPr="5B69FED5">
        <w:rPr>
          <w:rFonts w:ascii="Garamond" w:eastAsia="Times New Roman" w:hAnsi="Garamond" w:cs="Arial"/>
        </w:rPr>
        <w:t>We also implemented a second NDWI index utilizing the short-wave infrared bands (SWIR) using Sentinel-2</w:t>
      </w:r>
      <w:r w:rsidR="4821C0AF" w:rsidRPr="5B69FED5">
        <w:rPr>
          <w:rFonts w:ascii="Garamond" w:eastAsia="Times New Roman" w:hAnsi="Garamond" w:cs="Arial"/>
        </w:rPr>
        <w:t xml:space="preserve"> and Landsat’s </w:t>
      </w:r>
      <w:r w:rsidR="3B41C070" w:rsidRPr="5B69FED5">
        <w:rPr>
          <w:rFonts w:ascii="Garamond" w:eastAsia="Times New Roman" w:hAnsi="Garamond" w:cs="Arial"/>
        </w:rPr>
        <w:t>Green and SWIR bands</w:t>
      </w:r>
      <w:r w:rsidR="22FD443F" w:rsidRPr="5B69FED5">
        <w:rPr>
          <w:rFonts w:ascii="Garamond" w:eastAsia="Times New Roman" w:hAnsi="Garamond" w:cs="Arial"/>
        </w:rPr>
        <w:t xml:space="preserve"> </w:t>
      </w:r>
      <w:r w:rsidR="62DCB117" w:rsidRPr="5B69FED5">
        <w:rPr>
          <w:rFonts w:ascii="Garamond" w:eastAsia="Times New Roman" w:hAnsi="Garamond" w:cs="Arial"/>
        </w:rPr>
        <w:t>(</w:t>
      </w:r>
      <w:r w:rsidR="148298E2" w:rsidRPr="5B69FED5">
        <w:rPr>
          <w:rFonts w:ascii="Garamond" w:eastAsia="Times New Roman" w:hAnsi="Garamond" w:cs="Arial"/>
        </w:rPr>
        <w:t>Equation 2</w:t>
      </w:r>
      <w:r w:rsidR="00487556" w:rsidRPr="5B69FED5">
        <w:rPr>
          <w:rFonts w:ascii="Garamond" w:eastAsia="Times New Roman" w:hAnsi="Garamond" w:cs="Arial"/>
        </w:rPr>
        <w:t xml:space="preserve"> in</w:t>
      </w:r>
      <w:r w:rsidR="148298E2" w:rsidRPr="5B69FED5">
        <w:rPr>
          <w:rFonts w:ascii="Garamond" w:eastAsia="Times New Roman" w:hAnsi="Garamond" w:cs="Arial"/>
        </w:rPr>
        <w:t xml:space="preserve"> </w:t>
      </w:r>
      <w:r w:rsidR="62DCB117" w:rsidRPr="5B69FED5">
        <w:rPr>
          <w:rFonts w:ascii="Garamond" w:eastAsia="Times New Roman" w:hAnsi="Garamond" w:cs="Arial"/>
        </w:rPr>
        <w:t>Table 2).</w:t>
      </w:r>
      <w:r w:rsidR="4B6D4C64" w:rsidRPr="5B69FED5">
        <w:rPr>
          <w:rFonts w:ascii="Garamond" w:eastAsia="Times New Roman" w:hAnsi="Garamond" w:cs="Arial"/>
        </w:rPr>
        <w:t xml:space="preserve"> The NDWI value </w:t>
      </w:r>
      <w:r w:rsidR="076E997B" w:rsidRPr="5B69FED5">
        <w:rPr>
          <w:rFonts w:ascii="Garamond" w:eastAsia="Times New Roman" w:hAnsi="Garamond" w:cs="Arial"/>
        </w:rPr>
        <w:t xml:space="preserve">helped </w:t>
      </w:r>
      <w:r w:rsidR="4B6D4C64" w:rsidRPr="5B69FED5">
        <w:rPr>
          <w:rFonts w:ascii="Garamond" w:eastAsia="Times New Roman" w:hAnsi="Garamond" w:cs="Arial"/>
        </w:rPr>
        <w:t xml:space="preserve">distinguish water from ice formation and </w:t>
      </w:r>
      <w:r w:rsidR="301F008A" w:rsidRPr="5B69FED5">
        <w:rPr>
          <w:rFonts w:ascii="Garamond" w:eastAsia="Times New Roman" w:hAnsi="Garamond" w:cs="Arial"/>
        </w:rPr>
        <w:t>confirm</w:t>
      </w:r>
      <w:r w:rsidR="4B6D4C64" w:rsidRPr="5B69FED5">
        <w:rPr>
          <w:rFonts w:ascii="Garamond" w:eastAsia="Times New Roman" w:hAnsi="Garamond" w:cs="Arial"/>
        </w:rPr>
        <w:t xml:space="preserve"> phases of open wa</w:t>
      </w:r>
      <w:r w:rsidR="5FD1DF25" w:rsidRPr="5B69FED5">
        <w:rPr>
          <w:rFonts w:ascii="Garamond" w:eastAsia="Times New Roman" w:hAnsi="Garamond" w:cs="Arial"/>
        </w:rPr>
        <w:t>ter</w:t>
      </w:r>
      <w:r w:rsidR="4320D7BA" w:rsidRPr="5B69FED5">
        <w:rPr>
          <w:rFonts w:ascii="Garamond" w:eastAsia="Times New Roman" w:hAnsi="Garamond" w:cs="Arial"/>
        </w:rPr>
        <w:t xml:space="preserve"> in the </w:t>
      </w:r>
      <w:r w:rsidR="10E6E388" w:rsidRPr="5B69FED5">
        <w:rPr>
          <w:rFonts w:ascii="Garamond" w:eastAsia="Times New Roman" w:hAnsi="Garamond" w:cs="Arial"/>
        </w:rPr>
        <w:t>time series</w:t>
      </w:r>
      <w:r w:rsidR="4320D7BA" w:rsidRPr="5B69FED5">
        <w:rPr>
          <w:rFonts w:ascii="Garamond" w:eastAsia="Times New Roman" w:hAnsi="Garamond" w:cs="Arial"/>
        </w:rPr>
        <w:t xml:space="preserve"> of yearly freezing</w:t>
      </w:r>
      <w:r w:rsidR="00D800CA" w:rsidRPr="5B69FED5">
        <w:rPr>
          <w:rFonts w:ascii="Garamond" w:eastAsia="Times New Roman" w:hAnsi="Garamond" w:cs="Arial"/>
        </w:rPr>
        <w:t>.</w:t>
      </w:r>
    </w:p>
    <w:p w14:paraId="4DEA6920" w14:textId="42235F2B" w:rsidR="0658BB78" w:rsidRDefault="0658BB78" w:rsidP="00044116">
      <w:pPr>
        <w:spacing w:after="0" w:line="240" w:lineRule="auto"/>
        <w:rPr>
          <w:rFonts w:ascii="Garamond" w:eastAsia="Times New Roman" w:hAnsi="Garamond" w:cs="Arial"/>
        </w:rPr>
      </w:pPr>
    </w:p>
    <w:p w14:paraId="61420E7F" w14:textId="776E04AF" w:rsidR="66087C2E" w:rsidRDefault="279C3BF6" w:rsidP="00044116">
      <w:pPr>
        <w:spacing w:after="0" w:line="240" w:lineRule="auto"/>
        <w:rPr>
          <w:rFonts w:ascii="Garamond" w:eastAsia="Times New Roman" w:hAnsi="Garamond" w:cs="Arial"/>
        </w:rPr>
      </w:pPr>
      <w:r w:rsidRPr="05CFE6ED">
        <w:rPr>
          <w:rFonts w:ascii="Garamond" w:eastAsia="Times New Roman" w:hAnsi="Garamond" w:cs="Arial"/>
        </w:rPr>
        <w:t xml:space="preserve">The RDRI index was presented by Li et al (2021) </w:t>
      </w:r>
      <w:r w:rsidR="4849C95D" w:rsidRPr="05CFE6ED">
        <w:rPr>
          <w:rFonts w:ascii="Garamond" w:eastAsia="Times New Roman" w:hAnsi="Garamond" w:cs="Arial"/>
        </w:rPr>
        <w:t xml:space="preserve">to determine river ice using its </w:t>
      </w:r>
      <w:r w:rsidR="45E6D201" w:rsidRPr="05CFE6ED">
        <w:rPr>
          <w:rFonts w:ascii="Garamond" w:eastAsia="Times New Roman" w:hAnsi="Garamond" w:cs="Arial"/>
        </w:rPr>
        <w:t xml:space="preserve">spectral characteristics. </w:t>
      </w:r>
      <w:r w:rsidR="3B41C070" w:rsidRPr="05CFE6ED">
        <w:rPr>
          <w:rFonts w:ascii="Garamond" w:eastAsia="Times New Roman" w:hAnsi="Garamond" w:cs="Arial"/>
        </w:rPr>
        <w:t xml:space="preserve">RDRI can distinguish between river ice and snow cover by taking the difference in the reflectivity </w:t>
      </w:r>
      <w:r w:rsidR="49848385" w:rsidRPr="05CFE6ED">
        <w:rPr>
          <w:rFonts w:ascii="Garamond" w:eastAsia="Times New Roman" w:hAnsi="Garamond" w:cs="Arial"/>
        </w:rPr>
        <w:t>of</w:t>
      </w:r>
      <w:r w:rsidR="3B41C070" w:rsidRPr="05CFE6ED">
        <w:rPr>
          <w:rFonts w:ascii="Garamond" w:eastAsia="Times New Roman" w:hAnsi="Garamond" w:cs="Arial"/>
        </w:rPr>
        <w:t xml:space="preserve"> the red and</w:t>
      </w:r>
      <w:r w:rsidR="3B5FD634" w:rsidRPr="05CFE6ED">
        <w:rPr>
          <w:rFonts w:ascii="Garamond" w:eastAsia="Times New Roman" w:hAnsi="Garamond" w:cs="Arial"/>
        </w:rPr>
        <w:t xml:space="preserve"> near infrared (</w:t>
      </w:r>
      <w:r w:rsidR="3B41C070" w:rsidRPr="05CFE6ED">
        <w:rPr>
          <w:rFonts w:ascii="Garamond" w:eastAsia="Times New Roman" w:hAnsi="Garamond" w:cs="Arial"/>
        </w:rPr>
        <w:t>NIR</w:t>
      </w:r>
      <w:r w:rsidR="5D8633FF" w:rsidRPr="05CFE6ED">
        <w:rPr>
          <w:rFonts w:ascii="Garamond" w:eastAsia="Times New Roman" w:hAnsi="Garamond" w:cs="Arial"/>
        </w:rPr>
        <w:t>)</w:t>
      </w:r>
      <w:r w:rsidR="3B41C070" w:rsidRPr="05CFE6ED">
        <w:rPr>
          <w:rFonts w:ascii="Garamond" w:eastAsia="Times New Roman" w:hAnsi="Garamond" w:cs="Arial"/>
        </w:rPr>
        <w:t xml:space="preserve"> bands and dividing that by the sum of the reflectivity of the NIR and SWIR bands</w:t>
      </w:r>
      <w:r w:rsidR="34809201" w:rsidRPr="05CFE6ED">
        <w:rPr>
          <w:rFonts w:ascii="Garamond" w:eastAsia="Times New Roman" w:hAnsi="Garamond" w:cs="Arial"/>
        </w:rPr>
        <w:t xml:space="preserve"> </w:t>
      </w:r>
      <w:r w:rsidR="7CD86F7E" w:rsidRPr="05CFE6ED">
        <w:rPr>
          <w:rFonts w:ascii="Garamond" w:eastAsia="Times New Roman" w:hAnsi="Garamond" w:cs="Arial"/>
        </w:rPr>
        <w:t>(</w:t>
      </w:r>
      <w:r w:rsidR="4536D8C9" w:rsidRPr="05CFE6ED">
        <w:rPr>
          <w:rFonts w:ascii="Garamond" w:eastAsia="Times New Roman" w:hAnsi="Garamond" w:cs="Arial"/>
        </w:rPr>
        <w:t xml:space="preserve">Equation 3, </w:t>
      </w:r>
      <w:r w:rsidR="7CD86F7E" w:rsidRPr="05CFE6ED">
        <w:rPr>
          <w:rFonts w:ascii="Garamond" w:eastAsia="Times New Roman" w:hAnsi="Garamond" w:cs="Arial"/>
        </w:rPr>
        <w:t>Table 2)</w:t>
      </w:r>
      <w:r w:rsidR="2AC94CCF" w:rsidRPr="05CFE6ED">
        <w:rPr>
          <w:rFonts w:ascii="Garamond" w:eastAsia="Times New Roman" w:hAnsi="Garamond" w:cs="Arial"/>
        </w:rPr>
        <w:t xml:space="preserve">. </w:t>
      </w:r>
      <w:r w:rsidR="230DF289" w:rsidRPr="05CFE6ED">
        <w:rPr>
          <w:rFonts w:ascii="Garamond" w:eastAsia="Times New Roman" w:hAnsi="Garamond" w:cs="Arial"/>
        </w:rPr>
        <w:t xml:space="preserve">This index </w:t>
      </w:r>
      <w:r w:rsidR="370A9876" w:rsidRPr="05CFE6ED">
        <w:rPr>
          <w:rFonts w:ascii="Garamond" w:eastAsia="Times New Roman" w:hAnsi="Garamond" w:cs="Arial"/>
        </w:rPr>
        <w:t xml:space="preserve">provided an RDRI value per pixel and </w:t>
      </w:r>
      <w:r w:rsidR="230DF289" w:rsidRPr="05CFE6ED">
        <w:rPr>
          <w:rFonts w:ascii="Garamond" w:eastAsia="Times New Roman" w:hAnsi="Garamond" w:cs="Arial"/>
        </w:rPr>
        <w:t>helped determine river ice coverage for the time</w:t>
      </w:r>
      <w:r w:rsidR="58CC27AB" w:rsidRPr="05CFE6ED">
        <w:rPr>
          <w:rFonts w:ascii="Garamond" w:eastAsia="Times New Roman" w:hAnsi="Garamond" w:cs="Arial"/>
        </w:rPr>
        <w:t xml:space="preserve"> </w:t>
      </w:r>
      <w:r w:rsidR="230DF289" w:rsidRPr="05CFE6ED">
        <w:rPr>
          <w:rFonts w:ascii="Garamond" w:eastAsia="Times New Roman" w:hAnsi="Garamond" w:cs="Arial"/>
        </w:rPr>
        <w:t>series of yearly freezing</w:t>
      </w:r>
      <w:r w:rsidR="00D800CA">
        <w:rPr>
          <w:rFonts w:ascii="Garamond" w:eastAsia="Times New Roman" w:hAnsi="Garamond" w:cs="Arial"/>
        </w:rPr>
        <w:t>.</w:t>
      </w:r>
    </w:p>
    <w:p w14:paraId="3219BE16" w14:textId="2A5ACC59" w:rsidR="05CFE6ED" w:rsidRDefault="05CFE6ED" w:rsidP="00044116">
      <w:pPr>
        <w:spacing w:after="0" w:line="240" w:lineRule="auto"/>
        <w:rPr>
          <w:rFonts w:ascii="Garamond" w:eastAsia="Times New Roman" w:hAnsi="Garamond" w:cs="Arial"/>
        </w:rPr>
      </w:pPr>
    </w:p>
    <w:p w14:paraId="333C536F" w14:textId="7C98BD46" w:rsidR="3D5C3004" w:rsidRDefault="3D5C3004" w:rsidP="00044116">
      <w:pPr>
        <w:spacing w:after="0" w:line="240" w:lineRule="auto"/>
        <w:rPr>
          <w:rFonts w:ascii="Garamond" w:eastAsia="Times New Roman" w:hAnsi="Garamond" w:cs="Arial"/>
        </w:rPr>
      </w:pPr>
      <w:r w:rsidRPr="5B69FED5">
        <w:rPr>
          <w:rFonts w:ascii="Garamond" w:eastAsia="Times New Roman" w:hAnsi="Garamond" w:cs="Arial"/>
        </w:rPr>
        <w:t xml:space="preserve">The normalized difference infrared index (NDII) has been used in various ways to detect moisture and land surface water (Ji et al, 2011). The normalized difference function in GEE uses the </w:t>
      </w:r>
      <w:r w:rsidR="01E0CBDC" w:rsidRPr="5B69FED5">
        <w:rPr>
          <w:rFonts w:ascii="Garamond" w:eastAsia="Times New Roman" w:hAnsi="Garamond" w:cs="Arial"/>
        </w:rPr>
        <w:t>NIR</w:t>
      </w:r>
      <w:r w:rsidRPr="5B69FED5">
        <w:rPr>
          <w:rFonts w:ascii="Garamond" w:eastAsia="Times New Roman" w:hAnsi="Garamond" w:cs="Arial"/>
        </w:rPr>
        <w:t xml:space="preserve"> and </w:t>
      </w:r>
      <w:r w:rsidR="63EEE1B7" w:rsidRPr="5B69FED5">
        <w:rPr>
          <w:rFonts w:ascii="Garamond" w:eastAsia="Times New Roman" w:hAnsi="Garamond" w:cs="Arial"/>
        </w:rPr>
        <w:t>SWIR1</w:t>
      </w:r>
      <w:r w:rsidR="676A7A43" w:rsidRPr="5B69FED5">
        <w:rPr>
          <w:rFonts w:ascii="Garamond" w:eastAsia="Times New Roman" w:hAnsi="Garamond" w:cs="Arial"/>
        </w:rPr>
        <w:t xml:space="preserve"> (1566</w:t>
      </w:r>
      <w:r w:rsidR="371DA89F" w:rsidRPr="5B69FED5">
        <w:rPr>
          <w:rFonts w:ascii="Garamond" w:eastAsia="Times New Roman" w:hAnsi="Garamond" w:cs="Arial"/>
        </w:rPr>
        <w:t>–</w:t>
      </w:r>
      <w:r w:rsidR="676A7A43" w:rsidRPr="5B69FED5">
        <w:rPr>
          <w:rFonts w:ascii="Garamond" w:eastAsia="Times New Roman" w:hAnsi="Garamond" w:cs="Arial"/>
        </w:rPr>
        <w:t>1651 nanometers)</w:t>
      </w:r>
      <w:r w:rsidRPr="5B69FED5">
        <w:rPr>
          <w:rFonts w:ascii="Garamond" w:eastAsia="Times New Roman" w:hAnsi="Garamond" w:cs="Arial"/>
        </w:rPr>
        <w:t xml:space="preserve"> </w:t>
      </w:r>
      <w:r w:rsidR="6ED555B0" w:rsidRPr="5B69FED5">
        <w:rPr>
          <w:rFonts w:ascii="Garamond" w:eastAsia="Times New Roman" w:hAnsi="Garamond" w:cs="Arial"/>
        </w:rPr>
        <w:t>for both Sentinel</w:t>
      </w:r>
      <w:r w:rsidR="00487556" w:rsidRPr="5B69FED5">
        <w:rPr>
          <w:rFonts w:ascii="Garamond" w:eastAsia="Times New Roman" w:hAnsi="Garamond" w:cs="Arial"/>
        </w:rPr>
        <w:t>-</w:t>
      </w:r>
      <w:r w:rsidR="6ED555B0" w:rsidRPr="5B69FED5">
        <w:rPr>
          <w:rFonts w:ascii="Garamond" w:eastAsia="Times New Roman" w:hAnsi="Garamond" w:cs="Arial"/>
        </w:rPr>
        <w:t xml:space="preserve">2 and Landsat data </w:t>
      </w:r>
      <w:r w:rsidRPr="5B69FED5">
        <w:rPr>
          <w:rFonts w:ascii="Garamond" w:eastAsia="Times New Roman" w:hAnsi="Garamond" w:cs="Arial"/>
        </w:rPr>
        <w:t>(</w:t>
      </w:r>
      <w:r w:rsidR="508EACC8" w:rsidRPr="5B69FED5">
        <w:rPr>
          <w:rFonts w:ascii="Garamond" w:eastAsia="Times New Roman" w:hAnsi="Garamond" w:cs="Arial"/>
        </w:rPr>
        <w:t>Equation 4</w:t>
      </w:r>
      <w:r w:rsidR="00487556" w:rsidRPr="5B69FED5">
        <w:rPr>
          <w:rFonts w:ascii="Garamond" w:eastAsia="Times New Roman" w:hAnsi="Garamond" w:cs="Arial"/>
        </w:rPr>
        <w:t xml:space="preserve"> in</w:t>
      </w:r>
      <w:r w:rsidR="508EACC8" w:rsidRPr="5B69FED5">
        <w:rPr>
          <w:rFonts w:ascii="Garamond" w:eastAsia="Times New Roman" w:hAnsi="Garamond" w:cs="Arial"/>
        </w:rPr>
        <w:t xml:space="preserve"> </w:t>
      </w:r>
      <w:r w:rsidRPr="5B69FED5">
        <w:rPr>
          <w:rFonts w:ascii="Garamond" w:eastAsia="Times New Roman" w:hAnsi="Garamond" w:cs="Arial"/>
        </w:rPr>
        <w:t>Table 2). This yielded an estimate of infrared energy for each pixel within the river shapefile, which is a useful indicator in identifying open water.</w:t>
      </w:r>
    </w:p>
    <w:p w14:paraId="5B1B37A7" w14:textId="4D44A917" w:rsidR="51D4DEC4" w:rsidRDefault="51D4DEC4" w:rsidP="00044116">
      <w:pPr>
        <w:spacing w:after="0" w:line="240" w:lineRule="auto"/>
        <w:rPr>
          <w:rFonts w:ascii="Garamond" w:eastAsia="Times New Roman" w:hAnsi="Garamond" w:cs="Arial"/>
          <w:highlight w:val="green"/>
        </w:rPr>
      </w:pPr>
    </w:p>
    <w:p w14:paraId="5D5B6687" w14:textId="516ACF98" w:rsidR="0658BB78" w:rsidRDefault="77FE0D0B" w:rsidP="00044116">
      <w:pPr>
        <w:spacing w:after="0" w:line="240" w:lineRule="auto"/>
        <w:rPr>
          <w:rFonts w:ascii="Garamond" w:eastAsia="Times New Roman" w:hAnsi="Garamond" w:cs="Arial"/>
        </w:rPr>
      </w:pPr>
      <w:r w:rsidRPr="05CFE6ED">
        <w:rPr>
          <w:rFonts w:ascii="Garamond" w:eastAsia="Times New Roman" w:hAnsi="Garamond" w:cs="Arial"/>
        </w:rPr>
        <w:t>Table 2</w:t>
      </w:r>
      <w:r w:rsidR="6E7362A8" w:rsidRPr="05CFE6ED">
        <w:rPr>
          <w:rFonts w:ascii="Garamond" w:eastAsia="Times New Roman" w:hAnsi="Garamond" w:cs="Arial"/>
        </w:rPr>
        <w:t xml:space="preserve"> </w:t>
      </w:r>
    </w:p>
    <w:p w14:paraId="0507F675" w14:textId="36AEE335" w:rsidR="51D4DEC4" w:rsidRDefault="0AA501DA" w:rsidP="00044116">
      <w:pPr>
        <w:spacing w:after="0" w:line="240" w:lineRule="auto"/>
        <w:rPr>
          <w:rFonts w:ascii="Garamond" w:eastAsia="Times New Roman" w:hAnsi="Garamond" w:cs="Arial"/>
          <w:i/>
          <w:iCs/>
        </w:rPr>
      </w:pPr>
      <w:r w:rsidRPr="1F30E500">
        <w:rPr>
          <w:rFonts w:ascii="Garamond" w:eastAsia="Times New Roman" w:hAnsi="Garamond" w:cs="Arial"/>
          <w:i/>
          <w:iCs/>
        </w:rPr>
        <w:t xml:space="preserve">Index calculations </w:t>
      </w:r>
      <w:r w:rsidR="2078EB32" w:rsidRPr="1F30E500">
        <w:rPr>
          <w:rFonts w:ascii="Garamond" w:eastAsia="Times New Roman" w:hAnsi="Garamond" w:cs="Arial"/>
          <w:i/>
          <w:iCs/>
        </w:rPr>
        <w:t>formatted</w:t>
      </w:r>
      <w:r w:rsidRPr="1F30E500">
        <w:rPr>
          <w:rFonts w:ascii="Garamond" w:eastAsia="Times New Roman" w:hAnsi="Garamond" w:cs="Arial"/>
          <w:i/>
          <w:iCs/>
        </w:rPr>
        <w:t xml:space="preserve"> </w:t>
      </w:r>
      <w:r w:rsidR="7CBCEF1B" w:rsidRPr="1F30E500">
        <w:rPr>
          <w:rFonts w:ascii="Garamond" w:eastAsia="Times New Roman" w:hAnsi="Garamond" w:cs="Arial"/>
          <w:i/>
          <w:iCs/>
        </w:rPr>
        <w:t xml:space="preserve">bands and function for optical </w:t>
      </w:r>
      <w:bookmarkStart w:id="4" w:name="_Int_fM8ude9a"/>
      <w:r w:rsidR="7CBCEF1B" w:rsidRPr="1F30E500">
        <w:rPr>
          <w:rFonts w:ascii="Garamond" w:eastAsia="Times New Roman" w:hAnsi="Garamond" w:cs="Arial"/>
          <w:i/>
          <w:iCs/>
        </w:rPr>
        <w:t>imagery</w:t>
      </w:r>
      <w:bookmarkEnd w:id="4"/>
    </w:p>
    <w:tbl>
      <w:tblPr>
        <w:tblStyle w:val="TableGrid"/>
        <w:tblW w:w="7776" w:type="dxa"/>
        <w:jc w:val="center"/>
        <w:tblInd w:w="0" w:type="dxa"/>
        <w:tblLayout w:type="fixed"/>
        <w:tblLook w:val="06A0" w:firstRow="1" w:lastRow="0" w:firstColumn="1" w:lastColumn="0" w:noHBand="1" w:noVBand="1"/>
      </w:tblPr>
      <w:tblGrid>
        <w:gridCol w:w="1905"/>
        <w:gridCol w:w="1905"/>
        <w:gridCol w:w="3966"/>
      </w:tblGrid>
      <w:tr w:rsidR="0658BB78" w14:paraId="7384467A" w14:textId="77777777" w:rsidTr="47EE6C61">
        <w:trPr>
          <w:trHeight w:val="300"/>
          <w:jc w:val="center"/>
        </w:trPr>
        <w:tc>
          <w:tcPr>
            <w:tcW w:w="1905" w:type="dxa"/>
            <w:shd w:val="clear" w:color="auto" w:fill="BFBFBF" w:themeFill="background1" w:themeFillShade="BF"/>
          </w:tcPr>
          <w:p w14:paraId="2F541BD1" w14:textId="668A9029" w:rsidR="296BC8C2" w:rsidRDefault="296BC8C2" w:rsidP="00044116">
            <w:pPr>
              <w:jc w:val="center"/>
              <w:rPr>
                <w:rFonts w:ascii="Garamond" w:eastAsia="Times New Roman" w:hAnsi="Garamond" w:cs="Arial"/>
                <w:b/>
                <w:bCs/>
              </w:rPr>
            </w:pPr>
            <w:r w:rsidRPr="51D4DEC4">
              <w:rPr>
                <w:rFonts w:ascii="Garamond" w:eastAsia="Times New Roman" w:hAnsi="Garamond" w:cs="Arial"/>
                <w:b/>
                <w:bCs/>
              </w:rPr>
              <w:t>Equation</w:t>
            </w:r>
            <w:r w:rsidR="61A9AC92" w:rsidRPr="51D4DEC4">
              <w:rPr>
                <w:rFonts w:ascii="Garamond" w:eastAsia="Times New Roman" w:hAnsi="Garamond" w:cs="Arial"/>
                <w:b/>
                <w:bCs/>
              </w:rPr>
              <w:t xml:space="preserve"> #</w:t>
            </w:r>
          </w:p>
        </w:tc>
        <w:tc>
          <w:tcPr>
            <w:tcW w:w="1905" w:type="dxa"/>
            <w:shd w:val="clear" w:color="auto" w:fill="BFBFBF" w:themeFill="background1" w:themeFillShade="BF"/>
          </w:tcPr>
          <w:p w14:paraId="15C6252A" w14:textId="10094DD4" w:rsidR="237551DE" w:rsidRDefault="3263376E" w:rsidP="00044116">
            <w:pPr>
              <w:jc w:val="center"/>
              <w:rPr>
                <w:rFonts w:ascii="Garamond" w:eastAsia="Times New Roman" w:hAnsi="Garamond" w:cs="Arial"/>
                <w:b/>
                <w:bCs/>
              </w:rPr>
            </w:pPr>
            <w:r w:rsidRPr="56013F19">
              <w:rPr>
                <w:rFonts w:ascii="Garamond" w:eastAsia="Times New Roman" w:hAnsi="Garamond" w:cs="Arial"/>
                <w:b/>
                <w:bCs/>
              </w:rPr>
              <w:t>Index</w:t>
            </w:r>
            <w:r w:rsidR="118C3C9E" w:rsidRPr="56013F19">
              <w:rPr>
                <w:rFonts w:ascii="Garamond" w:eastAsia="Times New Roman" w:hAnsi="Garamond" w:cs="Arial"/>
                <w:b/>
                <w:bCs/>
              </w:rPr>
              <w:t>:</w:t>
            </w:r>
          </w:p>
        </w:tc>
        <w:tc>
          <w:tcPr>
            <w:tcW w:w="3966" w:type="dxa"/>
            <w:shd w:val="clear" w:color="auto" w:fill="BFBFBF" w:themeFill="background1" w:themeFillShade="BF"/>
          </w:tcPr>
          <w:p w14:paraId="609A43AF" w14:textId="5103328A" w:rsidR="237551DE" w:rsidRDefault="3263376E" w:rsidP="00044116">
            <w:pPr>
              <w:jc w:val="center"/>
              <w:rPr>
                <w:rFonts w:ascii="Garamond" w:eastAsia="Times New Roman" w:hAnsi="Garamond" w:cs="Arial"/>
                <w:b/>
                <w:bCs/>
              </w:rPr>
            </w:pPr>
            <w:r w:rsidRPr="56013F19">
              <w:rPr>
                <w:rFonts w:ascii="Garamond" w:eastAsia="Times New Roman" w:hAnsi="Garamond" w:cs="Arial"/>
                <w:b/>
                <w:bCs/>
              </w:rPr>
              <w:t>Function</w:t>
            </w:r>
            <w:r w:rsidR="5DACE025" w:rsidRPr="56013F19">
              <w:rPr>
                <w:rFonts w:ascii="Garamond" w:eastAsia="Times New Roman" w:hAnsi="Garamond" w:cs="Arial"/>
                <w:b/>
                <w:bCs/>
              </w:rPr>
              <w:t>:</w:t>
            </w:r>
          </w:p>
        </w:tc>
      </w:tr>
      <w:tr w:rsidR="0658BB78" w14:paraId="4151C977" w14:textId="77777777" w:rsidTr="47EE6C61">
        <w:trPr>
          <w:trHeight w:val="647"/>
          <w:jc w:val="center"/>
        </w:trPr>
        <w:tc>
          <w:tcPr>
            <w:tcW w:w="1905" w:type="dxa"/>
          </w:tcPr>
          <w:p w14:paraId="0EFD105F" w14:textId="742295F8" w:rsidR="47CF96B2" w:rsidRDefault="47CF96B2" w:rsidP="00044116">
            <w:pPr>
              <w:rPr>
                <w:rFonts w:ascii="Garamond" w:eastAsia="Times New Roman" w:hAnsi="Garamond" w:cs="Arial"/>
              </w:rPr>
            </w:pPr>
            <w:r w:rsidRPr="51D4DEC4">
              <w:rPr>
                <w:rFonts w:ascii="Garamond" w:eastAsia="Times New Roman" w:hAnsi="Garamond" w:cs="Arial"/>
              </w:rPr>
              <w:t>Equation 1</w:t>
            </w:r>
          </w:p>
        </w:tc>
        <w:tc>
          <w:tcPr>
            <w:tcW w:w="1905" w:type="dxa"/>
          </w:tcPr>
          <w:p w14:paraId="1C82EFEB" w14:textId="415797B0" w:rsidR="47DA48C8" w:rsidRDefault="0D5937EF" w:rsidP="00044116">
            <w:pPr>
              <w:rPr>
                <w:rFonts w:ascii="Garamond" w:eastAsia="Times New Roman" w:hAnsi="Garamond" w:cs="Arial"/>
              </w:rPr>
            </w:pPr>
            <w:r w:rsidRPr="56013F19">
              <w:rPr>
                <w:rFonts w:ascii="Garamond" w:eastAsia="Times New Roman" w:hAnsi="Garamond" w:cs="Arial"/>
              </w:rPr>
              <w:t>NDWI with NIR</w:t>
            </w:r>
          </w:p>
          <w:p w14:paraId="543C24F5" w14:textId="16DC56D8" w:rsidR="0658BB78" w:rsidRDefault="0658BB78" w:rsidP="00044116">
            <w:pPr>
              <w:rPr>
                <w:rFonts w:ascii="Garamond" w:eastAsia="Times New Roman" w:hAnsi="Garamond" w:cs="Arial"/>
              </w:rPr>
            </w:pPr>
          </w:p>
        </w:tc>
        <w:tc>
          <w:tcPr>
            <w:tcW w:w="3966" w:type="dxa"/>
          </w:tcPr>
          <w:p w14:paraId="1E472624" w14:textId="2D6581C1" w:rsidR="0658BB78" w:rsidRDefault="0658BB78" w:rsidP="00044116">
            <m:oMathPara>
              <m:oMath>
                <m:r>
                  <w:rPr>
                    <w:rFonts w:ascii="Cambria Math" w:hAnsi="Cambria Math"/>
                  </w:rPr>
                  <m:t> </m:t>
                </m:r>
                <m:f>
                  <m:fPr>
                    <m:ctrlPr>
                      <w:rPr>
                        <w:rFonts w:ascii="Cambria Math" w:hAnsi="Cambria Math"/>
                      </w:rPr>
                    </m:ctrlPr>
                  </m:fPr>
                  <m:num>
                    <m:r>
                      <w:rPr>
                        <w:rFonts w:ascii="Cambria Math" w:hAnsi="Cambria Math"/>
                      </w:rPr>
                      <m:t>Green - NIR</m:t>
                    </m:r>
                  </m:num>
                  <m:den>
                    <m:r>
                      <w:rPr>
                        <w:rFonts w:ascii="Cambria Math" w:hAnsi="Cambria Math"/>
                      </w:rPr>
                      <m:t>Green + NIR </m:t>
                    </m:r>
                  </m:den>
                </m:f>
              </m:oMath>
            </m:oMathPara>
          </w:p>
        </w:tc>
      </w:tr>
      <w:tr w:rsidR="0658BB78" w14:paraId="10CEC515" w14:textId="77777777" w:rsidTr="47EE6C61">
        <w:trPr>
          <w:trHeight w:val="584"/>
          <w:jc w:val="center"/>
        </w:trPr>
        <w:tc>
          <w:tcPr>
            <w:tcW w:w="1905" w:type="dxa"/>
          </w:tcPr>
          <w:p w14:paraId="00C780FC" w14:textId="4552BB16" w:rsidR="15F92B72" w:rsidRDefault="15F92B72" w:rsidP="00044116">
            <w:pPr>
              <w:rPr>
                <w:rFonts w:ascii="Garamond" w:eastAsia="Times New Roman" w:hAnsi="Garamond" w:cs="Arial"/>
              </w:rPr>
            </w:pPr>
            <w:r w:rsidRPr="51D4DEC4">
              <w:rPr>
                <w:rFonts w:ascii="Garamond" w:eastAsia="Times New Roman" w:hAnsi="Garamond" w:cs="Arial"/>
              </w:rPr>
              <w:lastRenderedPageBreak/>
              <w:t>Equation 2</w:t>
            </w:r>
          </w:p>
        </w:tc>
        <w:tc>
          <w:tcPr>
            <w:tcW w:w="1905" w:type="dxa"/>
          </w:tcPr>
          <w:p w14:paraId="3FBD8ACC" w14:textId="1EED138A" w:rsidR="33E47EB1" w:rsidRDefault="23E08CA8" w:rsidP="00044116">
            <w:pPr>
              <w:rPr>
                <w:rFonts w:ascii="Garamond" w:eastAsia="Times New Roman" w:hAnsi="Garamond" w:cs="Arial"/>
              </w:rPr>
            </w:pPr>
            <w:r w:rsidRPr="56013F19">
              <w:rPr>
                <w:rFonts w:ascii="Garamond" w:eastAsia="Times New Roman" w:hAnsi="Garamond" w:cs="Arial"/>
              </w:rPr>
              <w:t>NDWI with SWIR</w:t>
            </w:r>
          </w:p>
        </w:tc>
        <w:tc>
          <w:tcPr>
            <w:tcW w:w="3966" w:type="dxa"/>
          </w:tcPr>
          <w:p w14:paraId="140FCDC0" w14:textId="6E683C2A" w:rsidR="0658BB78" w:rsidRDefault="0658BB78" w:rsidP="00044116">
            <m:oMathPara>
              <m:oMath>
                <m:r>
                  <w:rPr>
                    <w:rFonts w:ascii="Cambria Math" w:hAnsi="Cambria Math"/>
                  </w:rPr>
                  <m:t> </m:t>
                </m:r>
                <m:f>
                  <m:fPr>
                    <m:ctrlPr>
                      <w:rPr>
                        <w:rFonts w:ascii="Cambria Math" w:hAnsi="Cambria Math"/>
                      </w:rPr>
                    </m:ctrlPr>
                  </m:fPr>
                  <m:num>
                    <m:r>
                      <w:rPr>
                        <w:rFonts w:ascii="Cambria Math" w:hAnsi="Cambria Math"/>
                      </w:rPr>
                      <m:t>Green - SWIR1</m:t>
                    </m:r>
                  </m:num>
                  <m:den>
                    <m:r>
                      <w:rPr>
                        <w:rFonts w:ascii="Cambria Math" w:hAnsi="Cambria Math"/>
                      </w:rPr>
                      <m:t>Green + SWIR1 </m:t>
                    </m:r>
                  </m:den>
                </m:f>
              </m:oMath>
            </m:oMathPara>
          </w:p>
        </w:tc>
      </w:tr>
      <w:tr w:rsidR="0658BB78" w14:paraId="3E3E30DF" w14:textId="77777777" w:rsidTr="47EE6C61">
        <w:trPr>
          <w:trHeight w:val="566"/>
          <w:jc w:val="center"/>
        </w:trPr>
        <w:tc>
          <w:tcPr>
            <w:tcW w:w="1905" w:type="dxa"/>
          </w:tcPr>
          <w:p w14:paraId="5F108F71" w14:textId="53EC1259" w:rsidR="3190185A" w:rsidRDefault="3190185A" w:rsidP="00044116">
            <w:pPr>
              <w:rPr>
                <w:rFonts w:ascii="Garamond" w:eastAsia="Times New Roman" w:hAnsi="Garamond" w:cs="Arial"/>
              </w:rPr>
            </w:pPr>
            <w:r w:rsidRPr="51D4DEC4">
              <w:rPr>
                <w:rFonts w:ascii="Garamond" w:eastAsia="Times New Roman" w:hAnsi="Garamond" w:cs="Arial"/>
              </w:rPr>
              <w:t>Equation 3</w:t>
            </w:r>
          </w:p>
        </w:tc>
        <w:tc>
          <w:tcPr>
            <w:tcW w:w="1905" w:type="dxa"/>
          </w:tcPr>
          <w:p w14:paraId="08486A1E" w14:textId="67759E42" w:rsidR="65D1A092" w:rsidRDefault="25181D7A" w:rsidP="00044116">
            <w:pPr>
              <w:rPr>
                <w:rFonts w:ascii="Garamond" w:eastAsia="Times New Roman" w:hAnsi="Garamond" w:cs="Arial"/>
              </w:rPr>
            </w:pPr>
            <w:r w:rsidRPr="56013F19">
              <w:rPr>
                <w:rFonts w:ascii="Garamond" w:eastAsia="Times New Roman" w:hAnsi="Garamond" w:cs="Arial"/>
              </w:rPr>
              <w:t>RDRI</w:t>
            </w:r>
          </w:p>
        </w:tc>
        <w:tc>
          <w:tcPr>
            <w:tcW w:w="3966" w:type="dxa"/>
          </w:tcPr>
          <w:p w14:paraId="5BC08D80" w14:textId="38BE7125" w:rsidR="0658BB78" w:rsidRDefault="0658BB78" w:rsidP="00044116">
            <m:oMathPara>
              <m:oMath>
                <m:r>
                  <w:rPr>
                    <w:rFonts w:ascii="Cambria Math" w:hAnsi="Cambria Math"/>
                  </w:rPr>
                  <m:t> </m:t>
                </m:r>
                <m:f>
                  <m:fPr>
                    <m:ctrlPr>
                      <w:rPr>
                        <w:rFonts w:ascii="Cambria Math" w:hAnsi="Cambria Math"/>
                      </w:rPr>
                    </m:ctrlPr>
                  </m:fPr>
                  <m:num>
                    <m:r>
                      <w:rPr>
                        <w:rFonts w:ascii="Cambria Math" w:hAnsi="Cambria Math"/>
                      </w:rPr>
                      <m:t>Red - NIR</m:t>
                    </m:r>
                  </m:num>
                  <m:den>
                    <m:r>
                      <w:rPr>
                        <w:rFonts w:ascii="Cambria Math" w:hAnsi="Cambria Math"/>
                      </w:rPr>
                      <m:t>NIR + SWIR1 </m:t>
                    </m:r>
                  </m:den>
                </m:f>
              </m:oMath>
            </m:oMathPara>
          </w:p>
        </w:tc>
      </w:tr>
      <w:tr w:rsidR="66087C2E" w14:paraId="2CC727EB" w14:textId="77777777" w:rsidTr="47EE6C61">
        <w:trPr>
          <w:trHeight w:val="611"/>
          <w:jc w:val="center"/>
        </w:trPr>
        <w:tc>
          <w:tcPr>
            <w:tcW w:w="1905" w:type="dxa"/>
          </w:tcPr>
          <w:p w14:paraId="5B1AB9AD" w14:textId="0C5EAEA0" w:rsidR="4F453A9F" w:rsidRDefault="4F453A9F" w:rsidP="00044116">
            <w:pPr>
              <w:rPr>
                <w:rFonts w:ascii="Garamond" w:eastAsia="Times New Roman" w:hAnsi="Garamond" w:cs="Arial"/>
              </w:rPr>
            </w:pPr>
            <w:r w:rsidRPr="51D4DEC4">
              <w:rPr>
                <w:rFonts w:ascii="Garamond" w:eastAsia="Times New Roman" w:hAnsi="Garamond" w:cs="Arial"/>
              </w:rPr>
              <w:t>Equation 4</w:t>
            </w:r>
          </w:p>
        </w:tc>
        <w:tc>
          <w:tcPr>
            <w:tcW w:w="1905" w:type="dxa"/>
          </w:tcPr>
          <w:p w14:paraId="2A1D2B00" w14:textId="7141AB5F" w:rsidR="32A16915" w:rsidRDefault="32A16915" w:rsidP="00044116">
            <w:pPr>
              <w:rPr>
                <w:rFonts w:ascii="Garamond" w:eastAsia="Times New Roman" w:hAnsi="Garamond" w:cs="Arial"/>
              </w:rPr>
            </w:pPr>
            <w:r w:rsidRPr="66087C2E">
              <w:rPr>
                <w:rFonts w:ascii="Garamond" w:eastAsia="Times New Roman" w:hAnsi="Garamond" w:cs="Arial"/>
              </w:rPr>
              <w:t>NDII</w:t>
            </w:r>
          </w:p>
        </w:tc>
        <w:tc>
          <w:tcPr>
            <w:tcW w:w="3966" w:type="dxa"/>
          </w:tcPr>
          <w:p w14:paraId="6DC45642" w14:textId="038E69D2" w:rsidR="66087C2E" w:rsidRDefault="00000000" w:rsidP="00044116">
            <m:oMathPara>
              <m:oMath>
                <m:f>
                  <m:fPr>
                    <m:ctrlPr>
                      <w:rPr>
                        <w:rFonts w:ascii="Cambria Math" w:hAnsi="Cambria Math"/>
                      </w:rPr>
                    </m:ctrlPr>
                  </m:fPr>
                  <m:num>
                    <m:r>
                      <w:rPr>
                        <w:rFonts w:ascii="Cambria Math" w:hAnsi="Cambria Math"/>
                      </w:rPr>
                      <m:t>NIR - SWIR1</m:t>
                    </m:r>
                  </m:num>
                  <m:den>
                    <m:r>
                      <w:rPr>
                        <w:rFonts w:ascii="Cambria Math" w:hAnsi="Cambria Math"/>
                      </w:rPr>
                      <m:t>NIR + SWIR1</m:t>
                    </m:r>
                  </m:den>
                </m:f>
              </m:oMath>
            </m:oMathPara>
          </w:p>
        </w:tc>
      </w:tr>
    </w:tbl>
    <w:p w14:paraId="4F7391A3" w14:textId="75D7036F" w:rsidR="56013F19" w:rsidRDefault="56013F19" w:rsidP="00044116">
      <w:pPr>
        <w:spacing w:after="0" w:line="240" w:lineRule="auto"/>
        <w:rPr>
          <w:rFonts w:ascii="Garamond" w:eastAsia="Times New Roman" w:hAnsi="Garamond" w:cs="Arial"/>
        </w:rPr>
      </w:pPr>
    </w:p>
    <w:p w14:paraId="5CE22719" w14:textId="11371F93" w:rsidR="03D6AE54" w:rsidRDefault="03D6AE54" w:rsidP="00044116">
      <w:pPr>
        <w:spacing w:after="0" w:line="240" w:lineRule="auto"/>
        <w:rPr>
          <w:rFonts w:ascii="Garamond" w:eastAsia="Times New Roman" w:hAnsi="Garamond" w:cs="Arial"/>
          <w:i/>
          <w:iCs/>
        </w:rPr>
      </w:pPr>
      <w:r w:rsidRPr="05CFE6ED">
        <w:rPr>
          <w:rFonts w:ascii="Garamond" w:eastAsia="Times New Roman" w:hAnsi="Garamond" w:cs="Arial"/>
          <w:i/>
          <w:iCs/>
        </w:rPr>
        <w:t>3.2.2 Radar Data Processing</w:t>
      </w:r>
    </w:p>
    <w:p w14:paraId="087DE288" w14:textId="41B1CB41" w:rsidR="56013F19" w:rsidRDefault="07A9EE78" w:rsidP="00044116">
      <w:pPr>
        <w:spacing w:after="0" w:line="240" w:lineRule="auto"/>
        <w:rPr>
          <w:rFonts w:ascii="Garamond" w:eastAsia="Times New Roman" w:hAnsi="Garamond" w:cs="Arial"/>
        </w:rPr>
      </w:pPr>
      <w:r w:rsidRPr="05CFE6ED">
        <w:rPr>
          <w:rFonts w:ascii="Garamond" w:eastAsia="Times New Roman" w:hAnsi="Garamond" w:cs="Arial"/>
        </w:rPr>
        <w:t>For Sentinel-1 imagery, we</w:t>
      </w:r>
      <w:r w:rsidR="3A6FD665" w:rsidRPr="05CFE6ED">
        <w:rPr>
          <w:rFonts w:ascii="Garamond" w:eastAsia="Times New Roman" w:hAnsi="Garamond" w:cs="Arial"/>
        </w:rPr>
        <w:t xml:space="preserve"> first</w:t>
      </w:r>
      <w:r w:rsidRPr="05CFE6ED">
        <w:rPr>
          <w:rFonts w:ascii="Garamond" w:eastAsia="Times New Roman" w:hAnsi="Garamond" w:cs="Arial"/>
        </w:rPr>
        <w:t xml:space="preserve"> applied a speckle filter to reduce the noise </w:t>
      </w:r>
      <w:r w:rsidR="3D2B3740" w:rsidRPr="05CFE6ED">
        <w:rPr>
          <w:rFonts w:ascii="Garamond" w:eastAsia="Times New Roman" w:hAnsi="Garamond" w:cs="Arial"/>
        </w:rPr>
        <w:t>in the imagery</w:t>
      </w:r>
      <w:r w:rsidRPr="05CFE6ED">
        <w:rPr>
          <w:rFonts w:ascii="Garamond" w:eastAsia="Times New Roman" w:hAnsi="Garamond" w:cs="Arial"/>
        </w:rPr>
        <w:t xml:space="preserve">. </w:t>
      </w:r>
      <w:r w:rsidR="39A2F737" w:rsidRPr="05CFE6ED">
        <w:rPr>
          <w:rFonts w:ascii="Garamond" w:eastAsia="Times New Roman" w:hAnsi="Garamond" w:cs="Arial"/>
        </w:rPr>
        <w:t>The speckle filter was implemented</w:t>
      </w:r>
      <w:r w:rsidRPr="05CFE6ED">
        <w:rPr>
          <w:rFonts w:ascii="Garamond" w:eastAsia="Times New Roman" w:hAnsi="Garamond" w:cs="Arial"/>
        </w:rPr>
        <w:t xml:space="preserve"> by performing a spatial filtering operation, computing the mean value of pixels within a circular neighborhood with a radius of 50 meters. This preprocessing step allowed us to work with speckle free images.</w:t>
      </w:r>
      <w:r w:rsidR="0CB5FAB5" w:rsidRPr="05CFE6ED">
        <w:rPr>
          <w:rFonts w:ascii="Garamond" w:eastAsia="Times New Roman" w:hAnsi="Garamond" w:cs="Arial"/>
        </w:rPr>
        <w:t xml:space="preserve"> We then filtered the dataset to only include the VV and VH polarizations</w:t>
      </w:r>
      <w:r w:rsidR="00445CB7">
        <w:rPr>
          <w:rFonts w:ascii="Garamond" w:eastAsia="Times New Roman" w:hAnsi="Garamond" w:cs="Arial"/>
        </w:rPr>
        <w:t xml:space="preserve"> (Figure 2)</w:t>
      </w:r>
      <w:r w:rsidR="0CB5FAB5" w:rsidRPr="05CFE6ED">
        <w:rPr>
          <w:rFonts w:ascii="Garamond" w:eastAsia="Times New Roman" w:hAnsi="Garamond" w:cs="Arial"/>
        </w:rPr>
        <w:t>. VV backscatter refers to when the ra</w:t>
      </w:r>
      <w:r w:rsidR="13F270F8" w:rsidRPr="05CFE6ED">
        <w:rPr>
          <w:rFonts w:ascii="Garamond" w:eastAsia="Times New Roman" w:hAnsi="Garamond" w:cs="Arial"/>
        </w:rPr>
        <w:t xml:space="preserve">dar signal is being transmitted and received vertically, and VH is when the signal is transmitted vertically and received horizontally. </w:t>
      </w:r>
      <w:r w:rsidR="366CE704" w:rsidRPr="05CFE6ED">
        <w:rPr>
          <w:rFonts w:ascii="Garamond" w:eastAsia="Times New Roman" w:hAnsi="Garamond" w:cs="Arial"/>
        </w:rPr>
        <w:t xml:space="preserve">These polarizations are often used for spatial analysis. </w:t>
      </w:r>
    </w:p>
    <w:p w14:paraId="1C9F6A40" w14:textId="02F4C94F" w:rsidR="56013F19" w:rsidRDefault="56013F19" w:rsidP="00044116">
      <w:pPr>
        <w:spacing w:after="0" w:line="240" w:lineRule="auto"/>
        <w:rPr>
          <w:rFonts w:ascii="Garamond" w:eastAsia="Times New Roman" w:hAnsi="Garamond" w:cs="Arial"/>
        </w:rPr>
      </w:pPr>
    </w:p>
    <w:p w14:paraId="4F224699" w14:textId="7676F1DD" w:rsidR="33BFBF3A" w:rsidRDefault="33BFBF3A" w:rsidP="00044116">
      <w:pPr>
        <w:spacing w:after="0" w:line="240" w:lineRule="auto"/>
        <w:rPr>
          <w:rFonts w:ascii="Garamond" w:hAnsi="Garamond" w:cs="Arial"/>
          <w:b/>
          <w:bCs/>
          <w:i/>
          <w:iCs/>
        </w:rPr>
      </w:pPr>
      <w:r w:rsidRPr="05CFE6ED">
        <w:rPr>
          <w:rFonts w:ascii="Garamond" w:hAnsi="Garamond" w:cs="Arial"/>
          <w:b/>
          <w:bCs/>
          <w:i/>
          <w:iCs/>
        </w:rPr>
        <w:t>3.3 Data Analysis</w:t>
      </w:r>
    </w:p>
    <w:p w14:paraId="06FC37FE" w14:textId="6E318254" w:rsidR="2CA25C10" w:rsidRDefault="07A9EE78" w:rsidP="00044116">
      <w:pPr>
        <w:spacing w:after="0" w:line="240" w:lineRule="auto"/>
        <w:rPr>
          <w:rFonts w:ascii="Garamond" w:hAnsi="Garamond" w:cs="Arial"/>
          <w:i/>
          <w:iCs/>
        </w:rPr>
      </w:pPr>
      <w:r w:rsidRPr="05CFE6ED">
        <w:rPr>
          <w:rFonts w:ascii="Garamond" w:hAnsi="Garamond" w:cs="Arial"/>
          <w:i/>
          <w:iCs/>
        </w:rPr>
        <w:t>3.3</w:t>
      </w:r>
      <w:r w:rsidR="49B99A4C" w:rsidRPr="05CFE6ED">
        <w:rPr>
          <w:rFonts w:ascii="Garamond" w:hAnsi="Garamond" w:cs="Arial"/>
          <w:i/>
          <w:iCs/>
        </w:rPr>
        <w:t>.1</w:t>
      </w:r>
      <w:r w:rsidRPr="05CFE6ED">
        <w:rPr>
          <w:rFonts w:ascii="Garamond" w:hAnsi="Garamond" w:cs="Arial"/>
          <w:i/>
          <w:iCs/>
        </w:rPr>
        <w:t xml:space="preserve"> </w:t>
      </w:r>
      <w:r w:rsidR="0E56A34F" w:rsidRPr="05CFE6ED">
        <w:rPr>
          <w:rFonts w:ascii="Garamond" w:hAnsi="Garamond" w:cs="Arial"/>
          <w:i/>
          <w:iCs/>
        </w:rPr>
        <w:t xml:space="preserve">Optical </w:t>
      </w:r>
      <w:r w:rsidRPr="05CFE6ED">
        <w:rPr>
          <w:rFonts w:ascii="Garamond" w:hAnsi="Garamond" w:cs="Arial"/>
          <w:i/>
          <w:iCs/>
        </w:rPr>
        <w:t>Data Analysis</w:t>
      </w:r>
    </w:p>
    <w:p w14:paraId="6A59217C" w14:textId="6AB44972" w:rsidR="2CA25C10" w:rsidRDefault="0432DC8D" w:rsidP="00044116">
      <w:pPr>
        <w:spacing w:after="0" w:line="240" w:lineRule="auto"/>
        <w:rPr>
          <w:rFonts w:ascii="Garamond" w:eastAsia="Times New Roman" w:hAnsi="Garamond" w:cs="Arial"/>
          <w:highlight w:val="yellow"/>
        </w:rPr>
      </w:pPr>
      <w:r w:rsidRPr="05CFE6ED">
        <w:rPr>
          <w:rFonts w:ascii="Garamond" w:eastAsia="Times New Roman" w:hAnsi="Garamond" w:cs="Arial"/>
        </w:rPr>
        <w:t xml:space="preserve">Using </w:t>
      </w:r>
      <w:r w:rsidR="07A9EE78" w:rsidRPr="05CFE6ED">
        <w:rPr>
          <w:rFonts w:ascii="Garamond" w:eastAsia="Times New Roman" w:hAnsi="Garamond" w:cs="Arial"/>
        </w:rPr>
        <w:t>the NDWI, NDII, and RDRI indices, we calculated a mean value through the reducer function to determine the river</w:t>
      </w:r>
      <w:r w:rsidR="00A668F5">
        <w:rPr>
          <w:rFonts w:ascii="Garamond" w:eastAsia="Times New Roman" w:hAnsi="Garamond" w:cs="Arial"/>
        </w:rPr>
        <w:t>’</w:t>
      </w:r>
      <w:r w:rsidR="07A9EE78" w:rsidRPr="05CFE6ED">
        <w:rPr>
          <w:rFonts w:ascii="Garamond" w:eastAsia="Times New Roman" w:hAnsi="Garamond" w:cs="Arial"/>
        </w:rPr>
        <w:t>s condition for each study site</w:t>
      </w:r>
      <w:r w:rsidR="6337ACEF" w:rsidRPr="05CFE6ED">
        <w:rPr>
          <w:rFonts w:ascii="Garamond" w:eastAsia="Times New Roman" w:hAnsi="Garamond" w:cs="Arial"/>
        </w:rPr>
        <w:t>, for each day with usable imagery</w:t>
      </w:r>
      <w:r w:rsidR="07A9EE78" w:rsidRPr="05CFE6ED">
        <w:rPr>
          <w:rFonts w:ascii="Garamond" w:eastAsia="Times New Roman" w:hAnsi="Garamond" w:cs="Arial"/>
        </w:rPr>
        <w:t xml:space="preserve">. </w:t>
      </w:r>
      <w:r w:rsidR="4B14804D" w:rsidRPr="05CFE6ED">
        <w:rPr>
          <w:rFonts w:ascii="Garamond" w:eastAsia="Times New Roman" w:hAnsi="Garamond" w:cs="Arial"/>
        </w:rPr>
        <w:t>T</w:t>
      </w:r>
      <w:r w:rsidR="07A9EE78" w:rsidRPr="05CFE6ED">
        <w:rPr>
          <w:rFonts w:ascii="Garamond" w:eastAsia="Times New Roman" w:hAnsi="Garamond" w:cs="Arial"/>
        </w:rPr>
        <w:t xml:space="preserve">he index means were analyzed to be used in a time series </w:t>
      </w:r>
      <w:r w:rsidR="729895C0" w:rsidRPr="05CFE6ED">
        <w:rPr>
          <w:rFonts w:ascii="Garamond" w:eastAsia="Times New Roman" w:hAnsi="Garamond" w:cs="Arial"/>
        </w:rPr>
        <w:t xml:space="preserve">plot and </w:t>
      </w:r>
      <w:r w:rsidR="07A9EE78" w:rsidRPr="05CFE6ED">
        <w:rPr>
          <w:rFonts w:ascii="Garamond" w:eastAsia="Times New Roman" w:hAnsi="Garamond" w:cs="Arial"/>
        </w:rPr>
        <w:t xml:space="preserve">map. For each index, the image collection means were converted to feature collections, exported to a table, and then plotted along a time series chart to determine </w:t>
      </w:r>
      <w:r w:rsidR="13F1409D" w:rsidRPr="05CFE6ED">
        <w:rPr>
          <w:rFonts w:ascii="Garamond" w:eastAsia="Times New Roman" w:hAnsi="Garamond" w:cs="Arial"/>
        </w:rPr>
        <w:t>the yearly index trends</w:t>
      </w:r>
      <w:r w:rsidR="07A9EE78" w:rsidRPr="05CFE6ED">
        <w:rPr>
          <w:rFonts w:ascii="Garamond" w:eastAsia="Times New Roman" w:hAnsi="Garamond" w:cs="Arial"/>
        </w:rPr>
        <w:t>.</w:t>
      </w:r>
      <w:r w:rsidR="37A2E858" w:rsidRPr="05CFE6ED">
        <w:rPr>
          <w:rFonts w:ascii="Garamond" w:eastAsia="Times New Roman" w:hAnsi="Garamond" w:cs="Arial"/>
        </w:rPr>
        <w:t xml:space="preserve"> </w:t>
      </w:r>
      <w:r w:rsidR="3F52D12B" w:rsidRPr="05CFE6ED">
        <w:rPr>
          <w:rFonts w:ascii="Garamond" w:eastAsia="Times New Roman" w:hAnsi="Garamond" w:cs="Arial"/>
        </w:rPr>
        <w:t>V</w:t>
      </w:r>
      <w:r w:rsidR="37A2E858" w:rsidRPr="05CFE6ED">
        <w:rPr>
          <w:rFonts w:ascii="Garamond" w:eastAsia="Times New Roman" w:hAnsi="Garamond" w:cs="Arial"/>
        </w:rPr>
        <w:t xml:space="preserve">alues outside of our </w:t>
      </w:r>
      <w:r w:rsidR="795FA223" w:rsidRPr="05CFE6ED">
        <w:rPr>
          <w:rFonts w:ascii="Garamond" w:eastAsia="Times New Roman" w:hAnsi="Garamond" w:cs="Arial"/>
        </w:rPr>
        <w:t>determined</w:t>
      </w:r>
      <w:r w:rsidR="37A2E858" w:rsidRPr="05CFE6ED">
        <w:rPr>
          <w:rFonts w:ascii="Garamond" w:eastAsia="Times New Roman" w:hAnsi="Garamond" w:cs="Arial"/>
        </w:rPr>
        <w:t xml:space="preserve"> ice, snow, and partial formation </w:t>
      </w:r>
      <w:r w:rsidR="4B2D0327" w:rsidRPr="05CFE6ED">
        <w:rPr>
          <w:rFonts w:ascii="Garamond" w:eastAsia="Times New Roman" w:hAnsi="Garamond" w:cs="Arial"/>
        </w:rPr>
        <w:t xml:space="preserve">index values </w:t>
      </w:r>
      <w:r w:rsidR="37A2E858" w:rsidRPr="05CFE6ED">
        <w:rPr>
          <w:rFonts w:ascii="Garamond" w:eastAsia="Times New Roman" w:hAnsi="Garamond" w:cs="Arial"/>
        </w:rPr>
        <w:t>were removed from analysis.</w:t>
      </w:r>
      <w:r w:rsidR="50FE14ED" w:rsidRPr="05CFE6ED">
        <w:rPr>
          <w:rFonts w:ascii="Garamond" w:eastAsia="Times New Roman" w:hAnsi="Garamond" w:cs="Arial"/>
        </w:rPr>
        <w:t xml:space="preserve"> Each </w:t>
      </w:r>
      <w:r w:rsidR="4D3E26CB" w:rsidRPr="05CFE6ED">
        <w:rPr>
          <w:rFonts w:ascii="Garamond" w:eastAsia="Times New Roman" w:hAnsi="Garamond" w:cs="Arial"/>
        </w:rPr>
        <w:t>year</w:t>
      </w:r>
      <w:r w:rsidR="50FE14ED" w:rsidRPr="05CFE6ED">
        <w:rPr>
          <w:rFonts w:ascii="Garamond" w:eastAsia="Times New Roman" w:hAnsi="Garamond" w:cs="Arial"/>
        </w:rPr>
        <w:t xml:space="preserve"> was fitted with a spline function in R.</w:t>
      </w:r>
    </w:p>
    <w:p w14:paraId="40204892" w14:textId="4F1A8888" w:rsidR="2CA25C10" w:rsidRDefault="2CA25C10" w:rsidP="00044116">
      <w:pPr>
        <w:spacing w:after="0" w:line="240" w:lineRule="auto"/>
        <w:rPr>
          <w:rFonts w:ascii="Garamond" w:eastAsia="Times New Roman" w:hAnsi="Garamond" w:cs="Arial"/>
        </w:rPr>
      </w:pPr>
    </w:p>
    <w:p w14:paraId="2250F863" w14:textId="4F84D65B" w:rsidR="2CA25C10" w:rsidRDefault="07A9EE78" w:rsidP="00044116">
      <w:pPr>
        <w:spacing w:after="0" w:line="240" w:lineRule="auto"/>
        <w:rPr>
          <w:rFonts w:ascii="Garamond" w:eastAsia="Times New Roman" w:hAnsi="Garamond" w:cs="Arial"/>
        </w:rPr>
      </w:pPr>
      <w:r w:rsidRPr="05CFE6ED">
        <w:rPr>
          <w:rFonts w:ascii="Garamond" w:eastAsia="Times New Roman" w:hAnsi="Garamond" w:cs="Arial"/>
        </w:rPr>
        <w:t xml:space="preserve">The team could not find pre-existing literature that </w:t>
      </w:r>
      <w:r w:rsidR="0B5C3BEF" w:rsidRPr="05CFE6ED">
        <w:rPr>
          <w:rFonts w:ascii="Garamond" w:eastAsia="Times New Roman" w:hAnsi="Garamond" w:cs="Arial"/>
        </w:rPr>
        <w:t>defines a</w:t>
      </w:r>
      <w:r w:rsidR="6F28CF8E" w:rsidRPr="05CFE6ED">
        <w:rPr>
          <w:rFonts w:ascii="Garamond" w:eastAsia="Times New Roman" w:hAnsi="Garamond" w:cs="Arial"/>
        </w:rPr>
        <w:t>n</w:t>
      </w:r>
      <w:r w:rsidR="0B5C3BEF" w:rsidRPr="05CFE6ED">
        <w:rPr>
          <w:rFonts w:ascii="Garamond" w:eastAsia="Times New Roman" w:hAnsi="Garamond" w:cs="Arial"/>
        </w:rPr>
        <w:t xml:space="preserve"> </w:t>
      </w:r>
      <w:r w:rsidR="6F28CF8E" w:rsidRPr="05CFE6ED">
        <w:rPr>
          <w:rFonts w:ascii="Garamond" w:eastAsia="Times New Roman" w:hAnsi="Garamond" w:cs="Arial"/>
        </w:rPr>
        <w:t xml:space="preserve">index </w:t>
      </w:r>
      <w:r w:rsidR="0B5C3BEF" w:rsidRPr="05CFE6ED">
        <w:rPr>
          <w:rFonts w:ascii="Garamond" w:eastAsia="Times New Roman" w:hAnsi="Garamond" w:cs="Arial"/>
        </w:rPr>
        <w:t>threshold</w:t>
      </w:r>
      <w:r w:rsidRPr="05CFE6ED">
        <w:rPr>
          <w:rFonts w:ascii="Garamond" w:eastAsia="Times New Roman" w:hAnsi="Garamond" w:cs="Arial"/>
        </w:rPr>
        <w:t xml:space="preserve"> for river ice</w:t>
      </w:r>
      <w:r w:rsidR="4BA64B54" w:rsidRPr="05CFE6ED">
        <w:rPr>
          <w:rFonts w:ascii="Garamond" w:eastAsia="Times New Roman" w:hAnsi="Garamond" w:cs="Arial"/>
        </w:rPr>
        <w:t xml:space="preserve"> presence</w:t>
      </w:r>
      <w:r w:rsidRPr="05CFE6ED">
        <w:rPr>
          <w:rFonts w:ascii="Garamond" w:eastAsia="Times New Roman" w:hAnsi="Garamond" w:cs="Arial"/>
        </w:rPr>
        <w:t xml:space="preserve">. However, Li </w:t>
      </w:r>
      <w:r w:rsidR="00A668F5">
        <w:rPr>
          <w:rFonts w:ascii="Garamond" w:eastAsia="Times New Roman" w:hAnsi="Garamond" w:cs="Arial"/>
        </w:rPr>
        <w:t>et al.</w:t>
      </w:r>
      <w:r w:rsidRPr="05CFE6ED">
        <w:rPr>
          <w:rFonts w:ascii="Garamond" w:eastAsia="Times New Roman" w:hAnsi="Garamond" w:cs="Arial"/>
        </w:rPr>
        <w:t xml:space="preserve"> </w:t>
      </w:r>
      <w:r w:rsidR="00A668F5">
        <w:rPr>
          <w:rFonts w:ascii="Garamond" w:eastAsia="Times New Roman" w:hAnsi="Garamond" w:cs="Arial"/>
        </w:rPr>
        <w:t xml:space="preserve">(2021) conducted </w:t>
      </w:r>
      <w:r w:rsidRPr="05CFE6ED">
        <w:rPr>
          <w:rFonts w:ascii="Garamond" w:eastAsia="Times New Roman" w:hAnsi="Garamond" w:cs="Arial"/>
        </w:rPr>
        <w:t xml:space="preserve">research on the Tibetan plateau </w:t>
      </w:r>
      <w:r w:rsidR="00A668F5">
        <w:rPr>
          <w:rFonts w:ascii="Garamond" w:eastAsia="Times New Roman" w:hAnsi="Garamond" w:cs="Arial"/>
        </w:rPr>
        <w:t xml:space="preserve">and </w:t>
      </w:r>
      <w:r w:rsidRPr="05CFE6ED">
        <w:rPr>
          <w:rFonts w:ascii="Garamond" w:eastAsia="Times New Roman" w:hAnsi="Garamond" w:cs="Arial"/>
        </w:rPr>
        <w:t>supplied a basis for establishing an RDRI threshold</w:t>
      </w:r>
      <w:r w:rsidR="00A668F5">
        <w:rPr>
          <w:rFonts w:ascii="Garamond" w:eastAsia="Times New Roman" w:hAnsi="Garamond" w:cs="Arial"/>
        </w:rPr>
        <w:t xml:space="preserve">. </w:t>
      </w:r>
      <w:r w:rsidRPr="05CFE6ED">
        <w:rPr>
          <w:rFonts w:ascii="Garamond" w:eastAsia="Times New Roman" w:hAnsi="Garamond" w:cs="Arial"/>
        </w:rPr>
        <w:t xml:space="preserve">To determine </w:t>
      </w:r>
      <w:r w:rsidR="175A3AA6" w:rsidRPr="05CFE6ED">
        <w:rPr>
          <w:rFonts w:ascii="Garamond" w:eastAsia="Times New Roman" w:hAnsi="Garamond" w:cs="Arial"/>
        </w:rPr>
        <w:t>index values for water, we</w:t>
      </w:r>
      <w:r w:rsidR="207AE83C" w:rsidRPr="05CFE6ED">
        <w:rPr>
          <w:rFonts w:ascii="Garamond" w:eastAsia="Times New Roman" w:hAnsi="Garamond" w:cs="Arial"/>
        </w:rPr>
        <w:t xml:space="preserve"> analyzed the NDWI, NDII and RDRI values for an</w:t>
      </w:r>
      <w:r w:rsidR="1C584DAA" w:rsidRPr="05CFE6ED">
        <w:rPr>
          <w:rFonts w:ascii="Garamond" w:eastAsia="Times New Roman" w:hAnsi="Garamond" w:cs="Arial"/>
        </w:rPr>
        <w:t xml:space="preserve"> early </w:t>
      </w:r>
      <w:r w:rsidR="76871BD1" w:rsidRPr="05CFE6ED">
        <w:rPr>
          <w:rFonts w:ascii="Garamond" w:eastAsia="Times New Roman" w:hAnsi="Garamond" w:cs="Arial"/>
        </w:rPr>
        <w:t>fall</w:t>
      </w:r>
      <w:r w:rsidR="6132A0D3" w:rsidRPr="05CFE6ED">
        <w:rPr>
          <w:rFonts w:ascii="Garamond" w:eastAsia="Times New Roman" w:hAnsi="Garamond" w:cs="Arial"/>
        </w:rPr>
        <w:t xml:space="preserve"> image</w:t>
      </w:r>
      <w:r w:rsidR="1C584DAA" w:rsidRPr="05CFE6ED">
        <w:rPr>
          <w:rFonts w:ascii="Garamond" w:eastAsia="Times New Roman" w:hAnsi="Garamond" w:cs="Arial"/>
        </w:rPr>
        <w:t xml:space="preserve"> when the river was f</w:t>
      </w:r>
      <w:r w:rsidR="6E41C033" w:rsidRPr="05CFE6ED">
        <w:rPr>
          <w:rFonts w:ascii="Garamond" w:eastAsia="Times New Roman" w:hAnsi="Garamond" w:cs="Arial"/>
        </w:rPr>
        <w:t>lowing water</w:t>
      </w:r>
      <w:r w:rsidR="1C584DAA" w:rsidRPr="05CFE6ED">
        <w:rPr>
          <w:rFonts w:ascii="Garamond" w:eastAsia="Times New Roman" w:hAnsi="Garamond" w:cs="Arial"/>
        </w:rPr>
        <w:t>.</w:t>
      </w:r>
      <w:r w:rsidRPr="05CFE6ED">
        <w:rPr>
          <w:rFonts w:ascii="Garamond" w:eastAsia="Times New Roman" w:hAnsi="Garamond" w:cs="Arial"/>
        </w:rPr>
        <w:t xml:space="preserve"> The same methodology was applied for establishing </w:t>
      </w:r>
      <w:r w:rsidR="631A46A9" w:rsidRPr="05CFE6ED">
        <w:rPr>
          <w:rFonts w:ascii="Garamond" w:eastAsia="Times New Roman" w:hAnsi="Garamond" w:cs="Arial"/>
        </w:rPr>
        <w:t>frozen</w:t>
      </w:r>
      <w:r w:rsidRPr="05CFE6ED">
        <w:rPr>
          <w:rFonts w:ascii="Garamond" w:eastAsia="Times New Roman" w:hAnsi="Garamond" w:cs="Arial"/>
        </w:rPr>
        <w:t xml:space="preserve"> </w:t>
      </w:r>
      <w:r w:rsidR="26E488B1" w:rsidRPr="05CFE6ED">
        <w:rPr>
          <w:rFonts w:ascii="Garamond" w:eastAsia="Times New Roman" w:hAnsi="Garamond" w:cs="Arial"/>
        </w:rPr>
        <w:t>ind</w:t>
      </w:r>
      <w:r w:rsidR="683C996E" w:rsidRPr="05CFE6ED">
        <w:rPr>
          <w:rFonts w:ascii="Garamond" w:eastAsia="Times New Roman" w:hAnsi="Garamond" w:cs="Arial"/>
        </w:rPr>
        <w:t xml:space="preserve">ex </w:t>
      </w:r>
      <w:r w:rsidR="26E488B1" w:rsidRPr="05CFE6ED">
        <w:rPr>
          <w:rFonts w:ascii="Garamond" w:eastAsia="Times New Roman" w:hAnsi="Garamond" w:cs="Arial"/>
        </w:rPr>
        <w:t>values</w:t>
      </w:r>
      <w:r w:rsidRPr="05CFE6ED">
        <w:rPr>
          <w:rFonts w:ascii="Garamond" w:eastAsia="Times New Roman" w:hAnsi="Garamond" w:cs="Arial"/>
        </w:rPr>
        <w:t xml:space="preserve"> from winter river imagery</w:t>
      </w:r>
      <w:r w:rsidR="319EB23E" w:rsidRPr="05CFE6ED">
        <w:rPr>
          <w:rFonts w:ascii="Garamond" w:eastAsia="Times New Roman" w:hAnsi="Garamond" w:cs="Arial"/>
        </w:rPr>
        <w:t xml:space="preserve"> when the rivers were frozen</w:t>
      </w:r>
      <w:r w:rsidRPr="05CFE6ED">
        <w:rPr>
          <w:rFonts w:ascii="Garamond" w:eastAsia="Times New Roman" w:hAnsi="Garamond" w:cs="Arial"/>
        </w:rPr>
        <w:t xml:space="preserve">. Investigating threshold values present for the ice formation period was a significant and novel ambition of this feasibility study for our partner’s interest in determining uncrossable periods for caribou migration. </w:t>
      </w:r>
    </w:p>
    <w:p w14:paraId="76E24D5D" w14:textId="14E7B9CF" w:rsidR="2CA25C10" w:rsidRDefault="2CA25C10" w:rsidP="00044116">
      <w:pPr>
        <w:spacing w:after="0" w:line="240" w:lineRule="auto"/>
        <w:rPr>
          <w:rFonts w:ascii="Garamond" w:eastAsia="Times New Roman" w:hAnsi="Garamond" w:cs="Arial"/>
        </w:rPr>
      </w:pPr>
    </w:p>
    <w:p w14:paraId="53B2EC25" w14:textId="656E110A" w:rsidR="2CA25C10" w:rsidRDefault="07A9EE78" w:rsidP="00044116">
      <w:pPr>
        <w:spacing w:after="0" w:line="240" w:lineRule="auto"/>
        <w:rPr>
          <w:rFonts w:ascii="Garamond" w:eastAsia="Times New Roman" w:hAnsi="Garamond" w:cs="Arial"/>
        </w:rPr>
      </w:pPr>
      <w:r w:rsidRPr="05CFE6ED">
        <w:rPr>
          <w:rFonts w:ascii="Garamond" w:eastAsia="Times New Roman" w:hAnsi="Garamond" w:cs="Arial"/>
        </w:rPr>
        <w:t>To validate our results, we analyzed every available image without complete cloud coverage to create the annual freezing time</w:t>
      </w:r>
      <w:r w:rsidR="2E0A1BEF" w:rsidRPr="05CFE6ED">
        <w:rPr>
          <w:rFonts w:ascii="Garamond" w:eastAsia="Times New Roman" w:hAnsi="Garamond" w:cs="Arial"/>
        </w:rPr>
        <w:t>line chart</w:t>
      </w:r>
      <w:r w:rsidRPr="05CFE6ED">
        <w:rPr>
          <w:rFonts w:ascii="Garamond" w:eastAsia="Times New Roman" w:hAnsi="Garamond" w:cs="Arial"/>
        </w:rPr>
        <w:t>. From observations of every available satellite image, we inspected the initial appearance of flowing ice chunks, formation of ice jams, and freezing of the river. Between days with no satellite observation, we assumed a continuation of conditions from</w:t>
      </w:r>
      <w:r w:rsidR="68E38E13" w:rsidRPr="05CFE6ED">
        <w:rPr>
          <w:rFonts w:ascii="Garamond" w:eastAsia="Times New Roman" w:hAnsi="Garamond" w:cs="Arial"/>
        </w:rPr>
        <w:t xml:space="preserve"> the l</w:t>
      </w:r>
      <w:r w:rsidRPr="05CFE6ED">
        <w:rPr>
          <w:rFonts w:ascii="Garamond" w:eastAsia="Times New Roman" w:hAnsi="Garamond" w:cs="Arial"/>
        </w:rPr>
        <w:t xml:space="preserve">ast image observed until there was confirmation from </w:t>
      </w:r>
      <w:r w:rsidR="05522A26" w:rsidRPr="05CFE6ED">
        <w:rPr>
          <w:rFonts w:ascii="Garamond" w:eastAsia="Times New Roman" w:hAnsi="Garamond" w:cs="Arial"/>
        </w:rPr>
        <w:t xml:space="preserve">the next available date with an </w:t>
      </w:r>
      <w:r w:rsidRPr="05CFE6ED">
        <w:rPr>
          <w:rFonts w:ascii="Garamond" w:eastAsia="Times New Roman" w:hAnsi="Garamond" w:cs="Arial"/>
        </w:rPr>
        <w:t xml:space="preserve">image. This established </w:t>
      </w:r>
      <w:r w:rsidR="0865F4B4" w:rsidRPr="05CFE6ED">
        <w:rPr>
          <w:rFonts w:ascii="Garamond" w:eastAsia="Times New Roman" w:hAnsi="Garamond" w:cs="Arial"/>
        </w:rPr>
        <w:t>a yearly</w:t>
      </w:r>
      <w:r w:rsidRPr="05CFE6ED">
        <w:rPr>
          <w:rFonts w:ascii="Garamond" w:eastAsia="Times New Roman" w:hAnsi="Garamond" w:cs="Arial"/>
        </w:rPr>
        <w:t xml:space="preserve"> timeline of ice formation</w:t>
      </w:r>
      <w:r w:rsidR="6EB9AF0A" w:rsidRPr="05CFE6ED">
        <w:rPr>
          <w:rFonts w:ascii="Garamond" w:eastAsia="Times New Roman" w:hAnsi="Garamond" w:cs="Arial"/>
        </w:rPr>
        <w:t xml:space="preserve"> </w:t>
      </w:r>
      <w:r w:rsidR="653A5DAA" w:rsidRPr="05CFE6ED">
        <w:rPr>
          <w:rFonts w:ascii="Garamond" w:eastAsia="Times New Roman" w:hAnsi="Garamond" w:cs="Arial"/>
        </w:rPr>
        <w:t xml:space="preserve">periods </w:t>
      </w:r>
      <w:r w:rsidR="6EB9AF0A" w:rsidRPr="05CFE6ED">
        <w:rPr>
          <w:rFonts w:ascii="Garamond" w:eastAsia="Times New Roman" w:hAnsi="Garamond" w:cs="Arial"/>
        </w:rPr>
        <w:t>for each river section</w:t>
      </w:r>
      <w:r w:rsidRPr="05CFE6ED">
        <w:rPr>
          <w:rFonts w:ascii="Garamond" w:eastAsia="Times New Roman" w:hAnsi="Garamond" w:cs="Arial"/>
        </w:rPr>
        <w:t>.</w:t>
      </w:r>
    </w:p>
    <w:p w14:paraId="47FF7B90" w14:textId="7BAB0EBB" w:rsidR="05CFE6ED" w:rsidRDefault="05CFE6ED" w:rsidP="00044116">
      <w:pPr>
        <w:spacing w:after="0" w:line="240" w:lineRule="auto"/>
        <w:rPr>
          <w:rFonts w:ascii="Garamond" w:eastAsia="Times New Roman" w:hAnsi="Garamond" w:cs="Arial"/>
        </w:rPr>
      </w:pPr>
    </w:p>
    <w:p w14:paraId="44AFC498" w14:textId="69A4CFBC" w:rsidR="331D3936" w:rsidRDefault="331D3936" w:rsidP="00044116">
      <w:pPr>
        <w:spacing w:after="0" w:line="240" w:lineRule="auto"/>
        <w:rPr>
          <w:rFonts w:ascii="Garamond" w:eastAsia="Times New Roman" w:hAnsi="Garamond" w:cs="Arial"/>
          <w:i/>
          <w:iCs/>
        </w:rPr>
      </w:pPr>
      <w:r w:rsidRPr="05CFE6ED">
        <w:rPr>
          <w:rFonts w:ascii="Garamond" w:eastAsia="Times New Roman" w:hAnsi="Garamond" w:cs="Arial"/>
          <w:i/>
          <w:iCs/>
        </w:rPr>
        <w:t>3.3.2 Radar Data Analysis</w:t>
      </w:r>
    </w:p>
    <w:p w14:paraId="0D3D5AB8" w14:textId="6536E703" w:rsidR="010F7B68" w:rsidRDefault="010F7B68" w:rsidP="00044116">
      <w:pPr>
        <w:spacing w:after="0" w:line="240" w:lineRule="auto"/>
        <w:rPr>
          <w:rFonts w:ascii="Garamond" w:eastAsia="Times New Roman" w:hAnsi="Garamond" w:cs="Arial"/>
        </w:rPr>
      </w:pPr>
      <w:r w:rsidRPr="05CFE6ED">
        <w:rPr>
          <w:rFonts w:ascii="Garamond" w:eastAsia="Times New Roman" w:hAnsi="Garamond" w:cs="Arial"/>
        </w:rPr>
        <w:t xml:space="preserve">The SAR imagery was analyzed by taking the mean values for the VV and VH backscatter of the river. After taking the means of the backscatter, we plotted the time series across the 7-year study period. We then fit the plot with a </w:t>
      </w:r>
      <w:r w:rsidR="5E6E4701" w:rsidRPr="05CFE6ED">
        <w:rPr>
          <w:rFonts w:ascii="Garamond" w:eastAsia="Times New Roman" w:hAnsi="Garamond" w:cs="Arial"/>
        </w:rPr>
        <w:t xml:space="preserve">spline </w:t>
      </w:r>
      <w:r w:rsidRPr="05CFE6ED">
        <w:rPr>
          <w:rFonts w:ascii="Garamond" w:eastAsia="Times New Roman" w:hAnsi="Garamond" w:cs="Arial"/>
        </w:rPr>
        <w:t xml:space="preserve">function in R to interpolate the results by taking a moving average of the data points. We also used this time series to compare the results with the air temperature data from </w:t>
      </w:r>
      <w:proofErr w:type="spellStart"/>
      <w:r w:rsidRPr="05CFE6ED">
        <w:rPr>
          <w:rFonts w:ascii="Garamond" w:eastAsia="Times New Roman" w:hAnsi="Garamond" w:cs="Arial"/>
        </w:rPr>
        <w:t>MesoWest</w:t>
      </w:r>
      <w:proofErr w:type="spellEnd"/>
      <w:r w:rsidRPr="05CFE6ED">
        <w:rPr>
          <w:rFonts w:ascii="Garamond" w:eastAsia="Times New Roman" w:hAnsi="Garamond" w:cs="Arial"/>
        </w:rPr>
        <w:t>. The temperature data was also plotted with the smoothing function and compared to the backscatter plots. T</w:t>
      </w:r>
      <w:r w:rsidR="0E813774" w:rsidRPr="05CFE6ED">
        <w:rPr>
          <w:rFonts w:ascii="Garamond" w:eastAsia="Times New Roman" w:hAnsi="Garamond" w:cs="Arial"/>
        </w:rPr>
        <w:t xml:space="preserve">hrough ArcGIS Pro, </w:t>
      </w:r>
      <w:r w:rsidR="7423C4C8" w:rsidRPr="05CFE6ED">
        <w:rPr>
          <w:rFonts w:ascii="Garamond" w:eastAsia="Times New Roman" w:hAnsi="Garamond" w:cs="Arial"/>
        </w:rPr>
        <w:t>we visualized the freezing process using</w:t>
      </w:r>
      <w:r w:rsidRPr="05CFE6ED">
        <w:rPr>
          <w:rFonts w:ascii="Garamond" w:eastAsia="Times New Roman" w:hAnsi="Garamond" w:cs="Arial"/>
        </w:rPr>
        <w:t xml:space="preserve"> VV and VH backscatter</w:t>
      </w:r>
      <w:r w:rsidR="253245E9" w:rsidRPr="05CFE6ED">
        <w:rPr>
          <w:rFonts w:ascii="Garamond" w:eastAsia="Times New Roman" w:hAnsi="Garamond" w:cs="Arial"/>
        </w:rPr>
        <w:t>,</w:t>
      </w:r>
      <w:r w:rsidRPr="05CFE6ED">
        <w:rPr>
          <w:rFonts w:ascii="Garamond" w:eastAsia="Times New Roman" w:hAnsi="Garamond" w:cs="Arial"/>
        </w:rPr>
        <w:t xml:space="preserve"> </w:t>
      </w:r>
      <w:r w:rsidR="45E41644" w:rsidRPr="05CFE6ED">
        <w:rPr>
          <w:rFonts w:ascii="Garamond" w:eastAsia="Times New Roman" w:hAnsi="Garamond" w:cs="Arial"/>
        </w:rPr>
        <w:t xml:space="preserve">displaying </w:t>
      </w:r>
      <w:r w:rsidRPr="05CFE6ED">
        <w:rPr>
          <w:rFonts w:ascii="Garamond" w:eastAsia="Times New Roman" w:hAnsi="Garamond" w:cs="Arial"/>
        </w:rPr>
        <w:t>how backscatter correlates with river ice formation.</w:t>
      </w:r>
    </w:p>
    <w:p w14:paraId="6FF4BADB" w14:textId="5956104E" w:rsidR="05CFE6ED" w:rsidRDefault="05CFE6ED" w:rsidP="00044116">
      <w:pPr>
        <w:spacing w:after="0" w:line="240" w:lineRule="auto"/>
        <w:rPr>
          <w:rFonts w:ascii="Garamond" w:eastAsia="Times New Roman" w:hAnsi="Garamond" w:cs="Arial"/>
        </w:rPr>
      </w:pPr>
    </w:p>
    <w:p w14:paraId="3AA0DAC2" w14:textId="2922F1E6" w:rsidR="010F7B68" w:rsidRDefault="010F7B68" w:rsidP="00044116">
      <w:pPr>
        <w:spacing w:after="0" w:line="240" w:lineRule="auto"/>
        <w:rPr>
          <w:rFonts w:ascii="Garamond" w:eastAsia="Times New Roman" w:hAnsi="Garamond" w:cs="Arial"/>
          <w:i/>
          <w:iCs/>
        </w:rPr>
      </w:pPr>
      <w:r w:rsidRPr="05CFE6ED">
        <w:rPr>
          <w:rFonts w:ascii="Garamond" w:eastAsia="Times New Roman" w:hAnsi="Garamond" w:cs="Arial"/>
          <w:i/>
          <w:iCs/>
        </w:rPr>
        <w:t>3.3.3 Optical and Radar Comparison Analysis</w:t>
      </w:r>
    </w:p>
    <w:p w14:paraId="2DEBC9AC" w14:textId="2E2FB26E" w:rsidR="363B8838" w:rsidRDefault="363B8838" w:rsidP="00044116">
      <w:pPr>
        <w:spacing w:after="0" w:line="240" w:lineRule="auto"/>
        <w:rPr>
          <w:rFonts w:ascii="Garamond" w:eastAsia="Times New Roman" w:hAnsi="Garamond" w:cs="Arial"/>
        </w:rPr>
      </w:pPr>
      <w:r w:rsidRPr="05CFE6ED">
        <w:rPr>
          <w:rFonts w:ascii="Garamond" w:eastAsia="Times New Roman" w:hAnsi="Garamond" w:cs="Arial"/>
        </w:rPr>
        <w:t xml:space="preserve">We created another version of the freezing timeline chart for the SAR data. We used VH and VV backscatter for each year to create thresholds for water and ice. Due to the lack of detail in the radar data, we separated the chart </w:t>
      </w:r>
      <w:r w:rsidRPr="05CFE6ED">
        <w:rPr>
          <w:rFonts w:ascii="Garamond" w:eastAsia="Times New Roman" w:hAnsi="Garamond" w:cs="Arial"/>
        </w:rPr>
        <w:lastRenderedPageBreak/>
        <w:t>into a binary decision of water versus ice presence. We then used this to compare how the optical and radar data provided details on the river freeze up timeline.</w:t>
      </w:r>
    </w:p>
    <w:p w14:paraId="179FF75E" w14:textId="3B16A111" w:rsidR="56013F19" w:rsidRDefault="56013F19" w:rsidP="00044116">
      <w:pPr>
        <w:spacing w:after="0" w:line="240" w:lineRule="auto"/>
        <w:rPr>
          <w:rFonts w:ascii="Garamond" w:eastAsia="Times New Roman" w:hAnsi="Garamond" w:cs="Arial"/>
        </w:rPr>
      </w:pPr>
    </w:p>
    <w:p w14:paraId="1DE291BC" w14:textId="7A9F7ABD" w:rsidR="56013F19" w:rsidRDefault="7EB8C1DE" w:rsidP="00044116">
      <w:pPr>
        <w:pStyle w:val="Heading1"/>
        <w:spacing w:before="0" w:line="240" w:lineRule="auto"/>
        <w:rPr>
          <w:rFonts w:ascii="Garamond" w:hAnsi="Garamond"/>
        </w:rPr>
      </w:pPr>
      <w:r w:rsidRPr="51D4DEC4">
        <w:rPr>
          <w:rFonts w:ascii="Garamond" w:hAnsi="Garamond"/>
        </w:rPr>
        <w:t>4. Results &amp; Discussion</w:t>
      </w:r>
    </w:p>
    <w:p w14:paraId="0B32E50A" w14:textId="425E69F7" w:rsidR="0D82D13D" w:rsidRDefault="0D82D13D" w:rsidP="00044116">
      <w:pPr>
        <w:spacing w:after="0" w:line="240" w:lineRule="auto"/>
        <w:rPr>
          <w:rFonts w:ascii="Garamond" w:hAnsi="Garamond"/>
          <w:b/>
          <w:bCs/>
          <w:i/>
          <w:iCs/>
        </w:rPr>
      </w:pPr>
      <w:r w:rsidRPr="05CFE6ED">
        <w:rPr>
          <w:rFonts w:ascii="Garamond" w:hAnsi="Garamond"/>
          <w:b/>
          <w:bCs/>
          <w:i/>
          <w:iCs/>
        </w:rPr>
        <w:t>4.1 Analysis of Results</w:t>
      </w:r>
    </w:p>
    <w:p w14:paraId="1B2A2C98" w14:textId="26850A14" w:rsidR="56013F19" w:rsidRDefault="3B9C5789" w:rsidP="00044116">
      <w:pPr>
        <w:spacing w:after="0" w:line="240" w:lineRule="auto"/>
        <w:rPr>
          <w:rFonts w:ascii="Garamond" w:hAnsi="Garamond"/>
          <w:i/>
          <w:iCs/>
        </w:rPr>
      </w:pPr>
      <w:r w:rsidRPr="05CFE6ED">
        <w:rPr>
          <w:rFonts w:ascii="Garamond" w:hAnsi="Garamond"/>
          <w:i/>
          <w:iCs/>
        </w:rPr>
        <w:t>4.1</w:t>
      </w:r>
      <w:r w:rsidR="29619119" w:rsidRPr="05CFE6ED">
        <w:rPr>
          <w:rFonts w:ascii="Garamond" w:hAnsi="Garamond"/>
          <w:i/>
          <w:iCs/>
        </w:rPr>
        <w:t>.1</w:t>
      </w:r>
      <w:r w:rsidRPr="05CFE6ED">
        <w:rPr>
          <w:rFonts w:ascii="Garamond" w:hAnsi="Garamond"/>
          <w:i/>
          <w:iCs/>
        </w:rPr>
        <w:t xml:space="preserve"> </w:t>
      </w:r>
      <w:r w:rsidR="2F7522C5" w:rsidRPr="05CFE6ED">
        <w:rPr>
          <w:rFonts w:ascii="Garamond" w:hAnsi="Garamond"/>
          <w:i/>
          <w:iCs/>
        </w:rPr>
        <w:t>Manu</w:t>
      </w:r>
      <w:r w:rsidR="7AE11847" w:rsidRPr="05CFE6ED">
        <w:rPr>
          <w:rFonts w:ascii="Garamond" w:hAnsi="Garamond"/>
          <w:i/>
          <w:iCs/>
        </w:rPr>
        <w:t>a</w:t>
      </w:r>
      <w:r w:rsidR="2F7522C5" w:rsidRPr="05CFE6ED">
        <w:rPr>
          <w:rFonts w:ascii="Garamond" w:hAnsi="Garamond"/>
          <w:i/>
          <w:iCs/>
        </w:rPr>
        <w:t xml:space="preserve">l </w:t>
      </w:r>
      <w:r w:rsidR="19E9D1A1" w:rsidRPr="05CFE6ED">
        <w:rPr>
          <w:rFonts w:ascii="Garamond" w:hAnsi="Garamond"/>
          <w:i/>
          <w:iCs/>
        </w:rPr>
        <w:t xml:space="preserve">Optical </w:t>
      </w:r>
      <w:r w:rsidRPr="05CFE6ED">
        <w:rPr>
          <w:rFonts w:ascii="Garamond" w:hAnsi="Garamond"/>
          <w:i/>
          <w:iCs/>
        </w:rPr>
        <w:t>Analysis Results</w:t>
      </w:r>
    </w:p>
    <w:p w14:paraId="2DB00A08" w14:textId="597EB7C4" w:rsidR="56013F19" w:rsidRDefault="4D18F2F8" w:rsidP="00044116">
      <w:pPr>
        <w:pStyle w:val="NoSpacing"/>
        <w:rPr>
          <w:rFonts w:ascii="Garamond" w:eastAsia="Garamond" w:hAnsi="Garamond" w:cs="Garamond"/>
        </w:rPr>
      </w:pPr>
      <w:r w:rsidRPr="05CFE6ED">
        <w:rPr>
          <w:rFonts w:ascii="Garamond" w:eastAsia="Garamond" w:hAnsi="Garamond" w:cs="Garamond"/>
        </w:rPr>
        <w:t xml:space="preserve">Figure 3 shows the timing of annual freezing for each study site from 2017 to 2023. </w:t>
      </w:r>
      <w:r w:rsidR="392328E1" w:rsidRPr="05CFE6ED">
        <w:rPr>
          <w:rFonts w:ascii="Garamond" w:eastAsia="Garamond" w:hAnsi="Garamond" w:cs="Garamond"/>
        </w:rPr>
        <w:t>The river stages were classified into open water, flowing river ice, ice jams with partial open water, and river ice. The formation phases of flowing river ice and ice jams with open water (symbolized in red and purple) are considered high risk for caribou to cross during migration</w:t>
      </w:r>
      <w:r w:rsidR="000F3780">
        <w:rPr>
          <w:rFonts w:ascii="Garamond" w:eastAsia="Garamond" w:hAnsi="Garamond" w:cs="Garamond"/>
        </w:rPr>
        <w:t xml:space="preserve">. </w:t>
      </w:r>
      <w:r w:rsidR="42F927F4" w:rsidRPr="05CFE6ED">
        <w:rPr>
          <w:rFonts w:ascii="Garamond" w:eastAsia="Garamond" w:hAnsi="Garamond" w:cs="Garamond"/>
        </w:rPr>
        <w:t xml:space="preserve">Our analysis on river ice formation found variation in </w:t>
      </w:r>
      <w:r w:rsidR="1DEB5DE6" w:rsidRPr="05CFE6ED">
        <w:rPr>
          <w:rFonts w:ascii="Garamond" w:eastAsia="Garamond" w:hAnsi="Garamond" w:cs="Garamond"/>
        </w:rPr>
        <w:t>the yearly timing of th</w:t>
      </w:r>
      <w:r w:rsidR="32AD74F6" w:rsidRPr="05CFE6ED">
        <w:rPr>
          <w:rFonts w:ascii="Garamond" w:eastAsia="Garamond" w:hAnsi="Garamond" w:cs="Garamond"/>
        </w:rPr>
        <w:t>e</w:t>
      </w:r>
      <w:r w:rsidR="1DEB5DE6" w:rsidRPr="05CFE6ED">
        <w:rPr>
          <w:rFonts w:ascii="Garamond" w:eastAsia="Garamond" w:hAnsi="Garamond" w:cs="Garamond"/>
        </w:rPr>
        <w:t xml:space="preserve"> beginning of ice formation and when it has fully formed</w:t>
      </w:r>
      <w:r w:rsidR="798235E2" w:rsidRPr="05CFE6ED">
        <w:rPr>
          <w:rFonts w:ascii="Garamond" w:eastAsia="Garamond" w:hAnsi="Garamond" w:cs="Garamond"/>
        </w:rPr>
        <w:t>.</w:t>
      </w:r>
    </w:p>
    <w:p w14:paraId="4C51F127" w14:textId="2F2AEC81" w:rsidR="05CFE6ED" w:rsidRDefault="05CFE6ED" w:rsidP="00044116">
      <w:pPr>
        <w:pStyle w:val="NoSpacing"/>
        <w:rPr>
          <w:rFonts w:ascii="Garamond" w:eastAsia="Garamond" w:hAnsi="Garamond" w:cs="Garamond"/>
        </w:rPr>
      </w:pPr>
    </w:p>
    <w:p w14:paraId="74734301" w14:textId="6EACD748" w:rsidR="56013F19" w:rsidRDefault="0AE768AD" w:rsidP="00044116">
      <w:pPr>
        <w:pStyle w:val="NoSpacing"/>
        <w:rPr>
          <w:rFonts w:ascii="Garamond" w:eastAsia="Garamond" w:hAnsi="Garamond" w:cs="Garamond"/>
        </w:rPr>
      </w:pPr>
      <w:r w:rsidRPr="05CFE6ED">
        <w:rPr>
          <w:rFonts w:ascii="Garamond" w:eastAsia="Garamond" w:hAnsi="Garamond" w:cs="Garamond"/>
        </w:rPr>
        <w:t xml:space="preserve">Our results indicate that </w:t>
      </w:r>
      <w:r w:rsidR="5D4AF3EE" w:rsidRPr="05CFE6ED">
        <w:rPr>
          <w:rFonts w:ascii="Garamond" w:eastAsia="Garamond" w:hAnsi="Garamond" w:cs="Garamond"/>
        </w:rPr>
        <w:t>the</w:t>
      </w:r>
      <w:r w:rsidR="02BB789E" w:rsidRPr="05CFE6ED">
        <w:rPr>
          <w:rFonts w:ascii="Garamond" w:eastAsia="Garamond" w:hAnsi="Garamond" w:cs="Garamond"/>
        </w:rPr>
        <w:t xml:space="preserve"> initial </w:t>
      </w:r>
      <w:r w:rsidR="6E989A41" w:rsidRPr="05CFE6ED">
        <w:rPr>
          <w:rFonts w:ascii="Garamond" w:eastAsia="Garamond" w:hAnsi="Garamond" w:cs="Garamond"/>
        </w:rPr>
        <w:t xml:space="preserve">onset of ice formation varied from year to year </w:t>
      </w:r>
      <w:r w:rsidR="0E95AA9A" w:rsidRPr="05CFE6ED">
        <w:rPr>
          <w:rFonts w:ascii="Garamond" w:eastAsia="Garamond" w:hAnsi="Garamond" w:cs="Garamond"/>
        </w:rPr>
        <w:t>across all three sites.</w:t>
      </w:r>
      <w:r w:rsidR="769F2E1D" w:rsidRPr="05CFE6ED">
        <w:rPr>
          <w:rFonts w:ascii="Garamond" w:eastAsia="Garamond" w:hAnsi="Garamond" w:cs="Garamond"/>
        </w:rPr>
        <w:t xml:space="preserve"> </w:t>
      </w:r>
      <w:r w:rsidR="5544B9D2" w:rsidRPr="05CFE6ED">
        <w:rPr>
          <w:rFonts w:ascii="Garamond" w:eastAsia="Garamond" w:hAnsi="Garamond" w:cs="Garamond"/>
        </w:rPr>
        <w:t xml:space="preserve">East Kobuk and West Kobuk generally have similar initial flowing ice presence, with </w:t>
      </w:r>
      <w:r w:rsidR="6B522A09" w:rsidRPr="05CFE6ED">
        <w:rPr>
          <w:rFonts w:ascii="Garamond" w:eastAsia="Garamond" w:hAnsi="Garamond" w:cs="Garamond"/>
        </w:rPr>
        <w:t>fluctuat</w:t>
      </w:r>
      <w:r w:rsidR="5544B9D2" w:rsidRPr="05CFE6ED">
        <w:rPr>
          <w:rFonts w:ascii="Garamond" w:eastAsia="Garamond" w:hAnsi="Garamond" w:cs="Garamond"/>
        </w:rPr>
        <w:t>ing ice jam formations</w:t>
      </w:r>
      <w:r w:rsidR="0E9CDAF8" w:rsidRPr="05CFE6ED">
        <w:rPr>
          <w:rFonts w:ascii="Garamond" w:eastAsia="Garamond" w:hAnsi="Garamond" w:cs="Garamond"/>
        </w:rPr>
        <w:t xml:space="preserve"> and full freezing</w:t>
      </w:r>
      <w:r w:rsidR="3F250B1C" w:rsidRPr="05CFE6ED">
        <w:rPr>
          <w:rFonts w:ascii="Garamond" w:eastAsia="Garamond" w:hAnsi="Garamond" w:cs="Garamond"/>
        </w:rPr>
        <w:t xml:space="preserve">. </w:t>
      </w:r>
      <w:r w:rsidR="22952492" w:rsidRPr="05CFE6ED">
        <w:rPr>
          <w:rFonts w:ascii="Garamond" w:eastAsia="Garamond" w:hAnsi="Garamond" w:cs="Garamond"/>
        </w:rPr>
        <w:t>The ice formation period for East Kobuk ranged from six to twenty-four days</w:t>
      </w:r>
      <w:r w:rsidR="4596659B" w:rsidRPr="05CFE6ED">
        <w:rPr>
          <w:rFonts w:ascii="Garamond" w:eastAsia="Garamond" w:hAnsi="Garamond" w:cs="Garamond"/>
        </w:rPr>
        <w:t xml:space="preserve"> and full </w:t>
      </w:r>
      <w:r w:rsidR="0BD13BE3" w:rsidRPr="05CFE6ED">
        <w:rPr>
          <w:rFonts w:ascii="Garamond" w:eastAsia="Garamond" w:hAnsi="Garamond" w:cs="Garamond"/>
        </w:rPr>
        <w:t>river freezing</w:t>
      </w:r>
      <w:r w:rsidR="4049AAEF" w:rsidRPr="05CFE6ED">
        <w:rPr>
          <w:rFonts w:ascii="Garamond" w:eastAsia="Garamond" w:hAnsi="Garamond" w:cs="Garamond"/>
        </w:rPr>
        <w:t xml:space="preserve"> consistently</w:t>
      </w:r>
      <w:r w:rsidR="0BD13BE3" w:rsidRPr="05CFE6ED">
        <w:rPr>
          <w:rFonts w:ascii="Garamond" w:eastAsia="Garamond" w:hAnsi="Garamond" w:cs="Garamond"/>
        </w:rPr>
        <w:t xml:space="preserve"> occurred between October 22 and November 3. </w:t>
      </w:r>
      <w:r w:rsidR="131307F4" w:rsidRPr="05CFE6ED">
        <w:rPr>
          <w:rFonts w:ascii="Garamond" w:eastAsia="Garamond" w:hAnsi="Garamond" w:cs="Garamond"/>
        </w:rPr>
        <w:t>The river</w:t>
      </w:r>
      <w:r w:rsidR="20BA00C6" w:rsidRPr="05CFE6ED">
        <w:rPr>
          <w:rFonts w:ascii="Garamond" w:eastAsia="Garamond" w:hAnsi="Garamond" w:cs="Garamond"/>
        </w:rPr>
        <w:t xml:space="preserve"> freezing at </w:t>
      </w:r>
      <w:r w:rsidR="0BD13BE3" w:rsidRPr="05CFE6ED">
        <w:rPr>
          <w:rFonts w:ascii="Garamond" w:eastAsia="Garamond" w:hAnsi="Garamond" w:cs="Garamond"/>
        </w:rPr>
        <w:t xml:space="preserve">West Kobuk </w:t>
      </w:r>
      <w:r w:rsidR="3F6A42E8" w:rsidRPr="05CFE6ED">
        <w:rPr>
          <w:rFonts w:ascii="Garamond" w:eastAsia="Garamond" w:hAnsi="Garamond" w:cs="Garamond"/>
        </w:rPr>
        <w:t>ranged</w:t>
      </w:r>
      <w:r w:rsidR="4AA56B0A" w:rsidRPr="05CFE6ED">
        <w:rPr>
          <w:rFonts w:ascii="Garamond" w:eastAsia="Garamond" w:hAnsi="Garamond" w:cs="Garamond"/>
        </w:rPr>
        <w:t xml:space="preserve"> between nine and seventeen days</w:t>
      </w:r>
      <w:r w:rsidR="54BF496F" w:rsidRPr="05CFE6ED">
        <w:rPr>
          <w:rFonts w:ascii="Garamond" w:eastAsia="Garamond" w:hAnsi="Garamond" w:cs="Garamond"/>
        </w:rPr>
        <w:t xml:space="preserve">. </w:t>
      </w:r>
      <w:r w:rsidR="7787D794" w:rsidRPr="05CFE6ED">
        <w:rPr>
          <w:rFonts w:ascii="Garamond" w:eastAsia="Garamond" w:hAnsi="Garamond" w:cs="Garamond"/>
        </w:rPr>
        <w:t>In f</w:t>
      </w:r>
      <w:r w:rsidR="6DEB9E7C" w:rsidRPr="05CFE6ED">
        <w:rPr>
          <w:rFonts w:ascii="Garamond" w:eastAsia="Garamond" w:hAnsi="Garamond" w:cs="Garamond"/>
        </w:rPr>
        <w:t>our out of</w:t>
      </w:r>
      <w:r w:rsidR="58E10C87" w:rsidRPr="05CFE6ED">
        <w:rPr>
          <w:rFonts w:ascii="Garamond" w:eastAsia="Garamond" w:hAnsi="Garamond" w:cs="Garamond"/>
        </w:rPr>
        <w:t xml:space="preserve"> the</w:t>
      </w:r>
      <w:r w:rsidR="6DEB9E7C" w:rsidRPr="05CFE6ED">
        <w:rPr>
          <w:rFonts w:ascii="Garamond" w:eastAsia="Garamond" w:hAnsi="Garamond" w:cs="Garamond"/>
        </w:rPr>
        <w:t xml:space="preserve"> seven years, </w:t>
      </w:r>
      <w:r w:rsidR="20A20942" w:rsidRPr="05CFE6ED">
        <w:rPr>
          <w:rFonts w:ascii="Garamond" w:eastAsia="Garamond" w:hAnsi="Garamond" w:cs="Garamond"/>
        </w:rPr>
        <w:t xml:space="preserve">West Kobuk River </w:t>
      </w:r>
      <w:r w:rsidR="4F9C9C8F" w:rsidRPr="05CFE6ED">
        <w:rPr>
          <w:rFonts w:ascii="Garamond" w:eastAsia="Garamond" w:hAnsi="Garamond" w:cs="Garamond"/>
        </w:rPr>
        <w:t>completely</w:t>
      </w:r>
      <w:r w:rsidR="20A20942" w:rsidRPr="05CFE6ED">
        <w:rPr>
          <w:rFonts w:ascii="Garamond" w:eastAsia="Garamond" w:hAnsi="Garamond" w:cs="Garamond"/>
        </w:rPr>
        <w:t xml:space="preserve"> fr</w:t>
      </w:r>
      <w:r w:rsidR="78B67513" w:rsidRPr="05CFE6ED">
        <w:rPr>
          <w:rFonts w:ascii="Garamond" w:eastAsia="Garamond" w:hAnsi="Garamond" w:cs="Garamond"/>
        </w:rPr>
        <w:t>o</w:t>
      </w:r>
      <w:r w:rsidR="20A20942" w:rsidRPr="05CFE6ED">
        <w:rPr>
          <w:rFonts w:ascii="Garamond" w:eastAsia="Garamond" w:hAnsi="Garamond" w:cs="Garamond"/>
        </w:rPr>
        <w:t>z</w:t>
      </w:r>
      <w:r w:rsidR="3C3FFD4B" w:rsidRPr="05CFE6ED">
        <w:rPr>
          <w:rFonts w:ascii="Garamond" w:eastAsia="Garamond" w:hAnsi="Garamond" w:cs="Garamond"/>
        </w:rPr>
        <w:t>e</w:t>
      </w:r>
      <w:r w:rsidR="2D71C416" w:rsidRPr="05CFE6ED">
        <w:rPr>
          <w:rFonts w:ascii="Garamond" w:eastAsia="Garamond" w:hAnsi="Garamond" w:cs="Garamond"/>
        </w:rPr>
        <w:t xml:space="preserve"> between October 30 and November 1</w:t>
      </w:r>
      <w:r w:rsidR="5E731B89" w:rsidRPr="05CFE6ED">
        <w:rPr>
          <w:rFonts w:ascii="Garamond" w:eastAsia="Garamond" w:hAnsi="Garamond" w:cs="Garamond"/>
        </w:rPr>
        <w:t xml:space="preserve">, with the other three occurring </w:t>
      </w:r>
      <w:r w:rsidR="139EA741" w:rsidRPr="05CFE6ED">
        <w:rPr>
          <w:rFonts w:ascii="Garamond" w:eastAsia="Garamond" w:hAnsi="Garamond" w:cs="Garamond"/>
        </w:rPr>
        <w:t xml:space="preserve">on earlier dates </w:t>
      </w:r>
      <w:r w:rsidR="5E731B89" w:rsidRPr="05CFE6ED">
        <w:rPr>
          <w:rFonts w:ascii="Garamond" w:eastAsia="Garamond" w:hAnsi="Garamond" w:cs="Garamond"/>
        </w:rPr>
        <w:t xml:space="preserve">between </w:t>
      </w:r>
      <w:r w:rsidR="6056F247" w:rsidRPr="05CFE6ED">
        <w:rPr>
          <w:rFonts w:ascii="Garamond" w:eastAsia="Garamond" w:hAnsi="Garamond" w:cs="Garamond"/>
        </w:rPr>
        <w:t>October 14 and October 25.</w:t>
      </w:r>
      <w:r w:rsidR="23EF8110" w:rsidRPr="05CFE6ED">
        <w:rPr>
          <w:rFonts w:ascii="Garamond" w:eastAsia="Garamond" w:hAnsi="Garamond" w:cs="Garamond"/>
        </w:rPr>
        <w:t xml:space="preserve"> In 2023, there is an early appearance of flowing ice, and a lengthened formation period for both study sites.</w:t>
      </w:r>
    </w:p>
    <w:p w14:paraId="6B08BDE5" w14:textId="02F98921" w:rsidR="56013F19" w:rsidRDefault="56013F19" w:rsidP="00044116">
      <w:pPr>
        <w:pStyle w:val="NoSpacing"/>
        <w:rPr>
          <w:rFonts w:ascii="Garamond" w:eastAsia="Garamond" w:hAnsi="Garamond" w:cs="Garamond"/>
        </w:rPr>
      </w:pPr>
    </w:p>
    <w:p w14:paraId="1AD5290F" w14:textId="71C83EE5" w:rsidR="56013F19" w:rsidRDefault="765156AB" w:rsidP="00044116">
      <w:pPr>
        <w:pStyle w:val="NoSpacing"/>
        <w:rPr>
          <w:rFonts w:ascii="Garamond" w:eastAsia="Garamond" w:hAnsi="Garamond" w:cs="Garamond"/>
        </w:rPr>
      </w:pPr>
      <w:r w:rsidRPr="5B69FED5">
        <w:rPr>
          <w:rFonts w:ascii="Garamond" w:eastAsia="Garamond" w:hAnsi="Garamond" w:cs="Garamond"/>
        </w:rPr>
        <w:t xml:space="preserve">The Colville study site typically had </w:t>
      </w:r>
      <w:r w:rsidR="602258BB" w:rsidRPr="5B69FED5">
        <w:rPr>
          <w:rFonts w:ascii="Garamond" w:eastAsia="Garamond" w:hAnsi="Garamond" w:cs="Garamond"/>
        </w:rPr>
        <w:t xml:space="preserve">quicker ice formation periods </w:t>
      </w:r>
      <w:r w:rsidR="78C9C089" w:rsidRPr="5B69FED5">
        <w:rPr>
          <w:rFonts w:ascii="Garamond" w:eastAsia="Garamond" w:hAnsi="Garamond" w:cs="Garamond"/>
        </w:rPr>
        <w:t>than the Kobuk River</w:t>
      </w:r>
      <w:r w:rsidR="1CB1B5B0" w:rsidRPr="5B69FED5">
        <w:rPr>
          <w:rFonts w:ascii="Garamond" w:eastAsia="Garamond" w:hAnsi="Garamond" w:cs="Garamond"/>
        </w:rPr>
        <w:t xml:space="preserve"> </w:t>
      </w:r>
      <w:r w:rsidR="602258BB" w:rsidRPr="5B69FED5">
        <w:rPr>
          <w:rFonts w:ascii="Garamond" w:eastAsia="Garamond" w:hAnsi="Garamond" w:cs="Garamond"/>
        </w:rPr>
        <w:t xml:space="preserve">with the first observed appearance of ice chunks and full freezing </w:t>
      </w:r>
      <w:r w:rsidR="12EB688E" w:rsidRPr="5B69FED5">
        <w:rPr>
          <w:rFonts w:ascii="Garamond" w:eastAsia="Garamond" w:hAnsi="Garamond" w:cs="Garamond"/>
        </w:rPr>
        <w:t>rang</w:t>
      </w:r>
      <w:r w:rsidR="7A132705" w:rsidRPr="5B69FED5">
        <w:rPr>
          <w:rFonts w:ascii="Garamond" w:eastAsia="Garamond" w:hAnsi="Garamond" w:cs="Garamond"/>
        </w:rPr>
        <w:t>ing</w:t>
      </w:r>
      <w:r w:rsidR="602258BB" w:rsidRPr="5B69FED5">
        <w:rPr>
          <w:rFonts w:ascii="Garamond" w:eastAsia="Garamond" w:hAnsi="Garamond" w:cs="Garamond"/>
        </w:rPr>
        <w:t xml:space="preserve"> between </w:t>
      </w:r>
      <w:r w:rsidR="15265425" w:rsidRPr="5B69FED5">
        <w:rPr>
          <w:rFonts w:ascii="Garamond" w:eastAsia="Garamond" w:hAnsi="Garamond" w:cs="Garamond"/>
        </w:rPr>
        <w:t>two</w:t>
      </w:r>
      <w:r w:rsidR="602258BB" w:rsidRPr="5B69FED5">
        <w:rPr>
          <w:rFonts w:ascii="Garamond" w:eastAsia="Garamond" w:hAnsi="Garamond" w:cs="Garamond"/>
        </w:rPr>
        <w:t xml:space="preserve"> to </w:t>
      </w:r>
      <w:r w:rsidR="3BFA6DFC" w:rsidRPr="5B69FED5">
        <w:rPr>
          <w:rFonts w:ascii="Garamond" w:eastAsia="Garamond" w:hAnsi="Garamond" w:cs="Garamond"/>
        </w:rPr>
        <w:t>twelve</w:t>
      </w:r>
      <w:r w:rsidR="602258BB" w:rsidRPr="5B69FED5">
        <w:rPr>
          <w:rFonts w:ascii="Garamond" w:eastAsia="Garamond" w:hAnsi="Garamond" w:cs="Garamond"/>
        </w:rPr>
        <w:t xml:space="preserve"> days. F</w:t>
      </w:r>
      <w:r w:rsidR="0425D8AB" w:rsidRPr="5B69FED5">
        <w:rPr>
          <w:rFonts w:ascii="Garamond" w:eastAsia="Garamond" w:hAnsi="Garamond" w:cs="Garamond"/>
        </w:rPr>
        <w:t>ive</w:t>
      </w:r>
      <w:r w:rsidR="602258BB" w:rsidRPr="5B69FED5">
        <w:rPr>
          <w:rFonts w:ascii="Garamond" w:eastAsia="Garamond" w:hAnsi="Garamond" w:cs="Garamond"/>
        </w:rPr>
        <w:t xml:space="preserve"> out of </w:t>
      </w:r>
      <w:r w:rsidR="03EEB3E6" w:rsidRPr="5B69FED5">
        <w:rPr>
          <w:rFonts w:ascii="Garamond" w:eastAsia="Garamond" w:hAnsi="Garamond" w:cs="Garamond"/>
        </w:rPr>
        <w:t xml:space="preserve">the </w:t>
      </w:r>
      <w:r w:rsidR="602258BB" w:rsidRPr="5B69FED5">
        <w:rPr>
          <w:rFonts w:ascii="Garamond" w:eastAsia="Garamond" w:hAnsi="Garamond" w:cs="Garamond"/>
        </w:rPr>
        <w:t>seven years</w:t>
      </w:r>
      <w:r w:rsidR="1A43B2A9" w:rsidRPr="5B69FED5">
        <w:rPr>
          <w:rFonts w:ascii="Garamond" w:eastAsia="Garamond" w:hAnsi="Garamond" w:cs="Garamond"/>
        </w:rPr>
        <w:t>,</w:t>
      </w:r>
      <w:r w:rsidR="602258BB" w:rsidRPr="5B69FED5">
        <w:rPr>
          <w:rFonts w:ascii="Garamond" w:eastAsia="Garamond" w:hAnsi="Garamond" w:cs="Garamond"/>
        </w:rPr>
        <w:t xml:space="preserve"> </w:t>
      </w:r>
      <w:r w:rsidR="147B5E14" w:rsidRPr="5B69FED5">
        <w:rPr>
          <w:rFonts w:ascii="Garamond" w:eastAsia="Garamond" w:hAnsi="Garamond" w:cs="Garamond"/>
        </w:rPr>
        <w:t xml:space="preserve">Colville </w:t>
      </w:r>
      <w:r w:rsidR="602258BB" w:rsidRPr="5B69FED5">
        <w:rPr>
          <w:rFonts w:ascii="Garamond" w:eastAsia="Garamond" w:hAnsi="Garamond" w:cs="Garamond"/>
        </w:rPr>
        <w:t xml:space="preserve">was observed to </w:t>
      </w:r>
      <w:r w:rsidR="0C967B70" w:rsidRPr="5B69FED5">
        <w:rPr>
          <w:rFonts w:ascii="Garamond" w:eastAsia="Garamond" w:hAnsi="Garamond" w:cs="Garamond"/>
        </w:rPr>
        <w:t>completely</w:t>
      </w:r>
      <w:r w:rsidR="589FA51B" w:rsidRPr="5B69FED5">
        <w:rPr>
          <w:rFonts w:ascii="Garamond" w:eastAsia="Garamond" w:hAnsi="Garamond" w:cs="Garamond"/>
        </w:rPr>
        <w:t xml:space="preserve"> </w:t>
      </w:r>
      <w:r w:rsidR="602258BB" w:rsidRPr="5B69FED5">
        <w:rPr>
          <w:rFonts w:ascii="Garamond" w:eastAsia="Garamond" w:hAnsi="Garamond" w:cs="Garamond"/>
        </w:rPr>
        <w:t xml:space="preserve">freeze </w:t>
      </w:r>
      <w:r w:rsidR="0C55AD9A" w:rsidRPr="5B69FED5">
        <w:rPr>
          <w:rFonts w:ascii="Garamond" w:eastAsia="Garamond" w:hAnsi="Garamond" w:cs="Garamond"/>
        </w:rPr>
        <w:t>between</w:t>
      </w:r>
      <w:r w:rsidR="7E14E8A3" w:rsidRPr="5B69FED5">
        <w:rPr>
          <w:rFonts w:ascii="Garamond" w:eastAsia="Garamond" w:hAnsi="Garamond" w:cs="Garamond"/>
        </w:rPr>
        <w:t xml:space="preserve"> October 1</w:t>
      </w:r>
      <w:r w:rsidR="3CFCBE67" w:rsidRPr="5B69FED5">
        <w:rPr>
          <w:rFonts w:ascii="Garamond" w:eastAsia="Garamond" w:hAnsi="Garamond" w:cs="Garamond"/>
        </w:rPr>
        <w:t>6</w:t>
      </w:r>
      <w:r w:rsidR="7E14E8A3" w:rsidRPr="5B69FED5">
        <w:rPr>
          <w:rFonts w:ascii="Garamond" w:eastAsia="Garamond" w:hAnsi="Garamond" w:cs="Garamond"/>
        </w:rPr>
        <w:t xml:space="preserve"> </w:t>
      </w:r>
      <w:r w:rsidR="44E7CA7B" w:rsidRPr="5B69FED5">
        <w:rPr>
          <w:rFonts w:ascii="Garamond" w:eastAsia="Garamond" w:hAnsi="Garamond" w:cs="Garamond"/>
        </w:rPr>
        <w:t>and</w:t>
      </w:r>
      <w:r w:rsidR="7E14E8A3" w:rsidRPr="5B69FED5">
        <w:rPr>
          <w:rFonts w:ascii="Garamond" w:eastAsia="Garamond" w:hAnsi="Garamond" w:cs="Garamond"/>
        </w:rPr>
        <w:t xml:space="preserve"> </w:t>
      </w:r>
      <w:r w:rsidR="716ED19B" w:rsidRPr="5B69FED5">
        <w:rPr>
          <w:rFonts w:ascii="Garamond" w:eastAsia="Garamond" w:hAnsi="Garamond" w:cs="Garamond"/>
        </w:rPr>
        <w:t xml:space="preserve">October </w:t>
      </w:r>
      <w:r w:rsidR="7E14E8A3" w:rsidRPr="5B69FED5">
        <w:rPr>
          <w:rFonts w:ascii="Garamond" w:eastAsia="Garamond" w:hAnsi="Garamond" w:cs="Garamond"/>
        </w:rPr>
        <w:t>19. The initial presence of flowing ice chunks occurred</w:t>
      </w:r>
      <w:r w:rsidR="48EEDE84" w:rsidRPr="5B69FED5">
        <w:rPr>
          <w:rFonts w:ascii="Garamond" w:eastAsia="Garamond" w:hAnsi="Garamond" w:cs="Garamond"/>
        </w:rPr>
        <w:t xml:space="preserve"> later in 2017</w:t>
      </w:r>
      <w:r w:rsidR="00270F04">
        <w:rPr>
          <w:rFonts w:ascii="Garamond" w:eastAsia="Garamond" w:hAnsi="Garamond" w:cs="Garamond"/>
        </w:rPr>
        <w:t xml:space="preserve"> </w:t>
      </w:r>
      <w:r w:rsidR="6DFAB131" w:rsidRPr="5B69FED5">
        <w:rPr>
          <w:rFonts w:ascii="Garamond" w:eastAsia="Garamond" w:hAnsi="Garamond" w:cs="Garamond"/>
        </w:rPr>
        <w:t>–</w:t>
      </w:r>
      <w:r w:rsidR="00270F04">
        <w:rPr>
          <w:rFonts w:ascii="Garamond" w:eastAsia="Garamond" w:hAnsi="Garamond" w:cs="Garamond"/>
        </w:rPr>
        <w:t xml:space="preserve"> </w:t>
      </w:r>
      <w:r w:rsidR="48EEDE84" w:rsidRPr="5B69FED5">
        <w:rPr>
          <w:rFonts w:ascii="Garamond" w:eastAsia="Garamond" w:hAnsi="Garamond" w:cs="Garamond"/>
        </w:rPr>
        <w:t>2020 and</w:t>
      </w:r>
      <w:r w:rsidR="7E14E8A3" w:rsidRPr="5B69FED5">
        <w:rPr>
          <w:rFonts w:ascii="Garamond" w:eastAsia="Garamond" w:hAnsi="Garamond" w:cs="Garamond"/>
        </w:rPr>
        <w:t xml:space="preserve"> earlier </w:t>
      </w:r>
      <w:r w:rsidR="63BE5F77" w:rsidRPr="5B69FED5">
        <w:rPr>
          <w:rFonts w:ascii="Garamond" w:eastAsia="Garamond" w:hAnsi="Garamond" w:cs="Garamond"/>
        </w:rPr>
        <w:t>in 2021</w:t>
      </w:r>
      <w:r w:rsidR="00270F04">
        <w:rPr>
          <w:rFonts w:ascii="Garamond" w:eastAsia="Garamond" w:hAnsi="Garamond" w:cs="Garamond"/>
        </w:rPr>
        <w:t xml:space="preserve"> </w:t>
      </w:r>
      <w:r w:rsidR="585B73D7" w:rsidRPr="5B69FED5">
        <w:rPr>
          <w:rFonts w:ascii="Garamond" w:eastAsia="Garamond" w:hAnsi="Garamond" w:cs="Garamond"/>
        </w:rPr>
        <w:t>–</w:t>
      </w:r>
      <w:r w:rsidR="00270F04">
        <w:rPr>
          <w:rFonts w:ascii="Garamond" w:eastAsia="Garamond" w:hAnsi="Garamond" w:cs="Garamond"/>
        </w:rPr>
        <w:t xml:space="preserve"> </w:t>
      </w:r>
      <w:r w:rsidR="63BE5F77" w:rsidRPr="5B69FED5">
        <w:rPr>
          <w:rFonts w:ascii="Garamond" w:eastAsia="Garamond" w:hAnsi="Garamond" w:cs="Garamond"/>
        </w:rPr>
        <w:t>2023</w:t>
      </w:r>
      <w:r w:rsidR="7984B5AE" w:rsidRPr="5B69FED5">
        <w:rPr>
          <w:rFonts w:ascii="Garamond" w:eastAsia="Garamond" w:hAnsi="Garamond" w:cs="Garamond"/>
        </w:rPr>
        <w:t>. Overall</w:t>
      </w:r>
      <w:r w:rsidR="08EDA28B" w:rsidRPr="5B69FED5">
        <w:rPr>
          <w:rFonts w:ascii="Garamond" w:eastAsia="Garamond" w:hAnsi="Garamond" w:cs="Garamond"/>
        </w:rPr>
        <w:t>,</w:t>
      </w:r>
      <w:r w:rsidR="1BF1E741" w:rsidRPr="5B69FED5">
        <w:rPr>
          <w:rFonts w:ascii="Garamond" w:eastAsia="Garamond" w:hAnsi="Garamond" w:cs="Garamond"/>
        </w:rPr>
        <w:t xml:space="preserve"> Colville ice formation </w:t>
      </w:r>
      <w:r w:rsidR="6C2F15B4" w:rsidRPr="5B69FED5">
        <w:rPr>
          <w:rFonts w:ascii="Garamond" w:eastAsia="Garamond" w:hAnsi="Garamond" w:cs="Garamond"/>
        </w:rPr>
        <w:t>fluctuated less than East and West Kobuk, with a</w:t>
      </w:r>
      <w:r w:rsidR="79DFDA1D" w:rsidRPr="5B69FED5">
        <w:rPr>
          <w:rFonts w:ascii="Garamond" w:eastAsia="Garamond" w:hAnsi="Garamond" w:cs="Garamond"/>
        </w:rPr>
        <w:t>n earlier presence of flowing ice</w:t>
      </w:r>
      <w:r w:rsidR="61F6B3E0" w:rsidRPr="5B69FED5">
        <w:rPr>
          <w:rFonts w:ascii="Garamond" w:eastAsia="Garamond" w:hAnsi="Garamond" w:cs="Garamond"/>
        </w:rPr>
        <w:t>, and lengthening ice formation periods</w:t>
      </w:r>
      <w:r w:rsidR="79DFDA1D" w:rsidRPr="5B69FED5">
        <w:rPr>
          <w:rFonts w:ascii="Garamond" w:eastAsia="Garamond" w:hAnsi="Garamond" w:cs="Garamond"/>
        </w:rPr>
        <w:t xml:space="preserve"> over the years.</w:t>
      </w:r>
    </w:p>
    <w:p w14:paraId="0895F8AE" w14:textId="2E1C00C3" w:rsidR="56013F19" w:rsidRDefault="56013F19" w:rsidP="00044116">
      <w:pPr>
        <w:pStyle w:val="NoSpacing"/>
        <w:rPr>
          <w:rFonts w:ascii="Garamond" w:eastAsia="Garamond" w:hAnsi="Garamond" w:cs="Garamond"/>
        </w:rPr>
      </w:pPr>
    </w:p>
    <w:p w14:paraId="4843483D" w14:textId="5F6D6C98" w:rsidR="56013F19" w:rsidRDefault="0FC7D7FB" w:rsidP="00044116">
      <w:pPr>
        <w:pStyle w:val="NoSpacing"/>
        <w:rPr>
          <w:rFonts w:ascii="Garamond" w:eastAsia="Garamond" w:hAnsi="Garamond" w:cs="Garamond"/>
        </w:rPr>
      </w:pPr>
      <w:r w:rsidRPr="05CFE6ED">
        <w:rPr>
          <w:rFonts w:ascii="Garamond" w:eastAsia="Garamond" w:hAnsi="Garamond" w:cs="Garamond"/>
        </w:rPr>
        <w:t>The l</w:t>
      </w:r>
      <w:r w:rsidR="7E7E0070" w:rsidRPr="05CFE6ED">
        <w:rPr>
          <w:rFonts w:ascii="Garamond" w:eastAsia="Garamond" w:hAnsi="Garamond" w:cs="Garamond"/>
        </w:rPr>
        <w:t>imitation</w:t>
      </w:r>
      <w:r w:rsidR="28233B26" w:rsidRPr="05CFE6ED">
        <w:rPr>
          <w:rFonts w:ascii="Garamond" w:eastAsia="Garamond" w:hAnsi="Garamond" w:cs="Garamond"/>
        </w:rPr>
        <w:t>s</w:t>
      </w:r>
      <w:r w:rsidR="7E7E0070" w:rsidRPr="05CFE6ED">
        <w:rPr>
          <w:rFonts w:ascii="Garamond" w:eastAsia="Garamond" w:hAnsi="Garamond" w:cs="Garamond"/>
        </w:rPr>
        <w:t xml:space="preserve"> </w:t>
      </w:r>
      <w:r w:rsidR="7D9C6383" w:rsidRPr="05CFE6ED">
        <w:rPr>
          <w:rFonts w:ascii="Garamond" w:eastAsia="Garamond" w:hAnsi="Garamond" w:cs="Garamond"/>
        </w:rPr>
        <w:t>of the results in</w:t>
      </w:r>
      <w:r w:rsidR="7E7E0070" w:rsidRPr="05CFE6ED">
        <w:rPr>
          <w:rFonts w:ascii="Garamond" w:eastAsia="Garamond" w:hAnsi="Garamond" w:cs="Garamond"/>
        </w:rPr>
        <w:t xml:space="preserve"> </w:t>
      </w:r>
      <w:r w:rsidR="76217FD5" w:rsidRPr="05CFE6ED">
        <w:rPr>
          <w:rFonts w:ascii="Garamond" w:eastAsia="Garamond" w:hAnsi="Garamond" w:cs="Garamond"/>
        </w:rPr>
        <w:t>Figure 3</w:t>
      </w:r>
      <w:r w:rsidR="7E7E0070" w:rsidRPr="05CFE6ED">
        <w:rPr>
          <w:rFonts w:ascii="Garamond" w:eastAsia="Garamond" w:hAnsi="Garamond" w:cs="Garamond"/>
        </w:rPr>
        <w:t xml:space="preserve"> </w:t>
      </w:r>
      <w:r w:rsidR="421957D4" w:rsidRPr="05CFE6ED">
        <w:rPr>
          <w:rFonts w:ascii="Garamond" w:eastAsia="Garamond" w:hAnsi="Garamond" w:cs="Garamond"/>
        </w:rPr>
        <w:t>include</w:t>
      </w:r>
      <w:r w:rsidR="7E7E0070" w:rsidRPr="05CFE6ED">
        <w:rPr>
          <w:rFonts w:ascii="Garamond" w:eastAsia="Garamond" w:hAnsi="Garamond" w:cs="Garamond"/>
        </w:rPr>
        <w:t xml:space="preserve"> </w:t>
      </w:r>
      <w:r w:rsidR="7FDEB81F" w:rsidRPr="05CFE6ED">
        <w:rPr>
          <w:rFonts w:ascii="Garamond" w:eastAsia="Garamond" w:hAnsi="Garamond" w:cs="Garamond"/>
        </w:rPr>
        <w:t>the</w:t>
      </w:r>
      <w:r w:rsidR="0FCC32C1" w:rsidRPr="05CFE6ED">
        <w:rPr>
          <w:rFonts w:ascii="Garamond" w:eastAsia="Garamond" w:hAnsi="Garamond" w:cs="Garamond"/>
        </w:rPr>
        <w:t xml:space="preserve"> </w:t>
      </w:r>
      <w:r w:rsidR="7E7E0070" w:rsidRPr="05CFE6ED">
        <w:rPr>
          <w:rFonts w:ascii="Garamond" w:eastAsia="Garamond" w:hAnsi="Garamond" w:cs="Garamond"/>
        </w:rPr>
        <w:t>gaps</w:t>
      </w:r>
      <w:r w:rsidR="316CBAF4" w:rsidRPr="05CFE6ED">
        <w:rPr>
          <w:rFonts w:ascii="Garamond" w:eastAsia="Garamond" w:hAnsi="Garamond" w:cs="Garamond"/>
        </w:rPr>
        <w:t xml:space="preserve"> in image availability</w:t>
      </w:r>
      <w:r w:rsidR="7E7E0070" w:rsidRPr="05CFE6ED">
        <w:rPr>
          <w:rFonts w:ascii="Garamond" w:eastAsia="Garamond" w:hAnsi="Garamond" w:cs="Garamond"/>
        </w:rPr>
        <w:t xml:space="preserve">. </w:t>
      </w:r>
      <w:r w:rsidR="18562ECA" w:rsidRPr="05CFE6ED">
        <w:rPr>
          <w:rFonts w:ascii="Garamond" w:eastAsia="Garamond" w:hAnsi="Garamond" w:cs="Garamond"/>
        </w:rPr>
        <w:t xml:space="preserve">Since river </w:t>
      </w:r>
      <w:r w:rsidR="1D53AAB7" w:rsidRPr="05CFE6ED">
        <w:rPr>
          <w:rFonts w:ascii="Garamond" w:eastAsia="Garamond" w:hAnsi="Garamond" w:cs="Garamond"/>
        </w:rPr>
        <w:t>ice could form</w:t>
      </w:r>
      <w:r w:rsidR="18562ECA" w:rsidRPr="05CFE6ED">
        <w:rPr>
          <w:rFonts w:ascii="Garamond" w:eastAsia="Garamond" w:hAnsi="Garamond" w:cs="Garamond"/>
        </w:rPr>
        <w:t xml:space="preserve"> on day</w:t>
      </w:r>
      <w:r w:rsidR="72FE7BE4" w:rsidRPr="05CFE6ED">
        <w:rPr>
          <w:rFonts w:ascii="Garamond" w:eastAsia="Garamond" w:hAnsi="Garamond" w:cs="Garamond"/>
        </w:rPr>
        <w:t>s</w:t>
      </w:r>
      <w:r w:rsidR="18562ECA" w:rsidRPr="05CFE6ED">
        <w:rPr>
          <w:rFonts w:ascii="Garamond" w:eastAsia="Garamond" w:hAnsi="Garamond" w:cs="Garamond"/>
        </w:rPr>
        <w:t xml:space="preserve"> without satellite observations, capturing the </w:t>
      </w:r>
      <w:r w:rsidR="6DB60BA3" w:rsidRPr="05CFE6ED">
        <w:rPr>
          <w:rFonts w:ascii="Garamond" w:eastAsia="Garamond" w:hAnsi="Garamond" w:cs="Garamond"/>
        </w:rPr>
        <w:t xml:space="preserve">exact </w:t>
      </w:r>
      <w:r w:rsidR="18562ECA" w:rsidRPr="05CFE6ED">
        <w:rPr>
          <w:rFonts w:ascii="Garamond" w:eastAsia="Garamond" w:hAnsi="Garamond" w:cs="Garamond"/>
        </w:rPr>
        <w:t xml:space="preserve">date of river ice formation </w:t>
      </w:r>
      <w:r w:rsidR="3CACEC9A" w:rsidRPr="05CFE6ED">
        <w:rPr>
          <w:rFonts w:ascii="Garamond" w:eastAsia="Garamond" w:hAnsi="Garamond" w:cs="Garamond"/>
        </w:rPr>
        <w:t xml:space="preserve">is difficult without daily observations. In 2017, East and West Kobuk had </w:t>
      </w:r>
      <w:r w:rsidR="2C50A1A5" w:rsidRPr="05CFE6ED">
        <w:rPr>
          <w:rFonts w:ascii="Garamond" w:eastAsia="Garamond" w:hAnsi="Garamond" w:cs="Garamond"/>
        </w:rPr>
        <w:t xml:space="preserve">no available imagery from October 1 to October 16 due to extensive </w:t>
      </w:r>
      <w:r w:rsidR="3CACEC9A" w:rsidRPr="05CFE6ED">
        <w:rPr>
          <w:rFonts w:ascii="Garamond" w:eastAsia="Garamond" w:hAnsi="Garamond" w:cs="Garamond"/>
        </w:rPr>
        <w:t>cloud coverage</w:t>
      </w:r>
      <w:r w:rsidR="2F017EF4" w:rsidRPr="05CFE6ED">
        <w:rPr>
          <w:rFonts w:ascii="Garamond" w:eastAsia="Garamond" w:hAnsi="Garamond" w:cs="Garamond"/>
        </w:rPr>
        <w:t xml:space="preserve">. While these limitations affect the exact </w:t>
      </w:r>
      <w:r w:rsidR="1D41EC40" w:rsidRPr="05CFE6ED">
        <w:rPr>
          <w:rFonts w:ascii="Garamond" w:eastAsia="Garamond" w:hAnsi="Garamond" w:cs="Garamond"/>
        </w:rPr>
        <w:t xml:space="preserve">date </w:t>
      </w:r>
      <w:r w:rsidR="2F017EF4" w:rsidRPr="05CFE6ED">
        <w:rPr>
          <w:rFonts w:ascii="Garamond" w:eastAsia="Garamond" w:hAnsi="Garamond" w:cs="Garamond"/>
        </w:rPr>
        <w:t xml:space="preserve">of </w:t>
      </w:r>
      <w:r w:rsidR="4E4C5D9D" w:rsidRPr="05CFE6ED">
        <w:rPr>
          <w:rFonts w:ascii="Garamond" w:eastAsia="Garamond" w:hAnsi="Garamond" w:cs="Garamond"/>
        </w:rPr>
        <w:t>river phases</w:t>
      </w:r>
      <w:r w:rsidR="2F017EF4" w:rsidRPr="05CFE6ED">
        <w:rPr>
          <w:rFonts w:ascii="Garamond" w:eastAsia="Garamond" w:hAnsi="Garamond" w:cs="Garamond"/>
        </w:rPr>
        <w:t xml:space="preserve">, </w:t>
      </w:r>
      <w:r w:rsidR="0A4A3056" w:rsidRPr="05CFE6ED">
        <w:rPr>
          <w:rFonts w:ascii="Garamond" w:eastAsia="Garamond" w:hAnsi="Garamond" w:cs="Garamond"/>
        </w:rPr>
        <w:t>Figure 3</w:t>
      </w:r>
      <w:r w:rsidR="0B973B1C" w:rsidRPr="05CFE6ED">
        <w:rPr>
          <w:rFonts w:ascii="Garamond" w:eastAsia="Garamond" w:hAnsi="Garamond" w:cs="Garamond"/>
        </w:rPr>
        <w:t xml:space="preserve"> </w:t>
      </w:r>
      <w:r w:rsidR="1B5965AC" w:rsidRPr="05CFE6ED">
        <w:rPr>
          <w:rFonts w:ascii="Garamond" w:eastAsia="Garamond" w:hAnsi="Garamond" w:cs="Garamond"/>
        </w:rPr>
        <w:t>displays</w:t>
      </w:r>
      <w:r w:rsidR="0B973B1C" w:rsidRPr="05CFE6ED">
        <w:rPr>
          <w:rFonts w:ascii="Garamond" w:eastAsia="Garamond" w:hAnsi="Garamond" w:cs="Garamond"/>
        </w:rPr>
        <w:t xml:space="preserve"> </w:t>
      </w:r>
      <w:r w:rsidR="109A2395" w:rsidRPr="05CFE6ED">
        <w:rPr>
          <w:rFonts w:ascii="Garamond" w:eastAsia="Garamond" w:hAnsi="Garamond" w:cs="Garamond"/>
        </w:rPr>
        <w:t xml:space="preserve">the observed </w:t>
      </w:r>
      <w:r w:rsidR="6BBB5123" w:rsidRPr="05CFE6ED">
        <w:rPr>
          <w:rFonts w:ascii="Garamond" w:eastAsia="Garamond" w:hAnsi="Garamond" w:cs="Garamond"/>
        </w:rPr>
        <w:t>river ice formation periods</w:t>
      </w:r>
      <w:r w:rsidR="0B973B1C" w:rsidRPr="05CFE6ED">
        <w:rPr>
          <w:rFonts w:ascii="Garamond" w:eastAsia="Garamond" w:hAnsi="Garamond" w:cs="Garamond"/>
        </w:rPr>
        <w:t xml:space="preserve">. </w:t>
      </w:r>
    </w:p>
    <w:p w14:paraId="02AC3795" w14:textId="326392EF" w:rsidR="56013F19" w:rsidRDefault="56013F19" w:rsidP="00044116">
      <w:pPr>
        <w:pStyle w:val="NoSpacing"/>
        <w:rPr>
          <w:rFonts w:ascii="Garamond" w:eastAsia="Garamond" w:hAnsi="Garamond" w:cs="Garamond"/>
        </w:rPr>
      </w:pPr>
    </w:p>
    <w:p w14:paraId="7B6CFD5C" w14:textId="00F7482F" w:rsidR="56013F19" w:rsidRPr="00882369" w:rsidRDefault="00882369" w:rsidP="00044116">
      <w:pPr>
        <w:pStyle w:val="NoSpacing"/>
        <w:ind w:left="-540" w:firstLine="270"/>
        <w:jc w:val="center"/>
        <w:rPr>
          <w:rFonts w:ascii="Garamond" w:eastAsia="Times New Roman" w:hAnsi="Garamond" w:cs="Arial"/>
        </w:rPr>
      </w:pPr>
      <w:r>
        <w:rPr>
          <w:noProof/>
          <w:color w:val="2B579A"/>
          <w:shd w:val="clear" w:color="auto" w:fill="E6E6E6"/>
        </w:rPr>
        <w:lastRenderedPageBreak/>
        <w:drawing>
          <wp:anchor distT="0" distB="0" distL="114300" distR="114300" simplePos="0" relativeHeight="251658241" behindDoc="0" locked="0" layoutInCell="1" allowOverlap="1" wp14:anchorId="2239ABA3" wp14:editId="3DB9F0D0">
            <wp:simplePos x="0" y="0"/>
            <wp:positionH relativeFrom="margin">
              <wp:align>right</wp:align>
            </wp:positionH>
            <wp:positionV relativeFrom="paragraph">
              <wp:posOffset>0</wp:posOffset>
            </wp:positionV>
            <wp:extent cx="2773680" cy="1327785"/>
            <wp:effectExtent l="0" t="0" r="7620" b="5715"/>
            <wp:wrapSquare wrapText="bothSides"/>
            <wp:docPr id="39288858" name="Picture 39288858" descr="A screenshot of a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773680" cy="1327785"/>
                    </a:xfrm>
                    <a:prstGeom prst="rect">
                      <a:avLst/>
                    </a:prstGeom>
                  </pic:spPr>
                </pic:pic>
              </a:graphicData>
            </a:graphic>
            <wp14:sizeRelH relativeFrom="page">
              <wp14:pctWidth>0</wp14:pctWidth>
            </wp14:sizeRelH>
            <wp14:sizeRelV relativeFrom="page">
              <wp14:pctHeight>0</wp14:pctHeight>
            </wp14:sizeRelV>
          </wp:anchor>
        </w:drawing>
      </w:r>
      <w:r w:rsidR="5233310E">
        <w:rPr>
          <w:noProof/>
          <w:color w:val="2B579A"/>
          <w:shd w:val="clear" w:color="auto" w:fill="E6E6E6"/>
        </w:rPr>
        <w:drawing>
          <wp:inline distT="0" distB="0" distL="0" distR="0" wp14:anchorId="7D0E188D" wp14:editId="0F446857">
            <wp:extent cx="5731776" cy="4227186"/>
            <wp:effectExtent l="0" t="0" r="3175" b="0"/>
            <wp:docPr id="2039056676" name="Picture 2039056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731776" cy="4227186"/>
                    </a:xfrm>
                    <a:prstGeom prst="rect">
                      <a:avLst/>
                    </a:prstGeom>
                  </pic:spPr>
                </pic:pic>
              </a:graphicData>
            </a:graphic>
          </wp:inline>
        </w:drawing>
      </w:r>
      <w:r w:rsidR="22BC68E5" w:rsidRPr="05CFE6ED">
        <w:rPr>
          <w:rFonts w:ascii="Garamond" w:eastAsia="Times New Roman" w:hAnsi="Garamond" w:cs="Arial"/>
        </w:rPr>
        <w:t xml:space="preserve"> </w:t>
      </w:r>
      <w:r>
        <w:tab/>
      </w:r>
      <w:r>
        <w:tab/>
      </w:r>
      <w:r w:rsidR="34494A76" w:rsidRPr="47EE6C61">
        <w:rPr>
          <w:rFonts w:ascii="Garamond" w:eastAsia="Times New Roman" w:hAnsi="Garamond" w:cs="Arial"/>
          <w:i/>
          <w:iCs/>
        </w:rPr>
        <w:t xml:space="preserve">Figure 3. </w:t>
      </w:r>
      <w:r w:rsidR="34494A76" w:rsidRPr="47EE6C61">
        <w:rPr>
          <w:rFonts w:ascii="Garamond" w:eastAsia="Times New Roman" w:hAnsi="Garamond" w:cs="Arial"/>
        </w:rPr>
        <w:t xml:space="preserve">Timeline of yearly freezing dates </w:t>
      </w:r>
      <w:r w:rsidR="34494A76" w:rsidRPr="47EE6C61">
        <w:rPr>
          <w:rFonts w:ascii="Garamond" w:eastAsia="Garamond" w:hAnsi="Garamond" w:cs="Garamond"/>
        </w:rPr>
        <w:t xml:space="preserve">for each study site from 2017 to 2023. Bolded colors indicate days with an observation, and lighter shades indicate days between observations. </w:t>
      </w:r>
    </w:p>
    <w:p w14:paraId="3BCF2300" w14:textId="77777777" w:rsidR="00DD1519" w:rsidRDefault="00DD1519" w:rsidP="00044116">
      <w:pPr>
        <w:pStyle w:val="NoSpacing"/>
        <w:jc w:val="center"/>
        <w:rPr>
          <w:rFonts w:ascii="Arial" w:eastAsia="Arial" w:hAnsi="Arial" w:cs="Arial"/>
        </w:rPr>
      </w:pPr>
    </w:p>
    <w:p w14:paraId="7A9AF928" w14:textId="74956D82" w:rsidR="47DDFA7A" w:rsidRDefault="61D10D50" w:rsidP="00044116">
      <w:pPr>
        <w:spacing w:after="0" w:line="240" w:lineRule="auto"/>
        <w:rPr>
          <w:rFonts w:ascii="Garamond" w:hAnsi="Garamond"/>
          <w:i/>
          <w:iCs/>
        </w:rPr>
      </w:pPr>
      <w:r w:rsidRPr="05CFE6ED">
        <w:rPr>
          <w:rFonts w:ascii="Garamond" w:hAnsi="Garamond"/>
          <w:i/>
          <w:iCs/>
        </w:rPr>
        <w:t xml:space="preserve">4.1.2 Optical </w:t>
      </w:r>
      <w:r w:rsidR="1751F623" w:rsidRPr="05CFE6ED">
        <w:rPr>
          <w:rFonts w:ascii="Garamond" w:hAnsi="Garamond"/>
          <w:i/>
          <w:iCs/>
        </w:rPr>
        <w:t xml:space="preserve">Indices </w:t>
      </w:r>
      <w:r w:rsidRPr="05CFE6ED">
        <w:rPr>
          <w:rFonts w:ascii="Garamond" w:hAnsi="Garamond"/>
          <w:i/>
          <w:iCs/>
        </w:rPr>
        <w:t>Analysis Result</w:t>
      </w:r>
    </w:p>
    <w:p w14:paraId="5DD55DB5" w14:textId="7A681060" w:rsidR="56013F19" w:rsidRDefault="7E579CD0" w:rsidP="00044116">
      <w:pPr>
        <w:pStyle w:val="NoSpacing"/>
        <w:rPr>
          <w:rFonts w:ascii="Garamond" w:eastAsia="Garamond" w:hAnsi="Garamond" w:cs="Garamond"/>
        </w:rPr>
      </w:pPr>
      <w:r w:rsidRPr="5B69FED5">
        <w:rPr>
          <w:rFonts w:ascii="Garamond" w:eastAsia="Garamond" w:hAnsi="Garamond" w:cs="Garamond"/>
        </w:rPr>
        <w:t xml:space="preserve">We quantified results from the annual freezing timeline by calculating spectral indices associated with ice </w:t>
      </w:r>
      <w:r w:rsidR="7B9A36D5" w:rsidRPr="5B69FED5">
        <w:rPr>
          <w:rFonts w:ascii="Garamond" w:eastAsia="Garamond" w:hAnsi="Garamond" w:cs="Garamond"/>
        </w:rPr>
        <w:t>detection</w:t>
      </w:r>
      <w:r w:rsidR="0099384A" w:rsidRPr="5B69FED5">
        <w:rPr>
          <w:rFonts w:ascii="Garamond" w:eastAsia="Garamond" w:hAnsi="Garamond" w:cs="Garamond"/>
        </w:rPr>
        <w:t xml:space="preserve"> at each study site (Figure 4; Figure 5)</w:t>
      </w:r>
      <w:r w:rsidR="7B9A36D5" w:rsidRPr="5B69FED5">
        <w:rPr>
          <w:rFonts w:ascii="Garamond" w:eastAsia="Garamond" w:hAnsi="Garamond" w:cs="Garamond"/>
        </w:rPr>
        <w:t>.</w:t>
      </w:r>
      <w:r w:rsidRPr="5B69FED5">
        <w:rPr>
          <w:rFonts w:ascii="Garamond" w:eastAsia="Garamond" w:hAnsi="Garamond" w:cs="Garamond"/>
        </w:rPr>
        <w:t xml:space="preserve"> </w:t>
      </w:r>
      <w:r w:rsidR="2379CE83" w:rsidRPr="5B69FED5">
        <w:rPr>
          <w:rFonts w:ascii="Garamond" w:eastAsia="Garamond" w:hAnsi="Garamond" w:cs="Garamond"/>
        </w:rPr>
        <w:t>Ex</w:t>
      </w:r>
      <w:r w:rsidR="51AB5EA2" w:rsidRPr="5B69FED5">
        <w:rPr>
          <w:rFonts w:ascii="Garamond" w:eastAsia="Garamond" w:hAnsi="Garamond" w:cs="Garamond"/>
        </w:rPr>
        <w:t>isting literature characterizes NDII values close to one and zero as ice and open water</w:t>
      </w:r>
      <w:r w:rsidR="0E3C6AB2" w:rsidRPr="5B69FED5">
        <w:rPr>
          <w:rFonts w:ascii="Garamond" w:eastAsia="Garamond" w:hAnsi="Garamond" w:cs="Garamond"/>
        </w:rPr>
        <w:t>, respectively</w:t>
      </w:r>
      <w:r w:rsidR="74E050CE" w:rsidRPr="5B69FED5">
        <w:rPr>
          <w:rFonts w:ascii="Garamond" w:eastAsia="Garamond" w:hAnsi="Garamond" w:cs="Garamond"/>
        </w:rPr>
        <w:t>.</w:t>
      </w:r>
      <w:r w:rsidR="43774D22" w:rsidRPr="5B69FED5">
        <w:rPr>
          <w:rFonts w:ascii="Garamond" w:eastAsia="Garamond" w:hAnsi="Garamond" w:cs="Garamond"/>
        </w:rPr>
        <w:t xml:space="preserve"> </w:t>
      </w:r>
      <w:r w:rsidR="425598BA" w:rsidRPr="5B69FED5">
        <w:rPr>
          <w:rFonts w:ascii="Garamond" w:eastAsia="Garamond" w:hAnsi="Garamond" w:cs="Garamond"/>
        </w:rPr>
        <w:t xml:space="preserve">Previously, </w:t>
      </w:r>
      <w:r w:rsidR="03B1C2F6" w:rsidRPr="5B69FED5">
        <w:rPr>
          <w:rFonts w:ascii="Garamond" w:eastAsia="Garamond" w:hAnsi="Garamond" w:cs="Garamond"/>
        </w:rPr>
        <w:t xml:space="preserve">literature on RDRI and </w:t>
      </w:r>
      <w:r w:rsidR="425598BA" w:rsidRPr="5B69FED5">
        <w:rPr>
          <w:rFonts w:ascii="Garamond" w:eastAsia="Garamond" w:hAnsi="Garamond" w:cs="Garamond"/>
        </w:rPr>
        <w:t>our</w:t>
      </w:r>
      <w:r w:rsidR="1E4B176E" w:rsidRPr="5B69FED5">
        <w:rPr>
          <w:rFonts w:ascii="Garamond" w:eastAsia="Garamond" w:hAnsi="Garamond" w:cs="Garamond"/>
        </w:rPr>
        <w:t xml:space="preserve"> pixel measurements on open water indicated</w:t>
      </w:r>
      <w:r w:rsidR="43774D22" w:rsidRPr="5B69FED5">
        <w:rPr>
          <w:rFonts w:ascii="Garamond" w:eastAsia="Garamond" w:hAnsi="Garamond" w:cs="Garamond"/>
        </w:rPr>
        <w:t xml:space="preserve"> values between 0 and 0.</w:t>
      </w:r>
      <w:r w:rsidR="553726F7" w:rsidRPr="5B69FED5">
        <w:rPr>
          <w:rFonts w:ascii="Garamond" w:eastAsia="Garamond" w:hAnsi="Garamond" w:cs="Garamond"/>
        </w:rPr>
        <w:t>1</w:t>
      </w:r>
      <w:r w:rsidR="43774D22" w:rsidRPr="5B69FED5">
        <w:rPr>
          <w:rFonts w:ascii="Garamond" w:eastAsia="Garamond" w:hAnsi="Garamond" w:cs="Garamond"/>
        </w:rPr>
        <w:t xml:space="preserve">3 </w:t>
      </w:r>
      <w:r w:rsidR="2A77CD03" w:rsidRPr="5B69FED5">
        <w:rPr>
          <w:rFonts w:ascii="Garamond" w:eastAsia="Garamond" w:hAnsi="Garamond" w:cs="Garamond"/>
        </w:rPr>
        <w:t>represent</w:t>
      </w:r>
      <w:r w:rsidR="43774D22" w:rsidRPr="5B69FED5">
        <w:rPr>
          <w:rFonts w:ascii="Garamond" w:eastAsia="Garamond" w:hAnsi="Garamond" w:cs="Garamond"/>
        </w:rPr>
        <w:t xml:space="preserve"> ice and higher</w:t>
      </w:r>
      <w:r w:rsidR="65EF45B8" w:rsidRPr="5B69FED5">
        <w:rPr>
          <w:rFonts w:ascii="Garamond" w:eastAsia="Garamond" w:hAnsi="Garamond" w:cs="Garamond"/>
        </w:rPr>
        <w:t xml:space="preserve"> </w:t>
      </w:r>
      <w:r w:rsidR="5E7FFEA6" w:rsidRPr="5B69FED5">
        <w:rPr>
          <w:rFonts w:ascii="Garamond" w:eastAsia="Garamond" w:hAnsi="Garamond" w:cs="Garamond"/>
        </w:rPr>
        <w:t xml:space="preserve">values represent open water </w:t>
      </w:r>
      <w:r w:rsidR="65EF45B8" w:rsidRPr="5B69FED5">
        <w:rPr>
          <w:rFonts w:ascii="Garamond" w:eastAsia="Garamond" w:hAnsi="Garamond" w:cs="Garamond"/>
        </w:rPr>
        <w:t>(unbounded, but generally less than 3 or 4</w:t>
      </w:r>
      <w:r w:rsidR="537D18E6" w:rsidRPr="5B69FED5">
        <w:rPr>
          <w:rFonts w:ascii="Garamond" w:eastAsia="Garamond" w:hAnsi="Garamond" w:cs="Garamond"/>
        </w:rPr>
        <w:t xml:space="preserve"> from our observations</w:t>
      </w:r>
      <w:r w:rsidR="7AFD801F" w:rsidRPr="5B69FED5">
        <w:rPr>
          <w:rFonts w:ascii="Garamond" w:eastAsia="Garamond" w:hAnsi="Garamond" w:cs="Garamond"/>
        </w:rPr>
        <w:t xml:space="preserve">; </w:t>
      </w:r>
      <w:r w:rsidR="4095A548" w:rsidRPr="5B69FED5">
        <w:rPr>
          <w:rFonts w:ascii="Garamond" w:eastAsia="Garamond" w:hAnsi="Garamond" w:cs="Garamond"/>
        </w:rPr>
        <w:t>Li et al., 2021)</w:t>
      </w:r>
      <w:r w:rsidR="01A6D8A7" w:rsidRPr="5B69FED5">
        <w:rPr>
          <w:rFonts w:ascii="Garamond" w:eastAsia="Garamond" w:hAnsi="Garamond" w:cs="Garamond"/>
        </w:rPr>
        <w:t>. W</w:t>
      </w:r>
      <w:r w:rsidR="51AB5EA2" w:rsidRPr="5B69FED5">
        <w:rPr>
          <w:rFonts w:ascii="Garamond" w:eastAsia="Garamond" w:hAnsi="Garamond" w:cs="Garamond"/>
        </w:rPr>
        <w:t>e hypothesized that each</w:t>
      </w:r>
      <w:r w:rsidR="6CB56DA5" w:rsidRPr="5B69FED5">
        <w:rPr>
          <w:rFonts w:ascii="Garamond" w:eastAsia="Garamond" w:hAnsi="Garamond" w:cs="Garamond"/>
        </w:rPr>
        <w:t xml:space="preserve"> interpolated spline</w:t>
      </w:r>
      <w:r w:rsidR="51AB5EA2" w:rsidRPr="5B69FED5">
        <w:rPr>
          <w:rFonts w:ascii="Garamond" w:eastAsia="Garamond" w:hAnsi="Garamond" w:cs="Garamond"/>
        </w:rPr>
        <w:t xml:space="preserve"> would contain</w:t>
      </w:r>
      <w:r w:rsidR="6D28B04E" w:rsidRPr="5B69FED5">
        <w:rPr>
          <w:rFonts w:ascii="Garamond" w:eastAsia="Garamond" w:hAnsi="Garamond" w:cs="Garamond"/>
        </w:rPr>
        <w:t xml:space="preserve"> values</w:t>
      </w:r>
      <w:r w:rsidR="42AC4D16" w:rsidRPr="5B69FED5">
        <w:rPr>
          <w:rFonts w:ascii="Garamond" w:eastAsia="Garamond" w:hAnsi="Garamond" w:cs="Garamond"/>
        </w:rPr>
        <w:t xml:space="preserve"> closer to water</w:t>
      </w:r>
      <w:r w:rsidR="6D28B04E" w:rsidRPr="5B69FED5">
        <w:rPr>
          <w:rFonts w:ascii="Garamond" w:eastAsia="Garamond" w:hAnsi="Garamond" w:cs="Garamond"/>
        </w:rPr>
        <w:t xml:space="preserve"> before ice </w:t>
      </w:r>
      <w:r w:rsidR="03C51103" w:rsidRPr="5B69FED5">
        <w:rPr>
          <w:rFonts w:ascii="Garamond" w:eastAsia="Garamond" w:hAnsi="Garamond" w:cs="Garamond"/>
        </w:rPr>
        <w:t>onset</w:t>
      </w:r>
      <w:r w:rsidR="6D28B04E" w:rsidRPr="5B69FED5">
        <w:rPr>
          <w:rFonts w:ascii="Garamond" w:eastAsia="Garamond" w:hAnsi="Garamond" w:cs="Garamond"/>
        </w:rPr>
        <w:t xml:space="preserve">, a region of </w:t>
      </w:r>
      <w:r w:rsidR="28C99C62" w:rsidRPr="5B69FED5">
        <w:rPr>
          <w:rFonts w:ascii="Garamond" w:eastAsia="Garamond" w:hAnsi="Garamond" w:cs="Garamond"/>
        </w:rPr>
        <w:t>shifting</w:t>
      </w:r>
      <w:r w:rsidR="6D28B04E" w:rsidRPr="5B69FED5">
        <w:rPr>
          <w:rFonts w:ascii="Garamond" w:eastAsia="Garamond" w:hAnsi="Garamond" w:cs="Garamond"/>
        </w:rPr>
        <w:t xml:space="preserve"> values </w:t>
      </w:r>
      <w:r w:rsidR="599DDD18" w:rsidRPr="5B69FED5">
        <w:rPr>
          <w:rFonts w:ascii="Garamond" w:eastAsia="Garamond" w:hAnsi="Garamond" w:cs="Garamond"/>
        </w:rPr>
        <w:t>during ice formation</w:t>
      </w:r>
      <w:r w:rsidR="3F88501F" w:rsidRPr="5B69FED5">
        <w:rPr>
          <w:rFonts w:ascii="Garamond" w:eastAsia="Garamond" w:hAnsi="Garamond" w:cs="Garamond"/>
        </w:rPr>
        <w:t>, and</w:t>
      </w:r>
      <w:r w:rsidR="520124A2" w:rsidRPr="5B69FED5">
        <w:rPr>
          <w:rFonts w:ascii="Garamond" w:eastAsia="Garamond" w:hAnsi="Garamond" w:cs="Garamond"/>
        </w:rPr>
        <w:t xml:space="preserve"> convergence near the corresponding ice values </w:t>
      </w:r>
      <w:r w:rsidR="6E695837" w:rsidRPr="5B69FED5">
        <w:rPr>
          <w:rFonts w:ascii="Garamond" w:eastAsia="Garamond" w:hAnsi="Garamond" w:cs="Garamond"/>
        </w:rPr>
        <w:t xml:space="preserve">when the river </w:t>
      </w:r>
      <w:r w:rsidR="2C8A7F1B" w:rsidRPr="5B69FED5">
        <w:rPr>
          <w:rFonts w:ascii="Garamond" w:eastAsia="Garamond" w:hAnsi="Garamond" w:cs="Garamond"/>
        </w:rPr>
        <w:t xml:space="preserve">freezes </w:t>
      </w:r>
      <w:r w:rsidR="6E695837" w:rsidRPr="5B69FED5">
        <w:rPr>
          <w:rFonts w:ascii="Garamond" w:eastAsia="Garamond" w:hAnsi="Garamond" w:cs="Garamond"/>
        </w:rPr>
        <w:t xml:space="preserve">completely. </w:t>
      </w:r>
    </w:p>
    <w:p w14:paraId="676C076E" w14:textId="3FAA175B" w:rsidR="56013F19" w:rsidRDefault="56013F19" w:rsidP="00044116">
      <w:pPr>
        <w:pStyle w:val="NoSpacing"/>
        <w:rPr>
          <w:rFonts w:ascii="Garamond" w:eastAsia="Garamond" w:hAnsi="Garamond" w:cs="Garamond"/>
        </w:rPr>
      </w:pPr>
    </w:p>
    <w:p w14:paraId="5A5AD227" w14:textId="7067E2D1" w:rsidR="56013F19" w:rsidRDefault="3880B20B" w:rsidP="00044116">
      <w:pPr>
        <w:pStyle w:val="NoSpacing"/>
      </w:pPr>
      <w:r w:rsidRPr="47EE6C61">
        <w:rPr>
          <w:rFonts w:ascii="Garamond" w:eastAsia="Garamond" w:hAnsi="Garamond" w:cs="Garamond"/>
        </w:rPr>
        <w:t xml:space="preserve">Our results somewhat </w:t>
      </w:r>
      <w:r w:rsidR="7EA70F58" w:rsidRPr="47EE6C61">
        <w:rPr>
          <w:rFonts w:ascii="Garamond" w:eastAsia="Garamond" w:hAnsi="Garamond" w:cs="Garamond"/>
        </w:rPr>
        <w:t>support</w:t>
      </w:r>
      <w:r w:rsidRPr="47EE6C61">
        <w:rPr>
          <w:rFonts w:ascii="Garamond" w:eastAsia="Garamond" w:hAnsi="Garamond" w:cs="Garamond"/>
        </w:rPr>
        <w:t xml:space="preserve"> these assertions. </w:t>
      </w:r>
      <w:r w:rsidR="61B3E212" w:rsidRPr="47EE6C61">
        <w:rPr>
          <w:rFonts w:ascii="Garamond" w:eastAsia="Garamond" w:hAnsi="Garamond" w:cs="Garamond"/>
        </w:rPr>
        <w:t xml:space="preserve">For </w:t>
      </w:r>
      <w:r w:rsidR="61A481D4" w:rsidRPr="47EE6C61">
        <w:rPr>
          <w:rFonts w:ascii="Garamond" w:eastAsia="Garamond" w:hAnsi="Garamond" w:cs="Garamond"/>
        </w:rPr>
        <w:t xml:space="preserve">the </w:t>
      </w:r>
      <w:r w:rsidR="61B3E212" w:rsidRPr="47EE6C61">
        <w:rPr>
          <w:rFonts w:ascii="Garamond" w:eastAsia="Garamond" w:hAnsi="Garamond" w:cs="Garamond"/>
        </w:rPr>
        <w:t>RDRI</w:t>
      </w:r>
      <w:r w:rsidR="674802DA" w:rsidRPr="47EE6C61">
        <w:rPr>
          <w:rFonts w:ascii="Garamond" w:eastAsia="Garamond" w:hAnsi="Garamond" w:cs="Garamond"/>
        </w:rPr>
        <w:t xml:space="preserve"> index</w:t>
      </w:r>
      <w:r w:rsidR="61B3E212" w:rsidRPr="47EE6C61">
        <w:rPr>
          <w:rFonts w:ascii="Garamond" w:eastAsia="Garamond" w:hAnsi="Garamond" w:cs="Garamond"/>
        </w:rPr>
        <w:t xml:space="preserve"> (Figure</w:t>
      </w:r>
      <w:r w:rsidR="38A5B570" w:rsidRPr="47EE6C61">
        <w:rPr>
          <w:rFonts w:ascii="Garamond" w:eastAsia="Garamond" w:hAnsi="Garamond" w:cs="Garamond"/>
        </w:rPr>
        <w:t xml:space="preserve"> </w:t>
      </w:r>
      <w:r w:rsidR="23B850CB" w:rsidRPr="47EE6C61">
        <w:rPr>
          <w:rFonts w:ascii="Garamond" w:eastAsia="Garamond" w:hAnsi="Garamond" w:cs="Garamond"/>
        </w:rPr>
        <w:t>4</w:t>
      </w:r>
      <w:r w:rsidR="61B3E212" w:rsidRPr="47EE6C61">
        <w:rPr>
          <w:rFonts w:ascii="Garamond" w:eastAsia="Garamond" w:hAnsi="Garamond" w:cs="Garamond"/>
        </w:rPr>
        <w:t>)</w:t>
      </w:r>
      <w:r w:rsidR="103F79B8" w:rsidRPr="47EE6C61">
        <w:rPr>
          <w:rFonts w:ascii="Garamond" w:eastAsia="Garamond" w:hAnsi="Garamond" w:cs="Garamond"/>
        </w:rPr>
        <w:t xml:space="preserve">, </w:t>
      </w:r>
      <w:r w:rsidR="54B5D70E" w:rsidRPr="47EE6C61">
        <w:rPr>
          <w:rFonts w:ascii="Garamond" w:eastAsia="Garamond" w:hAnsi="Garamond" w:cs="Garamond"/>
        </w:rPr>
        <w:t>the curves in each plot</w:t>
      </w:r>
      <w:r w:rsidR="1BC025DB" w:rsidRPr="47EE6C61">
        <w:rPr>
          <w:rFonts w:ascii="Garamond" w:eastAsia="Garamond" w:hAnsi="Garamond" w:cs="Garamond"/>
        </w:rPr>
        <w:t xml:space="preserve"> converge</w:t>
      </w:r>
      <w:r w:rsidR="0BC05CC5" w:rsidRPr="47EE6C61">
        <w:rPr>
          <w:rFonts w:ascii="Garamond" w:eastAsia="Garamond" w:hAnsi="Garamond" w:cs="Garamond"/>
        </w:rPr>
        <w:t xml:space="preserve"> to RDRI values of 0, </w:t>
      </w:r>
      <w:r w:rsidR="353D8534" w:rsidRPr="47EE6C61">
        <w:rPr>
          <w:rFonts w:ascii="Garamond" w:eastAsia="Garamond" w:hAnsi="Garamond" w:cs="Garamond"/>
        </w:rPr>
        <w:t>except for</w:t>
      </w:r>
      <w:r w:rsidR="0BC05CC5" w:rsidRPr="47EE6C61">
        <w:rPr>
          <w:rFonts w:ascii="Garamond" w:eastAsia="Garamond" w:hAnsi="Garamond" w:cs="Garamond"/>
        </w:rPr>
        <w:t xml:space="preserve"> </w:t>
      </w:r>
      <w:r w:rsidR="05E40366" w:rsidRPr="47EE6C61">
        <w:rPr>
          <w:rFonts w:ascii="Garamond" w:eastAsia="Garamond" w:hAnsi="Garamond" w:cs="Garamond"/>
        </w:rPr>
        <w:t>Colville in 2023.</w:t>
      </w:r>
      <w:r w:rsidR="3F214B90" w:rsidRPr="47EE6C61">
        <w:rPr>
          <w:rFonts w:ascii="Garamond" w:eastAsia="Garamond" w:hAnsi="Garamond" w:cs="Garamond"/>
        </w:rPr>
        <w:t xml:space="preserve"> </w:t>
      </w:r>
      <w:r w:rsidR="18AF545E" w:rsidRPr="47EE6C61">
        <w:rPr>
          <w:rFonts w:ascii="Garamond" w:eastAsia="Garamond" w:hAnsi="Garamond" w:cs="Garamond"/>
        </w:rPr>
        <w:t xml:space="preserve">Colville </w:t>
      </w:r>
      <w:r w:rsidR="30B616B5" w:rsidRPr="47EE6C61">
        <w:rPr>
          <w:rFonts w:ascii="Garamond" w:eastAsia="Garamond" w:hAnsi="Garamond" w:cs="Garamond"/>
        </w:rPr>
        <w:t>had higher</w:t>
      </w:r>
      <w:r w:rsidR="18AF545E" w:rsidRPr="47EE6C61">
        <w:rPr>
          <w:rFonts w:ascii="Garamond" w:eastAsia="Garamond" w:hAnsi="Garamond" w:cs="Garamond"/>
        </w:rPr>
        <w:t xml:space="preserve"> </w:t>
      </w:r>
      <w:r w:rsidR="2077631E" w:rsidRPr="47EE6C61">
        <w:rPr>
          <w:rFonts w:ascii="Garamond" w:eastAsia="Garamond" w:hAnsi="Garamond" w:cs="Garamond"/>
        </w:rPr>
        <w:t>v</w:t>
      </w:r>
      <w:r w:rsidR="18AF545E" w:rsidRPr="47EE6C61">
        <w:rPr>
          <w:rFonts w:ascii="Garamond" w:eastAsia="Garamond" w:hAnsi="Garamond" w:cs="Garamond"/>
        </w:rPr>
        <w:t>ariability</w:t>
      </w:r>
      <w:r w:rsidR="6AECF3B1" w:rsidRPr="47EE6C61">
        <w:rPr>
          <w:rFonts w:ascii="Garamond" w:eastAsia="Garamond" w:hAnsi="Garamond" w:cs="Garamond"/>
        </w:rPr>
        <w:t xml:space="preserve"> when ice completely forms</w:t>
      </w:r>
      <w:r w:rsidR="18AF545E" w:rsidRPr="47EE6C61">
        <w:rPr>
          <w:rFonts w:ascii="Garamond" w:eastAsia="Garamond" w:hAnsi="Garamond" w:cs="Garamond"/>
        </w:rPr>
        <w:t xml:space="preserve">, </w:t>
      </w:r>
      <w:r w:rsidR="70B5B1F7" w:rsidRPr="47EE6C61">
        <w:rPr>
          <w:rFonts w:ascii="Garamond" w:eastAsia="Garamond" w:hAnsi="Garamond" w:cs="Garamond"/>
        </w:rPr>
        <w:t>but the</w:t>
      </w:r>
      <w:r w:rsidR="6B72BC89" w:rsidRPr="47EE6C61">
        <w:rPr>
          <w:rFonts w:ascii="Garamond" w:eastAsia="Garamond" w:hAnsi="Garamond" w:cs="Garamond"/>
        </w:rPr>
        <w:t xml:space="preserve"> formation</w:t>
      </w:r>
      <w:r w:rsidR="70B5B1F7" w:rsidRPr="47EE6C61">
        <w:rPr>
          <w:rFonts w:ascii="Garamond" w:eastAsia="Garamond" w:hAnsi="Garamond" w:cs="Garamond"/>
        </w:rPr>
        <w:t xml:space="preserve"> period is difficult to </w:t>
      </w:r>
      <w:r w:rsidR="3D61EA99" w:rsidRPr="47EE6C61">
        <w:rPr>
          <w:rFonts w:ascii="Garamond" w:eastAsia="Garamond" w:hAnsi="Garamond" w:cs="Garamond"/>
        </w:rPr>
        <w:t>define</w:t>
      </w:r>
      <w:r w:rsidR="70B5B1F7" w:rsidRPr="47EE6C61">
        <w:rPr>
          <w:rFonts w:ascii="Garamond" w:eastAsia="Garamond" w:hAnsi="Garamond" w:cs="Garamond"/>
        </w:rPr>
        <w:t xml:space="preserve"> when the curves do not converge in 2019 and 2020. </w:t>
      </w:r>
      <w:r w:rsidR="1747EC40" w:rsidRPr="47EE6C61">
        <w:rPr>
          <w:rFonts w:ascii="Garamond" w:eastAsia="Garamond" w:hAnsi="Garamond" w:cs="Garamond"/>
        </w:rPr>
        <w:t>The RDRI index</w:t>
      </w:r>
      <w:r w:rsidR="0E5B7A26" w:rsidRPr="47EE6C61">
        <w:rPr>
          <w:rFonts w:ascii="Garamond" w:eastAsia="Garamond" w:hAnsi="Garamond" w:cs="Garamond"/>
        </w:rPr>
        <w:t xml:space="preserve"> </w:t>
      </w:r>
      <w:r w:rsidR="0E5B7A26" w:rsidRPr="47EE6C61">
        <w:rPr>
          <w:rFonts w:ascii="Garamond" w:eastAsia="Garamond" w:hAnsi="Garamond" w:cs="Garamond"/>
        </w:rPr>
        <w:lastRenderedPageBreak/>
        <w:t>detected</w:t>
      </w:r>
      <w:r w:rsidR="2C7A5635" w:rsidRPr="47EE6C61">
        <w:rPr>
          <w:rFonts w:ascii="Garamond" w:eastAsia="Garamond" w:hAnsi="Garamond" w:cs="Garamond"/>
        </w:rPr>
        <w:t xml:space="preserve"> ice</w:t>
      </w:r>
      <w:r w:rsidR="0E5B7A26" w:rsidRPr="47EE6C61">
        <w:rPr>
          <w:rFonts w:ascii="Garamond" w:eastAsia="Garamond" w:hAnsi="Garamond" w:cs="Garamond"/>
        </w:rPr>
        <w:t xml:space="preserve"> later at Kobuk than Colville</w:t>
      </w:r>
      <w:r w:rsidR="68FE432B" w:rsidRPr="47EE6C61">
        <w:rPr>
          <w:rFonts w:ascii="Garamond" w:eastAsia="Garamond" w:hAnsi="Garamond" w:cs="Garamond"/>
        </w:rPr>
        <w:t xml:space="preserve"> which is consistent with the timeline in Figure 3</w:t>
      </w:r>
      <w:r w:rsidR="0E5B7A26" w:rsidRPr="47EE6C61">
        <w:rPr>
          <w:rFonts w:ascii="Garamond" w:eastAsia="Garamond" w:hAnsi="Garamond" w:cs="Garamond"/>
        </w:rPr>
        <w:t>.</w:t>
      </w:r>
      <w:r w:rsidR="5AF6249C" w:rsidRPr="47EE6C61">
        <w:rPr>
          <w:rFonts w:ascii="Garamond" w:eastAsia="Garamond" w:hAnsi="Garamond" w:cs="Garamond"/>
        </w:rPr>
        <w:t xml:space="preserve"> </w:t>
      </w:r>
      <w:r w:rsidR="6C5A5938" w:rsidRPr="47EE6C61">
        <w:rPr>
          <w:rFonts w:ascii="Garamond" w:eastAsia="Garamond" w:hAnsi="Garamond" w:cs="Garamond"/>
        </w:rPr>
        <w:t xml:space="preserve">Each </w:t>
      </w:r>
      <w:r w:rsidR="6AB3517A" w:rsidRPr="47EE6C61">
        <w:rPr>
          <w:rFonts w:ascii="Garamond" w:eastAsia="Garamond" w:hAnsi="Garamond" w:cs="Garamond"/>
        </w:rPr>
        <w:t xml:space="preserve">annual </w:t>
      </w:r>
      <w:r w:rsidR="6C5A5938" w:rsidRPr="47EE6C61">
        <w:rPr>
          <w:rFonts w:ascii="Garamond" w:eastAsia="Garamond" w:hAnsi="Garamond" w:cs="Garamond"/>
        </w:rPr>
        <w:t xml:space="preserve">curve </w:t>
      </w:r>
      <w:r w:rsidR="1F84A343" w:rsidRPr="47EE6C61">
        <w:rPr>
          <w:rFonts w:ascii="Garamond" w:eastAsia="Garamond" w:hAnsi="Garamond" w:cs="Garamond"/>
        </w:rPr>
        <w:t>contains a period of decreasing RDRI</w:t>
      </w:r>
      <w:r w:rsidR="15ED58F6" w:rsidRPr="47EE6C61">
        <w:rPr>
          <w:rFonts w:ascii="Garamond" w:eastAsia="Garamond" w:hAnsi="Garamond" w:cs="Garamond"/>
        </w:rPr>
        <w:t xml:space="preserve">, but most also contain an increasing period before </w:t>
      </w:r>
      <w:r w:rsidR="7FBB0BE6" w:rsidRPr="47EE6C61">
        <w:rPr>
          <w:rFonts w:ascii="Garamond" w:eastAsia="Garamond" w:hAnsi="Garamond" w:cs="Garamond"/>
        </w:rPr>
        <w:t>convergence.</w:t>
      </w:r>
      <w:r w:rsidR="6C5A5938" w:rsidRPr="47EE6C61">
        <w:rPr>
          <w:rFonts w:ascii="Garamond" w:eastAsia="Garamond" w:hAnsi="Garamond" w:cs="Garamond"/>
        </w:rPr>
        <w:t xml:space="preserve"> </w:t>
      </w:r>
      <w:r w:rsidR="413DDE1D" w:rsidRPr="47EE6C61">
        <w:rPr>
          <w:rFonts w:ascii="Garamond" w:eastAsia="Garamond" w:hAnsi="Garamond" w:cs="Garamond"/>
        </w:rPr>
        <w:t>In</w:t>
      </w:r>
      <w:r w:rsidR="68415A90" w:rsidRPr="47EE6C61">
        <w:rPr>
          <w:rFonts w:ascii="Garamond" w:eastAsia="Garamond" w:hAnsi="Garamond" w:cs="Garamond"/>
        </w:rPr>
        <w:t xml:space="preserve"> Figure</w:t>
      </w:r>
      <w:r w:rsidR="07F29C89" w:rsidRPr="47EE6C61">
        <w:rPr>
          <w:rFonts w:ascii="Garamond" w:eastAsia="Garamond" w:hAnsi="Garamond" w:cs="Garamond"/>
        </w:rPr>
        <w:t xml:space="preserve"> </w:t>
      </w:r>
      <w:r w:rsidR="267B7AD8" w:rsidRPr="47EE6C61">
        <w:rPr>
          <w:rFonts w:ascii="Garamond" w:eastAsia="Garamond" w:hAnsi="Garamond" w:cs="Garamond"/>
        </w:rPr>
        <w:t>4</w:t>
      </w:r>
      <w:r w:rsidR="5FDFED33" w:rsidRPr="47EE6C61">
        <w:rPr>
          <w:rFonts w:ascii="Garamond" w:eastAsia="Garamond" w:hAnsi="Garamond" w:cs="Garamond"/>
        </w:rPr>
        <w:t>,</w:t>
      </w:r>
      <w:r w:rsidR="07F29C89" w:rsidRPr="47EE6C61">
        <w:rPr>
          <w:rFonts w:ascii="Garamond" w:eastAsia="Garamond" w:hAnsi="Garamond" w:cs="Garamond"/>
        </w:rPr>
        <w:t xml:space="preserve"> </w:t>
      </w:r>
      <w:r w:rsidR="274B5988" w:rsidRPr="47EE6C61">
        <w:rPr>
          <w:rFonts w:ascii="Garamond" w:eastAsia="Garamond" w:hAnsi="Garamond" w:cs="Garamond"/>
        </w:rPr>
        <w:t>t</w:t>
      </w:r>
      <w:r w:rsidR="56E9E541" w:rsidRPr="47EE6C61">
        <w:rPr>
          <w:rFonts w:ascii="Garamond" w:eastAsia="Garamond" w:hAnsi="Garamond" w:cs="Garamond"/>
        </w:rPr>
        <w:t xml:space="preserve">he </w:t>
      </w:r>
      <w:r w:rsidR="51EEA0AA" w:rsidRPr="47EE6C61">
        <w:rPr>
          <w:rFonts w:ascii="Garamond" w:eastAsia="Garamond" w:hAnsi="Garamond" w:cs="Garamond"/>
        </w:rPr>
        <w:t xml:space="preserve">proceeding </w:t>
      </w:r>
      <w:r w:rsidR="56E9E541" w:rsidRPr="47EE6C61">
        <w:rPr>
          <w:rFonts w:ascii="Garamond" w:eastAsia="Garamond" w:hAnsi="Garamond" w:cs="Garamond"/>
        </w:rPr>
        <w:t>absolute maxima</w:t>
      </w:r>
      <w:r w:rsidR="0FE98114" w:rsidRPr="47EE6C61">
        <w:rPr>
          <w:rFonts w:ascii="Garamond" w:eastAsia="Garamond" w:hAnsi="Garamond" w:cs="Garamond"/>
        </w:rPr>
        <w:t xml:space="preserve"> </w:t>
      </w:r>
      <w:r w:rsidR="780F7699" w:rsidRPr="47EE6C61">
        <w:rPr>
          <w:rFonts w:ascii="Garamond" w:eastAsia="Garamond" w:hAnsi="Garamond" w:cs="Garamond"/>
        </w:rPr>
        <w:t xml:space="preserve">in each spline </w:t>
      </w:r>
      <w:r w:rsidR="0BC1765B" w:rsidRPr="47EE6C61">
        <w:rPr>
          <w:rFonts w:ascii="Garamond" w:eastAsia="Garamond" w:hAnsi="Garamond" w:cs="Garamond"/>
        </w:rPr>
        <w:t>occurs</w:t>
      </w:r>
      <w:r w:rsidR="780F7699" w:rsidRPr="47EE6C61">
        <w:rPr>
          <w:rFonts w:ascii="Garamond" w:eastAsia="Garamond" w:hAnsi="Garamond" w:cs="Garamond"/>
        </w:rPr>
        <w:t xml:space="preserve"> at the beginning of the ice formation</w:t>
      </w:r>
      <w:r w:rsidR="39436AC1" w:rsidRPr="47EE6C61">
        <w:rPr>
          <w:rFonts w:ascii="Garamond" w:eastAsia="Garamond" w:hAnsi="Garamond" w:cs="Garamond"/>
        </w:rPr>
        <w:t xml:space="preserve">, indicating that </w:t>
      </w:r>
      <w:r w:rsidR="47A5816C" w:rsidRPr="47EE6C61">
        <w:rPr>
          <w:rFonts w:ascii="Garamond" w:eastAsia="Garamond" w:hAnsi="Garamond" w:cs="Garamond"/>
        </w:rPr>
        <w:t>high RDRI values</w:t>
      </w:r>
      <w:r w:rsidR="1BFCCFA6" w:rsidRPr="47EE6C61">
        <w:rPr>
          <w:rFonts w:ascii="Garamond" w:eastAsia="Garamond" w:hAnsi="Garamond" w:cs="Garamond"/>
        </w:rPr>
        <w:t xml:space="preserve"> may</w:t>
      </w:r>
      <w:r w:rsidR="47A5816C" w:rsidRPr="47EE6C61">
        <w:rPr>
          <w:rFonts w:ascii="Garamond" w:eastAsia="Garamond" w:hAnsi="Garamond" w:cs="Garamond"/>
        </w:rPr>
        <w:t xml:space="preserve"> correspond to </w:t>
      </w:r>
      <w:r w:rsidR="7E643EDF" w:rsidRPr="47EE6C61">
        <w:rPr>
          <w:rFonts w:ascii="Garamond" w:eastAsia="Garamond" w:hAnsi="Garamond" w:cs="Garamond"/>
        </w:rPr>
        <w:t xml:space="preserve">partially </w:t>
      </w:r>
      <w:proofErr w:type="gramStart"/>
      <w:r w:rsidR="7E643EDF" w:rsidRPr="47EE6C61">
        <w:rPr>
          <w:rFonts w:ascii="Garamond" w:eastAsia="Garamond" w:hAnsi="Garamond" w:cs="Garamond"/>
        </w:rPr>
        <w:t>frozen</w:t>
      </w:r>
      <w:r w:rsidR="4CB01FB0" w:rsidRPr="47EE6C61">
        <w:rPr>
          <w:rFonts w:ascii="Garamond" w:eastAsia="Garamond" w:hAnsi="Garamond" w:cs="Garamond"/>
        </w:rPr>
        <w:t xml:space="preserve"> ice</w:t>
      </w:r>
      <w:proofErr w:type="gramEnd"/>
      <w:r w:rsidR="394E3A45" w:rsidRPr="47EE6C61">
        <w:rPr>
          <w:rFonts w:ascii="Garamond" w:eastAsia="Garamond" w:hAnsi="Garamond" w:cs="Garamond"/>
        </w:rPr>
        <w:t>. The subsequent</w:t>
      </w:r>
      <w:r w:rsidR="25C0E50F" w:rsidRPr="47EE6C61">
        <w:rPr>
          <w:rFonts w:ascii="Garamond" w:eastAsia="Garamond" w:hAnsi="Garamond" w:cs="Garamond"/>
        </w:rPr>
        <w:t xml:space="preserve"> </w:t>
      </w:r>
      <w:r w:rsidR="01F908EE" w:rsidRPr="47EE6C61">
        <w:rPr>
          <w:rFonts w:ascii="Garamond" w:eastAsia="Garamond" w:hAnsi="Garamond" w:cs="Garamond"/>
        </w:rPr>
        <w:t>ice formation period duration</w:t>
      </w:r>
      <w:r w:rsidR="124105DF" w:rsidRPr="47EE6C61">
        <w:rPr>
          <w:rFonts w:ascii="Garamond" w:eastAsia="Garamond" w:hAnsi="Garamond" w:cs="Garamond"/>
        </w:rPr>
        <w:t xml:space="preserve"> varies annually between approximately 10</w:t>
      </w:r>
      <w:r w:rsidR="00270F04">
        <w:rPr>
          <w:rFonts w:ascii="Garamond" w:eastAsia="Garamond" w:hAnsi="Garamond" w:cs="Garamond"/>
        </w:rPr>
        <w:t xml:space="preserve"> </w:t>
      </w:r>
      <w:r w:rsidR="4DC68ADB" w:rsidRPr="47EE6C61">
        <w:rPr>
          <w:rFonts w:ascii="Garamond" w:eastAsia="Garamond" w:hAnsi="Garamond" w:cs="Garamond"/>
        </w:rPr>
        <w:t>–</w:t>
      </w:r>
      <w:r w:rsidR="00270F04">
        <w:rPr>
          <w:rFonts w:ascii="Garamond" w:eastAsia="Garamond" w:hAnsi="Garamond" w:cs="Garamond"/>
        </w:rPr>
        <w:t xml:space="preserve"> </w:t>
      </w:r>
      <w:r w:rsidR="124105DF" w:rsidRPr="47EE6C61">
        <w:rPr>
          <w:rFonts w:ascii="Garamond" w:eastAsia="Garamond" w:hAnsi="Garamond" w:cs="Garamond"/>
        </w:rPr>
        <w:t>20 days</w:t>
      </w:r>
      <w:r w:rsidR="40BD601D" w:rsidRPr="47EE6C61">
        <w:rPr>
          <w:rFonts w:ascii="Garamond" w:eastAsia="Garamond" w:hAnsi="Garamond" w:cs="Garamond"/>
        </w:rPr>
        <w:t>, raising feasibility questions about using RDRI</w:t>
      </w:r>
      <w:r w:rsidR="124105DF" w:rsidRPr="47EE6C61">
        <w:rPr>
          <w:rFonts w:ascii="Garamond" w:eastAsia="Garamond" w:hAnsi="Garamond" w:cs="Garamond"/>
        </w:rPr>
        <w:t>.</w:t>
      </w:r>
      <w:r w:rsidR="6CEF302D" w:rsidRPr="47EE6C61">
        <w:rPr>
          <w:rFonts w:ascii="Garamond" w:eastAsia="Garamond" w:hAnsi="Garamond" w:cs="Garamond"/>
        </w:rPr>
        <w:t xml:space="preserve"> </w:t>
      </w:r>
      <w:r w:rsidR="4FA410EB" w:rsidRPr="47EE6C61">
        <w:rPr>
          <w:rFonts w:ascii="Garamond" w:eastAsia="Garamond" w:hAnsi="Garamond" w:cs="Garamond"/>
        </w:rPr>
        <w:t xml:space="preserve">Furthermore, the 2019 curve in Figure </w:t>
      </w:r>
      <w:r w:rsidR="33010E8F" w:rsidRPr="47EE6C61">
        <w:rPr>
          <w:rFonts w:ascii="Garamond" w:eastAsia="Garamond" w:hAnsi="Garamond" w:cs="Garamond"/>
        </w:rPr>
        <w:t>4</w:t>
      </w:r>
      <w:r w:rsidR="4FA410EB" w:rsidRPr="47EE6C61">
        <w:rPr>
          <w:rFonts w:ascii="Garamond" w:eastAsia="Garamond" w:hAnsi="Garamond" w:cs="Garamond"/>
        </w:rPr>
        <w:t xml:space="preserve">a incorrectly suggested that ice exists in early September. </w:t>
      </w:r>
      <w:r w:rsidR="746CEFA2" w:rsidRPr="47EE6C61">
        <w:rPr>
          <w:rFonts w:ascii="Garamond" w:eastAsia="Garamond" w:hAnsi="Garamond" w:cs="Garamond"/>
        </w:rPr>
        <w:t xml:space="preserve">While the </w:t>
      </w:r>
      <w:r w:rsidR="7BB808CC" w:rsidRPr="47EE6C61">
        <w:rPr>
          <w:rFonts w:ascii="Garamond" w:eastAsia="Garamond" w:hAnsi="Garamond" w:cs="Garamond"/>
        </w:rPr>
        <w:t xml:space="preserve">spline shapes are </w:t>
      </w:r>
      <w:r w:rsidR="122DDA2D" w:rsidRPr="47EE6C61">
        <w:rPr>
          <w:rFonts w:ascii="Garamond" w:eastAsia="Garamond" w:hAnsi="Garamond" w:cs="Garamond"/>
        </w:rPr>
        <w:t xml:space="preserve">somewhat </w:t>
      </w:r>
      <w:r w:rsidR="7BB808CC" w:rsidRPr="47EE6C61">
        <w:rPr>
          <w:rFonts w:ascii="Garamond" w:eastAsia="Garamond" w:hAnsi="Garamond" w:cs="Garamond"/>
        </w:rPr>
        <w:t>consistent</w:t>
      </w:r>
      <w:r w:rsidR="3B7B6BEA" w:rsidRPr="47EE6C61">
        <w:rPr>
          <w:rFonts w:ascii="Garamond" w:eastAsia="Garamond" w:hAnsi="Garamond" w:cs="Garamond"/>
        </w:rPr>
        <w:t>,</w:t>
      </w:r>
      <w:r w:rsidR="7BB808CC" w:rsidRPr="47EE6C61">
        <w:rPr>
          <w:rFonts w:ascii="Garamond" w:eastAsia="Garamond" w:hAnsi="Garamond" w:cs="Garamond"/>
        </w:rPr>
        <w:t xml:space="preserve"> RDRI values between 1 and 2 occur both before and during the </w:t>
      </w:r>
      <w:r w:rsidR="1507357C" w:rsidRPr="47EE6C61">
        <w:rPr>
          <w:rFonts w:ascii="Garamond" w:eastAsia="Garamond" w:hAnsi="Garamond" w:cs="Garamond"/>
        </w:rPr>
        <w:t xml:space="preserve">ice formation period. </w:t>
      </w:r>
      <w:r w:rsidR="2822A433" w:rsidRPr="47EE6C61">
        <w:rPr>
          <w:rFonts w:ascii="Garamond" w:eastAsia="Garamond" w:hAnsi="Garamond" w:cs="Garamond"/>
        </w:rPr>
        <w:t xml:space="preserve">An additional concern is </w:t>
      </w:r>
      <w:r w:rsidR="6A54D891" w:rsidRPr="47EE6C61">
        <w:rPr>
          <w:rFonts w:ascii="Garamond" w:eastAsia="Garamond" w:hAnsi="Garamond" w:cs="Garamond"/>
        </w:rPr>
        <w:t>interpreting</w:t>
      </w:r>
      <w:r w:rsidR="2822A433" w:rsidRPr="47EE6C61">
        <w:rPr>
          <w:rFonts w:ascii="Garamond" w:eastAsia="Garamond" w:hAnsi="Garamond" w:cs="Garamond"/>
        </w:rPr>
        <w:t xml:space="preserve"> index values for open water given </w:t>
      </w:r>
      <w:r w:rsidR="7208AD62" w:rsidRPr="47EE6C61">
        <w:rPr>
          <w:rFonts w:ascii="Garamond" w:eastAsia="Garamond" w:hAnsi="Garamond" w:cs="Garamond"/>
        </w:rPr>
        <w:t>the spatial and temporal variation across the plots</w:t>
      </w:r>
      <w:r w:rsidR="7C0F55AA" w:rsidRPr="47EE6C61">
        <w:rPr>
          <w:rFonts w:ascii="Garamond" w:eastAsia="Garamond" w:hAnsi="Garamond" w:cs="Garamond"/>
        </w:rPr>
        <w:t>.</w:t>
      </w:r>
    </w:p>
    <w:p w14:paraId="2E27499E" w14:textId="4FB36B69" w:rsidR="56013F19" w:rsidRDefault="56013F19" w:rsidP="00044116">
      <w:pPr>
        <w:pStyle w:val="NoSpacing"/>
        <w:rPr>
          <w:rFonts w:ascii="Garamond" w:eastAsia="Garamond" w:hAnsi="Garamond" w:cs="Garamond"/>
        </w:rPr>
      </w:pPr>
    </w:p>
    <w:p w14:paraId="3644C083" w14:textId="77777777" w:rsidR="00690C4A" w:rsidRDefault="069DEDE9" w:rsidP="00044116">
      <w:pPr>
        <w:pStyle w:val="NoSpacing"/>
        <w:jc w:val="center"/>
      </w:pPr>
      <w:r>
        <w:rPr>
          <w:noProof/>
          <w:color w:val="2B579A"/>
          <w:shd w:val="clear" w:color="auto" w:fill="E6E6E6"/>
        </w:rPr>
        <w:drawing>
          <wp:inline distT="0" distB="0" distL="0" distR="0" wp14:anchorId="45D5CEDD" wp14:editId="2659A7CA">
            <wp:extent cx="4861956" cy="3307604"/>
            <wp:effectExtent l="0" t="0" r="0" b="7620"/>
            <wp:docPr id="1833944759" name="Picture 183394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4887191" cy="3324772"/>
                    </a:xfrm>
                    <a:prstGeom prst="rect">
                      <a:avLst/>
                    </a:prstGeom>
                  </pic:spPr>
                </pic:pic>
              </a:graphicData>
            </a:graphic>
          </wp:inline>
        </w:drawing>
      </w:r>
      <w:r w:rsidR="37E903E7">
        <w:t xml:space="preserve"> </w:t>
      </w:r>
      <w:r w:rsidR="437C36FC">
        <w:t xml:space="preserve">     </w:t>
      </w:r>
    </w:p>
    <w:p w14:paraId="24F68978" w14:textId="77777777" w:rsidR="00E24B01" w:rsidRDefault="00690C4A" w:rsidP="00044116">
      <w:pPr>
        <w:pStyle w:val="NoSpacing"/>
        <w:jc w:val="center"/>
      </w:pPr>
      <w:r w:rsidRPr="47EE6C61">
        <w:rPr>
          <w:rFonts w:ascii="Garamond" w:eastAsia="Times New Roman" w:hAnsi="Garamond" w:cs="Arial"/>
          <w:i/>
          <w:iCs/>
        </w:rPr>
        <w:t>Figure 4</w:t>
      </w:r>
      <w:r>
        <w:rPr>
          <w:rFonts w:ascii="Garamond" w:eastAsia="Times New Roman" w:hAnsi="Garamond" w:cs="Arial"/>
          <w:i/>
          <w:iCs/>
        </w:rPr>
        <w:t>a</w:t>
      </w:r>
      <w:r w:rsidRPr="47EE6C61">
        <w:rPr>
          <w:rFonts w:ascii="Garamond" w:eastAsia="Times New Roman" w:hAnsi="Garamond" w:cs="Arial"/>
          <w:i/>
          <w:iCs/>
        </w:rPr>
        <w:t xml:space="preserve">. </w:t>
      </w:r>
      <w:r w:rsidRPr="47EE6C61">
        <w:rPr>
          <w:rFonts w:ascii="Garamond" w:eastAsia="Times New Roman" w:hAnsi="Garamond" w:cs="Arial"/>
        </w:rPr>
        <w:t>Mean RDRI values by year</w:t>
      </w:r>
      <w:r w:rsidR="000D758D">
        <w:rPr>
          <w:rFonts w:ascii="Garamond" w:eastAsia="Times New Roman" w:hAnsi="Garamond" w:cs="Arial"/>
        </w:rPr>
        <w:t>,</w:t>
      </w:r>
      <w:r w:rsidRPr="47EE6C61">
        <w:rPr>
          <w:rFonts w:ascii="Garamond" w:eastAsia="Times New Roman" w:hAnsi="Garamond" w:cs="Arial"/>
        </w:rPr>
        <w:t xml:space="preserve"> Colville</w:t>
      </w:r>
      <w:r w:rsidR="000D758D">
        <w:rPr>
          <w:rFonts w:ascii="Garamond" w:eastAsia="Times New Roman" w:hAnsi="Garamond" w:cs="Arial"/>
        </w:rPr>
        <w:t>.</w:t>
      </w:r>
      <w:r w:rsidRPr="47EE6C61">
        <w:rPr>
          <w:rFonts w:ascii="Garamond" w:eastAsia="Times New Roman" w:hAnsi="Garamond" w:cs="Arial"/>
        </w:rPr>
        <w:t xml:space="preserve"> </w:t>
      </w:r>
      <w:r w:rsidR="437C36FC">
        <w:t xml:space="preserve"> </w:t>
      </w:r>
    </w:p>
    <w:p w14:paraId="1D46BC65" w14:textId="77777777" w:rsidR="00270F04" w:rsidRDefault="00270F04" w:rsidP="00044116">
      <w:pPr>
        <w:pStyle w:val="NoSpacing"/>
        <w:jc w:val="center"/>
      </w:pPr>
    </w:p>
    <w:p w14:paraId="602564B1" w14:textId="36B04FEA" w:rsidR="56013F19" w:rsidRDefault="437C36FC" w:rsidP="00044116">
      <w:pPr>
        <w:pStyle w:val="NoSpacing"/>
        <w:jc w:val="center"/>
      </w:pPr>
      <w:r>
        <w:lastRenderedPageBreak/>
        <w:t xml:space="preserve">        </w:t>
      </w:r>
      <w:r w:rsidR="37E903E7">
        <w:t xml:space="preserve"> </w:t>
      </w:r>
      <w:r w:rsidR="14B6792B">
        <w:rPr>
          <w:noProof/>
          <w:color w:val="2B579A"/>
          <w:shd w:val="clear" w:color="auto" w:fill="E6E6E6"/>
        </w:rPr>
        <w:drawing>
          <wp:inline distT="0" distB="0" distL="0" distR="0" wp14:anchorId="50A83B66" wp14:editId="0FDFA028">
            <wp:extent cx="4618936" cy="3105150"/>
            <wp:effectExtent l="0" t="0" r="0" b="0"/>
            <wp:docPr id="1793827093" name="Picture 1793827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r="9848"/>
                    <a:stretch>
                      <a:fillRect/>
                    </a:stretch>
                  </pic:blipFill>
                  <pic:spPr>
                    <a:xfrm>
                      <a:off x="0" y="0"/>
                      <a:ext cx="4626322" cy="3110115"/>
                    </a:xfrm>
                    <a:prstGeom prst="rect">
                      <a:avLst/>
                    </a:prstGeom>
                  </pic:spPr>
                </pic:pic>
              </a:graphicData>
            </a:graphic>
          </wp:inline>
        </w:drawing>
      </w:r>
      <w:r w:rsidR="4DB5EE07">
        <w:t xml:space="preserve"> </w:t>
      </w:r>
      <w:r w:rsidR="478C8984">
        <w:rPr>
          <w:noProof/>
          <w:color w:val="2B579A"/>
          <w:shd w:val="clear" w:color="auto" w:fill="E6E6E6"/>
        </w:rPr>
        <w:drawing>
          <wp:inline distT="0" distB="0" distL="0" distR="0" wp14:anchorId="0FA3AEB7" wp14:editId="4875FB54">
            <wp:extent cx="580998" cy="1155382"/>
            <wp:effectExtent l="0" t="0" r="0" b="0"/>
            <wp:docPr id="1994024425" name="Picture 1994024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rcRect l="90758" t="31329" b="38346"/>
                    <a:stretch>
                      <a:fillRect/>
                    </a:stretch>
                  </pic:blipFill>
                  <pic:spPr>
                    <a:xfrm>
                      <a:off x="0" y="0"/>
                      <a:ext cx="580998" cy="1155382"/>
                    </a:xfrm>
                    <a:prstGeom prst="rect">
                      <a:avLst/>
                    </a:prstGeom>
                  </pic:spPr>
                </pic:pic>
              </a:graphicData>
            </a:graphic>
          </wp:inline>
        </w:drawing>
      </w:r>
    </w:p>
    <w:p w14:paraId="5FB4CC59" w14:textId="5D84A95F" w:rsidR="0099384A" w:rsidRDefault="6524532F" w:rsidP="00044116">
      <w:pPr>
        <w:spacing w:after="0" w:line="240" w:lineRule="auto"/>
        <w:jc w:val="center"/>
        <w:rPr>
          <w:rFonts w:ascii="Garamond" w:eastAsia="Times New Roman" w:hAnsi="Garamond" w:cs="Arial"/>
        </w:rPr>
      </w:pPr>
      <w:r w:rsidRPr="47EE6C61">
        <w:rPr>
          <w:rFonts w:ascii="Garamond" w:eastAsia="Times New Roman" w:hAnsi="Garamond" w:cs="Arial"/>
          <w:i/>
          <w:iCs/>
        </w:rPr>
        <w:t>Figure 4</w:t>
      </w:r>
      <w:r w:rsidR="00690C4A">
        <w:rPr>
          <w:rFonts w:ascii="Garamond" w:eastAsia="Times New Roman" w:hAnsi="Garamond" w:cs="Arial"/>
          <w:i/>
          <w:iCs/>
        </w:rPr>
        <w:t>b</w:t>
      </w:r>
      <w:r w:rsidRPr="47EE6C61">
        <w:rPr>
          <w:rFonts w:ascii="Garamond" w:eastAsia="Times New Roman" w:hAnsi="Garamond" w:cs="Arial"/>
          <w:i/>
          <w:iCs/>
        </w:rPr>
        <w:t xml:space="preserve">. </w:t>
      </w:r>
      <w:r w:rsidRPr="47EE6C61">
        <w:rPr>
          <w:rFonts w:ascii="Garamond" w:eastAsia="Times New Roman" w:hAnsi="Garamond" w:cs="Arial"/>
        </w:rPr>
        <w:t>Mean RDRI values by year</w:t>
      </w:r>
      <w:r w:rsidR="00690C4A">
        <w:rPr>
          <w:rFonts w:ascii="Garamond" w:eastAsia="Times New Roman" w:hAnsi="Garamond" w:cs="Arial"/>
        </w:rPr>
        <w:t xml:space="preserve">, </w:t>
      </w:r>
      <w:r w:rsidRPr="47EE6C61">
        <w:rPr>
          <w:rFonts w:ascii="Garamond" w:eastAsia="Times New Roman" w:hAnsi="Garamond" w:cs="Arial"/>
        </w:rPr>
        <w:t>West Kobuk</w:t>
      </w:r>
      <w:r w:rsidR="000D758D">
        <w:rPr>
          <w:rFonts w:ascii="Garamond" w:eastAsia="Times New Roman" w:hAnsi="Garamond" w:cs="Arial"/>
        </w:rPr>
        <w:t>.</w:t>
      </w:r>
    </w:p>
    <w:p w14:paraId="4190B1DA" w14:textId="77777777" w:rsidR="000D758D" w:rsidRDefault="000D758D" w:rsidP="00044116">
      <w:pPr>
        <w:spacing w:after="0" w:line="240" w:lineRule="auto"/>
        <w:jc w:val="center"/>
        <w:rPr>
          <w:rFonts w:ascii="Garamond" w:eastAsia="Times New Roman" w:hAnsi="Garamond" w:cs="Arial"/>
        </w:rPr>
      </w:pPr>
    </w:p>
    <w:p w14:paraId="0DB7774B" w14:textId="77777777" w:rsidR="000D758D" w:rsidRDefault="069FD698" w:rsidP="00044116">
      <w:pPr>
        <w:pStyle w:val="NoSpacing"/>
        <w:ind w:left="1080" w:hanging="450"/>
        <w:jc w:val="center"/>
      </w:pPr>
      <w:r>
        <w:rPr>
          <w:noProof/>
          <w:color w:val="2B579A"/>
          <w:shd w:val="clear" w:color="auto" w:fill="E6E6E6"/>
        </w:rPr>
        <w:drawing>
          <wp:inline distT="0" distB="0" distL="0" distR="0" wp14:anchorId="7658C08E" wp14:editId="4B328E08">
            <wp:extent cx="5105053" cy="3458528"/>
            <wp:effectExtent l="0" t="0" r="635" b="8890"/>
            <wp:docPr id="924441028" name="Picture 92444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116257" cy="3466119"/>
                    </a:xfrm>
                    <a:prstGeom prst="rect">
                      <a:avLst/>
                    </a:prstGeom>
                  </pic:spPr>
                </pic:pic>
              </a:graphicData>
            </a:graphic>
          </wp:inline>
        </w:drawing>
      </w:r>
      <w:r w:rsidR="3D0A9883">
        <w:t xml:space="preserve"> </w:t>
      </w:r>
    </w:p>
    <w:p w14:paraId="52681E89" w14:textId="4D1405B0" w:rsidR="000D758D" w:rsidRDefault="000D758D" w:rsidP="00044116">
      <w:pPr>
        <w:spacing w:after="0" w:line="240" w:lineRule="auto"/>
        <w:jc w:val="center"/>
        <w:rPr>
          <w:rFonts w:ascii="Garamond" w:eastAsia="Times New Roman" w:hAnsi="Garamond" w:cs="Arial"/>
        </w:rPr>
      </w:pPr>
      <w:r w:rsidRPr="47EE6C61">
        <w:rPr>
          <w:rFonts w:ascii="Garamond" w:eastAsia="Times New Roman" w:hAnsi="Garamond" w:cs="Arial"/>
          <w:i/>
          <w:iCs/>
        </w:rPr>
        <w:t>Figure 5</w:t>
      </w:r>
      <w:r>
        <w:rPr>
          <w:rFonts w:ascii="Garamond" w:eastAsia="Times New Roman" w:hAnsi="Garamond" w:cs="Arial"/>
          <w:i/>
          <w:iCs/>
        </w:rPr>
        <w:t>a</w:t>
      </w:r>
      <w:r w:rsidRPr="47EE6C61">
        <w:rPr>
          <w:rFonts w:ascii="Garamond" w:eastAsia="Times New Roman" w:hAnsi="Garamond" w:cs="Arial"/>
          <w:i/>
          <w:iCs/>
        </w:rPr>
        <w:t xml:space="preserve">. </w:t>
      </w:r>
      <w:r w:rsidRPr="47EE6C61">
        <w:rPr>
          <w:rFonts w:ascii="Garamond" w:eastAsia="Times New Roman" w:hAnsi="Garamond" w:cs="Arial"/>
        </w:rPr>
        <w:t>Mean NDII values by year</w:t>
      </w:r>
      <w:r>
        <w:rPr>
          <w:rFonts w:ascii="Garamond" w:eastAsia="Times New Roman" w:hAnsi="Garamond" w:cs="Arial"/>
        </w:rPr>
        <w:t>,</w:t>
      </w:r>
      <w:r w:rsidRPr="47EE6C61">
        <w:rPr>
          <w:rFonts w:ascii="Garamond" w:eastAsia="Times New Roman" w:hAnsi="Garamond" w:cs="Arial"/>
        </w:rPr>
        <w:t xml:space="preserve"> Colville.</w:t>
      </w:r>
    </w:p>
    <w:p w14:paraId="54496DDD" w14:textId="7E4DE783" w:rsidR="069FD698" w:rsidRDefault="72FE1801" w:rsidP="00044116">
      <w:pPr>
        <w:pStyle w:val="NoSpacing"/>
        <w:ind w:left="1080" w:hanging="450"/>
        <w:jc w:val="center"/>
      </w:pPr>
      <w:r>
        <w:rPr>
          <w:noProof/>
          <w:color w:val="2B579A"/>
          <w:shd w:val="clear" w:color="auto" w:fill="E6E6E6"/>
        </w:rPr>
        <w:lastRenderedPageBreak/>
        <w:drawing>
          <wp:inline distT="0" distB="0" distL="0" distR="0" wp14:anchorId="3C162587" wp14:editId="1C7DD78F">
            <wp:extent cx="4815779" cy="3249303"/>
            <wp:effectExtent l="0" t="0" r="4445" b="8255"/>
            <wp:docPr id="1008704876" name="Picture 1008704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r="10176"/>
                    <a:stretch>
                      <a:fillRect/>
                    </a:stretch>
                  </pic:blipFill>
                  <pic:spPr>
                    <a:xfrm>
                      <a:off x="0" y="0"/>
                      <a:ext cx="4827458" cy="3257183"/>
                    </a:xfrm>
                    <a:prstGeom prst="rect">
                      <a:avLst/>
                    </a:prstGeom>
                  </pic:spPr>
                </pic:pic>
              </a:graphicData>
            </a:graphic>
          </wp:inline>
        </w:drawing>
      </w:r>
      <w:r w:rsidR="5DA01A05">
        <w:t xml:space="preserve"> </w:t>
      </w:r>
      <w:r w:rsidR="5DA01A05">
        <w:rPr>
          <w:noProof/>
          <w:color w:val="2B579A"/>
          <w:shd w:val="clear" w:color="auto" w:fill="E6E6E6"/>
        </w:rPr>
        <w:drawing>
          <wp:inline distT="0" distB="0" distL="0" distR="0" wp14:anchorId="74E0938A" wp14:editId="3D7F3299">
            <wp:extent cx="686324" cy="1307767"/>
            <wp:effectExtent l="0" t="0" r="0" b="6985"/>
            <wp:docPr id="2106136524" name="Picture 2106136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rcRect l="89432" t="30000" b="36774"/>
                    <a:stretch>
                      <a:fillRect/>
                    </a:stretch>
                  </pic:blipFill>
                  <pic:spPr>
                    <a:xfrm>
                      <a:off x="0" y="0"/>
                      <a:ext cx="689379" cy="1313589"/>
                    </a:xfrm>
                    <a:prstGeom prst="rect">
                      <a:avLst/>
                    </a:prstGeom>
                  </pic:spPr>
                </pic:pic>
              </a:graphicData>
            </a:graphic>
          </wp:inline>
        </w:drawing>
      </w:r>
    </w:p>
    <w:p w14:paraId="4B2DECC6" w14:textId="1FCFCC5D" w:rsidR="0099384A" w:rsidRDefault="4DD96FC9" w:rsidP="00044116">
      <w:pPr>
        <w:spacing w:after="0" w:line="240" w:lineRule="auto"/>
        <w:jc w:val="center"/>
        <w:rPr>
          <w:rFonts w:ascii="Garamond" w:eastAsia="Times New Roman" w:hAnsi="Garamond" w:cs="Arial"/>
        </w:rPr>
      </w:pPr>
      <w:r w:rsidRPr="47EE6C61">
        <w:rPr>
          <w:rFonts w:ascii="Garamond" w:eastAsia="Times New Roman" w:hAnsi="Garamond" w:cs="Arial"/>
          <w:i/>
          <w:iCs/>
        </w:rPr>
        <w:t>Figure 5</w:t>
      </w:r>
      <w:r w:rsidR="000D758D">
        <w:rPr>
          <w:rFonts w:ascii="Garamond" w:eastAsia="Times New Roman" w:hAnsi="Garamond" w:cs="Arial"/>
          <w:i/>
          <w:iCs/>
        </w:rPr>
        <w:t>b</w:t>
      </w:r>
      <w:r w:rsidRPr="47EE6C61">
        <w:rPr>
          <w:rFonts w:ascii="Garamond" w:eastAsia="Times New Roman" w:hAnsi="Garamond" w:cs="Arial"/>
          <w:i/>
          <w:iCs/>
        </w:rPr>
        <w:t xml:space="preserve">. </w:t>
      </w:r>
      <w:r w:rsidRPr="47EE6C61">
        <w:rPr>
          <w:rFonts w:ascii="Garamond" w:eastAsia="Times New Roman" w:hAnsi="Garamond" w:cs="Arial"/>
        </w:rPr>
        <w:t>Mean NDII values by year</w:t>
      </w:r>
      <w:r w:rsidR="000D758D">
        <w:rPr>
          <w:rFonts w:ascii="Garamond" w:eastAsia="Times New Roman" w:hAnsi="Garamond" w:cs="Arial"/>
        </w:rPr>
        <w:t xml:space="preserve">, </w:t>
      </w:r>
      <w:r w:rsidRPr="47EE6C61">
        <w:rPr>
          <w:rFonts w:ascii="Garamond" w:eastAsia="Times New Roman" w:hAnsi="Garamond" w:cs="Arial"/>
        </w:rPr>
        <w:t>West Kobuk.</w:t>
      </w:r>
    </w:p>
    <w:p w14:paraId="30FFB61D" w14:textId="7F3E261B" w:rsidR="05CFE6ED" w:rsidRDefault="05CFE6ED" w:rsidP="00044116">
      <w:pPr>
        <w:spacing w:after="0" w:line="240" w:lineRule="auto"/>
        <w:rPr>
          <w:rFonts w:ascii="Garamond" w:eastAsia="Times New Roman" w:hAnsi="Garamond" w:cs="Arial"/>
        </w:rPr>
      </w:pPr>
    </w:p>
    <w:p w14:paraId="17881DE6" w14:textId="520FB1CC" w:rsidR="50AEDEB5" w:rsidRDefault="1B0DD0DC" w:rsidP="00044116">
      <w:pPr>
        <w:pStyle w:val="NoSpacing"/>
        <w:rPr>
          <w:rFonts w:ascii="Garamond" w:eastAsia="Garamond" w:hAnsi="Garamond" w:cs="Garamond"/>
        </w:rPr>
      </w:pPr>
      <w:r w:rsidRPr="05CFE6ED">
        <w:rPr>
          <w:rFonts w:ascii="Garamond" w:eastAsia="Garamond" w:hAnsi="Garamond" w:cs="Garamond"/>
        </w:rPr>
        <w:t>Interpreting the NDII time series</w:t>
      </w:r>
      <w:r w:rsidR="5D89AAA3" w:rsidRPr="05CFE6ED">
        <w:rPr>
          <w:rFonts w:ascii="Garamond" w:eastAsia="Garamond" w:hAnsi="Garamond" w:cs="Garamond"/>
        </w:rPr>
        <w:t xml:space="preserve">’ </w:t>
      </w:r>
      <w:r w:rsidR="4F788CB7" w:rsidRPr="05CFE6ED">
        <w:rPr>
          <w:rFonts w:ascii="Garamond" w:eastAsia="Garamond" w:hAnsi="Garamond" w:cs="Garamond"/>
        </w:rPr>
        <w:t>(Figure</w:t>
      </w:r>
      <w:r w:rsidR="51281E75" w:rsidRPr="05CFE6ED">
        <w:rPr>
          <w:rFonts w:ascii="Garamond" w:eastAsia="Garamond" w:hAnsi="Garamond" w:cs="Garamond"/>
        </w:rPr>
        <w:t xml:space="preserve"> 5</w:t>
      </w:r>
      <w:r w:rsidR="4F788CB7" w:rsidRPr="05CFE6ED">
        <w:rPr>
          <w:rFonts w:ascii="Garamond" w:eastAsia="Garamond" w:hAnsi="Garamond" w:cs="Garamond"/>
        </w:rPr>
        <w:t xml:space="preserve">) </w:t>
      </w:r>
      <w:r w:rsidRPr="05CFE6ED">
        <w:rPr>
          <w:rFonts w:ascii="Garamond" w:eastAsia="Garamond" w:hAnsi="Garamond" w:cs="Garamond"/>
        </w:rPr>
        <w:t xml:space="preserve">is more complex. </w:t>
      </w:r>
      <w:r w:rsidR="7AC7DD09" w:rsidRPr="05CFE6ED">
        <w:rPr>
          <w:rFonts w:ascii="Garamond" w:eastAsia="Garamond" w:hAnsi="Garamond" w:cs="Garamond"/>
        </w:rPr>
        <w:t>Each</w:t>
      </w:r>
      <w:r w:rsidR="78270F9B" w:rsidRPr="05CFE6ED">
        <w:rPr>
          <w:rFonts w:ascii="Garamond" w:eastAsia="Garamond" w:hAnsi="Garamond" w:cs="Garamond"/>
        </w:rPr>
        <w:t xml:space="preserve"> p</w:t>
      </w:r>
      <w:r w:rsidR="7AC7DD09" w:rsidRPr="05CFE6ED">
        <w:rPr>
          <w:rFonts w:ascii="Garamond" w:eastAsia="Garamond" w:hAnsi="Garamond" w:cs="Garamond"/>
        </w:rPr>
        <w:t xml:space="preserve">lot </w:t>
      </w:r>
      <w:r w:rsidR="0993328C" w:rsidRPr="05CFE6ED">
        <w:rPr>
          <w:rFonts w:ascii="Garamond" w:eastAsia="Garamond" w:hAnsi="Garamond" w:cs="Garamond"/>
        </w:rPr>
        <w:t>approaches</w:t>
      </w:r>
      <w:r w:rsidR="76102FFF" w:rsidRPr="05CFE6ED">
        <w:rPr>
          <w:rFonts w:ascii="Garamond" w:eastAsia="Garamond" w:hAnsi="Garamond" w:cs="Garamond"/>
        </w:rPr>
        <w:t xml:space="preserve"> one</w:t>
      </w:r>
      <w:r w:rsidR="71042CB3" w:rsidRPr="05CFE6ED">
        <w:rPr>
          <w:rFonts w:ascii="Garamond" w:eastAsia="Garamond" w:hAnsi="Garamond" w:cs="Garamond"/>
        </w:rPr>
        <w:t>, which is the expected ice value</w:t>
      </w:r>
      <w:r w:rsidR="76102FFF" w:rsidRPr="05CFE6ED">
        <w:rPr>
          <w:rFonts w:ascii="Garamond" w:eastAsia="Garamond" w:hAnsi="Garamond" w:cs="Garamond"/>
        </w:rPr>
        <w:t xml:space="preserve"> (</w:t>
      </w:r>
      <w:r w:rsidR="1BBC4DF1" w:rsidRPr="05CFE6ED">
        <w:rPr>
          <w:rFonts w:ascii="Garamond" w:eastAsia="Garamond" w:hAnsi="Garamond" w:cs="Garamond"/>
        </w:rPr>
        <w:t xml:space="preserve">NDII </w:t>
      </w:r>
      <w:r w:rsidR="76102FFF" w:rsidRPr="05CFE6ED">
        <w:rPr>
          <w:rFonts w:ascii="Garamond" w:eastAsia="Garamond" w:hAnsi="Garamond" w:cs="Garamond"/>
        </w:rPr>
        <w:t xml:space="preserve">values are between 1 and –1), </w:t>
      </w:r>
      <w:r w:rsidR="7279CFB1" w:rsidRPr="05CFE6ED">
        <w:rPr>
          <w:rFonts w:ascii="Garamond" w:eastAsia="Garamond" w:hAnsi="Garamond" w:cs="Garamond"/>
        </w:rPr>
        <w:t>but</w:t>
      </w:r>
      <w:r w:rsidR="34BF69C7" w:rsidRPr="05CFE6ED">
        <w:rPr>
          <w:rFonts w:ascii="Garamond" w:eastAsia="Garamond" w:hAnsi="Garamond" w:cs="Garamond"/>
        </w:rPr>
        <w:t xml:space="preserve"> some of the West and East Kobuk curves never stabili</w:t>
      </w:r>
      <w:r w:rsidR="7973E5CF" w:rsidRPr="05CFE6ED">
        <w:rPr>
          <w:rFonts w:ascii="Garamond" w:eastAsia="Garamond" w:hAnsi="Garamond" w:cs="Garamond"/>
        </w:rPr>
        <w:t>ze</w:t>
      </w:r>
      <w:r w:rsidR="7C60E268" w:rsidRPr="05CFE6ED">
        <w:rPr>
          <w:rFonts w:ascii="Garamond" w:eastAsia="Garamond" w:hAnsi="Garamond" w:cs="Garamond"/>
        </w:rPr>
        <w:t xml:space="preserve"> or</w:t>
      </w:r>
      <w:r w:rsidR="2F704CA7" w:rsidRPr="05CFE6ED">
        <w:rPr>
          <w:rFonts w:ascii="Garamond" w:eastAsia="Garamond" w:hAnsi="Garamond" w:cs="Garamond"/>
        </w:rPr>
        <w:t xml:space="preserve"> increase past </w:t>
      </w:r>
      <w:r w:rsidR="3EC79F46" w:rsidRPr="05CFE6ED">
        <w:rPr>
          <w:rFonts w:ascii="Garamond" w:eastAsia="Garamond" w:hAnsi="Garamond" w:cs="Garamond"/>
        </w:rPr>
        <w:t>expected</w:t>
      </w:r>
      <w:r w:rsidR="2F704CA7" w:rsidRPr="05CFE6ED">
        <w:rPr>
          <w:rFonts w:ascii="Garamond" w:eastAsia="Garamond" w:hAnsi="Garamond" w:cs="Garamond"/>
        </w:rPr>
        <w:t xml:space="preserve"> freezing onset dates in </w:t>
      </w:r>
      <w:r w:rsidR="6B2462C8" w:rsidRPr="05CFE6ED">
        <w:rPr>
          <w:rFonts w:ascii="Garamond" w:eastAsia="Garamond" w:hAnsi="Garamond" w:cs="Garamond"/>
        </w:rPr>
        <w:t>F</w:t>
      </w:r>
      <w:r w:rsidR="2F704CA7" w:rsidRPr="05CFE6ED">
        <w:rPr>
          <w:rFonts w:ascii="Garamond" w:eastAsia="Garamond" w:hAnsi="Garamond" w:cs="Garamond"/>
        </w:rPr>
        <w:t xml:space="preserve">igure </w:t>
      </w:r>
      <w:r w:rsidR="563F2754" w:rsidRPr="05CFE6ED">
        <w:rPr>
          <w:rFonts w:ascii="Garamond" w:eastAsia="Garamond" w:hAnsi="Garamond" w:cs="Garamond"/>
        </w:rPr>
        <w:t>3</w:t>
      </w:r>
      <w:r w:rsidR="59420472" w:rsidRPr="05CFE6ED">
        <w:rPr>
          <w:rFonts w:ascii="Garamond" w:eastAsia="Garamond" w:hAnsi="Garamond" w:cs="Garamond"/>
        </w:rPr>
        <w:t>.</w:t>
      </w:r>
      <w:r w:rsidR="773ED05E" w:rsidRPr="05CFE6ED">
        <w:rPr>
          <w:rFonts w:ascii="Garamond" w:eastAsia="Garamond" w:hAnsi="Garamond" w:cs="Garamond"/>
        </w:rPr>
        <w:t xml:space="preserve"> </w:t>
      </w:r>
      <w:r w:rsidR="59420472" w:rsidRPr="05CFE6ED">
        <w:rPr>
          <w:rFonts w:ascii="Garamond" w:eastAsia="Garamond" w:hAnsi="Garamond" w:cs="Garamond"/>
        </w:rPr>
        <w:t>According to the plots, ice onset</w:t>
      </w:r>
      <w:r w:rsidR="46CF8745" w:rsidRPr="05CFE6ED">
        <w:rPr>
          <w:rFonts w:ascii="Garamond" w:eastAsia="Garamond" w:hAnsi="Garamond" w:cs="Garamond"/>
        </w:rPr>
        <w:t xml:space="preserve"> on the Kobuk River</w:t>
      </w:r>
      <w:r w:rsidR="59420472" w:rsidRPr="05CFE6ED">
        <w:rPr>
          <w:rFonts w:ascii="Garamond" w:eastAsia="Garamond" w:hAnsi="Garamond" w:cs="Garamond"/>
        </w:rPr>
        <w:t xml:space="preserve"> occurs </w:t>
      </w:r>
      <w:r w:rsidR="0E950843" w:rsidRPr="05CFE6ED">
        <w:rPr>
          <w:rFonts w:ascii="Garamond" w:eastAsia="Garamond" w:hAnsi="Garamond" w:cs="Garamond"/>
        </w:rPr>
        <w:t>in mid to late October</w:t>
      </w:r>
      <w:r w:rsidR="0D845C76" w:rsidRPr="05CFE6ED">
        <w:rPr>
          <w:rFonts w:ascii="Garamond" w:eastAsia="Garamond" w:hAnsi="Garamond" w:cs="Garamond"/>
        </w:rPr>
        <w:t>, which is relatively consistent</w:t>
      </w:r>
      <w:r w:rsidR="633C6934" w:rsidRPr="05CFE6ED">
        <w:rPr>
          <w:rFonts w:ascii="Garamond" w:eastAsia="Garamond" w:hAnsi="Garamond" w:cs="Garamond"/>
        </w:rPr>
        <w:t xml:space="preserve"> with the</w:t>
      </w:r>
      <w:r w:rsidR="0D845C76" w:rsidRPr="05CFE6ED">
        <w:rPr>
          <w:rFonts w:ascii="Garamond" w:eastAsia="Garamond" w:hAnsi="Garamond" w:cs="Garamond"/>
        </w:rPr>
        <w:t xml:space="preserve"> </w:t>
      </w:r>
      <w:r w:rsidR="25FB960A" w:rsidRPr="05CFE6ED">
        <w:rPr>
          <w:rFonts w:ascii="Garamond" w:eastAsia="Garamond" w:hAnsi="Garamond" w:cs="Garamond"/>
        </w:rPr>
        <w:t>freezing timeline</w:t>
      </w:r>
      <w:r w:rsidR="5764AA5B" w:rsidRPr="05CFE6ED">
        <w:rPr>
          <w:rFonts w:ascii="Garamond" w:eastAsia="Garamond" w:hAnsi="Garamond" w:cs="Garamond"/>
        </w:rPr>
        <w:t xml:space="preserve"> dates</w:t>
      </w:r>
      <w:r w:rsidR="25FB960A" w:rsidRPr="05CFE6ED">
        <w:rPr>
          <w:rFonts w:ascii="Garamond" w:eastAsia="Garamond" w:hAnsi="Garamond" w:cs="Garamond"/>
        </w:rPr>
        <w:t>.</w:t>
      </w:r>
      <w:r w:rsidR="1DA5A47C" w:rsidRPr="05CFE6ED">
        <w:rPr>
          <w:rFonts w:ascii="Garamond" w:eastAsia="Garamond" w:hAnsi="Garamond" w:cs="Garamond"/>
        </w:rPr>
        <w:t xml:space="preserve"> </w:t>
      </w:r>
      <w:r w:rsidR="4BABC398" w:rsidRPr="05CFE6ED">
        <w:rPr>
          <w:rFonts w:ascii="Garamond" w:eastAsia="Garamond" w:hAnsi="Garamond" w:cs="Garamond"/>
        </w:rPr>
        <w:t>Inferring onset dates</w:t>
      </w:r>
      <w:r w:rsidR="4EE430CC" w:rsidRPr="05CFE6ED">
        <w:rPr>
          <w:rFonts w:ascii="Garamond" w:eastAsia="Garamond" w:hAnsi="Garamond" w:cs="Garamond"/>
        </w:rPr>
        <w:t xml:space="preserve"> from the plots </w:t>
      </w:r>
      <w:r w:rsidR="4EB7C15B" w:rsidRPr="05CFE6ED">
        <w:rPr>
          <w:rFonts w:ascii="Garamond" w:eastAsia="Garamond" w:hAnsi="Garamond" w:cs="Garamond"/>
        </w:rPr>
        <w:t>is</w:t>
      </w:r>
      <w:r w:rsidR="4EE430CC" w:rsidRPr="05CFE6ED">
        <w:rPr>
          <w:rFonts w:ascii="Garamond" w:eastAsia="Garamond" w:hAnsi="Garamond" w:cs="Garamond"/>
        </w:rPr>
        <w:t xml:space="preserve"> further complicated </w:t>
      </w:r>
      <w:r w:rsidR="1D67891C" w:rsidRPr="05CFE6ED">
        <w:rPr>
          <w:rFonts w:ascii="Garamond" w:eastAsia="Garamond" w:hAnsi="Garamond" w:cs="Garamond"/>
        </w:rPr>
        <w:t xml:space="preserve">by </w:t>
      </w:r>
      <w:r w:rsidR="660714A6" w:rsidRPr="05CFE6ED">
        <w:rPr>
          <w:rFonts w:ascii="Garamond" w:eastAsia="Garamond" w:hAnsi="Garamond" w:cs="Garamond"/>
        </w:rPr>
        <w:t>instances</w:t>
      </w:r>
      <w:r w:rsidR="1D67891C" w:rsidRPr="05CFE6ED">
        <w:rPr>
          <w:rFonts w:ascii="Garamond" w:eastAsia="Garamond" w:hAnsi="Garamond" w:cs="Garamond"/>
        </w:rPr>
        <w:t xml:space="preserve"> where the river freezes, thaws, and then refreezes</w:t>
      </w:r>
      <w:r w:rsidR="6DBFEE64" w:rsidRPr="05CFE6ED">
        <w:rPr>
          <w:rFonts w:ascii="Garamond" w:eastAsia="Garamond" w:hAnsi="Garamond" w:cs="Garamond"/>
        </w:rPr>
        <w:t>, such as Kobuk in 2021</w:t>
      </w:r>
      <w:r w:rsidR="1D67891C" w:rsidRPr="05CFE6ED">
        <w:rPr>
          <w:rFonts w:ascii="Garamond" w:eastAsia="Garamond" w:hAnsi="Garamond" w:cs="Garamond"/>
        </w:rPr>
        <w:t>.</w:t>
      </w:r>
      <w:r w:rsidR="560A709E" w:rsidRPr="05CFE6ED">
        <w:rPr>
          <w:rFonts w:ascii="Garamond" w:eastAsia="Garamond" w:hAnsi="Garamond" w:cs="Garamond"/>
        </w:rPr>
        <w:t xml:space="preserve"> </w:t>
      </w:r>
      <w:r w:rsidR="127D9AE4" w:rsidRPr="05CFE6ED">
        <w:rPr>
          <w:rFonts w:ascii="Garamond" w:eastAsia="Garamond" w:hAnsi="Garamond" w:cs="Garamond"/>
        </w:rPr>
        <w:t>Additionally,</w:t>
      </w:r>
      <w:r w:rsidR="5AB8A41A" w:rsidRPr="05CFE6ED">
        <w:rPr>
          <w:rFonts w:ascii="Garamond" w:eastAsia="Garamond" w:hAnsi="Garamond" w:cs="Garamond"/>
        </w:rPr>
        <w:t xml:space="preserve"> th</w:t>
      </w:r>
      <w:r w:rsidR="196539DE" w:rsidRPr="05CFE6ED">
        <w:rPr>
          <w:rFonts w:ascii="Garamond" w:eastAsia="Garamond" w:hAnsi="Garamond" w:cs="Garamond"/>
        </w:rPr>
        <w:t>e</w:t>
      </w:r>
      <w:r w:rsidR="4D631CA8" w:rsidRPr="05CFE6ED">
        <w:rPr>
          <w:rFonts w:ascii="Garamond" w:eastAsia="Garamond" w:hAnsi="Garamond" w:cs="Garamond"/>
        </w:rPr>
        <w:t xml:space="preserve"> NDII</w:t>
      </w:r>
      <w:r w:rsidR="196539DE" w:rsidRPr="05CFE6ED">
        <w:rPr>
          <w:rFonts w:ascii="Garamond" w:eastAsia="Garamond" w:hAnsi="Garamond" w:cs="Garamond"/>
        </w:rPr>
        <w:t xml:space="preserve"> plots assess </w:t>
      </w:r>
      <w:r w:rsidR="091EB81A" w:rsidRPr="05CFE6ED">
        <w:rPr>
          <w:rFonts w:ascii="Garamond" w:eastAsia="Garamond" w:hAnsi="Garamond" w:cs="Garamond"/>
        </w:rPr>
        <w:t>the</w:t>
      </w:r>
      <w:r w:rsidR="30C63054" w:rsidRPr="05CFE6ED">
        <w:rPr>
          <w:rFonts w:ascii="Garamond" w:eastAsia="Garamond" w:hAnsi="Garamond" w:cs="Garamond"/>
        </w:rPr>
        <w:t xml:space="preserve"> transition to ice</w:t>
      </w:r>
      <w:r w:rsidR="10BCBD19" w:rsidRPr="05CFE6ED">
        <w:rPr>
          <w:rFonts w:ascii="Garamond" w:eastAsia="Garamond" w:hAnsi="Garamond" w:cs="Garamond"/>
        </w:rPr>
        <w:t xml:space="preserve"> less conclusively than RDRI</w:t>
      </w:r>
      <w:r w:rsidR="46D4B97C" w:rsidRPr="05CFE6ED">
        <w:rPr>
          <w:rFonts w:ascii="Garamond" w:eastAsia="Garamond" w:hAnsi="Garamond" w:cs="Garamond"/>
        </w:rPr>
        <w:t xml:space="preserve">. The 2020 and 2022 </w:t>
      </w:r>
      <w:r w:rsidR="578FF0FA" w:rsidRPr="05CFE6ED">
        <w:rPr>
          <w:rFonts w:ascii="Garamond" w:eastAsia="Garamond" w:hAnsi="Garamond" w:cs="Garamond"/>
        </w:rPr>
        <w:t xml:space="preserve">Kobuk and Colville </w:t>
      </w:r>
      <w:r w:rsidR="46D4B97C" w:rsidRPr="05CFE6ED">
        <w:rPr>
          <w:rFonts w:ascii="Garamond" w:eastAsia="Garamond" w:hAnsi="Garamond" w:cs="Garamond"/>
        </w:rPr>
        <w:t>curves</w:t>
      </w:r>
      <w:r w:rsidR="451629F8" w:rsidRPr="05CFE6ED">
        <w:rPr>
          <w:rFonts w:ascii="Garamond" w:eastAsia="Garamond" w:hAnsi="Garamond" w:cs="Garamond"/>
        </w:rPr>
        <w:t xml:space="preserve"> illustrate </w:t>
      </w:r>
      <w:r w:rsidR="44BBFA6B" w:rsidRPr="05CFE6ED">
        <w:rPr>
          <w:rFonts w:ascii="Garamond" w:eastAsia="Garamond" w:hAnsi="Garamond" w:cs="Garamond"/>
        </w:rPr>
        <w:t xml:space="preserve">these </w:t>
      </w:r>
      <w:r w:rsidR="32586672" w:rsidRPr="05CFE6ED">
        <w:rPr>
          <w:rFonts w:ascii="Garamond" w:eastAsia="Garamond" w:hAnsi="Garamond" w:cs="Garamond"/>
        </w:rPr>
        <w:t>period</w:t>
      </w:r>
      <w:r w:rsidR="1365A27F" w:rsidRPr="05CFE6ED">
        <w:rPr>
          <w:rFonts w:ascii="Garamond" w:eastAsia="Garamond" w:hAnsi="Garamond" w:cs="Garamond"/>
        </w:rPr>
        <w:t>s</w:t>
      </w:r>
      <w:r w:rsidR="648AEA7E" w:rsidRPr="05CFE6ED">
        <w:rPr>
          <w:rFonts w:ascii="Garamond" w:eastAsia="Garamond" w:hAnsi="Garamond" w:cs="Garamond"/>
        </w:rPr>
        <w:t xml:space="preserve"> clearly</w:t>
      </w:r>
      <w:r w:rsidR="32586672" w:rsidRPr="05CFE6ED">
        <w:rPr>
          <w:rFonts w:ascii="Garamond" w:eastAsia="Garamond" w:hAnsi="Garamond" w:cs="Garamond"/>
        </w:rPr>
        <w:t>, but</w:t>
      </w:r>
      <w:r w:rsidR="56793CD7" w:rsidRPr="05CFE6ED">
        <w:rPr>
          <w:rFonts w:ascii="Garamond" w:eastAsia="Garamond" w:hAnsi="Garamond" w:cs="Garamond"/>
        </w:rPr>
        <w:t xml:space="preserve"> the</w:t>
      </w:r>
      <w:r w:rsidR="32586672" w:rsidRPr="05CFE6ED">
        <w:rPr>
          <w:rFonts w:ascii="Garamond" w:eastAsia="Garamond" w:hAnsi="Garamond" w:cs="Garamond"/>
        </w:rPr>
        <w:t xml:space="preserve"> 2023</w:t>
      </w:r>
      <w:r w:rsidR="631AEA81" w:rsidRPr="05CFE6ED">
        <w:rPr>
          <w:rFonts w:ascii="Garamond" w:eastAsia="Garamond" w:hAnsi="Garamond" w:cs="Garamond"/>
        </w:rPr>
        <w:t xml:space="preserve"> Figure </w:t>
      </w:r>
      <w:r w:rsidR="006C55D8">
        <w:rPr>
          <w:rFonts w:ascii="Garamond" w:eastAsia="Garamond" w:hAnsi="Garamond" w:cs="Garamond"/>
        </w:rPr>
        <w:t>5</w:t>
      </w:r>
      <w:r w:rsidR="388189F1" w:rsidRPr="05CFE6ED">
        <w:rPr>
          <w:rFonts w:ascii="Garamond" w:eastAsia="Garamond" w:hAnsi="Garamond" w:cs="Garamond"/>
        </w:rPr>
        <w:t>b</w:t>
      </w:r>
      <w:r w:rsidR="631AEA81" w:rsidRPr="05CFE6ED">
        <w:rPr>
          <w:rFonts w:ascii="Garamond" w:eastAsia="Garamond" w:hAnsi="Garamond" w:cs="Garamond"/>
        </w:rPr>
        <w:t xml:space="preserve"> curve</w:t>
      </w:r>
      <w:r w:rsidR="7BD8FB8C" w:rsidRPr="05CFE6ED">
        <w:rPr>
          <w:rFonts w:ascii="Garamond" w:eastAsia="Garamond" w:hAnsi="Garamond" w:cs="Garamond"/>
        </w:rPr>
        <w:t xml:space="preserve"> is</w:t>
      </w:r>
      <w:r w:rsidR="631AEA81" w:rsidRPr="05CFE6ED">
        <w:rPr>
          <w:rFonts w:ascii="Garamond" w:eastAsia="Garamond" w:hAnsi="Garamond" w:cs="Garamond"/>
        </w:rPr>
        <w:t xml:space="preserve"> difficult to i</w:t>
      </w:r>
      <w:r w:rsidR="32586672" w:rsidRPr="05CFE6ED">
        <w:rPr>
          <w:rFonts w:ascii="Garamond" w:eastAsia="Garamond" w:hAnsi="Garamond" w:cs="Garamond"/>
        </w:rPr>
        <w:t xml:space="preserve">nterpret. </w:t>
      </w:r>
      <w:r w:rsidR="546A395D" w:rsidRPr="05CFE6ED">
        <w:rPr>
          <w:rFonts w:ascii="Garamond" w:eastAsia="Garamond" w:hAnsi="Garamond" w:cs="Garamond"/>
        </w:rPr>
        <w:t xml:space="preserve">While the NDII results are confusing, the index suggests that ice forms </w:t>
      </w:r>
      <w:r w:rsidR="324960AC" w:rsidRPr="05CFE6ED">
        <w:rPr>
          <w:rFonts w:ascii="Garamond" w:eastAsia="Garamond" w:hAnsi="Garamond" w:cs="Garamond"/>
        </w:rPr>
        <w:t>earlier in 2023 than</w:t>
      </w:r>
      <w:r w:rsidR="2694F265" w:rsidRPr="05CFE6ED">
        <w:rPr>
          <w:rFonts w:ascii="Garamond" w:eastAsia="Garamond" w:hAnsi="Garamond" w:cs="Garamond"/>
        </w:rPr>
        <w:t xml:space="preserve"> in</w:t>
      </w:r>
      <w:r w:rsidR="324960AC" w:rsidRPr="05CFE6ED">
        <w:rPr>
          <w:rFonts w:ascii="Garamond" w:eastAsia="Garamond" w:hAnsi="Garamond" w:cs="Garamond"/>
        </w:rPr>
        <w:t xml:space="preserve"> 2021 and 2022.</w:t>
      </w:r>
      <w:r w:rsidR="10E593CF" w:rsidRPr="05CFE6ED">
        <w:rPr>
          <w:rFonts w:ascii="Garamond" w:eastAsia="Garamond" w:hAnsi="Garamond" w:cs="Garamond"/>
        </w:rPr>
        <w:t xml:space="preserve"> </w:t>
      </w:r>
      <w:r w:rsidR="6AAD9158" w:rsidRPr="05CFE6ED">
        <w:rPr>
          <w:rFonts w:ascii="Garamond" w:eastAsia="Garamond" w:hAnsi="Garamond" w:cs="Garamond"/>
        </w:rPr>
        <w:t>However,</w:t>
      </w:r>
      <w:r w:rsidR="25605AAD" w:rsidRPr="05CFE6ED">
        <w:rPr>
          <w:rFonts w:ascii="Garamond" w:eastAsia="Garamond" w:hAnsi="Garamond" w:cs="Garamond"/>
        </w:rPr>
        <w:t xml:space="preserve"> we could not determine wh</w:t>
      </w:r>
      <w:r w:rsidR="7E2CF20A" w:rsidRPr="05CFE6ED">
        <w:rPr>
          <w:rFonts w:ascii="Garamond" w:eastAsia="Garamond" w:hAnsi="Garamond" w:cs="Garamond"/>
        </w:rPr>
        <w:t>en</w:t>
      </w:r>
      <w:r w:rsidR="25605AAD" w:rsidRPr="05CFE6ED">
        <w:rPr>
          <w:rFonts w:ascii="Garamond" w:eastAsia="Garamond" w:hAnsi="Garamond" w:cs="Garamond"/>
        </w:rPr>
        <w:t xml:space="preserve"> ice becomes </w:t>
      </w:r>
      <w:r w:rsidR="51C4E21F" w:rsidRPr="05CFE6ED">
        <w:rPr>
          <w:rFonts w:ascii="Garamond" w:eastAsia="Garamond" w:hAnsi="Garamond" w:cs="Garamond"/>
        </w:rPr>
        <w:t>thick</w:t>
      </w:r>
      <w:r w:rsidR="25605AAD" w:rsidRPr="05CFE6ED">
        <w:rPr>
          <w:rFonts w:ascii="Garamond" w:eastAsia="Garamond" w:hAnsi="Garamond" w:cs="Garamond"/>
        </w:rPr>
        <w:t xml:space="preserve"> enough to support caribou</w:t>
      </w:r>
      <w:r w:rsidR="4BA3E21A" w:rsidRPr="05CFE6ED">
        <w:rPr>
          <w:rFonts w:ascii="Garamond" w:eastAsia="Garamond" w:hAnsi="Garamond" w:cs="Garamond"/>
        </w:rPr>
        <w:t xml:space="preserve"> crossing</w:t>
      </w:r>
      <w:r w:rsidR="439F1C40" w:rsidRPr="05CFE6ED">
        <w:rPr>
          <w:rFonts w:ascii="Garamond" w:eastAsia="Garamond" w:hAnsi="Garamond" w:cs="Garamond"/>
        </w:rPr>
        <w:t xml:space="preserve">. We also did not observe a </w:t>
      </w:r>
      <w:r w:rsidR="7729B5D5" w:rsidRPr="05CFE6ED">
        <w:rPr>
          <w:rFonts w:ascii="Garamond" w:eastAsia="Garamond" w:hAnsi="Garamond" w:cs="Garamond"/>
        </w:rPr>
        <w:t>long-term</w:t>
      </w:r>
      <w:r w:rsidR="439F1C40" w:rsidRPr="05CFE6ED">
        <w:rPr>
          <w:rFonts w:ascii="Garamond" w:eastAsia="Garamond" w:hAnsi="Garamond" w:cs="Garamond"/>
        </w:rPr>
        <w:t xml:space="preserve"> shift in ice onset date</w:t>
      </w:r>
      <w:r w:rsidR="17D6E916" w:rsidRPr="05CFE6ED">
        <w:rPr>
          <w:rFonts w:ascii="Garamond" w:eastAsia="Garamond" w:hAnsi="Garamond" w:cs="Garamond"/>
        </w:rPr>
        <w:t xml:space="preserve"> throughout the study period.</w:t>
      </w:r>
    </w:p>
    <w:p w14:paraId="079EDC5A" w14:textId="7E171D60" w:rsidR="51D4DEC4" w:rsidRDefault="51D4DEC4" w:rsidP="00044116">
      <w:pPr>
        <w:pStyle w:val="NoSpacing"/>
      </w:pPr>
    </w:p>
    <w:p w14:paraId="14998E08" w14:textId="77A7A1BB" w:rsidR="316770A9" w:rsidRDefault="316770A9" w:rsidP="00044116">
      <w:pPr>
        <w:pStyle w:val="NoSpacing"/>
      </w:pPr>
      <w:r w:rsidRPr="47EE6C61">
        <w:rPr>
          <w:rFonts w:ascii="Garamond" w:eastAsia="Garamond" w:hAnsi="Garamond" w:cs="Garamond"/>
        </w:rPr>
        <w:t xml:space="preserve">Since the time series plot values are summarized as image means, we mapped </w:t>
      </w:r>
      <w:r w:rsidR="4D85D7F1" w:rsidRPr="47EE6C61">
        <w:rPr>
          <w:rFonts w:ascii="Garamond" w:eastAsia="Garamond" w:hAnsi="Garamond" w:cs="Garamond"/>
        </w:rPr>
        <w:t>annual</w:t>
      </w:r>
      <w:r w:rsidRPr="47EE6C61">
        <w:rPr>
          <w:rFonts w:ascii="Garamond" w:eastAsia="Garamond" w:hAnsi="Garamond" w:cs="Garamond"/>
        </w:rPr>
        <w:t xml:space="preserve"> NDII results</w:t>
      </w:r>
      <w:r w:rsidR="1D23731C" w:rsidRPr="47EE6C61">
        <w:rPr>
          <w:rFonts w:ascii="Garamond" w:eastAsia="Garamond" w:hAnsi="Garamond" w:cs="Garamond"/>
        </w:rPr>
        <w:t xml:space="preserve"> to see how the values are dispersed over the rivers</w:t>
      </w:r>
      <w:r w:rsidR="630888E1" w:rsidRPr="47EE6C61">
        <w:rPr>
          <w:rFonts w:ascii="Garamond" w:eastAsia="Garamond" w:hAnsi="Garamond" w:cs="Garamond"/>
        </w:rPr>
        <w:t>. These visualizations depict annual changes in ice extent to determine whe</w:t>
      </w:r>
      <w:r w:rsidR="56836C43" w:rsidRPr="47EE6C61">
        <w:rPr>
          <w:rFonts w:ascii="Garamond" w:eastAsia="Garamond" w:hAnsi="Garamond" w:cs="Garamond"/>
        </w:rPr>
        <w:t>n</w:t>
      </w:r>
      <w:r w:rsidR="630888E1" w:rsidRPr="47EE6C61">
        <w:rPr>
          <w:rFonts w:ascii="Garamond" w:eastAsia="Garamond" w:hAnsi="Garamond" w:cs="Garamond"/>
        </w:rPr>
        <w:t xml:space="preserve"> various river locations </w:t>
      </w:r>
      <w:r w:rsidR="2DFC21CB" w:rsidRPr="47EE6C61">
        <w:rPr>
          <w:rFonts w:ascii="Garamond" w:eastAsia="Garamond" w:hAnsi="Garamond" w:cs="Garamond"/>
        </w:rPr>
        <w:t>transition</w:t>
      </w:r>
      <w:r w:rsidR="6F353BC2" w:rsidRPr="47EE6C61">
        <w:rPr>
          <w:rFonts w:ascii="Garamond" w:eastAsia="Garamond" w:hAnsi="Garamond" w:cs="Garamond"/>
        </w:rPr>
        <w:t xml:space="preserve"> from water to partial ice to fully formed ice</w:t>
      </w:r>
      <w:r w:rsidR="25559D1B" w:rsidRPr="47EE6C61">
        <w:rPr>
          <w:rFonts w:ascii="Garamond" w:eastAsia="Garamond" w:hAnsi="Garamond" w:cs="Garamond"/>
        </w:rPr>
        <w:t>.</w:t>
      </w:r>
      <w:r w:rsidR="5CD91960" w:rsidRPr="47EE6C61">
        <w:rPr>
          <w:rFonts w:ascii="Garamond" w:eastAsia="Garamond" w:hAnsi="Garamond" w:cs="Garamond"/>
        </w:rPr>
        <w:t xml:space="preserve"> Figure</w:t>
      </w:r>
      <w:r w:rsidR="5A10B4DC" w:rsidRPr="47EE6C61">
        <w:rPr>
          <w:rFonts w:ascii="Garamond" w:eastAsia="Garamond" w:hAnsi="Garamond" w:cs="Garamond"/>
        </w:rPr>
        <w:t xml:space="preserve"> </w:t>
      </w:r>
      <w:r w:rsidR="339435F8" w:rsidRPr="47EE6C61">
        <w:rPr>
          <w:rFonts w:ascii="Garamond" w:eastAsia="Garamond" w:hAnsi="Garamond" w:cs="Garamond"/>
        </w:rPr>
        <w:t>6</w:t>
      </w:r>
      <w:r w:rsidR="5CD91960" w:rsidRPr="47EE6C61">
        <w:rPr>
          <w:rFonts w:ascii="Garamond" w:eastAsia="Garamond" w:hAnsi="Garamond" w:cs="Garamond"/>
        </w:rPr>
        <w:t xml:space="preserve"> illustrates the results for an </w:t>
      </w:r>
      <w:proofErr w:type="gramStart"/>
      <w:r w:rsidR="5CD91960" w:rsidRPr="47EE6C61">
        <w:rPr>
          <w:rFonts w:ascii="Garamond" w:eastAsia="Garamond" w:hAnsi="Garamond" w:cs="Garamond"/>
        </w:rPr>
        <w:t>eleven kilometer</w:t>
      </w:r>
      <w:proofErr w:type="gramEnd"/>
      <w:r w:rsidR="5CD91960" w:rsidRPr="47EE6C61">
        <w:rPr>
          <w:rFonts w:ascii="Garamond" w:eastAsia="Garamond" w:hAnsi="Garamond" w:cs="Garamond"/>
        </w:rPr>
        <w:t xml:space="preserve"> stretch on the Colville River</w:t>
      </w:r>
      <w:r w:rsidR="5C4D9FC7" w:rsidRPr="47EE6C61">
        <w:rPr>
          <w:rFonts w:ascii="Garamond" w:eastAsia="Garamond" w:hAnsi="Garamond" w:cs="Garamond"/>
        </w:rPr>
        <w:t xml:space="preserve"> in 2019</w:t>
      </w:r>
      <w:r w:rsidR="5CD91960" w:rsidRPr="47EE6C61">
        <w:rPr>
          <w:rFonts w:ascii="Garamond" w:eastAsia="Garamond" w:hAnsi="Garamond" w:cs="Garamond"/>
        </w:rPr>
        <w:t xml:space="preserve">. While there is snow on </w:t>
      </w:r>
      <w:r w:rsidR="64B63355" w:rsidRPr="47EE6C61">
        <w:rPr>
          <w:rFonts w:ascii="Garamond" w:eastAsia="Garamond" w:hAnsi="Garamond" w:cs="Garamond"/>
        </w:rPr>
        <w:t>O</w:t>
      </w:r>
      <w:r w:rsidR="5CD91960" w:rsidRPr="47EE6C61">
        <w:rPr>
          <w:rFonts w:ascii="Garamond" w:eastAsia="Garamond" w:hAnsi="Garamond" w:cs="Garamond"/>
        </w:rPr>
        <w:t>ctober 7,</w:t>
      </w:r>
      <w:r w:rsidR="096D2A30" w:rsidRPr="47EE6C61">
        <w:rPr>
          <w:rFonts w:ascii="Garamond" w:eastAsia="Garamond" w:hAnsi="Garamond" w:cs="Garamond"/>
        </w:rPr>
        <w:t xml:space="preserve"> the contiguity of the dark blue region throughout the image indicates that the river is entirely open water.</w:t>
      </w:r>
      <w:r w:rsidR="7BD23C51" w:rsidRPr="47EE6C61">
        <w:rPr>
          <w:rFonts w:ascii="Garamond" w:eastAsia="Garamond" w:hAnsi="Garamond" w:cs="Garamond"/>
        </w:rPr>
        <w:t xml:space="preserve"> The October 17 image</w:t>
      </w:r>
      <w:r w:rsidR="083F0AFC" w:rsidRPr="47EE6C61">
        <w:rPr>
          <w:rFonts w:ascii="Garamond" w:eastAsia="Garamond" w:hAnsi="Garamond" w:cs="Garamond"/>
        </w:rPr>
        <w:t xml:space="preserve">, selected </w:t>
      </w:r>
      <w:r w:rsidR="3D09E0A6" w:rsidRPr="47EE6C61">
        <w:rPr>
          <w:rFonts w:ascii="Garamond" w:eastAsia="Garamond" w:hAnsi="Garamond" w:cs="Garamond"/>
        </w:rPr>
        <w:t xml:space="preserve">because it </w:t>
      </w:r>
      <w:r w:rsidR="2F03DF51" w:rsidRPr="47EE6C61">
        <w:rPr>
          <w:rFonts w:ascii="Garamond" w:eastAsia="Garamond" w:hAnsi="Garamond" w:cs="Garamond"/>
        </w:rPr>
        <w:t>occurs</w:t>
      </w:r>
      <w:r w:rsidR="3D09E0A6" w:rsidRPr="47EE6C61">
        <w:rPr>
          <w:rFonts w:ascii="Garamond" w:eastAsia="Garamond" w:hAnsi="Garamond" w:cs="Garamond"/>
        </w:rPr>
        <w:t xml:space="preserve"> during the 2019 formation period</w:t>
      </w:r>
      <w:r w:rsidR="53BD443F" w:rsidRPr="47EE6C61">
        <w:rPr>
          <w:rFonts w:ascii="Garamond" w:eastAsia="Garamond" w:hAnsi="Garamond" w:cs="Garamond"/>
        </w:rPr>
        <w:t xml:space="preserve"> (Figure </w:t>
      </w:r>
      <w:r w:rsidR="31E9FEFD" w:rsidRPr="47EE6C61">
        <w:rPr>
          <w:rFonts w:ascii="Garamond" w:eastAsia="Garamond" w:hAnsi="Garamond" w:cs="Garamond"/>
        </w:rPr>
        <w:t>6</w:t>
      </w:r>
      <w:r w:rsidR="53BD443F" w:rsidRPr="47EE6C61">
        <w:rPr>
          <w:rFonts w:ascii="Garamond" w:eastAsia="Garamond" w:hAnsi="Garamond" w:cs="Garamond"/>
        </w:rPr>
        <w:t>)</w:t>
      </w:r>
      <w:r w:rsidR="41AC5BFC" w:rsidRPr="47EE6C61">
        <w:rPr>
          <w:rFonts w:ascii="Garamond" w:eastAsia="Garamond" w:hAnsi="Garamond" w:cs="Garamond"/>
        </w:rPr>
        <w:t>,</w:t>
      </w:r>
      <w:r w:rsidR="53BD443F" w:rsidRPr="47EE6C61">
        <w:rPr>
          <w:rFonts w:ascii="Garamond" w:eastAsia="Garamond" w:hAnsi="Garamond" w:cs="Garamond"/>
        </w:rPr>
        <w:t xml:space="preserve"> shows substantially more frozen cover alo</w:t>
      </w:r>
      <w:r w:rsidR="38327AEB" w:rsidRPr="47EE6C61">
        <w:rPr>
          <w:rFonts w:ascii="Garamond" w:eastAsia="Garamond" w:hAnsi="Garamond" w:cs="Garamond"/>
        </w:rPr>
        <w:t xml:space="preserve">ng the river than on October 7. The open water zone is consistently </w:t>
      </w:r>
      <w:r w:rsidR="35D5C83E" w:rsidRPr="47EE6C61">
        <w:rPr>
          <w:rFonts w:ascii="Garamond" w:eastAsia="Garamond" w:hAnsi="Garamond" w:cs="Garamond"/>
        </w:rPr>
        <w:t>narrower</w:t>
      </w:r>
      <w:r w:rsidR="38327AEB" w:rsidRPr="47EE6C61">
        <w:rPr>
          <w:rFonts w:ascii="Garamond" w:eastAsia="Garamond" w:hAnsi="Garamond" w:cs="Garamond"/>
        </w:rPr>
        <w:t xml:space="preserve"> and no longer present in the </w:t>
      </w:r>
      <w:r w:rsidR="067EEE97" w:rsidRPr="47EE6C61">
        <w:rPr>
          <w:rFonts w:ascii="Garamond" w:eastAsia="Garamond" w:hAnsi="Garamond" w:cs="Garamond"/>
        </w:rPr>
        <w:t xml:space="preserve">image </w:t>
      </w:r>
      <w:r w:rsidR="38327AEB" w:rsidRPr="47EE6C61">
        <w:rPr>
          <w:rFonts w:ascii="Garamond" w:eastAsia="Garamond" w:hAnsi="Garamond" w:cs="Garamond"/>
        </w:rPr>
        <w:t>ce</w:t>
      </w:r>
      <w:r w:rsidR="6ABDC11D" w:rsidRPr="47EE6C61">
        <w:rPr>
          <w:rFonts w:ascii="Garamond" w:eastAsia="Garamond" w:hAnsi="Garamond" w:cs="Garamond"/>
        </w:rPr>
        <w:t xml:space="preserve">nter. </w:t>
      </w:r>
      <w:r w:rsidR="6948BC40" w:rsidRPr="47EE6C61">
        <w:rPr>
          <w:rFonts w:ascii="Garamond" w:eastAsia="Garamond" w:hAnsi="Garamond" w:cs="Garamond"/>
        </w:rPr>
        <w:t>T</w:t>
      </w:r>
      <w:r w:rsidR="080F6B94" w:rsidRPr="47EE6C61">
        <w:rPr>
          <w:rFonts w:ascii="Garamond" w:eastAsia="Garamond" w:hAnsi="Garamond" w:cs="Garamond"/>
        </w:rPr>
        <w:t xml:space="preserve">he river is </w:t>
      </w:r>
      <w:r w:rsidR="01655E9D" w:rsidRPr="47EE6C61">
        <w:rPr>
          <w:rFonts w:ascii="Garamond" w:eastAsia="Garamond" w:hAnsi="Garamond" w:cs="Garamond"/>
        </w:rPr>
        <w:t>narrowest</w:t>
      </w:r>
      <w:r w:rsidR="43DD30BD" w:rsidRPr="47EE6C61">
        <w:rPr>
          <w:rFonts w:ascii="Garamond" w:eastAsia="Garamond" w:hAnsi="Garamond" w:cs="Garamond"/>
        </w:rPr>
        <w:t xml:space="preserve"> at the end of </w:t>
      </w:r>
      <w:r w:rsidR="0EB52767" w:rsidRPr="47EE6C61">
        <w:rPr>
          <w:rFonts w:ascii="Garamond" w:eastAsia="Garamond" w:hAnsi="Garamond" w:cs="Garamond"/>
        </w:rPr>
        <w:t>October</w:t>
      </w:r>
      <w:r w:rsidR="080F6B94" w:rsidRPr="47EE6C61">
        <w:rPr>
          <w:rFonts w:ascii="Garamond" w:eastAsia="Garamond" w:hAnsi="Garamond" w:cs="Garamond"/>
        </w:rPr>
        <w:t xml:space="preserve">, and </w:t>
      </w:r>
      <w:r w:rsidR="58B704CA" w:rsidRPr="47EE6C61">
        <w:rPr>
          <w:rFonts w:ascii="Garamond" w:eastAsia="Garamond" w:hAnsi="Garamond" w:cs="Garamond"/>
        </w:rPr>
        <w:t xml:space="preserve">the upper left and lower right river regions froze over entirely. Mapping NDII highlights similar advantages and challenges of applying spectral indices to ice detection. </w:t>
      </w:r>
      <w:r w:rsidR="3995EFEA" w:rsidRPr="47EE6C61">
        <w:rPr>
          <w:rFonts w:ascii="Garamond" w:eastAsia="Garamond" w:hAnsi="Garamond" w:cs="Garamond"/>
        </w:rPr>
        <w:t>T</w:t>
      </w:r>
      <w:r w:rsidR="58B704CA" w:rsidRPr="47EE6C61">
        <w:rPr>
          <w:rFonts w:ascii="Garamond" w:eastAsia="Garamond" w:hAnsi="Garamond" w:cs="Garamond"/>
        </w:rPr>
        <w:t>he October 17 image</w:t>
      </w:r>
      <w:r w:rsidR="513A41E3" w:rsidRPr="47EE6C61">
        <w:rPr>
          <w:rFonts w:ascii="Garamond" w:eastAsia="Garamond" w:hAnsi="Garamond" w:cs="Garamond"/>
        </w:rPr>
        <w:t xml:space="preserve"> illustrates the partially frozen period shown in Figure</w:t>
      </w:r>
      <w:r w:rsidR="252A89F7" w:rsidRPr="47EE6C61">
        <w:rPr>
          <w:rFonts w:ascii="Garamond" w:eastAsia="Garamond" w:hAnsi="Garamond" w:cs="Garamond"/>
        </w:rPr>
        <w:t xml:space="preserve"> 6b</w:t>
      </w:r>
      <w:r w:rsidR="42048C85" w:rsidRPr="47EE6C61">
        <w:rPr>
          <w:rFonts w:ascii="Garamond" w:eastAsia="Garamond" w:hAnsi="Garamond" w:cs="Garamond"/>
        </w:rPr>
        <w:t xml:space="preserve"> and may be useful in determining where caribou can cross. However, </w:t>
      </w:r>
      <w:r w:rsidR="1E7F8336" w:rsidRPr="47EE6C61">
        <w:rPr>
          <w:rFonts w:ascii="Garamond" w:eastAsia="Garamond" w:hAnsi="Garamond" w:cs="Garamond"/>
        </w:rPr>
        <w:t xml:space="preserve">it is unlikely that </w:t>
      </w:r>
      <w:r w:rsidR="49430321" w:rsidRPr="47EE6C61">
        <w:rPr>
          <w:rFonts w:ascii="Garamond" w:eastAsia="Garamond" w:hAnsi="Garamond" w:cs="Garamond"/>
        </w:rPr>
        <w:t>the Colville River contain</w:t>
      </w:r>
      <w:r w:rsidR="4A1C353D" w:rsidRPr="47EE6C61">
        <w:rPr>
          <w:rFonts w:ascii="Garamond" w:eastAsia="Garamond" w:hAnsi="Garamond" w:cs="Garamond"/>
        </w:rPr>
        <w:t>ed</w:t>
      </w:r>
      <w:r w:rsidR="49430321" w:rsidRPr="47EE6C61">
        <w:rPr>
          <w:rFonts w:ascii="Garamond" w:eastAsia="Garamond" w:hAnsi="Garamond" w:cs="Garamond"/>
        </w:rPr>
        <w:t xml:space="preserve"> open water on </w:t>
      </w:r>
      <w:r w:rsidR="1E7F8336" w:rsidRPr="47EE6C61">
        <w:rPr>
          <w:rFonts w:ascii="Garamond" w:eastAsia="Garamond" w:hAnsi="Garamond" w:cs="Garamond"/>
        </w:rPr>
        <w:t>October 25</w:t>
      </w:r>
      <w:r w:rsidR="50F20A30" w:rsidRPr="47EE6C61">
        <w:rPr>
          <w:rFonts w:ascii="Garamond" w:eastAsia="Garamond" w:hAnsi="Garamond" w:cs="Garamond"/>
        </w:rPr>
        <w:t xml:space="preserve"> </w:t>
      </w:r>
      <w:r w:rsidR="2F1F16D6" w:rsidRPr="47EE6C61">
        <w:rPr>
          <w:rFonts w:ascii="Garamond" w:eastAsia="Garamond" w:hAnsi="Garamond" w:cs="Garamond"/>
        </w:rPr>
        <w:t>based on the optical imagery true color composites.</w:t>
      </w:r>
    </w:p>
    <w:p w14:paraId="40A9C701" w14:textId="603CA379" w:rsidR="47EE6C61" w:rsidRDefault="47EE6C61" w:rsidP="00044116">
      <w:pPr>
        <w:pStyle w:val="NoSpacing"/>
        <w:rPr>
          <w:rFonts w:ascii="Garamond" w:eastAsia="Garamond" w:hAnsi="Garamond" w:cs="Garamond"/>
        </w:rPr>
      </w:pPr>
    </w:p>
    <w:p w14:paraId="31CB0FE2" w14:textId="0C5949DF" w:rsidR="00F4465D" w:rsidRDefault="173BD04D" w:rsidP="00044116">
      <w:pPr>
        <w:pStyle w:val="NoSpacing"/>
        <w:jc w:val="center"/>
        <w:rPr>
          <w:rFonts w:ascii="Garamond" w:eastAsia="Times New Roman" w:hAnsi="Garamond" w:cs="Arial"/>
        </w:rPr>
      </w:pPr>
      <w:r>
        <w:rPr>
          <w:noProof/>
          <w:color w:val="2B579A"/>
          <w:shd w:val="clear" w:color="auto" w:fill="E6E6E6"/>
        </w:rPr>
        <w:lastRenderedPageBreak/>
        <w:drawing>
          <wp:inline distT="0" distB="0" distL="0" distR="0" wp14:anchorId="006FE18F" wp14:editId="0DCD147A">
            <wp:extent cx="3971925" cy="4172808"/>
            <wp:effectExtent l="0" t="0" r="0" b="5080"/>
            <wp:docPr id="616295651" name="Picture 616295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295651"/>
                    <pic:cNvPicPr/>
                  </pic:nvPicPr>
                  <pic:blipFill>
                    <a:blip r:embed="rId20" cstate="print">
                      <a:extLst>
                        <a:ext uri="{28A0092B-C50C-407E-A947-70E740481C1C}">
                          <a14:useLocalDpi xmlns:a14="http://schemas.microsoft.com/office/drawing/2010/main" val="0"/>
                        </a:ext>
                      </a:extLst>
                    </a:blip>
                    <a:srcRect r="37458"/>
                    <a:stretch>
                      <a:fillRect/>
                    </a:stretch>
                  </pic:blipFill>
                  <pic:spPr>
                    <a:xfrm>
                      <a:off x="0" y="0"/>
                      <a:ext cx="3971925" cy="4172808"/>
                    </a:xfrm>
                    <a:prstGeom prst="rect">
                      <a:avLst/>
                    </a:prstGeom>
                  </pic:spPr>
                </pic:pic>
              </a:graphicData>
            </a:graphic>
          </wp:inline>
        </w:drawing>
      </w:r>
    </w:p>
    <w:p w14:paraId="38449813" w14:textId="7B6E0E72" w:rsidR="00DA03BA" w:rsidRPr="00DA03BA" w:rsidRDefault="00DA03BA" w:rsidP="00044116">
      <w:pPr>
        <w:spacing w:after="0" w:line="240" w:lineRule="auto"/>
        <w:jc w:val="center"/>
        <w:rPr>
          <w:rFonts w:ascii="Garamond" w:eastAsia="Garamond" w:hAnsi="Garamond" w:cs="Garamond"/>
        </w:rPr>
      </w:pPr>
      <w:r>
        <w:rPr>
          <w:rFonts w:ascii="Garamond" w:eastAsia="Garamond" w:hAnsi="Garamond" w:cs="Garamond"/>
        </w:rPr>
        <w:t>[</w:t>
      </w:r>
      <w:proofErr w:type="spellStart"/>
      <w:r>
        <w:rPr>
          <w:rFonts w:ascii="Garamond" w:eastAsia="Garamond" w:hAnsi="Garamond" w:cs="Garamond"/>
        </w:rPr>
        <w:t>Basemap</w:t>
      </w:r>
      <w:proofErr w:type="spellEnd"/>
      <w:r>
        <w:rPr>
          <w:rFonts w:ascii="Garamond" w:eastAsia="Garamond" w:hAnsi="Garamond" w:cs="Garamond"/>
        </w:rPr>
        <w:t xml:space="preserve"> Credit: State of Alaska, Esri, TomTom, Garmin, </w:t>
      </w:r>
      <w:proofErr w:type="spellStart"/>
      <w:r>
        <w:rPr>
          <w:rFonts w:ascii="Garamond" w:eastAsia="Garamond" w:hAnsi="Garamond" w:cs="Garamond"/>
        </w:rPr>
        <w:t>StateGraph</w:t>
      </w:r>
      <w:proofErr w:type="spellEnd"/>
      <w:r>
        <w:rPr>
          <w:rFonts w:ascii="Garamond" w:eastAsia="Garamond" w:hAnsi="Garamond" w:cs="Garamond"/>
        </w:rPr>
        <w:t>, METI/NASA, USGS, EPA, NPS, USDA, USFS, Esri, USGS]</w:t>
      </w:r>
    </w:p>
    <w:p w14:paraId="13114378" w14:textId="5B67CD87" w:rsidR="00F4465D" w:rsidRDefault="00F4465D" w:rsidP="00044116">
      <w:pPr>
        <w:pStyle w:val="NoSpacing"/>
        <w:jc w:val="center"/>
        <w:rPr>
          <w:rFonts w:ascii="Garamond" w:eastAsia="Times New Roman" w:hAnsi="Garamond" w:cs="Arial"/>
        </w:rPr>
      </w:pPr>
      <w:r w:rsidRPr="47EE6C61">
        <w:rPr>
          <w:rFonts w:ascii="Garamond" w:eastAsia="Times New Roman" w:hAnsi="Garamond" w:cs="Arial"/>
          <w:i/>
          <w:iCs/>
        </w:rPr>
        <w:t>Figure 6</w:t>
      </w:r>
      <w:r>
        <w:rPr>
          <w:rFonts w:ascii="Garamond" w:eastAsia="Times New Roman" w:hAnsi="Garamond" w:cs="Arial"/>
          <w:i/>
          <w:iCs/>
        </w:rPr>
        <w:t>a</w:t>
      </w:r>
      <w:r w:rsidRPr="47EE6C61">
        <w:rPr>
          <w:rFonts w:ascii="Garamond" w:eastAsia="Times New Roman" w:hAnsi="Garamond" w:cs="Arial"/>
          <w:i/>
          <w:iCs/>
        </w:rPr>
        <w:t>.</w:t>
      </w:r>
      <w:r w:rsidRPr="47EE6C61">
        <w:rPr>
          <w:rFonts w:ascii="Garamond" w:eastAsia="Times New Roman" w:hAnsi="Garamond" w:cs="Arial"/>
        </w:rPr>
        <w:t xml:space="preserve"> Fall 2019 Time Series Ice Formation Map in Colville River: Oct 7, 2019</w:t>
      </w:r>
      <w:r>
        <w:rPr>
          <w:rFonts w:ascii="Garamond" w:eastAsia="Times New Roman" w:hAnsi="Garamond" w:cs="Arial"/>
        </w:rPr>
        <w:t>.</w:t>
      </w:r>
    </w:p>
    <w:p w14:paraId="1D177938" w14:textId="66680EAF" w:rsidR="00F4465D" w:rsidRDefault="1DF24F24" w:rsidP="00044116">
      <w:pPr>
        <w:pStyle w:val="NoSpacing"/>
        <w:jc w:val="center"/>
      </w:pPr>
      <w:r>
        <w:rPr>
          <w:noProof/>
          <w:color w:val="2B579A"/>
          <w:shd w:val="clear" w:color="auto" w:fill="E6E6E6"/>
        </w:rPr>
        <w:lastRenderedPageBreak/>
        <w:drawing>
          <wp:inline distT="0" distB="0" distL="0" distR="0" wp14:anchorId="29387104" wp14:editId="7FCD9B55">
            <wp:extent cx="3851493" cy="4038600"/>
            <wp:effectExtent l="0" t="0" r="0" b="0"/>
            <wp:docPr id="1551261875" name="Picture 155126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1261875"/>
                    <pic:cNvPicPr/>
                  </pic:nvPicPr>
                  <pic:blipFill>
                    <a:blip r:embed="rId21" cstate="print">
                      <a:extLst>
                        <a:ext uri="{28A0092B-C50C-407E-A947-70E740481C1C}">
                          <a14:useLocalDpi xmlns:a14="http://schemas.microsoft.com/office/drawing/2010/main" val="0"/>
                        </a:ext>
                      </a:extLst>
                    </a:blip>
                    <a:srcRect r="37339"/>
                    <a:stretch>
                      <a:fillRect/>
                    </a:stretch>
                  </pic:blipFill>
                  <pic:spPr>
                    <a:xfrm>
                      <a:off x="0" y="0"/>
                      <a:ext cx="3851493" cy="4038600"/>
                    </a:xfrm>
                    <a:prstGeom prst="rect">
                      <a:avLst/>
                    </a:prstGeom>
                  </pic:spPr>
                </pic:pic>
              </a:graphicData>
            </a:graphic>
          </wp:inline>
        </w:drawing>
      </w:r>
    </w:p>
    <w:p w14:paraId="0D91E597" w14:textId="6EA8C3AE" w:rsidR="00DA03BA" w:rsidRPr="00DA03BA" w:rsidRDefault="00DA03BA" w:rsidP="00044116">
      <w:pPr>
        <w:spacing w:after="0" w:line="240" w:lineRule="auto"/>
        <w:jc w:val="center"/>
        <w:rPr>
          <w:rFonts w:ascii="Garamond" w:eastAsia="Garamond" w:hAnsi="Garamond" w:cs="Garamond"/>
        </w:rPr>
      </w:pPr>
      <w:r>
        <w:rPr>
          <w:rFonts w:ascii="Garamond" w:eastAsia="Garamond" w:hAnsi="Garamond" w:cs="Garamond"/>
        </w:rPr>
        <w:t>[</w:t>
      </w:r>
      <w:proofErr w:type="spellStart"/>
      <w:r>
        <w:rPr>
          <w:rFonts w:ascii="Garamond" w:eastAsia="Garamond" w:hAnsi="Garamond" w:cs="Garamond"/>
        </w:rPr>
        <w:t>Basemap</w:t>
      </w:r>
      <w:proofErr w:type="spellEnd"/>
      <w:r>
        <w:rPr>
          <w:rFonts w:ascii="Garamond" w:eastAsia="Garamond" w:hAnsi="Garamond" w:cs="Garamond"/>
        </w:rPr>
        <w:t xml:space="preserve"> Credit: State of Alaska, Esri, TomTom, Garmin, </w:t>
      </w:r>
      <w:proofErr w:type="spellStart"/>
      <w:r>
        <w:rPr>
          <w:rFonts w:ascii="Garamond" w:eastAsia="Garamond" w:hAnsi="Garamond" w:cs="Garamond"/>
        </w:rPr>
        <w:t>StateGraph</w:t>
      </w:r>
      <w:proofErr w:type="spellEnd"/>
      <w:r>
        <w:rPr>
          <w:rFonts w:ascii="Garamond" w:eastAsia="Garamond" w:hAnsi="Garamond" w:cs="Garamond"/>
        </w:rPr>
        <w:t>, METI/NASA, USGS, EPA, NPS, USDA, USFS, Esri, USGS]</w:t>
      </w:r>
    </w:p>
    <w:p w14:paraId="6D93241B" w14:textId="01895BC2" w:rsidR="00F4465D" w:rsidRDefault="00F4465D" w:rsidP="00044116">
      <w:pPr>
        <w:pStyle w:val="NoSpacing"/>
        <w:jc w:val="center"/>
        <w:rPr>
          <w:rFonts w:ascii="Garamond" w:eastAsia="Times New Roman" w:hAnsi="Garamond" w:cs="Arial"/>
        </w:rPr>
      </w:pPr>
      <w:r w:rsidRPr="47EE6C61">
        <w:rPr>
          <w:rFonts w:ascii="Garamond" w:eastAsia="Times New Roman" w:hAnsi="Garamond" w:cs="Arial"/>
          <w:i/>
          <w:iCs/>
        </w:rPr>
        <w:t>Figure 6</w:t>
      </w:r>
      <w:r>
        <w:rPr>
          <w:rFonts w:ascii="Garamond" w:eastAsia="Times New Roman" w:hAnsi="Garamond" w:cs="Arial"/>
          <w:i/>
          <w:iCs/>
        </w:rPr>
        <w:t>b</w:t>
      </w:r>
      <w:r w:rsidRPr="47EE6C61">
        <w:rPr>
          <w:rFonts w:ascii="Garamond" w:eastAsia="Times New Roman" w:hAnsi="Garamond" w:cs="Arial"/>
          <w:i/>
          <w:iCs/>
        </w:rPr>
        <w:t>.</w:t>
      </w:r>
      <w:r w:rsidRPr="47EE6C61">
        <w:rPr>
          <w:rFonts w:ascii="Garamond" w:eastAsia="Times New Roman" w:hAnsi="Garamond" w:cs="Arial"/>
        </w:rPr>
        <w:t xml:space="preserve"> Fall 2019 Time Series Ice Formation Map in Colville River: Oct 17, 2019</w:t>
      </w:r>
      <w:r>
        <w:rPr>
          <w:rFonts w:ascii="Garamond" w:eastAsia="Times New Roman" w:hAnsi="Garamond" w:cs="Arial"/>
        </w:rPr>
        <w:t>.</w:t>
      </w:r>
    </w:p>
    <w:p w14:paraId="52576F39" w14:textId="43FA1F64" w:rsidR="173BD04D" w:rsidRDefault="64BAAE28" w:rsidP="00044116">
      <w:pPr>
        <w:pStyle w:val="NoSpacing"/>
        <w:jc w:val="center"/>
      </w:pPr>
      <w:r>
        <w:rPr>
          <w:noProof/>
          <w:color w:val="2B579A"/>
          <w:shd w:val="clear" w:color="auto" w:fill="E6E6E6"/>
        </w:rPr>
        <w:lastRenderedPageBreak/>
        <w:drawing>
          <wp:inline distT="0" distB="0" distL="0" distR="0" wp14:anchorId="0E256599" wp14:editId="7E59E9C9">
            <wp:extent cx="3796292" cy="3990975"/>
            <wp:effectExtent l="0" t="0" r="0" b="0"/>
            <wp:docPr id="423672910" name="Picture 42367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672910"/>
                    <pic:cNvPicPr/>
                  </pic:nvPicPr>
                  <pic:blipFill>
                    <a:blip r:embed="rId22" cstate="print">
                      <a:extLst>
                        <a:ext uri="{28A0092B-C50C-407E-A947-70E740481C1C}">
                          <a14:useLocalDpi xmlns:a14="http://schemas.microsoft.com/office/drawing/2010/main" val="0"/>
                        </a:ext>
                      </a:extLst>
                    </a:blip>
                    <a:srcRect r="37500"/>
                    <a:stretch>
                      <a:fillRect/>
                    </a:stretch>
                  </pic:blipFill>
                  <pic:spPr>
                    <a:xfrm>
                      <a:off x="0" y="0"/>
                      <a:ext cx="3808473" cy="4003781"/>
                    </a:xfrm>
                    <a:prstGeom prst="rect">
                      <a:avLst/>
                    </a:prstGeom>
                  </pic:spPr>
                </pic:pic>
              </a:graphicData>
            </a:graphic>
          </wp:inline>
        </w:drawing>
      </w:r>
    </w:p>
    <w:p w14:paraId="1EAB45D4" w14:textId="1533DBF1" w:rsidR="00DA03BA" w:rsidRPr="00DA03BA" w:rsidRDefault="00DA03BA" w:rsidP="00044116">
      <w:pPr>
        <w:spacing w:after="0" w:line="240" w:lineRule="auto"/>
        <w:jc w:val="center"/>
        <w:rPr>
          <w:rFonts w:ascii="Garamond" w:eastAsia="Garamond" w:hAnsi="Garamond" w:cs="Garamond"/>
        </w:rPr>
      </w:pPr>
      <w:r>
        <w:rPr>
          <w:rFonts w:ascii="Garamond" w:eastAsia="Garamond" w:hAnsi="Garamond" w:cs="Garamond"/>
        </w:rPr>
        <w:t>[</w:t>
      </w:r>
      <w:proofErr w:type="spellStart"/>
      <w:r>
        <w:rPr>
          <w:rFonts w:ascii="Garamond" w:eastAsia="Garamond" w:hAnsi="Garamond" w:cs="Garamond"/>
        </w:rPr>
        <w:t>Basemap</w:t>
      </w:r>
      <w:proofErr w:type="spellEnd"/>
      <w:r>
        <w:rPr>
          <w:rFonts w:ascii="Garamond" w:eastAsia="Garamond" w:hAnsi="Garamond" w:cs="Garamond"/>
        </w:rPr>
        <w:t xml:space="preserve"> Credit: State of Alaska, Esri, TomTom, Garmin, </w:t>
      </w:r>
      <w:proofErr w:type="spellStart"/>
      <w:r>
        <w:rPr>
          <w:rFonts w:ascii="Garamond" w:eastAsia="Garamond" w:hAnsi="Garamond" w:cs="Garamond"/>
        </w:rPr>
        <w:t>StateGraph</w:t>
      </w:r>
      <w:proofErr w:type="spellEnd"/>
      <w:r>
        <w:rPr>
          <w:rFonts w:ascii="Garamond" w:eastAsia="Garamond" w:hAnsi="Garamond" w:cs="Garamond"/>
        </w:rPr>
        <w:t>, METI/NASA, USGS, EPA, NPS, USDA, USFS, Esri, USGS]</w:t>
      </w:r>
    </w:p>
    <w:p w14:paraId="42AB73EC" w14:textId="19C110B9" w:rsidR="56013F19" w:rsidRDefault="3F8CC221" w:rsidP="00044116">
      <w:pPr>
        <w:spacing w:after="0" w:line="240" w:lineRule="auto"/>
        <w:jc w:val="center"/>
        <w:rPr>
          <w:rFonts w:ascii="Garamond" w:eastAsia="Times New Roman" w:hAnsi="Garamond" w:cs="Arial"/>
        </w:rPr>
      </w:pPr>
      <w:r w:rsidRPr="47EE6C61">
        <w:rPr>
          <w:rFonts w:ascii="Garamond" w:eastAsia="Times New Roman" w:hAnsi="Garamond" w:cs="Arial"/>
          <w:i/>
          <w:iCs/>
        </w:rPr>
        <w:t xml:space="preserve">Figure </w:t>
      </w:r>
      <w:r w:rsidR="1635080E" w:rsidRPr="47EE6C61">
        <w:rPr>
          <w:rFonts w:ascii="Garamond" w:eastAsia="Times New Roman" w:hAnsi="Garamond" w:cs="Arial"/>
          <w:i/>
          <w:iCs/>
        </w:rPr>
        <w:t>6</w:t>
      </w:r>
      <w:r w:rsidR="00F4465D">
        <w:rPr>
          <w:rFonts w:ascii="Garamond" w:eastAsia="Times New Roman" w:hAnsi="Garamond" w:cs="Arial"/>
          <w:i/>
          <w:iCs/>
        </w:rPr>
        <w:t>c</w:t>
      </w:r>
      <w:r w:rsidRPr="47EE6C61">
        <w:rPr>
          <w:rFonts w:ascii="Garamond" w:eastAsia="Times New Roman" w:hAnsi="Garamond" w:cs="Arial"/>
          <w:i/>
          <w:iCs/>
        </w:rPr>
        <w:t>.</w:t>
      </w:r>
      <w:r w:rsidRPr="47EE6C61">
        <w:rPr>
          <w:rFonts w:ascii="Garamond" w:eastAsia="Times New Roman" w:hAnsi="Garamond" w:cs="Arial"/>
        </w:rPr>
        <w:t xml:space="preserve"> </w:t>
      </w:r>
      <w:r w:rsidR="660A6104" w:rsidRPr="47EE6C61">
        <w:rPr>
          <w:rFonts w:ascii="Garamond" w:eastAsia="Times New Roman" w:hAnsi="Garamond" w:cs="Arial"/>
        </w:rPr>
        <w:t xml:space="preserve">Fall </w:t>
      </w:r>
      <w:r w:rsidR="045BC21A" w:rsidRPr="47EE6C61">
        <w:rPr>
          <w:rFonts w:ascii="Garamond" w:eastAsia="Times New Roman" w:hAnsi="Garamond" w:cs="Arial"/>
        </w:rPr>
        <w:t>2019 Time Series Ice Formation Map</w:t>
      </w:r>
      <w:r w:rsidR="4255B2C7" w:rsidRPr="47EE6C61">
        <w:rPr>
          <w:rFonts w:ascii="Garamond" w:eastAsia="Times New Roman" w:hAnsi="Garamond" w:cs="Arial"/>
        </w:rPr>
        <w:t xml:space="preserve"> in</w:t>
      </w:r>
      <w:r w:rsidR="045BC21A" w:rsidRPr="47EE6C61">
        <w:rPr>
          <w:rFonts w:ascii="Garamond" w:eastAsia="Times New Roman" w:hAnsi="Garamond" w:cs="Arial"/>
        </w:rPr>
        <w:t xml:space="preserve"> Colville River</w:t>
      </w:r>
      <w:r w:rsidR="1581BEBA" w:rsidRPr="47EE6C61">
        <w:rPr>
          <w:rFonts w:ascii="Garamond" w:eastAsia="Times New Roman" w:hAnsi="Garamond" w:cs="Arial"/>
        </w:rPr>
        <w:t>:</w:t>
      </w:r>
      <w:r w:rsidR="7DBD3691" w:rsidRPr="47EE6C61">
        <w:rPr>
          <w:rFonts w:ascii="Garamond" w:eastAsia="Times New Roman" w:hAnsi="Garamond" w:cs="Arial"/>
        </w:rPr>
        <w:t xml:space="preserve"> Oct 25, 2019</w:t>
      </w:r>
      <w:r w:rsidR="40936A82" w:rsidRPr="47EE6C61">
        <w:rPr>
          <w:rFonts w:ascii="Garamond" w:eastAsia="Times New Roman" w:hAnsi="Garamond" w:cs="Arial"/>
        </w:rPr>
        <w:t xml:space="preserve"> </w:t>
      </w:r>
      <w:r w:rsidR="7DBD3691" w:rsidRPr="47EE6C61">
        <w:rPr>
          <w:rFonts w:ascii="Garamond" w:eastAsia="Times New Roman" w:hAnsi="Garamond" w:cs="Arial"/>
        </w:rPr>
        <w:t>(c)</w:t>
      </w:r>
      <w:r w:rsidR="3FB7B61C" w:rsidRPr="47EE6C61">
        <w:rPr>
          <w:rFonts w:ascii="Garamond" w:eastAsia="Times New Roman" w:hAnsi="Garamond" w:cs="Arial"/>
        </w:rPr>
        <w:t>.</w:t>
      </w:r>
    </w:p>
    <w:p w14:paraId="5B70AAE7" w14:textId="77777777" w:rsidR="00E24B01" w:rsidRDefault="00E24B01" w:rsidP="00044116">
      <w:pPr>
        <w:spacing w:after="0" w:line="240" w:lineRule="auto"/>
        <w:rPr>
          <w:rFonts w:ascii="Garamond" w:eastAsia="Times New Roman" w:hAnsi="Garamond" w:cs="Arial"/>
        </w:rPr>
      </w:pPr>
    </w:p>
    <w:p w14:paraId="534FDBE1" w14:textId="77777777" w:rsidR="001D370C" w:rsidRDefault="12DB368F" w:rsidP="00044116">
      <w:pPr>
        <w:pStyle w:val="NoSpacing"/>
        <w:jc w:val="center"/>
      </w:pPr>
      <w:r>
        <w:rPr>
          <w:noProof/>
          <w:color w:val="2B579A"/>
          <w:shd w:val="clear" w:color="auto" w:fill="E6E6E6"/>
        </w:rPr>
        <w:lastRenderedPageBreak/>
        <w:drawing>
          <wp:inline distT="0" distB="0" distL="0" distR="0" wp14:anchorId="2541FFA7" wp14:editId="144199A5">
            <wp:extent cx="5267181" cy="3522428"/>
            <wp:effectExtent l="0" t="0" r="0" b="1905"/>
            <wp:docPr id="1203682698" name="Picture 120368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682698"/>
                    <pic:cNvPicPr/>
                  </pic:nvPicPr>
                  <pic:blipFill>
                    <a:blip r:embed="rId23">
                      <a:extLst>
                        <a:ext uri="{28A0092B-C50C-407E-A947-70E740481C1C}">
                          <a14:useLocalDpi xmlns:a14="http://schemas.microsoft.com/office/drawing/2010/main" val="0"/>
                        </a:ext>
                      </a:extLst>
                    </a:blip>
                    <a:stretch>
                      <a:fillRect/>
                    </a:stretch>
                  </pic:blipFill>
                  <pic:spPr>
                    <a:xfrm>
                      <a:off x="0" y="0"/>
                      <a:ext cx="5271590" cy="3525377"/>
                    </a:xfrm>
                    <a:prstGeom prst="rect">
                      <a:avLst/>
                    </a:prstGeom>
                  </pic:spPr>
                </pic:pic>
              </a:graphicData>
            </a:graphic>
          </wp:inline>
        </w:drawing>
      </w:r>
      <w:r>
        <w:t xml:space="preserve">  </w:t>
      </w:r>
    </w:p>
    <w:p w14:paraId="241F167E" w14:textId="77777777" w:rsidR="00E24B01" w:rsidRDefault="001D370C" w:rsidP="00044116">
      <w:pPr>
        <w:pStyle w:val="NoSpacing"/>
        <w:jc w:val="center"/>
        <w:rPr>
          <w:rFonts w:ascii="Garamond" w:eastAsia="Times New Roman" w:hAnsi="Garamond" w:cs="Arial"/>
        </w:rPr>
      </w:pPr>
      <w:r w:rsidRPr="47EE6C61">
        <w:rPr>
          <w:rFonts w:ascii="Garamond" w:eastAsia="Times New Roman" w:hAnsi="Garamond" w:cs="Arial"/>
          <w:i/>
          <w:iCs/>
        </w:rPr>
        <w:t>Figure 7</w:t>
      </w:r>
      <w:r w:rsidR="00C53DC9">
        <w:rPr>
          <w:rFonts w:ascii="Garamond" w:eastAsia="Times New Roman" w:hAnsi="Garamond" w:cs="Arial"/>
          <w:i/>
          <w:iCs/>
        </w:rPr>
        <w:t>a</w:t>
      </w:r>
      <w:r w:rsidRPr="47EE6C61">
        <w:rPr>
          <w:rFonts w:ascii="Garamond" w:eastAsia="Times New Roman" w:hAnsi="Garamond" w:cs="Arial"/>
          <w:i/>
          <w:iCs/>
        </w:rPr>
        <w:t xml:space="preserve">. </w:t>
      </w:r>
      <w:r w:rsidRPr="47EE6C61">
        <w:rPr>
          <w:rFonts w:ascii="Garamond" w:eastAsia="Times New Roman" w:hAnsi="Garamond" w:cs="Arial"/>
        </w:rPr>
        <w:t>VH backscatter mean by year</w:t>
      </w:r>
      <w:r w:rsidR="00C53DC9">
        <w:rPr>
          <w:rFonts w:ascii="Garamond" w:eastAsia="Times New Roman" w:hAnsi="Garamond" w:cs="Arial"/>
        </w:rPr>
        <w:t>,</w:t>
      </w:r>
      <w:r w:rsidRPr="47EE6C61">
        <w:rPr>
          <w:rFonts w:ascii="Garamond" w:eastAsia="Times New Roman" w:hAnsi="Garamond" w:cs="Arial"/>
        </w:rPr>
        <w:t xml:space="preserve"> West Kobuk.</w:t>
      </w:r>
    </w:p>
    <w:p w14:paraId="02B44441" w14:textId="77777777" w:rsidR="000B5D56" w:rsidRDefault="000B5D56" w:rsidP="00044116">
      <w:pPr>
        <w:pStyle w:val="NoSpacing"/>
        <w:jc w:val="center"/>
        <w:rPr>
          <w:rFonts w:ascii="Garamond" w:eastAsia="Times New Roman" w:hAnsi="Garamond" w:cs="Arial"/>
        </w:rPr>
      </w:pPr>
    </w:p>
    <w:p w14:paraId="197F083E" w14:textId="75BE6469" w:rsidR="000F7EB5" w:rsidRDefault="12DB368F" w:rsidP="00044116">
      <w:pPr>
        <w:pStyle w:val="NoSpacing"/>
        <w:jc w:val="center"/>
        <w:rPr>
          <w:rFonts w:ascii="Garamond" w:eastAsia="Times New Roman" w:hAnsi="Garamond" w:cs="Arial"/>
        </w:rPr>
      </w:pPr>
      <w:r>
        <w:rPr>
          <w:noProof/>
          <w:color w:val="2B579A"/>
          <w:shd w:val="clear" w:color="auto" w:fill="E6E6E6"/>
        </w:rPr>
        <w:drawing>
          <wp:inline distT="0" distB="0" distL="0" distR="0" wp14:anchorId="4F3A464C" wp14:editId="6F941453">
            <wp:extent cx="5255290" cy="3514476"/>
            <wp:effectExtent l="0" t="0" r="2540" b="0"/>
            <wp:docPr id="1077122108" name="Picture 107712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122108"/>
                    <pic:cNvPicPr/>
                  </pic:nvPicPr>
                  <pic:blipFill>
                    <a:blip r:embed="rId24">
                      <a:extLst>
                        <a:ext uri="{28A0092B-C50C-407E-A947-70E740481C1C}">
                          <a14:useLocalDpi xmlns:a14="http://schemas.microsoft.com/office/drawing/2010/main" val="0"/>
                        </a:ext>
                      </a:extLst>
                    </a:blip>
                    <a:stretch>
                      <a:fillRect/>
                    </a:stretch>
                  </pic:blipFill>
                  <pic:spPr>
                    <a:xfrm>
                      <a:off x="0" y="0"/>
                      <a:ext cx="5265733" cy="3521460"/>
                    </a:xfrm>
                    <a:prstGeom prst="rect">
                      <a:avLst/>
                    </a:prstGeom>
                  </pic:spPr>
                </pic:pic>
              </a:graphicData>
            </a:graphic>
          </wp:inline>
        </w:drawing>
      </w:r>
    </w:p>
    <w:p w14:paraId="4198FD80" w14:textId="04205F1E" w:rsidR="000F7EB5" w:rsidRDefault="12DB368F" w:rsidP="00044116">
      <w:pPr>
        <w:pStyle w:val="NoSpacing"/>
        <w:jc w:val="center"/>
        <w:rPr>
          <w:rFonts w:ascii="Garamond" w:eastAsia="Times New Roman" w:hAnsi="Garamond" w:cs="Arial"/>
        </w:rPr>
      </w:pPr>
      <w:r w:rsidRPr="47EE6C61">
        <w:rPr>
          <w:rFonts w:ascii="Garamond" w:eastAsia="Times New Roman" w:hAnsi="Garamond" w:cs="Arial"/>
          <w:i/>
          <w:iCs/>
        </w:rPr>
        <w:t>Figure 7</w:t>
      </w:r>
      <w:r w:rsidR="00C53DC9">
        <w:rPr>
          <w:rFonts w:ascii="Garamond" w:eastAsia="Times New Roman" w:hAnsi="Garamond" w:cs="Arial"/>
          <w:i/>
          <w:iCs/>
        </w:rPr>
        <w:t>b</w:t>
      </w:r>
      <w:r w:rsidRPr="47EE6C61">
        <w:rPr>
          <w:rFonts w:ascii="Garamond" w:eastAsia="Times New Roman" w:hAnsi="Garamond" w:cs="Arial"/>
          <w:i/>
          <w:iCs/>
        </w:rPr>
        <w:t xml:space="preserve">. </w:t>
      </w:r>
      <w:r w:rsidRPr="47EE6C61">
        <w:rPr>
          <w:rFonts w:ascii="Garamond" w:eastAsia="Times New Roman" w:hAnsi="Garamond" w:cs="Arial"/>
        </w:rPr>
        <w:t>VH backscatter mean by year</w:t>
      </w:r>
      <w:r w:rsidR="00C53DC9">
        <w:rPr>
          <w:rFonts w:ascii="Garamond" w:eastAsia="Times New Roman" w:hAnsi="Garamond" w:cs="Arial"/>
        </w:rPr>
        <w:t>,</w:t>
      </w:r>
      <w:r w:rsidRPr="47EE6C61">
        <w:rPr>
          <w:rFonts w:ascii="Garamond" w:eastAsia="Times New Roman" w:hAnsi="Garamond" w:cs="Arial"/>
        </w:rPr>
        <w:t xml:space="preserve"> Colville.</w:t>
      </w:r>
    </w:p>
    <w:p w14:paraId="4E79ED6D" w14:textId="77777777" w:rsidR="000F7EB5" w:rsidRDefault="000F7EB5" w:rsidP="00044116">
      <w:pPr>
        <w:pStyle w:val="NoSpacing"/>
        <w:rPr>
          <w:rFonts w:ascii="Arial" w:eastAsia="Arial" w:hAnsi="Arial" w:cs="Arial"/>
        </w:rPr>
      </w:pPr>
    </w:p>
    <w:p w14:paraId="28341C5D" w14:textId="2DD24CDF" w:rsidR="56013F19" w:rsidRDefault="0C90147F" w:rsidP="00044116">
      <w:pPr>
        <w:pStyle w:val="NoSpacing"/>
        <w:rPr>
          <w:rFonts w:ascii="Garamond" w:eastAsia="Garamond" w:hAnsi="Garamond" w:cs="Garamond"/>
          <w:i/>
          <w:iCs/>
        </w:rPr>
      </w:pPr>
      <w:r w:rsidRPr="05CFE6ED">
        <w:rPr>
          <w:rFonts w:ascii="Garamond" w:eastAsia="Garamond" w:hAnsi="Garamond" w:cs="Garamond"/>
          <w:i/>
          <w:iCs/>
        </w:rPr>
        <w:t>4.</w:t>
      </w:r>
      <w:r w:rsidR="2D2EDBD3" w:rsidRPr="05CFE6ED">
        <w:rPr>
          <w:rFonts w:ascii="Garamond" w:eastAsia="Garamond" w:hAnsi="Garamond" w:cs="Garamond"/>
          <w:i/>
          <w:iCs/>
        </w:rPr>
        <w:t>1.</w:t>
      </w:r>
      <w:r w:rsidR="4EFC38A3" w:rsidRPr="05CFE6ED">
        <w:rPr>
          <w:rFonts w:ascii="Garamond" w:eastAsia="Garamond" w:hAnsi="Garamond" w:cs="Garamond"/>
          <w:i/>
          <w:iCs/>
        </w:rPr>
        <w:t>3</w:t>
      </w:r>
      <w:r w:rsidR="731CBBA5" w:rsidRPr="05CFE6ED">
        <w:rPr>
          <w:rFonts w:ascii="Garamond" w:eastAsia="Garamond" w:hAnsi="Garamond" w:cs="Garamond"/>
          <w:i/>
          <w:iCs/>
        </w:rPr>
        <w:t xml:space="preserve"> SAR Analysis Results</w:t>
      </w:r>
      <w:r w:rsidRPr="05CFE6ED">
        <w:rPr>
          <w:rFonts w:ascii="Garamond" w:eastAsia="Garamond" w:hAnsi="Garamond" w:cs="Garamond"/>
          <w:i/>
          <w:iCs/>
        </w:rPr>
        <w:t xml:space="preserve"> </w:t>
      </w:r>
    </w:p>
    <w:p w14:paraId="4487908A" w14:textId="7D575212" w:rsidR="56013F19" w:rsidRDefault="61F3A90A" w:rsidP="00044116">
      <w:pPr>
        <w:pStyle w:val="NoSpacing"/>
        <w:rPr>
          <w:rFonts w:ascii="Garamond" w:eastAsia="Garamond" w:hAnsi="Garamond" w:cs="Garamond"/>
        </w:rPr>
      </w:pPr>
      <w:r w:rsidRPr="3A6B3C27">
        <w:rPr>
          <w:rFonts w:ascii="Garamond" w:eastAsia="Garamond" w:hAnsi="Garamond" w:cs="Garamond"/>
        </w:rPr>
        <w:lastRenderedPageBreak/>
        <w:t>SAR b</w:t>
      </w:r>
      <w:r w:rsidR="0AC83C9E" w:rsidRPr="3A6B3C27">
        <w:rPr>
          <w:rFonts w:ascii="Garamond" w:eastAsia="Garamond" w:hAnsi="Garamond" w:cs="Garamond"/>
        </w:rPr>
        <w:t xml:space="preserve">ackscatter </w:t>
      </w:r>
      <w:r w:rsidR="7F66CEB2" w:rsidRPr="3A6B3C27">
        <w:rPr>
          <w:rFonts w:ascii="Garamond" w:eastAsia="Garamond" w:hAnsi="Garamond" w:cs="Garamond"/>
        </w:rPr>
        <w:t>is</w:t>
      </w:r>
      <w:r w:rsidR="0AC83C9E" w:rsidRPr="3A6B3C27">
        <w:rPr>
          <w:rFonts w:ascii="Garamond" w:eastAsia="Garamond" w:hAnsi="Garamond" w:cs="Garamond"/>
        </w:rPr>
        <w:t xml:space="preserve"> low when the surface is smooth</w:t>
      </w:r>
      <w:r w:rsidR="152B90E1" w:rsidRPr="3A6B3C27">
        <w:rPr>
          <w:rFonts w:ascii="Garamond" w:eastAsia="Garamond" w:hAnsi="Garamond" w:cs="Garamond"/>
        </w:rPr>
        <w:t xml:space="preserve"> (e.g., open water)</w:t>
      </w:r>
      <w:r w:rsidR="677495F1" w:rsidRPr="3A6B3C27">
        <w:rPr>
          <w:rFonts w:ascii="Garamond" w:eastAsia="Garamond" w:hAnsi="Garamond" w:cs="Garamond"/>
        </w:rPr>
        <w:t>,</w:t>
      </w:r>
      <w:r w:rsidR="0AC83C9E" w:rsidRPr="3A6B3C27">
        <w:rPr>
          <w:rFonts w:ascii="Garamond" w:eastAsia="Garamond" w:hAnsi="Garamond" w:cs="Garamond"/>
        </w:rPr>
        <w:t xml:space="preserve"> as there is less radar signal </w:t>
      </w:r>
      <w:r w:rsidR="4529B266" w:rsidRPr="3A6B3C27">
        <w:rPr>
          <w:rFonts w:ascii="Garamond" w:eastAsia="Garamond" w:hAnsi="Garamond" w:cs="Garamond"/>
        </w:rPr>
        <w:t>back</w:t>
      </w:r>
      <w:r w:rsidR="0AC83C9E" w:rsidRPr="3A6B3C27">
        <w:rPr>
          <w:rFonts w:ascii="Garamond" w:eastAsia="Garamond" w:hAnsi="Garamond" w:cs="Garamond"/>
        </w:rPr>
        <w:t>scattering</w:t>
      </w:r>
      <w:r w:rsidR="410E0248" w:rsidRPr="3A6B3C27">
        <w:rPr>
          <w:rFonts w:ascii="Garamond" w:eastAsia="Garamond" w:hAnsi="Garamond" w:cs="Garamond"/>
        </w:rPr>
        <w:t>,</w:t>
      </w:r>
      <w:r w:rsidR="0AC83C9E" w:rsidRPr="3A6B3C27">
        <w:rPr>
          <w:rFonts w:ascii="Garamond" w:eastAsia="Garamond" w:hAnsi="Garamond" w:cs="Garamond"/>
        </w:rPr>
        <w:t xml:space="preserve"> and</w:t>
      </w:r>
      <w:r w:rsidR="51556F36" w:rsidRPr="3A6B3C27">
        <w:rPr>
          <w:rFonts w:ascii="Garamond" w:eastAsia="Garamond" w:hAnsi="Garamond" w:cs="Garamond"/>
        </w:rPr>
        <w:t xml:space="preserve"> they are</w:t>
      </w:r>
      <w:r w:rsidR="0AC83C9E" w:rsidRPr="3A6B3C27">
        <w:rPr>
          <w:rFonts w:ascii="Garamond" w:eastAsia="Garamond" w:hAnsi="Garamond" w:cs="Garamond"/>
        </w:rPr>
        <w:t xml:space="preserve"> high when the surface is rougher with more signal scatter. </w:t>
      </w:r>
      <w:r w:rsidR="63490488" w:rsidRPr="3A6B3C27">
        <w:rPr>
          <w:rFonts w:ascii="Garamond" w:eastAsia="Garamond" w:hAnsi="Garamond" w:cs="Garamond"/>
        </w:rPr>
        <w:t>The results from the</w:t>
      </w:r>
      <w:r w:rsidR="0AD41B5B" w:rsidRPr="3A6B3C27">
        <w:rPr>
          <w:rFonts w:ascii="Garamond" w:eastAsia="Garamond" w:hAnsi="Garamond" w:cs="Garamond"/>
        </w:rPr>
        <w:t xml:space="preserve"> Sentinel-1 </w:t>
      </w:r>
      <w:r w:rsidR="7236024C" w:rsidRPr="3A6B3C27">
        <w:rPr>
          <w:rFonts w:ascii="Garamond" w:eastAsia="Garamond" w:hAnsi="Garamond" w:cs="Garamond"/>
        </w:rPr>
        <w:t>imagery showe</w:t>
      </w:r>
      <w:r w:rsidR="0AD41B5B" w:rsidRPr="3A6B3C27">
        <w:rPr>
          <w:rFonts w:ascii="Garamond" w:eastAsia="Garamond" w:hAnsi="Garamond" w:cs="Garamond"/>
        </w:rPr>
        <w:t xml:space="preserve">d that the VH </w:t>
      </w:r>
      <w:r w:rsidR="7122ECC1" w:rsidRPr="3A6B3C27">
        <w:rPr>
          <w:rFonts w:ascii="Garamond" w:eastAsia="Garamond" w:hAnsi="Garamond" w:cs="Garamond"/>
        </w:rPr>
        <w:t xml:space="preserve">and VV </w:t>
      </w:r>
      <w:r w:rsidR="0AD41B5B" w:rsidRPr="3A6B3C27">
        <w:rPr>
          <w:rFonts w:ascii="Garamond" w:eastAsia="Garamond" w:hAnsi="Garamond" w:cs="Garamond"/>
        </w:rPr>
        <w:t>mean backscatter was consistently low</w:t>
      </w:r>
      <w:r w:rsidR="1552C1F1" w:rsidRPr="3A6B3C27">
        <w:rPr>
          <w:rFonts w:ascii="Garamond" w:eastAsia="Garamond" w:hAnsi="Garamond" w:cs="Garamond"/>
        </w:rPr>
        <w:t xml:space="preserve"> in September when water was present and </w:t>
      </w:r>
      <w:r w:rsidR="0D47B37E" w:rsidRPr="3A6B3C27">
        <w:rPr>
          <w:rFonts w:ascii="Garamond" w:eastAsia="Garamond" w:hAnsi="Garamond" w:cs="Garamond"/>
        </w:rPr>
        <w:t>relatively higher in November after the ice was formed.</w:t>
      </w:r>
      <w:r w:rsidR="0AD41B5B" w:rsidRPr="3A6B3C27">
        <w:rPr>
          <w:rFonts w:ascii="Garamond" w:eastAsia="Garamond" w:hAnsi="Garamond" w:cs="Garamond"/>
        </w:rPr>
        <w:t xml:space="preserve"> </w:t>
      </w:r>
      <w:r w:rsidR="678E0B8A" w:rsidRPr="3A6B3C27">
        <w:rPr>
          <w:rFonts w:ascii="Garamond" w:eastAsia="Garamond" w:hAnsi="Garamond" w:cs="Garamond"/>
        </w:rPr>
        <w:t>This is reinforced by the study</w:t>
      </w:r>
      <w:r w:rsidR="11B8F483" w:rsidRPr="3A6B3C27">
        <w:rPr>
          <w:rFonts w:ascii="Garamond" w:eastAsia="Garamond" w:hAnsi="Garamond" w:cs="Garamond"/>
        </w:rPr>
        <w:t xml:space="preserve"> done</w:t>
      </w:r>
      <w:r w:rsidR="678E0B8A" w:rsidRPr="3A6B3C27">
        <w:rPr>
          <w:rFonts w:ascii="Garamond" w:eastAsia="Garamond" w:hAnsi="Garamond" w:cs="Garamond"/>
        </w:rPr>
        <w:t xml:space="preserve"> by</w:t>
      </w:r>
      <w:r w:rsidR="6E27773E" w:rsidRPr="3A6B3C27">
        <w:rPr>
          <w:rFonts w:ascii="Garamond" w:eastAsia="Garamond" w:hAnsi="Garamond" w:cs="Garamond"/>
        </w:rPr>
        <w:t xml:space="preserve"> </w:t>
      </w:r>
      <w:proofErr w:type="spellStart"/>
      <w:r w:rsidR="6E27773E" w:rsidRPr="3A6B3C27">
        <w:rPr>
          <w:rFonts w:ascii="Garamond" w:eastAsia="Garamond" w:hAnsi="Garamond" w:cs="Garamond"/>
          <w:color w:val="000000" w:themeColor="text1"/>
        </w:rPr>
        <w:t>Stonevicius</w:t>
      </w:r>
      <w:proofErr w:type="spellEnd"/>
      <w:r w:rsidR="6E27773E" w:rsidRPr="3A6B3C27">
        <w:rPr>
          <w:rFonts w:ascii="Garamond" w:eastAsia="Garamond" w:hAnsi="Garamond" w:cs="Garamond"/>
          <w:color w:val="000000" w:themeColor="text1"/>
        </w:rPr>
        <w:t xml:space="preserve"> et al. (2022)</w:t>
      </w:r>
      <w:r w:rsidR="678E0B8A" w:rsidRPr="3A6B3C27">
        <w:rPr>
          <w:rFonts w:ascii="Garamond" w:eastAsia="Garamond" w:hAnsi="Garamond" w:cs="Garamond"/>
        </w:rPr>
        <w:t>,</w:t>
      </w:r>
      <w:r w:rsidR="767F02B3" w:rsidRPr="3A6B3C27">
        <w:rPr>
          <w:rFonts w:ascii="Garamond" w:eastAsia="Garamond" w:hAnsi="Garamond" w:cs="Garamond"/>
        </w:rPr>
        <w:t xml:space="preserve"> </w:t>
      </w:r>
      <w:r w:rsidR="43758527" w:rsidRPr="3A6B3C27">
        <w:rPr>
          <w:rFonts w:ascii="Garamond" w:eastAsia="Garamond" w:hAnsi="Garamond" w:cs="Garamond"/>
        </w:rPr>
        <w:t>who saw that water has very low backscatter and land and ice typically have relatively high backscatter</w:t>
      </w:r>
      <w:r w:rsidR="45F3A448" w:rsidRPr="3A6B3C27">
        <w:rPr>
          <w:rFonts w:ascii="Garamond" w:eastAsia="Garamond" w:hAnsi="Garamond" w:cs="Garamond"/>
        </w:rPr>
        <w:t>.</w:t>
      </w:r>
      <w:r w:rsidR="43758527" w:rsidRPr="3A6B3C27">
        <w:rPr>
          <w:rFonts w:ascii="Garamond" w:eastAsia="Garamond" w:hAnsi="Garamond" w:cs="Garamond"/>
        </w:rPr>
        <w:t xml:space="preserve"> </w:t>
      </w:r>
      <w:r w:rsidR="28D02D29" w:rsidRPr="3A6B3C27">
        <w:rPr>
          <w:rFonts w:ascii="Garamond" w:eastAsia="Garamond" w:hAnsi="Garamond" w:cs="Garamond"/>
        </w:rPr>
        <w:t xml:space="preserve">According to </w:t>
      </w:r>
      <w:r w:rsidR="7D524E03" w:rsidRPr="3A6B3C27">
        <w:rPr>
          <w:rFonts w:ascii="Garamond" w:eastAsia="Garamond" w:hAnsi="Garamond" w:cs="Garamond"/>
        </w:rPr>
        <w:t xml:space="preserve">Figure </w:t>
      </w:r>
      <w:r w:rsidR="21CE5465" w:rsidRPr="3A6B3C27">
        <w:rPr>
          <w:rFonts w:ascii="Garamond" w:eastAsia="Garamond" w:hAnsi="Garamond" w:cs="Garamond"/>
        </w:rPr>
        <w:t>7</w:t>
      </w:r>
      <w:r w:rsidR="47350A65" w:rsidRPr="3A6B3C27">
        <w:rPr>
          <w:rFonts w:ascii="Garamond" w:eastAsia="Garamond" w:hAnsi="Garamond" w:cs="Garamond"/>
        </w:rPr>
        <w:t>,</w:t>
      </w:r>
      <w:r w:rsidR="0AD41B5B" w:rsidRPr="3A6B3C27">
        <w:rPr>
          <w:rFonts w:ascii="Garamond" w:eastAsia="Garamond" w:hAnsi="Garamond" w:cs="Garamond"/>
        </w:rPr>
        <w:t xml:space="preserve"> the VH backscatter values </w:t>
      </w:r>
      <w:r w:rsidR="25ADB226" w:rsidRPr="3A6B3C27">
        <w:rPr>
          <w:rFonts w:ascii="Garamond" w:eastAsia="Garamond" w:hAnsi="Garamond" w:cs="Garamond"/>
        </w:rPr>
        <w:t>increased linearly</w:t>
      </w:r>
      <w:r w:rsidR="10E77364" w:rsidRPr="3A6B3C27">
        <w:rPr>
          <w:rFonts w:ascii="Garamond" w:eastAsia="Garamond" w:hAnsi="Garamond" w:cs="Garamond"/>
        </w:rPr>
        <w:t xml:space="preserve"> during the fall ice formation period annually across most study sites</w:t>
      </w:r>
      <w:r w:rsidR="0AD41B5B" w:rsidRPr="3A6B3C27">
        <w:rPr>
          <w:rFonts w:ascii="Garamond" w:eastAsia="Garamond" w:hAnsi="Garamond" w:cs="Garamond"/>
        </w:rPr>
        <w:t>. However, the</w:t>
      </w:r>
      <w:r w:rsidR="76FF470E" w:rsidRPr="3A6B3C27">
        <w:rPr>
          <w:rFonts w:ascii="Garamond" w:eastAsia="Garamond" w:hAnsi="Garamond" w:cs="Garamond"/>
        </w:rPr>
        <w:t xml:space="preserve"> infl</w:t>
      </w:r>
      <w:r w:rsidR="57DC6ACE" w:rsidRPr="3A6B3C27">
        <w:rPr>
          <w:rFonts w:ascii="Garamond" w:eastAsia="Garamond" w:hAnsi="Garamond" w:cs="Garamond"/>
        </w:rPr>
        <w:t>e</w:t>
      </w:r>
      <w:r w:rsidR="76FF470E" w:rsidRPr="3A6B3C27">
        <w:rPr>
          <w:rFonts w:ascii="Garamond" w:eastAsia="Garamond" w:hAnsi="Garamond" w:cs="Garamond"/>
        </w:rPr>
        <w:t xml:space="preserve">ction points along the x-axis </w:t>
      </w:r>
      <w:r w:rsidR="27481163" w:rsidRPr="3A6B3C27">
        <w:rPr>
          <w:rFonts w:ascii="Garamond" w:eastAsia="Garamond" w:hAnsi="Garamond" w:cs="Garamond"/>
        </w:rPr>
        <w:t>shift</w:t>
      </w:r>
      <w:r w:rsidR="76FF470E" w:rsidRPr="3A6B3C27">
        <w:rPr>
          <w:rFonts w:ascii="Garamond" w:eastAsia="Garamond" w:hAnsi="Garamond" w:cs="Garamond"/>
        </w:rPr>
        <w:t xml:space="preserve"> at </w:t>
      </w:r>
      <w:r w:rsidR="18F96246" w:rsidRPr="3A6B3C27">
        <w:rPr>
          <w:rFonts w:ascii="Garamond" w:eastAsia="Garamond" w:hAnsi="Garamond" w:cs="Garamond"/>
        </w:rPr>
        <w:t xml:space="preserve">two </w:t>
      </w:r>
      <w:r w:rsidR="5FB18937" w:rsidRPr="3A6B3C27">
        <w:rPr>
          <w:rFonts w:ascii="Garamond" w:eastAsia="Garamond" w:hAnsi="Garamond" w:cs="Garamond"/>
        </w:rPr>
        <w:t xml:space="preserve">dates </w:t>
      </w:r>
      <w:r w:rsidR="2FD2AFE7" w:rsidRPr="3A6B3C27">
        <w:rPr>
          <w:rFonts w:ascii="Garamond" w:eastAsia="Garamond" w:hAnsi="Garamond" w:cs="Garamond"/>
        </w:rPr>
        <w:t>annually</w:t>
      </w:r>
      <w:r w:rsidR="18F96246" w:rsidRPr="3A6B3C27">
        <w:rPr>
          <w:rFonts w:ascii="Garamond" w:eastAsia="Garamond" w:hAnsi="Garamond" w:cs="Garamond"/>
        </w:rPr>
        <w:t xml:space="preserve">; </w:t>
      </w:r>
      <w:r w:rsidR="44F67C6A" w:rsidRPr="3A6B3C27">
        <w:rPr>
          <w:rFonts w:ascii="Garamond" w:eastAsia="Garamond" w:hAnsi="Garamond" w:cs="Garamond"/>
        </w:rPr>
        <w:t>first</w:t>
      </w:r>
      <w:r w:rsidR="655CB4E2" w:rsidRPr="3A6B3C27">
        <w:rPr>
          <w:rFonts w:ascii="Garamond" w:eastAsia="Garamond" w:hAnsi="Garamond" w:cs="Garamond"/>
        </w:rPr>
        <w:t xml:space="preserve"> when the ice formation begins and again when the ice is fully formed</w:t>
      </w:r>
      <w:r w:rsidR="0AD41B5B" w:rsidRPr="3A6B3C27">
        <w:rPr>
          <w:rFonts w:ascii="Garamond" w:eastAsia="Garamond" w:hAnsi="Garamond" w:cs="Garamond"/>
        </w:rPr>
        <w:t xml:space="preserve">. For example, </w:t>
      </w:r>
      <w:r w:rsidR="08A062FE" w:rsidRPr="3A6B3C27">
        <w:rPr>
          <w:rFonts w:ascii="Garamond" w:eastAsia="Garamond" w:hAnsi="Garamond" w:cs="Garamond"/>
        </w:rPr>
        <w:t>in 2023</w:t>
      </w:r>
      <w:r w:rsidR="1987F3DA" w:rsidRPr="3A6B3C27">
        <w:rPr>
          <w:rFonts w:ascii="Garamond" w:eastAsia="Garamond" w:hAnsi="Garamond" w:cs="Garamond"/>
        </w:rPr>
        <w:t xml:space="preserve"> </w:t>
      </w:r>
      <w:r w:rsidR="0AD41B5B" w:rsidRPr="3A6B3C27">
        <w:rPr>
          <w:rFonts w:ascii="Garamond" w:eastAsia="Garamond" w:hAnsi="Garamond" w:cs="Garamond"/>
        </w:rPr>
        <w:t>the ice formation began a</w:t>
      </w:r>
      <w:r w:rsidR="25864F9D" w:rsidRPr="3A6B3C27">
        <w:rPr>
          <w:rFonts w:ascii="Garamond" w:eastAsia="Garamond" w:hAnsi="Garamond" w:cs="Garamond"/>
        </w:rPr>
        <w:t xml:space="preserve"> </w:t>
      </w:r>
      <w:r w:rsidR="5FE9338B" w:rsidRPr="3A6B3C27">
        <w:rPr>
          <w:rFonts w:ascii="Garamond" w:eastAsia="Garamond" w:hAnsi="Garamond" w:cs="Garamond"/>
        </w:rPr>
        <w:t>little after mid-September</w:t>
      </w:r>
      <w:r w:rsidR="00DC1677" w:rsidRPr="3A6B3C27">
        <w:rPr>
          <w:rFonts w:ascii="Garamond" w:eastAsia="Garamond" w:hAnsi="Garamond" w:cs="Garamond"/>
        </w:rPr>
        <w:t xml:space="preserve"> (Figure 7a)</w:t>
      </w:r>
      <w:r w:rsidR="5FE9338B" w:rsidRPr="3A6B3C27">
        <w:rPr>
          <w:rFonts w:ascii="Garamond" w:eastAsia="Garamond" w:hAnsi="Garamond" w:cs="Garamond"/>
        </w:rPr>
        <w:t xml:space="preserve">, which is </w:t>
      </w:r>
      <w:r w:rsidR="0AD41B5B" w:rsidRPr="3A6B3C27">
        <w:rPr>
          <w:rFonts w:ascii="Garamond" w:eastAsia="Garamond" w:hAnsi="Garamond" w:cs="Garamond"/>
        </w:rPr>
        <w:t>a</w:t>
      </w:r>
      <w:r w:rsidR="0DBBC718" w:rsidRPr="3A6B3C27">
        <w:rPr>
          <w:rFonts w:ascii="Garamond" w:eastAsia="Garamond" w:hAnsi="Garamond" w:cs="Garamond"/>
        </w:rPr>
        <w:t>round two we</w:t>
      </w:r>
      <w:r w:rsidR="0AD41B5B" w:rsidRPr="3A6B3C27">
        <w:rPr>
          <w:rFonts w:ascii="Garamond" w:eastAsia="Garamond" w:hAnsi="Garamond" w:cs="Garamond"/>
        </w:rPr>
        <w:t>ek</w:t>
      </w:r>
      <w:r w:rsidR="5CFC058F" w:rsidRPr="3A6B3C27">
        <w:rPr>
          <w:rFonts w:ascii="Garamond" w:eastAsia="Garamond" w:hAnsi="Garamond" w:cs="Garamond"/>
        </w:rPr>
        <w:t>s</w:t>
      </w:r>
      <w:r w:rsidR="0AD41B5B" w:rsidRPr="3A6B3C27">
        <w:rPr>
          <w:rFonts w:ascii="Garamond" w:eastAsia="Garamond" w:hAnsi="Garamond" w:cs="Garamond"/>
        </w:rPr>
        <w:t xml:space="preserve"> earlier than </w:t>
      </w:r>
      <w:r w:rsidR="3FBA00A3" w:rsidRPr="3A6B3C27">
        <w:rPr>
          <w:rFonts w:ascii="Garamond" w:eastAsia="Garamond" w:hAnsi="Garamond" w:cs="Garamond"/>
        </w:rPr>
        <w:t xml:space="preserve">most </w:t>
      </w:r>
      <w:r w:rsidR="0AD41B5B" w:rsidRPr="3A6B3C27">
        <w:rPr>
          <w:rFonts w:ascii="Garamond" w:eastAsia="Garamond" w:hAnsi="Garamond" w:cs="Garamond"/>
        </w:rPr>
        <w:t>years.</w:t>
      </w:r>
      <w:r w:rsidR="5F1E3A37" w:rsidRPr="3A6B3C27">
        <w:rPr>
          <w:rFonts w:ascii="Garamond" w:eastAsia="Garamond" w:hAnsi="Garamond" w:cs="Garamond"/>
        </w:rPr>
        <w:t xml:space="preserve"> The slope during migration is a lot steeper </w:t>
      </w:r>
      <w:r w:rsidR="2A00BBF1" w:rsidRPr="3A6B3C27">
        <w:rPr>
          <w:rFonts w:ascii="Garamond" w:eastAsia="Garamond" w:hAnsi="Garamond" w:cs="Garamond"/>
        </w:rPr>
        <w:t>in 2023</w:t>
      </w:r>
      <w:r w:rsidR="5F1E3A37" w:rsidRPr="3A6B3C27">
        <w:rPr>
          <w:rFonts w:ascii="Garamond" w:eastAsia="Garamond" w:hAnsi="Garamond" w:cs="Garamond"/>
        </w:rPr>
        <w:t xml:space="preserve">, showing that </w:t>
      </w:r>
      <w:r w:rsidR="21D8E0C6" w:rsidRPr="3A6B3C27">
        <w:rPr>
          <w:rFonts w:ascii="Garamond" w:eastAsia="Garamond" w:hAnsi="Garamond" w:cs="Garamond"/>
        </w:rPr>
        <w:t>the ice formed quicker</w:t>
      </w:r>
      <w:r w:rsidR="129AC053" w:rsidRPr="3A6B3C27">
        <w:rPr>
          <w:rFonts w:ascii="Garamond" w:eastAsia="Garamond" w:hAnsi="Garamond" w:cs="Garamond"/>
        </w:rPr>
        <w:t xml:space="preserve"> t</w:t>
      </w:r>
      <w:r w:rsidR="4F13C2FA" w:rsidRPr="3A6B3C27">
        <w:rPr>
          <w:rFonts w:ascii="Garamond" w:eastAsia="Garamond" w:hAnsi="Garamond" w:cs="Garamond"/>
        </w:rPr>
        <w:t>his year</w:t>
      </w:r>
      <w:r w:rsidR="14652B82" w:rsidRPr="3A6B3C27">
        <w:rPr>
          <w:rFonts w:ascii="Garamond" w:eastAsia="Garamond" w:hAnsi="Garamond" w:cs="Garamond"/>
        </w:rPr>
        <w:t xml:space="preserve"> and</w:t>
      </w:r>
      <w:r w:rsidR="0AD41B5B" w:rsidRPr="3A6B3C27">
        <w:rPr>
          <w:rFonts w:ascii="Garamond" w:eastAsia="Garamond" w:hAnsi="Garamond" w:cs="Garamond"/>
        </w:rPr>
        <w:t xml:space="preserve"> </w:t>
      </w:r>
      <w:r w:rsidR="7AB9C50B" w:rsidRPr="3A6B3C27">
        <w:rPr>
          <w:rFonts w:ascii="Garamond" w:eastAsia="Garamond" w:hAnsi="Garamond" w:cs="Garamond"/>
        </w:rPr>
        <w:t>i</w:t>
      </w:r>
      <w:r w:rsidR="0AD41B5B" w:rsidRPr="3A6B3C27">
        <w:rPr>
          <w:rFonts w:ascii="Garamond" w:eastAsia="Garamond" w:hAnsi="Garamond" w:cs="Garamond"/>
        </w:rPr>
        <w:t>n 2019, ice began forming in mid-October.</w:t>
      </w:r>
      <w:r w:rsidR="55668017" w:rsidRPr="3A6B3C27">
        <w:rPr>
          <w:rFonts w:ascii="Garamond" w:eastAsia="Garamond" w:hAnsi="Garamond" w:cs="Garamond"/>
        </w:rPr>
        <w:t xml:space="preserve"> The Colville River </w:t>
      </w:r>
      <w:r w:rsidR="00DC1677" w:rsidRPr="3A6B3C27">
        <w:rPr>
          <w:rFonts w:ascii="Garamond" w:eastAsia="Garamond" w:hAnsi="Garamond" w:cs="Garamond"/>
        </w:rPr>
        <w:t xml:space="preserve">(Figure 7b) </w:t>
      </w:r>
      <w:r w:rsidR="55668017" w:rsidRPr="3A6B3C27">
        <w:rPr>
          <w:rFonts w:ascii="Garamond" w:eastAsia="Garamond" w:hAnsi="Garamond" w:cs="Garamond"/>
        </w:rPr>
        <w:t xml:space="preserve">follows a different </w:t>
      </w:r>
      <w:r w:rsidR="49374BFE" w:rsidRPr="3A6B3C27">
        <w:rPr>
          <w:rFonts w:ascii="Garamond" w:eastAsia="Garamond" w:hAnsi="Garamond" w:cs="Garamond"/>
        </w:rPr>
        <w:t xml:space="preserve">pattern </w:t>
      </w:r>
      <w:r w:rsidR="55668017" w:rsidRPr="3A6B3C27">
        <w:rPr>
          <w:rFonts w:ascii="Garamond" w:eastAsia="Garamond" w:hAnsi="Garamond" w:cs="Garamond"/>
        </w:rPr>
        <w:t>than th</w:t>
      </w:r>
      <w:r w:rsidR="69060098" w:rsidRPr="3A6B3C27">
        <w:rPr>
          <w:rFonts w:ascii="Garamond" w:eastAsia="Garamond" w:hAnsi="Garamond" w:cs="Garamond"/>
        </w:rPr>
        <w:t>e Kobuk River</w:t>
      </w:r>
      <w:r w:rsidR="15BA4647" w:rsidRPr="3A6B3C27">
        <w:rPr>
          <w:rFonts w:ascii="Garamond" w:eastAsia="Garamond" w:hAnsi="Garamond" w:cs="Garamond"/>
        </w:rPr>
        <w:t>,</w:t>
      </w:r>
      <w:r w:rsidR="69060098" w:rsidRPr="3A6B3C27">
        <w:rPr>
          <w:rFonts w:ascii="Garamond" w:eastAsia="Garamond" w:hAnsi="Garamond" w:cs="Garamond"/>
        </w:rPr>
        <w:t xml:space="preserve"> </w:t>
      </w:r>
      <w:r w:rsidR="09326EF2" w:rsidRPr="3A6B3C27">
        <w:rPr>
          <w:rFonts w:ascii="Garamond" w:eastAsia="Garamond" w:hAnsi="Garamond" w:cs="Garamond"/>
        </w:rPr>
        <w:t xml:space="preserve">which is expected because </w:t>
      </w:r>
      <w:r w:rsidR="0877D0E3" w:rsidRPr="3A6B3C27">
        <w:rPr>
          <w:rFonts w:ascii="Garamond" w:eastAsia="Garamond" w:hAnsi="Garamond" w:cs="Garamond"/>
        </w:rPr>
        <w:t>of its higher latitude</w:t>
      </w:r>
      <w:r w:rsidR="4D207C13" w:rsidRPr="3A6B3C27">
        <w:rPr>
          <w:rFonts w:ascii="Garamond" w:eastAsia="Garamond" w:hAnsi="Garamond" w:cs="Garamond"/>
        </w:rPr>
        <w:t xml:space="preserve"> and the plot suggests that</w:t>
      </w:r>
      <w:r w:rsidR="218751CB" w:rsidRPr="3A6B3C27">
        <w:rPr>
          <w:rFonts w:ascii="Garamond" w:eastAsia="Garamond" w:hAnsi="Garamond" w:cs="Garamond"/>
        </w:rPr>
        <w:t xml:space="preserve"> ice formation </w:t>
      </w:r>
      <w:r w:rsidR="62FFF13F" w:rsidRPr="3A6B3C27">
        <w:rPr>
          <w:rFonts w:ascii="Garamond" w:eastAsia="Garamond" w:hAnsi="Garamond" w:cs="Garamond"/>
        </w:rPr>
        <w:t xml:space="preserve">is happening earlier </w:t>
      </w:r>
      <w:r w:rsidR="218751CB" w:rsidRPr="3A6B3C27">
        <w:rPr>
          <w:rFonts w:ascii="Garamond" w:eastAsia="Garamond" w:hAnsi="Garamond" w:cs="Garamond"/>
        </w:rPr>
        <w:t>at Colville.</w:t>
      </w:r>
      <w:r w:rsidR="0DAB2089" w:rsidRPr="3A6B3C27">
        <w:rPr>
          <w:rFonts w:ascii="Garamond" w:eastAsia="Garamond" w:hAnsi="Garamond" w:cs="Garamond"/>
        </w:rPr>
        <w:t xml:space="preserve"> The linear portion of most of the </w:t>
      </w:r>
      <w:r w:rsidR="4748166F" w:rsidRPr="3A6B3C27">
        <w:rPr>
          <w:rFonts w:ascii="Garamond" w:eastAsia="Garamond" w:hAnsi="Garamond" w:cs="Garamond"/>
        </w:rPr>
        <w:t xml:space="preserve">plots </w:t>
      </w:r>
      <w:r w:rsidR="0DAB2089" w:rsidRPr="3A6B3C27">
        <w:rPr>
          <w:rFonts w:ascii="Garamond" w:eastAsia="Garamond" w:hAnsi="Garamond" w:cs="Garamond"/>
        </w:rPr>
        <w:t xml:space="preserve">are steeper than the other study </w:t>
      </w:r>
      <w:r w:rsidR="00B07636" w:rsidRPr="3A6B3C27">
        <w:rPr>
          <w:rFonts w:ascii="Garamond" w:eastAsia="Garamond" w:hAnsi="Garamond" w:cs="Garamond"/>
        </w:rPr>
        <w:t>s</w:t>
      </w:r>
      <w:r w:rsidR="0DAB2089" w:rsidRPr="3A6B3C27">
        <w:rPr>
          <w:rFonts w:ascii="Garamond" w:eastAsia="Garamond" w:hAnsi="Garamond" w:cs="Garamond"/>
        </w:rPr>
        <w:t xml:space="preserve">ites indicating a quicker formation period. </w:t>
      </w:r>
      <w:r w:rsidR="2D87ABB9" w:rsidRPr="3A6B3C27">
        <w:rPr>
          <w:rFonts w:ascii="Garamond" w:eastAsia="Garamond" w:hAnsi="Garamond" w:cs="Garamond"/>
        </w:rPr>
        <w:t>The s</w:t>
      </w:r>
      <w:r w:rsidR="098C2D6C" w:rsidRPr="3A6B3C27">
        <w:rPr>
          <w:rFonts w:ascii="Garamond" w:eastAsia="Garamond" w:hAnsi="Garamond" w:cs="Garamond"/>
        </w:rPr>
        <w:t xml:space="preserve">pline </w:t>
      </w:r>
      <w:r w:rsidR="2D87ABB9" w:rsidRPr="3A6B3C27">
        <w:rPr>
          <w:rFonts w:ascii="Garamond" w:eastAsia="Garamond" w:hAnsi="Garamond" w:cs="Garamond"/>
        </w:rPr>
        <w:t>function</w:t>
      </w:r>
      <w:r w:rsidR="439E9936" w:rsidRPr="3A6B3C27">
        <w:rPr>
          <w:rFonts w:ascii="Garamond" w:eastAsia="Garamond" w:hAnsi="Garamond" w:cs="Garamond"/>
        </w:rPr>
        <w:t>s shown</w:t>
      </w:r>
      <w:r w:rsidR="2D87ABB9" w:rsidRPr="3A6B3C27">
        <w:rPr>
          <w:rFonts w:ascii="Garamond" w:eastAsia="Garamond" w:hAnsi="Garamond" w:cs="Garamond"/>
        </w:rPr>
        <w:t xml:space="preserve"> in 2021 and 2022 </w:t>
      </w:r>
      <w:r w:rsidR="4822D983" w:rsidRPr="3A6B3C27">
        <w:rPr>
          <w:rFonts w:ascii="Garamond" w:eastAsia="Garamond" w:hAnsi="Garamond" w:cs="Garamond"/>
        </w:rPr>
        <w:t>vary from</w:t>
      </w:r>
      <w:r w:rsidR="6A332E13" w:rsidRPr="3A6B3C27">
        <w:rPr>
          <w:rFonts w:ascii="Garamond" w:eastAsia="Garamond" w:hAnsi="Garamond" w:cs="Garamond"/>
        </w:rPr>
        <w:t xml:space="preserve"> other years</w:t>
      </w:r>
      <w:r w:rsidR="35A2A443" w:rsidRPr="3A6B3C27">
        <w:rPr>
          <w:rFonts w:ascii="Garamond" w:eastAsia="Garamond" w:hAnsi="Garamond" w:cs="Garamond"/>
        </w:rPr>
        <w:t xml:space="preserve"> indicating a different pattern in ice formation</w:t>
      </w:r>
      <w:r w:rsidR="52211485" w:rsidRPr="3A6B3C27">
        <w:rPr>
          <w:rFonts w:ascii="Garamond" w:eastAsia="Garamond" w:hAnsi="Garamond" w:cs="Garamond"/>
        </w:rPr>
        <w:t xml:space="preserve"> in Figure 7b</w:t>
      </w:r>
      <w:r w:rsidR="35A2A443" w:rsidRPr="3A6B3C27">
        <w:rPr>
          <w:rFonts w:ascii="Garamond" w:eastAsia="Garamond" w:hAnsi="Garamond" w:cs="Garamond"/>
        </w:rPr>
        <w:t xml:space="preserve">. </w:t>
      </w:r>
      <w:r w:rsidR="7DA5E12F" w:rsidRPr="3A6B3C27">
        <w:rPr>
          <w:rFonts w:ascii="Garamond" w:eastAsia="Garamond" w:hAnsi="Garamond" w:cs="Garamond"/>
        </w:rPr>
        <w:t>The</w:t>
      </w:r>
      <w:r w:rsidR="7ABFD385" w:rsidRPr="3A6B3C27">
        <w:rPr>
          <w:rFonts w:ascii="Garamond" w:eastAsia="Garamond" w:hAnsi="Garamond" w:cs="Garamond"/>
        </w:rPr>
        <w:t xml:space="preserve"> 2021</w:t>
      </w:r>
      <w:r w:rsidR="04320DD4" w:rsidRPr="3A6B3C27">
        <w:rPr>
          <w:rFonts w:ascii="Garamond" w:eastAsia="Garamond" w:hAnsi="Garamond" w:cs="Garamond"/>
        </w:rPr>
        <w:t xml:space="preserve"> plot suggest</w:t>
      </w:r>
      <w:r w:rsidR="5FC8DCBF" w:rsidRPr="3A6B3C27">
        <w:rPr>
          <w:rFonts w:ascii="Garamond" w:eastAsia="Garamond" w:hAnsi="Garamond" w:cs="Garamond"/>
        </w:rPr>
        <w:t>s</w:t>
      </w:r>
      <w:r w:rsidR="7ABFD385" w:rsidRPr="3A6B3C27">
        <w:rPr>
          <w:rFonts w:ascii="Garamond" w:eastAsia="Garamond" w:hAnsi="Garamond" w:cs="Garamond"/>
        </w:rPr>
        <w:t xml:space="preserve"> water is not</w:t>
      </w:r>
      <w:r w:rsidR="135BF652" w:rsidRPr="3A6B3C27">
        <w:rPr>
          <w:rFonts w:ascii="Garamond" w:eastAsia="Garamond" w:hAnsi="Garamond" w:cs="Garamond"/>
        </w:rPr>
        <w:t xml:space="preserve"> present</w:t>
      </w:r>
      <w:r w:rsidR="7ABFD385" w:rsidRPr="3A6B3C27">
        <w:rPr>
          <w:rFonts w:ascii="Garamond" w:eastAsia="Garamond" w:hAnsi="Garamond" w:cs="Garamond"/>
        </w:rPr>
        <w:t xml:space="preserve"> for very long and the river jumps to ice </w:t>
      </w:r>
      <w:r w:rsidR="22F1589F" w:rsidRPr="3A6B3C27">
        <w:rPr>
          <w:rFonts w:ascii="Garamond" w:eastAsia="Garamond" w:hAnsi="Garamond" w:cs="Garamond"/>
        </w:rPr>
        <w:t xml:space="preserve">cover </w:t>
      </w:r>
      <w:r w:rsidR="7ABFD385" w:rsidRPr="3A6B3C27">
        <w:rPr>
          <w:rFonts w:ascii="Garamond" w:eastAsia="Garamond" w:hAnsi="Garamond" w:cs="Garamond"/>
        </w:rPr>
        <w:t>quickly.</w:t>
      </w:r>
      <w:r w:rsidR="251FCDC1" w:rsidRPr="3A6B3C27">
        <w:rPr>
          <w:rFonts w:ascii="Garamond" w:eastAsia="Garamond" w:hAnsi="Garamond" w:cs="Garamond"/>
        </w:rPr>
        <w:t xml:space="preserve"> </w:t>
      </w:r>
    </w:p>
    <w:p w14:paraId="373A8947" w14:textId="3C25A709" w:rsidR="05CFE6ED" w:rsidRDefault="05CFE6ED" w:rsidP="00044116">
      <w:pPr>
        <w:pStyle w:val="NoSpacing"/>
        <w:rPr>
          <w:rFonts w:ascii="Garamond" w:eastAsia="Garamond" w:hAnsi="Garamond" w:cs="Garamond"/>
        </w:rPr>
      </w:pPr>
    </w:p>
    <w:p w14:paraId="6E39428D" w14:textId="1675AFB4" w:rsidR="56013F19" w:rsidRDefault="251FCDC1" w:rsidP="00044116">
      <w:pPr>
        <w:pStyle w:val="NoSpacing"/>
        <w:rPr>
          <w:rFonts w:ascii="Garamond" w:eastAsia="Garamond" w:hAnsi="Garamond" w:cs="Garamond"/>
        </w:rPr>
      </w:pPr>
      <w:r w:rsidRPr="05CFE6ED">
        <w:rPr>
          <w:rFonts w:ascii="Garamond" w:eastAsia="Garamond" w:hAnsi="Garamond" w:cs="Garamond"/>
        </w:rPr>
        <w:t xml:space="preserve">It is unclear why there is a </w:t>
      </w:r>
      <w:r w:rsidR="307DF4D0" w:rsidRPr="05CFE6ED">
        <w:rPr>
          <w:rFonts w:ascii="Garamond" w:eastAsia="Garamond" w:hAnsi="Garamond" w:cs="Garamond"/>
        </w:rPr>
        <w:t xml:space="preserve">yearly </w:t>
      </w:r>
      <w:r w:rsidRPr="05CFE6ED">
        <w:rPr>
          <w:rFonts w:ascii="Garamond" w:eastAsia="Garamond" w:hAnsi="Garamond" w:cs="Garamond"/>
        </w:rPr>
        <w:t xml:space="preserve">variation </w:t>
      </w:r>
      <w:r w:rsidR="0D6067A4" w:rsidRPr="05CFE6ED">
        <w:rPr>
          <w:rFonts w:ascii="Garamond" w:eastAsia="Garamond" w:hAnsi="Garamond" w:cs="Garamond"/>
        </w:rPr>
        <w:t xml:space="preserve">in </w:t>
      </w:r>
      <w:r w:rsidR="4C8207D1" w:rsidRPr="05CFE6ED">
        <w:rPr>
          <w:rFonts w:ascii="Garamond" w:eastAsia="Garamond" w:hAnsi="Garamond" w:cs="Garamond"/>
        </w:rPr>
        <w:t xml:space="preserve">backscatter values. Based on Figure </w:t>
      </w:r>
      <w:r w:rsidR="14F1639F" w:rsidRPr="05CFE6ED">
        <w:rPr>
          <w:rFonts w:ascii="Garamond" w:eastAsia="Garamond" w:hAnsi="Garamond" w:cs="Garamond"/>
        </w:rPr>
        <w:t>7</w:t>
      </w:r>
      <w:r w:rsidR="4C8207D1" w:rsidRPr="05CFE6ED">
        <w:rPr>
          <w:rFonts w:ascii="Garamond" w:eastAsia="Garamond" w:hAnsi="Garamond" w:cs="Garamond"/>
        </w:rPr>
        <w:t>,</w:t>
      </w:r>
      <w:r w:rsidR="342DF737" w:rsidRPr="05CFE6ED">
        <w:rPr>
          <w:rFonts w:ascii="Garamond" w:eastAsia="Garamond" w:hAnsi="Garamond" w:cs="Garamond"/>
        </w:rPr>
        <w:t xml:space="preserve"> </w:t>
      </w:r>
      <w:r w:rsidR="7FC63B2D" w:rsidRPr="05CFE6ED">
        <w:rPr>
          <w:rFonts w:ascii="Garamond" w:eastAsia="Garamond" w:hAnsi="Garamond" w:cs="Garamond"/>
        </w:rPr>
        <w:t xml:space="preserve">in </w:t>
      </w:r>
      <w:r w:rsidR="4C8207D1" w:rsidRPr="05CFE6ED">
        <w:rPr>
          <w:rFonts w:ascii="Garamond" w:eastAsia="Garamond" w:hAnsi="Garamond" w:cs="Garamond"/>
        </w:rPr>
        <w:t>2018, 2019</w:t>
      </w:r>
      <w:r w:rsidR="16775A6E" w:rsidRPr="05CFE6ED">
        <w:rPr>
          <w:rFonts w:ascii="Garamond" w:eastAsia="Garamond" w:hAnsi="Garamond" w:cs="Garamond"/>
        </w:rPr>
        <w:t>, and 2023</w:t>
      </w:r>
      <w:r w:rsidR="0EBF42D3" w:rsidRPr="05CFE6ED">
        <w:rPr>
          <w:rFonts w:ascii="Garamond" w:eastAsia="Garamond" w:hAnsi="Garamond" w:cs="Garamond"/>
        </w:rPr>
        <w:t xml:space="preserve"> when water is present, VH values are lower</w:t>
      </w:r>
      <w:r w:rsidR="712DDC75" w:rsidRPr="05CFE6ED">
        <w:rPr>
          <w:rFonts w:ascii="Garamond" w:eastAsia="Garamond" w:hAnsi="Garamond" w:cs="Garamond"/>
        </w:rPr>
        <w:t xml:space="preserve"> in </w:t>
      </w:r>
      <w:r w:rsidR="71D79AFF" w:rsidRPr="05CFE6ED">
        <w:rPr>
          <w:rFonts w:ascii="Garamond" w:eastAsia="Garamond" w:hAnsi="Garamond" w:cs="Garamond"/>
        </w:rPr>
        <w:t>September than other years,</w:t>
      </w:r>
      <w:r w:rsidR="716B8AF7" w:rsidRPr="05CFE6ED">
        <w:rPr>
          <w:rFonts w:ascii="Garamond" w:eastAsia="Garamond" w:hAnsi="Garamond" w:cs="Garamond"/>
        </w:rPr>
        <w:t xml:space="preserve"> </w:t>
      </w:r>
      <w:r w:rsidR="2CFB3A2E" w:rsidRPr="05CFE6ED">
        <w:rPr>
          <w:rFonts w:ascii="Garamond" w:eastAsia="Garamond" w:hAnsi="Garamond" w:cs="Garamond"/>
        </w:rPr>
        <w:t>a</w:t>
      </w:r>
      <w:r w:rsidR="4C608AA1" w:rsidRPr="05CFE6ED">
        <w:rPr>
          <w:rFonts w:ascii="Garamond" w:eastAsia="Garamond" w:hAnsi="Garamond" w:cs="Garamond"/>
        </w:rPr>
        <w:t>n</w:t>
      </w:r>
      <w:r w:rsidR="2CFB3A2E" w:rsidRPr="05CFE6ED">
        <w:rPr>
          <w:rFonts w:ascii="Garamond" w:eastAsia="Garamond" w:hAnsi="Garamond" w:cs="Garamond"/>
        </w:rPr>
        <w:t xml:space="preserve">d </w:t>
      </w:r>
      <w:r w:rsidR="783E3163" w:rsidRPr="05CFE6ED">
        <w:rPr>
          <w:rFonts w:ascii="Garamond" w:eastAsia="Garamond" w:hAnsi="Garamond" w:cs="Garamond"/>
        </w:rPr>
        <w:t xml:space="preserve">this </w:t>
      </w:r>
      <w:r w:rsidR="2CFB3A2E" w:rsidRPr="05CFE6ED">
        <w:rPr>
          <w:rFonts w:ascii="Garamond" w:eastAsia="Garamond" w:hAnsi="Garamond" w:cs="Garamond"/>
        </w:rPr>
        <w:t xml:space="preserve">continues </w:t>
      </w:r>
      <w:r w:rsidR="6DC7A5F9" w:rsidRPr="05CFE6ED">
        <w:rPr>
          <w:rFonts w:ascii="Garamond" w:eastAsia="Garamond" w:hAnsi="Garamond" w:cs="Garamond"/>
        </w:rPr>
        <w:t>over the sea</w:t>
      </w:r>
      <w:r w:rsidR="4C608AA1" w:rsidRPr="05CFE6ED">
        <w:rPr>
          <w:rFonts w:ascii="Garamond" w:eastAsia="Garamond" w:hAnsi="Garamond" w:cs="Garamond"/>
        </w:rPr>
        <w:t>s</w:t>
      </w:r>
      <w:r w:rsidR="5BE0F3E0" w:rsidRPr="05CFE6ED">
        <w:rPr>
          <w:rFonts w:ascii="Garamond" w:eastAsia="Garamond" w:hAnsi="Garamond" w:cs="Garamond"/>
        </w:rPr>
        <w:t>on</w:t>
      </w:r>
      <w:r w:rsidR="4C608AA1" w:rsidRPr="05CFE6ED">
        <w:rPr>
          <w:rFonts w:ascii="Garamond" w:eastAsia="Garamond" w:hAnsi="Garamond" w:cs="Garamond"/>
        </w:rPr>
        <w:t xml:space="preserve">. </w:t>
      </w:r>
      <w:r w:rsidR="255BA1DA" w:rsidRPr="05CFE6ED">
        <w:rPr>
          <w:rFonts w:ascii="Garamond" w:eastAsia="Garamond" w:hAnsi="Garamond" w:cs="Garamond"/>
        </w:rPr>
        <w:t xml:space="preserve">We do not know why this is the case, </w:t>
      </w:r>
      <w:r w:rsidR="40618865" w:rsidRPr="05CFE6ED">
        <w:rPr>
          <w:rFonts w:ascii="Garamond" w:eastAsia="Garamond" w:hAnsi="Garamond" w:cs="Garamond"/>
        </w:rPr>
        <w:t>leading to a limitation of SAR,</w:t>
      </w:r>
      <w:r w:rsidR="255BA1DA" w:rsidRPr="05CFE6ED">
        <w:rPr>
          <w:rFonts w:ascii="Garamond" w:eastAsia="Garamond" w:hAnsi="Garamond" w:cs="Garamond"/>
        </w:rPr>
        <w:t xml:space="preserve"> that it is difficult to assign an exact classification to the VH backscatter values on their own</w:t>
      </w:r>
      <w:r w:rsidR="415ACBC5" w:rsidRPr="05CFE6ED">
        <w:rPr>
          <w:rFonts w:ascii="Garamond" w:eastAsia="Garamond" w:hAnsi="Garamond" w:cs="Garamond"/>
        </w:rPr>
        <w:t xml:space="preserve"> or across years</w:t>
      </w:r>
      <w:r w:rsidR="255BA1DA" w:rsidRPr="05CFE6ED">
        <w:rPr>
          <w:rFonts w:ascii="Garamond" w:eastAsia="Garamond" w:hAnsi="Garamond" w:cs="Garamond"/>
        </w:rPr>
        <w:t xml:space="preserve">. </w:t>
      </w:r>
      <w:r w:rsidR="22D4460C" w:rsidRPr="05CFE6ED">
        <w:rPr>
          <w:rFonts w:ascii="Garamond" w:eastAsia="Garamond" w:hAnsi="Garamond" w:cs="Garamond"/>
        </w:rPr>
        <w:t>Instead, water and ice thresholds are made by looking at the overall trend of the radar signal in an isolated setting (e.g., over a single freezing season).</w:t>
      </w:r>
      <w:r w:rsidR="295D4A1E" w:rsidRPr="05CFE6ED">
        <w:rPr>
          <w:rFonts w:ascii="Garamond" w:eastAsia="Garamond" w:hAnsi="Garamond" w:cs="Garamond"/>
        </w:rPr>
        <w:t xml:space="preserve"> In the case of this study, water, p</w:t>
      </w:r>
      <w:r w:rsidR="03A9F41F" w:rsidRPr="05CFE6ED">
        <w:rPr>
          <w:rFonts w:ascii="Garamond" w:eastAsia="Garamond" w:hAnsi="Garamond" w:cs="Garamond"/>
        </w:rPr>
        <w:t>artial ice</w:t>
      </w:r>
      <w:r w:rsidR="295D4A1E" w:rsidRPr="05CFE6ED">
        <w:rPr>
          <w:rFonts w:ascii="Garamond" w:eastAsia="Garamond" w:hAnsi="Garamond" w:cs="Garamond"/>
        </w:rPr>
        <w:t xml:space="preserve">, and ice </w:t>
      </w:r>
      <w:r w:rsidR="30C60594" w:rsidRPr="05CFE6ED">
        <w:rPr>
          <w:rFonts w:ascii="Garamond" w:eastAsia="Garamond" w:hAnsi="Garamond" w:cs="Garamond"/>
        </w:rPr>
        <w:t xml:space="preserve">backscatter </w:t>
      </w:r>
      <w:r w:rsidR="295D4A1E" w:rsidRPr="05CFE6ED">
        <w:rPr>
          <w:rFonts w:ascii="Garamond" w:eastAsia="Garamond" w:hAnsi="Garamond" w:cs="Garamond"/>
        </w:rPr>
        <w:t xml:space="preserve">thresholds were </w:t>
      </w:r>
      <w:r w:rsidR="040FD110" w:rsidRPr="05CFE6ED">
        <w:rPr>
          <w:rFonts w:ascii="Garamond" w:eastAsia="Garamond" w:hAnsi="Garamond" w:cs="Garamond"/>
        </w:rPr>
        <w:t>made on a year-by-year basis</w:t>
      </w:r>
      <w:r w:rsidR="7F0AFAA0" w:rsidRPr="05CFE6ED">
        <w:rPr>
          <w:rFonts w:ascii="Garamond" w:eastAsia="Garamond" w:hAnsi="Garamond" w:cs="Garamond"/>
        </w:rPr>
        <w:t xml:space="preserve">. </w:t>
      </w:r>
      <w:r w:rsidR="3CEE48E8" w:rsidRPr="05CFE6ED">
        <w:rPr>
          <w:rFonts w:ascii="Garamond" w:eastAsia="Garamond" w:hAnsi="Garamond" w:cs="Garamond"/>
        </w:rPr>
        <w:t>A similar trend is seen for VV backscatter (</w:t>
      </w:r>
      <w:r w:rsidR="56CDD0C1" w:rsidRPr="05CFE6ED">
        <w:rPr>
          <w:rFonts w:ascii="Garamond" w:eastAsia="Garamond" w:hAnsi="Garamond" w:cs="Garamond"/>
        </w:rPr>
        <w:t>Figure C2</w:t>
      </w:r>
      <w:r w:rsidR="3CEE48E8" w:rsidRPr="05CFE6ED">
        <w:rPr>
          <w:rFonts w:ascii="Garamond" w:eastAsia="Garamond" w:hAnsi="Garamond" w:cs="Garamond"/>
        </w:rPr>
        <w:t>)</w:t>
      </w:r>
      <w:r w:rsidR="43D1E110" w:rsidRPr="05CFE6ED">
        <w:rPr>
          <w:rFonts w:ascii="Garamond" w:eastAsia="Garamond" w:hAnsi="Garamond" w:cs="Garamond"/>
        </w:rPr>
        <w:t>.</w:t>
      </w:r>
    </w:p>
    <w:p w14:paraId="2593259A" w14:textId="4526428C" w:rsidR="51D4DEC4" w:rsidRDefault="51D4DEC4" w:rsidP="00044116">
      <w:pPr>
        <w:pStyle w:val="NoSpacing"/>
        <w:rPr>
          <w:rFonts w:ascii="Garamond" w:eastAsia="Garamond" w:hAnsi="Garamond" w:cs="Garamond"/>
        </w:rPr>
      </w:pPr>
    </w:p>
    <w:p w14:paraId="4C5A2EF6" w14:textId="04AF9D8E" w:rsidR="56013F19" w:rsidRDefault="5D681D34" w:rsidP="00044116">
      <w:pPr>
        <w:pStyle w:val="NoSpacing"/>
        <w:rPr>
          <w:rFonts w:ascii="Garamond" w:eastAsia="Garamond" w:hAnsi="Garamond" w:cs="Garamond"/>
        </w:rPr>
      </w:pPr>
      <w:r w:rsidRPr="05CFE6ED">
        <w:rPr>
          <w:rFonts w:ascii="Garamond" w:eastAsia="Garamond" w:hAnsi="Garamond" w:cs="Garamond"/>
        </w:rPr>
        <w:t>T</w:t>
      </w:r>
      <w:r w:rsidR="0AD41B5B" w:rsidRPr="05CFE6ED">
        <w:rPr>
          <w:rFonts w:ascii="Garamond" w:eastAsia="Garamond" w:hAnsi="Garamond" w:cs="Garamond"/>
        </w:rPr>
        <w:t xml:space="preserve">he correlation between </w:t>
      </w:r>
      <w:r w:rsidR="17E08739" w:rsidRPr="05CFE6ED">
        <w:rPr>
          <w:rFonts w:ascii="Garamond" w:eastAsia="Garamond" w:hAnsi="Garamond" w:cs="Garamond"/>
        </w:rPr>
        <w:t xml:space="preserve">air </w:t>
      </w:r>
      <w:r w:rsidR="0AD41B5B" w:rsidRPr="05CFE6ED">
        <w:rPr>
          <w:rFonts w:ascii="Garamond" w:eastAsia="Garamond" w:hAnsi="Garamond" w:cs="Garamond"/>
        </w:rPr>
        <w:t>temperature and V</w:t>
      </w:r>
      <w:r w:rsidR="6DE0A1D9" w:rsidRPr="05CFE6ED">
        <w:rPr>
          <w:rFonts w:ascii="Garamond" w:eastAsia="Garamond" w:hAnsi="Garamond" w:cs="Garamond"/>
        </w:rPr>
        <w:t>H</w:t>
      </w:r>
      <w:r w:rsidR="0AD41B5B" w:rsidRPr="05CFE6ED">
        <w:rPr>
          <w:rFonts w:ascii="Garamond" w:eastAsia="Garamond" w:hAnsi="Garamond" w:cs="Garamond"/>
        </w:rPr>
        <w:t xml:space="preserve"> backscatter </w:t>
      </w:r>
      <w:r w:rsidR="3D6B388F" w:rsidRPr="05CFE6ED">
        <w:rPr>
          <w:rFonts w:ascii="Garamond" w:eastAsia="Garamond" w:hAnsi="Garamond" w:cs="Garamond"/>
        </w:rPr>
        <w:t>means</w:t>
      </w:r>
      <w:r w:rsidR="6705F5C0" w:rsidRPr="05CFE6ED">
        <w:rPr>
          <w:rFonts w:ascii="Garamond" w:eastAsia="Garamond" w:hAnsi="Garamond" w:cs="Garamond"/>
        </w:rPr>
        <w:t xml:space="preserve"> over the western stretch of the Kobuk River</w:t>
      </w:r>
      <w:r w:rsidR="7BFDBA95" w:rsidRPr="05CFE6ED">
        <w:rPr>
          <w:rFonts w:ascii="Garamond" w:eastAsia="Garamond" w:hAnsi="Garamond" w:cs="Garamond"/>
        </w:rPr>
        <w:t xml:space="preserve"> was analyzed</w:t>
      </w:r>
      <w:r w:rsidR="53C1FBFE" w:rsidRPr="05CFE6ED">
        <w:rPr>
          <w:rFonts w:ascii="Garamond" w:eastAsia="Garamond" w:hAnsi="Garamond" w:cs="Garamond"/>
        </w:rPr>
        <w:t xml:space="preserve"> to help fill in satellite data gaps</w:t>
      </w:r>
      <w:r w:rsidR="0AD41B5B" w:rsidRPr="05CFE6ED">
        <w:rPr>
          <w:rFonts w:ascii="Garamond" w:eastAsia="Garamond" w:hAnsi="Garamond" w:cs="Garamond"/>
        </w:rPr>
        <w:t xml:space="preserve">. </w:t>
      </w:r>
      <w:r w:rsidR="11A7ED2A" w:rsidRPr="05CFE6ED">
        <w:rPr>
          <w:rFonts w:ascii="Garamond" w:eastAsia="Garamond" w:hAnsi="Garamond" w:cs="Garamond"/>
        </w:rPr>
        <w:t xml:space="preserve">The temperature data was taken from the Kiana weather station on the Western part of the Kobuk River. </w:t>
      </w:r>
      <w:r w:rsidR="5C8717A9" w:rsidRPr="05CFE6ED">
        <w:rPr>
          <w:rFonts w:ascii="Garamond" w:eastAsia="Garamond" w:hAnsi="Garamond" w:cs="Garamond"/>
        </w:rPr>
        <w:t>Before</w:t>
      </w:r>
      <w:r w:rsidR="0AD41B5B" w:rsidRPr="05CFE6ED">
        <w:rPr>
          <w:rFonts w:ascii="Garamond" w:eastAsia="Garamond" w:hAnsi="Garamond" w:cs="Garamond"/>
        </w:rPr>
        <w:t xml:space="preserve"> </w:t>
      </w:r>
      <w:r w:rsidR="001D9012" w:rsidRPr="05CFE6ED">
        <w:rPr>
          <w:rFonts w:ascii="Garamond" w:eastAsia="Garamond" w:hAnsi="Garamond" w:cs="Garamond"/>
        </w:rPr>
        <w:t xml:space="preserve">the </w:t>
      </w:r>
      <w:r w:rsidR="270AD7AD" w:rsidRPr="05CFE6ED">
        <w:rPr>
          <w:rFonts w:ascii="Garamond" w:eastAsia="Garamond" w:hAnsi="Garamond" w:cs="Garamond"/>
        </w:rPr>
        <w:t>average</w:t>
      </w:r>
      <w:r w:rsidR="0CEC1780" w:rsidRPr="05CFE6ED">
        <w:rPr>
          <w:rFonts w:ascii="Garamond" w:eastAsia="Garamond" w:hAnsi="Garamond" w:cs="Garamond"/>
        </w:rPr>
        <w:t xml:space="preserve"> air</w:t>
      </w:r>
      <w:r w:rsidR="270AD7AD" w:rsidRPr="05CFE6ED">
        <w:rPr>
          <w:rFonts w:ascii="Garamond" w:eastAsia="Garamond" w:hAnsi="Garamond" w:cs="Garamond"/>
        </w:rPr>
        <w:t xml:space="preserve"> </w:t>
      </w:r>
      <w:r w:rsidR="0AD41B5B" w:rsidRPr="05CFE6ED">
        <w:rPr>
          <w:rFonts w:ascii="Garamond" w:eastAsia="Garamond" w:hAnsi="Garamond" w:cs="Garamond"/>
        </w:rPr>
        <w:t xml:space="preserve">temperature </w:t>
      </w:r>
      <w:r w:rsidR="6A4E9E5C" w:rsidRPr="05CFE6ED">
        <w:rPr>
          <w:rFonts w:ascii="Garamond" w:eastAsia="Garamond" w:hAnsi="Garamond" w:cs="Garamond"/>
        </w:rPr>
        <w:t xml:space="preserve">reaches </w:t>
      </w:r>
      <w:r w:rsidR="0AD41B5B" w:rsidRPr="05CFE6ED">
        <w:rPr>
          <w:rFonts w:ascii="Garamond" w:eastAsia="Garamond" w:hAnsi="Garamond" w:cs="Garamond"/>
        </w:rPr>
        <w:t>0</w:t>
      </w:r>
      <w:r w:rsidR="3B9F1350" w:rsidRPr="05CFE6ED">
        <w:rPr>
          <w:rFonts w:ascii="Garamond" w:eastAsia="Garamond" w:hAnsi="Garamond" w:cs="Garamond"/>
        </w:rPr>
        <w:t>°</w:t>
      </w:r>
      <w:r w:rsidR="0AD41B5B" w:rsidRPr="05CFE6ED">
        <w:rPr>
          <w:rFonts w:ascii="Garamond" w:eastAsia="Garamond" w:hAnsi="Garamond" w:cs="Garamond"/>
        </w:rPr>
        <w:t>C, the V</w:t>
      </w:r>
      <w:r w:rsidR="62F40731" w:rsidRPr="05CFE6ED">
        <w:rPr>
          <w:rFonts w:ascii="Garamond" w:eastAsia="Garamond" w:hAnsi="Garamond" w:cs="Garamond"/>
        </w:rPr>
        <w:t>H</w:t>
      </w:r>
      <w:r w:rsidR="0AD41B5B" w:rsidRPr="05CFE6ED">
        <w:rPr>
          <w:rFonts w:ascii="Garamond" w:eastAsia="Garamond" w:hAnsi="Garamond" w:cs="Garamond"/>
        </w:rPr>
        <w:t xml:space="preserve"> backscatter</w:t>
      </w:r>
      <w:r w:rsidR="23E24050" w:rsidRPr="05CFE6ED">
        <w:rPr>
          <w:rFonts w:ascii="Garamond" w:eastAsia="Garamond" w:hAnsi="Garamond" w:cs="Garamond"/>
        </w:rPr>
        <w:t xml:space="preserve"> values</w:t>
      </w:r>
      <w:r w:rsidR="0AD41B5B" w:rsidRPr="05CFE6ED">
        <w:rPr>
          <w:rFonts w:ascii="Garamond" w:eastAsia="Garamond" w:hAnsi="Garamond" w:cs="Garamond"/>
        </w:rPr>
        <w:t xml:space="preserve"> begin to increase as ice begins to form</w:t>
      </w:r>
      <w:r w:rsidR="409B8643" w:rsidRPr="05CFE6ED">
        <w:rPr>
          <w:rFonts w:ascii="Garamond" w:eastAsia="Garamond" w:hAnsi="Garamond" w:cs="Garamond"/>
        </w:rPr>
        <w:t xml:space="preserve"> (Figure </w:t>
      </w:r>
      <w:r w:rsidR="3D22E5A2" w:rsidRPr="05CFE6ED">
        <w:rPr>
          <w:rFonts w:ascii="Garamond" w:eastAsia="Garamond" w:hAnsi="Garamond" w:cs="Garamond"/>
        </w:rPr>
        <w:t>8</w:t>
      </w:r>
      <w:r w:rsidR="409B8643" w:rsidRPr="05CFE6ED">
        <w:rPr>
          <w:rFonts w:ascii="Garamond" w:eastAsia="Garamond" w:hAnsi="Garamond" w:cs="Garamond"/>
        </w:rPr>
        <w:t>).</w:t>
      </w:r>
      <w:r w:rsidR="733739EA" w:rsidRPr="05CFE6ED">
        <w:rPr>
          <w:rFonts w:ascii="Garamond" w:eastAsia="Garamond" w:hAnsi="Garamond" w:cs="Garamond"/>
        </w:rPr>
        <w:t xml:space="preserve"> At the point when air temperature is 0°C, </w:t>
      </w:r>
      <w:r w:rsidR="378C6EFB" w:rsidRPr="05CFE6ED">
        <w:rPr>
          <w:rFonts w:ascii="Garamond" w:eastAsia="Garamond" w:hAnsi="Garamond" w:cs="Garamond"/>
        </w:rPr>
        <w:t xml:space="preserve">around mid-October, </w:t>
      </w:r>
      <w:r w:rsidR="3F6E4FE9" w:rsidRPr="05CFE6ED">
        <w:rPr>
          <w:rFonts w:ascii="Garamond" w:eastAsia="Garamond" w:hAnsi="Garamond" w:cs="Garamond"/>
        </w:rPr>
        <w:t xml:space="preserve">the backscatter is at similar points of the smooth function for each year, </w:t>
      </w:r>
      <w:r w:rsidR="733739EA" w:rsidRPr="05CFE6ED">
        <w:rPr>
          <w:rFonts w:ascii="Garamond" w:eastAsia="Garamond" w:hAnsi="Garamond" w:cs="Garamond"/>
        </w:rPr>
        <w:t>marked by the vertica</w:t>
      </w:r>
      <w:r w:rsidR="21EC513A" w:rsidRPr="05CFE6ED">
        <w:rPr>
          <w:rFonts w:ascii="Garamond" w:eastAsia="Garamond" w:hAnsi="Garamond" w:cs="Garamond"/>
        </w:rPr>
        <w:t xml:space="preserve">l blue line. </w:t>
      </w:r>
      <w:r w:rsidR="5C73BC73" w:rsidRPr="05CFE6ED">
        <w:rPr>
          <w:rFonts w:ascii="Garamond" w:eastAsia="Garamond" w:hAnsi="Garamond" w:cs="Garamond"/>
        </w:rPr>
        <w:t>A</w:t>
      </w:r>
      <w:r w:rsidR="0AD41B5B" w:rsidRPr="05CFE6ED">
        <w:rPr>
          <w:rFonts w:ascii="Garamond" w:eastAsia="Garamond" w:hAnsi="Garamond" w:cs="Garamond"/>
        </w:rPr>
        <w:t xml:space="preserve">s </w:t>
      </w:r>
      <w:r w:rsidR="14279E2C" w:rsidRPr="05CFE6ED">
        <w:rPr>
          <w:rFonts w:ascii="Garamond" w:eastAsia="Garamond" w:hAnsi="Garamond" w:cs="Garamond"/>
        </w:rPr>
        <w:t>the temperature</w:t>
      </w:r>
      <w:r w:rsidR="0AD41B5B" w:rsidRPr="05CFE6ED">
        <w:rPr>
          <w:rFonts w:ascii="Garamond" w:eastAsia="Garamond" w:hAnsi="Garamond" w:cs="Garamond"/>
        </w:rPr>
        <w:t xml:space="preserve"> </w:t>
      </w:r>
      <w:r w:rsidR="47E25382" w:rsidRPr="05CFE6ED">
        <w:rPr>
          <w:rFonts w:ascii="Garamond" w:eastAsia="Garamond" w:hAnsi="Garamond" w:cs="Garamond"/>
        </w:rPr>
        <w:t>lower</w:t>
      </w:r>
      <w:r w:rsidR="5584D32E" w:rsidRPr="05CFE6ED">
        <w:rPr>
          <w:rFonts w:ascii="Garamond" w:eastAsia="Garamond" w:hAnsi="Garamond" w:cs="Garamond"/>
        </w:rPr>
        <w:t>s</w:t>
      </w:r>
      <w:r w:rsidR="0AD41B5B" w:rsidRPr="05CFE6ED">
        <w:rPr>
          <w:rFonts w:ascii="Garamond" w:eastAsia="Garamond" w:hAnsi="Garamond" w:cs="Garamond"/>
        </w:rPr>
        <w:t>, the backscatter</w:t>
      </w:r>
      <w:r w:rsidR="578DEA00" w:rsidRPr="05CFE6ED">
        <w:rPr>
          <w:rFonts w:ascii="Garamond" w:eastAsia="Garamond" w:hAnsi="Garamond" w:cs="Garamond"/>
        </w:rPr>
        <w:t xml:space="preserve"> </w:t>
      </w:r>
      <w:r w:rsidR="6C6018E2" w:rsidRPr="05CFE6ED">
        <w:rPr>
          <w:rFonts w:ascii="Garamond" w:eastAsia="Garamond" w:hAnsi="Garamond" w:cs="Garamond"/>
        </w:rPr>
        <w:t xml:space="preserve">continues to </w:t>
      </w:r>
      <w:r w:rsidR="0AD41B5B" w:rsidRPr="05CFE6ED">
        <w:rPr>
          <w:rFonts w:ascii="Garamond" w:eastAsia="Garamond" w:hAnsi="Garamond" w:cs="Garamond"/>
        </w:rPr>
        <w:t>increase</w:t>
      </w:r>
      <w:r w:rsidR="3DF67DE1" w:rsidRPr="05CFE6ED">
        <w:rPr>
          <w:rFonts w:ascii="Garamond" w:eastAsia="Garamond" w:hAnsi="Garamond" w:cs="Garamond"/>
        </w:rPr>
        <w:t xml:space="preserve"> while ice </w:t>
      </w:r>
      <w:r w:rsidR="0B9E36A7" w:rsidRPr="05CFE6ED">
        <w:rPr>
          <w:rFonts w:ascii="Garamond" w:eastAsia="Garamond" w:hAnsi="Garamond" w:cs="Garamond"/>
        </w:rPr>
        <w:t>f</w:t>
      </w:r>
      <w:r w:rsidR="3DF67DE1" w:rsidRPr="05CFE6ED">
        <w:rPr>
          <w:rFonts w:ascii="Garamond" w:eastAsia="Garamond" w:hAnsi="Garamond" w:cs="Garamond"/>
        </w:rPr>
        <w:t>orm</w:t>
      </w:r>
      <w:r w:rsidR="520B9AD3" w:rsidRPr="05CFE6ED">
        <w:rPr>
          <w:rFonts w:ascii="Garamond" w:eastAsia="Garamond" w:hAnsi="Garamond" w:cs="Garamond"/>
        </w:rPr>
        <w:t>s</w:t>
      </w:r>
      <w:r w:rsidR="0AD41B5B" w:rsidRPr="05CFE6ED">
        <w:rPr>
          <w:rFonts w:ascii="Garamond" w:eastAsia="Garamond" w:hAnsi="Garamond" w:cs="Garamond"/>
        </w:rPr>
        <w:t>.</w:t>
      </w:r>
    </w:p>
    <w:p w14:paraId="0FD0B738" w14:textId="77777777" w:rsidR="00270F04" w:rsidRDefault="00270F04" w:rsidP="00044116">
      <w:pPr>
        <w:pStyle w:val="NoSpacing"/>
        <w:rPr>
          <w:rFonts w:ascii="Garamond" w:eastAsia="Garamond" w:hAnsi="Garamond" w:cs="Garamond"/>
        </w:rPr>
      </w:pPr>
    </w:p>
    <w:p w14:paraId="795BA1D3" w14:textId="5597C602" w:rsidR="56013F19" w:rsidRDefault="56013F19" w:rsidP="00044116">
      <w:pPr>
        <w:pStyle w:val="NoSpacing"/>
        <w:jc w:val="center"/>
      </w:pPr>
      <w:r>
        <w:rPr>
          <w:noProof/>
          <w:color w:val="2B579A"/>
          <w:shd w:val="clear" w:color="auto" w:fill="E6E6E6"/>
        </w:rPr>
        <w:lastRenderedPageBreak/>
        <mc:AlternateContent>
          <mc:Choice Requires="wpg">
            <w:drawing>
              <wp:inline distT="0" distB="0" distL="0" distR="0" wp14:anchorId="1FB4482A" wp14:editId="1B993282">
                <wp:extent cx="5788549" cy="3283889"/>
                <wp:effectExtent l="0" t="0" r="3175" b="0"/>
                <wp:docPr id="1181593208" name="Group 1181593208"/>
                <wp:cNvGraphicFramePr/>
                <a:graphic xmlns:a="http://schemas.openxmlformats.org/drawingml/2006/main">
                  <a:graphicData uri="http://schemas.microsoft.com/office/word/2010/wordprocessingGroup">
                    <wpg:wgp>
                      <wpg:cNvGrpSpPr/>
                      <wpg:grpSpPr>
                        <a:xfrm>
                          <a:off x="0" y="0"/>
                          <a:ext cx="5788549" cy="3283889"/>
                          <a:chOff x="0" y="0"/>
                          <a:chExt cx="4249420" cy="2159000"/>
                        </a:xfrm>
                      </wpg:grpSpPr>
                      <pic:pic xmlns:pic="http://schemas.openxmlformats.org/drawingml/2006/picture">
                        <pic:nvPicPr>
                          <pic:cNvPr id="2" name="Picture 1"/>
                          <pic:cNvPicPr>
                            <a:picLocks noChangeAspect="1"/>
                          </pic:cNvPicPr>
                        </pic:nvPicPr>
                        <pic:blipFill>
                          <a:blip r:embed="rId25"/>
                          <a:srcRect b="1375"/>
                          <a:stretch>
                            <a:fillRect/>
                          </a:stretch>
                        </pic:blipFill>
                        <pic:spPr>
                          <a:xfrm>
                            <a:off x="0" y="0"/>
                            <a:ext cx="4249420" cy="1983148"/>
                          </a:xfrm>
                          <a:prstGeom prst="rect">
                            <a:avLst/>
                          </a:prstGeom>
                        </pic:spPr>
                      </pic:pic>
                      <wps:wsp>
                        <wps:cNvPr id="3" name="Rectangle 3"/>
                        <wps:cNvSpPr/>
                        <wps:spPr>
                          <a:xfrm>
                            <a:off x="417812" y="478357"/>
                            <a:ext cx="1222"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4" name="Rectangle 4"/>
                        <wps:cNvSpPr/>
                        <wps:spPr>
                          <a:xfrm>
                            <a:off x="998389" y="478357"/>
                            <a:ext cx="1589"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5" name="Rectangle 5"/>
                        <wps:cNvSpPr/>
                        <wps:spPr>
                          <a:xfrm>
                            <a:off x="1522850" y="478357"/>
                            <a:ext cx="1036"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364979490" name="Rectangle 6"/>
                        <wps:cNvSpPr/>
                        <wps:spPr>
                          <a:xfrm>
                            <a:off x="2090248" y="478357"/>
                            <a:ext cx="1036"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7" name="Rectangle 7"/>
                        <wps:cNvSpPr/>
                        <wps:spPr>
                          <a:xfrm>
                            <a:off x="2634585" y="478357"/>
                            <a:ext cx="1036"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8" name="Rectangle 8"/>
                        <wps:cNvSpPr/>
                        <wps:spPr>
                          <a:xfrm>
                            <a:off x="3190158" y="478357"/>
                            <a:ext cx="1036"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9" name="Rectangle 9"/>
                        <wps:cNvSpPr/>
                        <wps:spPr>
                          <a:xfrm>
                            <a:off x="3714995" y="478357"/>
                            <a:ext cx="1036" cy="1363484"/>
                          </a:xfrm>
                          <a:prstGeom prst="rect">
                            <a:avLst/>
                          </a:prstGeom>
                          <a:ln>
                            <a:noFill/>
                          </a:ln>
                        </wps:spPr>
                        <wps:style>
                          <a:lnRef idx="2">
                            <a:schemeClr val="accent1">
                              <a:shade val="50000"/>
                            </a:schemeClr>
                          </a:lnRef>
                          <a:fillRef idx="1">
                            <a:schemeClr val="accent1"/>
                          </a:fillRef>
                          <a:effectRef idx="0">
                            <a:scrgbClr r="0" g="0" b="0"/>
                          </a:effectRef>
                          <a:fontRef idx="minor">
                            <a:schemeClr val="lt1"/>
                          </a:fontRef>
                        </wps:style>
                        <wps:bodyPr anchor="ctr"/>
                      </wps:wsp>
                      <wps:wsp>
                        <wps:cNvPr id="10" name="Rectangle 10"/>
                        <wps:cNvSpPr/>
                        <wps:spPr>
                          <a:xfrm>
                            <a:off x="1782786" y="1983148"/>
                            <a:ext cx="422715" cy="175852"/>
                          </a:xfrm>
                          <a:prstGeom prst="rect">
                            <a:avLst/>
                          </a:prstGeom>
                          <a:solidFill>
                            <a:schemeClr val="lt1"/>
                          </a:solidFill>
                          <a:ln>
                            <a:noFill/>
                          </a:ln>
                        </wps:spPr>
                        <wps:txbx>
                          <w:txbxContent>
                            <w:p w14:paraId="4E25AA3E" w14:textId="77777777" w:rsidR="00C33741" w:rsidRDefault="008C18C9" w:rsidP="008C18C9">
                              <w:pPr>
                                <w:spacing w:line="252" w:lineRule="auto"/>
                                <w:jc w:val="center"/>
                                <w:rPr>
                                  <w:rFonts w:ascii="Garamond" w:hAnsi="Garamond"/>
                                  <w:color w:val="000000"/>
                                  <w:sz w:val="16"/>
                                  <w:szCs w:val="16"/>
                                </w:rPr>
                              </w:pPr>
                              <w:r>
                                <w:rPr>
                                  <w:rFonts w:ascii="Garamond" w:hAnsi="Garamond"/>
                                  <w:color w:val="000000"/>
                                  <w:sz w:val="16"/>
                                  <w:szCs w:val="16"/>
                                </w:rPr>
                                <w:t>Date</w:t>
                              </w:r>
                            </w:p>
                          </w:txbxContent>
                        </wps:txbx>
                        <wps:bodyPr anchor="t"/>
                      </wps:wsp>
                    </wpg:wgp>
                  </a:graphicData>
                </a:graphic>
              </wp:inline>
            </w:drawing>
          </mc:Choice>
          <mc:Fallback>
            <w:pict>
              <v:group w14:anchorId="1FB4482A" id="Group 1181593208" o:spid="_x0000_s1026" style="width:455.8pt;height:258.55pt;mso-position-horizontal-relative:char;mso-position-vertical-relative:line" coordsize="42494,2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2494;height:19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">
                  <v:imagedata r:id="rId26" o:title="" cropbottom="901f"/>
                </v:shape>
                <v:rect id="Rectangle 3" o:spid="_x0000_s1028" style="position:absolute;left:4178;top:4783;width:12;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" fillcolor="#4f81bd [3204]" stroked="f" strokeweight="2pt"/>
                <v:rect id="Rectangle 4" o:spid="_x0000_s1029" style="position:absolute;left:9983;top:4783;width:16;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" fillcolor="#4f81bd [3204]" stroked="f" strokeweight="2pt"/>
                <v:rect id="Rectangle 5" o:spid="_x0000_s1030" style="position:absolute;left:15228;top:4783;width:10;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" fillcolor="#4f81bd [3204]" stroked="f" strokeweight="2pt"/>
                <v:rect id="Rectangle 6" o:spid="_x0000_s1031" style="position:absolute;left:20902;top:4783;width:10;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" fillcolor="#4f81bd [3204]" stroked="f" strokeweight="2pt"/>
                <v:rect id="Rectangle 7" o:spid="_x0000_s1032" style="position:absolute;left:26345;top:4783;width:11;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" fillcolor="#4f81bd [3204]" stroked="f" strokeweight="2pt"/>
                <v:rect id="Rectangle 8" o:spid="_x0000_s1033" style="position:absolute;left:31901;top:4783;width:10;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" fillcolor="#4f81bd [3204]" stroked="f" strokeweight="2pt"/>
                <v:rect id="Rectangle 9" o:spid="_x0000_s1034" style="position:absolute;left:37149;top:4783;width:11;height:13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" fillcolor="#4f81bd [3204]" stroked="f" strokeweight="2pt"/>
                <v:rect id="Rectangle 10" o:spid="_x0000_s1035" style="position:absolute;left:17827;top:19831;width:4228;height:1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" fillcolor="white [3201]" stroked="f">
                  <v:textbox>
                    <w:txbxContent>
                      <w:p w14:paraId="4E25AA3E" w14:textId="77777777" w:rsidR="00C33741" w:rsidRDefault="008C18C9" w:rsidP="008C18C9">
                        <w:pPr>
                          <w:spacing w:line="252" w:lineRule="auto"/>
                          <w:jc w:val="center"/>
                          <w:rPr>
                            <w:rFonts w:ascii="Garamond" w:hAnsi="Garamond"/>
                            <w:color w:val="000000"/>
                            <w:sz w:val="16"/>
                            <w:szCs w:val="16"/>
                          </w:rPr>
                        </w:pPr>
                        <w:r>
                          <w:rPr>
                            <w:rFonts w:ascii="Garamond" w:hAnsi="Garamond"/>
                            <w:color w:val="000000"/>
                            <w:sz w:val="16"/>
                            <w:szCs w:val="16"/>
                          </w:rPr>
                          <w:t>Date</w:t>
                        </w:r>
                      </w:p>
                    </w:txbxContent>
                  </v:textbox>
                </v:rect>
                <w10:anchorlock/>
              </v:group>
            </w:pict>
          </mc:Fallback>
        </mc:AlternateContent>
      </w:r>
    </w:p>
    <w:p w14:paraId="2FFCD283" w14:textId="4CAAD418" w:rsidR="56013F19" w:rsidRDefault="52244CD3" w:rsidP="00044116">
      <w:pPr>
        <w:spacing w:after="0" w:line="240" w:lineRule="auto"/>
        <w:jc w:val="center"/>
        <w:rPr>
          <w:rFonts w:ascii="Garamond" w:eastAsia="Times New Roman" w:hAnsi="Garamond" w:cs="Arial"/>
        </w:rPr>
      </w:pPr>
      <w:r w:rsidRPr="5B69FED5">
        <w:rPr>
          <w:rFonts w:ascii="Garamond" w:eastAsia="Times New Roman" w:hAnsi="Garamond" w:cs="Arial"/>
          <w:i/>
          <w:iCs/>
        </w:rPr>
        <w:t xml:space="preserve">Figure </w:t>
      </w:r>
      <w:r w:rsidR="7C36DF8F" w:rsidRPr="5B69FED5">
        <w:rPr>
          <w:rFonts w:ascii="Garamond" w:eastAsia="Times New Roman" w:hAnsi="Garamond" w:cs="Arial"/>
          <w:i/>
          <w:iCs/>
        </w:rPr>
        <w:t>8</w:t>
      </w:r>
      <w:r w:rsidRPr="5B69FED5">
        <w:rPr>
          <w:rFonts w:ascii="Garamond" w:eastAsia="Times New Roman" w:hAnsi="Garamond" w:cs="Arial"/>
          <w:i/>
          <w:iCs/>
        </w:rPr>
        <w:t>.</w:t>
      </w:r>
      <w:r w:rsidRPr="5B69FED5">
        <w:rPr>
          <w:rFonts w:ascii="Garamond" w:eastAsia="Times New Roman" w:hAnsi="Garamond" w:cs="Arial"/>
        </w:rPr>
        <w:t xml:space="preserve"> Temperature over VH backscatter mean</w:t>
      </w:r>
      <w:r w:rsidR="431EE48C" w:rsidRPr="5B69FED5">
        <w:rPr>
          <w:rFonts w:ascii="Garamond" w:eastAsia="Times New Roman" w:hAnsi="Garamond" w:cs="Arial"/>
        </w:rPr>
        <w:t>,</w:t>
      </w:r>
      <w:r w:rsidRPr="5B69FED5">
        <w:rPr>
          <w:rFonts w:ascii="Garamond" w:eastAsia="Times New Roman" w:hAnsi="Garamond" w:cs="Arial"/>
        </w:rPr>
        <w:t xml:space="preserve"> West Kobuk</w:t>
      </w:r>
      <w:r w:rsidR="32B21059" w:rsidRPr="5B69FED5">
        <w:rPr>
          <w:rFonts w:ascii="Garamond" w:eastAsia="Times New Roman" w:hAnsi="Garamond" w:cs="Arial"/>
        </w:rPr>
        <w:t>.</w:t>
      </w:r>
    </w:p>
    <w:p w14:paraId="1DE137F9" w14:textId="77777777" w:rsidR="00270F04" w:rsidRDefault="00270F04" w:rsidP="00044116">
      <w:pPr>
        <w:spacing w:after="0" w:line="240" w:lineRule="auto"/>
        <w:jc w:val="center"/>
        <w:rPr>
          <w:rFonts w:ascii="Garamond" w:eastAsia="Times New Roman" w:hAnsi="Garamond" w:cs="Arial"/>
        </w:rPr>
      </w:pPr>
    </w:p>
    <w:p w14:paraId="12FF1B1E" w14:textId="5590386B" w:rsidR="56013F19" w:rsidRDefault="59C88342" w:rsidP="00044116">
      <w:pPr>
        <w:pStyle w:val="NoSpacing"/>
        <w:rPr>
          <w:rFonts w:ascii="Garamond" w:eastAsia="Garamond" w:hAnsi="Garamond" w:cs="Garamond"/>
        </w:rPr>
      </w:pPr>
      <w:r w:rsidRPr="05CFE6ED">
        <w:rPr>
          <w:rFonts w:ascii="Garamond" w:eastAsia="Garamond" w:hAnsi="Garamond" w:cs="Garamond"/>
        </w:rPr>
        <w:t>In addition to plotting the backscatter time series, we also mapped the VV</w:t>
      </w:r>
      <w:r w:rsidR="14B9AFD9" w:rsidRPr="05CFE6ED">
        <w:rPr>
          <w:rFonts w:ascii="Garamond" w:eastAsia="Garamond" w:hAnsi="Garamond" w:cs="Garamond"/>
        </w:rPr>
        <w:t xml:space="preserve"> and VH</w:t>
      </w:r>
      <w:r w:rsidRPr="05CFE6ED">
        <w:rPr>
          <w:rFonts w:ascii="Garamond" w:eastAsia="Garamond" w:hAnsi="Garamond" w:cs="Garamond"/>
        </w:rPr>
        <w:t xml:space="preserve"> </w:t>
      </w:r>
      <w:r w:rsidR="7BE879CD" w:rsidRPr="05CFE6ED">
        <w:rPr>
          <w:rFonts w:ascii="Garamond" w:eastAsia="Garamond" w:hAnsi="Garamond" w:cs="Garamond"/>
        </w:rPr>
        <w:t xml:space="preserve">backscatter for the fall of 2020. </w:t>
      </w:r>
      <w:r w:rsidR="1D1A1735" w:rsidRPr="05CFE6ED">
        <w:rPr>
          <w:rFonts w:ascii="Garamond" w:eastAsia="Garamond" w:hAnsi="Garamond" w:cs="Garamond"/>
        </w:rPr>
        <w:t xml:space="preserve">We created these maps </w:t>
      </w:r>
      <w:r w:rsidR="13145641" w:rsidRPr="05CFE6ED">
        <w:rPr>
          <w:rFonts w:ascii="Garamond" w:eastAsia="Garamond" w:hAnsi="Garamond" w:cs="Garamond"/>
        </w:rPr>
        <w:t>to show the dispersion of VV backscatter values along the West K</w:t>
      </w:r>
      <w:r w:rsidR="2EA3C5EE" w:rsidRPr="05CFE6ED">
        <w:rPr>
          <w:rFonts w:ascii="Garamond" w:eastAsia="Garamond" w:hAnsi="Garamond" w:cs="Garamond"/>
        </w:rPr>
        <w:t xml:space="preserve">obuk River </w:t>
      </w:r>
      <w:r w:rsidR="1E4F116E" w:rsidRPr="05CFE6ED">
        <w:rPr>
          <w:rFonts w:ascii="Garamond" w:eastAsia="Garamond" w:hAnsi="Garamond" w:cs="Garamond"/>
        </w:rPr>
        <w:t xml:space="preserve">on </w:t>
      </w:r>
      <w:r w:rsidR="2EA3C5EE" w:rsidRPr="05CFE6ED">
        <w:rPr>
          <w:rFonts w:ascii="Garamond" w:eastAsia="Garamond" w:hAnsi="Garamond" w:cs="Garamond"/>
        </w:rPr>
        <w:t xml:space="preserve">different </w:t>
      </w:r>
      <w:r w:rsidR="7CE63A00" w:rsidRPr="05CFE6ED">
        <w:rPr>
          <w:rFonts w:ascii="Garamond" w:eastAsia="Garamond" w:hAnsi="Garamond" w:cs="Garamond"/>
        </w:rPr>
        <w:t xml:space="preserve">days in </w:t>
      </w:r>
      <w:r w:rsidR="2EA3C5EE" w:rsidRPr="05CFE6ED">
        <w:rPr>
          <w:rFonts w:ascii="Garamond" w:eastAsia="Garamond" w:hAnsi="Garamond" w:cs="Garamond"/>
        </w:rPr>
        <w:t>the fall</w:t>
      </w:r>
      <w:r w:rsidR="1BD4CEF2" w:rsidRPr="05CFE6ED">
        <w:rPr>
          <w:rFonts w:ascii="Garamond" w:eastAsia="Garamond" w:hAnsi="Garamond" w:cs="Garamond"/>
        </w:rPr>
        <w:t xml:space="preserve"> (</w:t>
      </w:r>
      <w:r w:rsidR="4EDCA822" w:rsidRPr="05CFE6ED">
        <w:rPr>
          <w:rFonts w:ascii="Garamond" w:eastAsia="Garamond" w:hAnsi="Garamond" w:cs="Garamond"/>
        </w:rPr>
        <w:t xml:space="preserve">Figure </w:t>
      </w:r>
      <w:r w:rsidR="7A0F2C8E" w:rsidRPr="05CFE6ED">
        <w:rPr>
          <w:rFonts w:ascii="Garamond" w:eastAsia="Garamond" w:hAnsi="Garamond" w:cs="Garamond"/>
        </w:rPr>
        <w:t>9</w:t>
      </w:r>
      <w:r w:rsidR="006E20C9">
        <w:rPr>
          <w:rFonts w:ascii="Garamond" w:eastAsia="Garamond" w:hAnsi="Garamond" w:cs="Garamond"/>
        </w:rPr>
        <w:t>;</w:t>
      </w:r>
      <w:r w:rsidR="11107F70" w:rsidRPr="05CFE6ED">
        <w:rPr>
          <w:rFonts w:ascii="Garamond" w:eastAsia="Garamond" w:hAnsi="Garamond" w:cs="Garamond"/>
        </w:rPr>
        <w:t xml:space="preserve"> </w:t>
      </w:r>
      <w:r w:rsidR="006E20C9">
        <w:rPr>
          <w:rFonts w:ascii="Garamond" w:eastAsia="Garamond" w:hAnsi="Garamond" w:cs="Garamond"/>
        </w:rPr>
        <w:t xml:space="preserve">Figure </w:t>
      </w:r>
      <w:r w:rsidR="5053C046" w:rsidRPr="05CFE6ED">
        <w:rPr>
          <w:rFonts w:ascii="Garamond" w:eastAsia="Garamond" w:hAnsi="Garamond" w:cs="Garamond"/>
        </w:rPr>
        <w:t>D1</w:t>
      </w:r>
      <w:r w:rsidR="006E20C9">
        <w:rPr>
          <w:rFonts w:ascii="Garamond" w:eastAsia="Garamond" w:hAnsi="Garamond" w:cs="Garamond"/>
        </w:rPr>
        <w:t>;</w:t>
      </w:r>
      <w:r w:rsidR="5053C046" w:rsidRPr="05CFE6ED">
        <w:rPr>
          <w:rFonts w:ascii="Garamond" w:eastAsia="Garamond" w:hAnsi="Garamond" w:cs="Garamond"/>
        </w:rPr>
        <w:t xml:space="preserve"> </w:t>
      </w:r>
      <w:r w:rsidR="006E20C9">
        <w:rPr>
          <w:rFonts w:ascii="Garamond" w:eastAsia="Garamond" w:hAnsi="Garamond" w:cs="Garamond"/>
        </w:rPr>
        <w:t>Figure</w:t>
      </w:r>
      <w:r w:rsidR="5053C046" w:rsidRPr="05CFE6ED">
        <w:rPr>
          <w:rFonts w:ascii="Garamond" w:eastAsia="Garamond" w:hAnsi="Garamond" w:cs="Garamond"/>
        </w:rPr>
        <w:t xml:space="preserve"> D3</w:t>
      </w:r>
      <w:r w:rsidR="1710B16F" w:rsidRPr="05CFE6ED">
        <w:rPr>
          <w:rFonts w:ascii="Garamond" w:eastAsia="Garamond" w:hAnsi="Garamond" w:cs="Garamond"/>
        </w:rPr>
        <w:t>).</w:t>
      </w:r>
      <w:r w:rsidR="0AD41B5B" w:rsidRPr="05CFE6ED">
        <w:rPr>
          <w:rFonts w:ascii="Garamond" w:eastAsia="Garamond" w:hAnsi="Garamond" w:cs="Garamond"/>
        </w:rPr>
        <w:t xml:space="preserve"> </w:t>
      </w:r>
      <w:r w:rsidR="03EE016C" w:rsidRPr="05CFE6ED">
        <w:rPr>
          <w:rFonts w:ascii="Garamond" w:eastAsia="Garamond" w:hAnsi="Garamond" w:cs="Garamond"/>
        </w:rPr>
        <w:t xml:space="preserve">The images follow the same trend as what was seen in the backscatter time series plots where </w:t>
      </w:r>
      <w:r w:rsidR="23085D61" w:rsidRPr="05CFE6ED">
        <w:rPr>
          <w:rFonts w:ascii="Garamond" w:eastAsia="Garamond" w:hAnsi="Garamond" w:cs="Garamond"/>
        </w:rPr>
        <w:t xml:space="preserve">backscatter is lower in early fall and by the end of October, it is high. </w:t>
      </w:r>
      <w:r w:rsidR="0AD41B5B" w:rsidRPr="05CFE6ED">
        <w:rPr>
          <w:rFonts w:ascii="Garamond" w:eastAsia="Garamond" w:hAnsi="Garamond" w:cs="Garamond"/>
        </w:rPr>
        <w:t>The darker blue area of the river indicat</w:t>
      </w:r>
      <w:r w:rsidR="530BA111" w:rsidRPr="05CFE6ED">
        <w:rPr>
          <w:rFonts w:ascii="Garamond" w:eastAsia="Garamond" w:hAnsi="Garamond" w:cs="Garamond"/>
        </w:rPr>
        <w:t>es</w:t>
      </w:r>
      <w:r w:rsidR="0AD41B5B" w:rsidRPr="05CFE6ED">
        <w:rPr>
          <w:rFonts w:ascii="Garamond" w:eastAsia="Garamond" w:hAnsi="Garamond" w:cs="Garamond"/>
        </w:rPr>
        <w:t xml:space="preserve"> a smoother surface, which can be seen as water</w:t>
      </w:r>
      <w:r w:rsidR="15BF1BA1" w:rsidRPr="05CFE6ED">
        <w:rPr>
          <w:rFonts w:ascii="Garamond" w:eastAsia="Garamond" w:hAnsi="Garamond" w:cs="Garamond"/>
        </w:rPr>
        <w:t xml:space="preserve"> while t</w:t>
      </w:r>
      <w:r w:rsidR="0AD41B5B" w:rsidRPr="05CFE6ED">
        <w:rPr>
          <w:rFonts w:ascii="Garamond" w:eastAsia="Garamond" w:hAnsi="Garamond" w:cs="Garamond"/>
        </w:rPr>
        <w:t xml:space="preserve">he lighter blue is reflective of rougher surfaces, possibly depicting ice. </w:t>
      </w:r>
      <w:r w:rsidR="7FA9DE58" w:rsidRPr="05CFE6ED">
        <w:rPr>
          <w:rFonts w:ascii="Garamond" w:eastAsia="Garamond" w:hAnsi="Garamond" w:cs="Garamond"/>
        </w:rPr>
        <w:t>According to</w:t>
      </w:r>
      <w:r w:rsidR="6A479542" w:rsidRPr="05CFE6ED">
        <w:rPr>
          <w:rFonts w:ascii="Garamond" w:eastAsia="Garamond" w:hAnsi="Garamond" w:cs="Garamond"/>
        </w:rPr>
        <w:t xml:space="preserve"> Brown et al. (2023), </w:t>
      </w:r>
      <w:r w:rsidR="14DEED77" w:rsidRPr="05CFE6ED">
        <w:rPr>
          <w:rFonts w:ascii="Garamond" w:eastAsia="Garamond" w:hAnsi="Garamond" w:cs="Garamond"/>
        </w:rPr>
        <w:t>smooth ice may result in lower values</w:t>
      </w:r>
      <w:r w:rsidR="2C0A71CD" w:rsidRPr="05CFE6ED">
        <w:rPr>
          <w:rFonts w:ascii="Garamond" w:eastAsia="Garamond" w:hAnsi="Garamond" w:cs="Garamond"/>
        </w:rPr>
        <w:t xml:space="preserve"> </w:t>
      </w:r>
      <w:r w:rsidR="76F2AE6C" w:rsidRPr="05CFE6ED">
        <w:rPr>
          <w:rFonts w:ascii="Garamond" w:eastAsia="Garamond" w:hAnsi="Garamond" w:cs="Garamond"/>
        </w:rPr>
        <w:t>of backscatter as there is less radar signal scatter</w:t>
      </w:r>
      <w:r w:rsidR="14DEED77" w:rsidRPr="05CFE6ED">
        <w:rPr>
          <w:rFonts w:ascii="Garamond" w:eastAsia="Garamond" w:hAnsi="Garamond" w:cs="Garamond"/>
        </w:rPr>
        <w:t xml:space="preserve">. </w:t>
      </w:r>
      <w:r w:rsidR="658F34DA" w:rsidRPr="05CFE6ED">
        <w:rPr>
          <w:rFonts w:ascii="Garamond" w:eastAsia="Garamond" w:hAnsi="Garamond" w:cs="Garamond"/>
        </w:rPr>
        <w:t xml:space="preserve">We predict that the royal blue areas in Figure </w:t>
      </w:r>
      <w:r w:rsidR="4C8D57D2" w:rsidRPr="05CFE6ED">
        <w:rPr>
          <w:rFonts w:ascii="Garamond" w:eastAsia="Garamond" w:hAnsi="Garamond" w:cs="Garamond"/>
        </w:rPr>
        <w:t xml:space="preserve">9c </w:t>
      </w:r>
      <w:r w:rsidR="658F34DA" w:rsidRPr="05CFE6ED">
        <w:rPr>
          <w:rFonts w:ascii="Garamond" w:eastAsia="Garamond" w:hAnsi="Garamond" w:cs="Garamond"/>
        </w:rPr>
        <w:t xml:space="preserve">are areas of the river with smooth ice as the values came out a little lower </w:t>
      </w:r>
      <w:r w:rsidR="6196BC17" w:rsidRPr="05CFE6ED">
        <w:rPr>
          <w:rFonts w:ascii="Garamond" w:eastAsia="Garamond" w:hAnsi="Garamond" w:cs="Garamond"/>
        </w:rPr>
        <w:t>even though the river is frozen</w:t>
      </w:r>
      <w:r w:rsidR="38193F0D" w:rsidRPr="05CFE6ED">
        <w:rPr>
          <w:rFonts w:ascii="Garamond" w:eastAsia="Garamond" w:hAnsi="Garamond" w:cs="Garamond"/>
        </w:rPr>
        <w:t xml:space="preserve"> (Brown et al., 2023)</w:t>
      </w:r>
      <w:r w:rsidR="6196BC17" w:rsidRPr="05CFE6ED">
        <w:rPr>
          <w:rFonts w:ascii="Garamond" w:eastAsia="Garamond" w:hAnsi="Garamond" w:cs="Garamond"/>
        </w:rPr>
        <w:t xml:space="preserve">. </w:t>
      </w:r>
    </w:p>
    <w:p w14:paraId="2F11736B" w14:textId="77777777" w:rsidR="00270F04" w:rsidRDefault="00270F04" w:rsidP="00044116">
      <w:pPr>
        <w:pStyle w:val="NoSpacing"/>
        <w:rPr>
          <w:rFonts w:ascii="Garamond" w:eastAsia="Garamond" w:hAnsi="Garamond" w:cs="Garamond"/>
        </w:rPr>
      </w:pPr>
    </w:p>
    <w:p w14:paraId="2242BA75" w14:textId="77777777" w:rsidR="000E3D19" w:rsidRDefault="75827DE2" w:rsidP="00044116">
      <w:pPr>
        <w:pStyle w:val="NoSpacing"/>
        <w:jc w:val="center"/>
        <w:rPr>
          <w:rFonts w:ascii="Garamond" w:eastAsia="Garamond" w:hAnsi="Garamond" w:cs="Garamond"/>
        </w:rPr>
      </w:pPr>
      <w:r w:rsidRPr="47EE6C61">
        <w:rPr>
          <w:rFonts w:ascii="Garamond" w:eastAsia="Garamond" w:hAnsi="Garamond" w:cs="Garamond"/>
        </w:rPr>
        <w:lastRenderedPageBreak/>
        <w:t xml:space="preserve"> </w:t>
      </w:r>
      <w:r w:rsidR="30561214" w:rsidRPr="47EE6C61">
        <w:rPr>
          <w:rFonts w:ascii="Garamond" w:eastAsia="Garamond" w:hAnsi="Garamond" w:cs="Garamond"/>
        </w:rPr>
        <w:t xml:space="preserve"> </w:t>
      </w:r>
      <w:r w:rsidR="5C09957E">
        <w:rPr>
          <w:noProof/>
          <w:color w:val="2B579A"/>
          <w:shd w:val="clear" w:color="auto" w:fill="E6E6E6"/>
        </w:rPr>
        <w:drawing>
          <wp:inline distT="0" distB="0" distL="0" distR="0" wp14:anchorId="773A8098" wp14:editId="16E72B2A">
            <wp:extent cx="4057849" cy="3777971"/>
            <wp:effectExtent l="0" t="0" r="0" b="0"/>
            <wp:docPr id="1976013965" name="Picture 1976013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013965" name="Picture 1976013965"/>
                    <pic:cNvPicPr/>
                  </pic:nvPicPr>
                  <pic:blipFill>
                    <a:blip r:embed="rId27" cstate="print">
                      <a:extLst>
                        <a:ext uri="{28A0092B-C50C-407E-A947-70E740481C1C}">
                          <a14:useLocalDpi xmlns:a14="http://schemas.microsoft.com/office/drawing/2010/main" val="0"/>
                        </a:ext>
                      </a:extLst>
                    </a:blip>
                    <a:srcRect t="12" b="12"/>
                    <a:stretch>
                      <a:fillRect/>
                    </a:stretch>
                  </pic:blipFill>
                  <pic:spPr bwMode="auto">
                    <a:xfrm>
                      <a:off x="0" y="0"/>
                      <a:ext cx="4057849" cy="3777971"/>
                    </a:xfrm>
                    <a:prstGeom prst="rect">
                      <a:avLst/>
                    </a:prstGeom>
                    <a:ln>
                      <a:noFill/>
                    </a:ln>
                    <a:extLst>
                      <a:ext uri="{53640926-AAD7-44D8-BBD7-CCE9431645EC}">
                        <a14:shadowObscured xmlns:a14="http://schemas.microsoft.com/office/drawing/2010/main"/>
                      </a:ext>
                    </a:extLst>
                  </pic:spPr>
                </pic:pic>
              </a:graphicData>
            </a:graphic>
          </wp:inline>
        </w:drawing>
      </w:r>
      <w:r w:rsidR="411B5BE3">
        <w:t xml:space="preserve"> </w:t>
      </w:r>
      <w:r w:rsidR="411B5BE3" w:rsidRPr="47EE6C61">
        <w:rPr>
          <w:rFonts w:ascii="Garamond" w:eastAsia="Garamond" w:hAnsi="Garamond" w:cs="Garamond"/>
        </w:rPr>
        <w:t xml:space="preserve"> </w:t>
      </w:r>
    </w:p>
    <w:p w14:paraId="523CDBE9" w14:textId="50111A32" w:rsidR="000E3D19" w:rsidRDefault="000E3D19" w:rsidP="00044116">
      <w:pPr>
        <w:pStyle w:val="NoSpacing"/>
        <w:jc w:val="center"/>
        <w:rPr>
          <w:rFonts w:ascii="Garamond" w:eastAsia="Times New Roman" w:hAnsi="Garamond" w:cs="Arial"/>
        </w:rPr>
      </w:pPr>
      <w:r w:rsidRPr="47EE6C61">
        <w:rPr>
          <w:rFonts w:ascii="Garamond" w:eastAsia="Times New Roman" w:hAnsi="Garamond" w:cs="Arial"/>
          <w:i/>
          <w:iCs/>
        </w:rPr>
        <w:t>Figure 9</w:t>
      </w:r>
      <w:r w:rsidR="00E24B01">
        <w:rPr>
          <w:rFonts w:ascii="Garamond" w:eastAsia="Times New Roman" w:hAnsi="Garamond" w:cs="Arial"/>
          <w:i/>
          <w:iCs/>
        </w:rPr>
        <w:t>a</w:t>
      </w:r>
      <w:r w:rsidRPr="47EE6C61">
        <w:rPr>
          <w:rFonts w:ascii="Garamond" w:eastAsia="Times New Roman" w:hAnsi="Garamond" w:cs="Arial"/>
          <w:i/>
          <w:iCs/>
        </w:rPr>
        <w:t>.</w:t>
      </w:r>
      <w:r w:rsidRPr="47EE6C61">
        <w:rPr>
          <w:rFonts w:ascii="Garamond" w:eastAsia="Times New Roman" w:hAnsi="Garamond" w:cs="Arial"/>
        </w:rPr>
        <w:t xml:space="preserve"> Fall 2020 Freezing timeline in a section of the West Kobuk River using VV</w:t>
      </w:r>
      <w:r w:rsidR="00E24B01">
        <w:rPr>
          <w:rFonts w:ascii="Garamond" w:eastAsia="Times New Roman" w:hAnsi="Garamond" w:cs="Arial"/>
        </w:rPr>
        <w:t>,</w:t>
      </w:r>
      <w:r w:rsidRPr="47EE6C61">
        <w:rPr>
          <w:rFonts w:ascii="Garamond" w:eastAsia="Times New Roman" w:hAnsi="Garamond" w:cs="Arial"/>
        </w:rPr>
        <w:t xml:space="preserve"> Oct 2, 2020.</w:t>
      </w:r>
    </w:p>
    <w:p w14:paraId="3858F96D" w14:textId="77777777" w:rsidR="000B5D56" w:rsidRDefault="000B5D56" w:rsidP="00044116">
      <w:pPr>
        <w:pStyle w:val="NoSpacing"/>
        <w:jc w:val="center"/>
        <w:rPr>
          <w:rFonts w:ascii="Garamond" w:eastAsia="Times New Roman" w:hAnsi="Garamond" w:cs="Arial"/>
        </w:rPr>
      </w:pPr>
    </w:p>
    <w:p w14:paraId="78811CC6" w14:textId="77777777" w:rsidR="000E3D19" w:rsidRDefault="1F957CDE" w:rsidP="00044116">
      <w:pPr>
        <w:pStyle w:val="NoSpacing"/>
        <w:jc w:val="center"/>
        <w:rPr>
          <w:rFonts w:ascii="Garamond" w:eastAsia="Garamond" w:hAnsi="Garamond" w:cs="Garamond"/>
        </w:rPr>
      </w:pPr>
      <w:r>
        <w:rPr>
          <w:noProof/>
          <w:color w:val="2B579A"/>
          <w:shd w:val="clear" w:color="auto" w:fill="E6E6E6"/>
        </w:rPr>
        <w:drawing>
          <wp:inline distT="0" distB="0" distL="0" distR="0" wp14:anchorId="15978F9E" wp14:editId="1A6B068E">
            <wp:extent cx="4110824" cy="3729588"/>
            <wp:effectExtent l="0" t="0" r="4445" b="4445"/>
            <wp:docPr id="1618786624" name="Picture 161878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786624" name="Picture 1618786624"/>
                    <pic:cNvPicPr/>
                  </pic:nvPicPr>
                  <pic:blipFill>
                    <a:blip r:embed="rId28" cstate="print">
                      <a:extLst>
                        <a:ext uri="{28A0092B-C50C-407E-A947-70E740481C1C}">
                          <a14:useLocalDpi xmlns:a14="http://schemas.microsoft.com/office/drawing/2010/main" val="0"/>
                        </a:ext>
                      </a:extLst>
                    </a:blip>
                    <a:srcRect l="22" r="22"/>
                    <a:stretch>
                      <a:fillRect/>
                    </a:stretch>
                  </pic:blipFill>
                  <pic:spPr bwMode="auto">
                    <a:xfrm>
                      <a:off x="0" y="0"/>
                      <a:ext cx="4110824" cy="3729588"/>
                    </a:xfrm>
                    <a:prstGeom prst="rect">
                      <a:avLst/>
                    </a:prstGeom>
                    <a:ln>
                      <a:noFill/>
                    </a:ln>
                    <a:extLst>
                      <a:ext uri="{53640926-AAD7-44D8-BBD7-CCE9431645EC}">
                        <a14:shadowObscured xmlns:a14="http://schemas.microsoft.com/office/drawing/2010/main"/>
                      </a:ext>
                    </a:extLst>
                  </pic:spPr>
                </pic:pic>
              </a:graphicData>
            </a:graphic>
          </wp:inline>
        </w:drawing>
      </w:r>
      <w:r w:rsidR="7E6A55EE" w:rsidRPr="47EE6C61">
        <w:rPr>
          <w:rFonts w:ascii="Garamond" w:eastAsia="Garamond" w:hAnsi="Garamond" w:cs="Garamond"/>
        </w:rPr>
        <w:t xml:space="preserve"> </w:t>
      </w:r>
      <w:r w:rsidR="7F5C2CE6" w:rsidRPr="47EE6C61">
        <w:rPr>
          <w:rFonts w:ascii="Garamond" w:eastAsia="Garamond" w:hAnsi="Garamond" w:cs="Garamond"/>
        </w:rPr>
        <w:t xml:space="preserve"> </w:t>
      </w:r>
    </w:p>
    <w:p w14:paraId="095A9046" w14:textId="2CDAEDA8" w:rsidR="000E3D19" w:rsidRDefault="000E3D19" w:rsidP="00044116">
      <w:pPr>
        <w:pStyle w:val="NoSpacing"/>
        <w:jc w:val="center"/>
        <w:rPr>
          <w:rFonts w:ascii="Garamond" w:eastAsia="Times New Roman" w:hAnsi="Garamond" w:cs="Arial"/>
        </w:rPr>
      </w:pPr>
      <w:r w:rsidRPr="47EE6C61">
        <w:rPr>
          <w:rFonts w:ascii="Garamond" w:eastAsia="Times New Roman" w:hAnsi="Garamond" w:cs="Arial"/>
          <w:i/>
          <w:iCs/>
        </w:rPr>
        <w:t>Figure 9</w:t>
      </w:r>
      <w:r w:rsidR="00E24B01">
        <w:rPr>
          <w:rFonts w:ascii="Garamond" w:eastAsia="Times New Roman" w:hAnsi="Garamond" w:cs="Arial"/>
          <w:i/>
          <w:iCs/>
        </w:rPr>
        <w:t>b</w:t>
      </w:r>
      <w:r w:rsidRPr="47EE6C61">
        <w:rPr>
          <w:rFonts w:ascii="Garamond" w:eastAsia="Times New Roman" w:hAnsi="Garamond" w:cs="Arial"/>
          <w:i/>
          <w:iCs/>
        </w:rPr>
        <w:t>.</w:t>
      </w:r>
      <w:r w:rsidRPr="47EE6C61">
        <w:rPr>
          <w:rFonts w:ascii="Garamond" w:eastAsia="Times New Roman" w:hAnsi="Garamond" w:cs="Arial"/>
        </w:rPr>
        <w:t xml:space="preserve"> Fall 2020 Freezing timeline in a section of the West Kobuk River using VV</w:t>
      </w:r>
      <w:r w:rsidR="00E24B01">
        <w:rPr>
          <w:rFonts w:ascii="Garamond" w:eastAsia="Times New Roman" w:hAnsi="Garamond" w:cs="Arial"/>
        </w:rPr>
        <w:t>,</w:t>
      </w:r>
      <w:r w:rsidRPr="47EE6C61">
        <w:rPr>
          <w:rFonts w:ascii="Garamond" w:eastAsia="Times New Roman" w:hAnsi="Garamond" w:cs="Arial"/>
        </w:rPr>
        <w:t xml:space="preserve"> Oct 14, 2020 (b).</w:t>
      </w:r>
    </w:p>
    <w:p w14:paraId="5ECCFF51" w14:textId="77777777" w:rsidR="00270F04" w:rsidRDefault="00270F04" w:rsidP="00044116">
      <w:pPr>
        <w:pStyle w:val="NoSpacing"/>
        <w:jc w:val="center"/>
        <w:rPr>
          <w:rFonts w:ascii="Garamond" w:eastAsia="Times New Roman" w:hAnsi="Garamond" w:cs="Arial"/>
        </w:rPr>
      </w:pPr>
    </w:p>
    <w:p w14:paraId="728365CE" w14:textId="21A9C796" w:rsidR="000E3D19" w:rsidRDefault="1F957CDE" w:rsidP="00044116">
      <w:pPr>
        <w:pStyle w:val="NoSpacing"/>
        <w:jc w:val="center"/>
      </w:pPr>
      <w:r>
        <w:rPr>
          <w:noProof/>
          <w:color w:val="2B579A"/>
          <w:shd w:val="clear" w:color="auto" w:fill="E6E6E6"/>
        </w:rPr>
        <w:drawing>
          <wp:inline distT="0" distB="0" distL="0" distR="0" wp14:anchorId="79C86470" wp14:editId="0A6CE8DD">
            <wp:extent cx="4047214" cy="3721540"/>
            <wp:effectExtent l="0" t="0" r="0" b="0"/>
            <wp:docPr id="723255675" name="Picture 723255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55675" name="Picture 723255675"/>
                    <pic:cNvPicPr/>
                  </pic:nvPicPr>
                  <pic:blipFill>
                    <a:blip r:embed="rId29" cstate="print">
                      <a:extLst>
                        <a:ext uri="{28A0092B-C50C-407E-A947-70E740481C1C}">
                          <a14:useLocalDpi xmlns:a14="http://schemas.microsoft.com/office/drawing/2010/main" val="0"/>
                        </a:ext>
                      </a:extLst>
                    </a:blip>
                    <a:srcRect l="10" r="10"/>
                    <a:stretch>
                      <a:fillRect/>
                    </a:stretch>
                  </pic:blipFill>
                  <pic:spPr bwMode="auto">
                    <a:xfrm>
                      <a:off x="0" y="0"/>
                      <a:ext cx="4047214" cy="3721540"/>
                    </a:xfrm>
                    <a:prstGeom prst="rect">
                      <a:avLst/>
                    </a:prstGeom>
                    <a:ln>
                      <a:noFill/>
                    </a:ln>
                    <a:extLst>
                      <a:ext uri="{53640926-AAD7-44D8-BBD7-CCE9431645EC}">
                        <a14:shadowObscured xmlns:a14="http://schemas.microsoft.com/office/drawing/2010/main"/>
                      </a:ext>
                    </a:extLst>
                  </pic:spPr>
                </pic:pic>
              </a:graphicData>
            </a:graphic>
          </wp:inline>
        </w:drawing>
      </w:r>
      <w:r w:rsidR="3C0E0BDB">
        <w:t xml:space="preserve">  </w:t>
      </w:r>
    </w:p>
    <w:p w14:paraId="34CA1604" w14:textId="47BB76D6" w:rsidR="00270F04" w:rsidRPr="00270F04" w:rsidRDefault="3C0E0BDB" w:rsidP="00044116">
      <w:pPr>
        <w:pStyle w:val="NoSpacing"/>
        <w:jc w:val="center"/>
        <w:rPr>
          <w:rFonts w:ascii="Garamond" w:eastAsia="Times New Roman" w:hAnsi="Garamond" w:cs="Arial"/>
        </w:rPr>
      </w:pPr>
      <w:r>
        <w:t xml:space="preserve"> </w:t>
      </w:r>
      <w:r w:rsidR="1F957CDE" w:rsidRPr="47EE6C61">
        <w:rPr>
          <w:rFonts w:ascii="Garamond" w:eastAsia="Times New Roman" w:hAnsi="Garamond" w:cs="Arial"/>
          <w:i/>
          <w:iCs/>
        </w:rPr>
        <w:t xml:space="preserve">Figure </w:t>
      </w:r>
      <w:r w:rsidR="16E0A816" w:rsidRPr="47EE6C61">
        <w:rPr>
          <w:rFonts w:ascii="Garamond" w:eastAsia="Times New Roman" w:hAnsi="Garamond" w:cs="Arial"/>
          <w:i/>
          <w:iCs/>
        </w:rPr>
        <w:t>9</w:t>
      </w:r>
      <w:r w:rsidR="00E24B01">
        <w:rPr>
          <w:rFonts w:ascii="Garamond" w:eastAsia="Times New Roman" w:hAnsi="Garamond" w:cs="Arial"/>
          <w:i/>
          <w:iCs/>
        </w:rPr>
        <w:t>c</w:t>
      </w:r>
      <w:r w:rsidR="1F957CDE" w:rsidRPr="47EE6C61">
        <w:rPr>
          <w:rFonts w:ascii="Garamond" w:eastAsia="Times New Roman" w:hAnsi="Garamond" w:cs="Arial"/>
          <w:i/>
          <w:iCs/>
        </w:rPr>
        <w:t>.</w:t>
      </w:r>
      <w:r w:rsidR="1F957CDE" w:rsidRPr="47EE6C61">
        <w:rPr>
          <w:rFonts w:ascii="Garamond" w:eastAsia="Times New Roman" w:hAnsi="Garamond" w:cs="Arial"/>
        </w:rPr>
        <w:t xml:space="preserve"> Fall 2020 Freezing timeline </w:t>
      </w:r>
      <w:r w:rsidR="3B38E94E" w:rsidRPr="47EE6C61">
        <w:rPr>
          <w:rFonts w:ascii="Garamond" w:eastAsia="Times New Roman" w:hAnsi="Garamond" w:cs="Arial"/>
        </w:rPr>
        <w:t xml:space="preserve">in </w:t>
      </w:r>
      <w:r w:rsidR="6B3F07FD" w:rsidRPr="47EE6C61">
        <w:rPr>
          <w:rFonts w:ascii="Garamond" w:eastAsia="Times New Roman" w:hAnsi="Garamond" w:cs="Arial"/>
        </w:rPr>
        <w:t xml:space="preserve">a </w:t>
      </w:r>
      <w:r w:rsidR="3B38E94E" w:rsidRPr="47EE6C61">
        <w:rPr>
          <w:rFonts w:ascii="Garamond" w:eastAsia="Times New Roman" w:hAnsi="Garamond" w:cs="Arial"/>
        </w:rPr>
        <w:t xml:space="preserve">section of the West Kobuk </w:t>
      </w:r>
      <w:r w:rsidR="68CBBC55" w:rsidRPr="47EE6C61">
        <w:rPr>
          <w:rFonts w:ascii="Garamond" w:eastAsia="Times New Roman" w:hAnsi="Garamond" w:cs="Arial"/>
        </w:rPr>
        <w:t>River</w:t>
      </w:r>
      <w:r w:rsidR="0090C983" w:rsidRPr="47EE6C61">
        <w:rPr>
          <w:rFonts w:ascii="Garamond" w:eastAsia="Times New Roman" w:hAnsi="Garamond" w:cs="Arial"/>
        </w:rPr>
        <w:t xml:space="preserve"> using VV</w:t>
      </w:r>
      <w:r w:rsidR="00E24B01">
        <w:rPr>
          <w:rFonts w:ascii="Garamond" w:eastAsia="Times New Roman" w:hAnsi="Garamond" w:cs="Arial"/>
        </w:rPr>
        <w:t xml:space="preserve">, </w:t>
      </w:r>
      <w:r w:rsidR="5AB8F25D" w:rsidRPr="47EE6C61">
        <w:rPr>
          <w:rFonts w:ascii="Garamond" w:eastAsia="Times New Roman" w:hAnsi="Garamond" w:cs="Arial"/>
        </w:rPr>
        <w:t>Oct 24, 2020</w:t>
      </w:r>
      <w:r w:rsidR="7AAEB28E" w:rsidRPr="47EE6C61">
        <w:rPr>
          <w:rFonts w:ascii="Garamond" w:eastAsia="Times New Roman" w:hAnsi="Garamond" w:cs="Arial"/>
        </w:rPr>
        <w:t>.</w:t>
      </w:r>
    </w:p>
    <w:p w14:paraId="49BEE6F4" w14:textId="71E6EBBB" w:rsidR="56013F19" w:rsidRDefault="56013F19" w:rsidP="00044116">
      <w:pPr>
        <w:pStyle w:val="NoSpacing"/>
        <w:jc w:val="center"/>
        <w:rPr>
          <w:rFonts w:ascii="Garamond" w:eastAsia="Times New Roman" w:hAnsi="Garamond" w:cs="Arial"/>
        </w:rPr>
      </w:pPr>
    </w:p>
    <w:p w14:paraId="4E59AF8A" w14:textId="1FD66495" w:rsidR="56013F19" w:rsidRDefault="4D296BFA" w:rsidP="00044116">
      <w:pPr>
        <w:spacing w:after="0" w:line="240" w:lineRule="auto"/>
        <w:rPr>
          <w:rFonts w:ascii="Garamond" w:eastAsia="Garamond" w:hAnsi="Garamond" w:cs="Garamond"/>
        </w:rPr>
      </w:pPr>
      <w:r w:rsidRPr="47EE6C61">
        <w:rPr>
          <w:rFonts w:ascii="Garamond" w:eastAsia="Garamond" w:hAnsi="Garamond" w:cs="Garamond"/>
        </w:rPr>
        <w:t xml:space="preserve">We replicated the analysis for </w:t>
      </w:r>
      <w:r w:rsidR="36DADCF1" w:rsidRPr="47EE6C61">
        <w:rPr>
          <w:rFonts w:ascii="Garamond" w:eastAsia="Garamond" w:hAnsi="Garamond" w:cs="Garamond"/>
        </w:rPr>
        <w:t xml:space="preserve">one day </w:t>
      </w:r>
      <w:r w:rsidR="716B4D29" w:rsidRPr="47EE6C61">
        <w:rPr>
          <w:rFonts w:ascii="Garamond" w:eastAsia="Garamond" w:hAnsi="Garamond" w:cs="Garamond"/>
        </w:rPr>
        <w:t xml:space="preserve">on </w:t>
      </w:r>
      <w:r w:rsidR="36DADCF1" w:rsidRPr="47EE6C61">
        <w:rPr>
          <w:rFonts w:ascii="Garamond" w:eastAsia="Garamond" w:hAnsi="Garamond" w:cs="Garamond"/>
        </w:rPr>
        <w:t xml:space="preserve">each year in </w:t>
      </w:r>
      <w:r w:rsidR="30664E2E" w:rsidRPr="47EE6C61">
        <w:rPr>
          <w:rFonts w:ascii="Garamond" w:eastAsia="Garamond" w:hAnsi="Garamond" w:cs="Garamond"/>
        </w:rPr>
        <w:t>mid-October</w:t>
      </w:r>
      <w:r w:rsidR="36DADCF1" w:rsidRPr="47EE6C61">
        <w:rPr>
          <w:rFonts w:ascii="Garamond" w:eastAsia="Garamond" w:hAnsi="Garamond" w:cs="Garamond"/>
        </w:rPr>
        <w:t xml:space="preserve"> from 2017 to 2023. The dates were </w:t>
      </w:r>
      <w:r w:rsidR="54998B79" w:rsidRPr="47EE6C61">
        <w:rPr>
          <w:rFonts w:ascii="Garamond" w:eastAsia="Garamond" w:hAnsi="Garamond" w:cs="Garamond"/>
        </w:rPr>
        <w:t>selected</w:t>
      </w:r>
      <w:r w:rsidR="36DADCF1" w:rsidRPr="47EE6C61">
        <w:rPr>
          <w:rFonts w:ascii="Garamond" w:eastAsia="Garamond" w:hAnsi="Garamond" w:cs="Garamond"/>
        </w:rPr>
        <w:t xml:space="preserve"> to be as close to one another as possible during the river ice formation </w:t>
      </w:r>
      <w:r w:rsidR="2F6C5C14" w:rsidRPr="47EE6C61">
        <w:rPr>
          <w:rFonts w:ascii="Garamond" w:eastAsia="Garamond" w:hAnsi="Garamond" w:cs="Garamond"/>
        </w:rPr>
        <w:t xml:space="preserve">time. </w:t>
      </w:r>
      <w:r w:rsidR="7F5C8206" w:rsidRPr="47EE6C61">
        <w:rPr>
          <w:rFonts w:ascii="Garamond" w:eastAsia="Garamond" w:hAnsi="Garamond" w:cs="Garamond"/>
        </w:rPr>
        <w:t>However,</w:t>
      </w:r>
      <w:r w:rsidR="36DADCF1" w:rsidRPr="47EE6C61">
        <w:rPr>
          <w:rFonts w:ascii="Garamond" w:eastAsia="Garamond" w:hAnsi="Garamond" w:cs="Garamond"/>
        </w:rPr>
        <w:t xml:space="preserve"> because of satellite imagery availability this was not always possible</w:t>
      </w:r>
      <w:r w:rsidR="62F68215" w:rsidRPr="47EE6C61">
        <w:rPr>
          <w:rFonts w:ascii="Garamond" w:eastAsia="Garamond" w:hAnsi="Garamond" w:cs="Garamond"/>
        </w:rPr>
        <w:t xml:space="preserve"> as Sentinel-1B was discontinued in 2022</w:t>
      </w:r>
      <w:r w:rsidR="36DADCF1" w:rsidRPr="47EE6C61">
        <w:rPr>
          <w:rFonts w:ascii="Garamond" w:eastAsia="Garamond" w:hAnsi="Garamond" w:cs="Garamond"/>
        </w:rPr>
        <w:t>. In 2017, the VV mean values were low indicating a smooth surface of water. 2019 ha</w:t>
      </w:r>
      <w:r w:rsidR="31C340C0" w:rsidRPr="47EE6C61">
        <w:rPr>
          <w:rFonts w:ascii="Garamond" w:eastAsia="Garamond" w:hAnsi="Garamond" w:cs="Garamond"/>
        </w:rPr>
        <w:t>d</w:t>
      </w:r>
      <w:r w:rsidR="36DADCF1" w:rsidRPr="47EE6C61">
        <w:rPr>
          <w:rFonts w:ascii="Garamond" w:eastAsia="Garamond" w:hAnsi="Garamond" w:cs="Garamond"/>
        </w:rPr>
        <w:t xml:space="preserve"> a high VV value meaning the river</w:t>
      </w:r>
      <w:r w:rsidR="59AD73DD" w:rsidRPr="47EE6C61">
        <w:rPr>
          <w:rFonts w:ascii="Garamond" w:eastAsia="Garamond" w:hAnsi="Garamond" w:cs="Garamond"/>
        </w:rPr>
        <w:t>’</w:t>
      </w:r>
      <w:r w:rsidR="36DADCF1" w:rsidRPr="47EE6C61">
        <w:rPr>
          <w:rFonts w:ascii="Garamond" w:eastAsia="Garamond" w:hAnsi="Garamond" w:cs="Garamond"/>
        </w:rPr>
        <w:t xml:space="preserve">s surface became </w:t>
      </w:r>
      <w:r w:rsidR="03E9898D" w:rsidRPr="47EE6C61">
        <w:rPr>
          <w:rFonts w:ascii="Garamond" w:eastAsia="Garamond" w:hAnsi="Garamond" w:cs="Garamond"/>
        </w:rPr>
        <w:t>rougher</w:t>
      </w:r>
      <w:r w:rsidR="68036F6A" w:rsidRPr="47EE6C61">
        <w:rPr>
          <w:rFonts w:ascii="Garamond" w:eastAsia="Garamond" w:hAnsi="Garamond" w:cs="Garamond"/>
        </w:rPr>
        <w:t xml:space="preserve"> </w:t>
      </w:r>
      <w:r w:rsidR="5452114A" w:rsidRPr="47EE6C61">
        <w:rPr>
          <w:rFonts w:ascii="Garamond" w:eastAsia="Garamond" w:hAnsi="Garamond" w:cs="Garamond"/>
        </w:rPr>
        <w:t xml:space="preserve">indicating </w:t>
      </w:r>
      <w:r w:rsidR="68036F6A" w:rsidRPr="47EE6C61">
        <w:rPr>
          <w:rFonts w:ascii="Garamond" w:eastAsia="Garamond" w:hAnsi="Garamond" w:cs="Garamond"/>
        </w:rPr>
        <w:t>ice had already formed by October 18, 2019</w:t>
      </w:r>
      <w:r w:rsidR="36DADCF1" w:rsidRPr="47EE6C61">
        <w:rPr>
          <w:rFonts w:ascii="Garamond" w:eastAsia="Garamond" w:hAnsi="Garamond" w:cs="Garamond"/>
        </w:rPr>
        <w:t>.</w:t>
      </w:r>
      <w:r w:rsidR="62E172D7" w:rsidRPr="47EE6C61">
        <w:rPr>
          <w:rFonts w:ascii="Garamond" w:eastAsia="Garamond" w:hAnsi="Garamond" w:cs="Garamond"/>
        </w:rPr>
        <w:t xml:space="preserve"> </w:t>
      </w:r>
      <w:proofErr w:type="gramStart"/>
      <w:r w:rsidR="55E90C62" w:rsidRPr="47EE6C61">
        <w:rPr>
          <w:rFonts w:ascii="Garamond" w:eastAsia="Garamond" w:hAnsi="Garamond" w:cs="Garamond"/>
        </w:rPr>
        <w:t>Similar to</w:t>
      </w:r>
      <w:proofErr w:type="gramEnd"/>
      <w:r w:rsidR="55E90C62" w:rsidRPr="47EE6C61">
        <w:rPr>
          <w:rFonts w:ascii="Garamond" w:eastAsia="Garamond" w:hAnsi="Garamond" w:cs="Garamond"/>
        </w:rPr>
        <w:t xml:space="preserve"> </w:t>
      </w:r>
      <w:r w:rsidR="18BCE216" w:rsidRPr="47EE6C61">
        <w:rPr>
          <w:rFonts w:ascii="Garamond" w:eastAsia="Garamond" w:hAnsi="Garamond" w:cs="Garamond"/>
        </w:rPr>
        <w:t>the smooth ice t</w:t>
      </w:r>
      <w:r w:rsidR="55E90C62" w:rsidRPr="47EE6C61">
        <w:rPr>
          <w:rFonts w:ascii="Garamond" w:eastAsia="Garamond" w:hAnsi="Garamond" w:cs="Garamond"/>
        </w:rPr>
        <w:t>hat was seen in Figure 9</w:t>
      </w:r>
      <w:r w:rsidR="6DD0DFE8" w:rsidRPr="47EE6C61">
        <w:rPr>
          <w:rFonts w:ascii="Garamond" w:eastAsia="Garamond" w:hAnsi="Garamond" w:cs="Garamond"/>
        </w:rPr>
        <w:t xml:space="preserve"> and </w:t>
      </w:r>
      <w:r w:rsidR="4EF9F713" w:rsidRPr="47EE6C61">
        <w:rPr>
          <w:rFonts w:ascii="Garamond" w:eastAsia="Garamond" w:hAnsi="Garamond" w:cs="Garamond"/>
        </w:rPr>
        <w:t xml:space="preserve">Figure </w:t>
      </w:r>
      <w:r w:rsidR="6DD0DFE8" w:rsidRPr="47EE6C61">
        <w:rPr>
          <w:rFonts w:ascii="Garamond" w:eastAsia="Garamond" w:hAnsi="Garamond" w:cs="Garamond"/>
        </w:rPr>
        <w:t>D2</w:t>
      </w:r>
      <w:r w:rsidR="55E90C62" w:rsidRPr="47EE6C61">
        <w:rPr>
          <w:rFonts w:ascii="Garamond" w:eastAsia="Garamond" w:hAnsi="Garamond" w:cs="Garamond"/>
        </w:rPr>
        <w:t xml:space="preserve">, </w:t>
      </w:r>
      <w:r w:rsidR="62E172D7" w:rsidRPr="47EE6C61">
        <w:rPr>
          <w:rFonts w:ascii="Garamond" w:eastAsia="Garamond" w:hAnsi="Garamond" w:cs="Garamond"/>
        </w:rPr>
        <w:t>we predict that the royal blue parts of Figure 10</w:t>
      </w:r>
      <w:r w:rsidR="6BEF590B" w:rsidRPr="47EE6C61">
        <w:rPr>
          <w:rFonts w:ascii="Garamond" w:eastAsia="Garamond" w:hAnsi="Garamond" w:cs="Garamond"/>
        </w:rPr>
        <w:t xml:space="preserve">c </w:t>
      </w:r>
      <w:r w:rsidR="62E172D7" w:rsidRPr="47EE6C61">
        <w:rPr>
          <w:rFonts w:ascii="Garamond" w:eastAsia="Garamond" w:hAnsi="Garamond" w:cs="Garamond"/>
        </w:rPr>
        <w:t>are areas o</w:t>
      </w:r>
      <w:r w:rsidR="4C98FF4C" w:rsidRPr="47EE6C61">
        <w:rPr>
          <w:rFonts w:ascii="Garamond" w:eastAsia="Garamond" w:hAnsi="Garamond" w:cs="Garamond"/>
        </w:rPr>
        <w:t>f smooth, fully formed ice.</w:t>
      </w:r>
    </w:p>
    <w:p w14:paraId="4C545F0A" w14:textId="268A3850" w:rsidR="47EE6C61" w:rsidRDefault="47EE6C61" w:rsidP="00044116">
      <w:pPr>
        <w:pStyle w:val="NoSpacing"/>
        <w:rPr>
          <w:rFonts w:ascii="Garamond" w:eastAsia="Garamond" w:hAnsi="Garamond" w:cs="Garamond"/>
        </w:rPr>
      </w:pPr>
    </w:p>
    <w:p w14:paraId="094208DD" w14:textId="38F7963C" w:rsidR="00153FA7" w:rsidRDefault="4B6F8D5F" w:rsidP="00044116">
      <w:pPr>
        <w:pStyle w:val="NoSpacing"/>
        <w:jc w:val="center"/>
      </w:pPr>
      <w:r>
        <w:rPr>
          <w:noProof/>
          <w:color w:val="2B579A"/>
          <w:shd w:val="clear" w:color="auto" w:fill="E6E6E6"/>
        </w:rPr>
        <w:lastRenderedPageBreak/>
        <w:drawing>
          <wp:inline distT="0" distB="0" distL="0" distR="0" wp14:anchorId="0FF5AC66" wp14:editId="0A44BF55">
            <wp:extent cx="4918000" cy="4510675"/>
            <wp:effectExtent l="0" t="0" r="0" b="4445"/>
            <wp:docPr id="87438836" name="Picture 8743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8836" name="Picture 87438836"/>
                    <pic:cNvPicPr/>
                  </pic:nvPicPr>
                  <pic:blipFill>
                    <a:blip r:embed="rId30" cstate="print">
                      <a:extLst>
                        <a:ext uri="{28A0092B-C50C-407E-A947-70E740481C1C}">
                          <a14:useLocalDpi xmlns:a14="http://schemas.microsoft.com/office/drawing/2010/main" val="0"/>
                        </a:ext>
                      </a:extLst>
                    </a:blip>
                    <a:srcRect t="17" b="17"/>
                    <a:stretch>
                      <a:fillRect/>
                    </a:stretch>
                  </pic:blipFill>
                  <pic:spPr bwMode="auto">
                    <a:xfrm>
                      <a:off x="0" y="0"/>
                      <a:ext cx="4918000" cy="4510675"/>
                    </a:xfrm>
                    <a:prstGeom prst="rect">
                      <a:avLst/>
                    </a:prstGeom>
                    <a:ln>
                      <a:noFill/>
                    </a:ln>
                    <a:extLst>
                      <a:ext uri="{53640926-AAD7-44D8-BBD7-CCE9431645EC}">
                        <a14:shadowObscured xmlns:a14="http://schemas.microsoft.com/office/drawing/2010/main"/>
                      </a:ext>
                    </a:extLst>
                  </pic:spPr>
                </pic:pic>
              </a:graphicData>
            </a:graphic>
          </wp:inline>
        </w:drawing>
      </w:r>
    </w:p>
    <w:p w14:paraId="455AC3CD" w14:textId="20ED63AE" w:rsidR="00153FA7" w:rsidRPr="00DD1519" w:rsidRDefault="00153FA7" w:rsidP="00044116">
      <w:pPr>
        <w:pStyle w:val="NoSpacing"/>
        <w:jc w:val="center"/>
        <w:rPr>
          <w:rFonts w:ascii="Garamond" w:hAnsi="Garamond"/>
        </w:rPr>
      </w:pPr>
      <w:r w:rsidRPr="47EE6C61">
        <w:rPr>
          <w:rFonts w:ascii="Garamond" w:hAnsi="Garamond"/>
          <w:i/>
          <w:iCs/>
        </w:rPr>
        <w:t>Figure 10</w:t>
      </w:r>
      <w:r>
        <w:rPr>
          <w:rFonts w:ascii="Garamond" w:hAnsi="Garamond"/>
          <w:i/>
          <w:iCs/>
        </w:rPr>
        <w:t>a</w:t>
      </w:r>
      <w:r w:rsidRPr="47EE6C61">
        <w:rPr>
          <w:rFonts w:ascii="Garamond" w:hAnsi="Garamond"/>
        </w:rPr>
        <w:t>. Mid-October over the years in a section of the West Kobuk River using VV</w:t>
      </w:r>
      <w:r w:rsidR="000E3D19">
        <w:rPr>
          <w:rFonts w:ascii="Garamond" w:hAnsi="Garamond"/>
        </w:rPr>
        <w:t>,</w:t>
      </w:r>
      <w:r w:rsidRPr="47EE6C61">
        <w:rPr>
          <w:rFonts w:ascii="Garamond" w:hAnsi="Garamond"/>
        </w:rPr>
        <w:t xml:space="preserve"> Oct 16, 2017.</w:t>
      </w:r>
    </w:p>
    <w:p w14:paraId="6CEC51AF" w14:textId="0D4B5317" w:rsidR="00153FA7" w:rsidRDefault="4B6F8D5F" w:rsidP="00044116">
      <w:pPr>
        <w:pStyle w:val="NoSpacing"/>
        <w:jc w:val="center"/>
      </w:pPr>
      <w:r>
        <w:rPr>
          <w:noProof/>
          <w:color w:val="2B579A"/>
          <w:shd w:val="clear" w:color="auto" w:fill="E6E6E6"/>
        </w:rPr>
        <w:lastRenderedPageBreak/>
        <w:drawing>
          <wp:inline distT="0" distB="0" distL="0" distR="0" wp14:anchorId="562F5B1D" wp14:editId="50593B4C">
            <wp:extent cx="5390298" cy="4976069"/>
            <wp:effectExtent l="0" t="0" r="1270" b="0"/>
            <wp:docPr id="1331922331" name="Picture 133192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22331" name="Picture 1331922331"/>
                    <pic:cNvPicPr/>
                  </pic:nvPicPr>
                  <pic:blipFill>
                    <a:blip r:embed="rId31" cstate="print">
                      <a:extLst>
                        <a:ext uri="{28A0092B-C50C-407E-A947-70E740481C1C}">
                          <a14:useLocalDpi xmlns:a14="http://schemas.microsoft.com/office/drawing/2010/main" val="0"/>
                        </a:ext>
                      </a:extLst>
                    </a:blip>
                    <a:srcRect t="25" b="25"/>
                    <a:stretch>
                      <a:fillRect/>
                    </a:stretch>
                  </pic:blipFill>
                  <pic:spPr bwMode="auto">
                    <a:xfrm>
                      <a:off x="0" y="0"/>
                      <a:ext cx="5390298" cy="4976069"/>
                    </a:xfrm>
                    <a:prstGeom prst="rect">
                      <a:avLst/>
                    </a:prstGeom>
                    <a:ln>
                      <a:noFill/>
                    </a:ln>
                    <a:extLst>
                      <a:ext uri="{53640926-AAD7-44D8-BBD7-CCE9431645EC}">
                        <a14:shadowObscured xmlns:a14="http://schemas.microsoft.com/office/drawing/2010/main"/>
                      </a:ext>
                    </a:extLst>
                  </pic:spPr>
                </pic:pic>
              </a:graphicData>
            </a:graphic>
          </wp:inline>
        </w:drawing>
      </w:r>
    </w:p>
    <w:p w14:paraId="41069C96" w14:textId="5C585EA8" w:rsidR="00153FA7" w:rsidRPr="00DD1519" w:rsidRDefault="00153FA7" w:rsidP="00044116">
      <w:pPr>
        <w:pStyle w:val="NoSpacing"/>
        <w:jc w:val="center"/>
        <w:rPr>
          <w:rFonts w:ascii="Garamond" w:hAnsi="Garamond"/>
        </w:rPr>
      </w:pPr>
      <w:r w:rsidRPr="47EE6C61">
        <w:rPr>
          <w:rFonts w:ascii="Garamond" w:hAnsi="Garamond"/>
          <w:i/>
          <w:iCs/>
        </w:rPr>
        <w:t>Figure 10</w:t>
      </w:r>
      <w:r>
        <w:rPr>
          <w:rFonts w:ascii="Garamond" w:hAnsi="Garamond"/>
          <w:i/>
          <w:iCs/>
        </w:rPr>
        <w:t>b</w:t>
      </w:r>
      <w:r w:rsidRPr="47EE6C61">
        <w:rPr>
          <w:rFonts w:ascii="Garamond" w:hAnsi="Garamond"/>
        </w:rPr>
        <w:t>. Mid-October over the years in a section of the West Kobuk River using VV</w:t>
      </w:r>
      <w:r w:rsidR="000E3D19">
        <w:rPr>
          <w:rFonts w:ascii="Garamond" w:hAnsi="Garamond"/>
        </w:rPr>
        <w:t xml:space="preserve">, </w:t>
      </w:r>
      <w:r w:rsidRPr="47EE6C61">
        <w:rPr>
          <w:rFonts w:ascii="Garamond" w:hAnsi="Garamond"/>
        </w:rPr>
        <w:t>Oct 18, 2019</w:t>
      </w:r>
      <w:r w:rsidR="000E3D19">
        <w:rPr>
          <w:rFonts w:ascii="Garamond" w:hAnsi="Garamond"/>
        </w:rPr>
        <w:t>.</w:t>
      </w:r>
    </w:p>
    <w:p w14:paraId="0D46A32F" w14:textId="12C43D15" w:rsidR="00E10402" w:rsidRDefault="4B6F8D5F" w:rsidP="00044116">
      <w:pPr>
        <w:pStyle w:val="NoSpacing"/>
        <w:jc w:val="center"/>
        <w:rPr>
          <w:rFonts w:ascii="Garamond" w:eastAsia="Garamond" w:hAnsi="Garamond" w:cs="Garamond"/>
        </w:rPr>
      </w:pPr>
      <w:r>
        <w:rPr>
          <w:noProof/>
          <w:color w:val="2B579A"/>
          <w:shd w:val="clear" w:color="auto" w:fill="E6E6E6"/>
        </w:rPr>
        <w:lastRenderedPageBreak/>
        <w:drawing>
          <wp:inline distT="0" distB="0" distL="0" distR="0" wp14:anchorId="05E9FD1E" wp14:editId="7C0B1608">
            <wp:extent cx="5369300" cy="4899666"/>
            <wp:effectExtent l="0" t="0" r="3175" b="0"/>
            <wp:docPr id="1823854385" name="Picture 182385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54385" name="Picture 1823854385"/>
                    <pic:cNvPicPr/>
                  </pic:nvPicPr>
                  <pic:blipFill>
                    <a:blip r:embed="rId32" cstate="print">
                      <a:extLst>
                        <a:ext uri="{28A0092B-C50C-407E-A947-70E740481C1C}">
                          <a14:useLocalDpi xmlns:a14="http://schemas.microsoft.com/office/drawing/2010/main" val="0"/>
                        </a:ext>
                      </a:extLst>
                    </a:blip>
                    <a:srcRect l="9" r="9"/>
                    <a:stretch>
                      <a:fillRect/>
                    </a:stretch>
                  </pic:blipFill>
                  <pic:spPr bwMode="auto">
                    <a:xfrm>
                      <a:off x="0" y="0"/>
                      <a:ext cx="5369300" cy="4899666"/>
                    </a:xfrm>
                    <a:prstGeom prst="rect">
                      <a:avLst/>
                    </a:prstGeom>
                    <a:ln>
                      <a:noFill/>
                    </a:ln>
                    <a:extLst>
                      <a:ext uri="{53640926-AAD7-44D8-BBD7-CCE9431645EC}">
                        <a14:shadowObscured xmlns:a14="http://schemas.microsoft.com/office/drawing/2010/main"/>
                      </a:ext>
                    </a:extLst>
                  </pic:spPr>
                </pic:pic>
              </a:graphicData>
            </a:graphic>
          </wp:inline>
        </w:drawing>
      </w:r>
    </w:p>
    <w:p w14:paraId="69EEF9E5" w14:textId="02BDA069" w:rsidR="00E10402" w:rsidRPr="00DD1519" w:rsidRDefault="4B6F8D5F" w:rsidP="00044116">
      <w:pPr>
        <w:pStyle w:val="NoSpacing"/>
        <w:jc w:val="center"/>
        <w:rPr>
          <w:rFonts w:ascii="Garamond" w:hAnsi="Garamond"/>
        </w:rPr>
      </w:pPr>
      <w:r w:rsidRPr="47EE6C61">
        <w:rPr>
          <w:rFonts w:ascii="Garamond" w:hAnsi="Garamond"/>
          <w:i/>
          <w:iCs/>
        </w:rPr>
        <w:t>Figure 10</w:t>
      </w:r>
      <w:r w:rsidR="00153FA7">
        <w:rPr>
          <w:rFonts w:ascii="Garamond" w:hAnsi="Garamond"/>
          <w:i/>
          <w:iCs/>
        </w:rPr>
        <w:t>c</w:t>
      </w:r>
      <w:r w:rsidRPr="47EE6C61">
        <w:rPr>
          <w:rFonts w:ascii="Garamond" w:hAnsi="Garamond"/>
        </w:rPr>
        <w:t>. Mid-October over the years in a section of the West Kobuk River using VV</w:t>
      </w:r>
      <w:r w:rsidR="000E3D19">
        <w:rPr>
          <w:rFonts w:ascii="Garamond" w:hAnsi="Garamond"/>
        </w:rPr>
        <w:t>,</w:t>
      </w:r>
      <w:r w:rsidRPr="47EE6C61">
        <w:rPr>
          <w:rFonts w:ascii="Garamond" w:hAnsi="Garamond"/>
        </w:rPr>
        <w:t xml:space="preserve"> Oct 14, 2023.</w:t>
      </w:r>
    </w:p>
    <w:p w14:paraId="4EF0F728" w14:textId="77777777" w:rsidR="00E10402" w:rsidRDefault="00E10402" w:rsidP="00044116">
      <w:pPr>
        <w:pStyle w:val="NoSpacing"/>
        <w:rPr>
          <w:rFonts w:ascii="Garamond" w:eastAsia="Garamond" w:hAnsi="Garamond" w:cs="Garamond"/>
        </w:rPr>
      </w:pPr>
    </w:p>
    <w:p w14:paraId="7B8133EE" w14:textId="3B3578DA" w:rsidR="00DD1519" w:rsidRPr="00DD1519" w:rsidRDefault="00DD1519" w:rsidP="00044116">
      <w:pPr>
        <w:pStyle w:val="NoSpacing"/>
        <w:rPr>
          <w:rFonts w:ascii="Garamond" w:eastAsia="Garamond" w:hAnsi="Garamond" w:cs="Garamond"/>
          <w:i/>
          <w:iCs/>
        </w:rPr>
      </w:pPr>
      <w:r w:rsidRPr="00DD1519">
        <w:rPr>
          <w:rFonts w:ascii="Garamond" w:eastAsia="Garamond" w:hAnsi="Garamond" w:cs="Garamond"/>
          <w:i/>
          <w:iCs/>
        </w:rPr>
        <w:t>4.1.4 Comparative SAR with Optical Analysis Results</w:t>
      </w:r>
    </w:p>
    <w:p w14:paraId="5DDE268D" w14:textId="56037A6E" w:rsidR="56013F19" w:rsidRDefault="28F1F6FD" w:rsidP="00044116">
      <w:pPr>
        <w:pStyle w:val="NoSpacing"/>
        <w:rPr>
          <w:rFonts w:ascii="Garamond" w:eastAsia="Garamond" w:hAnsi="Garamond" w:cs="Garamond"/>
        </w:rPr>
      </w:pPr>
      <w:r w:rsidRPr="47EE6C61">
        <w:rPr>
          <w:rFonts w:ascii="Garamond" w:eastAsia="Garamond" w:hAnsi="Garamond" w:cs="Garamond"/>
        </w:rPr>
        <w:t>To test the SAR and optical data’s consistency, we ran statistics on the binary chart showing water versus ice presence for each sensor type (Figure E1). We found that during ice formation, both datasets had 179 images in total which overlapped 64 times. This created 32 instances where both types of sensors had data on the same day to compare. Out of the 32 instances, the images contradicted 9.37% of the time and were affirmed 90.62% of the time. There are only three days where the results are contradictory as shown on the chart</w:t>
      </w:r>
      <w:r w:rsidR="6F23BEE5" w:rsidRPr="47EE6C61">
        <w:rPr>
          <w:rFonts w:ascii="Garamond" w:eastAsia="Garamond" w:hAnsi="Garamond" w:cs="Garamond"/>
        </w:rPr>
        <w:t xml:space="preserve"> (Figure 3)</w:t>
      </w:r>
      <w:r w:rsidRPr="47EE6C61">
        <w:rPr>
          <w:rFonts w:ascii="Garamond" w:eastAsia="Garamond" w:hAnsi="Garamond" w:cs="Garamond"/>
        </w:rPr>
        <w:t>. For example, on Oct 12, 2021, the SAR data detected ice cover while optical data detected water. However, based on observations a day before and after, on Oct 11, 2021, and Oct 13, 2021, SAR data recognized water presence, thus we can assume that the SAR result on Oct 12, 2021, was an outlier due to misinterpretation or wind interference.</w:t>
      </w:r>
    </w:p>
    <w:p w14:paraId="32715E63" w14:textId="77777777" w:rsidR="000E3D19" w:rsidRDefault="000E3D19" w:rsidP="00044116">
      <w:pPr>
        <w:pStyle w:val="NoSpacing"/>
        <w:rPr>
          <w:rFonts w:ascii="Garamond" w:hAnsi="Garamond"/>
          <w:b/>
          <w:bCs/>
          <w:i/>
          <w:iCs/>
        </w:rPr>
      </w:pPr>
    </w:p>
    <w:p w14:paraId="6BCF4814" w14:textId="3CCD617E" w:rsidR="56013F19" w:rsidRDefault="45A79D2C" w:rsidP="00044116">
      <w:pPr>
        <w:pStyle w:val="NoSpacing"/>
        <w:rPr>
          <w:rFonts w:ascii="Garamond" w:hAnsi="Garamond"/>
          <w:b/>
          <w:bCs/>
          <w:i/>
          <w:iCs/>
        </w:rPr>
      </w:pPr>
      <w:r w:rsidRPr="47EE6C61">
        <w:rPr>
          <w:rFonts w:ascii="Garamond" w:hAnsi="Garamond"/>
          <w:b/>
          <w:bCs/>
          <w:i/>
          <w:iCs/>
        </w:rPr>
        <w:t>4.2 Feasibility for Partner Use</w:t>
      </w:r>
    </w:p>
    <w:p w14:paraId="0A7E5663" w14:textId="02B0B60D" w:rsidR="56013F19" w:rsidRDefault="64ADA5CC" w:rsidP="00044116">
      <w:pPr>
        <w:pStyle w:val="NoSpacing"/>
        <w:rPr>
          <w:rFonts w:ascii="Garamond" w:hAnsi="Garamond"/>
        </w:rPr>
      </w:pPr>
      <w:r w:rsidRPr="13348067">
        <w:rPr>
          <w:rFonts w:ascii="Garamond" w:hAnsi="Garamond"/>
        </w:rPr>
        <w:t>While optical data showed promise in being able to cross-validate radar analysis, Landsat 8, Landsat 9, and Sentinel-2 had lower temporal resolution compared to Sentinel-1 but higher image availability when used together. As the Sentinel-2 constellation produces an image every fifth day, and Landsat 8 &amp; 9 together will produce an image every eighth day. Meanwhile the Sentinel-1 constellation images every sixth day until 2022.</w:t>
      </w:r>
    </w:p>
    <w:p w14:paraId="68F47BAB" w14:textId="77777777" w:rsidR="00270F04" w:rsidRDefault="00270F04" w:rsidP="00044116">
      <w:pPr>
        <w:pStyle w:val="NoSpacing"/>
        <w:rPr>
          <w:rFonts w:ascii="Garamond" w:hAnsi="Garamond"/>
        </w:rPr>
      </w:pPr>
    </w:p>
    <w:p w14:paraId="0802083C" w14:textId="3D45893C" w:rsidR="56013F19" w:rsidRDefault="2814C76B" w:rsidP="00044116">
      <w:pPr>
        <w:pStyle w:val="NoSpacing"/>
        <w:rPr>
          <w:rFonts w:ascii="Garamond" w:hAnsi="Garamond"/>
        </w:rPr>
      </w:pPr>
      <w:r w:rsidRPr="13348067">
        <w:rPr>
          <w:rFonts w:ascii="Garamond" w:hAnsi="Garamond"/>
        </w:rPr>
        <w:t xml:space="preserve"> However, optical sensors have far less image availability</w:t>
      </w:r>
      <w:r w:rsidR="612264FB" w:rsidRPr="13348067">
        <w:rPr>
          <w:rFonts w:ascii="Garamond" w:hAnsi="Garamond"/>
        </w:rPr>
        <w:t xml:space="preserve"> and more </w:t>
      </w:r>
      <w:r w:rsidR="3CAA5581" w:rsidRPr="13348067">
        <w:rPr>
          <w:rFonts w:ascii="Garamond" w:hAnsi="Garamond"/>
        </w:rPr>
        <w:t xml:space="preserve">inconsistency </w:t>
      </w:r>
      <w:r w:rsidRPr="13348067">
        <w:rPr>
          <w:rFonts w:ascii="Garamond" w:hAnsi="Garamond"/>
        </w:rPr>
        <w:t xml:space="preserve">when sorting for images </w:t>
      </w:r>
      <w:r w:rsidR="11A70497" w:rsidRPr="13348067">
        <w:rPr>
          <w:rFonts w:ascii="Garamond" w:hAnsi="Garamond"/>
        </w:rPr>
        <w:t>with low cloud coverage</w:t>
      </w:r>
      <w:r w:rsidR="118A72C6" w:rsidRPr="13348067">
        <w:rPr>
          <w:rFonts w:ascii="Garamond" w:hAnsi="Garamond"/>
        </w:rPr>
        <w:t>, whereas SAR data is not limited by clouds.</w:t>
      </w:r>
      <w:r w:rsidR="4C2E946B" w:rsidRPr="13348067">
        <w:rPr>
          <w:rFonts w:ascii="Garamond" w:hAnsi="Garamond"/>
        </w:rPr>
        <w:t xml:space="preserve"> </w:t>
      </w:r>
      <w:r w:rsidR="53289499" w:rsidRPr="13348067">
        <w:rPr>
          <w:rFonts w:ascii="Garamond" w:hAnsi="Garamond"/>
        </w:rPr>
        <w:t xml:space="preserve">While SAR is not affected by clouds, </w:t>
      </w:r>
      <w:r w:rsidR="1A8E6CB5" w:rsidRPr="13348067">
        <w:rPr>
          <w:rFonts w:ascii="Garamond" w:hAnsi="Garamond"/>
        </w:rPr>
        <w:t>the</w:t>
      </w:r>
      <w:r w:rsidR="53289499" w:rsidRPr="13348067">
        <w:rPr>
          <w:rFonts w:ascii="Garamond" w:hAnsi="Garamond"/>
        </w:rPr>
        <w:t xml:space="preserve"> limitations lie </w:t>
      </w:r>
      <w:r w:rsidR="53289499" w:rsidRPr="13348067">
        <w:rPr>
          <w:rFonts w:ascii="Garamond" w:hAnsi="Garamond"/>
        </w:rPr>
        <w:lastRenderedPageBreak/>
        <w:t>in interpreting the backscatter data and the possibility of wind interference increasing the values</w:t>
      </w:r>
      <w:r w:rsidR="774226BC" w:rsidRPr="13348067">
        <w:rPr>
          <w:rFonts w:ascii="Garamond" w:hAnsi="Garamond"/>
        </w:rPr>
        <w:t xml:space="preserve"> (</w:t>
      </w:r>
      <w:proofErr w:type="spellStart"/>
      <w:r w:rsidR="774226BC" w:rsidRPr="13348067">
        <w:rPr>
          <w:rFonts w:ascii="Garamond" w:eastAsia="Garamond" w:hAnsi="Garamond" w:cs="Garamond"/>
          <w:color w:val="000000" w:themeColor="text1"/>
        </w:rPr>
        <w:t>Stonevicius</w:t>
      </w:r>
      <w:proofErr w:type="spellEnd"/>
      <w:r w:rsidR="774226BC" w:rsidRPr="13348067">
        <w:rPr>
          <w:rFonts w:ascii="Garamond" w:eastAsia="Garamond" w:hAnsi="Garamond" w:cs="Garamond"/>
          <w:color w:val="000000" w:themeColor="text1"/>
        </w:rPr>
        <w:t xml:space="preserve"> et al., 2022).</w:t>
      </w:r>
      <w:r w:rsidR="774226BC" w:rsidRPr="13348067">
        <w:rPr>
          <w:rFonts w:ascii="Garamond" w:hAnsi="Garamond"/>
        </w:rPr>
        <w:t xml:space="preserve"> </w:t>
      </w:r>
      <w:r w:rsidR="118A72C6" w:rsidRPr="13348067">
        <w:rPr>
          <w:rFonts w:ascii="Garamond" w:hAnsi="Garamond"/>
        </w:rPr>
        <w:t xml:space="preserve">Although Sentinel-2 </w:t>
      </w:r>
      <w:r w:rsidR="19163546" w:rsidRPr="13348067">
        <w:rPr>
          <w:rFonts w:ascii="Garamond" w:hAnsi="Garamond"/>
        </w:rPr>
        <w:t xml:space="preserve">had available imagery later in the year than the Landsat series, which was limited </w:t>
      </w:r>
      <w:r w:rsidR="661E88E6" w:rsidRPr="13348067">
        <w:rPr>
          <w:rFonts w:ascii="Garamond" w:hAnsi="Garamond"/>
        </w:rPr>
        <w:t xml:space="preserve">farther into the fall, Sentinel-2 had no </w:t>
      </w:r>
      <w:r w:rsidR="4A6455F9" w:rsidRPr="13348067">
        <w:rPr>
          <w:rFonts w:ascii="Garamond" w:hAnsi="Garamond"/>
        </w:rPr>
        <w:t xml:space="preserve">atmospherically corrected data </w:t>
      </w:r>
      <w:r w:rsidR="341B8B4D" w:rsidRPr="13348067">
        <w:rPr>
          <w:rFonts w:ascii="Garamond" w:hAnsi="Garamond"/>
        </w:rPr>
        <w:t xml:space="preserve">in </w:t>
      </w:r>
      <w:r w:rsidR="661E88E6" w:rsidRPr="13348067">
        <w:rPr>
          <w:rFonts w:ascii="Garamond" w:hAnsi="Garamond"/>
        </w:rPr>
        <w:t>North America for the years 2017 and 2018.</w:t>
      </w:r>
      <w:r w:rsidR="346F8707" w:rsidRPr="13348067">
        <w:rPr>
          <w:rFonts w:ascii="Garamond" w:hAnsi="Garamond"/>
        </w:rPr>
        <w:t xml:space="preserve"> This shortage of atmospherically corrected data was supplemented by using Sentinel-2 level 1 imagery for 2</w:t>
      </w:r>
      <w:r w:rsidR="22D583EE" w:rsidRPr="13348067">
        <w:rPr>
          <w:rFonts w:ascii="Garamond" w:hAnsi="Garamond"/>
        </w:rPr>
        <w:t>017 &amp; 2018 in the yearly freezing dates analysis.</w:t>
      </w:r>
      <w:r w:rsidR="661E88E6" w:rsidRPr="13348067">
        <w:rPr>
          <w:rFonts w:ascii="Garamond" w:hAnsi="Garamond"/>
        </w:rPr>
        <w:t xml:space="preserve"> </w:t>
      </w:r>
      <w:r w:rsidR="6F2141DC" w:rsidRPr="13348067">
        <w:rPr>
          <w:rFonts w:ascii="Garamond" w:hAnsi="Garamond"/>
        </w:rPr>
        <w:t>Although we expected the Harmonized Landsat Sentinel dataset to provide higher temporal resolution for optical data</w:t>
      </w:r>
      <w:r w:rsidR="3F90E191" w:rsidRPr="13348067">
        <w:rPr>
          <w:rFonts w:ascii="Garamond" w:hAnsi="Garamond"/>
        </w:rPr>
        <w:t xml:space="preserve"> and</w:t>
      </w:r>
      <w:r w:rsidR="6F2141DC" w:rsidRPr="13348067">
        <w:rPr>
          <w:rFonts w:ascii="Garamond" w:hAnsi="Garamond"/>
        </w:rPr>
        <w:t xml:space="preserve"> irregular</w:t>
      </w:r>
      <w:r w:rsidR="085BF270" w:rsidRPr="13348067">
        <w:rPr>
          <w:rFonts w:ascii="Garamond" w:hAnsi="Garamond"/>
        </w:rPr>
        <w:t>ities in seasonal extent provided less viable imagery than using the Landsat series and Sentinal-2 independently</w:t>
      </w:r>
      <w:r w:rsidR="274450D7" w:rsidRPr="13348067">
        <w:rPr>
          <w:rFonts w:ascii="Garamond" w:hAnsi="Garamond"/>
        </w:rPr>
        <w:t xml:space="preserve"> (</w:t>
      </w:r>
      <w:proofErr w:type="spellStart"/>
      <w:r w:rsidR="274450D7" w:rsidRPr="13348067">
        <w:rPr>
          <w:rFonts w:ascii="Garamond" w:hAnsi="Garamond"/>
        </w:rPr>
        <w:t>Claverie</w:t>
      </w:r>
      <w:proofErr w:type="spellEnd"/>
      <w:r w:rsidR="6C12118F" w:rsidRPr="13348067">
        <w:rPr>
          <w:rFonts w:ascii="Garamond" w:hAnsi="Garamond"/>
        </w:rPr>
        <w:t xml:space="preserve"> </w:t>
      </w:r>
      <w:r w:rsidR="274450D7" w:rsidRPr="13348067">
        <w:rPr>
          <w:rFonts w:ascii="Garamond" w:hAnsi="Garamond"/>
        </w:rPr>
        <w:t>et al</w:t>
      </w:r>
      <w:r w:rsidR="6B228144" w:rsidRPr="13348067">
        <w:rPr>
          <w:rFonts w:ascii="Garamond" w:hAnsi="Garamond"/>
        </w:rPr>
        <w:t>.</w:t>
      </w:r>
      <w:r w:rsidR="3B43E9BA" w:rsidRPr="13348067">
        <w:rPr>
          <w:rFonts w:ascii="Garamond" w:hAnsi="Garamond"/>
        </w:rPr>
        <w:t>, 201</w:t>
      </w:r>
      <w:r w:rsidR="00E06C44" w:rsidRPr="13348067">
        <w:rPr>
          <w:rFonts w:ascii="Garamond" w:hAnsi="Garamond"/>
        </w:rPr>
        <w:t>8</w:t>
      </w:r>
      <w:r w:rsidR="3B43E9BA" w:rsidRPr="13348067">
        <w:rPr>
          <w:rFonts w:ascii="Garamond" w:hAnsi="Garamond"/>
        </w:rPr>
        <w:t>)</w:t>
      </w:r>
      <w:r w:rsidR="508F3655" w:rsidRPr="13348067">
        <w:rPr>
          <w:rFonts w:ascii="Garamond" w:hAnsi="Garamond"/>
        </w:rPr>
        <w:t xml:space="preserve">. </w:t>
      </w:r>
      <w:r w:rsidR="5BB68EA6" w:rsidRPr="13348067">
        <w:rPr>
          <w:rFonts w:ascii="Garamond" w:hAnsi="Garamond"/>
        </w:rPr>
        <w:t xml:space="preserve">Overall, we found that SAR backscatter is the most suitable method for detecting </w:t>
      </w:r>
      <w:r w:rsidR="5AEF5E31" w:rsidRPr="13348067">
        <w:rPr>
          <w:rFonts w:ascii="Garamond" w:hAnsi="Garamond"/>
        </w:rPr>
        <w:t>trends in river ice</w:t>
      </w:r>
      <w:r w:rsidR="3FD4124D" w:rsidRPr="13348067">
        <w:rPr>
          <w:rFonts w:ascii="Garamond" w:hAnsi="Garamond"/>
        </w:rPr>
        <w:t xml:space="preserve">, while optical data was the most suitable for detecting the onset of ice. </w:t>
      </w:r>
    </w:p>
    <w:p w14:paraId="3E3A3EBA" w14:textId="619ACEAA" w:rsidR="05CFE6ED" w:rsidRDefault="05CFE6ED" w:rsidP="00044116">
      <w:pPr>
        <w:pStyle w:val="NoSpacing"/>
        <w:rPr>
          <w:rFonts w:ascii="Garamond" w:hAnsi="Garamond"/>
        </w:rPr>
      </w:pPr>
    </w:p>
    <w:p w14:paraId="65146E43" w14:textId="4EC864A6" w:rsidR="56013F19" w:rsidRDefault="52966AE9" w:rsidP="00044116">
      <w:pPr>
        <w:pStyle w:val="NoSpacing"/>
        <w:rPr>
          <w:rFonts w:ascii="Garamond" w:eastAsia="Garamond" w:hAnsi="Garamond" w:cs="Garamond"/>
          <w:color w:val="000000" w:themeColor="text1"/>
        </w:rPr>
      </w:pPr>
      <w:r w:rsidRPr="47DDFA7A">
        <w:rPr>
          <w:rFonts w:ascii="Garamond" w:eastAsia="Garamond" w:hAnsi="Garamond" w:cs="Garamond"/>
          <w:b/>
          <w:bCs/>
          <w:i/>
          <w:iCs/>
          <w:color w:val="000000" w:themeColor="text1"/>
        </w:rPr>
        <w:t>4.3 Future Recommendations</w:t>
      </w:r>
    </w:p>
    <w:p w14:paraId="7B228F9B" w14:textId="09240ED6" w:rsidR="56013F19" w:rsidRDefault="00573760" w:rsidP="00044116">
      <w:pPr>
        <w:pStyle w:val="NoSpacing"/>
        <w:rPr>
          <w:rFonts w:ascii="Garamond" w:eastAsia="Garamond" w:hAnsi="Garamond" w:cs="Garamond"/>
          <w:color w:val="000000" w:themeColor="text1"/>
        </w:rPr>
      </w:pPr>
      <w:r w:rsidRPr="5B69FED5">
        <w:rPr>
          <w:rFonts w:ascii="Garamond" w:hAnsi="Garamond"/>
          <w:color w:val="000000" w:themeColor="text1"/>
        </w:rPr>
        <w:t xml:space="preserve">To help improve </w:t>
      </w:r>
      <w:r w:rsidR="007A0437" w:rsidRPr="5B69FED5">
        <w:rPr>
          <w:rFonts w:ascii="Garamond" w:hAnsi="Garamond"/>
          <w:color w:val="000000" w:themeColor="text1"/>
        </w:rPr>
        <w:t xml:space="preserve">the </w:t>
      </w:r>
      <w:r w:rsidR="00753499" w:rsidRPr="5B69FED5">
        <w:rPr>
          <w:rFonts w:ascii="Garamond" w:hAnsi="Garamond"/>
          <w:color w:val="000000" w:themeColor="text1"/>
        </w:rPr>
        <w:t xml:space="preserve">results derived from optical imagery, </w:t>
      </w:r>
      <w:r w:rsidR="6CAD1F08" w:rsidRPr="5B69FED5">
        <w:rPr>
          <w:rFonts w:ascii="Garamond" w:hAnsi="Garamond"/>
          <w:color w:val="000000" w:themeColor="text1"/>
        </w:rPr>
        <w:t>f</w:t>
      </w:r>
      <w:r w:rsidR="52966AE9" w:rsidRPr="5B69FED5">
        <w:rPr>
          <w:rFonts w:ascii="Garamond" w:hAnsi="Garamond"/>
          <w:color w:val="000000" w:themeColor="text1"/>
        </w:rPr>
        <w:t>uture research</w:t>
      </w:r>
      <w:r w:rsidR="00547DA3" w:rsidRPr="5B69FED5">
        <w:rPr>
          <w:rFonts w:ascii="Garamond" w:hAnsi="Garamond"/>
          <w:color w:val="000000" w:themeColor="text1"/>
        </w:rPr>
        <w:t xml:space="preserve"> should </w:t>
      </w:r>
      <w:r w:rsidR="009469E1" w:rsidRPr="5B69FED5">
        <w:rPr>
          <w:rFonts w:ascii="Garamond" w:hAnsi="Garamond"/>
          <w:color w:val="000000" w:themeColor="text1"/>
        </w:rPr>
        <w:t>use satellite imagery with a higher tempo</w:t>
      </w:r>
      <w:r w:rsidR="005C20C9" w:rsidRPr="5B69FED5">
        <w:rPr>
          <w:rFonts w:ascii="Garamond" w:hAnsi="Garamond"/>
          <w:color w:val="000000" w:themeColor="text1"/>
        </w:rPr>
        <w:t>ral resolution</w:t>
      </w:r>
      <w:r w:rsidR="008C1FC7" w:rsidRPr="5B69FED5">
        <w:rPr>
          <w:rFonts w:ascii="Garamond" w:hAnsi="Garamond"/>
          <w:color w:val="000000" w:themeColor="text1"/>
        </w:rPr>
        <w:t xml:space="preserve">. </w:t>
      </w:r>
      <w:r w:rsidR="4A28E028" w:rsidRPr="5B69FED5">
        <w:rPr>
          <w:rFonts w:ascii="Garamond" w:hAnsi="Garamond"/>
          <w:color w:val="000000" w:themeColor="text1"/>
        </w:rPr>
        <w:t>Since there was no atmospherically corrected</w:t>
      </w:r>
      <w:r w:rsidR="4A28E028" w:rsidRPr="5B69FED5">
        <w:rPr>
          <w:rFonts w:ascii="Garamond" w:eastAsia="Garamond" w:hAnsi="Garamond" w:cs="Garamond"/>
          <w:color w:val="000000" w:themeColor="text1"/>
        </w:rPr>
        <w:t xml:space="preserve"> </w:t>
      </w:r>
      <w:r w:rsidR="52966AE9" w:rsidRPr="5B69FED5">
        <w:rPr>
          <w:rFonts w:ascii="Garamond" w:eastAsia="Garamond" w:hAnsi="Garamond" w:cs="Garamond"/>
          <w:color w:val="000000" w:themeColor="text1"/>
        </w:rPr>
        <w:t>Sentinel-2 in G</w:t>
      </w:r>
      <w:r w:rsidR="66BD650F" w:rsidRPr="5B69FED5">
        <w:rPr>
          <w:rFonts w:ascii="Garamond" w:eastAsia="Garamond" w:hAnsi="Garamond" w:cs="Garamond"/>
          <w:color w:val="000000" w:themeColor="text1"/>
        </w:rPr>
        <w:t>EE</w:t>
      </w:r>
      <w:r w:rsidR="52966AE9" w:rsidRPr="5B69FED5">
        <w:rPr>
          <w:rFonts w:ascii="Garamond" w:eastAsia="Garamond" w:hAnsi="Garamond" w:cs="Garamond"/>
          <w:color w:val="000000" w:themeColor="text1"/>
        </w:rPr>
        <w:t xml:space="preserve">, our study contained considerable data gaps. Aggregating optical imagery from additional software would increase confidence in our results, providing a more holistic assessment of Alaskan river ice phenology. This includes using the Harmonized Landsat Sentinel </w:t>
      </w:r>
      <w:r w:rsidR="00CC2A69" w:rsidRPr="5B69FED5">
        <w:rPr>
          <w:rFonts w:ascii="Garamond" w:eastAsia="Garamond" w:hAnsi="Garamond" w:cs="Garamond"/>
          <w:color w:val="000000" w:themeColor="text1"/>
        </w:rPr>
        <w:t xml:space="preserve">dataset </w:t>
      </w:r>
      <w:r w:rsidR="52966AE9" w:rsidRPr="5B69FED5">
        <w:rPr>
          <w:rFonts w:ascii="Garamond" w:eastAsia="Garamond" w:hAnsi="Garamond" w:cs="Garamond"/>
          <w:color w:val="000000" w:themeColor="text1"/>
        </w:rPr>
        <w:t>and the recently launched Landsat 9 OLI-2. Given the uncertainties from our time series plot, it is necessary to apply more comprehensive data validation techniques. Validating with multiple locations can better account for spatial heterogeneity in air</w:t>
      </w:r>
      <w:r w:rsidR="5CE53FD3" w:rsidRPr="5B69FED5">
        <w:rPr>
          <w:rFonts w:ascii="Garamond" w:eastAsia="Garamond" w:hAnsi="Garamond" w:cs="Garamond"/>
          <w:color w:val="000000" w:themeColor="text1"/>
        </w:rPr>
        <w:t xml:space="preserve"> and </w:t>
      </w:r>
      <w:r w:rsidR="52966AE9" w:rsidRPr="5B69FED5">
        <w:rPr>
          <w:rFonts w:ascii="Garamond" w:eastAsia="Garamond" w:hAnsi="Garamond" w:cs="Garamond"/>
          <w:color w:val="000000" w:themeColor="text1"/>
        </w:rPr>
        <w:t xml:space="preserve">water temperature throughout each river. We recommend supplementing these measurements </w:t>
      </w:r>
      <w:r w:rsidR="1CA8FA16" w:rsidRPr="5B69FED5">
        <w:rPr>
          <w:rFonts w:ascii="Garamond" w:eastAsia="Garamond" w:hAnsi="Garamond" w:cs="Garamond"/>
          <w:color w:val="000000" w:themeColor="text1"/>
        </w:rPr>
        <w:t xml:space="preserve">using </w:t>
      </w:r>
      <w:r w:rsidR="52966AE9" w:rsidRPr="5B69FED5">
        <w:rPr>
          <w:rFonts w:ascii="Garamond" w:eastAsia="Garamond" w:hAnsi="Garamond" w:cs="Garamond"/>
          <w:color w:val="000000" w:themeColor="text1"/>
        </w:rPr>
        <w:t xml:space="preserve">in situ ice observations, providing ice cover type and thickness information that contemporary remote sensing methods cannot </w:t>
      </w:r>
      <w:r w:rsidR="5735E634" w:rsidRPr="5B69FED5">
        <w:rPr>
          <w:rFonts w:ascii="Garamond" w:eastAsia="Garamond" w:hAnsi="Garamond" w:cs="Garamond"/>
          <w:color w:val="000000" w:themeColor="text1"/>
        </w:rPr>
        <w:t xml:space="preserve">reliably </w:t>
      </w:r>
      <w:r w:rsidR="52966AE9" w:rsidRPr="5B69FED5">
        <w:rPr>
          <w:rFonts w:ascii="Garamond" w:eastAsia="Garamond" w:hAnsi="Garamond" w:cs="Garamond"/>
          <w:color w:val="000000" w:themeColor="text1"/>
        </w:rPr>
        <w:t xml:space="preserve">detect. This can help define thresholds for crossable ice to conduct better caribou migration risk assessments at river crossing areas. </w:t>
      </w:r>
      <w:r w:rsidR="274D9143" w:rsidRPr="5B69FED5">
        <w:rPr>
          <w:rFonts w:ascii="Garamond" w:eastAsia="Garamond" w:hAnsi="Garamond" w:cs="Garamond"/>
          <w:color w:val="000000" w:themeColor="text1"/>
        </w:rPr>
        <w:t>Another way to validate the yearly ice onset dates is to use</w:t>
      </w:r>
      <w:r w:rsidR="6573FA2A" w:rsidRPr="5B69FED5">
        <w:rPr>
          <w:rFonts w:ascii="Garamond" w:eastAsia="Garamond" w:hAnsi="Garamond" w:cs="Garamond"/>
          <w:color w:val="000000" w:themeColor="text1"/>
        </w:rPr>
        <w:t xml:space="preserve"> the</w:t>
      </w:r>
      <w:r w:rsidR="4466484C" w:rsidRPr="5B69FED5">
        <w:rPr>
          <w:rFonts w:ascii="Garamond" w:eastAsia="Garamond" w:hAnsi="Garamond" w:cs="Garamond"/>
          <w:color w:val="000000" w:themeColor="text1"/>
        </w:rPr>
        <w:t xml:space="preserve"> caribou tracking</w:t>
      </w:r>
      <w:r w:rsidR="5FBF68DD" w:rsidRPr="5B69FED5">
        <w:rPr>
          <w:rFonts w:ascii="Garamond" w:eastAsia="Garamond" w:hAnsi="Garamond" w:cs="Garamond"/>
          <w:color w:val="000000" w:themeColor="text1"/>
        </w:rPr>
        <w:t xml:space="preserve"> GPS</w:t>
      </w:r>
      <w:r w:rsidR="4466484C" w:rsidRPr="5B69FED5">
        <w:rPr>
          <w:rFonts w:ascii="Garamond" w:eastAsia="Garamond" w:hAnsi="Garamond" w:cs="Garamond"/>
          <w:color w:val="000000" w:themeColor="text1"/>
        </w:rPr>
        <w:t xml:space="preserve"> data </w:t>
      </w:r>
      <w:r w:rsidR="0D47426D" w:rsidRPr="5B69FED5">
        <w:rPr>
          <w:rFonts w:ascii="Garamond" w:eastAsia="Garamond" w:hAnsi="Garamond" w:cs="Garamond"/>
          <w:color w:val="000000" w:themeColor="text1"/>
        </w:rPr>
        <w:t>which was a collaborative effort between NPS, Alaska Department of Fish and Game, Yukon Environment, US Geological Survey, and the US Fish and Wildlife Service</w:t>
      </w:r>
      <w:r w:rsidR="44337690" w:rsidRPr="5B69FED5">
        <w:rPr>
          <w:rFonts w:ascii="Garamond" w:eastAsia="Garamond" w:hAnsi="Garamond" w:cs="Garamond"/>
          <w:color w:val="000000" w:themeColor="text1"/>
        </w:rPr>
        <w:t xml:space="preserve"> (</w:t>
      </w:r>
      <w:r w:rsidR="6EA982C8" w:rsidRPr="5B69FED5">
        <w:rPr>
          <w:rFonts w:ascii="Garamond" w:eastAsia="Garamond" w:hAnsi="Garamond" w:cs="Garamond"/>
          <w:color w:val="000000" w:themeColor="text1"/>
        </w:rPr>
        <w:t>Cameron et al., 2021</w:t>
      </w:r>
      <w:r w:rsidR="44337690" w:rsidRPr="5B69FED5">
        <w:rPr>
          <w:rFonts w:ascii="Garamond" w:eastAsia="Garamond" w:hAnsi="Garamond" w:cs="Garamond"/>
          <w:color w:val="000000" w:themeColor="text1"/>
        </w:rPr>
        <w:t>).</w:t>
      </w:r>
      <w:r w:rsidR="4466484C" w:rsidRPr="5B69FED5">
        <w:rPr>
          <w:rFonts w:ascii="Garamond" w:eastAsia="Garamond" w:hAnsi="Garamond" w:cs="Garamond"/>
          <w:color w:val="000000" w:themeColor="text1"/>
        </w:rPr>
        <w:t xml:space="preserve"> </w:t>
      </w:r>
      <w:r w:rsidR="15E91EDF" w:rsidRPr="5B69FED5">
        <w:rPr>
          <w:rFonts w:ascii="Garamond" w:eastAsia="Garamond" w:hAnsi="Garamond" w:cs="Garamond"/>
          <w:color w:val="000000" w:themeColor="text1"/>
        </w:rPr>
        <w:t>W</w:t>
      </w:r>
      <w:r w:rsidR="4466484C" w:rsidRPr="5B69FED5">
        <w:rPr>
          <w:rFonts w:ascii="Garamond" w:eastAsia="Garamond" w:hAnsi="Garamond" w:cs="Garamond"/>
          <w:color w:val="000000" w:themeColor="text1"/>
        </w:rPr>
        <w:t>e did not have access</w:t>
      </w:r>
      <w:r w:rsidR="47D640C0" w:rsidRPr="5B69FED5">
        <w:rPr>
          <w:rFonts w:ascii="Garamond" w:eastAsia="Garamond" w:hAnsi="Garamond" w:cs="Garamond"/>
          <w:color w:val="000000" w:themeColor="text1"/>
        </w:rPr>
        <w:t xml:space="preserve"> to th</w:t>
      </w:r>
      <w:r w:rsidR="3CBC60E7" w:rsidRPr="5B69FED5">
        <w:rPr>
          <w:rFonts w:ascii="Garamond" w:eastAsia="Garamond" w:hAnsi="Garamond" w:cs="Garamond"/>
          <w:color w:val="000000" w:themeColor="text1"/>
        </w:rPr>
        <w:t>e</w:t>
      </w:r>
      <w:r w:rsidR="47D640C0" w:rsidRPr="5B69FED5">
        <w:rPr>
          <w:rFonts w:ascii="Garamond" w:eastAsia="Garamond" w:hAnsi="Garamond" w:cs="Garamond"/>
          <w:color w:val="000000" w:themeColor="text1"/>
        </w:rPr>
        <w:t xml:space="preserve"> protected data</w:t>
      </w:r>
      <w:r w:rsidR="4466484C" w:rsidRPr="5B69FED5">
        <w:rPr>
          <w:rFonts w:ascii="Garamond" w:eastAsia="Garamond" w:hAnsi="Garamond" w:cs="Garamond"/>
          <w:color w:val="000000" w:themeColor="text1"/>
        </w:rPr>
        <w:t xml:space="preserve"> </w:t>
      </w:r>
      <w:r w:rsidR="03772882" w:rsidRPr="5B69FED5">
        <w:rPr>
          <w:rFonts w:ascii="Garamond" w:eastAsia="Garamond" w:hAnsi="Garamond" w:cs="Garamond"/>
          <w:color w:val="000000" w:themeColor="text1"/>
        </w:rPr>
        <w:t xml:space="preserve">for this project </w:t>
      </w:r>
      <w:r w:rsidR="4466484C" w:rsidRPr="5B69FED5">
        <w:rPr>
          <w:rFonts w:ascii="Garamond" w:eastAsia="Garamond" w:hAnsi="Garamond" w:cs="Garamond"/>
          <w:color w:val="000000" w:themeColor="text1"/>
        </w:rPr>
        <w:t xml:space="preserve">to </w:t>
      </w:r>
      <w:r w:rsidR="72AA39C4" w:rsidRPr="5B69FED5">
        <w:rPr>
          <w:rFonts w:ascii="Garamond" w:eastAsia="Garamond" w:hAnsi="Garamond" w:cs="Garamond"/>
          <w:color w:val="000000" w:themeColor="text1"/>
        </w:rPr>
        <w:t>compa</w:t>
      </w:r>
      <w:r w:rsidR="2D8D5C58" w:rsidRPr="5B69FED5">
        <w:rPr>
          <w:rFonts w:ascii="Garamond" w:eastAsia="Garamond" w:hAnsi="Garamond" w:cs="Garamond"/>
          <w:color w:val="000000" w:themeColor="text1"/>
        </w:rPr>
        <w:t>re with</w:t>
      </w:r>
      <w:r w:rsidR="72AA39C4" w:rsidRPr="5B69FED5">
        <w:rPr>
          <w:rFonts w:ascii="Garamond" w:eastAsia="Garamond" w:hAnsi="Garamond" w:cs="Garamond"/>
          <w:color w:val="000000" w:themeColor="text1"/>
        </w:rPr>
        <w:t xml:space="preserve"> our </w:t>
      </w:r>
      <w:r w:rsidR="1332FAB3" w:rsidRPr="5B69FED5">
        <w:rPr>
          <w:rFonts w:ascii="Garamond" w:eastAsia="Garamond" w:hAnsi="Garamond" w:cs="Garamond"/>
          <w:color w:val="000000" w:themeColor="text1"/>
        </w:rPr>
        <w:t>results,</w:t>
      </w:r>
      <w:r w:rsidR="72AA39C4" w:rsidRPr="5B69FED5">
        <w:rPr>
          <w:rFonts w:ascii="Garamond" w:eastAsia="Garamond" w:hAnsi="Garamond" w:cs="Garamond"/>
          <w:color w:val="000000" w:themeColor="text1"/>
        </w:rPr>
        <w:t xml:space="preserve"> but future </w:t>
      </w:r>
      <w:r w:rsidR="77E21A48" w:rsidRPr="5B69FED5">
        <w:rPr>
          <w:rFonts w:ascii="Garamond" w:eastAsia="Garamond" w:hAnsi="Garamond" w:cs="Garamond"/>
          <w:color w:val="000000" w:themeColor="text1"/>
        </w:rPr>
        <w:t xml:space="preserve">analysis </w:t>
      </w:r>
      <w:r w:rsidR="72AA39C4" w:rsidRPr="5B69FED5">
        <w:rPr>
          <w:rFonts w:ascii="Garamond" w:eastAsia="Garamond" w:hAnsi="Garamond" w:cs="Garamond"/>
          <w:color w:val="000000" w:themeColor="text1"/>
        </w:rPr>
        <w:t xml:space="preserve">can </w:t>
      </w:r>
      <w:r w:rsidR="260A4AE0" w:rsidRPr="5B69FED5">
        <w:rPr>
          <w:rFonts w:ascii="Garamond" w:eastAsia="Garamond" w:hAnsi="Garamond" w:cs="Garamond"/>
          <w:color w:val="000000" w:themeColor="text1"/>
        </w:rPr>
        <w:t>strengthen</w:t>
      </w:r>
      <w:r w:rsidR="01A81614" w:rsidRPr="5B69FED5">
        <w:rPr>
          <w:rFonts w:ascii="Garamond" w:eastAsia="Garamond" w:hAnsi="Garamond" w:cs="Garamond"/>
          <w:color w:val="000000" w:themeColor="text1"/>
        </w:rPr>
        <w:t xml:space="preserve"> </w:t>
      </w:r>
      <w:r w:rsidR="6A9C71AE" w:rsidRPr="5B69FED5">
        <w:rPr>
          <w:rFonts w:ascii="Garamond" w:eastAsia="Garamond" w:hAnsi="Garamond" w:cs="Garamond"/>
          <w:color w:val="000000" w:themeColor="text1"/>
        </w:rPr>
        <w:t xml:space="preserve">the </w:t>
      </w:r>
      <w:r w:rsidR="01A81614" w:rsidRPr="5B69FED5">
        <w:rPr>
          <w:rFonts w:ascii="Garamond" w:eastAsia="Garamond" w:hAnsi="Garamond" w:cs="Garamond"/>
          <w:color w:val="000000" w:themeColor="text1"/>
        </w:rPr>
        <w:t>findings</w:t>
      </w:r>
      <w:r w:rsidR="260A4AE0" w:rsidRPr="5B69FED5">
        <w:rPr>
          <w:rFonts w:ascii="Garamond" w:eastAsia="Garamond" w:hAnsi="Garamond" w:cs="Garamond"/>
          <w:color w:val="000000" w:themeColor="text1"/>
        </w:rPr>
        <w:t xml:space="preserve">. </w:t>
      </w:r>
      <w:r w:rsidR="539B0944" w:rsidRPr="5B69FED5">
        <w:rPr>
          <w:rFonts w:ascii="Garamond" w:eastAsia="Garamond" w:hAnsi="Garamond" w:cs="Garamond"/>
          <w:color w:val="000000" w:themeColor="text1"/>
        </w:rPr>
        <w:t>Furthermore, t</w:t>
      </w:r>
      <w:r w:rsidR="260A4AE0" w:rsidRPr="5B69FED5">
        <w:rPr>
          <w:rFonts w:ascii="Garamond" w:eastAsia="Garamond" w:hAnsi="Garamond" w:cs="Garamond"/>
          <w:color w:val="000000" w:themeColor="text1"/>
        </w:rPr>
        <w:t xml:space="preserve">he caribou tracking data can </w:t>
      </w:r>
      <w:r w:rsidR="1B4E815D" w:rsidRPr="5B69FED5">
        <w:rPr>
          <w:rFonts w:ascii="Garamond" w:eastAsia="Garamond" w:hAnsi="Garamond" w:cs="Garamond"/>
          <w:color w:val="000000" w:themeColor="text1"/>
        </w:rPr>
        <w:t>be compared with</w:t>
      </w:r>
      <w:r w:rsidR="49EACFCB" w:rsidRPr="5B69FED5">
        <w:rPr>
          <w:rFonts w:ascii="Garamond" w:eastAsia="Garamond" w:hAnsi="Garamond" w:cs="Garamond"/>
          <w:color w:val="000000" w:themeColor="text1"/>
        </w:rPr>
        <w:t xml:space="preserve"> our observations</w:t>
      </w:r>
      <w:r w:rsidR="002CFD21" w:rsidRPr="5B69FED5">
        <w:rPr>
          <w:rFonts w:ascii="Garamond" w:eastAsia="Garamond" w:hAnsi="Garamond" w:cs="Garamond"/>
          <w:color w:val="000000" w:themeColor="text1"/>
        </w:rPr>
        <w:t xml:space="preserve"> </w:t>
      </w:r>
      <w:r w:rsidR="08459121" w:rsidRPr="5B69FED5">
        <w:rPr>
          <w:rFonts w:ascii="Garamond" w:eastAsia="Garamond" w:hAnsi="Garamond" w:cs="Garamond"/>
          <w:color w:val="000000" w:themeColor="text1"/>
        </w:rPr>
        <w:t>to investigate when</w:t>
      </w:r>
      <w:r w:rsidR="002CFD21" w:rsidRPr="5B69FED5">
        <w:rPr>
          <w:rFonts w:ascii="Garamond" w:eastAsia="Garamond" w:hAnsi="Garamond" w:cs="Garamond"/>
          <w:color w:val="000000" w:themeColor="text1"/>
        </w:rPr>
        <w:t xml:space="preserve"> caribou crossed over the river to wintering grounds in the fall.</w:t>
      </w:r>
      <w:r w:rsidR="274D9143" w:rsidRPr="5B69FED5">
        <w:rPr>
          <w:rFonts w:ascii="Garamond" w:eastAsia="Garamond" w:hAnsi="Garamond" w:cs="Garamond"/>
          <w:color w:val="000000" w:themeColor="text1"/>
        </w:rPr>
        <w:t xml:space="preserve"> </w:t>
      </w:r>
      <w:r w:rsidR="52966AE9" w:rsidRPr="5B69FED5">
        <w:rPr>
          <w:rFonts w:ascii="Garamond" w:eastAsia="Garamond" w:hAnsi="Garamond" w:cs="Garamond"/>
          <w:color w:val="000000" w:themeColor="text1"/>
        </w:rPr>
        <w:t xml:space="preserve">Finally, </w:t>
      </w:r>
      <w:r w:rsidR="4E774178" w:rsidRPr="5B69FED5">
        <w:rPr>
          <w:rFonts w:ascii="Garamond" w:eastAsia="Garamond" w:hAnsi="Garamond" w:cs="Garamond"/>
          <w:color w:val="000000" w:themeColor="text1"/>
        </w:rPr>
        <w:t>optical and radar imagery limitations underscore the importance of</w:t>
      </w:r>
      <w:r w:rsidR="7104A386" w:rsidRPr="5B69FED5">
        <w:rPr>
          <w:rFonts w:ascii="Garamond" w:eastAsia="Garamond" w:hAnsi="Garamond" w:cs="Garamond"/>
          <w:color w:val="000000" w:themeColor="text1"/>
        </w:rPr>
        <w:t xml:space="preserve"> developing more advanced ice detection workflows. Future researchers should develop a supervised classification model to</w:t>
      </w:r>
      <w:r w:rsidR="1C45F513" w:rsidRPr="5B69FED5">
        <w:rPr>
          <w:rFonts w:ascii="Garamond" w:eastAsia="Garamond" w:hAnsi="Garamond" w:cs="Garamond"/>
          <w:color w:val="000000" w:themeColor="text1"/>
        </w:rPr>
        <w:t xml:space="preserve"> better detect ice and quantify its strength. This algorithm </w:t>
      </w:r>
      <w:r w:rsidR="0EC1CC33" w:rsidRPr="5B69FED5">
        <w:rPr>
          <w:rFonts w:ascii="Garamond" w:eastAsia="Garamond" w:hAnsi="Garamond" w:cs="Garamond"/>
          <w:color w:val="000000" w:themeColor="text1"/>
        </w:rPr>
        <w:t>should</w:t>
      </w:r>
      <w:r w:rsidR="1C45F513" w:rsidRPr="5B69FED5">
        <w:rPr>
          <w:rFonts w:ascii="Garamond" w:eastAsia="Garamond" w:hAnsi="Garamond" w:cs="Garamond"/>
          <w:color w:val="000000" w:themeColor="text1"/>
        </w:rPr>
        <w:t xml:space="preserve"> be trained on </w:t>
      </w:r>
      <w:r w:rsidR="69FC45B8" w:rsidRPr="5B69FED5">
        <w:rPr>
          <w:rFonts w:ascii="Garamond" w:eastAsia="Garamond" w:hAnsi="Garamond" w:cs="Garamond"/>
          <w:color w:val="000000" w:themeColor="text1"/>
        </w:rPr>
        <w:t xml:space="preserve">images of varying time, atmospheric condition, and </w:t>
      </w:r>
      <w:r w:rsidR="3D3D164B" w:rsidRPr="5B69FED5">
        <w:rPr>
          <w:rFonts w:ascii="Garamond" w:eastAsia="Garamond" w:hAnsi="Garamond" w:cs="Garamond"/>
          <w:color w:val="000000" w:themeColor="text1"/>
        </w:rPr>
        <w:t>topography</w:t>
      </w:r>
      <w:r w:rsidR="69FC45B8" w:rsidRPr="5B69FED5">
        <w:rPr>
          <w:rFonts w:ascii="Garamond" w:eastAsia="Garamond" w:hAnsi="Garamond" w:cs="Garamond"/>
          <w:color w:val="000000" w:themeColor="text1"/>
        </w:rPr>
        <w:t xml:space="preserve"> to better inform the decision making of our project partners</w:t>
      </w:r>
      <w:r w:rsidR="000D0700" w:rsidRPr="5B69FED5">
        <w:rPr>
          <w:rFonts w:ascii="Garamond" w:eastAsia="Garamond" w:hAnsi="Garamond" w:cs="Garamond"/>
          <w:color w:val="000000" w:themeColor="text1"/>
        </w:rPr>
        <w:t>.</w:t>
      </w:r>
    </w:p>
    <w:p w14:paraId="3788B61E" w14:textId="77777777" w:rsidR="00D16CBE" w:rsidRDefault="00D16CBE" w:rsidP="00044116">
      <w:pPr>
        <w:pStyle w:val="NoSpacing"/>
        <w:rPr>
          <w:rFonts w:ascii="Garamond" w:eastAsia="Garamond" w:hAnsi="Garamond" w:cs="Garamond"/>
          <w:color w:val="000000" w:themeColor="text1"/>
        </w:rPr>
      </w:pPr>
    </w:p>
    <w:p w14:paraId="571298A2" w14:textId="455E0C36" w:rsidR="00D16CBE" w:rsidRPr="00E57449" w:rsidRDefault="00850571" w:rsidP="00044116">
      <w:pPr>
        <w:pStyle w:val="NoSpacing"/>
        <w:rPr>
          <w:rFonts w:ascii="Garamond" w:eastAsia="Garamond" w:hAnsi="Garamond" w:cs="Garamond"/>
          <w:color w:val="000000" w:themeColor="text1"/>
        </w:rPr>
      </w:pPr>
      <w:r w:rsidRPr="5B69FED5">
        <w:rPr>
          <w:rFonts w:ascii="Garamond" w:eastAsia="Garamond" w:hAnsi="Garamond" w:cs="Garamond"/>
          <w:color w:val="000000" w:themeColor="text1"/>
        </w:rPr>
        <w:t xml:space="preserve">Future work </w:t>
      </w:r>
      <w:r w:rsidR="00AD1597" w:rsidRPr="5B69FED5">
        <w:rPr>
          <w:rFonts w:ascii="Garamond" w:eastAsia="Garamond" w:hAnsi="Garamond" w:cs="Garamond"/>
          <w:color w:val="000000" w:themeColor="text1"/>
        </w:rPr>
        <w:t xml:space="preserve">studying </w:t>
      </w:r>
      <w:r w:rsidR="005445BF" w:rsidRPr="5B69FED5">
        <w:rPr>
          <w:rFonts w:ascii="Garamond" w:eastAsia="Garamond" w:hAnsi="Garamond" w:cs="Garamond"/>
          <w:color w:val="000000" w:themeColor="text1"/>
        </w:rPr>
        <w:t xml:space="preserve">how different phenology patterns impact the Western Arctic Herd will be </w:t>
      </w:r>
      <w:r w:rsidR="00FE14F2" w:rsidRPr="5B69FED5">
        <w:rPr>
          <w:rFonts w:ascii="Garamond" w:eastAsia="Garamond" w:hAnsi="Garamond" w:cs="Garamond"/>
          <w:color w:val="000000" w:themeColor="text1"/>
        </w:rPr>
        <w:t xml:space="preserve">pursued in a second part </w:t>
      </w:r>
      <w:r w:rsidR="00393349" w:rsidRPr="5B69FED5">
        <w:rPr>
          <w:rFonts w:ascii="Garamond" w:eastAsia="Garamond" w:hAnsi="Garamond" w:cs="Garamond"/>
          <w:color w:val="000000" w:themeColor="text1"/>
        </w:rPr>
        <w:t>of</w:t>
      </w:r>
      <w:r w:rsidR="00FE14F2" w:rsidRPr="5B69FED5">
        <w:rPr>
          <w:rFonts w:ascii="Garamond" w:eastAsia="Garamond" w:hAnsi="Garamond" w:cs="Garamond"/>
          <w:color w:val="000000" w:themeColor="text1"/>
        </w:rPr>
        <w:t xml:space="preserve"> this project</w:t>
      </w:r>
      <w:r w:rsidR="005E720F" w:rsidRPr="5B69FED5">
        <w:rPr>
          <w:rFonts w:ascii="Garamond" w:eastAsia="Garamond" w:hAnsi="Garamond" w:cs="Garamond"/>
          <w:color w:val="000000" w:themeColor="text1"/>
        </w:rPr>
        <w:t xml:space="preserve">, which will be conducted </w:t>
      </w:r>
      <w:r w:rsidR="000A38E4" w:rsidRPr="5B69FED5">
        <w:rPr>
          <w:rFonts w:ascii="Garamond" w:eastAsia="Garamond" w:hAnsi="Garamond" w:cs="Garamond"/>
          <w:color w:val="000000" w:themeColor="text1"/>
        </w:rPr>
        <w:t>during Summer 2024.</w:t>
      </w:r>
      <w:r w:rsidR="00666787" w:rsidRPr="5B69FED5">
        <w:rPr>
          <w:rFonts w:ascii="Garamond" w:eastAsia="Garamond" w:hAnsi="Garamond" w:cs="Garamond"/>
          <w:color w:val="000000" w:themeColor="text1"/>
        </w:rPr>
        <w:t xml:space="preserve"> </w:t>
      </w:r>
      <w:r w:rsidR="00945476" w:rsidRPr="5B69FED5">
        <w:rPr>
          <w:rFonts w:ascii="Garamond" w:hAnsi="Garamond"/>
          <w:color w:val="000000" w:themeColor="text1"/>
        </w:rPr>
        <w:t>After seasonal migration</w:t>
      </w:r>
      <w:r w:rsidR="00E57449" w:rsidRPr="5B69FED5">
        <w:rPr>
          <w:rFonts w:ascii="Garamond" w:hAnsi="Garamond"/>
          <w:color w:val="000000" w:themeColor="text1"/>
        </w:rPr>
        <w:t>s</w:t>
      </w:r>
      <w:r w:rsidR="00945476" w:rsidRPr="5B69FED5">
        <w:rPr>
          <w:rFonts w:ascii="Garamond" w:hAnsi="Garamond"/>
          <w:color w:val="000000" w:themeColor="text1"/>
        </w:rPr>
        <w:t xml:space="preserve">, caribou aim to calve in areas with healthy, abundant vegetation that provides nourishment for their calves. Using Earth </w:t>
      </w:r>
      <w:r w:rsidR="0BF0468E" w:rsidRPr="5B69FED5">
        <w:rPr>
          <w:rFonts w:ascii="Garamond" w:hAnsi="Garamond"/>
          <w:color w:val="000000" w:themeColor="text1"/>
        </w:rPr>
        <w:t>o</w:t>
      </w:r>
      <w:r w:rsidR="00945476" w:rsidRPr="5B69FED5">
        <w:rPr>
          <w:rFonts w:ascii="Garamond" w:hAnsi="Garamond"/>
          <w:color w:val="000000" w:themeColor="text1"/>
        </w:rPr>
        <w:t xml:space="preserve">bservations, this project will detect changes in vegetation phenology through time series analysis to see if caribou migrations target the time and areas of peak vegetation. As the conclusion to this project, this, in conjunction with results on river ice phenology, will help to understand how changes in ecological trends have shifted caribou </w:t>
      </w:r>
      <w:r w:rsidR="00AC0A68" w:rsidRPr="5B69FED5">
        <w:rPr>
          <w:rFonts w:ascii="Garamond" w:hAnsi="Garamond"/>
          <w:color w:val="000000" w:themeColor="text1"/>
        </w:rPr>
        <w:t xml:space="preserve">migration </w:t>
      </w:r>
      <w:r w:rsidR="00945476" w:rsidRPr="5B69FED5">
        <w:rPr>
          <w:rFonts w:ascii="Garamond" w:hAnsi="Garamond"/>
          <w:color w:val="000000" w:themeColor="text1"/>
        </w:rPr>
        <w:t>behavior.</w:t>
      </w:r>
    </w:p>
    <w:p w14:paraId="77A423BB" w14:textId="1ADFD461" w:rsidR="56013F19" w:rsidRDefault="7104A386" w:rsidP="00044116">
      <w:pPr>
        <w:pStyle w:val="NoSpacing"/>
        <w:rPr>
          <w:rFonts w:ascii="Garamond" w:eastAsia="Garamond" w:hAnsi="Garamond" w:cs="Garamond"/>
          <w:color w:val="000000" w:themeColor="text1"/>
        </w:rPr>
      </w:pPr>
      <w:r w:rsidRPr="05CFE6ED">
        <w:rPr>
          <w:rFonts w:ascii="Garamond" w:eastAsia="Garamond" w:hAnsi="Garamond" w:cs="Garamond"/>
          <w:color w:val="000000" w:themeColor="text1"/>
        </w:rPr>
        <w:t xml:space="preserve"> </w:t>
      </w:r>
    </w:p>
    <w:p w14:paraId="43D69B5E" w14:textId="22D1E974" w:rsidR="56013F19" w:rsidRDefault="00B3339F" w:rsidP="00044116">
      <w:pPr>
        <w:pStyle w:val="Heading1"/>
        <w:spacing w:before="0" w:line="240" w:lineRule="auto"/>
        <w:rPr>
          <w:rFonts w:ascii="Garamond" w:hAnsi="Garamond"/>
        </w:rPr>
      </w:pPr>
      <w:r w:rsidRPr="47DDFA7A">
        <w:rPr>
          <w:rFonts w:ascii="Garamond" w:hAnsi="Garamond"/>
        </w:rPr>
        <w:t>5. Conclusions</w:t>
      </w:r>
    </w:p>
    <w:p w14:paraId="2A2E4525" w14:textId="2242ED0C" w:rsidR="56013F19" w:rsidRDefault="68E90EC1" w:rsidP="00044116">
      <w:pPr>
        <w:spacing w:after="0" w:line="240" w:lineRule="auto"/>
        <w:rPr>
          <w:rFonts w:ascii="Garamond" w:hAnsi="Garamond"/>
          <w:color w:val="000000" w:themeColor="text1"/>
        </w:rPr>
      </w:pPr>
      <w:r w:rsidRPr="00DD1519">
        <w:rPr>
          <w:rFonts w:ascii="Garamond" w:hAnsi="Garamond"/>
          <w:color w:val="000000" w:themeColor="text1"/>
        </w:rPr>
        <w:t xml:space="preserve">This project </w:t>
      </w:r>
      <w:r w:rsidR="2C935913" w:rsidRPr="00DD1519">
        <w:rPr>
          <w:rFonts w:ascii="Garamond" w:hAnsi="Garamond"/>
          <w:color w:val="000000" w:themeColor="text1"/>
        </w:rPr>
        <w:t>use</w:t>
      </w:r>
      <w:r w:rsidR="1C9A771F" w:rsidRPr="00DD1519">
        <w:rPr>
          <w:rFonts w:ascii="Garamond" w:hAnsi="Garamond"/>
          <w:color w:val="000000" w:themeColor="text1"/>
        </w:rPr>
        <w:t xml:space="preserve">s </w:t>
      </w:r>
      <w:r w:rsidRPr="00DD1519">
        <w:rPr>
          <w:rFonts w:ascii="Garamond" w:hAnsi="Garamond"/>
          <w:color w:val="000000" w:themeColor="text1"/>
        </w:rPr>
        <w:t xml:space="preserve">remote sensing techniques </w:t>
      </w:r>
      <w:r w:rsidR="1A764D41" w:rsidRPr="00DD1519">
        <w:rPr>
          <w:rFonts w:ascii="Garamond" w:hAnsi="Garamond"/>
          <w:color w:val="000000" w:themeColor="text1"/>
        </w:rPr>
        <w:t>to help</w:t>
      </w:r>
      <w:r w:rsidRPr="00DD1519">
        <w:rPr>
          <w:rFonts w:ascii="Garamond" w:hAnsi="Garamond"/>
          <w:color w:val="000000" w:themeColor="text1"/>
        </w:rPr>
        <w:t xml:space="preserve"> the National Park Service detect </w:t>
      </w:r>
      <w:r w:rsidR="60852104" w:rsidRPr="00DD1519">
        <w:rPr>
          <w:rFonts w:ascii="Garamond" w:hAnsi="Garamond"/>
          <w:color w:val="000000" w:themeColor="text1"/>
        </w:rPr>
        <w:t xml:space="preserve">river </w:t>
      </w:r>
      <w:r w:rsidRPr="00DD1519">
        <w:rPr>
          <w:rFonts w:ascii="Garamond" w:hAnsi="Garamond"/>
          <w:color w:val="000000" w:themeColor="text1"/>
        </w:rPr>
        <w:t>ice</w:t>
      </w:r>
      <w:r w:rsidR="20432E0F" w:rsidRPr="00DD1519">
        <w:rPr>
          <w:rFonts w:ascii="Garamond" w:hAnsi="Garamond"/>
          <w:color w:val="000000" w:themeColor="text1"/>
        </w:rPr>
        <w:t xml:space="preserve"> cover</w:t>
      </w:r>
      <w:r w:rsidRPr="00DD1519">
        <w:rPr>
          <w:rFonts w:ascii="Garamond" w:hAnsi="Garamond"/>
          <w:color w:val="000000" w:themeColor="text1"/>
        </w:rPr>
        <w:t xml:space="preserve"> </w:t>
      </w:r>
      <w:r w:rsidR="69DD14C1" w:rsidRPr="00DD1519">
        <w:rPr>
          <w:rFonts w:ascii="Garamond" w:hAnsi="Garamond"/>
          <w:color w:val="000000" w:themeColor="text1"/>
        </w:rPr>
        <w:t>throughout</w:t>
      </w:r>
      <w:r w:rsidRPr="00DD1519">
        <w:rPr>
          <w:rFonts w:ascii="Garamond" w:hAnsi="Garamond"/>
          <w:color w:val="000000" w:themeColor="text1"/>
        </w:rPr>
        <w:t xml:space="preserve"> the Colville and Kobuk rivers.</w:t>
      </w:r>
      <w:r w:rsidR="3AFF8BE8" w:rsidRPr="00DD1519">
        <w:rPr>
          <w:rFonts w:ascii="Garamond" w:hAnsi="Garamond"/>
          <w:color w:val="000000" w:themeColor="text1"/>
        </w:rPr>
        <w:t xml:space="preserve"> We analyzed</w:t>
      </w:r>
      <w:r w:rsidR="591B3272" w:rsidRPr="00DD1519">
        <w:rPr>
          <w:rFonts w:ascii="Garamond" w:hAnsi="Garamond"/>
          <w:color w:val="000000" w:themeColor="text1"/>
        </w:rPr>
        <w:t xml:space="preserve"> ice onset dates and fall formation periods between 2017 and 2023 to generate </w:t>
      </w:r>
      <w:r w:rsidR="6CB00B8E" w:rsidRPr="00DD1519">
        <w:rPr>
          <w:rFonts w:ascii="Garamond" w:hAnsi="Garamond"/>
          <w:color w:val="000000" w:themeColor="text1"/>
        </w:rPr>
        <w:t>annual timelines and time series plots</w:t>
      </w:r>
      <w:r w:rsidR="3D446D1B" w:rsidRPr="00DD1519">
        <w:rPr>
          <w:rFonts w:ascii="Garamond" w:hAnsi="Garamond"/>
          <w:color w:val="000000" w:themeColor="text1"/>
        </w:rPr>
        <w:t xml:space="preserve"> and </w:t>
      </w:r>
      <w:r w:rsidR="6CB00B8E" w:rsidRPr="00DD1519">
        <w:rPr>
          <w:rFonts w:ascii="Garamond" w:hAnsi="Garamond"/>
          <w:color w:val="000000" w:themeColor="text1"/>
        </w:rPr>
        <w:t>maps</w:t>
      </w:r>
      <w:r w:rsidR="1C0C3460" w:rsidRPr="00DD1519">
        <w:rPr>
          <w:rFonts w:ascii="Garamond" w:hAnsi="Garamond"/>
          <w:color w:val="000000" w:themeColor="text1"/>
        </w:rPr>
        <w:t xml:space="preserve">. </w:t>
      </w:r>
      <w:r w:rsidR="0B1CA913" w:rsidRPr="00DD1519">
        <w:rPr>
          <w:rFonts w:ascii="Garamond" w:hAnsi="Garamond"/>
          <w:color w:val="000000" w:themeColor="text1"/>
        </w:rPr>
        <w:t>While we hypothesized that recent climate changes</w:t>
      </w:r>
      <w:r w:rsidR="7C095A10" w:rsidRPr="00DD1519">
        <w:rPr>
          <w:rFonts w:ascii="Garamond" w:hAnsi="Garamond"/>
          <w:color w:val="000000" w:themeColor="text1"/>
        </w:rPr>
        <w:t xml:space="preserve"> </w:t>
      </w:r>
      <w:r w:rsidR="5371E209" w:rsidRPr="00DD1519">
        <w:rPr>
          <w:rFonts w:ascii="Garamond" w:hAnsi="Garamond"/>
          <w:color w:val="000000" w:themeColor="text1"/>
        </w:rPr>
        <w:t xml:space="preserve">may </w:t>
      </w:r>
      <w:r w:rsidR="7C095A10" w:rsidRPr="00DD1519">
        <w:rPr>
          <w:rFonts w:ascii="Garamond" w:hAnsi="Garamond"/>
          <w:color w:val="000000" w:themeColor="text1"/>
        </w:rPr>
        <w:t xml:space="preserve">have </w:t>
      </w:r>
      <w:r w:rsidR="011A9C9E" w:rsidRPr="00DD1519">
        <w:rPr>
          <w:rFonts w:ascii="Garamond" w:hAnsi="Garamond"/>
          <w:color w:val="000000" w:themeColor="text1"/>
        </w:rPr>
        <w:t>altered river</w:t>
      </w:r>
      <w:r w:rsidR="7C095A10" w:rsidRPr="00DD1519">
        <w:rPr>
          <w:rFonts w:ascii="Garamond" w:hAnsi="Garamond"/>
          <w:color w:val="000000" w:themeColor="text1"/>
        </w:rPr>
        <w:t xml:space="preserve"> </w:t>
      </w:r>
      <w:r w:rsidR="6F3AC99F" w:rsidRPr="00DD1519">
        <w:rPr>
          <w:rFonts w:ascii="Garamond" w:hAnsi="Garamond"/>
          <w:color w:val="000000" w:themeColor="text1"/>
        </w:rPr>
        <w:t xml:space="preserve">ice </w:t>
      </w:r>
      <w:r w:rsidR="3882281C" w:rsidRPr="00DD1519">
        <w:rPr>
          <w:rFonts w:ascii="Garamond" w:hAnsi="Garamond"/>
          <w:color w:val="000000" w:themeColor="text1"/>
        </w:rPr>
        <w:t>phenology</w:t>
      </w:r>
      <w:r w:rsidR="7C095A10" w:rsidRPr="00DD1519">
        <w:rPr>
          <w:rFonts w:ascii="Garamond" w:hAnsi="Garamond"/>
          <w:color w:val="000000" w:themeColor="text1"/>
        </w:rPr>
        <w:t xml:space="preserve">, the </w:t>
      </w:r>
      <w:r w:rsidR="6900B365" w:rsidRPr="00DD1519">
        <w:rPr>
          <w:rFonts w:ascii="Garamond" w:hAnsi="Garamond"/>
          <w:color w:val="000000" w:themeColor="text1"/>
        </w:rPr>
        <w:t>results</w:t>
      </w:r>
      <w:r w:rsidR="7C095A10" w:rsidRPr="00DD1519">
        <w:rPr>
          <w:rFonts w:ascii="Garamond" w:hAnsi="Garamond"/>
          <w:color w:val="000000" w:themeColor="text1"/>
        </w:rPr>
        <w:t xml:space="preserve"> did not illustrate any significant</w:t>
      </w:r>
      <w:r w:rsidR="7547735D" w:rsidRPr="00DD1519">
        <w:rPr>
          <w:rFonts w:ascii="Garamond" w:hAnsi="Garamond"/>
          <w:color w:val="000000" w:themeColor="text1"/>
        </w:rPr>
        <w:t xml:space="preserve"> annual</w:t>
      </w:r>
      <w:r w:rsidR="7C095A10" w:rsidRPr="00DD1519">
        <w:rPr>
          <w:rFonts w:ascii="Garamond" w:hAnsi="Garamond"/>
          <w:color w:val="000000" w:themeColor="text1"/>
        </w:rPr>
        <w:t xml:space="preserve"> </w:t>
      </w:r>
      <w:r w:rsidR="5F36AA8D" w:rsidRPr="00DD1519">
        <w:rPr>
          <w:rFonts w:ascii="Garamond" w:hAnsi="Garamond"/>
          <w:color w:val="000000" w:themeColor="text1"/>
        </w:rPr>
        <w:t>patterns</w:t>
      </w:r>
      <w:r w:rsidR="3214C3B3" w:rsidRPr="00DD1519">
        <w:rPr>
          <w:rFonts w:ascii="Garamond" w:hAnsi="Garamond"/>
          <w:color w:val="000000" w:themeColor="text1"/>
        </w:rPr>
        <w:t xml:space="preserve"> in river</w:t>
      </w:r>
      <w:r w:rsidR="3E597A85" w:rsidRPr="00DD1519">
        <w:rPr>
          <w:rFonts w:ascii="Garamond" w:hAnsi="Garamond"/>
          <w:color w:val="000000" w:themeColor="text1"/>
        </w:rPr>
        <w:t xml:space="preserve"> ice</w:t>
      </w:r>
      <w:r w:rsidR="3214C3B3" w:rsidRPr="00DD1519">
        <w:rPr>
          <w:rFonts w:ascii="Garamond" w:hAnsi="Garamond"/>
          <w:color w:val="000000" w:themeColor="text1"/>
        </w:rPr>
        <w:t xml:space="preserve"> formation</w:t>
      </w:r>
      <w:r w:rsidR="05E1478D" w:rsidRPr="00DD1519">
        <w:rPr>
          <w:rFonts w:ascii="Garamond" w:hAnsi="Garamond"/>
          <w:color w:val="000000" w:themeColor="text1"/>
        </w:rPr>
        <w:t>, likely due to</w:t>
      </w:r>
      <w:r w:rsidR="00D111D0" w:rsidRPr="00DD1519">
        <w:rPr>
          <w:rFonts w:ascii="Garamond" w:hAnsi="Garamond"/>
          <w:color w:val="000000" w:themeColor="text1"/>
        </w:rPr>
        <w:t xml:space="preserve"> </w:t>
      </w:r>
      <w:r w:rsidR="7D91988C" w:rsidRPr="00DD1519">
        <w:rPr>
          <w:rFonts w:ascii="Garamond" w:hAnsi="Garamond"/>
          <w:color w:val="000000" w:themeColor="text1"/>
        </w:rPr>
        <w:t>the study period</w:t>
      </w:r>
      <w:r w:rsidR="10839FDB" w:rsidRPr="00DD1519">
        <w:rPr>
          <w:rFonts w:ascii="Garamond" w:hAnsi="Garamond"/>
          <w:color w:val="000000" w:themeColor="text1"/>
        </w:rPr>
        <w:t xml:space="preserve"> being too short to</w:t>
      </w:r>
      <w:r w:rsidR="6B6958A1" w:rsidRPr="00DD1519">
        <w:rPr>
          <w:rFonts w:ascii="Garamond" w:hAnsi="Garamond"/>
          <w:color w:val="000000" w:themeColor="text1"/>
        </w:rPr>
        <w:t xml:space="preserve"> </w:t>
      </w:r>
      <w:r w:rsidR="64123E41" w:rsidRPr="00DD1519">
        <w:rPr>
          <w:rFonts w:ascii="Garamond" w:hAnsi="Garamond"/>
          <w:color w:val="000000" w:themeColor="text1"/>
        </w:rPr>
        <w:t>confidently</w:t>
      </w:r>
      <w:r w:rsidR="3B6B279B" w:rsidRPr="00DD1519">
        <w:rPr>
          <w:rFonts w:ascii="Garamond" w:hAnsi="Garamond"/>
          <w:color w:val="000000" w:themeColor="text1"/>
        </w:rPr>
        <w:t xml:space="preserve"> conclude annual trends</w:t>
      </w:r>
      <w:r w:rsidR="52D5EF3F" w:rsidRPr="00DD1519">
        <w:rPr>
          <w:rFonts w:ascii="Garamond" w:hAnsi="Garamond"/>
          <w:color w:val="000000" w:themeColor="text1"/>
        </w:rPr>
        <w:t>.</w:t>
      </w:r>
      <w:r w:rsidR="6B6958A1" w:rsidRPr="00DD1519">
        <w:rPr>
          <w:rFonts w:ascii="Garamond" w:hAnsi="Garamond"/>
          <w:color w:val="000000" w:themeColor="text1"/>
        </w:rPr>
        <w:t xml:space="preserve"> </w:t>
      </w:r>
      <w:r w:rsidR="2ADDED4A" w:rsidRPr="00DD1519">
        <w:rPr>
          <w:rFonts w:ascii="Garamond" w:hAnsi="Garamond"/>
          <w:color w:val="000000" w:themeColor="text1"/>
        </w:rPr>
        <w:t xml:space="preserve">However, </w:t>
      </w:r>
      <w:r w:rsidR="4E7A612D" w:rsidRPr="00DD1519">
        <w:rPr>
          <w:rFonts w:ascii="Garamond" w:hAnsi="Garamond"/>
          <w:color w:val="000000" w:themeColor="text1"/>
        </w:rPr>
        <w:t xml:space="preserve">we detected </w:t>
      </w:r>
      <w:r w:rsidR="3058919E" w:rsidRPr="00DD1519">
        <w:rPr>
          <w:rFonts w:ascii="Garamond" w:hAnsi="Garamond"/>
          <w:color w:val="000000" w:themeColor="text1"/>
        </w:rPr>
        <w:t xml:space="preserve">various discrepancies during individual years. </w:t>
      </w:r>
      <w:r w:rsidR="473ECA70" w:rsidRPr="00DD1519">
        <w:rPr>
          <w:rFonts w:ascii="Garamond" w:hAnsi="Garamond"/>
          <w:color w:val="000000" w:themeColor="text1"/>
        </w:rPr>
        <w:t xml:space="preserve">For example, </w:t>
      </w:r>
      <w:r w:rsidR="5F5A18C7" w:rsidRPr="00DD1519">
        <w:rPr>
          <w:rFonts w:ascii="Garamond" w:hAnsi="Garamond"/>
          <w:color w:val="000000" w:themeColor="text1"/>
        </w:rPr>
        <w:t>i</w:t>
      </w:r>
      <w:r w:rsidR="4E7A612D" w:rsidRPr="00DD1519">
        <w:rPr>
          <w:rFonts w:ascii="Garamond" w:hAnsi="Garamond"/>
          <w:color w:val="000000" w:themeColor="text1"/>
        </w:rPr>
        <w:t>ce</w:t>
      </w:r>
      <w:r w:rsidR="6E0A7C03" w:rsidRPr="00DD1519">
        <w:rPr>
          <w:rFonts w:ascii="Garamond" w:hAnsi="Garamond"/>
          <w:color w:val="000000" w:themeColor="text1"/>
        </w:rPr>
        <w:t xml:space="preserve"> formed</w:t>
      </w:r>
      <w:r w:rsidR="4E7A612D" w:rsidRPr="00DD1519">
        <w:rPr>
          <w:rFonts w:ascii="Garamond" w:hAnsi="Garamond"/>
          <w:color w:val="000000" w:themeColor="text1"/>
        </w:rPr>
        <w:t xml:space="preserve"> the earliest in 2023</w:t>
      </w:r>
      <w:r w:rsidR="65F8ADCD" w:rsidRPr="00DD1519">
        <w:rPr>
          <w:rFonts w:ascii="Garamond" w:hAnsi="Garamond"/>
          <w:color w:val="000000" w:themeColor="text1"/>
        </w:rPr>
        <w:t xml:space="preserve"> across </w:t>
      </w:r>
      <w:r w:rsidR="3105BC85" w:rsidRPr="00DD1519">
        <w:rPr>
          <w:rFonts w:ascii="Garamond" w:hAnsi="Garamond"/>
          <w:color w:val="000000" w:themeColor="text1"/>
        </w:rPr>
        <w:t xml:space="preserve">all </w:t>
      </w:r>
      <w:r w:rsidR="65F8ADCD" w:rsidRPr="00DD1519">
        <w:rPr>
          <w:rFonts w:ascii="Garamond" w:hAnsi="Garamond"/>
          <w:color w:val="000000" w:themeColor="text1"/>
        </w:rPr>
        <w:t>sites</w:t>
      </w:r>
      <w:r w:rsidR="2D172BBF" w:rsidRPr="00DD1519">
        <w:rPr>
          <w:rFonts w:ascii="Garamond" w:hAnsi="Garamond"/>
          <w:color w:val="000000" w:themeColor="text1"/>
        </w:rPr>
        <w:t xml:space="preserve">, and </w:t>
      </w:r>
      <w:r w:rsidR="71AC7C0E" w:rsidRPr="00DD1519">
        <w:rPr>
          <w:rFonts w:ascii="Garamond" w:hAnsi="Garamond"/>
          <w:color w:val="000000" w:themeColor="text1"/>
        </w:rPr>
        <w:t>a</w:t>
      </w:r>
      <w:r w:rsidR="2D172BBF" w:rsidRPr="00DD1519">
        <w:rPr>
          <w:rFonts w:ascii="Garamond" w:hAnsi="Garamond"/>
          <w:color w:val="000000" w:themeColor="text1"/>
        </w:rPr>
        <w:t xml:space="preserve"> </w:t>
      </w:r>
      <w:r w:rsidR="69F71158" w:rsidRPr="00DD1519">
        <w:rPr>
          <w:rFonts w:ascii="Garamond" w:hAnsi="Garamond"/>
          <w:color w:val="000000" w:themeColor="text1"/>
        </w:rPr>
        <w:t xml:space="preserve">brief </w:t>
      </w:r>
      <w:r w:rsidR="7DD2D697" w:rsidRPr="00DD1519">
        <w:rPr>
          <w:rFonts w:ascii="Garamond" w:hAnsi="Garamond"/>
          <w:color w:val="000000" w:themeColor="text1"/>
        </w:rPr>
        <w:t xml:space="preserve">freeze </w:t>
      </w:r>
      <w:r w:rsidR="2D172BBF" w:rsidRPr="00DD1519">
        <w:rPr>
          <w:rFonts w:ascii="Garamond" w:hAnsi="Garamond"/>
          <w:color w:val="000000" w:themeColor="text1"/>
        </w:rPr>
        <w:t>period oc</w:t>
      </w:r>
      <w:r w:rsidR="3DE094F3" w:rsidRPr="00DD1519">
        <w:rPr>
          <w:rFonts w:ascii="Garamond" w:hAnsi="Garamond"/>
          <w:color w:val="000000" w:themeColor="text1"/>
        </w:rPr>
        <w:t>c</w:t>
      </w:r>
      <w:r w:rsidR="2D172BBF" w:rsidRPr="00DD1519">
        <w:rPr>
          <w:rFonts w:ascii="Garamond" w:hAnsi="Garamond"/>
          <w:color w:val="000000" w:themeColor="text1"/>
        </w:rPr>
        <w:t xml:space="preserve">urred </w:t>
      </w:r>
      <w:r w:rsidR="57A604D2" w:rsidRPr="00DD1519">
        <w:rPr>
          <w:rFonts w:ascii="Garamond" w:hAnsi="Garamond"/>
          <w:color w:val="000000" w:themeColor="text1"/>
        </w:rPr>
        <w:t>at Kobuk</w:t>
      </w:r>
      <w:r w:rsidR="0E4940C1" w:rsidRPr="00DD1519">
        <w:rPr>
          <w:rFonts w:ascii="Garamond" w:hAnsi="Garamond"/>
          <w:color w:val="000000" w:themeColor="text1"/>
        </w:rPr>
        <w:t xml:space="preserve"> </w:t>
      </w:r>
      <w:r w:rsidR="2D172BBF" w:rsidRPr="00DD1519">
        <w:rPr>
          <w:rFonts w:ascii="Garamond" w:hAnsi="Garamond"/>
          <w:color w:val="000000" w:themeColor="text1"/>
        </w:rPr>
        <w:t xml:space="preserve">in </w:t>
      </w:r>
      <w:r w:rsidR="06B8D41F" w:rsidRPr="00DD1519">
        <w:rPr>
          <w:rFonts w:ascii="Garamond" w:hAnsi="Garamond"/>
          <w:color w:val="000000" w:themeColor="text1"/>
        </w:rPr>
        <w:t xml:space="preserve">early </w:t>
      </w:r>
      <w:r w:rsidR="2D172BBF" w:rsidRPr="00DD1519">
        <w:rPr>
          <w:rFonts w:ascii="Garamond" w:hAnsi="Garamond"/>
          <w:color w:val="000000" w:themeColor="text1"/>
        </w:rPr>
        <w:t>2021</w:t>
      </w:r>
      <w:r w:rsidR="0ACCDF6D" w:rsidRPr="00DD1519">
        <w:rPr>
          <w:rFonts w:ascii="Garamond" w:hAnsi="Garamond"/>
          <w:color w:val="000000" w:themeColor="text1"/>
        </w:rPr>
        <w:t xml:space="preserve"> before winter-length freezing</w:t>
      </w:r>
      <w:r w:rsidR="1E096358" w:rsidRPr="00DD1519">
        <w:rPr>
          <w:rFonts w:ascii="Garamond" w:hAnsi="Garamond"/>
          <w:color w:val="000000" w:themeColor="text1"/>
        </w:rPr>
        <w:t>. We also observed</w:t>
      </w:r>
      <w:r w:rsidR="4026651E" w:rsidRPr="00DD1519">
        <w:rPr>
          <w:rFonts w:ascii="Garamond" w:hAnsi="Garamond"/>
          <w:color w:val="000000" w:themeColor="text1"/>
        </w:rPr>
        <w:t xml:space="preserve"> </w:t>
      </w:r>
      <w:r w:rsidR="5B318BF8" w:rsidRPr="00DD1519">
        <w:rPr>
          <w:rFonts w:ascii="Garamond" w:hAnsi="Garamond"/>
          <w:color w:val="000000" w:themeColor="text1"/>
        </w:rPr>
        <w:t>latitudinal</w:t>
      </w:r>
      <w:r w:rsidR="4026651E" w:rsidRPr="00DD1519">
        <w:rPr>
          <w:rFonts w:ascii="Garamond" w:hAnsi="Garamond"/>
          <w:color w:val="000000" w:themeColor="text1"/>
        </w:rPr>
        <w:t xml:space="preserve"> variation between river freezing intervals</w:t>
      </w:r>
      <w:r w:rsidR="73395B66" w:rsidRPr="00DD1519">
        <w:rPr>
          <w:rFonts w:ascii="Garamond" w:hAnsi="Garamond"/>
          <w:color w:val="000000" w:themeColor="text1"/>
        </w:rPr>
        <w:t>, as Colville froze earlier and quicker than Kobuk.</w:t>
      </w:r>
    </w:p>
    <w:p w14:paraId="5C521B1A" w14:textId="77777777" w:rsidR="00270F04" w:rsidRPr="00DD1519" w:rsidRDefault="00270F04" w:rsidP="00044116">
      <w:pPr>
        <w:spacing w:after="0" w:line="240" w:lineRule="auto"/>
        <w:rPr>
          <w:rFonts w:ascii="Garamond" w:eastAsia="Garamond" w:hAnsi="Garamond" w:cs="Garamond"/>
          <w:color w:val="000000" w:themeColor="text1"/>
        </w:rPr>
      </w:pPr>
    </w:p>
    <w:p w14:paraId="0EB0E12C" w14:textId="27500326" w:rsidR="56013F19" w:rsidRDefault="78AE4956" w:rsidP="00044116">
      <w:pPr>
        <w:spacing w:after="0" w:line="240" w:lineRule="auto"/>
        <w:rPr>
          <w:rFonts w:ascii="Garamond" w:hAnsi="Garamond"/>
        </w:rPr>
      </w:pPr>
      <w:r w:rsidRPr="05CFE6ED">
        <w:rPr>
          <w:rFonts w:ascii="Garamond" w:hAnsi="Garamond"/>
        </w:rPr>
        <w:t>One</w:t>
      </w:r>
      <w:r w:rsidR="5F00FE6A" w:rsidRPr="05CFE6ED">
        <w:rPr>
          <w:rFonts w:ascii="Garamond" w:hAnsi="Garamond"/>
        </w:rPr>
        <w:t xml:space="preserve"> project </w:t>
      </w:r>
      <w:r w:rsidR="79764D71" w:rsidRPr="05CFE6ED">
        <w:rPr>
          <w:rFonts w:ascii="Garamond" w:hAnsi="Garamond"/>
        </w:rPr>
        <w:t>objective was</w:t>
      </w:r>
      <w:r w:rsidR="5F00FE6A" w:rsidRPr="05CFE6ED">
        <w:rPr>
          <w:rFonts w:ascii="Garamond" w:hAnsi="Garamond"/>
        </w:rPr>
        <w:t xml:space="preserve"> evaluat</w:t>
      </w:r>
      <w:r w:rsidR="5D642C49" w:rsidRPr="05CFE6ED">
        <w:rPr>
          <w:rFonts w:ascii="Garamond" w:hAnsi="Garamond"/>
        </w:rPr>
        <w:t>ing</w:t>
      </w:r>
      <w:r w:rsidR="5F00FE6A" w:rsidRPr="05CFE6ED">
        <w:rPr>
          <w:rFonts w:ascii="Garamond" w:hAnsi="Garamond"/>
        </w:rPr>
        <w:t xml:space="preserve"> the</w:t>
      </w:r>
      <w:r w:rsidR="0DB009A9" w:rsidRPr="05CFE6ED">
        <w:rPr>
          <w:rFonts w:ascii="Garamond" w:hAnsi="Garamond"/>
        </w:rPr>
        <w:t xml:space="preserve"> feasibility</w:t>
      </w:r>
      <w:r w:rsidR="5F00FE6A" w:rsidRPr="05CFE6ED">
        <w:rPr>
          <w:rFonts w:ascii="Garamond" w:hAnsi="Garamond"/>
        </w:rPr>
        <w:t xml:space="preserve"> </w:t>
      </w:r>
      <w:r w:rsidR="7C70A260" w:rsidRPr="05CFE6ED">
        <w:rPr>
          <w:rFonts w:ascii="Garamond" w:hAnsi="Garamond"/>
        </w:rPr>
        <w:t>of using</w:t>
      </w:r>
      <w:r w:rsidR="17458BB3" w:rsidRPr="05CFE6ED">
        <w:rPr>
          <w:rFonts w:ascii="Garamond" w:hAnsi="Garamond"/>
        </w:rPr>
        <w:t xml:space="preserve"> </w:t>
      </w:r>
      <w:r w:rsidR="3063547E" w:rsidRPr="05CFE6ED">
        <w:rPr>
          <w:rFonts w:ascii="Garamond" w:hAnsi="Garamond"/>
        </w:rPr>
        <w:t>different sensor types</w:t>
      </w:r>
      <w:r w:rsidR="20503BF4" w:rsidRPr="05CFE6ED">
        <w:rPr>
          <w:rFonts w:ascii="Garamond" w:hAnsi="Garamond"/>
        </w:rPr>
        <w:t xml:space="preserve"> in river ice applications</w:t>
      </w:r>
      <w:r w:rsidR="0D9C2A17" w:rsidRPr="05CFE6ED">
        <w:rPr>
          <w:rFonts w:ascii="Garamond" w:hAnsi="Garamond"/>
        </w:rPr>
        <w:t>.</w:t>
      </w:r>
      <w:r w:rsidR="40557F8D" w:rsidRPr="05CFE6ED">
        <w:rPr>
          <w:rFonts w:ascii="Garamond" w:hAnsi="Garamond"/>
        </w:rPr>
        <w:t xml:space="preserve"> Quantitative analysis of radar data was more accurate in detecting ice than</w:t>
      </w:r>
      <w:r w:rsidR="2553F0BE" w:rsidRPr="05CFE6ED">
        <w:rPr>
          <w:rFonts w:ascii="Garamond" w:hAnsi="Garamond"/>
        </w:rPr>
        <w:t xml:space="preserve"> analysis of</w:t>
      </w:r>
      <w:r w:rsidR="40557F8D" w:rsidRPr="05CFE6ED">
        <w:rPr>
          <w:rFonts w:ascii="Garamond" w:hAnsi="Garamond"/>
        </w:rPr>
        <w:t xml:space="preserve"> optical</w:t>
      </w:r>
      <w:r w:rsidR="7E826EBB" w:rsidRPr="05CFE6ED">
        <w:rPr>
          <w:rFonts w:ascii="Garamond" w:hAnsi="Garamond"/>
        </w:rPr>
        <w:t xml:space="preserve"> indices</w:t>
      </w:r>
      <w:r w:rsidR="40557F8D" w:rsidRPr="05CFE6ED">
        <w:rPr>
          <w:rFonts w:ascii="Garamond" w:hAnsi="Garamond"/>
        </w:rPr>
        <w:t>.</w:t>
      </w:r>
      <w:r w:rsidR="2FEE6AE3" w:rsidRPr="05CFE6ED">
        <w:rPr>
          <w:rFonts w:ascii="Garamond" w:hAnsi="Garamond"/>
        </w:rPr>
        <w:t xml:space="preserve"> </w:t>
      </w:r>
      <w:r w:rsidR="1CD1209C" w:rsidRPr="05CFE6ED">
        <w:rPr>
          <w:rFonts w:ascii="Garamond" w:hAnsi="Garamond"/>
        </w:rPr>
        <w:t xml:space="preserve">According to </w:t>
      </w:r>
      <w:r w:rsidR="1CD1209C" w:rsidRPr="05CFE6ED">
        <w:rPr>
          <w:rFonts w:ascii="Garamond" w:hAnsi="Garamond"/>
        </w:rPr>
        <w:lastRenderedPageBreak/>
        <w:t xml:space="preserve">the </w:t>
      </w:r>
      <w:r w:rsidR="4267000E" w:rsidRPr="05CFE6ED">
        <w:rPr>
          <w:rFonts w:ascii="Garamond" w:hAnsi="Garamond"/>
        </w:rPr>
        <w:t>time series</w:t>
      </w:r>
      <w:r w:rsidR="1CD1209C" w:rsidRPr="05CFE6ED">
        <w:rPr>
          <w:rFonts w:ascii="Garamond" w:hAnsi="Garamond"/>
        </w:rPr>
        <w:t xml:space="preserve"> plots (</w:t>
      </w:r>
      <w:r w:rsidR="2856ABD6" w:rsidRPr="05CFE6ED">
        <w:rPr>
          <w:rFonts w:ascii="Garamond" w:hAnsi="Garamond"/>
        </w:rPr>
        <w:t>Figure 4</w:t>
      </w:r>
      <w:r w:rsidR="00E06C44">
        <w:rPr>
          <w:rFonts w:ascii="Garamond" w:hAnsi="Garamond"/>
        </w:rPr>
        <w:t>; Figure</w:t>
      </w:r>
      <w:r w:rsidR="2856ABD6" w:rsidRPr="05CFE6ED">
        <w:rPr>
          <w:rFonts w:ascii="Garamond" w:hAnsi="Garamond"/>
        </w:rPr>
        <w:t xml:space="preserve"> 5</w:t>
      </w:r>
      <w:r w:rsidR="00E06C44">
        <w:rPr>
          <w:rFonts w:ascii="Garamond" w:hAnsi="Garamond"/>
        </w:rPr>
        <w:t>;</w:t>
      </w:r>
      <w:r w:rsidR="2856ABD6" w:rsidRPr="05CFE6ED">
        <w:rPr>
          <w:rFonts w:ascii="Garamond" w:hAnsi="Garamond"/>
        </w:rPr>
        <w:t xml:space="preserve"> </w:t>
      </w:r>
      <w:r w:rsidR="00E06C44">
        <w:rPr>
          <w:rFonts w:ascii="Garamond" w:hAnsi="Garamond"/>
        </w:rPr>
        <w:t>Figure</w:t>
      </w:r>
      <w:r w:rsidR="2856ABD6" w:rsidRPr="05CFE6ED">
        <w:rPr>
          <w:rFonts w:ascii="Garamond" w:hAnsi="Garamond"/>
        </w:rPr>
        <w:t xml:space="preserve"> 7</w:t>
      </w:r>
      <w:r w:rsidR="1CD1209C" w:rsidRPr="05CFE6ED">
        <w:rPr>
          <w:rFonts w:ascii="Garamond" w:hAnsi="Garamond"/>
        </w:rPr>
        <w:t>),</w:t>
      </w:r>
      <w:r w:rsidR="182FE3E3" w:rsidRPr="05CFE6ED">
        <w:rPr>
          <w:rFonts w:ascii="Garamond" w:hAnsi="Garamond"/>
        </w:rPr>
        <w:t xml:space="preserve"> </w:t>
      </w:r>
      <w:r w:rsidR="726C55AD" w:rsidRPr="05CFE6ED">
        <w:rPr>
          <w:rFonts w:ascii="Garamond" w:hAnsi="Garamond"/>
        </w:rPr>
        <w:t>backscatter</w:t>
      </w:r>
      <w:r w:rsidR="48ADE346" w:rsidRPr="05CFE6ED">
        <w:rPr>
          <w:rFonts w:ascii="Garamond" w:hAnsi="Garamond"/>
        </w:rPr>
        <w:t xml:space="preserve"> correlates </w:t>
      </w:r>
      <w:r w:rsidR="42CB4950" w:rsidRPr="05CFE6ED">
        <w:rPr>
          <w:rFonts w:ascii="Garamond" w:hAnsi="Garamond"/>
        </w:rPr>
        <w:t>river ice better</w:t>
      </w:r>
      <w:r w:rsidR="7F5CEB86" w:rsidRPr="05CFE6ED">
        <w:rPr>
          <w:rFonts w:ascii="Garamond" w:hAnsi="Garamond"/>
        </w:rPr>
        <w:t xml:space="preserve"> than the optical s</w:t>
      </w:r>
      <w:r w:rsidR="15D52C52" w:rsidRPr="05CFE6ED">
        <w:rPr>
          <w:rFonts w:ascii="Garamond" w:hAnsi="Garamond"/>
        </w:rPr>
        <w:t>pectral indices</w:t>
      </w:r>
      <w:r w:rsidR="3D8595E3" w:rsidRPr="05CFE6ED">
        <w:rPr>
          <w:rFonts w:ascii="Garamond" w:hAnsi="Garamond"/>
        </w:rPr>
        <w:t xml:space="preserve"> we</w:t>
      </w:r>
      <w:r w:rsidR="15D52C52" w:rsidRPr="05CFE6ED">
        <w:rPr>
          <w:rFonts w:ascii="Garamond" w:hAnsi="Garamond"/>
        </w:rPr>
        <w:t xml:space="preserve"> calculated.</w:t>
      </w:r>
      <w:r w:rsidR="7860F73C" w:rsidRPr="05CFE6ED">
        <w:rPr>
          <w:rFonts w:ascii="Garamond" w:hAnsi="Garamond"/>
        </w:rPr>
        <w:t xml:space="preserve"> The radar time series sp</w:t>
      </w:r>
      <w:r w:rsidR="4243F779" w:rsidRPr="05CFE6ED">
        <w:rPr>
          <w:rFonts w:ascii="Garamond" w:hAnsi="Garamond"/>
        </w:rPr>
        <w:t>l</w:t>
      </w:r>
      <w:r w:rsidR="7860F73C" w:rsidRPr="05CFE6ED">
        <w:rPr>
          <w:rFonts w:ascii="Garamond" w:hAnsi="Garamond"/>
        </w:rPr>
        <w:t>ine</w:t>
      </w:r>
      <w:r w:rsidR="5A87B849" w:rsidRPr="05CFE6ED">
        <w:rPr>
          <w:rFonts w:ascii="Garamond" w:hAnsi="Garamond"/>
        </w:rPr>
        <w:t xml:space="preserve"> functions</w:t>
      </w:r>
      <w:r w:rsidR="7860F73C" w:rsidRPr="05CFE6ED">
        <w:rPr>
          <w:rFonts w:ascii="Garamond" w:hAnsi="Garamond"/>
        </w:rPr>
        <w:t xml:space="preserve"> are shaped relatively consistent</w:t>
      </w:r>
      <w:r w:rsidR="462AC0F5" w:rsidRPr="05CFE6ED">
        <w:rPr>
          <w:rFonts w:ascii="Garamond" w:hAnsi="Garamond"/>
        </w:rPr>
        <w:t xml:space="preserve">ly </w:t>
      </w:r>
      <w:r w:rsidR="7860F73C" w:rsidRPr="05CFE6ED">
        <w:rPr>
          <w:rFonts w:ascii="Garamond" w:hAnsi="Garamond"/>
        </w:rPr>
        <w:t xml:space="preserve">across </w:t>
      </w:r>
      <w:r w:rsidR="322ED5ED" w:rsidRPr="05CFE6ED">
        <w:rPr>
          <w:rFonts w:ascii="Garamond" w:hAnsi="Garamond"/>
        </w:rPr>
        <w:t>years</w:t>
      </w:r>
      <w:r w:rsidR="3F188AA8" w:rsidRPr="05CFE6ED">
        <w:rPr>
          <w:rFonts w:ascii="Garamond" w:hAnsi="Garamond"/>
        </w:rPr>
        <w:t xml:space="preserve"> and river location</w:t>
      </w:r>
      <w:r w:rsidR="093888D9" w:rsidRPr="05CFE6ED">
        <w:rPr>
          <w:rFonts w:ascii="Garamond" w:hAnsi="Garamond"/>
        </w:rPr>
        <w:t>s</w:t>
      </w:r>
      <w:r w:rsidR="3F188AA8" w:rsidRPr="05CFE6ED">
        <w:rPr>
          <w:rFonts w:ascii="Garamond" w:hAnsi="Garamond"/>
        </w:rPr>
        <w:t>,</w:t>
      </w:r>
      <w:r w:rsidR="3FC42A91" w:rsidRPr="05CFE6ED">
        <w:rPr>
          <w:rFonts w:ascii="Garamond" w:hAnsi="Garamond"/>
        </w:rPr>
        <w:t xml:space="preserve"> due to </w:t>
      </w:r>
      <w:r w:rsidR="7AC727BC" w:rsidRPr="05CFE6ED">
        <w:rPr>
          <w:rFonts w:ascii="Garamond" w:hAnsi="Garamond"/>
        </w:rPr>
        <w:t xml:space="preserve">the </w:t>
      </w:r>
      <w:r w:rsidR="3F188AA8" w:rsidRPr="05CFE6ED">
        <w:rPr>
          <w:rFonts w:ascii="Garamond" w:hAnsi="Garamond"/>
        </w:rPr>
        <w:t>surface</w:t>
      </w:r>
      <w:r w:rsidR="5EB69885" w:rsidRPr="05CFE6ED">
        <w:rPr>
          <w:rFonts w:ascii="Garamond" w:hAnsi="Garamond"/>
        </w:rPr>
        <w:t xml:space="preserve"> </w:t>
      </w:r>
      <w:r w:rsidR="594BC9BC" w:rsidRPr="05CFE6ED">
        <w:rPr>
          <w:rFonts w:ascii="Garamond" w:hAnsi="Garamond"/>
        </w:rPr>
        <w:t xml:space="preserve">properties </w:t>
      </w:r>
      <w:r w:rsidR="5EB69885" w:rsidRPr="05CFE6ED">
        <w:rPr>
          <w:rFonts w:ascii="Garamond" w:hAnsi="Garamond"/>
        </w:rPr>
        <w:t>of ice</w:t>
      </w:r>
      <w:r w:rsidR="039D8024" w:rsidRPr="05CFE6ED">
        <w:rPr>
          <w:rFonts w:ascii="Garamond" w:hAnsi="Garamond"/>
        </w:rPr>
        <w:t xml:space="preserve"> </w:t>
      </w:r>
      <w:r w:rsidR="28F0B52C" w:rsidRPr="05CFE6ED">
        <w:rPr>
          <w:rFonts w:ascii="Garamond" w:hAnsi="Garamond"/>
        </w:rPr>
        <w:t>and</w:t>
      </w:r>
      <w:r w:rsidR="18852279" w:rsidRPr="05CFE6ED">
        <w:rPr>
          <w:rFonts w:ascii="Garamond" w:hAnsi="Garamond"/>
        </w:rPr>
        <w:t xml:space="preserve"> open water. The </w:t>
      </w:r>
      <w:r w:rsidR="0B782093" w:rsidRPr="05CFE6ED">
        <w:rPr>
          <w:rFonts w:ascii="Garamond" w:hAnsi="Garamond"/>
        </w:rPr>
        <w:t xml:space="preserve">RDRI and NDII curves contain similarities but are </w:t>
      </w:r>
      <w:r w:rsidR="35C29CDE" w:rsidRPr="05CFE6ED">
        <w:rPr>
          <w:rFonts w:ascii="Garamond" w:hAnsi="Garamond"/>
        </w:rPr>
        <w:t>difficult</w:t>
      </w:r>
      <w:r w:rsidR="0B782093" w:rsidRPr="05CFE6ED">
        <w:rPr>
          <w:rFonts w:ascii="Garamond" w:hAnsi="Garamond"/>
        </w:rPr>
        <w:t xml:space="preserve"> to interpret </w:t>
      </w:r>
      <w:r w:rsidR="0785DBC4" w:rsidRPr="05CFE6ED">
        <w:rPr>
          <w:rFonts w:ascii="Garamond" w:hAnsi="Garamond"/>
        </w:rPr>
        <w:t>without</w:t>
      </w:r>
      <w:r w:rsidR="0B782093" w:rsidRPr="05CFE6ED">
        <w:rPr>
          <w:rFonts w:ascii="Garamond" w:hAnsi="Garamond"/>
        </w:rPr>
        <w:t xml:space="preserve"> the freezing timeline or time series map.</w:t>
      </w:r>
      <w:r w:rsidR="02698DAC" w:rsidRPr="05CFE6ED">
        <w:rPr>
          <w:rFonts w:ascii="Garamond" w:hAnsi="Garamond"/>
        </w:rPr>
        <w:t xml:space="preserve"> </w:t>
      </w:r>
      <w:r w:rsidR="752D9839" w:rsidRPr="05CFE6ED">
        <w:rPr>
          <w:rFonts w:ascii="Garamond" w:hAnsi="Garamond"/>
        </w:rPr>
        <w:t>Index errors may result from</w:t>
      </w:r>
      <w:r w:rsidR="74BECF8F" w:rsidRPr="05CFE6ED">
        <w:rPr>
          <w:rFonts w:ascii="Garamond" w:hAnsi="Garamond"/>
        </w:rPr>
        <w:t xml:space="preserve"> </w:t>
      </w:r>
      <w:r w:rsidR="58336516" w:rsidRPr="05CFE6ED">
        <w:rPr>
          <w:rFonts w:ascii="Garamond" w:hAnsi="Garamond"/>
        </w:rPr>
        <w:t>spectral sim</w:t>
      </w:r>
      <w:r w:rsidR="5833AFB9" w:rsidRPr="05CFE6ED">
        <w:rPr>
          <w:rFonts w:ascii="Garamond" w:hAnsi="Garamond"/>
        </w:rPr>
        <w:t>ilarities</w:t>
      </w:r>
      <w:r w:rsidR="58336516" w:rsidRPr="05CFE6ED">
        <w:rPr>
          <w:rFonts w:ascii="Garamond" w:hAnsi="Garamond"/>
        </w:rPr>
        <w:t xml:space="preserve"> between ice and </w:t>
      </w:r>
      <w:r w:rsidR="2AC78B97" w:rsidRPr="05CFE6ED">
        <w:rPr>
          <w:rFonts w:ascii="Garamond" w:hAnsi="Garamond"/>
        </w:rPr>
        <w:t>s</w:t>
      </w:r>
      <w:r w:rsidR="58336516" w:rsidRPr="05CFE6ED">
        <w:rPr>
          <w:rFonts w:ascii="Garamond" w:hAnsi="Garamond"/>
        </w:rPr>
        <w:t>ediment</w:t>
      </w:r>
      <w:r w:rsidR="66662584" w:rsidRPr="05CFE6ED">
        <w:rPr>
          <w:rFonts w:ascii="Garamond" w:hAnsi="Garamond"/>
        </w:rPr>
        <w:t>, as well as spectral interference from surrounding snow cover</w:t>
      </w:r>
      <w:r w:rsidR="31CD3DA1" w:rsidRPr="05CFE6ED">
        <w:rPr>
          <w:rFonts w:ascii="Garamond" w:hAnsi="Garamond"/>
        </w:rPr>
        <w:t>.</w:t>
      </w:r>
      <w:r w:rsidR="4D490CC7" w:rsidRPr="05CFE6ED">
        <w:rPr>
          <w:rFonts w:ascii="Garamond" w:hAnsi="Garamond"/>
        </w:rPr>
        <w:t xml:space="preserve"> </w:t>
      </w:r>
      <w:r w:rsidR="23973DF6" w:rsidRPr="05CFE6ED">
        <w:rPr>
          <w:rFonts w:ascii="Garamond" w:hAnsi="Garamond"/>
        </w:rPr>
        <w:t>T</w:t>
      </w:r>
      <w:r w:rsidR="4D490CC7" w:rsidRPr="05CFE6ED">
        <w:rPr>
          <w:rFonts w:ascii="Garamond" w:hAnsi="Garamond"/>
        </w:rPr>
        <w:t xml:space="preserve">he usefulness of RDRI and NDII in ice detection </w:t>
      </w:r>
      <w:r w:rsidR="7C17C22A" w:rsidRPr="05CFE6ED">
        <w:rPr>
          <w:rFonts w:ascii="Garamond" w:hAnsi="Garamond"/>
        </w:rPr>
        <w:t xml:space="preserve">is largely unstudied and </w:t>
      </w:r>
      <w:r w:rsidR="6D919121" w:rsidRPr="05CFE6ED">
        <w:rPr>
          <w:rFonts w:ascii="Garamond" w:hAnsi="Garamond"/>
        </w:rPr>
        <w:t>merits additional research</w:t>
      </w:r>
      <w:r w:rsidR="5E2DE4F5" w:rsidRPr="05CFE6ED">
        <w:rPr>
          <w:rFonts w:ascii="Garamond" w:hAnsi="Garamond"/>
        </w:rPr>
        <w:t>.</w:t>
      </w:r>
      <w:r w:rsidR="6DC0E392" w:rsidRPr="05CFE6ED">
        <w:rPr>
          <w:rFonts w:ascii="Garamond" w:hAnsi="Garamond"/>
        </w:rPr>
        <w:t xml:space="preserve"> While backscatter and ice are</w:t>
      </w:r>
      <w:r w:rsidR="46A0925B" w:rsidRPr="05CFE6ED">
        <w:rPr>
          <w:rFonts w:ascii="Garamond" w:hAnsi="Garamond"/>
        </w:rPr>
        <w:t xml:space="preserve"> more</w:t>
      </w:r>
      <w:r w:rsidR="289C10E4" w:rsidRPr="05CFE6ED">
        <w:rPr>
          <w:rFonts w:ascii="Garamond" w:hAnsi="Garamond"/>
        </w:rPr>
        <w:t xml:space="preserve"> </w:t>
      </w:r>
      <w:r w:rsidR="6DC0E392" w:rsidRPr="05CFE6ED">
        <w:rPr>
          <w:rFonts w:ascii="Garamond" w:hAnsi="Garamond"/>
        </w:rPr>
        <w:t>c</w:t>
      </w:r>
      <w:r w:rsidR="7F157CF0" w:rsidRPr="05CFE6ED">
        <w:rPr>
          <w:rFonts w:ascii="Garamond" w:hAnsi="Garamond"/>
        </w:rPr>
        <w:t>orrelated,</w:t>
      </w:r>
      <w:r w:rsidR="3C8C8092" w:rsidRPr="05CFE6ED">
        <w:rPr>
          <w:rFonts w:ascii="Garamond" w:hAnsi="Garamond"/>
        </w:rPr>
        <w:t xml:space="preserve"> we found no clear decision threshold for separating ice and water</w:t>
      </w:r>
      <w:r w:rsidR="60FF2FD9" w:rsidRPr="05CFE6ED">
        <w:rPr>
          <w:rFonts w:ascii="Garamond" w:hAnsi="Garamond"/>
        </w:rPr>
        <w:t xml:space="preserve">. </w:t>
      </w:r>
      <w:r w:rsidR="08D31D8D" w:rsidRPr="05CFE6ED">
        <w:rPr>
          <w:rFonts w:ascii="Garamond" w:hAnsi="Garamond"/>
        </w:rPr>
        <w:t>I</w:t>
      </w:r>
      <w:r w:rsidR="60FF2FD9" w:rsidRPr="05CFE6ED">
        <w:rPr>
          <w:rFonts w:ascii="Garamond" w:hAnsi="Garamond"/>
        </w:rPr>
        <w:t>nspecting optical true color composites</w:t>
      </w:r>
      <w:r w:rsidR="232144EE" w:rsidRPr="05CFE6ED">
        <w:rPr>
          <w:rFonts w:ascii="Garamond" w:hAnsi="Garamond"/>
        </w:rPr>
        <w:t xml:space="preserve"> </w:t>
      </w:r>
      <w:r w:rsidR="2A39B19E" w:rsidRPr="05CFE6ED">
        <w:rPr>
          <w:rFonts w:ascii="Garamond" w:hAnsi="Garamond"/>
        </w:rPr>
        <w:t xml:space="preserve">thus </w:t>
      </w:r>
      <w:r w:rsidR="232144EE" w:rsidRPr="05CFE6ED">
        <w:rPr>
          <w:rFonts w:ascii="Garamond" w:hAnsi="Garamond"/>
        </w:rPr>
        <w:t xml:space="preserve">better </w:t>
      </w:r>
      <w:r w:rsidR="60FF2FD9" w:rsidRPr="05CFE6ED">
        <w:rPr>
          <w:rFonts w:ascii="Garamond" w:hAnsi="Garamond"/>
        </w:rPr>
        <w:t>identif</w:t>
      </w:r>
      <w:r w:rsidR="2EE0CEAB" w:rsidRPr="05CFE6ED">
        <w:rPr>
          <w:rFonts w:ascii="Garamond" w:hAnsi="Garamond"/>
        </w:rPr>
        <w:t>ies</w:t>
      </w:r>
      <w:r w:rsidR="60FF2FD9" w:rsidRPr="05CFE6ED">
        <w:rPr>
          <w:rFonts w:ascii="Garamond" w:hAnsi="Garamond"/>
        </w:rPr>
        <w:t xml:space="preserve"> annual ice onset dates</w:t>
      </w:r>
      <w:r w:rsidR="5DC1D12E" w:rsidRPr="05CFE6ED">
        <w:rPr>
          <w:rFonts w:ascii="Garamond" w:hAnsi="Garamond"/>
        </w:rPr>
        <w:t xml:space="preserve">, although radar is useful for </w:t>
      </w:r>
      <w:r w:rsidR="3EC981AE" w:rsidRPr="05CFE6ED">
        <w:rPr>
          <w:rFonts w:ascii="Garamond" w:hAnsi="Garamond"/>
        </w:rPr>
        <w:t>filling data gaps.</w:t>
      </w:r>
    </w:p>
    <w:p w14:paraId="3070E434" w14:textId="77777777" w:rsidR="00270F04" w:rsidRDefault="00270F04" w:rsidP="00044116">
      <w:pPr>
        <w:spacing w:after="0" w:line="240" w:lineRule="auto"/>
        <w:rPr>
          <w:rFonts w:ascii="Garamond" w:hAnsi="Garamond"/>
        </w:rPr>
      </w:pPr>
    </w:p>
    <w:p w14:paraId="11484AFF" w14:textId="1ED52E10" w:rsidR="00E41324" w:rsidRDefault="0AB4A49B" w:rsidP="00044116">
      <w:pPr>
        <w:spacing w:after="0" w:line="240" w:lineRule="auto"/>
        <w:rPr>
          <w:rFonts w:ascii="Garamond" w:hAnsi="Garamond"/>
        </w:rPr>
      </w:pPr>
      <w:bookmarkStart w:id="5" w:name="_Toc334198734"/>
      <w:bookmarkEnd w:id="5"/>
      <w:r w:rsidRPr="05CFE6ED">
        <w:rPr>
          <w:rFonts w:ascii="Garamond" w:hAnsi="Garamond"/>
        </w:rPr>
        <w:t>The yearly freezing timeline</w:t>
      </w:r>
      <w:r w:rsidR="354A2EEF" w:rsidRPr="05CFE6ED">
        <w:rPr>
          <w:rFonts w:ascii="Garamond" w:hAnsi="Garamond"/>
        </w:rPr>
        <w:t xml:space="preserve"> created through</w:t>
      </w:r>
      <w:r w:rsidRPr="05CFE6ED">
        <w:rPr>
          <w:rFonts w:ascii="Garamond" w:hAnsi="Garamond"/>
        </w:rPr>
        <w:t xml:space="preserve"> </w:t>
      </w:r>
      <w:r w:rsidR="427EE08B" w:rsidRPr="05CFE6ED">
        <w:rPr>
          <w:rFonts w:ascii="Garamond" w:hAnsi="Garamond"/>
        </w:rPr>
        <w:t xml:space="preserve">manual optical analysis </w:t>
      </w:r>
      <w:r w:rsidRPr="05CFE6ED">
        <w:rPr>
          <w:rFonts w:ascii="Garamond" w:hAnsi="Garamond"/>
        </w:rPr>
        <w:t xml:space="preserve">(Figure 3), provided reasonable results </w:t>
      </w:r>
      <w:r w:rsidR="2EAE0A29" w:rsidRPr="05CFE6ED">
        <w:rPr>
          <w:rFonts w:ascii="Garamond" w:hAnsi="Garamond"/>
        </w:rPr>
        <w:t>of</w:t>
      </w:r>
      <w:r w:rsidRPr="05CFE6ED">
        <w:rPr>
          <w:rFonts w:ascii="Garamond" w:hAnsi="Garamond"/>
        </w:rPr>
        <w:t xml:space="preserve"> formation periods </w:t>
      </w:r>
      <w:r w:rsidR="3BF977CA" w:rsidRPr="05CFE6ED">
        <w:rPr>
          <w:rFonts w:ascii="Garamond" w:hAnsi="Garamond"/>
        </w:rPr>
        <w:t>through</w:t>
      </w:r>
      <w:r w:rsidRPr="05CFE6ED">
        <w:rPr>
          <w:rFonts w:ascii="Garamond" w:hAnsi="Garamond"/>
        </w:rPr>
        <w:t xml:space="preserve"> a researcher directly observing river characteristics </w:t>
      </w:r>
      <w:r w:rsidR="2D2E2940" w:rsidRPr="05CFE6ED">
        <w:rPr>
          <w:rFonts w:ascii="Garamond" w:hAnsi="Garamond"/>
        </w:rPr>
        <w:t>of each image</w:t>
      </w:r>
      <w:r w:rsidR="7F0A87F2" w:rsidRPr="05CFE6ED">
        <w:rPr>
          <w:rFonts w:ascii="Garamond" w:hAnsi="Garamond"/>
        </w:rPr>
        <w:t>.</w:t>
      </w:r>
      <w:r w:rsidRPr="05CFE6ED">
        <w:rPr>
          <w:rFonts w:ascii="Garamond" w:hAnsi="Garamond"/>
        </w:rPr>
        <w:t xml:space="preserve"> </w:t>
      </w:r>
      <w:r w:rsidR="792A98A1" w:rsidRPr="05CFE6ED">
        <w:rPr>
          <w:rFonts w:ascii="Garamond" w:hAnsi="Garamond"/>
        </w:rPr>
        <w:t>By using multiple satellites, it was possible to increase</w:t>
      </w:r>
      <w:r w:rsidRPr="05CFE6ED">
        <w:rPr>
          <w:rFonts w:ascii="Garamond" w:hAnsi="Garamond"/>
        </w:rPr>
        <w:t xml:space="preserve"> temporal resolution</w:t>
      </w:r>
      <w:r w:rsidR="12BB709B" w:rsidRPr="05CFE6ED">
        <w:rPr>
          <w:rFonts w:ascii="Garamond" w:hAnsi="Garamond"/>
        </w:rPr>
        <w:t>, however,</w:t>
      </w:r>
      <w:r w:rsidRPr="05CFE6ED">
        <w:rPr>
          <w:rFonts w:ascii="Garamond" w:hAnsi="Garamond"/>
        </w:rPr>
        <w:t xml:space="preserve"> results </w:t>
      </w:r>
      <w:r w:rsidR="040396B8" w:rsidRPr="05CFE6ED">
        <w:rPr>
          <w:rFonts w:ascii="Garamond" w:hAnsi="Garamond"/>
        </w:rPr>
        <w:t>we</w:t>
      </w:r>
      <w:r w:rsidRPr="05CFE6ED">
        <w:rPr>
          <w:rFonts w:ascii="Garamond" w:hAnsi="Garamond"/>
        </w:rPr>
        <w:t xml:space="preserve">re limited by cloud cover interference. </w:t>
      </w:r>
      <w:r w:rsidR="2499FCA1" w:rsidRPr="05CFE6ED">
        <w:rPr>
          <w:rFonts w:ascii="Garamond" w:hAnsi="Garamond"/>
        </w:rPr>
        <w:t xml:space="preserve">Incorporating an </w:t>
      </w:r>
      <w:r w:rsidR="0D63A9DA" w:rsidRPr="05CFE6ED">
        <w:rPr>
          <w:rFonts w:ascii="Garamond" w:hAnsi="Garamond"/>
        </w:rPr>
        <w:t xml:space="preserve">NDWI </w:t>
      </w:r>
      <w:r w:rsidR="2499FCA1" w:rsidRPr="05CFE6ED">
        <w:rPr>
          <w:rFonts w:ascii="Garamond" w:hAnsi="Garamond"/>
        </w:rPr>
        <w:t xml:space="preserve">index </w:t>
      </w:r>
      <w:r w:rsidR="6CD0C28E" w:rsidRPr="05CFE6ED">
        <w:rPr>
          <w:rFonts w:ascii="Garamond" w:hAnsi="Garamond"/>
        </w:rPr>
        <w:t xml:space="preserve">can </w:t>
      </w:r>
      <w:r w:rsidR="2499FCA1" w:rsidRPr="05CFE6ED">
        <w:rPr>
          <w:rFonts w:ascii="Garamond" w:hAnsi="Garamond"/>
        </w:rPr>
        <w:t xml:space="preserve">aid in the manual analysis </w:t>
      </w:r>
      <w:r w:rsidR="6EC79336" w:rsidRPr="05CFE6ED">
        <w:rPr>
          <w:rFonts w:ascii="Garamond" w:hAnsi="Garamond"/>
        </w:rPr>
        <w:t>by</w:t>
      </w:r>
      <w:r w:rsidR="2499FCA1" w:rsidRPr="05CFE6ED">
        <w:rPr>
          <w:rFonts w:ascii="Garamond" w:hAnsi="Garamond"/>
        </w:rPr>
        <w:t xml:space="preserve"> </w:t>
      </w:r>
      <w:r w:rsidR="170B1F05" w:rsidRPr="05CFE6ED">
        <w:rPr>
          <w:rFonts w:ascii="Garamond" w:hAnsi="Garamond"/>
        </w:rPr>
        <w:t>distinguishing</w:t>
      </w:r>
      <w:r w:rsidR="2499FCA1" w:rsidRPr="05CFE6ED">
        <w:rPr>
          <w:rFonts w:ascii="Garamond" w:hAnsi="Garamond"/>
        </w:rPr>
        <w:t xml:space="preserve"> between open water or black ice which </w:t>
      </w:r>
      <w:r w:rsidR="0ACD9C30" w:rsidRPr="05CFE6ED">
        <w:rPr>
          <w:rFonts w:ascii="Garamond" w:hAnsi="Garamond"/>
        </w:rPr>
        <w:t xml:space="preserve">can </w:t>
      </w:r>
      <w:r w:rsidR="2499FCA1" w:rsidRPr="05CFE6ED">
        <w:rPr>
          <w:rFonts w:ascii="Garamond" w:hAnsi="Garamond"/>
        </w:rPr>
        <w:t>appear similar in true color</w:t>
      </w:r>
      <w:r w:rsidR="09AFAA15" w:rsidRPr="05CFE6ED">
        <w:rPr>
          <w:rFonts w:ascii="Garamond" w:hAnsi="Garamond"/>
        </w:rPr>
        <w:t xml:space="preserve"> analysis</w:t>
      </w:r>
      <w:r w:rsidR="2499FCA1" w:rsidRPr="05CFE6ED">
        <w:rPr>
          <w:rFonts w:ascii="Garamond" w:hAnsi="Garamond"/>
        </w:rPr>
        <w:t xml:space="preserve">. </w:t>
      </w:r>
      <w:r w:rsidR="4952596E" w:rsidRPr="05CFE6ED">
        <w:rPr>
          <w:rFonts w:ascii="Garamond" w:hAnsi="Garamond"/>
        </w:rPr>
        <w:t>Wh</w:t>
      </w:r>
      <w:r w:rsidR="54D3DAD1" w:rsidRPr="05CFE6ED">
        <w:rPr>
          <w:rFonts w:ascii="Garamond" w:hAnsi="Garamond"/>
        </w:rPr>
        <w:t>ile th</w:t>
      </w:r>
      <w:r w:rsidR="080577BA" w:rsidRPr="05CFE6ED">
        <w:rPr>
          <w:rFonts w:ascii="Garamond" w:hAnsi="Garamond"/>
        </w:rPr>
        <w:t xml:space="preserve">is </w:t>
      </w:r>
      <w:r w:rsidR="125CCBB9" w:rsidRPr="05CFE6ED">
        <w:rPr>
          <w:rFonts w:ascii="Garamond" w:hAnsi="Garamond"/>
        </w:rPr>
        <w:t xml:space="preserve">was </w:t>
      </w:r>
      <w:r w:rsidR="3CDFB8B9" w:rsidRPr="05CFE6ED">
        <w:rPr>
          <w:rFonts w:ascii="Garamond" w:hAnsi="Garamond"/>
        </w:rPr>
        <w:t xml:space="preserve">not an automated </w:t>
      </w:r>
      <w:r w:rsidR="080577BA" w:rsidRPr="05CFE6ED">
        <w:rPr>
          <w:rFonts w:ascii="Garamond" w:hAnsi="Garamond"/>
        </w:rPr>
        <w:t>process</w:t>
      </w:r>
      <w:r w:rsidR="7B908C08" w:rsidRPr="05CFE6ED">
        <w:rPr>
          <w:rFonts w:ascii="Garamond" w:hAnsi="Garamond"/>
        </w:rPr>
        <w:t>,</w:t>
      </w:r>
      <w:r w:rsidR="080577BA" w:rsidRPr="05CFE6ED">
        <w:rPr>
          <w:rFonts w:ascii="Garamond" w:hAnsi="Garamond"/>
        </w:rPr>
        <w:t xml:space="preserve"> by inspecting each image for river characteristics</w:t>
      </w:r>
      <w:r w:rsidR="21756398" w:rsidRPr="05CFE6ED">
        <w:rPr>
          <w:rFonts w:ascii="Garamond" w:hAnsi="Garamond"/>
        </w:rPr>
        <w:t>,</w:t>
      </w:r>
      <w:r w:rsidR="080577BA" w:rsidRPr="05CFE6ED">
        <w:rPr>
          <w:rFonts w:ascii="Garamond" w:hAnsi="Garamond"/>
        </w:rPr>
        <w:t xml:space="preserve"> </w:t>
      </w:r>
      <w:r w:rsidR="58787504" w:rsidRPr="05CFE6ED">
        <w:rPr>
          <w:rFonts w:ascii="Garamond" w:hAnsi="Garamond"/>
        </w:rPr>
        <w:t xml:space="preserve">we found that </w:t>
      </w:r>
      <w:r w:rsidR="080577BA" w:rsidRPr="05CFE6ED">
        <w:rPr>
          <w:rFonts w:ascii="Garamond" w:hAnsi="Garamond"/>
        </w:rPr>
        <w:t xml:space="preserve">the results displayed </w:t>
      </w:r>
      <w:r w:rsidR="0FDB53C3" w:rsidRPr="05CFE6ED">
        <w:rPr>
          <w:rFonts w:ascii="Garamond" w:hAnsi="Garamond"/>
        </w:rPr>
        <w:t>river ice</w:t>
      </w:r>
      <w:r w:rsidR="080577BA" w:rsidRPr="05CFE6ED">
        <w:rPr>
          <w:rFonts w:ascii="Garamond" w:hAnsi="Garamond"/>
        </w:rPr>
        <w:t xml:space="preserve"> formation periods effectively for our research partners objectives.</w:t>
      </w:r>
    </w:p>
    <w:p w14:paraId="7DD7FC89" w14:textId="77777777" w:rsidR="00270F04" w:rsidRPr="0066138C" w:rsidRDefault="00270F04" w:rsidP="00044116">
      <w:pPr>
        <w:spacing w:after="0" w:line="240" w:lineRule="auto"/>
        <w:rPr>
          <w:rFonts w:ascii="Garamond" w:hAnsi="Garamond"/>
        </w:rPr>
      </w:pPr>
    </w:p>
    <w:p w14:paraId="7DC0E83B" w14:textId="60BD4D0F" w:rsidR="00E41324" w:rsidRDefault="4E1F5A09" w:rsidP="00044116">
      <w:pPr>
        <w:spacing w:after="0" w:line="240" w:lineRule="auto"/>
        <w:rPr>
          <w:rFonts w:ascii="Garamond" w:hAnsi="Garamond"/>
        </w:rPr>
      </w:pPr>
      <w:r w:rsidRPr="05CFE6ED">
        <w:rPr>
          <w:rFonts w:ascii="Garamond" w:hAnsi="Garamond"/>
        </w:rPr>
        <w:t>Our results can help</w:t>
      </w:r>
      <w:r w:rsidR="08BD365C" w:rsidRPr="05CFE6ED">
        <w:rPr>
          <w:rFonts w:ascii="Garamond" w:hAnsi="Garamond"/>
        </w:rPr>
        <w:t xml:space="preserve"> </w:t>
      </w:r>
      <w:r w:rsidR="455B33F1" w:rsidRPr="05CFE6ED">
        <w:rPr>
          <w:rFonts w:ascii="Garamond" w:hAnsi="Garamond"/>
        </w:rPr>
        <w:t>the National Park Service</w:t>
      </w:r>
      <w:r w:rsidR="28676C3B" w:rsidRPr="05CFE6ED">
        <w:rPr>
          <w:rFonts w:ascii="Garamond" w:hAnsi="Garamond"/>
        </w:rPr>
        <w:t xml:space="preserve"> better assess the impacts of river ice phenology on </w:t>
      </w:r>
      <w:r w:rsidR="3E181BA6" w:rsidRPr="05CFE6ED">
        <w:rPr>
          <w:rFonts w:ascii="Garamond" w:hAnsi="Garamond"/>
        </w:rPr>
        <w:t>terrestrial</w:t>
      </w:r>
      <w:r w:rsidR="28676C3B" w:rsidRPr="05CFE6ED">
        <w:rPr>
          <w:rFonts w:ascii="Garamond" w:hAnsi="Garamond"/>
        </w:rPr>
        <w:t xml:space="preserve"> migration patterns. </w:t>
      </w:r>
      <w:r w:rsidR="14610CDC" w:rsidRPr="05CFE6ED">
        <w:rPr>
          <w:rFonts w:ascii="Garamond" w:hAnsi="Garamond"/>
        </w:rPr>
        <w:t xml:space="preserve">The yearly timelines </w:t>
      </w:r>
      <w:r w:rsidR="2670E15B" w:rsidRPr="05CFE6ED">
        <w:rPr>
          <w:rFonts w:ascii="Garamond" w:hAnsi="Garamond"/>
        </w:rPr>
        <w:t xml:space="preserve">and time series plots </w:t>
      </w:r>
      <w:r w:rsidR="7477A539" w:rsidRPr="05CFE6ED">
        <w:rPr>
          <w:rFonts w:ascii="Garamond" w:hAnsi="Garamond"/>
        </w:rPr>
        <w:t xml:space="preserve">will help them determine </w:t>
      </w:r>
      <w:r w:rsidR="62DC92B3" w:rsidRPr="05CFE6ED">
        <w:rPr>
          <w:rFonts w:ascii="Garamond" w:hAnsi="Garamond"/>
        </w:rPr>
        <w:t>when</w:t>
      </w:r>
      <w:r w:rsidR="7477A539" w:rsidRPr="05CFE6ED">
        <w:rPr>
          <w:rFonts w:ascii="Garamond" w:hAnsi="Garamond"/>
        </w:rPr>
        <w:t xml:space="preserve"> caribou </w:t>
      </w:r>
      <w:r w:rsidR="41F00806" w:rsidRPr="05CFE6ED">
        <w:rPr>
          <w:rFonts w:ascii="Garamond" w:hAnsi="Garamond"/>
        </w:rPr>
        <w:t>can cross</w:t>
      </w:r>
      <w:r w:rsidR="7DE2AC83" w:rsidRPr="05CFE6ED">
        <w:rPr>
          <w:rFonts w:ascii="Garamond" w:hAnsi="Garamond"/>
        </w:rPr>
        <w:t xml:space="preserve"> rivers safely in the fall and how those dates change over time.</w:t>
      </w:r>
      <w:r w:rsidR="24A27AF8" w:rsidRPr="05CFE6ED">
        <w:rPr>
          <w:rFonts w:ascii="Garamond" w:hAnsi="Garamond"/>
        </w:rPr>
        <w:t xml:space="preserve"> The time series maps </w:t>
      </w:r>
      <w:r w:rsidR="430675AF" w:rsidRPr="05CFE6ED">
        <w:rPr>
          <w:rFonts w:ascii="Garamond" w:hAnsi="Garamond"/>
        </w:rPr>
        <w:t xml:space="preserve">provide </w:t>
      </w:r>
      <w:r w:rsidR="24A27AF8" w:rsidRPr="05CFE6ED">
        <w:rPr>
          <w:rFonts w:ascii="Garamond" w:hAnsi="Garamond"/>
        </w:rPr>
        <w:t xml:space="preserve">further </w:t>
      </w:r>
      <w:r w:rsidR="40DF5565" w:rsidRPr="05CFE6ED">
        <w:rPr>
          <w:rFonts w:ascii="Garamond" w:hAnsi="Garamond"/>
        </w:rPr>
        <w:t>information</w:t>
      </w:r>
      <w:r w:rsidR="52B32CB7" w:rsidRPr="05CFE6ED">
        <w:rPr>
          <w:rFonts w:ascii="Garamond" w:hAnsi="Garamond"/>
        </w:rPr>
        <w:t>, helping the National Park Service identify specific</w:t>
      </w:r>
      <w:r w:rsidR="56FC3FC6" w:rsidRPr="05CFE6ED">
        <w:rPr>
          <w:rFonts w:ascii="Garamond" w:hAnsi="Garamond"/>
        </w:rPr>
        <w:t xml:space="preserve"> frozen regions throughout </w:t>
      </w:r>
      <w:r w:rsidR="52B32CB7" w:rsidRPr="05CFE6ED">
        <w:rPr>
          <w:rFonts w:ascii="Garamond" w:hAnsi="Garamond"/>
        </w:rPr>
        <w:t>each river</w:t>
      </w:r>
      <w:r w:rsidR="6E0FCC8D" w:rsidRPr="05CFE6ED">
        <w:rPr>
          <w:rFonts w:ascii="Garamond" w:hAnsi="Garamond"/>
        </w:rPr>
        <w:t xml:space="preserve">. </w:t>
      </w:r>
      <w:r w:rsidR="6DEB0B4D" w:rsidRPr="05CFE6ED">
        <w:rPr>
          <w:rFonts w:ascii="Garamond" w:hAnsi="Garamond"/>
        </w:rPr>
        <w:t>While these visualizations are s</w:t>
      </w:r>
      <w:r w:rsidR="71D714A4" w:rsidRPr="05CFE6ED">
        <w:rPr>
          <w:rFonts w:ascii="Garamond" w:hAnsi="Garamond"/>
        </w:rPr>
        <w:t>ite</w:t>
      </w:r>
      <w:r w:rsidR="6DEB0B4D" w:rsidRPr="05CFE6ED">
        <w:rPr>
          <w:rFonts w:ascii="Garamond" w:hAnsi="Garamond"/>
        </w:rPr>
        <w:t xml:space="preserve"> specific, our methodology is replicable for any year and river location, provided images are available.</w:t>
      </w:r>
      <w:r w:rsidR="1F9670C9" w:rsidRPr="05CFE6ED">
        <w:rPr>
          <w:rFonts w:ascii="Garamond" w:hAnsi="Garamond"/>
        </w:rPr>
        <w:t xml:space="preserve"> </w:t>
      </w:r>
      <w:r w:rsidR="025BF8F0" w:rsidRPr="05CFE6ED">
        <w:rPr>
          <w:rFonts w:ascii="Garamond" w:hAnsi="Garamond"/>
        </w:rPr>
        <w:t>The National Park Service can a</w:t>
      </w:r>
      <w:r w:rsidR="7E37A4FB" w:rsidRPr="05CFE6ED">
        <w:rPr>
          <w:rFonts w:ascii="Garamond" w:hAnsi="Garamond"/>
        </w:rPr>
        <w:t>nalyz</w:t>
      </w:r>
      <w:r w:rsidR="556A3FB9" w:rsidRPr="05CFE6ED">
        <w:rPr>
          <w:rFonts w:ascii="Garamond" w:hAnsi="Garamond"/>
        </w:rPr>
        <w:t>e</w:t>
      </w:r>
      <w:r w:rsidR="7E37A4FB" w:rsidRPr="05CFE6ED">
        <w:rPr>
          <w:rFonts w:ascii="Garamond" w:hAnsi="Garamond"/>
        </w:rPr>
        <w:t xml:space="preserve"> migration patterns </w:t>
      </w:r>
      <w:r w:rsidR="39B1DD9C" w:rsidRPr="05CFE6ED">
        <w:rPr>
          <w:rFonts w:ascii="Garamond" w:hAnsi="Garamond"/>
        </w:rPr>
        <w:t xml:space="preserve">with river ice formation </w:t>
      </w:r>
      <w:r w:rsidR="442F1CA4" w:rsidRPr="05CFE6ED">
        <w:rPr>
          <w:rFonts w:ascii="Garamond" w:hAnsi="Garamond"/>
        </w:rPr>
        <w:t xml:space="preserve">to </w:t>
      </w:r>
      <w:r w:rsidR="0646ED0B" w:rsidRPr="05CFE6ED">
        <w:rPr>
          <w:rFonts w:ascii="Garamond" w:hAnsi="Garamond"/>
        </w:rPr>
        <w:t>contextualize</w:t>
      </w:r>
      <w:r w:rsidR="7E37A4FB" w:rsidRPr="05CFE6ED">
        <w:rPr>
          <w:rFonts w:ascii="Garamond" w:hAnsi="Garamond"/>
        </w:rPr>
        <w:t xml:space="preserve"> recent </w:t>
      </w:r>
      <w:r w:rsidR="4B77262E" w:rsidRPr="05CFE6ED">
        <w:rPr>
          <w:rFonts w:ascii="Garamond" w:hAnsi="Garamond"/>
        </w:rPr>
        <w:t xml:space="preserve">caribou </w:t>
      </w:r>
      <w:r w:rsidR="7B349419" w:rsidRPr="05CFE6ED">
        <w:rPr>
          <w:rFonts w:ascii="Garamond" w:hAnsi="Garamond"/>
        </w:rPr>
        <w:t>population trends</w:t>
      </w:r>
      <w:r w:rsidR="4F830CA0" w:rsidRPr="05CFE6ED">
        <w:rPr>
          <w:rFonts w:ascii="Garamond" w:hAnsi="Garamond"/>
        </w:rPr>
        <w:t xml:space="preserve"> and</w:t>
      </w:r>
      <w:r w:rsidR="631008C6" w:rsidRPr="05CFE6ED">
        <w:rPr>
          <w:rFonts w:ascii="Garamond" w:hAnsi="Garamond"/>
        </w:rPr>
        <w:t xml:space="preserve"> implement </w:t>
      </w:r>
      <w:r w:rsidR="7F46B0AF" w:rsidRPr="05CFE6ED">
        <w:rPr>
          <w:rFonts w:ascii="Garamond" w:hAnsi="Garamond"/>
        </w:rPr>
        <w:t>these</w:t>
      </w:r>
      <w:r w:rsidR="631008C6" w:rsidRPr="05CFE6ED">
        <w:rPr>
          <w:rFonts w:ascii="Garamond" w:hAnsi="Garamond"/>
        </w:rPr>
        <w:t xml:space="preserve"> monitoring strategies for </w:t>
      </w:r>
      <w:r w:rsidR="17BDCE46" w:rsidRPr="05CFE6ED">
        <w:rPr>
          <w:rFonts w:ascii="Garamond" w:hAnsi="Garamond"/>
        </w:rPr>
        <w:t>caribou</w:t>
      </w:r>
      <w:r w:rsidR="0F9D160E" w:rsidRPr="05CFE6ED">
        <w:rPr>
          <w:rFonts w:ascii="Garamond" w:hAnsi="Garamond"/>
        </w:rPr>
        <w:t>,</w:t>
      </w:r>
      <w:r w:rsidR="32759D71" w:rsidRPr="05CFE6ED">
        <w:rPr>
          <w:rFonts w:ascii="Garamond" w:hAnsi="Garamond"/>
        </w:rPr>
        <w:t xml:space="preserve"> </w:t>
      </w:r>
      <w:r w:rsidR="7AD75BA5" w:rsidRPr="05CFE6ED">
        <w:rPr>
          <w:rFonts w:ascii="Garamond" w:hAnsi="Garamond"/>
        </w:rPr>
        <w:t>which are a</w:t>
      </w:r>
      <w:r w:rsidR="32759D71" w:rsidRPr="05CFE6ED">
        <w:rPr>
          <w:rFonts w:ascii="Garamond" w:hAnsi="Garamond"/>
        </w:rPr>
        <w:t xml:space="preserve"> critical</w:t>
      </w:r>
      <w:r w:rsidR="25A3E62B" w:rsidRPr="05CFE6ED">
        <w:rPr>
          <w:rFonts w:ascii="Garamond" w:hAnsi="Garamond"/>
        </w:rPr>
        <w:t xml:space="preserve"> species</w:t>
      </w:r>
      <w:r w:rsidR="32759D71" w:rsidRPr="05CFE6ED">
        <w:rPr>
          <w:rFonts w:ascii="Garamond" w:hAnsi="Garamond"/>
        </w:rPr>
        <w:t xml:space="preserve"> to the </w:t>
      </w:r>
      <w:r w:rsidR="2D5C7078" w:rsidRPr="05CFE6ED">
        <w:rPr>
          <w:rFonts w:ascii="Garamond" w:hAnsi="Garamond"/>
        </w:rPr>
        <w:t>broader</w:t>
      </w:r>
      <w:r w:rsidR="32759D71" w:rsidRPr="05CFE6ED">
        <w:rPr>
          <w:rFonts w:ascii="Garamond" w:hAnsi="Garamond"/>
        </w:rPr>
        <w:t xml:space="preserve"> ecosystem structure and </w:t>
      </w:r>
      <w:r w:rsidR="49084AC5" w:rsidRPr="05CFE6ED">
        <w:rPr>
          <w:rFonts w:ascii="Garamond" w:hAnsi="Garamond"/>
        </w:rPr>
        <w:t>local populations.</w:t>
      </w:r>
    </w:p>
    <w:p w14:paraId="36841ACB" w14:textId="77777777" w:rsidR="00270F04" w:rsidRPr="0066138C" w:rsidRDefault="00270F04" w:rsidP="00044116">
      <w:pPr>
        <w:spacing w:after="0" w:line="240" w:lineRule="auto"/>
        <w:rPr>
          <w:rFonts w:ascii="Garamond" w:hAnsi="Garamond"/>
        </w:rPr>
      </w:pPr>
    </w:p>
    <w:p w14:paraId="35943607" w14:textId="77777777" w:rsidR="00E06C44" w:rsidRPr="0066138C" w:rsidRDefault="00E06C44" w:rsidP="00044116">
      <w:pPr>
        <w:pStyle w:val="Heading1"/>
        <w:spacing w:before="0" w:line="240" w:lineRule="auto"/>
        <w:rPr>
          <w:rFonts w:ascii="Garamond" w:hAnsi="Garamond"/>
        </w:rPr>
      </w:pPr>
      <w:bookmarkStart w:id="6" w:name="_Toc334198735"/>
      <w:bookmarkEnd w:id="6"/>
      <w:r w:rsidRPr="64F8C289">
        <w:rPr>
          <w:rFonts w:ascii="Garamond" w:hAnsi="Garamond"/>
        </w:rPr>
        <w:t>6. Acknowledgements</w:t>
      </w:r>
    </w:p>
    <w:p w14:paraId="1298B8DD" w14:textId="26B35909" w:rsidR="2CA25C10" w:rsidRDefault="3AD20E1A" w:rsidP="00044116">
      <w:pPr>
        <w:spacing w:after="0" w:line="240" w:lineRule="auto"/>
        <w:rPr>
          <w:rFonts w:ascii="Garamond" w:hAnsi="Garamond"/>
        </w:rPr>
      </w:pPr>
      <w:r w:rsidRPr="05CFE6ED">
        <w:rPr>
          <w:rFonts w:ascii="Garamond" w:hAnsi="Garamond"/>
        </w:rPr>
        <w:t xml:space="preserve">The Alaska Ecological Conservation team would like to thank our project partner Dr. Kyle Joly from the National Park </w:t>
      </w:r>
      <w:r w:rsidR="7F23B567" w:rsidRPr="05CFE6ED">
        <w:rPr>
          <w:rFonts w:ascii="Garamond" w:hAnsi="Garamond"/>
        </w:rPr>
        <w:t xml:space="preserve">Service </w:t>
      </w:r>
      <w:r w:rsidRPr="05CFE6ED">
        <w:rPr>
          <w:rFonts w:ascii="Garamond" w:hAnsi="Garamond"/>
        </w:rPr>
        <w:t xml:space="preserve">guidance on this project. </w:t>
      </w:r>
      <w:r w:rsidR="6CC869F4" w:rsidRPr="05CFE6ED">
        <w:rPr>
          <w:rFonts w:ascii="Garamond" w:hAnsi="Garamond"/>
        </w:rPr>
        <w:t xml:space="preserve">We are grateful </w:t>
      </w:r>
      <w:r w:rsidRPr="05CFE6ED">
        <w:rPr>
          <w:rFonts w:ascii="Garamond" w:hAnsi="Garamond"/>
        </w:rPr>
        <w:t>to our science advisor</w:t>
      </w:r>
      <w:r w:rsidR="15C17C02" w:rsidRPr="05CFE6ED">
        <w:rPr>
          <w:rFonts w:ascii="Garamond" w:hAnsi="Garamond"/>
        </w:rPr>
        <w:t xml:space="preserve"> Dr. Cédric </w:t>
      </w:r>
      <w:proofErr w:type="spellStart"/>
      <w:r w:rsidR="15C17C02" w:rsidRPr="05CFE6ED">
        <w:rPr>
          <w:rFonts w:ascii="Garamond" w:hAnsi="Garamond"/>
        </w:rPr>
        <w:t>Fichot</w:t>
      </w:r>
      <w:proofErr w:type="spellEnd"/>
      <w:r w:rsidR="15C17C02" w:rsidRPr="05CFE6ED">
        <w:rPr>
          <w:rFonts w:ascii="Garamond" w:hAnsi="Garamond"/>
        </w:rPr>
        <w:t xml:space="preserve"> </w:t>
      </w:r>
      <w:r w:rsidR="31FE073B" w:rsidRPr="05CFE6ED">
        <w:rPr>
          <w:rFonts w:ascii="Garamond" w:hAnsi="Garamond"/>
        </w:rPr>
        <w:t xml:space="preserve">at Boston University </w:t>
      </w:r>
      <w:r w:rsidRPr="05CFE6ED">
        <w:rPr>
          <w:rFonts w:ascii="Garamond" w:hAnsi="Garamond"/>
        </w:rPr>
        <w:t xml:space="preserve">for </w:t>
      </w:r>
      <w:r w:rsidR="6D2454D6" w:rsidRPr="05CFE6ED">
        <w:rPr>
          <w:rFonts w:ascii="Garamond" w:hAnsi="Garamond"/>
        </w:rPr>
        <w:t xml:space="preserve">his support </w:t>
      </w:r>
      <w:r w:rsidRPr="05CFE6ED">
        <w:rPr>
          <w:rFonts w:ascii="Garamond" w:hAnsi="Garamond"/>
        </w:rPr>
        <w:t xml:space="preserve">and guidance throughout the project’s duration. </w:t>
      </w:r>
      <w:r w:rsidR="6AC0882A" w:rsidRPr="05CFE6ED">
        <w:rPr>
          <w:rFonts w:ascii="Garamond" w:hAnsi="Garamond"/>
        </w:rPr>
        <w:t>We would also like to than</w:t>
      </w:r>
      <w:r w:rsidR="0C32235A" w:rsidRPr="05CFE6ED">
        <w:rPr>
          <w:rFonts w:ascii="Garamond" w:hAnsi="Garamond"/>
        </w:rPr>
        <w:t>k</w:t>
      </w:r>
      <w:r w:rsidR="6AC0882A" w:rsidRPr="05CFE6ED">
        <w:rPr>
          <w:rFonts w:ascii="Garamond" w:hAnsi="Garamond"/>
        </w:rPr>
        <w:t xml:space="preserve"> our node lead </w:t>
      </w:r>
      <w:r w:rsidR="5D174E72" w:rsidRPr="05CFE6ED">
        <w:rPr>
          <w:rFonts w:ascii="Garamond" w:hAnsi="Garamond"/>
        </w:rPr>
        <w:t xml:space="preserve">Madison Arndt </w:t>
      </w:r>
      <w:r w:rsidR="6AC0882A" w:rsidRPr="05CFE6ED">
        <w:rPr>
          <w:rFonts w:ascii="Garamond" w:hAnsi="Garamond"/>
        </w:rPr>
        <w:t xml:space="preserve">at the Boston </w:t>
      </w:r>
      <w:r w:rsidR="5D026773" w:rsidRPr="05CFE6ED">
        <w:rPr>
          <w:rFonts w:ascii="Garamond" w:hAnsi="Garamond"/>
        </w:rPr>
        <w:t xml:space="preserve">NASA </w:t>
      </w:r>
      <w:r w:rsidR="6AC0882A" w:rsidRPr="05CFE6ED">
        <w:rPr>
          <w:rFonts w:ascii="Garamond" w:hAnsi="Garamond"/>
        </w:rPr>
        <w:t xml:space="preserve">DEVELOP office, and special thanks to </w:t>
      </w:r>
      <w:proofErr w:type="spellStart"/>
      <w:r w:rsidR="6AC0882A" w:rsidRPr="05CFE6ED">
        <w:rPr>
          <w:rFonts w:ascii="Garamond" w:hAnsi="Garamond"/>
        </w:rPr>
        <w:t>Seamore</w:t>
      </w:r>
      <w:proofErr w:type="spellEnd"/>
      <w:r w:rsidR="6AC0882A" w:rsidRPr="05CFE6ED">
        <w:rPr>
          <w:rFonts w:ascii="Garamond" w:hAnsi="Garamond"/>
        </w:rPr>
        <w:t xml:space="preserve"> Zhu </w:t>
      </w:r>
      <w:r w:rsidR="1602AC30" w:rsidRPr="05CFE6ED">
        <w:rPr>
          <w:rFonts w:ascii="Garamond" w:hAnsi="Garamond"/>
        </w:rPr>
        <w:t xml:space="preserve">at Boston University </w:t>
      </w:r>
      <w:r w:rsidR="34BB6D36" w:rsidRPr="05CFE6ED">
        <w:rPr>
          <w:rFonts w:ascii="Garamond" w:hAnsi="Garamond"/>
        </w:rPr>
        <w:t xml:space="preserve">for technical support. </w:t>
      </w:r>
    </w:p>
    <w:p w14:paraId="598A6CC6" w14:textId="1DFE279B" w:rsidR="00171796" w:rsidRPr="0066138C" w:rsidRDefault="00171796" w:rsidP="00044116">
      <w:pPr>
        <w:spacing w:after="0" w:line="240" w:lineRule="auto"/>
        <w:rPr>
          <w:rFonts w:ascii="Garamond" w:hAnsi="Garamond" w:cs="Arial"/>
          <w:color w:val="000000"/>
          <w:highlight w:val="yellow"/>
        </w:rPr>
      </w:pPr>
    </w:p>
    <w:p w14:paraId="2E7BC272" w14:textId="481F75C7" w:rsidR="00171796" w:rsidRPr="0066138C" w:rsidRDefault="53F22133" w:rsidP="00044116">
      <w:pPr>
        <w:spacing w:after="0" w:line="240" w:lineRule="auto"/>
        <w:rPr>
          <w:rFonts w:ascii="Garamond" w:hAnsi="Garamond" w:cs="Arial"/>
          <w:color w:val="000000"/>
        </w:rPr>
      </w:pPr>
      <w:r w:rsidRPr="6E47E3EB">
        <w:rPr>
          <w:rFonts w:ascii="Garamond" w:hAnsi="Garamond" w:cs="Arial"/>
          <w:color w:val="000000" w:themeColor="text1"/>
        </w:rPr>
        <w:t>This material contains modified Copernicus Sentinel data (</w:t>
      </w:r>
      <w:r w:rsidR="6B06CF39" w:rsidRPr="6E47E3EB">
        <w:rPr>
          <w:rFonts w:ascii="Garamond" w:hAnsi="Garamond" w:cs="Arial"/>
          <w:color w:val="000000" w:themeColor="text1"/>
        </w:rPr>
        <w:t xml:space="preserve">2017 </w:t>
      </w:r>
      <w:r w:rsidR="00C53DC9">
        <w:rPr>
          <w:rFonts w:ascii="Garamond" w:hAnsi="Garamond" w:cs="Arial"/>
          <w:color w:val="000000" w:themeColor="text1"/>
        </w:rPr>
        <w:t>–</w:t>
      </w:r>
      <w:r w:rsidR="6B06CF39" w:rsidRPr="6E47E3EB">
        <w:rPr>
          <w:rFonts w:ascii="Garamond" w:hAnsi="Garamond" w:cs="Arial"/>
          <w:color w:val="000000" w:themeColor="text1"/>
        </w:rPr>
        <w:t xml:space="preserve"> 2023</w:t>
      </w:r>
      <w:r w:rsidRPr="6E47E3EB">
        <w:rPr>
          <w:rFonts w:ascii="Garamond" w:hAnsi="Garamond" w:cs="Arial"/>
          <w:color w:val="000000" w:themeColor="text1"/>
        </w:rPr>
        <w:t xml:space="preserve">), processed by ESA. </w:t>
      </w:r>
    </w:p>
    <w:p w14:paraId="3E7D27C7" w14:textId="786F0733" w:rsidR="64F8C289" w:rsidRDefault="64F8C289" w:rsidP="00044116">
      <w:pPr>
        <w:spacing w:after="0" w:line="240" w:lineRule="auto"/>
        <w:rPr>
          <w:rFonts w:ascii="Garamond" w:eastAsia="Garamond" w:hAnsi="Garamond" w:cs="Garamond"/>
          <w:highlight w:val="yellow"/>
        </w:rPr>
      </w:pPr>
    </w:p>
    <w:p w14:paraId="33DBD467" w14:textId="7E82DA90" w:rsidR="000057A6" w:rsidRPr="0066138C" w:rsidRDefault="53F22133" w:rsidP="00044116">
      <w:pPr>
        <w:spacing w:after="0" w:line="240" w:lineRule="auto"/>
        <w:rPr>
          <w:rFonts w:ascii="Garamond" w:hAnsi="Garamond" w:cs="Arial"/>
          <w:color w:val="000000"/>
        </w:rPr>
      </w:pPr>
      <w:r w:rsidRPr="05CFE6ED">
        <w:rPr>
          <w:rFonts w:ascii="Garamond" w:hAnsi="Garamond" w:cs="Arial"/>
          <w:color w:val="000000" w:themeColor="text1"/>
        </w:rPr>
        <w:t>A</w:t>
      </w:r>
      <w:r w:rsidR="0A0D1C63" w:rsidRPr="05CFE6ED">
        <w:rPr>
          <w:rFonts w:ascii="Garamond" w:hAnsi="Garamond" w:cs="Arial"/>
          <w:color w:val="000000" w:themeColor="text1"/>
        </w:rPr>
        <w:t>ny opinions, findings, and conclusions or recommendations expressed in this material are those of the author(s) and do not necessarily reflect the views of the National Aeronautics and Space Administration.</w:t>
      </w:r>
    </w:p>
    <w:p w14:paraId="55CF60A4" w14:textId="77777777" w:rsidR="000057A6" w:rsidRPr="0066138C" w:rsidRDefault="000057A6" w:rsidP="00044116">
      <w:pPr>
        <w:spacing w:after="0" w:line="240" w:lineRule="auto"/>
        <w:rPr>
          <w:rFonts w:ascii="Garamond" w:hAnsi="Garamond"/>
        </w:rPr>
      </w:pPr>
    </w:p>
    <w:p w14:paraId="422C2F63" w14:textId="2CB5557F" w:rsidR="00E06C44" w:rsidRDefault="10B6963A" w:rsidP="00044116">
      <w:pPr>
        <w:spacing w:after="0" w:line="240" w:lineRule="auto"/>
        <w:rPr>
          <w:rFonts w:ascii="Garamond" w:hAnsi="Garamond"/>
        </w:rPr>
      </w:pPr>
      <w:r w:rsidRPr="05CFE6ED">
        <w:rPr>
          <w:rFonts w:ascii="Garamond" w:hAnsi="Garamond"/>
        </w:rPr>
        <w:t xml:space="preserve">This material is based upon work supported by NASA through contract </w:t>
      </w:r>
      <w:r w:rsidRPr="05CFE6ED">
        <w:rPr>
          <w:rFonts w:ascii="Garamond" w:eastAsia="Garamond" w:hAnsi="Garamond" w:cs="Garamond"/>
          <w:color w:val="000000" w:themeColor="text1"/>
        </w:rPr>
        <w:t>80LARC23FA024</w:t>
      </w:r>
      <w:r w:rsidRPr="05CFE6ED">
        <w:rPr>
          <w:rFonts w:ascii="Garamond" w:hAnsi="Garamond"/>
        </w:rPr>
        <w:t>.</w:t>
      </w:r>
      <w:bookmarkStart w:id="7" w:name="_Toc334198737"/>
    </w:p>
    <w:p w14:paraId="439DB198" w14:textId="77777777" w:rsidR="00E06C44" w:rsidRDefault="00E06C44" w:rsidP="00044116">
      <w:pPr>
        <w:spacing w:after="0" w:line="240" w:lineRule="auto"/>
        <w:rPr>
          <w:rFonts w:ascii="Garamond" w:hAnsi="Garamond"/>
        </w:rPr>
      </w:pPr>
    </w:p>
    <w:p w14:paraId="059BF723" w14:textId="77777777" w:rsidR="00E06C44" w:rsidRPr="0066138C" w:rsidRDefault="00E06C44" w:rsidP="00044116">
      <w:pPr>
        <w:pStyle w:val="Heading1"/>
        <w:spacing w:before="0" w:line="240" w:lineRule="auto"/>
        <w:rPr>
          <w:rFonts w:ascii="Garamond" w:hAnsi="Garamond"/>
        </w:rPr>
      </w:pPr>
      <w:r w:rsidRPr="1F30E500">
        <w:rPr>
          <w:rFonts w:ascii="Garamond" w:hAnsi="Garamond"/>
        </w:rPr>
        <w:t>7. Glossary</w:t>
      </w:r>
    </w:p>
    <w:p w14:paraId="425E4120" w14:textId="0AFB046C" w:rsidR="0056152E" w:rsidRPr="00040AE0" w:rsidRDefault="41CC5755" w:rsidP="00044116">
      <w:pPr>
        <w:spacing w:after="0" w:line="240" w:lineRule="auto"/>
        <w:rPr>
          <w:rFonts w:ascii="Garamond" w:hAnsi="Garamond"/>
        </w:rPr>
      </w:pPr>
      <w:proofErr w:type="gramStart"/>
      <w:r w:rsidRPr="5B69FED5">
        <w:rPr>
          <w:rFonts w:ascii="Garamond" w:hAnsi="Garamond"/>
          <w:b/>
          <w:bCs/>
        </w:rPr>
        <w:t xml:space="preserve">Backscatter  </w:t>
      </w:r>
      <w:r w:rsidRPr="5B69FED5">
        <w:rPr>
          <w:rFonts w:ascii="Garamond" w:hAnsi="Garamond"/>
        </w:rPr>
        <w:t>–</w:t>
      </w:r>
      <w:proofErr w:type="gramEnd"/>
      <w:r w:rsidRPr="5B69FED5">
        <w:rPr>
          <w:rFonts w:ascii="Garamond" w:hAnsi="Garamond"/>
          <w:b/>
          <w:bCs/>
        </w:rPr>
        <w:t xml:space="preserve"> </w:t>
      </w:r>
      <w:r w:rsidRPr="5B69FED5">
        <w:rPr>
          <w:rFonts w:ascii="Garamond" w:hAnsi="Garamond"/>
        </w:rPr>
        <w:t xml:space="preserve">the portion of the outgoing radar signal that the target redirects directly back towards the radar antenna; used in Sentinel-1 SAR. It is a measure of reflective strength of the radar target </w:t>
      </w:r>
    </w:p>
    <w:p w14:paraId="45D47C84" w14:textId="178E0C05" w:rsidR="0056152E" w:rsidRPr="00040AE0" w:rsidRDefault="4FB90141" w:rsidP="00044116">
      <w:pPr>
        <w:spacing w:after="0" w:line="240" w:lineRule="auto"/>
        <w:rPr>
          <w:rFonts w:ascii="Garamond" w:hAnsi="Garamond"/>
        </w:rPr>
      </w:pPr>
      <w:proofErr w:type="gramStart"/>
      <w:r w:rsidRPr="5B69FED5">
        <w:rPr>
          <w:rFonts w:ascii="Garamond" w:hAnsi="Garamond"/>
          <w:b/>
          <w:bCs/>
        </w:rPr>
        <w:t>Index</w:t>
      </w:r>
      <w:r w:rsidRPr="5B69FED5">
        <w:rPr>
          <w:rFonts w:ascii="Garamond" w:hAnsi="Garamond"/>
        </w:rPr>
        <w:t xml:space="preserve">  –</w:t>
      </w:r>
      <w:proofErr w:type="gramEnd"/>
      <w:r w:rsidRPr="5B69FED5">
        <w:rPr>
          <w:rFonts w:ascii="Garamond" w:hAnsi="Garamond"/>
        </w:rPr>
        <w:t xml:space="preserve"> </w:t>
      </w:r>
      <w:r w:rsidRPr="5B69FED5">
        <w:rPr>
          <w:rFonts w:ascii="Garamond" w:eastAsia="Garamond" w:hAnsi="Garamond" w:cs="Garamond"/>
        </w:rPr>
        <w:t>A spectral index is a mathematical combination of two or more wavelengths that enhances the information content of the data (Rouse et al., 1974)</w:t>
      </w:r>
      <w:r w:rsidRPr="5B69FED5">
        <w:rPr>
          <w:rFonts w:ascii="Garamond" w:hAnsi="Garamond"/>
          <w:b/>
          <w:bCs/>
        </w:rPr>
        <w:t xml:space="preserve"> </w:t>
      </w:r>
    </w:p>
    <w:p w14:paraId="23640D96" w14:textId="5E3B7727" w:rsidR="0056152E" w:rsidRPr="00040AE0" w:rsidRDefault="1E7EC0A9" w:rsidP="00044116">
      <w:pPr>
        <w:spacing w:after="0" w:line="240" w:lineRule="auto"/>
        <w:rPr>
          <w:rFonts w:ascii="Garamond" w:hAnsi="Garamond"/>
        </w:rPr>
      </w:pPr>
      <w:proofErr w:type="gramStart"/>
      <w:r w:rsidRPr="5B69FED5">
        <w:rPr>
          <w:rFonts w:ascii="Garamond" w:hAnsi="Garamond"/>
          <w:b/>
          <w:bCs/>
        </w:rPr>
        <w:t>NDII</w:t>
      </w:r>
      <w:r w:rsidR="670C4B20" w:rsidRPr="5B69FED5">
        <w:rPr>
          <w:rFonts w:ascii="Garamond" w:hAnsi="Garamond"/>
          <w:b/>
          <w:bCs/>
        </w:rPr>
        <w:t xml:space="preserve"> </w:t>
      </w:r>
      <w:r w:rsidR="7032DBF2" w:rsidRPr="5B69FED5">
        <w:rPr>
          <w:rFonts w:ascii="Garamond" w:hAnsi="Garamond"/>
          <w:b/>
          <w:bCs/>
        </w:rPr>
        <w:t xml:space="preserve"> </w:t>
      </w:r>
      <w:r w:rsidR="7032DBF2" w:rsidRPr="5B69FED5">
        <w:rPr>
          <w:rFonts w:ascii="Garamond" w:hAnsi="Garamond"/>
        </w:rPr>
        <w:t>–</w:t>
      </w:r>
      <w:proofErr w:type="gramEnd"/>
      <w:r w:rsidR="670C4B20" w:rsidRPr="5B69FED5">
        <w:rPr>
          <w:rFonts w:ascii="Garamond" w:hAnsi="Garamond"/>
          <w:b/>
          <w:bCs/>
        </w:rPr>
        <w:t xml:space="preserve"> </w:t>
      </w:r>
      <w:r w:rsidR="0E4C93CB" w:rsidRPr="5B69FED5">
        <w:rPr>
          <w:rFonts w:ascii="Garamond" w:hAnsi="Garamond"/>
        </w:rPr>
        <w:t>N</w:t>
      </w:r>
      <w:r w:rsidR="670C4B20" w:rsidRPr="5B69FED5">
        <w:rPr>
          <w:rFonts w:ascii="Garamond" w:hAnsi="Garamond"/>
        </w:rPr>
        <w:t xml:space="preserve">ormalized </w:t>
      </w:r>
      <w:r w:rsidR="27058BE8" w:rsidRPr="5B69FED5">
        <w:rPr>
          <w:rFonts w:ascii="Garamond" w:hAnsi="Garamond"/>
        </w:rPr>
        <w:t>D</w:t>
      </w:r>
      <w:r w:rsidR="670C4B20" w:rsidRPr="5B69FED5">
        <w:rPr>
          <w:rFonts w:ascii="Garamond" w:hAnsi="Garamond"/>
        </w:rPr>
        <w:t xml:space="preserve">ifference </w:t>
      </w:r>
      <w:r w:rsidR="45F6FDCB" w:rsidRPr="5B69FED5">
        <w:rPr>
          <w:rFonts w:ascii="Garamond" w:hAnsi="Garamond"/>
        </w:rPr>
        <w:t>I</w:t>
      </w:r>
      <w:r w:rsidR="670C4B20" w:rsidRPr="5B69FED5">
        <w:rPr>
          <w:rFonts w:ascii="Garamond" w:hAnsi="Garamond"/>
        </w:rPr>
        <w:t xml:space="preserve">nfrared </w:t>
      </w:r>
      <w:r w:rsidR="76BB336A" w:rsidRPr="5B69FED5">
        <w:rPr>
          <w:rFonts w:ascii="Garamond" w:hAnsi="Garamond"/>
        </w:rPr>
        <w:t>I</w:t>
      </w:r>
      <w:r w:rsidR="670C4B20" w:rsidRPr="5B69FED5">
        <w:rPr>
          <w:rFonts w:ascii="Garamond" w:hAnsi="Garamond"/>
        </w:rPr>
        <w:t>ndex</w:t>
      </w:r>
    </w:p>
    <w:p w14:paraId="3E8D59BF" w14:textId="6179F126" w:rsidR="0056152E" w:rsidRPr="00040AE0" w:rsidRDefault="1E7EC0A9" w:rsidP="00044116">
      <w:pPr>
        <w:spacing w:after="0" w:line="240" w:lineRule="auto"/>
        <w:rPr>
          <w:rFonts w:ascii="Garamond" w:hAnsi="Garamond"/>
        </w:rPr>
      </w:pPr>
      <w:proofErr w:type="gramStart"/>
      <w:r w:rsidRPr="5B69FED5">
        <w:rPr>
          <w:rFonts w:ascii="Garamond" w:hAnsi="Garamond"/>
          <w:b/>
          <w:bCs/>
        </w:rPr>
        <w:t>NDWI</w:t>
      </w:r>
      <w:r w:rsidR="36CB6E5A" w:rsidRPr="5B69FED5">
        <w:rPr>
          <w:rFonts w:ascii="Garamond" w:hAnsi="Garamond"/>
          <w:b/>
          <w:bCs/>
        </w:rPr>
        <w:t xml:space="preserve"> </w:t>
      </w:r>
      <w:r w:rsidR="3DF508FF" w:rsidRPr="5B69FED5">
        <w:rPr>
          <w:rFonts w:ascii="Garamond" w:hAnsi="Garamond"/>
          <w:b/>
          <w:bCs/>
        </w:rPr>
        <w:t xml:space="preserve"> </w:t>
      </w:r>
      <w:r w:rsidR="3DF508FF" w:rsidRPr="5B69FED5">
        <w:rPr>
          <w:rFonts w:ascii="Garamond" w:hAnsi="Garamond"/>
        </w:rPr>
        <w:t>–</w:t>
      </w:r>
      <w:proofErr w:type="gramEnd"/>
      <w:r w:rsidR="36CB6E5A" w:rsidRPr="5B69FED5">
        <w:rPr>
          <w:rFonts w:ascii="Garamond" w:hAnsi="Garamond"/>
          <w:b/>
          <w:bCs/>
        </w:rPr>
        <w:t xml:space="preserve"> </w:t>
      </w:r>
      <w:r w:rsidR="68DBC8BC" w:rsidRPr="5B69FED5">
        <w:rPr>
          <w:rFonts w:ascii="Garamond" w:hAnsi="Garamond"/>
        </w:rPr>
        <w:t>N</w:t>
      </w:r>
      <w:r w:rsidR="36CB6E5A" w:rsidRPr="5B69FED5">
        <w:rPr>
          <w:rFonts w:ascii="Garamond" w:hAnsi="Garamond"/>
        </w:rPr>
        <w:t xml:space="preserve">ormalized </w:t>
      </w:r>
      <w:r w:rsidR="1B8289F8" w:rsidRPr="5B69FED5">
        <w:rPr>
          <w:rFonts w:ascii="Garamond" w:hAnsi="Garamond"/>
        </w:rPr>
        <w:t>D</w:t>
      </w:r>
      <w:r w:rsidR="36CB6E5A" w:rsidRPr="5B69FED5">
        <w:rPr>
          <w:rFonts w:ascii="Garamond" w:hAnsi="Garamond"/>
        </w:rPr>
        <w:t xml:space="preserve">ifference </w:t>
      </w:r>
      <w:r w:rsidR="2E6BFF2A" w:rsidRPr="5B69FED5">
        <w:rPr>
          <w:rFonts w:ascii="Garamond" w:hAnsi="Garamond"/>
        </w:rPr>
        <w:t>W</w:t>
      </w:r>
      <w:r w:rsidR="36CB6E5A" w:rsidRPr="5B69FED5">
        <w:rPr>
          <w:rFonts w:ascii="Garamond" w:hAnsi="Garamond"/>
        </w:rPr>
        <w:t xml:space="preserve">ater </w:t>
      </w:r>
      <w:r w:rsidR="53E556DA" w:rsidRPr="5B69FED5">
        <w:rPr>
          <w:rFonts w:ascii="Garamond" w:hAnsi="Garamond"/>
        </w:rPr>
        <w:t>I</w:t>
      </w:r>
      <w:r w:rsidR="36CB6E5A" w:rsidRPr="5B69FED5">
        <w:rPr>
          <w:rFonts w:ascii="Garamond" w:hAnsi="Garamond"/>
        </w:rPr>
        <w:t>ndex</w:t>
      </w:r>
    </w:p>
    <w:p w14:paraId="3B91A2B6" w14:textId="057C3D55" w:rsidR="0056152E" w:rsidRPr="00040AE0" w:rsidRDefault="7CE74549" w:rsidP="00044116">
      <w:pPr>
        <w:spacing w:after="0" w:line="240" w:lineRule="auto"/>
        <w:rPr>
          <w:rFonts w:ascii="Garamond" w:hAnsi="Garamond"/>
        </w:rPr>
      </w:pPr>
      <w:r w:rsidRPr="5B69FED5">
        <w:rPr>
          <w:rFonts w:ascii="Garamond" w:hAnsi="Garamond"/>
          <w:b/>
          <w:bCs/>
        </w:rPr>
        <w:t xml:space="preserve">Optical Imagery </w:t>
      </w:r>
      <w:r w:rsidRPr="5B69FED5">
        <w:rPr>
          <w:rFonts w:ascii="Garamond" w:hAnsi="Garamond"/>
        </w:rPr>
        <w:t>–</w:t>
      </w:r>
      <w:r w:rsidRPr="5B69FED5">
        <w:rPr>
          <w:rFonts w:ascii="Garamond" w:hAnsi="Garamond"/>
          <w:b/>
          <w:bCs/>
        </w:rPr>
        <w:t xml:space="preserve"> </w:t>
      </w:r>
      <w:r w:rsidRPr="5B69FED5">
        <w:rPr>
          <w:rFonts w:ascii="Garamond" w:hAnsi="Garamond"/>
        </w:rPr>
        <w:t>Satellite Imagery captured on the visible spectrum, near-infrared, and short-wave infrared bands (wavelengths)</w:t>
      </w:r>
      <w:r w:rsidRPr="5B69FED5">
        <w:rPr>
          <w:rFonts w:ascii="Garamond" w:hAnsi="Garamond"/>
          <w:b/>
          <w:bCs/>
        </w:rPr>
        <w:t xml:space="preserve"> </w:t>
      </w:r>
    </w:p>
    <w:p w14:paraId="70E14CC3" w14:textId="4251E398" w:rsidR="0056152E" w:rsidRPr="00040AE0" w:rsidRDefault="317EAE3A" w:rsidP="00044116">
      <w:pPr>
        <w:spacing w:after="0" w:line="240" w:lineRule="auto"/>
        <w:rPr>
          <w:rFonts w:ascii="Garamond" w:hAnsi="Garamond"/>
          <w:b/>
          <w:bCs/>
        </w:rPr>
      </w:pPr>
      <w:proofErr w:type="gramStart"/>
      <w:r w:rsidRPr="5B69FED5">
        <w:rPr>
          <w:rFonts w:ascii="Garamond" w:hAnsi="Garamond"/>
          <w:b/>
          <w:bCs/>
        </w:rPr>
        <w:t xml:space="preserve">Phenology </w:t>
      </w:r>
      <w:r w:rsidRPr="5B69FED5">
        <w:rPr>
          <w:rFonts w:ascii="Garamond" w:hAnsi="Garamond"/>
        </w:rPr>
        <w:t xml:space="preserve"> –</w:t>
      </w:r>
      <w:proofErr w:type="gramEnd"/>
      <w:r w:rsidRPr="5B69FED5">
        <w:rPr>
          <w:rFonts w:ascii="Garamond" w:hAnsi="Garamond"/>
        </w:rPr>
        <w:t xml:space="preserve"> the study of cyclic and seasonal natural phenomena</w:t>
      </w:r>
      <w:r w:rsidRPr="5B69FED5">
        <w:rPr>
          <w:rFonts w:ascii="Garamond" w:hAnsi="Garamond"/>
          <w:b/>
          <w:bCs/>
        </w:rPr>
        <w:t xml:space="preserve"> </w:t>
      </w:r>
    </w:p>
    <w:p w14:paraId="44A599D1" w14:textId="169C76E2" w:rsidR="0056152E" w:rsidRPr="00040AE0" w:rsidRDefault="1E7EC0A9" w:rsidP="00044116">
      <w:pPr>
        <w:spacing w:after="0" w:line="240" w:lineRule="auto"/>
        <w:rPr>
          <w:rFonts w:ascii="Garamond" w:hAnsi="Garamond"/>
        </w:rPr>
      </w:pPr>
      <w:r w:rsidRPr="5B69FED5">
        <w:rPr>
          <w:rFonts w:ascii="Garamond" w:hAnsi="Garamond"/>
          <w:b/>
          <w:bCs/>
        </w:rPr>
        <w:lastRenderedPageBreak/>
        <w:t>RDRI</w:t>
      </w:r>
      <w:r w:rsidR="0743DF80" w:rsidRPr="5B69FED5">
        <w:rPr>
          <w:rFonts w:ascii="Garamond" w:hAnsi="Garamond"/>
          <w:b/>
          <w:bCs/>
        </w:rPr>
        <w:t xml:space="preserve"> </w:t>
      </w:r>
      <w:r w:rsidR="0743DF80" w:rsidRPr="5B69FED5">
        <w:rPr>
          <w:rFonts w:ascii="Garamond" w:hAnsi="Garamond"/>
        </w:rPr>
        <w:t>–</w:t>
      </w:r>
      <w:r w:rsidR="0743DF80" w:rsidRPr="5B69FED5">
        <w:rPr>
          <w:rFonts w:ascii="Garamond" w:hAnsi="Garamond"/>
          <w:b/>
          <w:bCs/>
        </w:rPr>
        <w:t xml:space="preserve"> </w:t>
      </w:r>
      <w:r w:rsidR="6AB817B8" w:rsidRPr="5B69FED5">
        <w:rPr>
          <w:rFonts w:ascii="Garamond" w:hAnsi="Garamond"/>
        </w:rPr>
        <w:t>R</w:t>
      </w:r>
      <w:r w:rsidR="0743DF80" w:rsidRPr="5B69FED5">
        <w:rPr>
          <w:rFonts w:ascii="Garamond" w:hAnsi="Garamond"/>
        </w:rPr>
        <w:t xml:space="preserve">elative </w:t>
      </w:r>
      <w:r w:rsidR="71B58C4F" w:rsidRPr="5B69FED5">
        <w:rPr>
          <w:rFonts w:ascii="Garamond" w:hAnsi="Garamond"/>
        </w:rPr>
        <w:t>D</w:t>
      </w:r>
      <w:r w:rsidR="0743DF80" w:rsidRPr="5B69FED5">
        <w:rPr>
          <w:rFonts w:ascii="Garamond" w:hAnsi="Garamond"/>
        </w:rPr>
        <w:t xml:space="preserve">ifference </w:t>
      </w:r>
      <w:r w:rsidR="0EFB7F5A" w:rsidRPr="5B69FED5">
        <w:rPr>
          <w:rFonts w:ascii="Garamond" w:hAnsi="Garamond"/>
        </w:rPr>
        <w:t>I</w:t>
      </w:r>
      <w:r w:rsidR="0743DF80" w:rsidRPr="5B69FED5">
        <w:rPr>
          <w:rFonts w:ascii="Garamond" w:hAnsi="Garamond"/>
        </w:rPr>
        <w:t xml:space="preserve">ce </w:t>
      </w:r>
      <w:r w:rsidR="1010109E" w:rsidRPr="5B69FED5">
        <w:rPr>
          <w:rFonts w:ascii="Garamond" w:hAnsi="Garamond"/>
        </w:rPr>
        <w:t>I</w:t>
      </w:r>
      <w:r w:rsidR="0743DF80" w:rsidRPr="5B69FED5">
        <w:rPr>
          <w:rFonts w:ascii="Garamond" w:hAnsi="Garamond"/>
        </w:rPr>
        <w:t xml:space="preserve">ndex </w:t>
      </w:r>
    </w:p>
    <w:p w14:paraId="47A70F88" w14:textId="37BA08D6" w:rsidR="0056152E" w:rsidRPr="00040AE0" w:rsidRDefault="71993B53" w:rsidP="00044116">
      <w:pPr>
        <w:spacing w:after="0" w:line="240" w:lineRule="auto"/>
        <w:rPr>
          <w:rFonts w:ascii="Garamond" w:hAnsi="Garamond"/>
          <w:b/>
          <w:bCs/>
        </w:rPr>
      </w:pPr>
      <w:r w:rsidRPr="5B69FED5">
        <w:rPr>
          <w:rFonts w:ascii="Garamond" w:hAnsi="Garamond"/>
          <w:b/>
          <w:bCs/>
        </w:rPr>
        <w:t>SAR (C-</w:t>
      </w:r>
      <w:proofErr w:type="gramStart"/>
      <w:r w:rsidRPr="5B69FED5">
        <w:rPr>
          <w:rFonts w:ascii="Garamond" w:hAnsi="Garamond"/>
          <w:b/>
          <w:bCs/>
        </w:rPr>
        <w:t>Band)</w:t>
      </w:r>
      <w:r w:rsidR="603DF4CE" w:rsidRPr="5B69FED5">
        <w:rPr>
          <w:rFonts w:ascii="Garamond" w:hAnsi="Garamond"/>
          <w:b/>
          <w:bCs/>
        </w:rPr>
        <w:t xml:space="preserve"> </w:t>
      </w:r>
      <w:r w:rsidR="5C384F4D" w:rsidRPr="5B69FED5">
        <w:rPr>
          <w:rFonts w:ascii="Garamond" w:hAnsi="Garamond"/>
          <w:b/>
          <w:bCs/>
        </w:rPr>
        <w:t xml:space="preserve"> </w:t>
      </w:r>
      <w:r w:rsidR="5C384F4D" w:rsidRPr="5B69FED5">
        <w:rPr>
          <w:rFonts w:ascii="Garamond" w:hAnsi="Garamond"/>
        </w:rPr>
        <w:t>–</w:t>
      </w:r>
      <w:proofErr w:type="gramEnd"/>
      <w:r w:rsidR="603DF4CE" w:rsidRPr="5B69FED5">
        <w:rPr>
          <w:rFonts w:ascii="Garamond" w:hAnsi="Garamond"/>
        </w:rPr>
        <w:t xml:space="preserve"> Synthetic </w:t>
      </w:r>
      <w:r w:rsidR="308A06C6" w:rsidRPr="5B69FED5">
        <w:rPr>
          <w:rFonts w:ascii="Garamond" w:hAnsi="Garamond"/>
        </w:rPr>
        <w:t>Aperture Radar</w:t>
      </w:r>
    </w:p>
    <w:p w14:paraId="660634AB" w14:textId="6462CC14" w:rsidR="0056152E" w:rsidRPr="00040AE0" w:rsidRDefault="1E7EC0A9" w:rsidP="00044116">
      <w:pPr>
        <w:spacing w:after="0" w:line="240" w:lineRule="auto"/>
        <w:rPr>
          <w:rFonts w:ascii="Garamond" w:hAnsi="Garamond"/>
          <w:b/>
          <w:bCs/>
        </w:rPr>
      </w:pPr>
      <w:r w:rsidRPr="5B69FED5">
        <w:rPr>
          <w:rFonts w:ascii="Garamond" w:hAnsi="Garamond"/>
          <w:b/>
          <w:bCs/>
        </w:rPr>
        <w:t>VH (</w:t>
      </w:r>
      <w:proofErr w:type="gramStart"/>
      <w:r w:rsidRPr="5B69FED5">
        <w:rPr>
          <w:rFonts w:ascii="Garamond" w:hAnsi="Garamond"/>
          <w:b/>
          <w:bCs/>
        </w:rPr>
        <w:t>Mean)</w:t>
      </w:r>
      <w:r w:rsidR="5FC5EB2A" w:rsidRPr="5B69FED5">
        <w:rPr>
          <w:rFonts w:ascii="Garamond" w:hAnsi="Garamond"/>
          <w:b/>
          <w:bCs/>
        </w:rPr>
        <w:t xml:space="preserve"> </w:t>
      </w:r>
      <w:r w:rsidR="4F739593" w:rsidRPr="5B69FED5">
        <w:rPr>
          <w:rFonts w:ascii="Garamond" w:hAnsi="Garamond"/>
        </w:rPr>
        <w:t xml:space="preserve"> –</w:t>
      </w:r>
      <w:proofErr w:type="gramEnd"/>
      <w:r w:rsidR="5FC5EB2A" w:rsidRPr="5B69FED5">
        <w:rPr>
          <w:rFonts w:ascii="Garamond" w:hAnsi="Garamond"/>
          <w:b/>
          <w:bCs/>
        </w:rPr>
        <w:t xml:space="preserve"> </w:t>
      </w:r>
      <w:r w:rsidR="24BA8D79" w:rsidRPr="5B69FED5">
        <w:rPr>
          <w:rFonts w:ascii="Garamond" w:hAnsi="Garamond"/>
        </w:rPr>
        <w:t>C</w:t>
      </w:r>
      <w:r w:rsidR="7BE433E2" w:rsidRPr="5B69FED5">
        <w:rPr>
          <w:rFonts w:ascii="Garamond" w:hAnsi="Garamond"/>
        </w:rPr>
        <w:t>ross</w:t>
      </w:r>
      <w:r w:rsidR="24BA8D79" w:rsidRPr="5B69FED5">
        <w:rPr>
          <w:rFonts w:ascii="Garamond" w:hAnsi="Garamond"/>
        </w:rPr>
        <w:t>-polarized radar signal, transmits vertical waves and receives horizontal</w:t>
      </w:r>
      <w:r w:rsidR="42B8AB11" w:rsidRPr="5B69FED5">
        <w:rPr>
          <w:rFonts w:ascii="Garamond" w:hAnsi="Garamond"/>
        </w:rPr>
        <w:t>; m</w:t>
      </w:r>
      <w:r w:rsidR="7B1E28FB" w:rsidRPr="5B69FED5">
        <w:rPr>
          <w:rFonts w:ascii="Garamond" w:hAnsi="Garamond"/>
        </w:rPr>
        <w:t xml:space="preserve">ean represents a mean of pixel value over a selected area. </w:t>
      </w:r>
    </w:p>
    <w:p w14:paraId="00E0B8C0" w14:textId="5EA42C21" w:rsidR="0056152E" w:rsidRPr="00040AE0" w:rsidRDefault="1E7EC0A9" w:rsidP="00044116">
      <w:pPr>
        <w:spacing w:after="0" w:line="240" w:lineRule="auto"/>
        <w:rPr>
          <w:rFonts w:ascii="Garamond" w:hAnsi="Garamond"/>
          <w:b/>
          <w:bCs/>
        </w:rPr>
      </w:pPr>
      <w:r w:rsidRPr="5B69FED5">
        <w:rPr>
          <w:rFonts w:ascii="Garamond" w:hAnsi="Garamond"/>
          <w:b/>
          <w:bCs/>
        </w:rPr>
        <w:t>VV (</w:t>
      </w:r>
      <w:proofErr w:type="gramStart"/>
      <w:r w:rsidRPr="5B69FED5">
        <w:rPr>
          <w:rFonts w:ascii="Garamond" w:hAnsi="Garamond"/>
          <w:b/>
          <w:bCs/>
        </w:rPr>
        <w:t xml:space="preserve">Mean) </w:t>
      </w:r>
      <w:r w:rsidR="7A565A3A" w:rsidRPr="5B69FED5">
        <w:rPr>
          <w:rFonts w:ascii="Garamond" w:hAnsi="Garamond"/>
        </w:rPr>
        <w:t xml:space="preserve"> –</w:t>
      </w:r>
      <w:proofErr w:type="gramEnd"/>
      <w:r w:rsidR="3C3F215A" w:rsidRPr="5B69FED5">
        <w:rPr>
          <w:rFonts w:ascii="Garamond" w:hAnsi="Garamond"/>
          <w:b/>
          <w:bCs/>
        </w:rPr>
        <w:t xml:space="preserve"> </w:t>
      </w:r>
      <w:r w:rsidR="4A1A0587" w:rsidRPr="5B69FED5">
        <w:rPr>
          <w:rFonts w:ascii="Garamond" w:hAnsi="Garamond"/>
        </w:rPr>
        <w:t xml:space="preserve">Co-polarized radar signal, transmits vertical waves and receives </w:t>
      </w:r>
      <w:r w:rsidR="12CC23D1" w:rsidRPr="5B69FED5">
        <w:rPr>
          <w:rFonts w:ascii="Garamond" w:hAnsi="Garamond"/>
        </w:rPr>
        <w:t>vertical; m</w:t>
      </w:r>
      <w:r w:rsidR="4A1A0587" w:rsidRPr="5B69FED5">
        <w:rPr>
          <w:rFonts w:ascii="Garamond" w:hAnsi="Garamond"/>
        </w:rPr>
        <w:t>ean represents a mean of pixel value over a selected area.</w:t>
      </w:r>
    </w:p>
    <w:p w14:paraId="2B800A4D" w14:textId="0DEFA8FC" w:rsidR="56013F19" w:rsidRDefault="56013F19" w:rsidP="00044116">
      <w:pPr>
        <w:spacing w:after="0" w:line="240" w:lineRule="auto"/>
      </w:pPr>
      <w:r>
        <w:br w:type="page"/>
      </w:r>
    </w:p>
    <w:p w14:paraId="32E16B4A" w14:textId="56DE9E29" w:rsidR="56013F19" w:rsidRDefault="0B403C80" w:rsidP="00044116">
      <w:pPr>
        <w:pStyle w:val="Heading1"/>
        <w:spacing w:before="0" w:line="240" w:lineRule="auto"/>
        <w:rPr>
          <w:rFonts w:ascii="Garamond" w:hAnsi="Garamond"/>
        </w:rPr>
      </w:pPr>
      <w:r w:rsidRPr="05CFE6ED">
        <w:rPr>
          <w:rFonts w:ascii="Garamond" w:hAnsi="Garamond"/>
        </w:rPr>
        <w:lastRenderedPageBreak/>
        <w:t xml:space="preserve">8. </w:t>
      </w:r>
      <w:r w:rsidR="04475347" w:rsidRPr="05CFE6ED">
        <w:rPr>
          <w:rFonts w:ascii="Garamond" w:hAnsi="Garamond"/>
        </w:rPr>
        <w:t>References</w:t>
      </w:r>
      <w:bookmarkEnd w:id="7"/>
    </w:p>
    <w:p w14:paraId="3A1279B1" w14:textId="6D482F4C" w:rsidR="383E66C3" w:rsidRDefault="383E66C3" w:rsidP="00044116">
      <w:pPr>
        <w:spacing w:after="0" w:line="240" w:lineRule="auto"/>
        <w:ind w:left="540" w:hanging="540"/>
        <w:rPr>
          <w:rFonts w:ascii="Garamond" w:eastAsia="Garamond" w:hAnsi="Garamond" w:cs="Garamond"/>
          <w:color w:val="000000" w:themeColor="text1"/>
        </w:rPr>
      </w:pPr>
      <w:r w:rsidRPr="05CFE6ED">
        <w:rPr>
          <w:rFonts w:ascii="Garamond" w:eastAsia="Garamond" w:hAnsi="Garamond" w:cs="Garamond"/>
          <w:color w:val="000000" w:themeColor="text1"/>
        </w:rPr>
        <w:t xml:space="preserve">Brown, D. R. N., Arp, C. D., Brinkman, T. J., </w:t>
      </w:r>
      <w:proofErr w:type="spellStart"/>
      <w:r w:rsidRPr="05CFE6ED">
        <w:rPr>
          <w:rFonts w:ascii="Garamond" w:eastAsia="Garamond" w:hAnsi="Garamond" w:cs="Garamond"/>
          <w:color w:val="000000" w:themeColor="text1"/>
        </w:rPr>
        <w:t>Cellarius</w:t>
      </w:r>
      <w:proofErr w:type="spellEnd"/>
      <w:r w:rsidRPr="05CFE6ED">
        <w:rPr>
          <w:rFonts w:ascii="Garamond" w:eastAsia="Garamond" w:hAnsi="Garamond" w:cs="Garamond"/>
          <w:color w:val="000000" w:themeColor="text1"/>
        </w:rPr>
        <w:t xml:space="preserve">, B. A., Engram, M., Miller, M. E., &amp; Spellman, K. V. (2023). Long-term change and geospatial patterns of river ice cover and navigability in Southcentral Alaska detected with remote sensing. </w:t>
      </w:r>
      <w:r w:rsidRPr="000D0700">
        <w:rPr>
          <w:rFonts w:ascii="Garamond" w:eastAsia="Garamond" w:hAnsi="Garamond" w:cs="Garamond"/>
          <w:i/>
          <w:iCs/>
          <w:color w:val="000000" w:themeColor="text1"/>
        </w:rPr>
        <w:t>Arctic, Antarctic, and Alpine Research, 55</w:t>
      </w:r>
      <w:r w:rsidRPr="05CFE6ED">
        <w:rPr>
          <w:rFonts w:ascii="Garamond" w:eastAsia="Garamond" w:hAnsi="Garamond" w:cs="Garamond"/>
          <w:color w:val="000000" w:themeColor="text1"/>
        </w:rPr>
        <w:t xml:space="preserve">(1), 2241279. </w:t>
      </w:r>
      <w:hyperlink r:id="rId33" w:history="1">
        <w:r w:rsidRPr="000D0700">
          <w:rPr>
            <w:rStyle w:val="Hyperlink"/>
            <w:rFonts w:ascii="Garamond" w:eastAsia="Garamond" w:hAnsi="Garamond" w:cs="Garamond"/>
          </w:rPr>
          <w:t>https://doi.org/10.1080/15230430.2023.2241279</w:t>
        </w:r>
      </w:hyperlink>
      <w:r w:rsidRPr="05CFE6ED">
        <w:rPr>
          <w:rFonts w:ascii="Garamond" w:eastAsia="Garamond" w:hAnsi="Garamond" w:cs="Garamond"/>
          <w:color w:val="000000" w:themeColor="text1"/>
        </w:rPr>
        <w:t xml:space="preserve"> </w:t>
      </w:r>
    </w:p>
    <w:p w14:paraId="4D72AC7A" w14:textId="3EE91382" w:rsidR="00866D3C" w:rsidRPr="00866D3C" w:rsidRDefault="00866D3C" w:rsidP="00044116">
      <w:pPr>
        <w:spacing w:after="0" w:line="240" w:lineRule="auto"/>
        <w:ind w:left="540" w:hanging="540"/>
        <w:rPr>
          <w:rFonts w:ascii="Garamond" w:eastAsia="Garamond" w:hAnsi="Garamond" w:cs="Garamond"/>
          <w:color w:val="000000" w:themeColor="text1"/>
        </w:rPr>
      </w:pPr>
      <w:r w:rsidRPr="00866D3C">
        <w:rPr>
          <w:rFonts w:ascii="Garamond" w:hAnsi="Garamond"/>
          <w:color w:val="222222"/>
          <w:shd w:val="clear" w:color="auto" w:fill="FFFFFF"/>
        </w:rPr>
        <w:t xml:space="preserve">Cameron, M.D., </w:t>
      </w:r>
      <w:proofErr w:type="spellStart"/>
      <w:r w:rsidRPr="00866D3C">
        <w:rPr>
          <w:rFonts w:ascii="Garamond" w:hAnsi="Garamond"/>
          <w:color w:val="222222"/>
          <w:shd w:val="clear" w:color="auto" w:fill="FFFFFF"/>
        </w:rPr>
        <w:t>Eisaguirre</w:t>
      </w:r>
      <w:proofErr w:type="spellEnd"/>
      <w:r w:rsidRPr="00866D3C">
        <w:rPr>
          <w:rFonts w:ascii="Garamond" w:hAnsi="Garamond"/>
          <w:color w:val="222222"/>
          <w:shd w:val="clear" w:color="auto" w:fill="FFFFFF"/>
        </w:rPr>
        <w:t>, J.M., Breed, G.A. </w:t>
      </w:r>
      <w:r w:rsidRPr="5B69FED5">
        <w:rPr>
          <w:rFonts w:ascii="Garamond" w:hAnsi="Garamond"/>
          <w:i/>
          <w:iCs/>
          <w:color w:val="222222"/>
          <w:shd w:val="clear" w:color="auto" w:fill="FFFFFF"/>
        </w:rPr>
        <w:t>et al.</w:t>
      </w:r>
      <w:r w:rsidRPr="00866D3C">
        <w:rPr>
          <w:rFonts w:ascii="Garamond" w:hAnsi="Garamond"/>
          <w:color w:val="222222"/>
          <w:shd w:val="clear" w:color="auto" w:fill="FFFFFF"/>
        </w:rPr>
        <w:t> </w:t>
      </w:r>
      <w:r w:rsidR="00F700DD">
        <w:rPr>
          <w:rFonts w:ascii="Garamond" w:hAnsi="Garamond"/>
          <w:color w:val="222222"/>
          <w:shd w:val="clear" w:color="auto" w:fill="FFFFFF"/>
        </w:rPr>
        <w:t xml:space="preserve">(2021) </w:t>
      </w:r>
      <w:r w:rsidRPr="00866D3C">
        <w:rPr>
          <w:rFonts w:ascii="Garamond" w:hAnsi="Garamond"/>
          <w:color w:val="222222"/>
          <w:shd w:val="clear" w:color="auto" w:fill="FFFFFF"/>
        </w:rPr>
        <w:t>Mechanistic movement models identify continuously updated autumn migration cues in Arctic caribou. </w:t>
      </w:r>
      <w:r w:rsidRPr="5B69FED5">
        <w:rPr>
          <w:rFonts w:ascii="Garamond" w:hAnsi="Garamond"/>
          <w:i/>
          <w:iCs/>
          <w:color w:val="222222"/>
          <w:shd w:val="clear" w:color="auto" w:fill="FFFFFF"/>
        </w:rPr>
        <w:t xml:space="preserve">Mov </w:t>
      </w:r>
      <w:proofErr w:type="spellStart"/>
      <w:r w:rsidRPr="5B69FED5">
        <w:rPr>
          <w:rFonts w:ascii="Garamond" w:hAnsi="Garamond"/>
          <w:i/>
          <w:iCs/>
          <w:color w:val="222222"/>
          <w:shd w:val="clear" w:color="auto" w:fill="FFFFFF"/>
        </w:rPr>
        <w:t>Ecol</w:t>
      </w:r>
      <w:proofErr w:type="spellEnd"/>
      <w:r w:rsidRPr="00866D3C">
        <w:rPr>
          <w:rFonts w:ascii="Garamond" w:hAnsi="Garamond"/>
          <w:color w:val="222222"/>
          <w:shd w:val="clear" w:color="auto" w:fill="FFFFFF"/>
        </w:rPr>
        <w:t> </w:t>
      </w:r>
      <w:r w:rsidRPr="00866D3C">
        <w:rPr>
          <w:rFonts w:ascii="Garamond" w:hAnsi="Garamond"/>
          <w:b/>
          <w:bCs/>
          <w:color w:val="222222"/>
          <w:shd w:val="clear" w:color="auto" w:fill="FFFFFF"/>
        </w:rPr>
        <w:t>9</w:t>
      </w:r>
      <w:r w:rsidRPr="00866D3C">
        <w:rPr>
          <w:rFonts w:ascii="Garamond" w:hAnsi="Garamond"/>
          <w:color w:val="222222"/>
          <w:shd w:val="clear" w:color="auto" w:fill="FFFFFF"/>
        </w:rPr>
        <w:t xml:space="preserve">, 54 (2021). </w:t>
      </w:r>
      <w:hyperlink r:id="rId34" w:history="1">
        <w:r w:rsidRPr="00FF3C46">
          <w:rPr>
            <w:rStyle w:val="Hyperlink"/>
            <w:rFonts w:ascii="Garamond" w:hAnsi="Garamond"/>
            <w:shd w:val="clear" w:color="auto" w:fill="FFFFFF"/>
          </w:rPr>
          <w:t>https://doi.org/10.1186/s40462-021-00288-0</w:t>
        </w:r>
      </w:hyperlink>
    </w:p>
    <w:p w14:paraId="6DA8741B" w14:textId="52599E05" w:rsidR="180C43E5" w:rsidRDefault="180C43E5" w:rsidP="00044116">
      <w:pPr>
        <w:spacing w:after="0" w:line="240" w:lineRule="auto"/>
        <w:ind w:left="540" w:hanging="540"/>
        <w:rPr>
          <w:rFonts w:ascii="Garamond" w:eastAsia="Garamond" w:hAnsi="Garamond" w:cs="Garamond"/>
          <w:color w:val="000000" w:themeColor="text1"/>
        </w:rPr>
      </w:pPr>
      <w:r w:rsidRPr="5B69FED5">
        <w:rPr>
          <w:rFonts w:ascii="Garamond" w:eastAsia="Garamond" w:hAnsi="Garamond" w:cs="Garamond"/>
          <w:color w:val="000000" w:themeColor="text1"/>
        </w:rPr>
        <w:t>Cameron, M.</w:t>
      </w:r>
      <w:r w:rsidR="73ACC7BF" w:rsidRPr="5B69FED5">
        <w:rPr>
          <w:rFonts w:ascii="Garamond" w:eastAsia="Garamond" w:hAnsi="Garamond" w:cs="Garamond"/>
          <w:color w:val="000000" w:themeColor="text1"/>
        </w:rPr>
        <w:t>D</w:t>
      </w:r>
      <w:r w:rsidRPr="5B69FED5">
        <w:rPr>
          <w:rFonts w:ascii="Garamond" w:eastAsia="Garamond" w:hAnsi="Garamond" w:cs="Garamond"/>
          <w:color w:val="000000" w:themeColor="text1"/>
        </w:rPr>
        <w:t xml:space="preserve">., K. Joly, and J. Hepler. (2021). New insights from an enduring tool: Using GPS data to detect calving events in Alaskan caribou herds. </w:t>
      </w:r>
      <w:r w:rsidRPr="5B69FED5">
        <w:rPr>
          <w:rFonts w:ascii="Garamond" w:eastAsia="Garamond" w:hAnsi="Garamond" w:cs="Garamond"/>
          <w:i/>
          <w:iCs/>
          <w:color w:val="000000" w:themeColor="text1"/>
        </w:rPr>
        <w:t>Alaska Park Science, 20</w:t>
      </w:r>
      <w:r w:rsidRPr="5B69FED5">
        <w:rPr>
          <w:rFonts w:ascii="Garamond" w:eastAsia="Garamond" w:hAnsi="Garamond" w:cs="Garamond"/>
          <w:color w:val="000000" w:themeColor="text1"/>
        </w:rPr>
        <w:t>(1): 84-87.</w:t>
      </w:r>
    </w:p>
    <w:p w14:paraId="028E0AE7" w14:textId="74F11567" w:rsidR="0089665B" w:rsidRPr="007E2E40" w:rsidRDefault="551B5D75" w:rsidP="00044116">
      <w:pPr>
        <w:spacing w:after="0" w:line="240" w:lineRule="auto"/>
        <w:ind w:left="540" w:hanging="540"/>
      </w:pPr>
      <w:proofErr w:type="spellStart"/>
      <w:r w:rsidRPr="5B69FED5">
        <w:rPr>
          <w:rFonts w:ascii="Garamond" w:eastAsia="Garamond" w:hAnsi="Garamond" w:cs="Garamond"/>
          <w:color w:val="000000" w:themeColor="text1"/>
        </w:rPr>
        <w:t>Claverie</w:t>
      </w:r>
      <w:proofErr w:type="spellEnd"/>
      <w:r w:rsidRPr="5B69FED5">
        <w:rPr>
          <w:rFonts w:ascii="Garamond" w:eastAsia="Garamond" w:hAnsi="Garamond" w:cs="Garamond"/>
          <w:color w:val="000000" w:themeColor="text1"/>
        </w:rPr>
        <w:t xml:space="preserve">, M., Ju, J., </w:t>
      </w:r>
      <w:proofErr w:type="spellStart"/>
      <w:r w:rsidRPr="5B69FED5">
        <w:rPr>
          <w:rFonts w:ascii="Garamond" w:eastAsia="Garamond" w:hAnsi="Garamond" w:cs="Garamond"/>
          <w:color w:val="000000" w:themeColor="text1"/>
        </w:rPr>
        <w:t>Masek</w:t>
      </w:r>
      <w:proofErr w:type="spellEnd"/>
      <w:r w:rsidRPr="5B69FED5">
        <w:rPr>
          <w:rFonts w:ascii="Garamond" w:eastAsia="Garamond" w:hAnsi="Garamond" w:cs="Garamond"/>
          <w:color w:val="000000" w:themeColor="text1"/>
        </w:rPr>
        <w:t xml:space="preserve">, J. G., Dungan, J. L., </w:t>
      </w:r>
      <w:proofErr w:type="spellStart"/>
      <w:r w:rsidRPr="5B69FED5">
        <w:rPr>
          <w:rFonts w:ascii="Garamond" w:eastAsia="Garamond" w:hAnsi="Garamond" w:cs="Garamond"/>
          <w:color w:val="000000" w:themeColor="text1"/>
        </w:rPr>
        <w:t>Vermote</w:t>
      </w:r>
      <w:proofErr w:type="spellEnd"/>
      <w:r w:rsidRPr="5B69FED5">
        <w:rPr>
          <w:rFonts w:ascii="Garamond" w:eastAsia="Garamond" w:hAnsi="Garamond" w:cs="Garamond"/>
          <w:color w:val="000000" w:themeColor="text1"/>
        </w:rPr>
        <w:t xml:space="preserve">, E. F., Roger, J.-C., </w:t>
      </w:r>
      <w:proofErr w:type="spellStart"/>
      <w:r w:rsidRPr="5B69FED5">
        <w:rPr>
          <w:rFonts w:ascii="Garamond" w:eastAsia="Garamond" w:hAnsi="Garamond" w:cs="Garamond"/>
          <w:color w:val="000000" w:themeColor="text1"/>
        </w:rPr>
        <w:t>Skakun</w:t>
      </w:r>
      <w:proofErr w:type="spellEnd"/>
      <w:r w:rsidRPr="1F30E500">
        <w:rPr>
          <w:rFonts w:ascii="Garamond" w:eastAsia="Garamond" w:hAnsi="Garamond" w:cs="Garamond"/>
          <w:color w:val="000000" w:themeColor="text1"/>
        </w:rPr>
        <w:t xml:space="preserve">, S. V., &amp; Justice, C. (2018). The Harmonized Landsat and Sentinel-2 surface reflectance data set. </w:t>
      </w:r>
      <w:r w:rsidRPr="5B69FED5">
        <w:rPr>
          <w:rFonts w:ascii="Garamond" w:eastAsia="Garamond" w:hAnsi="Garamond" w:cs="Garamond"/>
          <w:i/>
          <w:iCs/>
          <w:color w:val="000000" w:themeColor="text1"/>
        </w:rPr>
        <w:t>Remote Sensing of Environment, 219,</w:t>
      </w:r>
      <w:r w:rsidRPr="1F30E500">
        <w:rPr>
          <w:rFonts w:ascii="Garamond" w:eastAsia="Garamond" w:hAnsi="Garamond" w:cs="Garamond"/>
          <w:color w:val="000000" w:themeColor="text1"/>
        </w:rPr>
        <w:t xml:space="preserve"> 145–161. </w:t>
      </w:r>
      <w:hyperlink r:id="rId35" w:history="1">
        <w:r w:rsidRPr="1F30E500">
          <w:rPr>
            <w:rStyle w:val="Hyperlink"/>
            <w:rFonts w:ascii="Garamond" w:eastAsia="Garamond" w:hAnsi="Garamond" w:cs="Garamond"/>
          </w:rPr>
          <w:t>https://doi.org/10.1016/j.rse.2018.09.002</w:t>
        </w:r>
      </w:hyperlink>
      <w:r w:rsidRPr="1F30E500">
        <w:rPr>
          <w:rFonts w:ascii="Garamond" w:eastAsia="Garamond" w:hAnsi="Garamond" w:cs="Garamond"/>
          <w:color w:val="000000" w:themeColor="text1"/>
        </w:rPr>
        <w:t xml:space="preserve"> </w:t>
      </w:r>
    </w:p>
    <w:p w14:paraId="3530A615" w14:textId="734B0413" w:rsidR="0089665B" w:rsidRPr="007E2E40" w:rsidRDefault="0089665B" w:rsidP="00044116">
      <w:pPr>
        <w:spacing w:after="0" w:line="240" w:lineRule="auto"/>
        <w:ind w:left="540" w:hanging="540"/>
        <w:rPr>
          <w:rFonts w:ascii="Garamond" w:eastAsia="Garamond" w:hAnsi="Garamond" w:cs="Garamond"/>
        </w:rPr>
      </w:pPr>
      <w:r>
        <w:rPr>
          <w:rFonts w:ascii="Garamond" w:hAnsi="Garamond"/>
          <w:color w:val="232323"/>
          <w:shd w:val="clear" w:color="auto" w:fill="FFFFFF"/>
        </w:rPr>
        <w:t xml:space="preserve">Earth Engine Data Catalog (2024). </w:t>
      </w:r>
      <w:r w:rsidRPr="1F30E500">
        <w:rPr>
          <w:rFonts w:ascii="Garamond" w:eastAsia="Garamond" w:hAnsi="Garamond" w:cs="Garamond"/>
          <w:i/>
          <w:iCs/>
          <w:color w:val="000000" w:themeColor="text1"/>
        </w:rPr>
        <w:t xml:space="preserve">Sentinel-2 MSI: </w:t>
      </w:r>
      <w:proofErr w:type="spellStart"/>
      <w:r w:rsidRPr="1F30E500">
        <w:rPr>
          <w:rFonts w:ascii="Garamond" w:eastAsia="Garamond" w:hAnsi="Garamond" w:cs="Garamond"/>
          <w:i/>
          <w:iCs/>
          <w:color w:val="000000" w:themeColor="text1"/>
        </w:rPr>
        <w:t>MultiSpectral</w:t>
      </w:r>
      <w:proofErr w:type="spellEnd"/>
      <w:r w:rsidRPr="1F30E500">
        <w:rPr>
          <w:rFonts w:ascii="Garamond" w:eastAsia="Garamond" w:hAnsi="Garamond" w:cs="Garamond"/>
          <w:i/>
          <w:iCs/>
          <w:color w:val="000000" w:themeColor="text1"/>
        </w:rPr>
        <w:t xml:space="preserve"> Instrument, Level-2A | Earth Engine Data Catalog</w:t>
      </w:r>
      <w:r w:rsidRPr="05CFE6ED">
        <w:rPr>
          <w:rFonts w:ascii="Garamond" w:eastAsia="Garamond" w:hAnsi="Garamond" w:cs="Garamond"/>
          <w:color w:val="000000" w:themeColor="text1"/>
        </w:rPr>
        <w:t>. Google for Developers.</w:t>
      </w:r>
      <w:r>
        <w:rPr>
          <w:rFonts w:ascii="Garamond" w:eastAsia="Garamond" w:hAnsi="Garamond" w:cs="Garamond"/>
          <w:color w:val="000000" w:themeColor="text1"/>
        </w:rPr>
        <w:t xml:space="preserve"> </w:t>
      </w:r>
      <w:hyperlink r:id="rId36" w:history="1">
        <w:r w:rsidRPr="007E2E40">
          <w:rPr>
            <w:rStyle w:val="Hyperlink"/>
            <w:rFonts w:ascii="Garamond" w:eastAsia="Garamond" w:hAnsi="Garamond" w:cs="Garamond"/>
          </w:rPr>
          <w:t>https://developers.google.com/earth-engine/datasets/catalog/COPERNICUS_S2_SR</w:t>
        </w:r>
      </w:hyperlink>
    </w:p>
    <w:p w14:paraId="4F89EA3E" w14:textId="1569608B" w:rsidR="007E2E40" w:rsidRPr="007E2E40" w:rsidRDefault="007E2E40" w:rsidP="00044116">
      <w:pPr>
        <w:spacing w:after="0" w:line="240" w:lineRule="auto"/>
        <w:ind w:left="540" w:hanging="540"/>
        <w:rPr>
          <w:rFonts w:ascii="Garamond" w:hAnsi="Garamond"/>
          <w:color w:val="222222"/>
          <w:shd w:val="clear" w:color="auto" w:fill="FFFFFF"/>
        </w:rPr>
      </w:pPr>
      <w:proofErr w:type="spellStart"/>
      <w:r w:rsidRPr="007E2E40">
        <w:rPr>
          <w:rFonts w:ascii="Garamond" w:hAnsi="Garamond"/>
          <w:color w:val="222222"/>
          <w:shd w:val="clear" w:color="auto" w:fill="FFFFFF"/>
        </w:rPr>
        <w:t>Fullman</w:t>
      </w:r>
      <w:proofErr w:type="spellEnd"/>
      <w:r w:rsidRPr="007E2E40">
        <w:rPr>
          <w:rFonts w:ascii="Garamond" w:hAnsi="Garamond"/>
          <w:color w:val="222222"/>
          <w:shd w:val="clear" w:color="auto" w:fill="FFFFFF"/>
        </w:rPr>
        <w:t xml:space="preserve">, T.J., Joly, K. &amp; Ackerman, A. </w:t>
      </w:r>
      <w:r w:rsidR="002B4BDE">
        <w:rPr>
          <w:rFonts w:ascii="Garamond" w:hAnsi="Garamond"/>
          <w:color w:val="222222"/>
          <w:shd w:val="clear" w:color="auto" w:fill="FFFFFF"/>
        </w:rPr>
        <w:t xml:space="preserve">(2017). </w:t>
      </w:r>
      <w:r w:rsidRPr="007E2E40">
        <w:rPr>
          <w:rFonts w:ascii="Garamond" w:hAnsi="Garamond"/>
          <w:color w:val="222222"/>
          <w:shd w:val="clear" w:color="auto" w:fill="FFFFFF"/>
        </w:rPr>
        <w:t>Effects of environmental features and sport hunting on caribou migration in northwestern Alaska. </w:t>
      </w:r>
      <w:r w:rsidRPr="007E2E40">
        <w:rPr>
          <w:rFonts w:ascii="Garamond" w:hAnsi="Garamond"/>
          <w:i/>
          <w:iCs/>
          <w:color w:val="222222"/>
          <w:shd w:val="clear" w:color="auto" w:fill="FFFFFF"/>
        </w:rPr>
        <w:t xml:space="preserve">Mov </w:t>
      </w:r>
      <w:proofErr w:type="spellStart"/>
      <w:r w:rsidRPr="007E2E40">
        <w:rPr>
          <w:rFonts w:ascii="Garamond" w:hAnsi="Garamond"/>
          <w:i/>
          <w:iCs/>
          <w:color w:val="222222"/>
          <w:shd w:val="clear" w:color="auto" w:fill="FFFFFF"/>
        </w:rPr>
        <w:t>Ecol</w:t>
      </w:r>
      <w:proofErr w:type="spellEnd"/>
      <w:r w:rsidRPr="007E2E40">
        <w:rPr>
          <w:rFonts w:ascii="Garamond" w:hAnsi="Garamond"/>
          <w:color w:val="222222"/>
          <w:shd w:val="clear" w:color="auto" w:fill="FFFFFF"/>
        </w:rPr>
        <w:t> </w:t>
      </w:r>
      <w:r w:rsidRPr="007E2E40">
        <w:rPr>
          <w:rFonts w:ascii="Garamond" w:hAnsi="Garamond"/>
          <w:b/>
          <w:bCs/>
          <w:color w:val="222222"/>
          <w:shd w:val="clear" w:color="auto" w:fill="FFFFFF"/>
        </w:rPr>
        <w:t>5</w:t>
      </w:r>
      <w:r w:rsidRPr="007E2E40">
        <w:rPr>
          <w:rFonts w:ascii="Garamond" w:hAnsi="Garamond"/>
          <w:color w:val="222222"/>
          <w:shd w:val="clear" w:color="auto" w:fill="FFFFFF"/>
        </w:rPr>
        <w:t>, 4</w:t>
      </w:r>
      <w:r w:rsidR="002B4BDE">
        <w:rPr>
          <w:rFonts w:ascii="Garamond" w:hAnsi="Garamond"/>
          <w:color w:val="222222"/>
          <w:shd w:val="clear" w:color="auto" w:fill="FFFFFF"/>
        </w:rPr>
        <w:t xml:space="preserve">. </w:t>
      </w:r>
      <w:hyperlink r:id="rId37" w:history="1">
        <w:r w:rsidRPr="002852A9">
          <w:rPr>
            <w:rStyle w:val="Hyperlink"/>
            <w:rFonts w:ascii="Garamond" w:hAnsi="Garamond"/>
            <w:shd w:val="clear" w:color="auto" w:fill="FFFFFF"/>
          </w:rPr>
          <w:t>https://doi.org/10.1186/s40462-017-0095-z</w:t>
        </w:r>
      </w:hyperlink>
    </w:p>
    <w:p w14:paraId="4298601A" w14:textId="77777777" w:rsidR="00721239" w:rsidRDefault="383E66C3" w:rsidP="00044116">
      <w:pPr>
        <w:spacing w:after="0" w:line="240" w:lineRule="auto"/>
        <w:ind w:left="540" w:hanging="540"/>
        <w:rPr>
          <w:rStyle w:val="Hyperlink"/>
          <w:rFonts w:ascii="Garamond" w:eastAsia="Garamond" w:hAnsi="Garamond" w:cs="Garamond"/>
        </w:rPr>
      </w:pPr>
      <w:r w:rsidRPr="5B69FED5">
        <w:rPr>
          <w:rFonts w:ascii="Garamond" w:eastAsia="Garamond" w:hAnsi="Garamond" w:cs="Garamond"/>
          <w:color w:val="000000" w:themeColor="text1"/>
        </w:rPr>
        <w:t xml:space="preserve">Gao, B. (1996). NDWI—A normalized difference water index for remote sensing of vegetation liquid water from space. </w:t>
      </w:r>
      <w:r w:rsidRPr="5B69FED5">
        <w:rPr>
          <w:rFonts w:ascii="Garamond" w:eastAsia="Garamond" w:hAnsi="Garamond" w:cs="Garamond"/>
          <w:i/>
          <w:iCs/>
          <w:color w:val="000000" w:themeColor="text1"/>
        </w:rPr>
        <w:t>Remote Sensing of Environment, 58</w:t>
      </w:r>
      <w:r w:rsidRPr="5B69FED5">
        <w:rPr>
          <w:rFonts w:ascii="Garamond" w:eastAsia="Garamond" w:hAnsi="Garamond" w:cs="Garamond"/>
          <w:color w:val="000000" w:themeColor="text1"/>
        </w:rPr>
        <w:t xml:space="preserve">(3), 257–266. </w:t>
      </w:r>
      <w:hyperlink r:id="rId38">
        <w:r w:rsidRPr="5B69FED5">
          <w:rPr>
            <w:rStyle w:val="Hyperlink"/>
            <w:rFonts w:ascii="Garamond" w:eastAsia="Garamond" w:hAnsi="Garamond" w:cs="Garamond"/>
          </w:rPr>
          <w:t>https://doi.org/10.1016/S0034-4257(96)00067-3</w:t>
        </w:r>
      </w:hyperlink>
    </w:p>
    <w:p w14:paraId="299558A4" w14:textId="1E12779D" w:rsidR="004051EB" w:rsidRPr="00721239" w:rsidRDefault="004051EB" w:rsidP="00044116">
      <w:pPr>
        <w:spacing w:after="0" w:line="240" w:lineRule="auto"/>
        <w:ind w:left="540" w:hanging="540"/>
        <w:rPr>
          <w:rFonts w:ascii="Garamond" w:eastAsia="Garamond" w:hAnsi="Garamond" w:cs="Garamond"/>
          <w:color w:val="0000FF" w:themeColor="hyperlink"/>
          <w:u w:val="single"/>
        </w:rPr>
      </w:pPr>
      <w:r w:rsidRPr="004051EB">
        <w:rPr>
          <w:rFonts w:ascii="Garamond" w:eastAsia="Times New Roman" w:hAnsi="Garamond" w:cs="Times New Roman"/>
        </w:rPr>
        <w:t>Ji, L., Zhang, L., Wylie, B. K., &amp; Rover, J. (2011). On the terminology of the spectral vegetation index (NIR</w:t>
      </w:r>
      <w:r w:rsidRPr="004051EB">
        <w:rPr>
          <w:rFonts w:ascii="Times New Roman" w:eastAsia="Times New Roman" w:hAnsi="Times New Roman" w:cs="Times New Roman"/>
        </w:rPr>
        <w:t> </w:t>
      </w:r>
      <w:r w:rsidRPr="004051EB">
        <w:rPr>
          <w:rFonts w:ascii="Garamond" w:eastAsia="Times New Roman" w:hAnsi="Garamond" w:cs="Garamond"/>
        </w:rPr>
        <w:t>−</w:t>
      </w:r>
      <w:r w:rsidRPr="004051EB">
        <w:rPr>
          <w:rFonts w:ascii="Times New Roman" w:eastAsia="Times New Roman" w:hAnsi="Times New Roman" w:cs="Times New Roman"/>
        </w:rPr>
        <w:t> </w:t>
      </w:r>
      <w:proofErr w:type="spellStart"/>
      <w:r w:rsidRPr="004051EB">
        <w:rPr>
          <w:rFonts w:ascii="Garamond" w:eastAsia="Times New Roman" w:hAnsi="Garamond" w:cs="Times New Roman"/>
        </w:rPr>
        <w:t>swir</w:t>
      </w:r>
      <w:proofErr w:type="spellEnd"/>
      <w:r w:rsidRPr="004051EB">
        <w:rPr>
          <w:rFonts w:ascii="Garamond" w:eastAsia="Times New Roman" w:hAnsi="Garamond" w:cs="Times New Roman"/>
        </w:rPr>
        <w:t>)</w:t>
      </w:r>
      <w:proofErr w:type="gramStart"/>
      <w:r w:rsidRPr="004051EB">
        <w:rPr>
          <w:rFonts w:ascii="Garamond" w:eastAsia="Times New Roman" w:hAnsi="Garamond" w:cs="Times New Roman"/>
        </w:rPr>
        <w:t>/(</w:t>
      </w:r>
      <w:proofErr w:type="spellStart"/>
      <w:proofErr w:type="gramEnd"/>
      <w:r w:rsidRPr="004051EB">
        <w:rPr>
          <w:rFonts w:ascii="Garamond" w:eastAsia="Times New Roman" w:hAnsi="Garamond" w:cs="Times New Roman"/>
        </w:rPr>
        <w:t>nir</w:t>
      </w:r>
      <w:proofErr w:type="spellEnd"/>
      <w:r w:rsidRPr="004051EB">
        <w:rPr>
          <w:rFonts w:ascii="Times New Roman" w:eastAsia="Times New Roman" w:hAnsi="Times New Roman" w:cs="Times New Roman"/>
        </w:rPr>
        <w:t> </w:t>
      </w:r>
      <w:r w:rsidRPr="004051EB">
        <w:rPr>
          <w:rFonts w:ascii="Garamond" w:eastAsia="Times New Roman" w:hAnsi="Garamond" w:cs="Times New Roman"/>
        </w:rPr>
        <w:t>+</w:t>
      </w:r>
      <w:r w:rsidRPr="004051EB">
        <w:rPr>
          <w:rFonts w:ascii="Times New Roman" w:eastAsia="Times New Roman" w:hAnsi="Times New Roman" w:cs="Times New Roman"/>
        </w:rPr>
        <w:t> </w:t>
      </w:r>
      <w:r w:rsidRPr="004051EB">
        <w:rPr>
          <w:rFonts w:ascii="Garamond" w:eastAsia="Times New Roman" w:hAnsi="Garamond" w:cs="Times New Roman"/>
        </w:rPr>
        <w:t xml:space="preserve">SWIR). </w:t>
      </w:r>
      <w:r w:rsidRPr="004051EB">
        <w:rPr>
          <w:rFonts w:ascii="Garamond" w:eastAsia="Times New Roman" w:hAnsi="Garamond" w:cs="Times New Roman"/>
          <w:i/>
          <w:iCs/>
        </w:rPr>
        <w:t>International Journal of Remote Sensing</w:t>
      </w:r>
      <w:r w:rsidRPr="004051EB">
        <w:rPr>
          <w:rFonts w:ascii="Garamond" w:eastAsia="Times New Roman" w:hAnsi="Garamond" w:cs="Times New Roman"/>
        </w:rPr>
        <w:t xml:space="preserve">, </w:t>
      </w:r>
      <w:r w:rsidRPr="004051EB">
        <w:rPr>
          <w:rFonts w:ascii="Garamond" w:eastAsia="Times New Roman" w:hAnsi="Garamond" w:cs="Times New Roman"/>
          <w:i/>
          <w:iCs/>
        </w:rPr>
        <w:t>32</w:t>
      </w:r>
      <w:r w:rsidRPr="004051EB">
        <w:rPr>
          <w:rFonts w:ascii="Garamond" w:eastAsia="Times New Roman" w:hAnsi="Garamond" w:cs="Times New Roman"/>
        </w:rPr>
        <w:t xml:space="preserve">(21), 6901–6909. </w:t>
      </w:r>
      <w:hyperlink r:id="rId39" w:history="1">
        <w:r w:rsidRPr="002B3E35">
          <w:rPr>
            <w:rStyle w:val="Hyperlink"/>
            <w:rFonts w:ascii="Garamond" w:eastAsia="Times New Roman" w:hAnsi="Garamond" w:cs="Times New Roman"/>
          </w:rPr>
          <w:t>https://doi.org/10.1080/01431161.2010.510811</w:t>
        </w:r>
      </w:hyperlink>
      <w:r w:rsidRPr="004051EB">
        <w:rPr>
          <w:rFonts w:ascii="Garamond" w:eastAsia="Times New Roman" w:hAnsi="Garamond" w:cs="Times New Roman"/>
        </w:rPr>
        <w:t xml:space="preserve"> </w:t>
      </w:r>
    </w:p>
    <w:p w14:paraId="5AD8D5A7" w14:textId="2ED213CF" w:rsidR="11457ECD" w:rsidRDefault="1C422C70" w:rsidP="00044116">
      <w:pPr>
        <w:spacing w:after="0" w:line="240" w:lineRule="auto"/>
        <w:ind w:left="540" w:hanging="540"/>
        <w:rPr>
          <w:rStyle w:val="Hyperlink"/>
          <w:rFonts w:ascii="Garamond" w:eastAsia="Garamond" w:hAnsi="Garamond" w:cs="Garamond"/>
        </w:rPr>
      </w:pPr>
      <w:r w:rsidRPr="05CFE6ED">
        <w:rPr>
          <w:rFonts w:ascii="Garamond" w:eastAsia="Garamond" w:hAnsi="Garamond" w:cs="Garamond"/>
          <w:color w:val="000000" w:themeColor="text1"/>
        </w:rPr>
        <w:t xml:space="preserve">Joly, K., Gunn, A., </w:t>
      </w:r>
      <w:proofErr w:type="spellStart"/>
      <w:r w:rsidRPr="05CFE6ED">
        <w:rPr>
          <w:rFonts w:ascii="Garamond" w:eastAsia="Garamond" w:hAnsi="Garamond" w:cs="Garamond"/>
          <w:color w:val="000000" w:themeColor="text1"/>
        </w:rPr>
        <w:t>Côté</w:t>
      </w:r>
      <w:proofErr w:type="spellEnd"/>
      <w:r w:rsidRPr="05CFE6ED">
        <w:rPr>
          <w:rFonts w:ascii="Garamond" w:eastAsia="Garamond" w:hAnsi="Garamond" w:cs="Garamond"/>
          <w:color w:val="000000" w:themeColor="text1"/>
        </w:rPr>
        <w:t xml:space="preserve">, S. D., </w:t>
      </w:r>
      <w:proofErr w:type="spellStart"/>
      <w:r w:rsidRPr="05CFE6ED">
        <w:rPr>
          <w:rFonts w:ascii="Garamond" w:eastAsia="Garamond" w:hAnsi="Garamond" w:cs="Garamond"/>
          <w:color w:val="000000" w:themeColor="text1"/>
        </w:rPr>
        <w:t>Panzacchi</w:t>
      </w:r>
      <w:proofErr w:type="spellEnd"/>
      <w:r w:rsidRPr="05CFE6ED">
        <w:rPr>
          <w:rFonts w:ascii="Garamond" w:eastAsia="Garamond" w:hAnsi="Garamond" w:cs="Garamond"/>
          <w:color w:val="000000" w:themeColor="text1"/>
        </w:rPr>
        <w:t xml:space="preserve">, M., </w:t>
      </w:r>
      <w:proofErr w:type="spellStart"/>
      <w:r w:rsidRPr="05CFE6ED">
        <w:rPr>
          <w:rFonts w:ascii="Garamond" w:eastAsia="Garamond" w:hAnsi="Garamond" w:cs="Garamond"/>
          <w:color w:val="000000" w:themeColor="text1"/>
        </w:rPr>
        <w:t>Adamczewski</w:t>
      </w:r>
      <w:proofErr w:type="spellEnd"/>
      <w:r w:rsidRPr="05CFE6ED">
        <w:rPr>
          <w:rFonts w:ascii="Garamond" w:eastAsia="Garamond" w:hAnsi="Garamond" w:cs="Garamond"/>
          <w:color w:val="000000" w:themeColor="text1"/>
        </w:rPr>
        <w:t xml:space="preserve">, J., Suitor, M. J., &amp; </w:t>
      </w:r>
      <w:proofErr w:type="spellStart"/>
      <w:r w:rsidRPr="05CFE6ED">
        <w:rPr>
          <w:rFonts w:ascii="Garamond" w:eastAsia="Garamond" w:hAnsi="Garamond" w:cs="Garamond"/>
          <w:color w:val="000000" w:themeColor="text1"/>
        </w:rPr>
        <w:t>Gurarie</w:t>
      </w:r>
      <w:proofErr w:type="spellEnd"/>
      <w:r w:rsidRPr="05CFE6ED">
        <w:rPr>
          <w:rFonts w:ascii="Garamond" w:eastAsia="Garamond" w:hAnsi="Garamond" w:cs="Garamond"/>
          <w:color w:val="000000" w:themeColor="text1"/>
        </w:rPr>
        <w:t xml:space="preserve">, E. (2021). Caribou and reindeer migrations in the changing Arctic. </w:t>
      </w:r>
      <w:r w:rsidRPr="05CFE6ED">
        <w:rPr>
          <w:rFonts w:ascii="Garamond" w:eastAsia="Garamond" w:hAnsi="Garamond" w:cs="Garamond"/>
          <w:i/>
          <w:iCs/>
          <w:color w:val="000000" w:themeColor="text1"/>
        </w:rPr>
        <w:t>Animal Migration</w:t>
      </w:r>
      <w:r w:rsidRPr="05CFE6ED">
        <w:rPr>
          <w:rFonts w:ascii="Garamond" w:eastAsia="Garamond" w:hAnsi="Garamond" w:cs="Garamond"/>
          <w:color w:val="000000" w:themeColor="text1"/>
        </w:rPr>
        <w:t xml:space="preserve">, </w:t>
      </w:r>
      <w:r w:rsidRPr="05CFE6ED">
        <w:rPr>
          <w:rFonts w:ascii="Garamond" w:eastAsia="Garamond" w:hAnsi="Garamond" w:cs="Garamond"/>
          <w:i/>
          <w:iCs/>
          <w:color w:val="000000" w:themeColor="text1"/>
        </w:rPr>
        <w:t>8</w:t>
      </w:r>
      <w:r w:rsidRPr="05CFE6ED">
        <w:rPr>
          <w:rFonts w:ascii="Garamond" w:eastAsia="Garamond" w:hAnsi="Garamond" w:cs="Garamond"/>
          <w:color w:val="000000" w:themeColor="text1"/>
        </w:rPr>
        <w:t xml:space="preserve">(1), 156–167. </w:t>
      </w:r>
      <w:hyperlink r:id="rId40">
        <w:r w:rsidR="6EA9EB8A" w:rsidRPr="6EA9EB8A">
          <w:rPr>
            <w:rStyle w:val="Hyperlink"/>
            <w:rFonts w:ascii="Garamond" w:eastAsia="Garamond" w:hAnsi="Garamond" w:cs="Garamond"/>
          </w:rPr>
          <w:t>https://doi.org/10.1515/ami-2020-0110</w:t>
        </w:r>
      </w:hyperlink>
    </w:p>
    <w:p w14:paraId="0090B614" w14:textId="07B0FD5B" w:rsidR="11457ECD" w:rsidRDefault="11457ECD" w:rsidP="00044116">
      <w:pPr>
        <w:spacing w:after="0" w:line="240" w:lineRule="auto"/>
        <w:ind w:left="540" w:hanging="540"/>
        <w:rPr>
          <w:rFonts w:ascii="Garamond" w:eastAsia="Garamond" w:hAnsi="Garamond" w:cs="Garamond"/>
          <w:color w:val="000000" w:themeColor="text1"/>
          <w:sz w:val="28"/>
          <w:szCs w:val="28"/>
        </w:rPr>
      </w:pPr>
      <w:r w:rsidRPr="56013F19">
        <w:rPr>
          <w:rFonts w:ascii="Garamond" w:eastAsia="Garamond" w:hAnsi="Garamond" w:cs="Garamond"/>
          <w:color w:val="000000" w:themeColor="text1"/>
        </w:rPr>
        <w:t xml:space="preserve">Le </w:t>
      </w:r>
      <w:proofErr w:type="spellStart"/>
      <w:r w:rsidRPr="56013F19">
        <w:rPr>
          <w:rFonts w:ascii="Garamond" w:eastAsia="Garamond" w:hAnsi="Garamond" w:cs="Garamond"/>
          <w:color w:val="000000" w:themeColor="text1"/>
        </w:rPr>
        <w:t>Corre</w:t>
      </w:r>
      <w:proofErr w:type="spellEnd"/>
      <w:r w:rsidRPr="56013F19">
        <w:rPr>
          <w:rFonts w:ascii="Garamond" w:eastAsia="Garamond" w:hAnsi="Garamond" w:cs="Garamond"/>
          <w:color w:val="000000" w:themeColor="text1"/>
        </w:rPr>
        <w:t xml:space="preserve">, M., </w:t>
      </w:r>
      <w:proofErr w:type="spellStart"/>
      <w:r w:rsidRPr="56013F19">
        <w:rPr>
          <w:rFonts w:ascii="Garamond" w:eastAsia="Garamond" w:hAnsi="Garamond" w:cs="Garamond"/>
          <w:color w:val="000000" w:themeColor="text1"/>
        </w:rPr>
        <w:t>Dussault</w:t>
      </w:r>
      <w:proofErr w:type="spellEnd"/>
      <w:r w:rsidRPr="56013F19">
        <w:rPr>
          <w:rFonts w:ascii="Garamond" w:eastAsia="Garamond" w:hAnsi="Garamond" w:cs="Garamond"/>
          <w:color w:val="000000" w:themeColor="text1"/>
        </w:rPr>
        <w:t xml:space="preserve">, C., &amp; </w:t>
      </w:r>
      <w:proofErr w:type="spellStart"/>
      <w:r w:rsidRPr="56013F19">
        <w:rPr>
          <w:rFonts w:ascii="Garamond" w:eastAsia="Garamond" w:hAnsi="Garamond" w:cs="Garamond"/>
          <w:color w:val="000000" w:themeColor="text1"/>
        </w:rPr>
        <w:t>Côté</w:t>
      </w:r>
      <w:proofErr w:type="spellEnd"/>
      <w:r w:rsidRPr="56013F19">
        <w:rPr>
          <w:rFonts w:ascii="Garamond" w:eastAsia="Garamond" w:hAnsi="Garamond" w:cs="Garamond"/>
          <w:color w:val="000000" w:themeColor="text1"/>
        </w:rPr>
        <w:t xml:space="preserve">, S. D. (2017). Weather conditions and variation in timing of spring and fall migrations of migratory caribou. </w:t>
      </w:r>
      <w:r w:rsidRPr="56013F19">
        <w:rPr>
          <w:rFonts w:ascii="Garamond" w:eastAsia="Garamond" w:hAnsi="Garamond" w:cs="Garamond"/>
          <w:i/>
          <w:iCs/>
          <w:color w:val="000000" w:themeColor="text1"/>
        </w:rPr>
        <w:t>Journal of Mammalogy</w:t>
      </w:r>
      <w:r w:rsidRPr="56013F19">
        <w:rPr>
          <w:rFonts w:ascii="Garamond" w:eastAsia="Garamond" w:hAnsi="Garamond" w:cs="Garamond"/>
          <w:color w:val="000000" w:themeColor="text1"/>
        </w:rPr>
        <w:t xml:space="preserve">, </w:t>
      </w:r>
      <w:r w:rsidRPr="56013F19">
        <w:rPr>
          <w:rFonts w:ascii="Garamond" w:eastAsia="Garamond" w:hAnsi="Garamond" w:cs="Garamond"/>
          <w:i/>
          <w:iCs/>
          <w:color w:val="000000" w:themeColor="text1"/>
        </w:rPr>
        <w:t>98</w:t>
      </w:r>
      <w:r w:rsidRPr="56013F19">
        <w:rPr>
          <w:rFonts w:ascii="Garamond" w:eastAsia="Garamond" w:hAnsi="Garamond" w:cs="Garamond"/>
          <w:color w:val="000000" w:themeColor="text1"/>
        </w:rPr>
        <w:t xml:space="preserve">(1), 260–271. </w:t>
      </w:r>
      <w:hyperlink r:id="rId41" w:history="1">
        <w:r w:rsidRPr="0072650D">
          <w:rPr>
            <w:rStyle w:val="Hyperlink"/>
            <w:rFonts w:ascii="Garamond" w:eastAsia="Garamond" w:hAnsi="Garamond" w:cs="Garamond"/>
          </w:rPr>
          <w:t>https://doi.org/10.1093/jmammal/gyw177</w:t>
        </w:r>
      </w:hyperlink>
    </w:p>
    <w:p w14:paraId="194F3A18" w14:textId="0050D90D" w:rsidR="11457ECD" w:rsidRDefault="11457ECD" w:rsidP="00044116">
      <w:pPr>
        <w:spacing w:after="0" w:line="240" w:lineRule="auto"/>
        <w:ind w:left="540" w:hanging="540"/>
        <w:rPr>
          <w:rFonts w:ascii="Garamond" w:eastAsia="Garamond" w:hAnsi="Garamond" w:cs="Garamond"/>
          <w:color w:val="000000" w:themeColor="text1"/>
          <w:sz w:val="28"/>
          <w:szCs w:val="28"/>
        </w:rPr>
      </w:pPr>
      <w:proofErr w:type="spellStart"/>
      <w:r w:rsidRPr="56013F19">
        <w:rPr>
          <w:rFonts w:ascii="Garamond" w:eastAsia="Garamond" w:hAnsi="Garamond" w:cs="Garamond"/>
          <w:color w:val="000000" w:themeColor="text1"/>
        </w:rPr>
        <w:t>Leblond</w:t>
      </w:r>
      <w:proofErr w:type="spellEnd"/>
      <w:r w:rsidRPr="56013F19">
        <w:rPr>
          <w:rFonts w:ascii="Garamond" w:eastAsia="Garamond" w:hAnsi="Garamond" w:cs="Garamond"/>
          <w:color w:val="000000" w:themeColor="text1"/>
        </w:rPr>
        <w:t xml:space="preserve">, M., St-Laurent, M.-H., &amp; </w:t>
      </w:r>
      <w:proofErr w:type="spellStart"/>
      <w:r w:rsidRPr="56013F19">
        <w:rPr>
          <w:rFonts w:ascii="Garamond" w:eastAsia="Garamond" w:hAnsi="Garamond" w:cs="Garamond"/>
          <w:color w:val="000000" w:themeColor="text1"/>
        </w:rPr>
        <w:t>Côté</w:t>
      </w:r>
      <w:proofErr w:type="spellEnd"/>
      <w:r w:rsidRPr="56013F19">
        <w:rPr>
          <w:rFonts w:ascii="Garamond" w:eastAsia="Garamond" w:hAnsi="Garamond" w:cs="Garamond"/>
          <w:color w:val="000000" w:themeColor="text1"/>
        </w:rPr>
        <w:t xml:space="preserve">, S. D. (2016). Caribou, water, and ice – fine-scale movements of a migratory arctic ungulate in the context of climate change. </w:t>
      </w:r>
      <w:r w:rsidRPr="56013F19">
        <w:rPr>
          <w:rFonts w:ascii="Garamond" w:eastAsia="Garamond" w:hAnsi="Garamond" w:cs="Garamond"/>
          <w:i/>
          <w:iCs/>
          <w:color w:val="000000" w:themeColor="text1"/>
        </w:rPr>
        <w:t>Movement Ecology</w:t>
      </w:r>
      <w:r w:rsidRPr="56013F19">
        <w:rPr>
          <w:rFonts w:ascii="Garamond" w:eastAsia="Garamond" w:hAnsi="Garamond" w:cs="Garamond"/>
          <w:color w:val="000000" w:themeColor="text1"/>
        </w:rPr>
        <w:t xml:space="preserve">, </w:t>
      </w:r>
      <w:r w:rsidRPr="56013F19">
        <w:rPr>
          <w:rFonts w:ascii="Garamond" w:eastAsia="Garamond" w:hAnsi="Garamond" w:cs="Garamond"/>
          <w:i/>
          <w:iCs/>
          <w:color w:val="000000" w:themeColor="text1"/>
        </w:rPr>
        <w:t>4</w:t>
      </w:r>
      <w:r w:rsidRPr="56013F19">
        <w:rPr>
          <w:rFonts w:ascii="Garamond" w:eastAsia="Garamond" w:hAnsi="Garamond" w:cs="Garamond"/>
          <w:color w:val="000000" w:themeColor="text1"/>
        </w:rPr>
        <w:t xml:space="preserve">(1), 14. </w:t>
      </w:r>
      <w:hyperlink r:id="rId42" w:history="1">
        <w:r w:rsidRPr="0072650D">
          <w:rPr>
            <w:rStyle w:val="Hyperlink"/>
            <w:rFonts w:ascii="Garamond" w:eastAsia="Garamond" w:hAnsi="Garamond" w:cs="Garamond"/>
          </w:rPr>
          <w:t>https://doi.org/10.1186/s40462-016-0079-4</w:t>
        </w:r>
      </w:hyperlink>
    </w:p>
    <w:p w14:paraId="44F488EA" w14:textId="7EC8D8DB" w:rsidR="11457ECD" w:rsidRDefault="11457ECD" w:rsidP="00044116">
      <w:pPr>
        <w:spacing w:after="0" w:line="240" w:lineRule="auto"/>
        <w:ind w:left="540" w:hanging="540"/>
        <w:rPr>
          <w:rStyle w:val="Hyperlink"/>
          <w:rFonts w:ascii="Garamond" w:eastAsia="Garamond" w:hAnsi="Garamond" w:cs="Garamond"/>
        </w:rPr>
      </w:pPr>
      <w:r w:rsidRPr="56013F19">
        <w:rPr>
          <w:rFonts w:ascii="Garamond" w:eastAsia="Garamond" w:hAnsi="Garamond" w:cs="Garamond"/>
          <w:color w:val="000000" w:themeColor="text1"/>
        </w:rPr>
        <w:t xml:space="preserve">Li, H., Li, H., Wang, J., &amp; Hao, X. (2021). Identifying river ice on the Tibetan Plateau based on the relative difference in spectral bands. </w:t>
      </w:r>
      <w:r w:rsidRPr="56013F19">
        <w:rPr>
          <w:rFonts w:ascii="Garamond" w:eastAsia="Garamond" w:hAnsi="Garamond" w:cs="Garamond"/>
          <w:i/>
          <w:iCs/>
          <w:color w:val="000000" w:themeColor="text1"/>
        </w:rPr>
        <w:t>Journal of Hydrology</w:t>
      </w:r>
      <w:r w:rsidRPr="56013F19">
        <w:rPr>
          <w:rFonts w:ascii="Garamond" w:eastAsia="Garamond" w:hAnsi="Garamond" w:cs="Garamond"/>
          <w:color w:val="000000" w:themeColor="text1"/>
        </w:rPr>
        <w:t xml:space="preserve">, </w:t>
      </w:r>
      <w:r w:rsidRPr="56013F19">
        <w:rPr>
          <w:rFonts w:ascii="Garamond" w:eastAsia="Garamond" w:hAnsi="Garamond" w:cs="Garamond"/>
          <w:i/>
          <w:iCs/>
          <w:color w:val="000000" w:themeColor="text1"/>
        </w:rPr>
        <w:t>601</w:t>
      </w:r>
      <w:r w:rsidRPr="56013F19">
        <w:rPr>
          <w:rFonts w:ascii="Garamond" w:eastAsia="Garamond" w:hAnsi="Garamond" w:cs="Garamond"/>
          <w:color w:val="000000" w:themeColor="text1"/>
        </w:rPr>
        <w:t xml:space="preserve">, 126613. </w:t>
      </w:r>
      <w:hyperlink r:id="rId43">
        <w:r w:rsidR="6EA9EB8A" w:rsidRPr="6EA9EB8A">
          <w:rPr>
            <w:rStyle w:val="Hyperlink"/>
            <w:rFonts w:ascii="Garamond" w:eastAsia="Garamond" w:hAnsi="Garamond" w:cs="Garamond"/>
          </w:rPr>
          <w:t>https://doi.org/10.1016/j.jhydrol.2021.126613</w:t>
        </w:r>
      </w:hyperlink>
    </w:p>
    <w:p w14:paraId="544AB3A0" w14:textId="2CB6E394" w:rsidR="008E2F02" w:rsidRPr="008E2F02" w:rsidRDefault="008E2F02" w:rsidP="00044116">
      <w:pPr>
        <w:spacing w:after="0" w:line="240" w:lineRule="auto"/>
        <w:ind w:left="540" w:hanging="540"/>
        <w:rPr>
          <w:rFonts w:ascii="Garamond" w:eastAsia="Garamond" w:hAnsi="Garamond" w:cs="Garamond"/>
          <w:color w:val="000000" w:themeColor="text1"/>
        </w:rPr>
      </w:pPr>
      <w:proofErr w:type="spellStart"/>
      <w:r>
        <w:rPr>
          <w:rFonts w:ascii="Garamond" w:eastAsia="Garamond" w:hAnsi="Garamond" w:cs="Garamond"/>
          <w:color w:val="000000" w:themeColor="text1"/>
        </w:rPr>
        <w:t>MesoWest</w:t>
      </w:r>
      <w:proofErr w:type="spellEnd"/>
      <w:r>
        <w:rPr>
          <w:rFonts w:ascii="Garamond" w:eastAsia="Garamond" w:hAnsi="Garamond" w:cs="Garamond"/>
          <w:color w:val="000000" w:themeColor="text1"/>
        </w:rPr>
        <w:t xml:space="preserve"> (2024). </w:t>
      </w:r>
      <w:r>
        <w:rPr>
          <w:rFonts w:ascii="Garamond" w:eastAsia="Garamond" w:hAnsi="Garamond" w:cs="Garamond"/>
          <w:i/>
          <w:iCs/>
          <w:color w:val="000000" w:themeColor="text1"/>
        </w:rPr>
        <w:t xml:space="preserve">Surface Map / Alaska Fire &amp; Fuels </w:t>
      </w:r>
      <w:r>
        <w:rPr>
          <w:rFonts w:ascii="Garamond" w:eastAsia="Garamond" w:hAnsi="Garamond" w:cs="Garamond"/>
          <w:color w:val="000000" w:themeColor="text1"/>
        </w:rPr>
        <w:t xml:space="preserve">[Data set]. </w:t>
      </w:r>
      <w:proofErr w:type="spellStart"/>
      <w:r>
        <w:rPr>
          <w:rFonts w:ascii="Garamond" w:eastAsia="Garamond" w:hAnsi="Garamond" w:cs="Garamond"/>
          <w:color w:val="000000" w:themeColor="text1"/>
        </w:rPr>
        <w:t>MesoWest</w:t>
      </w:r>
      <w:proofErr w:type="spellEnd"/>
      <w:r>
        <w:rPr>
          <w:rFonts w:ascii="Garamond" w:eastAsia="Garamond" w:hAnsi="Garamond" w:cs="Garamond"/>
          <w:color w:val="000000" w:themeColor="text1"/>
        </w:rPr>
        <w:t xml:space="preserve">. </w:t>
      </w:r>
      <w:hyperlink r:id="rId44" w:anchor="/c6337,-14900,4/g1/mc/vtemp/sAK/n/zt">
        <w:r w:rsidR="6EA9EB8A" w:rsidRPr="6EA9EB8A">
          <w:rPr>
            <w:rStyle w:val="Hyperlink"/>
            <w:rFonts w:ascii="Garamond" w:eastAsia="Garamond" w:hAnsi="Garamond" w:cs="Garamond"/>
          </w:rPr>
          <w:t>https://akff.mesowest.org/map/#/c6337,-14900,4/g1/mc/vtemp/sAK/n/zt</w:t>
        </w:r>
      </w:hyperlink>
      <w:r w:rsidR="0089665B" w:rsidRPr="008E2F02">
        <w:rPr>
          <w:rFonts w:ascii="Garamond" w:eastAsia="Garamond" w:hAnsi="Garamond" w:cs="Garamond"/>
          <w:color w:val="000000" w:themeColor="text1"/>
        </w:rPr>
        <w:t xml:space="preserve"> </w:t>
      </w:r>
    </w:p>
    <w:p w14:paraId="5A335792" w14:textId="6175767A" w:rsidR="00587485" w:rsidRPr="009F108C" w:rsidRDefault="11457ECD" w:rsidP="00044116">
      <w:pPr>
        <w:spacing w:after="0" w:line="240" w:lineRule="auto"/>
        <w:ind w:left="540" w:hanging="540"/>
        <w:rPr>
          <w:rFonts w:ascii="Garamond" w:eastAsia="Garamond" w:hAnsi="Garamond" w:cs="Garamond"/>
          <w:color w:val="0000FF" w:themeColor="hyperlink"/>
          <w:u w:val="single"/>
        </w:rPr>
      </w:pPr>
      <w:r w:rsidRPr="56013F19">
        <w:rPr>
          <w:rFonts w:ascii="Garamond" w:eastAsia="Garamond" w:hAnsi="Garamond" w:cs="Garamond"/>
          <w:color w:val="000000" w:themeColor="text1"/>
        </w:rPr>
        <w:t xml:space="preserve">Mowat, G., Heard, D. C., &amp; Curtis, P. J. (2023). Combining stable isotope ratios with elemental concentrations to improve the estimation of terrestrial carnivore diets. </w:t>
      </w:r>
      <w:r w:rsidRPr="56013F19">
        <w:rPr>
          <w:rFonts w:ascii="Garamond" w:eastAsia="Garamond" w:hAnsi="Garamond" w:cs="Garamond"/>
          <w:i/>
          <w:iCs/>
          <w:color w:val="000000" w:themeColor="text1"/>
        </w:rPr>
        <w:t>Global Ecology and Conservation</w:t>
      </w:r>
      <w:r w:rsidRPr="56013F19">
        <w:rPr>
          <w:rFonts w:ascii="Garamond" w:eastAsia="Garamond" w:hAnsi="Garamond" w:cs="Garamond"/>
          <w:color w:val="000000" w:themeColor="text1"/>
        </w:rPr>
        <w:t xml:space="preserve">, </w:t>
      </w:r>
      <w:r w:rsidRPr="56013F19">
        <w:rPr>
          <w:rFonts w:ascii="Garamond" w:eastAsia="Garamond" w:hAnsi="Garamond" w:cs="Garamond"/>
          <w:i/>
          <w:iCs/>
          <w:color w:val="000000" w:themeColor="text1"/>
        </w:rPr>
        <w:t>45</w:t>
      </w:r>
      <w:r w:rsidRPr="56013F19">
        <w:rPr>
          <w:rFonts w:ascii="Garamond" w:eastAsia="Garamond" w:hAnsi="Garamond" w:cs="Garamond"/>
          <w:color w:val="000000" w:themeColor="text1"/>
        </w:rPr>
        <w:t xml:space="preserve">, e02507. </w:t>
      </w:r>
      <w:hyperlink r:id="rId45">
        <w:r w:rsidR="6EA9EB8A" w:rsidRPr="6EA9EB8A">
          <w:rPr>
            <w:rStyle w:val="Hyperlink"/>
            <w:rFonts w:ascii="Garamond" w:eastAsia="Garamond" w:hAnsi="Garamond" w:cs="Garamond"/>
          </w:rPr>
          <w:t>https://doi.org/10.1016/j.gecco.2023.e02507</w:t>
        </w:r>
      </w:hyperlink>
    </w:p>
    <w:p w14:paraId="724217D8" w14:textId="4A8361C4" w:rsidR="11457ECD" w:rsidRDefault="11457ECD" w:rsidP="00044116">
      <w:pPr>
        <w:spacing w:after="0" w:line="240" w:lineRule="auto"/>
        <w:ind w:left="540" w:hanging="540"/>
        <w:rPr>
          <w:rStyle w:val="Hyperlink"/>
          <w:rFonts w:ascii="Garamond" w:eastAsia="Garamond" w:hAnsi="Garamond" w:cs="Garamond"/>
        </w:rPr>
      </w:pPr>
      <w:r w:rsidRPr="56013F19">
        <w:rPr>
          <w:rFonts w:ascii="Garamond" w:eastAsia="Garamond" w:hAnsi="Garamond" w:cs="Garamond"/>
          <w:color w:val="000000" w:themeColor="text1"/>
        </w:rPr>
        <w:t xml:space="preserve">Nicholson, K. L., Arthur, S. M., Horne, J. S., Garton, E. O., &amp; Vecchio, P. A. D. (2016). Modeling Caribou Movements: Seasonal Ranges and Migration Routes of the Central Arctic Herd. </w:t>
      </w:r>
      <w:r w:rsidRPr="56013F19">
        <w:rPr>
          <w:rFonts w:ascii="Garamond" w:eastAsia="Garamond" w:hAnsi="Garamond" w:cs="Garamond"/>
          <w:i/>
          <w:iCs/>
          <w:color w:val="000000" w:themeColor="text1"/>
        </w:rPr>
        <w:t>PLOS ONE</w:t>
      </w:r>
      <w:r w:rsidRPr="56013F19">
        <w:rPr>
          <w:rFonts w:ascii="Garamond" w:eastAsia="Garamond" w:hAnsi="Garamond" w:cs="Garamond"/>
          <w:color w:val="000000" w:themeColor="text1"/>
        </w:rPr>
        <w:t xml:space="preserve">, </w:t>
      </w:r>
      <w:r w:rsidRPr="56013F19">
        <w:rPr>
          <w:rFonts w:ascii="Garamond" w:eastAsia="Garamond" w:hAnsi="Garamond" w:cs="Garamond"/>
          <w:i/>
          <w:iCs/>
          <w:color w:val="000000" w:themeColor="text1"/>
        </w:rPr>
        <w:t>11</w:t>
      </w:r>
      <w:r w:rsidRPr="56013F19">
        <w:rPr>
          <w:rFonts w:ascii="Garamond" w:eastAsia="Garamond" w:hAnsi="Garamond" w:cs="Garamond"/>
          <w:color w:val="000000" w:themeColor="text1"/>
        </w:rPr>
        <w:t xml:space="preserve">(4), e0150333. </w:t>
      </w:r>
      <w:hyperlink r:id="rId46" w:history="1">
        <w:r w:rsidRPr="0072650D">
          <w:rPr>
            <w:rStyle w:val="Hyperlink"/>
            <w:rFonts w:ascii="Garamond" w:eastAsia="Garamond" w:hAnsi="Garamond" w:cs="Garamond"/>
          </w:rPr>
          <w:t>https://doi.org/10.1371/journal.pone.0150333</w:t>
        </w:r>
      </w:hyperlink>
    </w:p>
    <w:p w14:paraId="53E65B6F" w14:textId="6F18FC60" w:rsidR="008E2F02" w:rsidRPr="0089665B" w:rsidRDefault="00F0409A" w:rsidP="00044116">
      <w:pPr>
        <w:spacing w:after="0" w:line="240" w:lineRule="auto"/>
        <w:ind w:left="540" w:hanging="540"/>
        <w:rPr>
          <w:rFonts w:ascii="Garamond" w:hAnsi="Garamond"/>
          <w:color w:val="232323"/>
          <w:shd w:val="clear" w:color="auto" w:fill="FFFFFF"/>
        </w:rPr>
      </w:pPr>
      <w:r w:rsidRPr="00F0409A">
        <w:rPr>
          <w:rFonts w:ascii="Garamond" w:hAnsi="Garamond"/>
          <w:color w:val="232323"/>
          <w:shd w:val="clear" w:color="auto" w:fill="FFFFFF"/>
        </w:rPr>
        <w:t xml:space="preserve">Rouse, J.W., Haas, R.H., Schell, </w:t>
      </w:r>
      <w:proofErr w:type="gramStart"/>
      <w:r w:rsidRPr="00F0409A">
        <w:rPr>
          <w:rFonts w:ascii="Garamond" w:hAnsi="Garamond"/>
          <w:color w:val="232323"/>
          <w:shd w:val="clear" w:color="auto" w:fill="FFFFFF"/>
        </w:rPr>
        <w:t>J.A.</w:t>
      </w:r>
      <w:proofErr w:type="gramEnd"/>
      <w:r w:rsidRPr="00F0409A">
        <w:rPr>
          <w:rFonts w:ascii="Garamond" w:hAnsi="Garamond"/>
          <w:color w:val="232323"/>
          <w:shd w:val="clear" w:color="auto" w:fill="FFFFFF"/>
        </w:rPr>
        <w:t xml:space="preserve"> and Deering, D.W. (1974) Monitoring Vegetation Systems in the Great Plains with </w:t>
      </w:r>
      <w:proofErr w:type="spellStart"/>
      <w:r w:rsidRPr="00F0409A">
        <w:rPr>
          <w:rFonts w:ascii="Garamond" w:hAnsi="Garamond"/>
          <w:color w:val="232323"/>
          <w:shd w:val="clear" w:color="auto" w:fill="FFFFFF"/>
        </w:rPr>
        <w:t>Erts</w:t>
      </w:r>
      <w:proofErr w:type="spellEnd"/>
      <w:r w:rsidRPr="00F0409A">
        <w:rPr>
          <w:rFonts w:ascii="Garamond" w:hAnsi="Garamond"/>
          <w:color w:val="232323"/>
          <w:shd w:val="clear" w:color="auto" w:fill="FFFFFF"/>
        </w:rPr>
        <w:t>. Nasa Special Publication, 351, 309.</w:t>
      </w:r>
    </w:p>
    <w:p w14:paraId="67B33995" w14:textId="54545DCD" w:rsidR="009B0905" w:rsidRPr="009B0905" w:rsidRDefault="0214DA5E" w:rsidP="00044116">
      <w:pPr>
        <w:spacing w:after="0" w:line="240" w:lineRule="auto"/>
        <w:ind w:left="540" w:hanging="540"/>
        <w:rPr>
          <w:rFonts w:ascii="Garamond" w:hAnsi="Garamond"/>
          <w:color w:val="0000FF" w:themeColor="hyperlink"/>
          <w:u w:val="single"/>
        </w:rPr>
      </w:pPr>
      <w:proofErr w:type="spellStart"/>
      <w:r w:rsidRPr="05CFE6ED">
        <w:rPr>
          <w:rFonts w:ascii="Garamond" w:eastAsia="Garamond" w:hAnsi="Garamond" w:cs="Garamond"/>
          <w:color w:val="000000" w:themeColor="text1"/>
        </w:rPr>
        <w:t>Stonevicius</w:t>
      </w:r>
      <w:proofErr w:type="spellEnd"/>
      <w:r w:rsidRPr="05CFE6ED">
        <w:rPr>
          <w:rFonts w:ascii="Garamond" w:eastAsia="Garamond" w:hAnsi="Garamond" w:cs="Garamond"/>
          <w:color w:val="000000" w:themeColor="text1"/>
        </w:rPr>
        <w:t xml:space="preserve">, E., </w:t>
      </w:r>
      <w:proofErr w:type="spellStart"/>
      <w:r w:rsidRPr="05CFE6ED">
        <w:rPr>
          <w:rFonts w:ascii="Garamond" w:eastAsia="Garamond" w:hAnsi="Garamond" w:cs="Garamond"/>
          <w:color w:val="000000" w:themeColor="text1"/>
        </w:rPr>
        <w:t>Uselis</w:t>
      </w:r>
      <w:proofErr w:type="spellEnd"/>
      <w:r w:rsidRPr="05CFE6ED">
        <w:rPr>
          <w:rFonts w:ascii="Garamond" w:eastAsia="Garamond" w:hAnsi="Garamond" w:cs="Garamond"/>
          <w:color w:val="000000" w:themeColor="text1"/>
        </w:rPr>
        <w:t xml:space="preserve">, G., &amp; </w:t>
      </w:r>
      <w:proofErr w:type="spellStart"/>
      <w:r w:rsidRPr="05CFE6ED">
        <w:rPr>
          <w:rFonts w:ascii="Garamond" w:eastAsia="Garamond" w:hAnsi="Garamond" w:cs="Garamond"/>
          <w:color w:val="000000" w:themeColor="text1"/>
        </w:rPr>
        <w:t>Grendaite</w:t>
      </w:r>
      <w:proofErr w:type="spellEnd"/>
      <w:r w:rsidRPr="05CFE6ED">
        <w:rPr>
          <w:rFonts w:ascii="Garamond" w:eastAsia="Garamond" w:hAnsi="Garamond" w:cs="Garamond"/>
          <w:color w:val="000000" w:themeColor="text1"/>
        </w:rPr>
        <w:t xml:space="preserve">, D. (2022). Ice Detection with Sentinel-1 SAR Backscatter Threshold in Long Sections of Temperate Climate Rivers. </w:t>
      </w:r>
      <w:r w:rsidRPr="0072650D">
        <w:rPr>
          <w:rFonts w:ascii="Garamond" w:eastAsia="Garamond" w:hAnsi="Garamond" w:cs="Garamond"/>
          <w:i/>
          <w:iCs/>
          <w:color w:val="000000" w:themeColor="text1"/>
        </w:rPr>
        <w:t>Remote Sensing, 14</w:t>
      </w:r>
      <w:r w:rsidRPr="05CFE6ED">
        <w:rPr>
          <w:rFonts w:ascii="Garamond" w:eastAsia="Garamond" w:hAnsi="Garamond" w:cs="Garamond"/>
          <w:color w:val="000000" w:themeColor="text1"/>
        </w:rPr>
        <w:t>(7</w:t>
      </w:r>
      <w:r w:rsidR="000D0700">
        <w:rPr>
          <w:rFonts w:ascii="Garamond" w:eastAsia="Garamond" w:hAnsi="Garamond" w:cs="Garamond"/>
          <w:color w:val="000000" w:themeColor="text1"/>
        </w:rPr>
        <w:t xml:space="preserve">). </w:t>
      </w:r>
      <w:hyperlink r:id="rId47">
        <w:r w:rsidR="6EA9EB8A" w:rsidRPr="6EA9EB8A">
          <w:rPr>
            <w:rStyle w:val="Hyperlink"/>
            <w:rFonts w:ascii="Garamond" w:hAnsi="Garamond"/>
          </w:rPr>
          <w:t>https://doi.org/10.3390/rs14071627</w:t>
        </w:r>
      </w:hyperlink>
    </w:p>
    <w:p w14:paraId="149DBDB3" w14:textId="32EBE04F" w:rsidR="009B0905" w:rsidRPr="009B0905" w:rsidRDefault="009B0905" w:rsidP="00044116">
      <w:pPr>
        <w:spacing w:after="0" w:line="240" w:lineRule="auto"/>
        <w:ind w:left="540" w:hanging="540"/>
        <w:rPr>
          <w:rFonts w:ascii="Garamond" w:eastAsia="Garamond" w:hAnsi="Garamond" w:cs="Garamond"/>
          <w:color w:val="000000" w:themeColor="text1"/>
          <w:sz w:val="28"/>
          <w:szCs w:val="28"/>
        </w:rPr>
      </w:pPr>
      <w:r w:rsidRPr="5B69FED5">
        <w:rPr>
          <w:rFonts w:ascii="Garamond" w:eastAsia="Garamond" w:hAnsi="Garamond" w:cs="Garamond"/>
          <w:color w:val="000000" w:themeColor="text1"/>
        </w:rPr>
        <w:t xml:space="preserve">U.S. Geological Survey (2024). </w:t>
      </w:r>
      <w:r w:rsidRPr="5B69FED5">
        <w:rPr>
          <w:rFonts w:ascii="Garamond" w:eastAsia="Garamond" w:hAnsi="Garamond" w:cs="Garamond"/>
          <w:i/>
          <w:iCs/>
          <w:color w:val="000000" w:themeColor="text1"/>
        </w:rPr>
        <w:t xml:space="preserve">Landsat Collection 2 Surface Reflectance </w:t>
      </w:r>
      <w:r w:rsidRPr="5B69FED5">
        <w:rPr>
          <w:rFonts w:ascii="Garamond" w:eastAsia="Garamond" w:hAnsi="Garamond" w:cs="Garamond"/>
          <w:color w:val="000000" w:themeColor="text1"/>
        </w:rPr>
        <w:t>[Data set]. USGS</w:t>
      </w:r>
      <w:r w:rsidRPr="5B69FED5">
        <w:rPr>
          <w:rFonts w:ascii="Garamond" w:eastAsia="Garamond" w:hAnsi="Garamond" w:cs="Garamond"/>
          <w:color w:val="000000" w:themeColor="text1"/>
          <w:sz w:val="28"/>
          <w:szCs w:val="28"/>
        </w:rPr>
        <w:t xml:space="preserve">. </w:t>
      </w:r>
      <w:hyperlink r:id="rId48">
        <w:r w:rsidR="6EA9EB8A" w:rsidRPr="5B69FED5">
          <w:rPr>
            <w:rStyle w:val="Hyperlink"/>
            <w:rFonts w:ascii="Garamond" w:eastAsia="Garamond" w:hAnsi="Garamond" w:cs="Garamond"/>
          </w:rPr>
          <w:t>https://www.usgs.gov/landsat-missions/landsat-collection-2-surface-reflectance</w:t>
        </w:r>
      </w:hyperlink>
      <w:r w:rsidR="00E77888" w:rsidRPr="5B69FED5">
        <w:rPr>
          <w:rFonts w:ascii="Garamond" w:eastAsia="Garamond" w:hAnsi="Garamond" w:cs="Garamond"/>
          <w:color w:val="000000" w:themeColor="text1"/>
          <w:sz w:val="28"/>
          <w:szCs w:val="28"/>
        </w:rPr>
        <w:t xml:space="preserve"> </w:t>
      </w:r>
    </w:p>
    <w:p w14:paraId="0B9EC282" w14:textId="59D88A9D" w:rsidR="009B0905" w:rsidRPr="009F108C" w:rsidRDefault="009B0905" w:rsidP="00044116">
      <w:pPr>
        <w:spacing w:after="0" w:line="240" w:lineRule="auto"/>
        <w:ind w:left="540" w:hanging="540"/>
        <w:rPr>
          <w:rFonts w:ascii="Garamond" w:eastAsia="Garamond" w:hAnsi="Garamond" w:cs="Garamond"/>
          <w:color w:val="000000" w:themeColor="text1"/>
        </w:rPr>
      </w:pPr>
      <w:r w:rsidRPr="5B69FED5">
        <w:rPr>
          <w:rFonts w:ascii="Garamond" w:eastAsia="Garamond" w:hAnsi="Garamond" w:cs="Garamond"/>
          <w:color w:val="000000" w:themeColor="text1"/>
        </w:rPr>
        <w:lastRenderedPageBreak/>
        <w:t>U.S. Geological Survey (202</w:t>
      </w:r>
      <w:r w:rsidR="3BA77101" w:rsidRPr="5B69FED5">
        <w:rPr>
          <w:rFonts w:ascii="Garamond" w:eastAsia="Garamond" w:hAnsi="Garamond" w:cs="Garamond"/>
          <w:color w:val="000000" w:themeColor="text1"/>
        </w:rPr>
        <w:t>2</w:t>
      </w:r>
      <w:r w:rsidRPr="5B69FED5">
        <w:rPr>
          <w:rFonts w:ascii="Garamond" w:eastAsia="Garamond" w:hAnsi="Garamond" w:cs="Garamond"/>
          <w:color w:val="000000" w:themeColor="text1"/>
        </w:rPr>
        <w:t xml:space="preserve">). </w:t>
      </w:r>
      <w:r w:rsidRPr="5B69FED5">
        <w:rPr>
          <w:rFonts w:ascii="Garamond" w:eastAsia="Garamond" w:hAnsi="Garamond" w:cs="Garamond"/>
          <w:i/>
          <w:iCs/>
          <w:color w:val="000000" w:themeColor="text1"/>
        </w:rPr>
        <w:t xml:space="preserve">National Hydrography Dataset </w:t>
      </w:r>
      <w:r w:rsidRPr="5B69FED5">
        <w:rPr>
          <w:rFonts w:ascii="Garamond" w:eastAsia="Garamond" w:hAnsi="Garamond" w:cs="Garamond"/>
          <w:color w:val="000000" w:themeColor="text1"/>
        </w:rPr>
        <w:t xml:space="preserve">[Data set]. USGS. </w:t>
      </w:r>
      <w:hyperlink r:id="rId49" w:anchor="qt-science_support_page_related_con">
        <w:r w:rsidR="6EA9EB8A" w:rsidRPr="5B69FED5">
          <w:rPr>
            <w:rStyle w:val="Hyperlink"/>
            <w:rFonts w:ascii="Garamond" w:eastAsia="Garamond" w:hAnsi="Garamond" w:cs="Garamond"/>
          </w:rPr>
          <w:t>https://www.usgs.gov/national-hydrography/national-hydrography-dataset?qt-science_support_page_related_con=0#qt-science_support_page_related_con</w:t>
        </w:r>
      </w:hyperlink>
    </w:p>
    <w:p w14:paraId="6406339E" w14:textId="4040B52A" w:rsidR="05CFE6ED" w:rsidRPr="00E54EB4" w:rsidRDefault="05CFE6ED" w:rsidP="00044116">
      <w:pPr>
        <w:spacing w:after="0" w:line="240" w:lineRule="auto"/>
        <w:rPr>
          <w:rFonts w:ascii="Garamond" w:eastAsia="Garamond" w:hAnsi="Garamond" w:cs="Garamond"/>
          <w:color w:val="000000" w:themeColor="text1"/>
        </w:rPr>
      </w:pPr>
      <w:r>
        <w:br w:type="page"/>
      </w:r>
    </w:p>
    <w:p w14:paraId="0A6EB041" w14:textId="4B5D2F36" w:rsidR="00824CC4" w:rsidRDefault="00824CC4" w:rsidP="00044116">
      <w:pPr>
        <w:pStyle w:val="Heading1"/>
        <w:spacing w:before="0" w:line="240" w:lineRule="auto"/>
        <w:ind w:left="540" w:hanging="540"/>
        <w:rPr>
          <w:rFonts w:ascii="Garamond" w:hAnsi="Garamond"/>
        </w:rPr>
      </w:pPr>
      <w:r w:rsidRPr="05CFE6ED">
        <w:rPr>
          <w:rFonts w:ascii="Garamond" w:hAnsi="Garamond"/>
        </w:rPr>
        <w:lastRenderedPageBreak/>
        <w:t>9</w:t>
      </w:r>
      <w:r w:rsidR="00615E3A" w:rsidRPr="05CFE6ED">
        <w:rPr>
          <w:rFonts w:ascii="Garamond" w:hAnsi="Garamond"/>
        </w:rPr>
        <w:t>. Appendices</w:t>
      </w:r>
    </w:p>
    <w:p w14:paraId="1F6EECA0" w14:textId="3823FA00" w:rsidR="05CFE6ED" w:rsidRDefault="05CFE6ED" w:rsidP="00044116">
      <w:pPr>
        <w:pStyle w:val="Heading1"/>
        <w:spacing w:before="0" w:line="240" w:lineRule="auto"/>
        <w:rPr>
          <w:rFonts w:ascii="Garamond" w:hAnsi="Garamond"/>
        </w:rPr>
      </w:pPr>
    </w:p>
    <w:p w14:paraId="54A0FE0B" w14:textId="21536C30" w:rsidR="1BEE9AD1" w:rsidRDefault="1BEE9AD1" w:rsidP="00044116">
      <w:pPr>
        <w:pStyle w:val="Heading1"/>
        <w:spacing w:before="0" w:line="240" w:lineRule="auto"/>
        <w:jc w:val="center"/>
        <w:rPr>
          <w:rFonts w:ascii="Garamond" w:hAnsi="Garamond"/>
          <w:color w:val="auto"/>
          <w:sz w:val="22"/>
          <w:szCs w:val="22"/>
        </w:rPr>
      </w:pPr>
      <w:r w:rsidRPr="05CFE6ED">
        <w:rPr>
          <w:rFonts w:ascii="Garamond" w:hAnsi="Garamond"/>
          <w:color w:val="auto"/>
          <w:sz w:val="22"/>
          <w:szCs w:val="22"/>
        </w:rPr>
        <w:t>Appendix A</w:t>
      </w:r>
    </w:p>
    <w:p w14:paraId="6B9D503A" w14:textId="5CE3E15C" w:rsidR="05CFE6ED" w:rsidRDefault="05CFE6ED" w:rsidP="00044116">
      <w:pPr>
        <w:spacing w:after="0" w:line="240" w:lineRule="auto"/>
        <w:jc w:val="center"/>
        <w:rPr>
          <w:rFonts w:ascii="Garamond" w:hAnsi="Garamond"/>
        </w:rPr>
      </w:pPr>
    </w:p>
    <w:p w14:paraId="67AB2693" w14:textId="07B84400" w:rsidR="1BEE9AD1" w:rsidRDefault="1BEE9AD1" w:rsidP="00044116">
      <w:pPr>
        <w:spacing w:after="0" w:line="240" w:lineRule="auto"/>
        <w:jc w:val="center"/>
      </w:pPr>
      <w:r>
        <w:rPr>
          <w:noProof/>
          <w:color w:val="2B579A"/>
          <w:shd w:val="clear" w:color="auto" w:fill="E6E6E6"/>
        </w:rPr>
        <w:drawing>
          <wp:inline distT="0" distB="0" distL="0" distR="0" wp14:anchorId="55953842" wp14:editId="008496E3">
            <wp:extent cx="5097463" cy="3427012"/>
            <wp:effectExtent l="0" t="0" r="8255" b="2540"/>
            <wp:docPr id="799112075" name="Picture 79911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5104549" cy="3431776"/>
                    </a:xfrm>
                    <a:prstGeom prst="rect">
                      <a:avLst/>
                    </a:prstGeom>
                  </pic:spPr>
                </pic:pic>
              </a:graphicData>
            </a:graphic>
          </wp:inline>
        </w:drawing>
      </w:r>
      <w:r>
        <w:rPr>
          <w:noProof/>
          <w:color w:val="2B579A"/>
          <w:shd w:val="clear" w:color="auto" w:fill="E6E6E6"/>
        </w:rPr>
        <w:drawing>
          <wp:inline distT="0" distB="0" distL="0" distR="0" wp14:anchorId="32AECCC0" wp14:editId="045F83F2">
            <wp:extent cx="564543" cy="1845149"/>
            <wp:effectExtent l="0" t="0" r="6985" b="3175"/>
            <wp:docPr id="606019964" name="Picture 60601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t="13725" b="26420"/>
                    <a:stretch>
                      <a:fillRect/>
                    </a:stretch>
                  </pic:blipFill>
                  <pic:spPr>
                    <a:xfrm>
                      <a:off x="0" y="0"/>
                      <a:ext cx="566926" cy="1852939"/>
                    </a:xfrm>
                    <a:prstGeom prst="rect">
                      <a:avLst/>
                    </a:prstGeom>
                  </pic:spPr>
                </pic:pic>
              </a:graphicData>
            </a:graphic>
          </wp:inline>
        </w:drawing>
      </w:r>
    </w:p>
    <w:p w14:paraId="37E7F2C4" w14:textId="79F61F58" w:rsidR="6B6314C3" w:rsidRDefault="6B6314C3" w:rsidP="00044116">
      <w:pPr>
        <w:spacing w:after="0" w:line="240" w:lineRule="auto"/>
        <w:jc w:val="center"/>
        <w:rPr>
          <w:rFonts w:ascii="Garamond" w:eastAsia="Times New Roman" w:hAnsi="Garamond" w:cs="Arial"/>
          <w:i/>
          <w:iCs/>
        </w:rPr>
      </w:pPr>
      <w:r w:rsidRPr="05CFE6ED">
        <w:rPr>
          <w:rFonts w:ascii="Garamond" w:eastAsia="Garamond" w:hAnsi="Garamond" w:cs="Garamond"/>
          <w:i/>
          <w:iCs/>
        </w:rPr>
        <w:t xml:space="preserve">Figure A1. </w:t>
      </w:r>
      <w:r w:rsidR="5D98B5AF" w:rsidRPr="05CFE6ED">
        <w:rPr>
          <w:rFonts w:ascii="Garamond" w:eastAsia="Times New Roman" w:hAnsi="Garamond" w:cs="Arial"/>
        </w:rPr>
        <w:t>Mean RDRI values by year in East Kobuk</w:t>
      </w:r>
      <w:r w:rsidR="00C53DC9">
        <w:rPr>
          <w:rFonts w:ascii="Garamond" w:eastAsia="Times New Roman" w:hAnsi="Garamond" w:cs="Arial"/>
        </w:rPr>
        <w:t>.</w:t>
      </w:r>
    </w:p>
    <w:p w14:paraId="7C386266" w14:textId="3418DDC9" w:rsidR="05CFE6ED" w:rsidRDefault="05CFE6ED" w:rsidP="00044116">
      <w:pPr>
        <w:spacing w:after="0" w:line="240" w:lineRule="auto"/>
        <w:jc w:val="center"/>
        <w:rPr>
          <w:rFonts w:ascii="Garamond" w:eastAsia="Times New Roman" w:hAnsi="Garamond" w:cs="Arial"/>
        </w:rPr>
      </w:pPr>
    </w:p>
    <w:p w14:paraId="72D15843" w14:textId="08988F74" w:rsidR="1BEE9AD1" w:rsidRDefault="1BEE9AD1" w:rsidP="00044116">
      <w:pPr>
        <w:spacing w:after="0" w:line="240" w:lineRule="auto"/>
        <w:jc w:val="center"/>
      </w:pPr>
      <w:r>
        <w:rPr>
          <w:noProof/>
          <w:color w:val="2B579A"/>
          <w:shd w:val="clear" w:color="auto" w:fill="E6E6E6"/>
        </w:rPr>
        <w:drawing>
          <wp:inline distT="0" distB="0" distL="0" distR="0" wp14:anchorId="7806735A" wp14:editId="2F1C210D">
            <wp:extent cx="5150798" cy="3490623"/>
            <wp:effectExtent l="0" t="0" r="0" b="0"/>
            <wp:docPr id="1265349591" name="Picture 1265349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5157018" cy="3494838"/>
                    </a:xfrm>
                    <a:prstGeom prst="rect">
                      <a:avLst/>
                    </a:prstGeom>
                  </pic:spPr>
                </pic:pic>
              </a:graphicData>
            </a:graphic>
          </wp:inline>
        </w:drawing>
      </w:r>
      <w:r>
        <w:rPr>
          <w:noProof/>
          <w:color w:val="2B579A"/>
          <w:shd w:val="clear" w:color="auto" w:fill="E6E6E6"/>
        </w:rPr>
        <w:drawing>
          <wp:inline distT="0" distB="0" distL="0" distR="0" wp14:anchorId="723B7C0C" wp14:editId="31CFA7BF">
            <wp:extent cx="818984" cy="2676762"/>
            <wp:effectExtent l="0" t="0" r="635" b="0"/>
            <wp:docPr id="956819147" name="Picture 956819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rcRect t="13725" b="26420"/>
                    <a:stretch>
                      <a:fillRect/>
                    </a:stretch>
                  </pic:blipFill>
                  <pic:spPr>
                    <a:xfrm>
                      <a:off x="0" y="0"/>
                      <a:ext cx="824246" cy="2693960"/>
                    </a:xfrm>
                    <a:prstGeom prst="rect">
                      <a:avLst/>
                    </a:prstGeom>
                  </pic:spPr>
                </pic:pic>
              </a:graphicData>
            </a:graphic>
          </wp:inline>
        </w:drawing>
      </w:r>
    </w:p>
    <w:p w14:paraId="56593FC8" w14:textId="6997BFB4" w:rsidR="05CFE6ED" w:rsidRDefault="6C9D04EA" w:rsidP="00044116">
      <w:pPr>
        <w:spacing w:after="0" w:line="240" w:lineRule="auto"/>
        <w:jc w:val="center"/>
        <w:rPr>
          <w:rFonts w:ascii="Garamond" w:eastAsia="Times New Roman" w:hAnsi="Garamond" w:cs="Arial"/>
          <w:i/>
          <w:iCs/>
        </w:rPr>
      </w:pPr>
      <w:r w:rsidRPr="05CFE6ED">
        <w:rPr>
          <w:rFonts w:ascii="Garamond" w:eastAsia="Garamond" w:hAnsi="Garamond" w:cs="Garamond"/>
          <w:i/>
          <w:iCs/>
        </w:rPr>
        <w:lastRenderedPageBreak/>
        <w:t xml:space="preserve">Figure A2. </w:t>
      </w:r>
      <w:r w:rsidR="3967D3C5" w:rsidRPr="05CFE6ED">
        <w:rPr>
          <w:rFonts w:ascii="Garamond" w:eastAsia="Times New Roman" w:hAnsi="Garamond" w:cs="Arial"/>
        </w:rPr>
        <w:t>Mean NDII values by year in East Kobuk</w:t>
      </w:r>
      <w:r w:rsidR="00C53DC9">
        <w:rPr>
          <w:rFonts w:ascii="Garamond" w:eastAsia="Times New Roman" w:hAnsi="Garamond" w:cs="Arial"/>
        </w:rPr>
        <w:t>.</w:t>
      </w:r>
    </w:p>
    <w:p w14:paraId="73B90339" w14:textId="77777777" w:rsidR="00E54EB4" w:rsidRPr="00E54EB4" w:rsidRDefault="00E54EB4" w:rsidP="00044116">
      <w:pPr>
        <w:spacing w:after="0" w:line="240" w:lineRule="auto"/>
        <w:jc w:val="center"/>
        <w:rPr>
          <w:rFonts w:ascii="Garamond" w:eastAsia="Times New Roman" w:hAnsi="Garamond" w:cs="Arial"/>
          <w:i/>
          <w:iCs/>
        </w:rPr>
      </w:pPr>
    </w:p>
    <w:p w14:paraId="5474FF57" w14:textId="77777777" w:rsidR="00E54EB4" w:rsidRDefault="00E54EB4" w:rsidP="00044116">
      <w:pPr>
        <w:spacing w:after="0" w:line="240" w:lineRule="auto"/>
        <w:jc w:val="center"/>
        <w:rPr>
          <w:rFonts w:ascii="Garamond" w:hAnsi="Garamond"/>
          <w:b/>
          <w:bCs/>
        </w:rPr>
      </w:pPr>
      <w:r>
        <w:rPr>
          <w:rFonts w:ascii="Garamond" w:hAnsi="Garamond"/>
          <w:b/>
          <w:bCs/>
        </w:rPr>
        <w:br w:type="page"/>
      </w:r>
    </w:p>
    <w:p w14:paraId="56EF214D" w14:textId="1BBD9E77" w:rsidR="1BEE9AD1" w:rsidRDefault="1BEE9AD1" w:rsidP="00044116">
      <w:pPr>
        <w:spacing w:after="0" w:line="240" w:lineRule="auto"/>
        <w:jc w:val="center"/>
        <w:rPr>
          <w:rFonts w:ascii="Garamond" w:hAnsi="Garamond"/>
          <w:b/>
          <w:bCs/>
        </w:rPr>
      </w:pPr>
      <w:r w:rsidRPr="05CFE6ED">
        <w:rPr>
          <w:rFonts w:ascii="Garamond" w:hAnsi="Garamond"/>
          <w:b/>
          <w:bCs/>
        </w:rPr>
        <w:lastRenderedPageBreak/>
        <w:t>Appendix B</w:t>
      </w:r>
    </w:p>
    <w:p w14:paraId="013323F2" w14:textId="6CC3EC10" w:rsidR="05CFE6ED" w:rsidRDefault="05CFE6ED" w:rsidP="00044116">
      <w:pPr>
        <w:spacing w:after="0" w:line="240" w:lineRule="auto"/>
        <w:jc w:val="center"/>
      </w:pPr>
    </w:p>
    <w:p w14:paraId="50C3A433" w14:textId="32C5649E" w:rsidR="7C0B5762" w:rsidRDefault="7C0B5762" w:rsidP="00044116">
      <w:pPr>
        <w:spacing w:after="0" w:line="240" w:lineRule="auto"/>
        <w:jc w:val="center"/>
      </w:pPr>
      <w:r>
        <w:rPr>
          <w:noProof/>
          <w:color w:val="2B579A"/>
          <w:shd w:val="clear" w:color="auto" w:fill="E6E6E6"/>
        </w:rPr>
        <w:drawing>
          <wp:inline distT="0" distB="0" distL="0" distR="0" wp14:anchorId="6595F235" wp14:editId="58D80BB8">
            <wp:extent cx="3056404" cy="3227705"/>
            <wp:effectExtent l="0" t="0" r="0" b="0"/>
            <wp:docPr id="704013418" name="Picture 70401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rcRect r="37782"/>
                    <a:stretch>
                      <a:fillRect/>
                    </a:stretch>
                  </pic:blipFill>
                  <pic:spPr>
                    <a:xfrm>
                      <a:off x="0" y="0"/>
                      <a:ext cx="3074742" cy="3247071"/>
                    </a:xfrm>
                    <a:prstGeom prst="rect">
                      <a:avLst/>
                    </a:prstGeom>
                  </pic:spPr>
                </pic:pic>
              </a:graphicData>
            </a:graphic>
          </wp:inline>
        </w:drawing>
      </w:r>
      <w:r w:rsidR="0519EA4A">
        <w:t xml:space="preserve">    </w:t>
      </w:r>
      <w:r w:rsidR="0F15570C">
        <w:rPr>
          <w:noProof/>
          <w:color w:val="2B579A"/>
          <w:shd w:val="clear" w:color="auto" w:fill="E6E6E6"/>
        </w:rPr>
        <w:drawing>
          <wp:inline distT="0" distB="0" distL="0" distR="0" wp14:anchorId="172BD6EE" wp14:editId="7AD34844">
            <wp:extent cx="3028619" cy="3225267"/>
            <wp:effectExtent l="0" t="0" r="635" b="0"/>
            <wp:docPr id="1575101874" name="Picture 157510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rcRect r="38301"/>
                    <a:stretch>
                      <a:fillRect/>
                    </a:stretch>
                  </pic:blipFill>
                  <pic:spPr>
                    <a:xfrm>
                      <a:off x="0" y="0"/>
                      <a:ext cx="3052978" cy="3251208"/>
                    </a:xfrm>
                    <a:prstGeom prst="rect">
                      <a:avLst/>
                    </a:prstGeom>
                  </pic:spPr>
                </pic:pic>
              </a:graphicData>
            </a:graphic>
          </wp:inline>
        </w:drawing>
      </w:r>
    </w:p>
    <w:p w14:paraId="382AE8C0" w14:textId="2EDAD05F" w:rsidR="00215941" w:rsidRPr="00215941" w:rsidRDefault="00215941" w:rsidP="00044116">
      <w:pPr>
        <w:spacing w:after="0" w:line="240" w:lineRule="auto"/>
        <w:jc w:val="center"/>
        <w:rPr>
          <w:rFonts w:ascii="Garamond" w:eastAsia="Garamond" w:hAnsi="Garamond" w:cs="Garamond"/>
        </w:rPr>
      </w:pPr>
      <w:r>
        <w:rPr>
          <w:rFonts w:ascii="Garamond" w:eastAsia="Garamond" w:hAnsi="Garamond" w:cs="Garamond"/>
        </w:rPr>
        <w:t>[</w:t>
      </w:r>
      <w:proofErr w:type="spellStart"/>
      <w:r>
        <w:rPr>
          <w:rFonts w:ascii="Garamond" w:eastAsia="Garamond" w:hAnsi="Garamond" w:cs="Garamond"/>
        </w:rPr>
        <w:t>Basemap</w:t>
      </w:r>
      <w:proofErr w:type="spellEnd"/>
      <w:r>
        <w:rPr>
          <w:rFonts w:ascii="Garamond" w:eastAsia="Garamond" w:hAnsi="Garamond" w:cs="Garamond"/>
        </w:rPr>
        <w:t xml:space="preserve"> Credit: State of Alaska, Esri, TomTom, Garmin, </w:t>
      </w:r>
      <w:proofErr w:type="spellStart"/>
      <w:r>
        <w:rPr>
          <w:rFonts w:ascii="Garamond" w:eastAsia="Garamond" w:hAnsi="Garamond" w:cs="Garamond"/>
        </w:rPr>
        <w:t>StateGraph</w:t>
      </w:r>
      <w:proofErr w:type="spellEnd"/>
      <w:r>
        <w:rPr>
          <w:rFonts w:ascii="Garamond" w:eastAsia="Garamond" w:hAnsi="Garamond" w:cs="Garamond"/>
        </w:rPr>
        <w:t>, METI/NASA, USGS, EPA, NPS, USDA, USFS, Esri, USGS]</w:t>
      </w:r>
    </w:p>
    <w:p w14:paraId="0984FDE2" w14:textId="4AABB426" w:rsidR="246BD52C" w:rsidRDefault="246BD52C" w:rsidP="00044116">
      <w:pPr>
        <w:spacing w:after="0" w:line="240" w:lineRule="auto"/>
        <w:jc w:val="center"/>
        <w:rPr>
          <w:rFonts w:ascii="Garamond" w:eastAsia="Times New Roman" w:hAnsi="Garamond" w:cs="Arial"/>
        </w:rPr>
      </w:pPr>
      <w:r w:rsidRPr="05CFE6ED">
        <w:rPr>
          <w:rFonts w:ascii="Garamond" w:eastAsia="Garamond" w:hAnsi="Garamond" w:cs="Garamond"/>
          <w:i/>
          <w:iCs/>
        </w:rPr>
        <w:t>Figure B</w:t>
      </w:r>
      <w:r w:rsidR="61EE397B" w:rsidRPr="05CFE6ED">
        <w:rPr>
          <w:rFonts w:ascii="Garamond" w:eastAsia="Garamond" w:hAnsi="Garamond" w:cs="Garamond"/>
          <w:i/>
          <w:iCs/>
        </w:rPr>
        <w:t xml:space="preserve">1. </w:t>
      </w:r>
      <w:r w:rsidR="61EE397B" w:rsidRPr="05CFE6ED">
        <w:rPr>
          <w:rFonts w:ascii="Garamond" w:eastAsia="Times New Roman" w:hAnsi="Garamond" w:cs="Arial"/>
        </w:rPr>
        <w:t xml:space="preserve">Fall 2019 Time Series Ice Formation Map in Colville </w:t>
      </w:r>
      <w:proofErr w:type="gramStart"/>
      <w:r w:rsidR="61EE397B" w:rsidRPr="05CFE6ED">
        <w:rPr>
          <w:rFonts w:ascii="Garamond" w:eastAsia="Times New Roman" w:hAnsi="Garamond" w:cs="Arial"/>
        </w:rPr>
        <w:t>River;</w:t>
      </w:r>
      <w:proofErr w:type="gramEnd"/>
      <w:r w:rsidR="61EE397B" w:rsidRPr="05CFE6ED">
        <w:rPr>
          <w:rFonts w:ascii="Garamond" w:eastAsia="Times New Roman" w:hAnsi="Garamond" w:cs="Arial"/>
        </w:rPr>
        <w:t xml:space="preserve"> Oct 14, 2019 (a), Oct 20, 2019 (b)</w:t>
      </w:r>
      <w:r w:rsidR="00C53DC9">
        <w:rPr>
          <w:rFonts w:ascii="Garamond" w:eastAsia="Times New Roman" w:hAnsi="Garamond" w:cs="Arial"/>
        </w:rPr>
        <w:t>.</w:t>
      </w:r>
    </w:p>
    <w:p w14:paraId="3CFA6DB7" w14:textId="0870C763" w:rsidR="00E54EB4" w:rsidRPr="00E54EB4" w:rsidRDefault="05CFE6ED" w:rsidP="00044116">
      <w:pPr>
        <w:spacing w:after="0" w:line="240" w:lineRule="auto"/>
        <w:jc w:val="center"/>
      </w:pPr>
      <w:r>
        <w:br w:type="page"/>
      </w:r>
    </w:p>
    <w:p w14:paraId="1962C190" w14:textId="7399FD34" w:rsidR="1F27F323" w:rsidRDefault="1F27F323" w:rsidP="00044116">
      <w:pPr>
        <w:spacing w:after="0" w:line="240" w:lineRule="auto"/>
        <w:jc w:val="center"/>
        <w:rPr>
          <w:rFonts w:ascii="Garamond" w:hAnsi="Garamond"/>
          <w:b/>
          <w:bCs/>
        </w:rPr>
      </w:pPr>
      <w:r w:rsidRPr="05CFE6ED">
        <w:rPr>
          <w:rFonts w:ascii="Garamond" w:hAnsi="Garamond"/>
          <w:b/>
          <w:bCs/>
        </w:rPr>
        <w:lastRenderedPageBreak/>
        <w:t xml:space="preserve">Appendix </w:t>
      </w:r>
      <w:r w:rsidR="75C53206" w:rsidRPr="05CFE6ED">
        <w:rPr>
          <w:rFonts w:ascii="Garamond" w:hAnsi="Garamond"/>
          <w:b/>
          <w:bCs/>
        </w:rPr>
        <w:t>C</w:t>
      </w:r>
    </w:p>
    <w:p w14:paraId="52D9F64A" w14:textId="2BAE3D9C" w:rsidR="05CFE6ED" w:rsidRDefault="05CFE6ED" w:rsidP="00044116">
      <w:pPr>
        <w:spacing w:after="0" w:line="240" w:lineRule="auto"/>
        <w:jc w:val="center"/>
        <w:rPr>
          <w:rFonts w:ascii="Garamond" w:hAnsi="Garamond"/>
        </w:rPr>
      </w:pPr>
    </w:p>
    <w:p w14:paraId="7AD63BAE" w14:textId="6F604C9A" w:rsidR="75C53206" w:rsidRDefault="75C53206" w:rsidP="00044116">
      <w:pPr>
        <w:spacing w:after="0" w:line="240" w:lineRule="auto"/>
        <w:jc w:val="center"/>
      </w:pPr>
      <w:r>
        <w:rPr>
          <w:noProof/>
          <w:color w:val="2B579A"/>
          <w:shd w:val="clear" w:color="auto" w:fill="E6E6E6"/>
        </w:rPr>
        <w:drawing>
          <wp:inline distT="0" distB="0" distL="0" distR="0" wp14:anchorId="3E448AE7" wp14:editId="73CC2305">
            <wp:extent cx="6087577" cy="4071067"/>
            <wp:effectExtent l="0" t="0" r="8890" b="5715"/>
            <wp:docPr id="1696892799" name="Picture 169689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98312" cy="4078246"/>
                    </a:xfrm>
                    <a:prstGeom prst="rect">
                      <a:avLst/>
                    </a:prstGeom>
                  </pic:spPr>
                </pic:pic>
              </a:graphicData>
            </a:graphic>
          </wp:inline>
        </w:drawing>
      </w:r>
    </w:p>
    <w:p w14:paraId="76B856FC" w14:textId="76EC62B4" w:rsidR="4C6A8913" w:rsidRDefault="4C6A8913" w:rsidP="00044116">
      <w:pPr>
        <w:spacing w:after="0" w:line="240" w:lineRule="auto"/>
        <w:jc w:val="center"/>
        <w:rPr>
          <w:rFonts w:ascii="Garamond" w:eastAsia="Times New Roman" w:hAnsi="Garamond" w:cs="Arial"/>
        </w:rPr>
      </w:pPr>
      <w:r w:rsidRPr="05CFE6ED">
        <w:rPr>
          <w:rFonts w:ascii="Garamond" w:eastAsia="Garamond" w:hAnsi="Garamond" w:cs="Garamond"/>
          <w:i/>
          <w:iCs/>
        </w:rPr>
        <w:t xml:space="preserve">Figure C1. </w:t>
      </w:r>
      <w:r w:rsidR="1E080610" w:rsidRPr="05CFE6ED">
        <w:rPr>
          <w:rFonts w:ascii="Garamond" w:eastAsia="Times New Roman" w:hAnsi="Garamond" w:cs="Arial"/>
        </w:rPr>
        <w:t>VH backscatter mean by year in East Kobuk</w:t>
      </w:r>
      <w:r w:rsidR="00C53DC9">
        <w:rPr>
          <w:rFonts w:ascii="Garamond" w:eastAsia="Times New Roman" w:hAnsi="Garamond" w:cs="Arial"/>
        </w:rPr>
        <w:t>.</w:t>
      </w:r>
    </w:p>
    <w:p w14:paraId="468DD374" w14:textId="062D4478" w:rsidR="05CFE6ED" w:rsidRDefault="05CFE6ED" w:rsidP="00044116">
      <w:pPr>
        <w:spacing w:after="0" w:line="240" w:lineRule="auto"/>
        <w:jc w:val="center"/>
        <w:rPr>
          <w:rFonts w:ascii="Garamond" w:eastAsia="Times New Roman" w:hAnsi="Garamond" w:cs="Arial"/>
        </w:rPr>
      </w:pPr>
    </w:p>
    <w:p w14:paraId="5CEFFC56" w14:textId="4A2440A2" w:rsidR="05CFE6ED" w:rsidRDefault="05CFE6ED" w:rsidP="00044116">
      <w:pPr>
        <w:spacing w:after="0" w:line="240" w:lineRule="auto"/>
        <w:jc w:val="center"/>
      </w:pPr>
    </w:p>
    <w:p w14:paraId="15E11A05" w14:textId="52C61237" w:rsidR="75C53206" w:rsidRDefault="75C53206" w:rsidP="00044116">
      <w:pPr>
        <w:spacing w:after="0" w:line="240" w:lineRule="auto"/>
        <w:jc w:val="center"/>
      </w:pPr>
      <w:r>
        <w:rPr>
          <w:noProof/>
          <w:color w:val="2B579A"/>
          <w:shd w:val="clear" w:color="auto" w:fill="E6E6E6"/>
        </w:rPr>
        <w:lastRenderedPageBreak/>
        <w:drawing>
          <wp:inline distT="0" distB="0" distL="0" distR="0" wp14:anchorId="42C1CEDA" wp14:editId="02F2F42F">
            <wp:extent cx="5909231" cy="3951798"/>
            <wp:effectExtent l="0" t="0" r="0" b="0"/>
            <wp:docPr id="1493500683" name="Picture 149350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24044" cy="3961704"/>
                    </a:xfrm>
                    <a:prstGeom prst="rect">
                      <a:avLst/>
                    </a:prstGeom>
                  </pic:spPr>
                </pic:pic>
              </a:graphicData>
            </a:graphic>
          </wp:inline>
        </w:drawing>
      </w:r>
    </w:p>
    <w:p w14:paraId="630B43ED" w14:textId="07653EFA" w:rsidR="05CFE6ED" w:rsidRDefault="05CFE6ED" w:rsidP="00044116">
      <w:pPr>
        <w:spacing w:after="0" w:line="240" w:lineRule="auto"/>
        <w:jc w:val="center"/>
        <w:rPr>
          <w:rFonts w:ascii="Garamond" w:eastAsia="Garamond" w:hAnsi="Garamond" w:cs="Garamond"/>
          <w:i/>
          <w:iCs/>
        </w:rPr>
      </w:pPr>
    </w:p>
    <w:p w14:paraId="22A2C0FB" w14:textId="6A631A14" w:rsidR="1675F887" w:rsidRDefault="1675F887" w:rsidP="00044116">
      <w:pPr>
        <w:spacing w:after="0" w:line="240" w:lineRule="auto"/>
        <w:jc w:val="center"/>
        <w:rPr>
          <w:rFonts w:ascii="Garamond" w:eastAsia="Times New Roman" w:hAnsi="Garamond" w:cs="Arial"/>
        </w:rPr>
      </w:pPr>
      <w:r w:rsidRPr="05CFE6ED">
        <w:rPr>
          <w:rFonts w:ascii="Garamond" w:eastAsia="Garamond" w:hAnsi="Garamond" w:cs="Garamond"/>
          <w:i/>
          <w:iCs/>
        </w:rPr>
        <w:t xml:space="preserve">Figure C2. </w:t>
      </w:r>
      <w:r w:rsidR="4B975B8E" w:rsidRPr="05CFE6ED">
        <w:rPr>
          <w:rFonts w:ascii="Garamond" w:eastAsia="Times New Roman" w:hAnsi="Garamond" w:cs="Arial"/>
        </w:rPr>
        <w:t>VV backscatter mean by year in West Kobuk</w:t>
      </w:r>
      <w:r w:rsidR="00C53DC9">
        <w:rPr>
          <w:rFonts w:ascii="Garamond" w:eastAsia="Times New Roman" w:hAnsi="Garamond" w:cs="Arial"/>
        </w:rPr>
        <w:t>.</w:t>
      </w:r>
    </w:p>
    <w:p w14:paraId="1AB7352B" w14:textId="1B17D63C" w:rsidR="05CFE6ED" w:rsidRDefault="05CFE6ED" w:rsidP="00044116">
      <w:pPr>
        <w:spacing w:after="0" w:line="240" w:lineRule="auto"/>
        <w:jc w:val="center"/>
        <w:rPr>
          <w:rFonts w:ascii="Garamond" w:eastAsia="Garamond" w:hAnsi="Garamond" w:cs="Garamond"/>
          <w:i/>
          <w:iCs/>
        </w:rPr>
      </w:pPr>
    </w:p>
    <w:p w14:paraId="693BEA14" w14:textId="40C63394" w:rsidR="00E54EB4" w:rsidRPr="00E54EB4" w:rsidRDefault="00E54EB4" w:rsidP="00044116">
      <w:pPr>
        <w:spacing w:after="0" w:line="240" w:lineRule="auto"/>
        <w:jc w:val="center"/>
      </w:pPr>
      <w:r>
        <w:rPr>
          <w:rFonts w:ascii="Garamond" w:eastAsia="Garamond" w:hAnsi="Garamond" w:cs="Garamond"/>
          <w:b/>
          <w:bCs/>
        </w:rPr>
        <w:br w:type="page"/>
      </w:r>
    </w:p>
    <w:p w14:paraId="0E4BBEDB" w14:textId="699DE3E0" w:rsidR="75C53206" w:rsidRDefault="75C53206" w:rsidP="00044116">
      <w:pPr>
        <w:spacing w:after="0" w:line="240" w:lineRule="auto"/>
        <w:jc w:val="center"/>
        <w:rPr>
          <w:rFonts w:ascii="Garamond" w:eastAsia="Garamond" w:hAnsi="Garamond" w:cs="Garamond"/>
          <w:b/>
          <w:bCs/>
        </w:rPr>
      </w:pPr>
      <w:r w:rsidRPr="05CFE6ED">
        <w:rPr>
          <w:rFonts w:ascii="Garamond" w:eastAsia="Garamond" w:hAnsi="Garamond" w:cs="Garamond"/>
          <w:b/>
          <w:bCs/>
        </w:rPr>
        <w:lastRenderedPageBreak/>
        <w:t>Appendix D</w:t>
      </w:r>
    </w:p>
    <w:p w14:paraId="714B4FBA" w14:textId="2A211353" w:rsidR="05CFE6ED" w:rsidRDefault="05CFE6ED" w:rsidP="00044116">
      <w:pPr>
        <w:spacing w:after="0" w:line="240" w:lineRule="auto"/>
        <w:jc w:val="center"/>
      </w:pPr>
    </w:p>
    <w:p w14:paraId="57982660" w14:textId="7593B271" w:rsidR="00072EFC" w:rsidRDefault="701CE7EB" w:rsidP="00044116">
      <w:pPr>
        <w:spacing w:after="0" w:line="240" w:lineRule="auto"/>
        <w:jc w:val="center"/>
      </w:pPr>
      <w:r>
        <w:rPr>
          <w:noProof/>
          <w:color w:val="2B579A"/>
          <w:shd w:val="clear" w:color="auto" w:fill="E6E6E6"/>
        </w:rPr>
        <w:drawing>
          <wp:inline distT="0" distB="0" distL="0" distR="0" wp14:anchorId="7129E607" wp14:editId="6F3269A0">
            <wp:extent cx="4527450" cy="4184585"/>
            <wp:effectExtent l="0" t="0" r="6985" b="6985"/>
            <wp:docPr id="1057131160" name="Picture 105713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31160" name="Picture 1057131160"/>
                    <pic:cNvPicPr/>
                  </pic:nvPicPr>
                  <pic:blipFill>
                    <a:blip r:embed="rId57" cstate="print">
                      <a:extLst>
                        <a:ext uri="{28A0092B-C50C-407E-A947-70E740481C1C}">
                          <a14:useLocalDpi xmlns:a14="http://schemas.microsoft.com/office/drawing/2010/main" val="0"/>
                        </a:ext>
                      </a:extLst>
                    </a:blip>
                    <a:srcRect l="37" r="37"/>
                    <a:stretch>
                      <a:fillRect/>
                    </a:stretch>
                  </pic:blipFill>
                  <pic:spPr bwMode="auto">
                    <a:xfrm>
                      <a:off x="0" y="0"/>
                      <a:ext cx="4527450" cy="4184585"/>
                    </a:xfrm>
                    <a:prstGeom prst="rect">
                      <a:avLst/>
                    </a:prstGeom>
                    <a:ln>
                      <a:noFill/>
                    </a:ln>
                    <a:extLst>
                      <a:ext uri="{53640926-AAD7-44D8-BBD7-CCE9431645EC}">
                        <a14:shadowObscured xmlns:a14="http://schemas.microsoft.com/office/drawing/2010/main"/>
                      </a:ext>
                    </a:extLst>
                  </pic:spPr>
                </pic:pic>
              </a:graphicData>
            </a:graphic>
          </wp:inline>
        </w:drawing>
      </w:r>
    </w:p>
    <w:p w14:paraId="030505C6" w14:textId="7917D1E2" w:rsidR="00072EFC" w:rsidRDefault="00072EFC" w:rsidP="00044116">
      <w:pPr>
        <w:spacing w:after="0" w:line="240" w:lineRule="auto"/>
        <w:jc w:val="center"/>
        <w:rPr>
          <w:rFonts w:ascii="Garamond" w:eastAsia="Times New Roman" w:hAnsi="Garamond" w:cs="Arial"/>
        </w:rPr>
      </w:pPr>
      <w:r w:rsidRPr="05CFE6ED">
        <w:rPr>
          <w:rFonts w:ascii="Garamond" w:eastAsia="Garamond" w:hAnsi="Garamond" w:cs="Garamond"/>
          <w:i/>
          <w:iCs/>
        </w:rPr>
        <w:t>Figure D1</w:t>
      </w:r>
      <w:r>
        <w:rPr>
          <w:rFonts w:ascii="Garamond" w:eastAsia="Garamond" w:hAnsi="Garamond" w:cs="Garamond"/>
          <w:i/>
          <w:iCs/>
        </w:rPr>
        <w:t>a</w:t>
      </w:r>
      <w:r w:rsidRPr="05CFE6ED">
        <w:rPr>
          <w:rFonts w:ascii="Garamond" w:eastAsia="Garamond" w:hAnsi="Garamond" w:cs="Garamond"/>
          <w:i/>
          <w:iCs/>
        </w:rPr>
        <w:t xml:space="preserve">. </w:t>
      </w:r>
      <w:r w:rsidRPr="05CFE6ED">
        <w:rPr>
          <w:rFonts w:ascii="Garamond" w:eastAsia="Times New Roman" w:hAnsi="Garamond" w:cs="Arial"/>
        </w:rPr>
        <w:t>Fall 2020 Freezing timeline in a section of the West Kobuk River using VV</w:t>
      </w:r>
      <w:r>
        <w:rPr>
          <w:rFonts w:ascii="Garamond" w:eastAsia="Times New Roman" w:hAnsi="Garamond" w:cs="Arial"/>
        </w:rPr>
        <w:t xml:space="preserve">, </w:t>
      </w:r>
      <w:r w:rsidRPr="05CFE6ED">
        <w:rPr>
          <w:rFonts w:ascii="Garamond" w:eastAsia="Times New Roman" w:hAnsi="Garamond" w:cs="Arial"/>
        </w:rPr>
        <w:t>Sep 30, 2020</w:t>
      </w:r>
      <w:r>
        <w:rPr>
          <w:rFonts w:ascii="Garamond" w:eastAsia="Times New Roman" w:hAnsi="Garamond" w:cs="Arial"/>
        </w:rPr>
        <w:t>.</w:t>
      </w:r>
    </w:p>
    <w:p w14:paraId="40F5C20A" w14:textId="3E319150" w:rsidR="00072EFC" w:rsidRDefault="701CE7EB" w:rsidP="00044116">
      <w:pPr>
        <w:spacing w:after="0" w:line="240" w:lineRule="auto"/>
        <w:jc w:val="center"/>
      </w:pPr>
      <w:r>
        <w:rPr>
          <w:noProof/>
          <w:color w:val="2B579A"/>
          <w:shd w:val="clear" w:color="auto" w:fill="E6E6E6"/>
        </w:rPr>
        <w:lastRenderedPageBreak/>
        <w:drawing>
          <wp:inline distT="0" distB="0" distL="0" distR="0" wp14:anchorId="0292CEED" wp14:editId="7DD4FE72">
            <wp:extent cx="4893044" cy="4543485"/>
            <wp:effectExtent l="0" t="0" r="3175" b="0"/>
            <wp:docPr id="433079874" name="Picture 433079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079874" name="Picture 433079874"/>
                    <pic:cNvPicPr/>
                  </pic:nvPicPr>
                  <pic:blipFill>
                    <a:blip r:embed="rId58" cstate="print">
                      <a:extLst>
                        <a:ext uri="{28A0092B-C50C-407E-A947-70E740481C1C}">
                          <a14:useLocalDpi xmlns:a14="http://schemas.microsoft.com/office/drawing/2010/main" val="0"/>
                        </a:ext>
                      </a:extLst>
                    </a:blip>
                    <a:srcRect t="2" b="2"/>
                    <a:stretch>
                      <a:fillRect/>
                    </a:stretch>
                  </pic:blipFill>
                  <pic:spPr bwMode="auto">
                    <a:xfrm>
                      <a:off x="0" y="0"/>
                      <a:ext cx="4893044" cy="4543485"/>
                    </a:xfrm>
                    <a:prstGeom prst="rect">
                      <a:avLst/>
                    </a:prstGeom>
                    <a:ln>
                      <a:noFill/>
                    </a:ln>
                    <a:extLst>
                      <a:ext uri="{53640926-AAD7-44D8-BBD7-CCE9431645EC}">
                        <a14:shadowObscured xmlns:a14="http://schemas.microsoft.com/office/drawing/2010/main"/>
                      </a:ext>
                    </a:extLst>
                  </pic:spPr>
                </pic:pic>
              </a:graphicData>
            </a:graphic>
          </wp:inline>
        </w:drawing>
      </w:r>
    </w:p>
    <w:p w14:paraId="2F21DF50" w14:textId="5B370F92" w:rsidR="00072EFC" w:rsidRDefault="00072EFC" w:rsidP="00044116">
      <w:pPr>
        <w:spacing w:after="0" w:line="240" w:lineRule="auto"/>
        <w:jc w:val="center"/>
        <w:rPr>
          <w:rFonts w:ascii="Garamond" w:eastAsia="Times New Roman" w:hAnsi="Garamond" w:cs="Arial"/>
        </w:rPr>
      </w:pPr>
      <w:r w:rsidRPr="05CFE6ED">
        <w:rPr>
          <w:rFonts w:ascii="Garamond" w:eastAsia="Garamond" w:hAnsi="Garamond" w:cs="Garamond"/>
          <w:i/>
          <w:iCs/>
        </w:rPr>
        <w:t>Figure D1</w:t>
      </w:r>
      <w:r w:rsidR="00F5368D">
        <w:rPr>
          <w:rFonts w:ascii="Garamond" w:eastAsia="Garamond" w:hAnsi="Garamond" w:cs="Garamond"/>
          <w:i/>
          <w:iCs/>
        </w:rPr>
        <w:t>b</w:t>
      </w:r>
      <w:r w:rsidRPr="05CFE6ED">
        <w:rPr>
          <w:rFonts w:ascii="Garamond" w:eastAsia="Garamond" w:hAnsi="Garamond" w:cs="Garamond"/>
          <w:i/>
          <w:iCs/>
        </w:rPr>
        <w:t xml:space="preserve">. </w:t>
      </w:r>
      <w:r w:rsidRPr="05CFE6ED">
        <w:rPr>
          <w:rFonts w:ascii="Garamond" w:eastAsia="Times New Roman" w:hAnsi="Garamond" w:cs="Arial"/>
        </w:rPr>
        <w:t>Fall 2020 Freezing timeline in a section of the West Kobuk River using VV</w:t>
      </w:r>
      <w:r w:rsidR="00F5368D">
        <w:rPr>
          <w:rFonts w:ascii="Garamond" w:eastAsia="Times New Roman" w:hAnsi="Garamond" w:cs="Arial"/>
        </w:rPr>
        <w:t xml:space="preserve">, </w:t>
      </w:r>
      <w:r w:rsidRPr="05CFE6ED">
        <w:rPr>
          <w:rFonts w:ascii="Garamond" w:eastAsia="Times New Roman" w:hAnsi="Garamond" w:cs="Arial"/>
        </w:rPr>
        <w:t>Oct 12, 2020</w:t>
      </w:r>
      <w:r w:rsidR="00F5368D">
        <w:rPr>
          <w:rFonts w:ascii="Garamond" w:eastAsia="Times New Roman" w:hAnsi="Garamond" w:cs="Arial"/>
        </w:rPr>
        <w:t>.</w:t>
      </w:r>
    </w:p>
    <w:p w14:paraId="603BF337" w14:textId="7FC1981E" w:rsidR="701CE7EB" w:rsidRDefault="701CE7EB" w:rsidP="00044116">
      <w:pPr>
        <w:spacing w:after="0" w:line="240" w:lineRule="auto"/>
        <w:jc w:val="center"/>
        <w:rPr>
          <w:rFonts w:ascii="Garamond" w:hAnsi="Garamond"/>
        </w:rPr>
      </w:pPr>
      <w:r>
        <w:rPr>
          <w:noProof/>
          <w:color w:val="2B579A"/>
          <w:shd w:val="clear" w:color="auto" w:fill="E6E6E6"/>
        </w:rPr>
        <w:lastRenderedPageBreak/>
        <w:drawing>
          <wp:inline distT="0" distB="0" distL="0" distR="0" wp14:anchorId="060E7C44" wp14:editId="3AC0499E">
            <wp:extent cx="4635743" cy="4285657"/>
            <wp:effectExtent l="0" t="0" r="0" b="635"/>
            <wp:docPr id="694763115" name="Picture 69476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63115" name="Picture 694763115"/>
                    <pic:cNvPicPr/>
                  </pic:nvPicPr>
                  <pic:blipFill>
                    <a:blip r:embed="rId59" cstate="print">
                      <a:extLst>
                        <a:ext uri="{28A0092B-C50C-407E-A947-70E740481C1C}">
                          <a14:useLocalDpi xmlns:a14="http://schemas.microsoft.com/office/drawing/2010/main" val="0"/>
                        </a:ext>
                      </a:extLst>
                    </a:blip>
                    <a:srcRect t="14" b="14"/>
                    <a:stretch>
                      <a:fillRect/>
                    </a:stretch>
                  </pic:blipFill>
                  <pic:spPr bwMode="auto">
                    <a:xfrm>
                      <a:off x="0" y="0"/>
                      <a:ext cx="4635743" cy="4285657"/>
                    </a:xfrm>
                    <a:prstGeom prst="rect">
                      <a:avLst/>
                    </a:prstGeom>
                    <a:ln>
                      <a:noFill/>
                    </a:ln>
                    <a:extLst>
                      <a:ext uri="{53640926-AAD7-44D8-BBD7-CCE9431645EC}">
                        <a14:shadowObscured xmlns:a14="http://schemas.microsoft.com/office/drawing/2010/main"/>
                      </a:ext>
                    </a:extLst>
                  </pic:spPr>
                </pic:pic>
              </a:graphicData>
            </a:graphic>
          </wp:inline>
        </w:drawing>
      </w:r>
    </w:p>
    <w:p w14:paraId="5A8F15BC" w14:textId="3F4277DD" w:rsidR="26C77145" w:rsidRDefault="26C77145" w:rsidP="00044116">
      <w:pPr>
        <w:spacing w:after="0" w:line="240" w:lineRule="auto"/>
        <w:jc w:val="center"/>
        <w:rPr>
          <w:rFonts w:ascii="Garamond" w:eastAsia="Times New Roman" w:hAnsi="Garamond" w:cs="Arial"/>
        </w:rPr>
      </w:pPr>
      <w:r w:rsidRPr="05CFE6ED">
        <w:rPr>
          <w:rFonts w:ascii="Garamond" w:eastAsia="Garamond" w:hAnsi="Garamond" w:cs="Garamond"/>
          <w:i/>
          <w:iCs/>
        </w:rPr>
        <w:t>Figure D1</w:t>
      </w:r>
      <w:r w:rsidR="00F5368D">
        <w:rPr>
          <w:rFonts w:ascii="Garamond" w:eastAsia="Garamond" w:hAnsi="Garamond" w:cs="Garamond"/>
          <w:i/>
          <w:iCs/>
        </w:rPr>
        <w:t>c</w:t>
      </w:r>
      <w:r w:rsidRPr="05CFE6ED">
        <w:rPr>
          <w:rFonts w:ascii="Garamond" w:eastAsia="Garamond" w:hAnsi="Garamond" w:cs="Garamond"/>
          <w:i/>
          <w:iCs/>
        </w:rPr>
        <w:t xml:space="preserve">. </w:t>
      </w:r>
      <w:r w:rsidR="056FEFD3" w:rsidRPr="05CFE6ED">
        <w:rPr>
          <w:rFonts w:ascii="Garamond" w:eastAsia="Times New Roman" w:hAnsi="Garamond" w:cs="Arial"/>
        </w:rPr>
        <w:t>Fall 2020 Freezing timeline in a section of the West Kobuk River</w:t>
      </w:r>
      <w:r w:rsidR="2D310C25" w:rsidRPr="05CFE6ED">
        <w:rPr>
          <w:rFonts w:ascii="Garamond" w:eastAsia="Times New Roman" w:hAnsi="Garamond" w:cs="Arial"/>
        </w:rPr>
        <w:t xml:space="preserve"> using VV</w:t>
      </w:r>
      <w:r w:rsidR="00F5368D">
        <w:rPr>
          <w:rFonts w:ascii="Garamond" w:eastAsia="Times New Roman" w:hAnsi="Garamond" w:cs="Arial"/>
        </w:rPr>
        <w:t xml:space="preserve">, </w:t>
      </w:r>
      <w:r w:rsidR="056FEFD3" w:rsidRPr="05CFE6ED">
        <w:rPr>
          <w:rFonts w:ascii="Garamond" w:eastAsia="Times New Roman" w:hAnsi="Garamond" w:cs="Arial"/>
        </w:rPr>
        <w:t>Nov 5, 2020</w:t>
      </w:r>
      <w:r w:rsidR="00C53DC9">
        <w:rPr>
          <w:rFonts w:ascii="Garamond" w:eastAsia="Times New Roman" w:hAnsi="Garamond" w:cs="Arial"/>
        </w:rPr>
        <w:t>.</w:t>
      </w:r>
    </w:p>
    <w:p w14:paraId="658C8D69" w14:textId="3964E907" w:rsidR="05CFE6ED" w:rsidRDefault="05CFE6ED" w:rsidP="00044116">
      <w:pPr>
        <w:spacing w:after="0" w:line="240" w:lineRule="auto"/>
        <w:jc w:val="center"/>
        <w:rPr>
          <w:rFonts w:ascii="Garamond" w:hAnsi="Garamond"/>
        </w:rPr>
      </w:pPr>
    </w:p>
    <w:p w14:paraId="6992F7BF" w14:textId="0EA07212" w:rsidR="00F5368D" w:rsidRDefault="1BF9DFF1" w:rsidP="00044116">
      <w:pPr>
        <w:spacing w:after="0" w:line="240" w:lineRule="auto"/>
        <w:jc w:val="center"/>
      </w:pPr>
      <w:r>
        <w:rPr>
          <w:noProof/>
          <w:color w:val="2B579A"/>
          <w:shd w:val="clear" w:color="auto" w:fill="E6E6E6"/>
        </w:rPr>
        <w:lastRenderedPageBreak/>
        <w:drawing>
          <wp:inline distT="0" distB="0" distL="0" distR="0" wp14:anchorId="50D37CDC" wp14:editId="33D62E70">
            <wp:extent cx="4697212" cy="4347397"/>
            <wp:effectExtent l="0" t="0" r="8255" b="0"/>
            <wp:docPr id="829043985" name="Picture 829043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043985" name="Picture 829043985"/>
                    <pic:cNvPicPr/>
                  </pic:nvPicPr>
                  <pic:blipFill>
                    <a:blip r:embed="rId60" cstate="print">
                      <a:extLst>
                        <a:ext uri="{28A0092B-C50C-407E-A947-70E740481C1C}">
                          <a14:useLocalDpi xmlns:a14="http://schemas.microsoft.com/office/drawing/2010/main" val="0"/>
                        </a:ext>
                      </a:extLst>
                    </a:blip>
                    <a:srcRect l="36" r="36"/>
                    <a:stretch>
                      <a:fillRect/>
                    </a:stretch>
                  </pic:blipFill>
                  <pic:spPr bwMode="auto">
                    <a:xfrm>
                      <a:off x="0" y="0"/>
                      <a:ext cx="4697212" cy="4347397"/>
                    </a:xfrm>
                    <a:prstGeom prst="rect">
                      <a:avLst/>
                    </a:prstGeom>
                    <a:ln>
                      <a:noFill/>
                    </a:ln>
                    <a:extLst>
                      <a:ext uri="{53640926-AAD7-44D8-BBD7-CCE9431645EC}">
                        <a14:shadowObscured xmlns:a14="http://schemas.microsoft.com/office/drawing/2010/main"/>
                      </a:ext>
                    </a:extLst>
                  </pic:spPr>
                </pic:pic>
              </a:graphicData>
            </a:graphic>
          </wp:inline>
        </w:drawing>
      </w:r>
    </w:p>
    <w:p w14:paraId="46374C94" w14:textId="72D81F26" w:rsidR="00F5368D" w:rsidRDefault="00F5368D" w:rsidP="00044116">
      <w:pPr>
        <w:spacing w:after="0" w:line="240" w:lineRule="auto"/>
        <w:jc w:val="center"/>
        <w:rPr>
          <w:rFonts w:ascii="Garamond" w:eastAsia="Times New Roman" w:hAnsi="Garamond" w:cs="Arial"/>
        </w:rPr>
      </w:pPr>
      <w:r w:rsidRPr="05CFE6ED">
        <w:rPr>
          <w:rFonts w:ascii="Garamond" w:eastAsia="Garamond" w:hAnsi="Garamond" w:cs="Garamond"/>
          <w:i/>
          <w:iCs/>
        </w:rPr>
        <w:t>Figure D2</w:t>
      </w:r>
      <w:r w:rsidR="00153FA7">
        <w:rPr>
          <w:rFonts w:ascii="Garamond" w:eastAsia="Garamond" w:hAnsi="Garamond" w:cs="Garamond"/>
          <w:i/>
          <w:iCs/>
        </w:rPr>
        <w:t>a</w:t>
      </w:r>
      <w:r w:rsidRPr="05CFE6ED">
        <w:rPr>
          <w:rFonts w:ascii="Garamond" w:eastAsia="Garamond" w:hAnsi="Garamond" w:cs="Garamond"/>
          <w:i/>
          <w:iCs/>
        </w:rPr>
        <w:t xml:space="preserve">. </w:t>
      </w:r>
      <w:r w:rsidRPr="05CFE6ED">
        <w:rPr>
          <w:rFonts w:ascii="Garamond" w:eastAsia="Times New Roman" w:hAnsi="Garamond" w:cs="Arial"/>
        </w:rPr>
        <w:t>Mid-October over the years in a section of the West Kobuk River using VV</w:t>
      </w:r>
      <w:r>
        <w:rPr>
          <w:rFonts w:ascii="Garamond" w:eastAsia="Times New Roman" w:hAnsi="Garamond" w:cs="Arial"/>
        </w:rPr>
        <w:t>,</w:t>
      </w:r>
      <w:r w:rsidRPr="05CFE6ED">
        <w:rPr>
          <w:rFonts w:ascii="Garamond" w:eastAsia="Times New Roman" w:hAnsi="Garamond" w:cs="Arial"/>
        </w:rPr>
        <w:t xml:space="preserve"> Oct 16, 2018</w:t>
      </w:r>
      <w:r w:rsidR="00153FA7">
        <w:rPr>
          <w:rFonts w:ascii="Garamond" w:eastAsia="Times New Roman" w:hAnsi="Garamond" w:cs="Arial"/>
        </w:rPr>
        <w:t>.</w:t>
      </w:r>
    </w:p>
    <w:p w14:paraId="51FFBF30" w14:textId="3C44E55F" w:rsidR="00153FA7" w:rsidRDefault="1BF9DFF1" w:rsidP="00044116">
      <w:pPr>
        <w:spacing w:after="0" w:line="240" w:lineRule="auto"/>
        <w:jc w:val="center"/>
      </w:pPr>
      <w:r>
        <w:rPr>
          <w:noProof/>
          <w:color w:val="2B579A"/>
          <w:shd w:val="clear" w:color="auto" w:fill="E6E6E6"/>
        </w:rPr>
        <w:lastRenderedPageBreak/>
        <w:drawing>
          <wp:inline distT="0" distB="0" distL="0" distR="0" wp14:anchorId="7D8E5DAE" wp14:editId="1F70576A">
            <wp:extent cx="4397010" cy="4054489"/>
            <wp:effectExtent l="0" t="0" r="3810" b="3175"/>
            <wp:docPr id="1596507028" name="Picture 1596507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507028" name="Picture 1596507028"/>
                    <pic:cNvPicPr/>
                  </pic:nvPicPr>
                  <pic:blipFill>
                    <a:blip r:embed="rId61" cstate="print">
                      <a:extLst>
                        <a:ext uri="{28A0092B-C50C-407E-A947-70E740481C1C}">
                          <a14:useLocalDpi xmlns:a14="http://schemas.microsoft.com/office/drawing/2010/main" val="0"/>
                        </a:ext>
                      </a:extLst>
                    </a:blip>
                    <a:srcRect t="21" b="21"/>
                    <a:stretch>
                      <a:fillRect/>
                    </a:stretch>
                  </pic:blipFill>
                  <pic:spPr bwMode="auto">
                    <a:xfrm>
                      <a:off x="0" y="0"/>
                      <a:ext cx="4397010" cy="4054489"/>
                    </a:xfrm>
                    <a:prstGeom prst="rect">
                      <a:avLst/>
                    </a:prstGeom>
                    <a:ln>
                      <a:noFill/>
                    </a:ln>
                    <a:extLst>
                      <a:ext uri="{53640926-AAD7-44D8-BBD7-CCE9431645EC}">
                        <a14:shadowObscured xmlns:a14="http://schemas.microsoft.com/office/drawing/2010/main"/>
                      </a:ext>
                    </a:extLst>
                  </pic:spPr>
                </pic:pic>
              </a:graphicData>
            </a:graphic>
          </wp:inline>
        </w:drawing>
      </w:r>
    </w:p>
    <w:p w14:paraId="5B566881" w14:textId="6E0A41C4" w:rsidR="00153FA7" w:rsidRDefault="00153FA7" w:rsidP="00044116">
      <w:pPr>
        <w:spacing w:after="0" w:line="240" w:lineRule="auto"/>
        <w:jc w:val="center"/>
        <w:rPr>
          <w:rFonts w:ascii="Garamond" w:eastAsia="Times New Roman" w:hAnsi="Garamond" w:cs="Arial"/>
        </w:rPr>
      </w:pPr>
      <w:r w:rsidRPr="05CFE6ED">
        <w:rPr>
          <w:rFonts w:ascii="Garamond" w:eastAsia="Garamond" w:hAnsi="Garamond" w:cs="Garamond"/>
          <w:i/>
          <w:iCs/>
        </w:rPr>
        <w:t>Figure D2</w:t>
      </w:r>
      <w:r>
        <w:rPr>
          <w:rFonts w:ascii="Garamond" w:eastAsia="Garamond" w:hAnsi="Garamond" w:cs="Garamond"/>
          <w:i/>
          <w:iCs/>
        </w:rPr>
        <w:t>b</w:t>
      </w:r>
      <w:r w:rsidRPr="05CFE6ED">
        <w:rPr>
          <w:rFonts w:ascii="Garamond" w:eastAsia="Garamond" w:hAnsi="Garamond" w:cs="Garamond"/>
          <w:i/>
          <w:iCs/>
        </w:rPr>
        <w:t xml:space="preserve">. </w:t>
      </w:r>
      <w:r w:rsidRPr="05CFE6ED">
        <w:rPr>
          <w:rFonts w:ascii="Garamond" w:eastAsia="Times New Roman" w:hAnsi="Garamond" w:cs="Arial"/>
        </w:rPr>
        <w:t>Mid-October over the years in a section of the West Kobuk River using VV</w:t>
      </w:r>
      <w:r>
        <w:rPr>
          <w:rFonts w:ascii="Garamond" w:eastAsia="Times New Roman" w:hAnsi="Garamond" w:cs="Arial"/>
        </w:rPr>
        <w:t>,</w:t>
      </w:r>
      <w:r w:rsidRPr="05CFE6ED">
        <w:rPr>
          <w:rFonts w:ascii="Garamond" w:eastAsia="Times New Roman" w:hAnsi="Garamond" w:cs="Arial"/>
        </w:rPr>
        <w:t xml:space="preserve"> Oct 17, 2020</w:t>
      </w:r>
      <w:r>
        <w:rPr>
          <w:rFonts w:ascii="Garamond" w:eastAsia="Times New Roman" w:hAnsi="Garamond" w:cs="Arial"/>
        </w:rPr>
        <w:t>.</w:t>
      </w:r>
    </w:p>
    <w:p w14:paraId="339DE856" w14:textId="77777777" w:rsidR="00977B76" w:rsidRDefault="00977B76" w:rsidP="00044116">
      <w:pPr>
        <w:spacing w:after="0" w:line="240" w:lineRule="auto"/>
        <w:jc w:val="center"/>
        <w:rPr>
          <w:rFonts w:ascii="Garamond" w:eastAsia="Times New Roman" w:hAnsi="Garamond" w:cs="Arial"/>
        </w:rPr>
      </w:pPr>
    </w:p>
    <w:p w14:paraId="1CBF87FB" w14:textId="19EA710D" w:rsidR="1BF9DFF1" w:rsidRDefault="1BF9DFF1" w:rsidP="00044116">
      <w:pPr>
        <w:spacing w:after="0" w:line="240" w:lineRule="auto"/>
        <w:jc w:val="center"/>
      </w:pPr>
      <w:r>
        <w:rPr>
          <w:noProof/>
          <w:color w:val="2B579A"/>
          <w:shd w:val="clear" w:color="auto" w:fill="E6E6E6"/>
        </w:rPr>
        <w:lastRenderedPageBreak/>
        <w:drawing>
          <wp:inline distT="0" distB="0" distL="0" distR="0" wp14:anchorId="667C3914" wp14:editId="740FDBCE">
            <wp:extent cx="4050230" cy="3764104"/>
            <wp:effectExtent l="0" t="0" r="7620" b="8255"/>
            <wp:docPr id="1022127031" name="Picture 102212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27031" name="Picture 1022127031"/>
                    <pic:cNvPicPr/>
                  </pic:nvPicPr>
                  <pic:blipFill>
                    <a:blip r:embed="rId62" cstate="print">
                      <a:extLst>
                        <a:ext uri="{28A0092B-C50C-407E-A947-70E740481C1C}">
                          <a14:useLocalDpi xmlns:a14="http://schemas.microsoft.com/office/drawing/2010/main" val="0"/>
                        </a:ext>
                      </a:extLst>
                    </a:blip>
                    <a:srcRect l="13" r="13"/>
                    <a:stretch>
                      <a:fillRect/>
                    </a:stretch>
                  </pic:blipFill>
                  <pic:spPr bwMode="auto">
                    <a:xfrm>
                      <a:off x="0" y="0"/>
                      <a:ext cx="4050230" cy="3764104"/>
                    </a:xfrm>
                    <a:prstGeom prst="rect">
                      <a:avLst/>
                    </a:prstGeom>
                    <a:ln>
                      <a:noFill/>
                    </a:ln>
                    <a:extLst>
                      <a:ext uri="{53640926-AAD7-44D8-BBD7-CCE9431645EC}">
                        <a14:shadowObscured xmlns:a14="http://schemas.microsoft.com/office/drawing/2010/main"/>
                      </a:ext>
                    </a:extLst>
                  </pic:spPr>
                </pic:pic>
              </a:graphicData>
            </a:graphic>
          </wp:inline>
        </w:drawing>
      </w:r>
    </w:p>
    <w:p w14:paraId="3236DB75" w14:textId="3D812FDC" w:rsidR="00153FA7" w:rsidRDefault="00153FA7" w:rsidP="00044116">
      <w:pPr>
        <w:spacing w:after="0" w:line="240" w:lineRule="auto"/>
        <w:jc w:val="center"/>
        <w:rPr>
          <w:rFonts w:ascii="Garamond" w:eastAsia="Times New Roman" w:hAnsi="Garamond" w:cs="Arial"/>
        </w:rPr>
      </w:pPr>
      <w:r w:rsidRPr="05CFE6ED">
        <w:rPr>
          <w:rFonts w:ascii="Garamond" w:eastAsia="Garamond" w:hAnsi="Garamond" w:cs="Garamond"/>
          <w:i/>
          <w:iCs/>
        </w:rPr>
        <w:t>Figure D2</w:t>
      </w:r>
      <w:r>
        <w:rPr>
          <w:rFonts w:ascii="Garamond" w:eastAsia="Garamond" w:hAnsi="Garamond" w:cs="Garamond"/>
          <w:i/>
          <w:iCs/>
        </w:rPr>
        <w:t>c</w:t>
      </w:r>
      <w:r w:rsidRPr="05CFE6ED">
        <w:rPr>
          <w:rFonts w:ascii="Garamond" w:eastAsia="Garamond" w:hAnsi="Garamond" w:cs="Garamond"/>
          <w:i/>
          <w:iCs/>
        </w:rPr>
        <w:t xml:space="preserve">. </w:t>
      </w:r>
      <w:r w:rsidRPr="05CFE6ED">
        <w:rPr>
          <w:rFonts w:ascii="Garamond" w:eastAsia="Times New Roman" w:hAnsi="Garamond" w:cs="Arial"/>
        </w:rPr>
        <w:t>Mid-October over the years in a section of the West Kobuk River using VV</w:t>
      </w:r>
      <w:r>
        <w:rPr>
          <w:rFonts w:ascii="Garamond" w:eastAsia="Times New Roman" w:hAnsi="Garamond" w:cs="Arial"/>
        </w:rPr>
        <w:t xml:space="preserve">, </w:t>
      </w:r>
      <w:r w:rsidRPr="05CFE6ED">
        <w:rPr>
          <w:rFonts w:ascii="Garamond" w:eastAsia="Times New Roman" w:hAnsi="Garamond" w:cs="Arial"/>
        </w:rPr>
        <w:t>Oct 19, 2021</w:t>
      </w:r>
      <w:r>
        <w:rPr>
          <w:rFonts w:ascii="Garamond" w:eastAsia="Times New Roman" w:hAnsi="Garamond" w:cs="Arial"/>
        </w:rPr>
        <w:t>.</w:t>
      </w:r>
    </w:p>
    <w:p w14:paraId="38E487B4" w14:textId="77777777" w:rsidR="00153FA7" w:rsidRDefault="00153FA7" w:rsidP="00044116">
      <w:pPr>
        <w:spacing w:after="0" w:line="240" w:lineRule="auto"/>
        <w:jc w:val="center"/>
      </w:pPr>
    </w:p>
    <w:p w14:paraId="1AAEB08E" w14:textId="6BD4A48D" w:rsidR="05CFE6ED" w:rsidRDefault="05CFE6ED" w:rsidP="00044116">
      <w:pPr>
        <w:spacing w:after="0" w:line="240" w:lineRule="auto"/>
        <w:jc w:val="center"/>
      </w:pPr>
    </w:p>
    <w:p w14:paraId="7E59B8BA" w14:textId="22754F19" w:rsidR="1BF9DFF1" w:rsidRDefault="1BF9DFF1" w:rsidP="00044116">
      <w:pPr>
        <w:spacing w:after="0" w:line="240" w:lineRule="auto"/>
        <w:jc w:val="center"/>
      </w:pPr>
      <w:r>
        <w:rPr>
          <w:noProof/>
          <w:color w:val="2B579A"/>
          <w:shd w:val="clear" w:color="auto" w:fill="E6E6E6"/>
        </w:rPr>
        <w:lastRenderedPageBreak/>
        <w:drawing>
          <wp:inline distT="0" distB="0" distL="0" distR="0" wp14:anchorId="7B71688D" wp14:editId="68ED562D">
            <wp:extent cx="4322299" cy="4027958"/>
            <wp:effectExtent l="0" t="0" r="2540" b="0"/>
            <wp:docPr id="1101134584" name="Picture 110113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34584" name="Picture 1101134584"/>
                    <pic:cNvPicPr/>
                  </pic:nvPicPr>
                  <pic:blipFill>
                    <a:blip r:embed="rId63" cstate="print">
                      <a:extLst>
                        <a:ext uri="{28A0092B-C50C-407E-A947-70E740481C1C}">
                          <a14:useLocalDpi xmlns:a14="http://schemas.microsoft.com/office/drawing/2010/main" val="0"/>
                        </a:ext>
                      </a:extLst>
                    </a:blip>
                    <a:srcRect l="13" r="13"/>
                    <a:stretch>
                      <a:fillRect/>
                    </a:stretch>
                  </pic:blipFill>
                  <pic:spPr bwMode="auto">
                    <a:xfrm>
                      <a:off x="0" y="0"/>
                      <a:ext cx="4322299" cy="4027958"/>
                    </a:xfrm>
                    <a:prstGeom prst="rect">
                      <a:avLst/>
                    </a:prstGeom>
                    <a:ln>
                      <a:noFill/>
                    </a:ln>
                    <a:extLst>
                      <a:ext uri="{53640926-AAD7-44D8-BBD7-CCE9431645EC}">
                        <a14:shadowObscured xmlns:a14="http://schemas.microsoft.com/office/drawing/2010/main"/>
                      </a:ext>
                    </a:extLst>
                  </pic:spPr>
                </pic:pic>
              </a:graphicData>
            </a:graphic>
          </wp:inline>
        </w:drawing>
      </w:r>
    </w:p>
    <w:p w14:paraId="189D4AB0" w14:textId="25EC4DEB" w:rsidR="30769D3E" w:rsidRDefault="30769D3E" w:rsidP="00044116">
      <w:pPr>
        <w:spacing w:after="0" w:line="240" w:lineRule="auto"/>
        <w:jc w:val="center"/>
        <w:rPr>
          <w:rFonts w:ascii="Garamond" w:eastAsia="Times New Roman" w:hAnsi="Garamond" w:cs="Arial"/>
        </w:rPr>
      </w:pPr>
      <w:r w:rsidRPr="05CFE6ED">
        <w:rPr>
          <w:rFonts w:ascii="Garamond" w:eastAsia="Garamond" w:hAnsi="Garamond" w:cs="Garamond"/>
          <w:i/>
          <w:iCs/>
        </w:rPr>
        <w:t>Figure D2</w:t>
      </w:r>
      <w:r w:rsidR="00153FA7">
        <w:rPr>
          <w:rFonts w:ascii="Garamond" w:eastAsia="Garamond" w:hAnsi="Garamond" w:cs="Garamond"/>
          <w:i/>
          <w:iCs/>
        </w:rPr>
        <w:t>d</w:t>
      </w:r>
      <w:r w:rsidRPr="05CFE6ED">
        <w:rPr>
          <w:rFonts w:ascii="Garamond" w:eastAsia="Garamond" w:hAnsi="Garamond" w:cs="Garamond"/>
          <w:i/>
          <w:iCs/>
        </w:rPr>
        <w:t xml:space="preserve">. </w:t>
      </w:r>
      <w:r w:rsidR="1F6614BB" w:rsidRPr="05CFE6ED">
        <w:rPr>
          <w:rFonts w:ascii="Garamond" w:eastAsia="Times New Roman" w:hAnsi="Garamond" w:cs="Arial"/>
        </w:rPr>
        <w:t xml:space="preserve">Mid-October over the years in a section of the West Kobuk River </w:t>
      </w:r>
      <w:r w:rsidR="5115B1A3" w:rsidRPr="05CFE6ED">
        <w:rPr>
          <w:rFonts w:ascii="Garamond" w:eastAsia="Times New Roman" w:hAnsi="Garamond" w:cs="Arial"/>
        </w:rPr>
        <w:t>using V</w:t>
      </w:r>
      <w:r w:rsidR="5E7E5F2C" w:rsidRPr="05CFE6ED">
        <w:rPr>
          <w:rFonts w:ascii="Garamond" w:eastAsia="Times New Roman" w:hAnsi="Garamond" w:cs="Arial"/>
        </w:rPr>
        <w:t>V</w:t>
      </w:r>
      <w:r w:rsidR="00153FA7">
        <w:rPr>
          <w:rFonts w:ascii="Garamond" w:eastAsia="Times New Roman" w:hAnsi="Garamond" w:cs="Arial"/>
        </w:rPr>
        <w:t>,</w:t>
      </w:r>
      <w:r w:rsidR="5115B1A3" w:rsidRPr="05CFE6ED">
        <w:rPr>
          <w:rFonts w:ascii="Garamond" w:eastAsia="Times New Roman" w:hAnsi="Garamond" w:cs="Arial"/>
        </w:rPr>
        <w:t xml:space="preserve"> </w:t>
      </w:r>
      <w:r w:rsidR="3D52D281" w:rsidRPr="05CFE6ED">
        <w:rPr>
          <w:rFonts w:ascii="Garamond" w:eastAsia="Times New Roman" w:hAnsi="Garamond" w:cs="Arial"/>
        </w:rPr>
        <w:t>Oct 26, 2022</w:t>
      </w:r>
      <w:r w:rsidR="00C53DC9">
        <w:rPr>
          <w:rFonts w:ascii="Garamond" w:eastAsia="Times New Roman" w:hAnsi="Garamond" w:cs="Arial"/>
        </w:rPr>
        <w:t>.</w:t>
      </w:r>
    </w:p>
    <w:p w14:paraId="33C7F08F" w14:textId="59CB016D" w:rsidR="05CFE6ED" w:rsidRDefault="05CFE6ED" w:rsidP="00044116">
      <w:pPr>
        <w:spacing w:after="0" w:line="240" w:lineRule="auto"/>
        <w:jc w:val="center"/>
        <w:rPr>
          <w:rFonts w:ascii="Garamond" w:eastAsia="Garamond" w:hAnsi="Garamond" w:cs="Garamond"/>
          <w:i/>
          <w:iCs/>
        </w:rPr>
      </w:pPr>
    </w:p>
    <w:p w14:paraId="20C667D3" w14:textId="403C82CA" w:rsidR="05CFE6ED" w:rsidRDefault="05CFE6ED" w:rsidP="00044116">
      <w:pPr>
        <w:spacing w:after="0" w:line="240" w:lineRule="auto"/>
        <w:jc w:val="center"/>
      </w:pPr>
    </w:p>
    <w:p w14:paraId="49B9DC79" w14:textId="00CEB6DC" w:rsidR="00153FA7" w:rsidRDefault="19393886" w:rsidP="00044116">
      <w:pPr>
        <w:spacing w:after="0" w:line="240" w:lineRule="auto"/>
        <w:jc w:val="center"/>
      </w:pPr>
      <w:r>
        <w:rPr>
          <w:noProof/>
          <w:color w:val="2B579A"/>
          <w:shd w:val="clear" w:color="auto" w:fill="E6E6E6"/>
        </w:rPr>
        <w:lastRenderedPageBreak/>
        <w:drawing>
          <wp:inline distT="0" distB="0" distL="0" distR="0" wp14:anchorId="38A378F4" wp14:editId="42E86812">
            <wp:extent cx="4763224" cy="4420426"/>
            <wp:effectExtent l="0" t="0" r="0" b="0"/>
            <wp:docPr id="2012184745" name="Picture 2012184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184745" name="Picture 2012184745"/>
                    <pic:cNvPicPr/>
                  </pic:nvPicPr>
                  <pic:blipFill>
                    <a:blip r:embed="rId64" cstate="print">
                      <a:extLst>
                        <a:ext uri="{28A0092B-C50C-407E-A947-70E740481C1C}">
                          <a14:useLocalDpi xmlns:a14="http://schemas.microsoft.com/office/drawing/2010/main" val="0"/>
                        </a:ext>
                      </a:extLst>
                    </a:blip>
                    <a:srcRect t="14" b="14"/>
                    <a:stretch>
                      <a:fillRect/>
                    </a:stretch>
                  </pic:blipFill>
                  <pic:spPr bwMode="auto">
                    <a:xfrm>
                      <a:off x="0" y="0"/>
                      <a:ext cx="4763224" cy="4420426"/>
                    </a:xfrm>
                    <a:prstGeom prst="rect">
                      <a:avLst/>
                    </a:prstGeom>
                    <a:ln>
                      <a:noFill/>
                    </a:ln>
                    <a:extLst>
                      <a:ext uri="{53640926-AAD7-44D8-BBD7-CCE9431645EC}">
                        <a14:shadowObscured xmlns:a14="http://schemas.microsoft.com/office/drawing/2010/main"/>
                      </a:ext>
                    </a:extLst>
                  </pic:spPr>
                </pic:pic>
              </a:graphicData>
            </a:graphic>
          </wp:inline>
        </w:drawing>
      </w:r>
    </w:p>
    <w:p w14:paraId="7A4BF069" w14:textId="7BB7E489" w:rsidR="00153FA7" w:rsidRDefault="00153FA7" w:rsidP="00044116">
      <w:pPr>
        <w:spacing w:after="0" w:line="240" w:lineRule="auto"/>
        <w:jc w:val="center"/>
        <w:rPr>
          <w:rFonts w:ascii="Garamond" w:eastAsia="Times New Roman" w:hAnsi="Garamond" w:cs="Arial"/>
        </w:rPr>
      </w:pPr>
      <w:r w:rsidRPr="05CFE6ED">
        <w:rPr>
          <w:rFonts w:ascii="Garamond" w:eastAsia="Garamond" w:hAnsi="Garamond" w:cs="Garamond"/>
          <w:i/>
          <w:iCs/>
        </w:rPr>
        <w:t>Figure D3</w:t>
      </w:r>
      <w:r>
        <w:rPr>
          <w:rFonts w:ascii="Garamond" w:eastAsia="Garamond" w:hAnsi="Garamond" w:cs="Garamond"/>
          <w:i/>
          <w:iCs/>
        </w:rPr>
        <w:t>a</w:t>
      </w:r>
      <w:r w:rsidRPr="05CFE6ED">
        <w:rPr>
          <w:rFonts w:ascii="Garamond" w:eastAsia="Garamond" w:hAnsi="Garamond" w:cs="Garamond"/>
          <w:i/>
          <w:iCs/>
        </w:rPr>
        <w:t xml:space="preserve">. </w:t>
      </w:r>
      <w:r w:rsidRPr="05CFE6ED">
        <w:rPr>
          <w:rFonts w:ascii="Garamond" w:eastAsia="Times New Roman" w:hAnsi="Garamond" w:cs="Arial"/>
        </w:rPr>
        <w:t>Fall 2020 Freezing timeline in a section of the West Kobuk River using VH</w:t>
      </w:r>
      <w:r>
        <w:rPr>
          <w:rFonts w:ascii="Garamond" w:eastAsia="Times New Roman" w:hAnsi="Garamond" w:cs="Arial"/>
        </w:rPr>
        <w:t>,</w:t>
      </w:r>
      <w:r w:rsidRPr="05CFE6ED">
        <w:rPr>
          <w:rFonts w:ascii="Garamond" w:eastAsia="Times New Roman" w:hAnsi="Garamond" w:cs="Arial"/>
        </w:rPr>
        <w:t xml:space="preserve"> Oct 2, 2020</w:t>
      </w:r>
      <w:r>
        <w:rPr>
          <w:rFonts w:ascii="Garamond" w:eastAsia="Times New Roman" w:hAnsi="Garamond" w:cs="Arial"/>
        </w:rPr>
        <w:t>.</w:t>
      </w:r>
    </w:p>
    <w:p w14:paraId="5C64B98C" w14:textId="1549B578" w:rsidR="00153FA7" w:rsidRDefault="0DE0E7B0" w:rsidP="00044116">
      <w:pPr>
        <w:spacing w:after="0" w:line="240" w:lineRule="auto"/>
        <w:jc w:val="center"/>
      </w:pPr>
      <w:r>
        <w:rPr>
          <w:noProof/>
          <w:color w:val="2B579A"/>
          <w:shd w:val="clear" w:color="auto" w:fill="E6E6E6"/>
        </w:rPr>
        <w:lastRenderedPageBreak/>
        <w:drawing>
          <wp:inline distT="0" distB="0" distL="0" distR="0" wp14:anchorId="64DFD48E" wp14:editId="736348AF">
            <wp:extent cx="4713948" cy="4862323"/>
            <wp:effectExtent l="0" t="0" r="0" b="0"/>
            <wp:docPr id="1773345547" name="Picture 177334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45547" name="Picture 1773345547"/>
                    <pic:cNvPicPr/>
                  </pic:nvPicPr>
                  <pic:blipFill>
                    <a:blip r:embed="rId65" cstate="print">
                      <a:extLst>
                        <a:ext uri="{28A0092B-C50C-407E-A947-70E740481C1C}">
                          <a14:useLocalDpi xmlns:a14="http://schemas.microsoft.com/office/drawing/2010/main" val="0"/>
                        </a:ext>
                      </a:extLst>
                    </a:blip>
                    <a:srcRect t="30" b="30"/>
                    <a:stretch>
                      <a:fillRect/>
                    </a:stretch>
                  </pic:blipFill>
                  <pic:spPr bwMode="auto">
                    <a:xfrm>
                      <a:off x="0" y="0"/>
                      <a:ext cx="4713948" cy="4862323"/>
                    </a:xfrm>
                    <a:prstGeom prst="rect">
                      <a:avLst/>
                    </a:prstGeom>
                    <a:ln>
                      <a:noFill/>
                    </a:ln>
                    <a:extLst>
                      <a:ext uri="{53640926-AAD7-44D8-BBD7-CCE9431645EC}">
                        <a14:shadowObscured xmlns:a14="http://schemas.microsoft.com/office/drawing/2010/main"/>
                      </a:ext>
                    </a:extLst>
                  </pic:spPr>
                </pic:pic>
              </a:graphicData>
            </a:graphic>
          </wp:inline>
        </w:drawing>
      </w:r>
    </w:p>
    <w:p w14:paraId="1F2F09C7" w14:textId="019ED0FB" w:rsidR="00153FA7" w:rsidRDefault="00153FA7" w:rsidP="00044116">
      <w:pPr>
        <w:spacing w:after="0" w:line="240" w:lineRule="auto"/>
        <w:jc w:val="center"/>
        <w:rPr>
          <w:rFonts w:ascii="Garamond" w:eastAsia="Times New Roman" w:hAnsi="Garamond" w:cs="Arial"/>
        </w:rPr>
      </w:pPr>
      <w:r w:rsidRPr="05CFE6ED">
        <w:rPr>
          <w:rFonts w:ascii="Garamond" w:eastAsia="Garamond" w:hAnsi="Garamond" w:cs="Garamond"/>
          <w:i/>
          <w:iCs/>
        </w:rPr>
        <w:t>Figure D3</w:t>
      </w:r>
      <w:r>
        <w:rPr>
          <w:rFonts w:ascii="Garamond" w:eastAsia="Garamond" w:hAnsi="Garamond" w:cs="Garamond"/>
          <w:i/>
          <w:iCs/>
        </w:rPr>
        <w:t>b</w:t>
      </w:r>
      <w:r w:rsidRPr="05CFE6ED">
        <w:rPr>
          <w:rFonts w:ascii="Garamond" w:eastAsia="Garamond" w:hAnsi="Garamond" w:cs="Garamond"/>
          <w:i/>
          <w:iCs/>
        </w:rPr>
        <w:t xml:space="preserve">. </w:t>
      </w:r>
      <w:r w:rsidRPr="05CFE6ED">
        <w:rPr>
          <w:rFonts w:ascii="Garamond" w:eastAsia="Times New Roman" w:hAnsi="Garamond" w:cs="Arial"/>
        </w:rPr>
        <w:t>Fall 2020 Freezing timeline in a section of the West Kobuk River using VH</w:t>
      </w:r>
      <w:r>
        <w:rPr>
          <w:rFonts w:ascii="Garamond" w:eastAsia="Times New Roman" w:hAnsi="Garamond" w:cs="Arial"/>
        </w:rPr>
        <w:t xml:space="preserve">, </w:t>
      </w:r>
      <w:r w:rsidRPr="05CFE6ED">
        <w:rPr>
          <w:rFonts w:ascii="Garamond" w:eastAsia="Times New Roman" w:hAnsi="Garamond" w:cs="Arial"/>
        </w:rPr>
        <w:t>Oct 14, 2020</w:t>
      </w:r>
      <w:r>
        <w:rPr>
          <w:rFonts w:ascii="Garamond" w:eastAsia="Times New Roman" w:hAnsi="Garamond" w:cs="Arial"/>
        </w:rPr>
        <w:t>.</w:t>
      </w:r>
    </w:p>
    <w:p w14:paraId="0C83A593" w14:textId="47C38221" w:rsidR="3D19D641" w:rsidRDefault="0DE0E7B0" w:rsidP="00044116">
      <w:pPr>
        <w:spacing w:after="0" w:line="240" w:lineRule="auto"/>
        <w:jc w:val="center"/>
      </w:pPr>
      <w:r>
        <w:rPr>
          <w:noProof/>
          <w:color w:val="2B579A"/>
          <w:shd w:val="clear" w:color="auto" w:fill="E6E6E6"/>
        </w:rPr>
        <w:lastRenderedPageBreak/>
        <w:drawing>
          <wp:inline distT="0" distB="0" distL="0" distR="0" wp14:anchorId="04C8FFE0" wp14:editId="72C10ED7">
            <wp:extent cx="5509465" cy="5119088"/>
            <wp:effectExtent l="0" t="0" r="0" b="5715"/>
            <wp:docPr id="914102713" name="Picture 914102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102713" name="Picture 914102713"/>
                    <pic:cNvPicPr/>
                  </pic:nvPicPr>
                  <pic:blipFill>
                    <a:blip r:embed="rId66" cstate="print">
                      <a:extLst>
                        <a:ext uri="{28A0092B-C50C-407E-A947-70E740481C1C}">
                          <a14:useLocalDpi xmlns:a14="http://schemas.microsoft.com/office/drawing/2010/main" val="0"/>
                        </a:ext>
                      </a:extLst>
                    </a:blip>
                    <a:srcRect l="19" r="19"/>
                    <a:stretch>
                      <a:fillRect/>
                    </a:stretch>
                  </pic:blipFill>
                  <pic:spPr bwMode="auto">
                    <a:xfrm>
                      <a:off x="0" y="0"/>
                      <a:ext cx="5509465" cy="5119088"/>
                    </a:xfrm>
                    <a:prstGeom prst="rect">
                      <a:avLst/>
                    </a:prstGeom>
                    <a:ln>
                      <a:noFill/>
                    </a:ln>
                    <a:extLst>
                      <a:ext uri="{53640926-AAD7-44D8-BBD7-CCE9431645EC}">
                        <a14:shadowObscured xmlns:a14="http://schemas.microsoft.com/office/drawing/2010/main"/>
                      </a:ext>
                    </a:extLst>
                  </pic:spPr>
                </pic:pic>
              </a:graphicData>
            </a:graphic>
          </wp:inline>
        </w:drawing>
      </w:r>
    </w:p>
    <w:p w14:paraId="21053ECF" w14:textId="5AED60D9" w:rsidR="623F1864" w:rsidRDefault="623F1864" w:rsidP="00044116">
      <w:pPr>
        <w:spacing w:after="0" w:line="240" w:lineRule="auto"/>
        <w:jc w:val="center"/>
        <w:rPr>
          <w:rFonts w:ascii="Garamond" w:eastAsia="Times New Roman" w:hAnsi="Garamond" w:cs="Arial"/>
        </w:rPr>
      </w:pPr>
      <w:r w:rsidRPr="05CFE6ED">
        <w:rPr>
          <w:rFonts w:ascii="Garamond" w:eastAsia="Garamond" w:hAnsi="Garamond" w:cs="Garamond"/>
          <w:i/>
          <w:iCs/>
        </w:rPr>
        <w:t>Figure D3</w:t>
      </w:r>
      <w:r w:rsidR="00153FA7">
        <w:rPr>
          <w:rFonts w:ascii="Garamond" w:eastAsia="Garamond" w:hAnsi="Garamond" w:cs="Garamond"/>
          <w:i/>
          <w:iCs/>
        </w:rPr>
        <w:t>c</w:t>
      </w:r>
      <w:r w:rsidRPr="05CFE6ED">
        <w:rPr>
          <w:rFonts w:ascii="Garamond" w:eastAsia="Garamond" w:hAnsi="Garamond" w:cs="Garamond"/>
          <w:i/>
          <w:iCs/>
        </w:rPr>
        <w:t xml:space="preserve">. </w:t>
      </w:r>
      <w:r w:rsidR="767EF8A9" w:rsidRPr="05CFE6ED">
        <w:rPr>
          <w:rFonts w:ascii="Garamond" w:eastAsia="Times New Roman" w:hAnsi="Garamond" w:cs="Arial"/>
        </w:rPr>
        <w:t>Fall 2020 Freezing timeline in a section of the West Kobuk River</w:t>
      </w:r>
      <w:r w:rsidR="7E5D89AA" w:rsidRPr="05CFE6ED">
        <w:rPr>
          <w:rFonts w:ascii="Garamond" w:eastAsia="Times New Roman" w:hAnsi="Garamond" w:cs="Arial"/>
        </w:rPr>
        <w:t xml:space="preserve"> using VH</w:t>
      </w:r>
      <w:r w:rsidR="00153FA7">
        <w:rPr>
          <w:rFonts w:ascii="Garamond" w:eastAsia="Times New Roman" w:hAnsi="Garamond" w:cs="Arial"/>
        </w:rPr>
        <w:t>,</w:t>
      </w:r>
      <w:r w:rsidR="767EF8A9" w:rsidRPr="05CFE6ED">
        <w:rPr>
          <w:rFonts w:ascii="Garamond" w:eastAsia="Times New Roman" w:hAnsi="Garamond" w:cs="Arial"/>
        </w:rPr>
        <w:t xml:space="preserve"> Oct 24, 2020</w:t>
      </w:r>
      <w:r w:rsidR="00C53DC9">
        <w:rPr>
          <w:rFonts w:ascii="Garamond" w:eastAsia="Times New Roman" w:hAnsi="Garamond" w:cs="Arial"/>
        </w:rPr>
        <w:t>.</w:t>
      </w:r>
    </w:p>
    <w:p w14:paraId="708E9FD5" w14:textId="77777777" w:rsidR="00E54EB4" w:rsidRDefault="00E54EB4" w:rsidP="00044116">
      <w:pPr>
        <w:spacing w:after="0" w:line="240" w:lineRule="auto"/>
        <w:jc w:val="center"/>
        <w:rPr>
          <w:rFonts w:ascii="Garamond" w:eastAsia="Garamond" w:hAnsi="Garamond" w:cs="Garamond"/>
        </w:rPr>
      </w:pPr>
      <w:r>
        <w:rPr>
          <w:rFonts w:ascii="Garamond" w:eastAsia="Garamond" w:hAnsi="Garamond" w:cs="Garamond"/>
        </w:rPr>
        <w:br w:type="page"/>
      </w:r>
    </w:p>
    <w:p w14:paraId="31B3A8C1" w14:textId="2E40371A" w:rsidR="4369477B" w:rsidRDefault="4369477B" w:rsidP="00044116">
      <w:pPr>
        <w:spacing w:after="0" w:line="240" w:lineRule="auto"/>
        <w:jc w:val="center"/>
        <w:rPr>
          <w:rFonts w:ascii="Garamond" w:eastAsia="Garamond" w:hAnsi="Garamond" w:cs="Garamond"/>
          <w:b/>
          <w:bCs/>
        </w:rPr>
      </w:pPr>
      <w:r w:rsidRPr="05CFE6ED">
        <w:rPr>
          <w:rFonts w:ascii="Garamond" w:eastAsia="Garamond" w:hAnsi="Garamond" w:cs="Garamond"/>
          <w:b/>
          <w:bCs/>
        </w:rPr>
        <w:lastRenderedPageBreak/>
        <w:t>Appendix E</w:t>
      </w:r>
    </w:p>
    <w:p w14:paraId="115C6056" w14:textId="77777777" w:rsidR="00977B76" w:rsidRPr="00E54EB4" w:rsidRDefault="00977B76" w:rsidP="00044116">
      <w:pPr>
        <w:spacing w:after="0" w:line="240" w:lineRule="auto"/>
        <w:jc w:val="center"/>
      </w:pPr>
    </w:p>
    <w:p w14:paraId="362E3B24" w14:textId="36FF425C" w:rsidR="27AAFB51" w:rsidRDefault="27AAFB51" w:rsidP="00044116">
      <w:pPr>
        <w:spacing w:after="0" w:line="240" w:lineRule="auto"/>
        <w:jc w:val="center"/>
        <w:rPr>
          <w:rFonts w:ascii="Garamond" w:hAnsi="Garamond"/>
        </w:rPr>
      </w:pPr>
      <w:r>
        <w:rPr>
          <w:noProof/>
          <w:color w:val="2B579A"/>
          <w:shd w:val="clear" w:color="auto" w:fill="E6E6E6"/>
        </w:rPr>
        <w:drawing>
          <wp:inline distT="0" distB="0" distL="0" distR="0" wp14:anchorId="7BE118CD" wp14:editId="305D4DE7">
            <wp:extent cx="6071485" cy="5224007"/>
            <wp:effectExtent l="0" t="0" r="5715" b="0"/>
            <wp:docPr id="1474590431" name="Picture 147459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91856" cy="5241535"/>
                    </a:xfrm>
                    <a:prstGeom prst="rect">
                      <a:avLst/>
                    </a:prstGeom>
                  </pic:spPr>
                </pic:pic>
              </a:graphicData>
            </a:graphic>
          </wp:inline>
        </w:drawing>
      </w:r>
    </w:p>
    <w:p w14:paraId="6D6C4BA3" w14:textId="094EDBDC" w:rsidR="5986D0D1" w:rsidRDefault="5986D0D1" w:rsidP="00044116">
      <w:pPr>
        <w:spacing w:after="0" w:line="240" w:lineRule="auto"/>
        <w:jc w:val="center"/>
        <w:rPr>
          <w:rFonts w:ascii="Garamond" w:eastAsia="Times New Roman" w:hAnsi="Garamond" w:cs="Arial"/>
          <w:i/>
          <w:iCs/>
        </w:rPr>
      </w:pPr>
      <w:r w:rsidRPr="05CFE6ED">
        <w:rPr>
          <w:rFonts w:ascii="Garamond" w:eastAsia="Garamond" w:hAnsi="Garamond" w:cs="Garamond"/>
          <w:i/>
          <w:iCs/>
        </w:rPr>
        <w:t xml:space="preserve">Figure E1. </w:t>
      </w:r>
      <w:r w:rsidR="3516D049" w:rsidRPr="05CFE6ED">
        <w:rPr>
          <w:rFonts w:ascii="Garamond" w:eastAsia="Times New Roman" w:hAnsi="Garamond" w:cs="Arial"/>
        </w:rPr>
        <w:t>Timeline of yearly freezing dates comparing SAR and optical data</w:t>
      </w:r>
      <w:r w:rsidR="00C53DC9">
        <w:rPr>
          <w:rFonts w:ascii="Garamond" w:eastAsia="Times New Roman" w:hAnsi="Garamond" w:cs="Arial"/>
        </w:rPr>
        <w:t>.</w:t>
      </w:r>
    </w:p>
    <w:p w14:paraId="272C7BC2" w14:textId="0C32A513" w:rsidR="05CFE6ED" w:rsidRDefault="05CFE6ED" w:rsidP="00044116">
      <w:pPr>
        <w:spacing w:after="0" w:line="240" w:lineRule="auto"/>
        <w:rPr>
          <w:rFonts w:ascii="Garamond" w:hAnsi="Garamond"/>
        </w:rPr>
      </w:pPr>
    </w:p>
    <w:sectPr w:rsidR="05CFE6ED" w:rsidSect="00290069">
      <w:headerReference w:type="default" r:id="rId68"/>
      <w:footerReference w:type="default" r:id="rId69"/>
      <w:headerReference w:type="first" r:id="rId70"/>
      <w:footerReference w:type="first" r:id="rId71"/>
      <w:pgSz w:w="12240" w:h="15840"/>
      <w:pgMar w:top="1440" w:right="1440" w:bottom="1440" w:left="9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05EC9" w14:textId="77777777" w:rsidR="0049664F" w:rsidRDefault="0049664F" w:rsidP="00242822">
      <w:pPr>
        <w:spacing w:after="0" w:line="240" w:lineRule="auto"/>
      </w:pPr>
      <w:r>
        <w:separator/>
      </w:r>
    </w:p>
  </w:endnote>
  <w:endnote w:type="continuationSeparator" w:id="0">
    <w:p w14:paraId="6648AC6E" w14:textId="77777777" w:rsidR="0049664F" w:rsidRDefault="0049664F" w:rsidP="00242822">
      <w:pPr>
        <w:spacing w:after="0" w:line="240" w:lineRule="auto"/>
      </w:pPr>
      <w:r>
        <w:continuationSeparator/>
      </w:r>
    </w:p>
  </w:endnote>
  <w:endnote w:type="continuationNotice" w:id="1">
    <w:p w14:paraId="1EE8EFAF" w14:textId="77777777" w:rsidR="0049664F" w:rsidRDefault="0049664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Garamond">
    <w:altName w:val="Cambria"/>
    <w:panose1 w:val="02020404030301010803"/>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entury Gothic">
    <w:altName w:val="Calibri"/>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784798"/>
      <w:docPartObj>
        <w:docPartGallery w:val="Page Numbers (Bottom of Page)"/>
        <w:docPartUnique/>
      </w:docPartObj>
    </w:sdtPr>
    <w:sdtEndPr>
      <w:rPr>
        <w:rFonts w:ascii="Garamond" w:hAnsi="Garamond"/>
        <w:noProof/>
      </w:rPr>
    </w:sdtEndPr>
    <w:sdtContent>
      <w:p w14:paraId="7857FD32" w14:textId="6B19783E" w:rsidR="000E2E30" w:rsidRPr="000E2E30" w:rsidRDefault="000E2E30">
        <w:pPr>
          <w:pStyle w:val="Footer"/>
          <w:jc w:val="center"/>
          <w:rPr>
            <w:rFonts w:ascii="Garamond" w:hAnsi="Garamond"/>
          </w:rPr>
        </w:pPr>
        <w:r w:rsidRPr="000E2E30">
          <w:rPr>
            <w:rFonts w:ascii="Garamond" w:hAnsi="Garamond"/>
          </w:rPr>
          <w:fldChar w:fldCharType="begin"/>
        </w:r>
        <w:r w:rsidRPr="000E2E30">
          <w:rPr>
            <w:rFonts w:ascii="Garamond" w:hAnsi="Garamond"/>
          </w:rPr>
          <w:instrText xml:space="preserve"> PAGE   \* MERGEFORMAT </w:instrText>
        </w:r>
        <w:r w:rsidRPr="000E2E30">
          <w:rPr>
            <w:rFonts w:ascii="Garamond" w:hAnsi="Garamond"/>
          </w:rPr>
          <w:fldChar w:fldCharType="separate"/>
        </w:r>
        <w:r w:rsidRPr="000E2E30">
          <w:rPr>
            <w:rFonts w:ascii="Garamond" w:hAnsi="Garamond"/>
            <w:noProof/>
          </w:rPr>
          <w:t>2</w:t>
        </w:r>
        <w:r w:rsidRPr="000E2E30">
          <w:rPr>
            <w:rFonts w:ascii="Garamond" w:hAnsi="Garamond"/>
            <w:noProof/>
          </w:rPr>
          <w:fldChar w:fldCharType="end"/>
        </w:r>
      </w:p>
    </w:sdtContent>
  </w:sdt>
  <w:p w14:paraId="472788A1" w14:textId="192977A6" w:rsidR="00A44FFF" w:rsidRDefault="00A44FF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55298" w14:textId="20C76E92" w:rsidR="00271320" w:rsidRDefault="00271320">
    <w:pPr>
      <w:pStyle w:val="Footer"/>
    </w:pPr>
  </w:p>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BE599B" w14:textId="77777777" w:rsidR="0049664F" w:rsidRDefault="0049664F" w:rsidP="00242822">
      <w:pPr>
        <w:spacing w:after="0" w:line="240" w:lineRule="auto"/>
      </w:pPr>
      <w:r>
        <w:separator/>
      </w:r>
    </w:p>
  </w:footnote>
  <w:footnote w:type="continuationSeparator" w:id="0">
    <w:p w14:paraId="738ADA3F" w14:textId="77777777" w:rsidR="0049664F" w:rsidRDefault="0049664F" w:rsidP="00242822">
      <w:pPr>
        <w:spacing w:after="0" w:line="240" w:lineRule="auto"/>
      </w:pPr>
      <w:r>
        <w:continuationSeparator/>
      </w:r>
    </w:p>
  </w:footnote>
  <w:footnote w:type="continuationNotice" w:id="1">
    <w:p w14:paraId="28F16FB9" w14:textId="77777777" w:rsidR="0049664F" w:rsidRDefault="0049664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DC3C46" w14:textId="1421DF3D" w:rsidR="56013F19" w:rsidRDefault="56013F19"/>
  <w:tbl>
    <w:tblPr>
      <w:tblW w:w="0" w:type="auto"/>
      <w:tblLayout w:type="fixed"/>
      <w:tblLook w:val="06A0" w:firstRow="1" w:lastRow="0" w:firstColumn="1" w:lastColumn="0" w:noHBand="1" w:noVBand="1"/>
    </w:tblPr>
    <w:tblGrid>
      <w:gridCol w:w="3120"/>
      <w:gridCol w:w="3120"/>
      <w:gridCol w:w="3120"/>
    </w:tblGrid>
    <w:tr w:rsidR="012CB798" w14:paraId="7461642D" w14:textId="77777777" w:rsidTr="012CB798">
      <w:tc>
        <w:tcPr>
          <w:tcW w:w="3120" w:type="dxa"/>
        </w:tcPr>
        <w:p w14:paraId="64C09C29" w14:textId="7462B2C9" w:rsidR="012CB798" w:rsidRDefault="012CB798" w:rsidP="012CB798">
          <w:pPr>
            <w:pStyle w:val="Header"/>
            <w:ind w:left="-115"/>
          </w:pPr>
        </w:p>
      </w:tc>
      <w:tc>
        <w:tcPr>
          <w:tcW w:w="3120" w:type="dxa"/>
        </w:tcPr>
        <w:p w14:paraId="2D72DC20" w14:textId="1C05AAF1" w:rsidR="012CB798" w:rsidRDefault="012CB798" w:rsidP="012CB798">
          <w:pPr>
            <w:pStyle w:val="Header"/>
            <w:jc w:val="center"/>
          </w:pPr>
        </w:p>
      </w:tc>
      <w:tc>
        <w:tcPr>
          <w:tcW w:w="3120" w:type="dxa"/>
        </w:tcPr>
        <w:p w14:paraId="63ED3F19" w14:textId="51CE3B83" w:rsidR="012CB798" w:rsidRDefault="012CB798" w:rsidP="012CB798">
          <w:pPr>
            <w:pStyle w:val="Header"/>
            <w:ind w:right="-115"/>
            <w:jc w:val="right"/>
          </w:pPr>
        </w:p>
      </w:tc>
    </w:tr>
  </w:tbl>
  <w:p w14:paraId="347A735A" w14:textId="0AF501F0" w:rsidR="012CB798" w:rsidRDefault="012CB798" w:rsidP="012CB79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2BEC2D" w14:textId="3FE37D28" w:rsidR="000B6E68" w:rsidRPr="000B6E68" w:rsidRDefault="000B6E68" w:rsidP="00552C75">
    <w:pPr>
      <w:spacing w:after="0" w:line="240" w:lineRule="auto"/>
      <w:jc w:val="right"/>
      <w:rPr>
        <w:rFonts w:ascii="Garamond" w:hAnsi="Garamond"/>
        <w:b/>
        <w:sz w:val="32"/>
        <w:szCs w:val="32"/>
      </w:rPr>
    </w:pPr>
    <w:r w:rsidRPr="000B6E68">
      <w:rPr>
        <w:rFonts w:ascii="Garamond" w:hAnsi="Garamond"/>
        <w:b/>
        <w:sz w:val="32"/>
        <w:szCs w:val="32"/>
      </w:rPr>
      <w:t>NASA DEVELOP National Program</w:t>
    </w:r>
  </w:p>
  <w:p w14:paraId="2C103C83" w14:textId="4E17D764" w:rsidR="000B6E68" w:rsidRPr="000B6E68" w:rsidRDefault="0077554A" w:rsidP="3D8E480A">
    <w:pPr>
      <w:spacing w:after="0" w:line="240" w:lineRule="auto"/>
      <w:jc w:val="right"/>
      <w:rPr>
        <w:rFonts w:ascii="Garamond" w:hAnsi="Garamond"/>
        <w:b/>
        <w:bCs/>
        <w:sz w:val="32"/>
        <w:szCs w:val="32"/>
      </w:rPr>
    </w:pPr>
    <w:r w:rsidRPr="006A6894">
      <w:rPr>
        <w:rFonts w:ascii="Century Gothic" w:hAnsi="Century Gothic" w:cs="Arial"/>
        <w:b/>
        <w:noProof/>
        <w:color w:val="2B579A"/>
        <w:shd w:val="clear" w:color="auto" w:fill="E6E6E6"/>
        <w:lang w:eastAsia="zh-CN"/>
      </w:rPr>
      <w:drawing>
        <wp:anchor distT="0" distB="0" distL="114300" distR="114300" simplePos="0" relativeHeight="251658240" behindDoc="0" locked="0" layoutInCell="1" allowOverlap="1" wp14:anchorId="75A04A83" wp14:editId="16558D66">
          <wp:simplePos x="0" y="0"/>
          <wp:positionH relativeFrom="column">
            <wp:posOffset>0</wp:posOffset>
          </wp:positionH>
          <wp:positionV relativeFrom="paragraph">
            <wp:posOffset>228600</wp:posOffset>
          </wp:positionV>
          <wp:extent cx="5943600" cy="297180"/>
          <wp:effectExtent l="0" t="0" r="0" b="7620"/>
          <wp:wrapThrough wrapText="bothSides">
            <wp:wrapPolygon edited="0">
              <wp:start x="3046" y="0"/>
              <wp:lineTo x="0" y="8308"/>
              <wp:lineTo x="0" y="12462"/>
              <wp:lineTo x="3046" y="20769"/>
              <wp:lineTo x="3669" y="20769"/>
              <wp:lineTo x="21531" y="12462"/>
              <wp:lineTo x="21531" y="8308"/>
              <wp:lineTo x="3669" y="0"/>
              <wp:lineTo x="3046"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1" cstate="print">
                    <a:biLevel thresh="75000"/>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14:sizeRelH relativeFrom="page">
            <wp14:pctWidth>0</wp14:pctWidth>
          </wp14:sizeRelH>
          <wp14:sizeRelV relativeFrom="page">
            <wp14:pctHeight>0</wp14:pctHeight>
          </wp14:sizeRelV>
        </wp:anchor>
      </w:drawing>
    </w:r>
    <w:r w:rsidR="2CA25C10" w:rsidRPr="2CA25C10">
      <w:rPr>
        <w:rFonts w:ascii="Garamond" w:hAnsi="Garamond"/>
        <w:b/>
        <w:bCs/>
        <w:sz w:val="32"/>
        <w:szCs w:val="32"/>
      </w:rPr>
      <w:t>Massachusetts – Boston</w:t>
    </w:r>
  </w:p>
  <w:p w14:paraId="77B49D9A" w14:textId="5CA6C237" w:rsidR="005F6AD4" w:rsidRDefault="220F6655" w:rsidP="220F6655">
    <w:pPr>
      <w:pStyle w:val="Header"/>
      <w:jc w:val="right"/>
      <w:rPr>
        <w:rFonts w:ascii="Garamond" w:hAnsi="Garamond"/>
        <w:i/>
        <w:iCs/>
        <w:sz w:val="32"/>
        <w:szCs w:val="32"/>
      </w:rPr>
    </w:pPr>
    <w:r w:rsidRPr="220F6655">
      <w:rPr>
        <w:rFonts w:ascii="Garamond" w:hAnsi="Garamond"/>
        <w:i/>
        <w:iCs/>
        <w:sz w:val="32"/>
        <w:szCs w:val="32"/>
      </w:rPr>
      <w:t xml:space="preserve"> Spring 2024</w:t>
    </w:r>
  </w:p>
  <w:p w14:paraId="2F683015" w14:textId="77777777" w:rsidR="00AA4C5F" w:rsidRPr="0077554A" w:rsidRDefault="00AA4C5F" w:rsidP="000D5104">
    <w:pPr>
      <w:pStyle w:val="Header"/>
      <w:jc w:val="right"/>
      <w:rPr>
        <w:rFonts w:ascii="Garamond" w:hAnsi="Garamond"/>
        <w:b/>
        <w:sz w:val="32"/>
        <w:szCs w:val="32"/>
      </w:rPr>
    </w:pPr>
  </w:p>
</w:hdr>
</file>

<file path=word/intelligence2.xml><?xml version="1.0" encoding="utf-8"?>
<int2:intelligence xmlns:int2="http://schemas.microsoft.com/office/intelligence/2020/intelligence" xmlns:oel="http://schemas.microsoft.com/office/2019/extlst">
  <int2:observations>
    <int2:textHash int2:hashCode="FHz8GzuOGrEBT+" int2:id="4k0Tw0oJ">
      <int2:state int2:value="Rejected" int2:type="AugLoop_Text_Critique"/>
    </int2:textHash>
    <int2:textHash int2:hashCode="AnEXh+7WAoX69i" int2:id="E9fRDKjE">
      <int2:state int2:value="Rejected" int2:type="AugLoop_Text_Critique"/>
    </int2:textHash>
    <int2:textHash int2:hashCode="r+FcDi329AAmsL" int2:id="WDjplkpj">
      <int2:state int2:value="Rejected" int2:type="AugLoop_Text_Critique"/>
    </int2:textHash>
    <int2:textHash int2:hashCode="jmNv47hPR2Uuvl" int2:id="YM0s20pb">
      <int2:state int2:value="Rejected" int2:type="AugLoop_Text_Critique"/>
    </int2:textHash>
    <int2:textHash int2:hashCode="I+PMC7msOa4kI+" int2:id="gfp2a0Um">
      <int2:state int2:value="Rejected" int2:type="AugLoop_Text_Critique"/>
    </int2:textHash>
    <int2:textHash int2:hashCode="tlgdB9x0tf1WgY" int2:id="mypajCXl">
      <int2:state int2:value="Rejected" int2:type="AugLoop_Text_Critique"/>
    </int2:textHash>
    <int2:textHash int2:hashCode="a3GdK0Ai5jDpyi" int2:id="nncqkr01">
      <int2:state int2:value="Rejected" int2:type="AugLoop_Text_Critique"/>
    </int2:textHash>
    <int2:bookmark int2:bookmarkName="_Int_fM8ude9a" int2:invalidationBookmarkName="" int2:hashCode="6m+KuGO6wl1jXn" int2:id="igcjZhKj">
      <int2:state int2:value="Rejected" int2:type="AugLoop_Text_Critique"/>
    </int2:bookmark>
    <int2:bookmark int2:bookmarkName="_Int_NQ8n9Vg3" int2:invalidationBookmarkName="" int2:hashCode="ernVuLQ3ugzbI6" int2:id="mhTfSPk8">
      <int2:state int2:value="Rejected" int2:type="AugLoop_Text_Critique"/>
    </int2:bookmark>
    <int2:bookmark int2:bookmarkName="_Int_Snh41eO5" int2:invalidationBookmarkName="" int2:hashCode="PWhXaEGVNDFjis" int2:id="yi07e8Y9">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E2010"/>
    <w:multiLevelType w:val="hybridMultilevel"/>
    <w:tmpl w:val="FCC4748C"/>
    <w:lvl w:ilvl="0" w:tplc="FFFFFFFF">
      <w:start w:val="1"/>
      <w:numFmt w:val="decimal"/>
      <w:lvlText w:val="%1."/>
      <w:lvlJc w:val="left"/>
      <w:pPr>
        <w:ind w:left="720" w:hanging="360"/>
      </w:pPr>
    </w:lvl>
    <w:lvl w:ilvl="1" w:tplc="41D4EFD8">
      <w:start w:val="1"/>
      <w:numFmt w:val="lowerLetter"/>
      <w:lvlText w:val="%2."/>
      <w:lvlJc w:val="left"/>
      <w:pPr>
        <w:ind w:left="1440" w:hanging="360"/>
      </w:pPr>
    </w:lvl>
    <w:lvl w:ilvl="2" w:tplc="E592D44A">
      <w:start w:val="1"/>
      <w:numFmt w:val="lowerRoman"/>
      <w:lvlText w:val="%3."/>
      <w:lvlJc w:val="right"/>
      <w:pPr>
        <w:ind w:left="2160" w:hanging="180"/>
      </w:pPr>
    </w:lvl>
    <w:lvl w:ilvl="3" w:tplc="C2B8B03A">
      <w:start w:val="1"/>
      <w:numFmt w:val="decimal"/>
      <w:lvlText w:val="%4."/>
      <w:lvlJc w:val="left"/>
      <w:pPr>
        <w:ind w:left="2880" w:hanging="360"/>
      </w:pPr>
    </w:lvl>
    <w:lvl w:ilvl="4" w:tplc="530A14A6">
      <w:start w:val="1"/>
      <w:numFmt w:val="lowerLetter"/>
      <w:lvlText w:val="%5."/>
      <w:lvlJc w:val="left"/>
      <w:pPr>
        <w:ind w:left="3600" w:hanging="360"/>
      </w:pPr>
    </w:lvl>
    <w:lvl w:ilvl="5" w:tplc="A33A634E">
      <w:start w:val="1"/>
      <w:numFmt w:val="lowerRoman"/>
      <w:lvlText w:val="%6."/>
      <w:lvlJc w:val="right"/>
      <w:pPr>
        <w:ind w:left="4320" w:hanging="180"/>
      </w:pPr>
    </w:lvl>
    <w:lvl w:ilvl="6" w:tplc="2E643B9A">
      <w:start w:val="1"/>
      <w:numFmt w:val="decimal"/>
      <w:lvlText w:val="%7."/>
      <w:lvlJc w:val="left"/>
      <w:pPr>
        <w:ind w:left="5040" w:hanging="360"/>
      </w:pPr>
    </w:lvl>
    <w:lvl w:ilvl="7" w:tplc="F0EA000A">
      <w:start w:val="1"/>
      <w:numFmt w:val="lowerLetter"/>
      <w:lvlText w:val="%8."/>
      <w:lvlJc w:val="left"/>
      <w:pPr>
        <w:ind w:left="5760" w:hanging="360"/>
      </w:pPr>
    </w:lvl>
    <w:lvl w:ilvl="8" w:tplc="D77C5618">
      <w:start w:val="1"/>
      <w:numFmt w:val="lowerRoman"/>
      <w:lvlText w:val="%9."/>
      <w:lvlJc w:val="right"/>
      <w:pPr>
        <w:ind w:left="6480" w:hanging="180"/>
      </w:pPr>
    </w:lvl>
  </w:abstractNum>
  <w:abstractNum w:abstractNumId="1" w15:restartNumberingAfterBreak="0">
    <w:nsid w:val="060C1CE1"/>
    <w:multiLevelType w:val="hybridMultilevel"/>
    <w:tmpl w:val="FFFFFFFF"/>
    <w:lvl w:ilvl="0" w:tplc="4C48C1CA">
      <w:start w:val="1"/>
      <w:numFmt w:val="bullet"/>
      <w:lvlText w:val=""/>
      <w:lvlJc w:val="left"/>
      <w:pPr>
        <w:ind w:left="720" w:hanging="360"/>
      </w:pPr>
      <w:rPr>
        <w:rFonts w:ascii="Symbol" w:hAnsi="Symbol" w:hint="default"/>
      </w:rPr>
    </w:lvl>
    <w:lvl w:ilvl="1" w:tplc="0900C028">
      <w:start w:val="1"/>
      <w:numFmt w:val="bullet"/>
      <w:lvlText w:val="o"/>
      <w:lvlJc w:val="left"/>
      <w:pPr>
        <w:ind w:left="1440" w:hanging="360"/>
      </w:pPr>
      <w:rPr>
        <w:rFonts w:ascii="Courier New" w:hAnsi="Courier New" w:hint="default"/>
      </w:rPr>
    </w:lvl>
    <w:lvl w:ilvl="2" w:tplc="60041902">
      <w:start w:val="1"/>
      <w:numFmt w:val="bullet"/>
      <w:lvlText w:val=""/>
      <w:lvlJc w:val="left"/>
      <w:pPr>
        <w:ind w:left="2160" w:hanging="360"/>
      </w:pPr>
      <w:rPr>
        <w:rFonts w:ascii="Wingdings" w:hAnsi="Wingdings" w:hint="default"/>
      </w:rPr>
    </w:lvl>
    <w:lvl w:ilvl="3" w:tplc="AF9A5744">
      <w:start w:val="1"/>
      <w:numFmt w:val="bullet"/>
      <w:lvlText w:val=""/>
      <w:lvlJc w:val="left"/>
      <w:pPr>
        <w:ind w:left="2880" w:hanging="360"/>
      </w:pPr>
      <w:rPr>
        <w:rFonts w:ascii="Symbol" w:hAnsi="Symbol" w:hint="default"/>
      </w:rPr>
    </w:lvl>
    <w:lvl w:ilvl="4" w:tplc="645C874E">
      <w:start w:val="1"/>
      <w:numFmt w:val="bullet"/>
      <w:lvlText w:val="o"/>
      <w:lvlJc w:val="left"/>
      <w:pPr>
        <w:ind w:left="3600" w:hanging="360"/>
      </w:pPr>
      <w:rPr>
        <w:rFonts w:ascii="Courier New" w:hAnsi="Courier New" w:hint="default"/>
      </w:rPr>
    </w:lvl>
    <w:lvl w:ilvl="5" w:tplc="5C3A9196">
      <w:start w:val="1"/>
      <w:numFmt w:val="bullet"/>
      <w:lvlText w:val=""/>
      <w:lvlJc w:val="left"/>
      <w:pPr>
        <w:ind w:left="4320" w:hanging="360"/>
      </w:pPr>
      <w:rPr>
        <w:rFonts w:ascii="Wingdings" w:hAnsi="Wingdings" w:hint="default"/>
      </w:rPr>
    </w:lvl>
    <w:lvl w:ilvl="6" w:tplc="93964B1E">
      <w:start w:val="1"/>
      <w:numFmt w:val="bullet"/>
      <w:lvlText w:val=""/>
      <w:lvlJc w:val="left"/>
      <w:pPr>
        <w:ind w:left="5040" w:hanging="360"/>
      </w:pPr>
      <w:rPr>
        <w:rFonts w:ascii="Symbol" w:hAnsi="Symbol" w:hint="default"/>
      </w:rPr>
    </w:lvl>
    <w:lvl w:ilvl="7" w:tplc="3ECEE6F4">
      <w:start w:val="1"/>
      <w:numFmt w:val="bullet"/>
      <w:lvlText w:val="o"/>
      <w:lvlJc w:val="left"/>
      <w:pPr>
        <w:ind w:left="5760" w:hanging="360"/>
      </w:pPr>
      <w:rPr>
        <w:rFonts w:ascii="Courier New" w:hAnsi="Courier New" w:hint="default"/>
      </w:rPr>
    </w:lvl>
    <w:lvl w:ilvl="8" w:tplc="AADC626A">
      <w:start w:val="1"/>
      <w:numFmt w:val="bullet"/>
      <w:lvlText w:val=""/>
      <w:lvlJc w:val="left"/>
      <w:pPr>
        <w:ind w:left="6480" w:hanging="360"/>
      </w:pPr>
      <w:rPr>
        <w:rFonts w:ascii="Wingdings" w:hAnsi="Wingdings" w:hint="default"/>
      </w:rPr>
    </w:lvl>
  </w:abstractNum>
  <w:abstractNum w:abstractNumId="2" w15:restartNumberingAfterBreak="0">
    <w:nsid w:val="0BC11DF3"/>
    <w:multiLevelType w:val="hybridMultilevel"/>
    <w:tmpl w:val="FFFFFFFF"/>
    <w:lvl w:ilvl="0" w:tplc="696E3AD0">
      <w:start w:val="1"/>
      <w:numFmt w:val="bullet"/>
      <w:lvlText w:val=""/>
      <w:lvlJc w:val="left"/>
      <w:pPr>
        <w:ind w:left="720" w:hanging="360"/>
      </w:pPr>
      <w:rPr>
        <w:rFonts w:ascii="Symbol" w:hAnsi="Symbol" w:hint="default"/>
      </w:rPr>
    </w:lvl>
    <w:lvl w:ilvl="1" w:tplc="A49A17DE">
      <w:start w:val="1"/>
      <w:numFmt w:val="bullet"/>
      <w:lvlText w:val="o"/>
      <w:lvlJc w:val="left"/>
      <w:pPr>
        <w:ind w:left="1440" w:hanging="360"/>
      </w:pPr>
      <w:rPr>
        <w:rFonts w:ascii="Courier New" w:hAnsi="Courier New" w:hint="default"/>
      </w:rPr>
    </w:lvl>
    <w:lvl w:ilvl="2" w:tplc="267EF59C">
      <w:start w:val="1"/>
      <w:numFmt w:val="bullet"/>
      <w:lvlText w:val=""/>
      <w:lvlJc w:val="left"/>
      <w:pPr>
        <w:ind w:left="2160" w:hanging="360"/>
      </w:pPr>
      <w:rPr>
        <w:rFonts w:ascii="Wingdings" w:hAnsi="Wingdings" w:hint="default"/>
      </w:rPr>
    </w:lvl>
    <w:lvl w:ilvl="3" w:tplc="F588132E">
      <w:start w:val="1"/>
      <w:numFmt w:val="bullet"/>
      <w:lvlText w:val=""/>
      <w:lvlJc w:val="left"/>
      <w:pPr>
        <w:ind w:left="2880" w:hanging="360"/>
      </w:pPr>
      <w:rPr>
        <w:rFonts w:ascii="Symbol" w:hAnsi="Symbol" w:hint="default"/>
      </w:rPr>
    </w:lvl>
    <w:lvl w:ilvl="4" w:tplc="53020682">
      <w:start w:val="1"/>
      <w:numFmt w:val="bullet"/>
      <w:lvlText w:val="o"/>
      <w:lvlJc w:val="left"/>
      <w:pPr>
        <w:ind w:left="3600" w:hanging="360"/>
      </w:pPr>
      <w:rPr>
        <w:rFonts w:ascii="Courier New" w:hAnsi="Courier New" w:hint="default"/>
      </w:rPr>
    </w:lvl>
    <w:lvl w:ilvl="5" w:tplc="1986A85E">
      <w:start w:val="1"/>
      <w:numFmt w:val="bullet"/>
      <w:lvlText w:val=""/>
      <w:lvlJc w:val="left"/>
      <w:pPr>
        <w:ind w:left="4320" w:hanging="360"/>
      </w:pPr>
      <w:rPr>
        <w:rFonts w:ascii="Wingdings" w:hAnsi="Wingdings" w:hint="default"/>
      </w:rPr>
    </w:lvl>
    <w:lvl w:ilvl="6" w:tplc="B7468508">
      <w:start w:val="1"/>
      <w:numFmt w:val="bullet"/>
      <w:lvlText w:val=""/>
      <w:lvlJc w:val="left"/>
      <w:pPr>
        <w:ind w:left="5040" w:hanging="360"/>
      </w:pPr>
      <w:rPr>
        <w:rFonts w:ascii="Symbol" w:hAnsi="Symbol" w:hint="default"/>
      </w:rPr>
    </w:lvl>
    <w:lvl w:ilvl="7" w:tplc="02442220">
      <w:start w:val="1"/>
      <w:numFmt w:val="bullet"/>
      <w:lvlText w:val="o"/>
      <w:lvlJc w:val="left"/>
      <w:pPr>
        <w:ind w:left="5760" w:hanging="360"/>
      </w:pPr>
      <w:rPr>
        <w:rFonts w:ascii="Courier New" w:hAnsi="Courier New" w:hint="default"/>
      </w:rPr>
    </w:lvl>
    <w:lvl w:ilvl="8" w:tplc="93883178">
      <w:start w:val="1"/>
      <w:numFmt w:val="bullet"/>
      <w:lvlText w:val=""/>
      <w:lvlJc w:val="left"/>
      <w:pPr>
        <w:ind w:left="6480" w:hanging="360"/>
      </w:pPr>
      <w:rPr>
        <w:rFonts w:ascii="Wingdings" w:hAnsi="Wingdings" w:hint="default"/>
      </w:rPr>
    </w:lvl>
  </w:abstractNum>
  <w:abstractNum w:abstractNumId="3" w15:restartNumberingAfterBreak="0">
    <w:nsid w:val="0CD864E4"/>
    <w:multiLevelType w:val="hybridMultilevel"/>
    <w:tmpl w:val="FFFFFFFF"/>
    <w:lvl w:ilvl="0" w:tplc="A57AD050">
      <w:start w:val="1"/>
      <w:numFmt w:val="bullet"/>
      <w:lvlText w:val=""/>
      <w:lvlJc w:val="left"/>
      <w:pPr>
        <w:ind w:left="720" w:hanging="360"/>
      </w:pPr>
      <w:rPr>
        <w:rFonts w:ascii="Symbol" w:hAnsi="Symbol" w:hint="default"/>
      </w:rPr>
    </w:lvl>
    <w:lvl w:ilvl="1" w:tplc="33F6E998">
      <w:start w:val="1"/>
      <w:numFmt w:val="bullet"/>
      <w:lvlText w:val="o"/>
      <w:lvlJc w:val="left"/>
      <w:pPr>
        <w:ind w:left="1440" w:hanging="360"/>
      </w:pPr>
      <w:rPr>
        <w:rFonts w:ascii="Courier New" w:hAnsi="Courier New" w:hint="default"/>
      </w:rPr>
    </w:lvl>
    <w:lvl w:ilvl="2" w:tplc="0516A09C">
      <w:start w:val="1"/>
      <w:numFmt w:val="bullet"/>
      <w:lvlText w:val=""/>
      <w:lvlJc w:val="left"/>
      <w:pPr>
        <w:ind w:left="2160" w:hanging="360"/>
      </w:pPr>
      <w:rPr>
        <w:rFonts w:ascii="Wingdings" w:hAnsi="Wingdings" w:hint="default"/>
      </w:rPr>
    </w:lvl>
    <w:lvl w:ilvl="3" w:tplc="0090FA8A">
      <w:start w:val="1"/>
      <w:numFmt w:val="bullet"/>
      <w:lvlText w:val=""/>
      <w:lvlJc w:val="left"/>
      <w:pPr>
        <w:ind w:left="2880" w:hanging="360"/>
      </w:pPr>
      <w:rPr>
        <w:rFonts w:ascii="Symbol" w:hAnsi="Symbol" w:hint="default"/>
      </w:rPr>
    </w:lvl>
    <w:lvl w:ilvl="4" w:tplc="13C602C2">
      <w:start w:val="1"/>
      <w:numFmt w:val="bullet"/>
      <w:lvlText w:val="o"/>
      <w:lvlJc w:val="left"/>
      <w:pPr>
        <w:ind w:left="3600" w:hanging="360"/>
      </w:pPr>
      <w:rPr>
        <w:rFonts w:ascii="Courier New" w:hAnsi="Courier New" w:hint="default"/>
      </w:rPr>
    </w:lvl>
    <w:lvl w:ilvl="5" w:tplc="2B269F82">
      <w:start w:val="1"/>
      <w:numFmt w:val="bullet"/>
      <w:lvlText w:val=""/>
      <w:lvlJc w:val="left"/>
      <w:pPr>
        <w:ind w:left="4320" w:hanging="360"/>
      </w:pPr>
      <w:rPr>
        <w:rFonts w:ascii="Wingdings" w:hAnsi="Wingdings" w:hint="default"/>
      </w:rPr>
    </w:lvl>
    <w:lvl w:ilvl="6" w:tplc="EE5A9C22">
      <w:start w:val="1"/>
      <w:numFmt w:val="bullet"/>
      <w:lvlText w:val=""/>
      <w:lvlJc w:val="left"/>
      <w:pPr>
        <w:ind w:left="5040" w:hanging="360"/>
      </w:pPr>
      <w:rPr>
        <w:rFonts w:ascii="Symbol" w:hAnsi="Symbol" w:hint="default"/>
      </w:rPr>
    </w:lvl>
    <w:lvl w:ilvl="7" w:tplc="64B00ED8">
      <w:start w:val="1"/>
      <w:numFmt w:val="bullet"/>
      <w:lvlText w:val="o"/>
      <w:lvlJc w:val="left"/>
      <w:pPr>
        <w:ind w:left="5760" w:hanging="360"/>
      </w:pPr>
      <w:rPr>
        <w:rFonts w:ascii="Courier New" w:hAnsi="Courier New" w:hint="default"/>
      </w:rPr>
    </w:lvl>
    <w:lvl w:ilvl="8" w:tplc="E04ED582">
      <w:start w:val="1"/>
      <w:numFmt w:val="bullet"/>
      <w:lvlText w:val=""/>
      <w:lvlJc w:val="left"/>
      <w:pPr>
        <w:ind w:left="6480" w:hanging="360"/>
      </w:pPr>
      <w:rPr>
        <w:rFonts w:ascii="Wingdings" w:hAnsi="Wingdings" w:hint="default"/>
      </w:rPr>
    </w:lvl>
  </w:abstractNum>
  <w:abstractNum w:abstractNumId="4" w15:restartNumberingAfterBreak="0">
    <w:nsid w:val="113F3169"/>
    <w:multiLevelType w:val="hybridMultilevel"/>
    <w:tmpl w:val="AD620DBA"/>
    <w:lvl w:ilvl="0" w:tplc="1494DF4C">
      <w:start w:val="1"/>
      <w:numFmt w:val="bullet"/>
      <w:lvlText w:val="-"/>
      <w:lvlJc w:val="left"/>
      <w:pPr>
        <w:ind w:left="720" w:hanging="360"/>
      </w:pPr>
      <w:rPr>
        <w:rFonts w:ascii="Aptos" w:hAnsi="Aptos" w:hint="default"/>
      </w:rPr>
    </w:lvl>
    <w:lvl w:ilvl="1" w:tplc="08DE6BCE">
      <w:start w:val="1"/>
      <w:numFmt w:val="bullet"/>
      <w:lvlText w:val="o"/>
      <w:lvlJc w:val="left"/>
      <w:pPr>
        <w:ind w:left="1440" w:hanging="360"/>
      </w:pPr>
      <w:rPr>
        <w:rFonts w:ascii="Courier New" w:hAnsi="Courier New" w:hint="default"/>
      </w:rPr>
    </w:lvl>
    <w:lvl w:ilvl="2" w:tplc="2BF6D2FE">
      <w:start w:val="1"/>
      <w:numFmt w:val="bullet"/>
      <w:lvlText w:val=""/>
      <w:lvlJc w:val="left"/>
      <w:pPr>
        <w:ind w:left="2160" w:hanging="360"/>
      </w:pPr>
      <w:rPr>
        <w:rFonts w:ascii="Wingdings" w:hAnsi="Wingdings" w:hint="default"/>
      </w:rPr>
    </w:lvl>
    <w:lvl w:ilvl="3" w:tplc="D4F07E26">
      <w:start w:val="1"/>
      <w:numFmt w:val="bullet"/>
      <w:lvlText w:val=""/>
      <w:lvlJc w:val="left"/>
      <w:pPr>
        <w:ind w:left="2880" w:hanging="360"/>
      </w:pPr>
      <w:rPr>
        <w:rFonts w:ascii="Symbol" w:hAnsi="Symbol" w:hint="default"/>
      </w:rPr>
    </w:lvl>
    <w:lvl w:ilvl="4" w:tplc="1B24A898">
      <w:start w:val="1"/>
      <w:numFmt w:val="bullet"/>
      <w:lvlText w:val="o"/>
      <w:lvlJc w:val="left"/>
      <w:pPr>
        <w:ind w:left="3600" w:hanging="360"/>
      </w:pPr>
      <w:rPr>
        <w:rFonts w:ascii="Courier New" w:hAnsi="Courier New" w:hint="default"/>
      </w:rPr>
    </w:lvl>
    <w:lvl w:ilvl="5" w:tplc="4F8634CA">
      <w:start w:val="1"/>
      <w:numFmt w:val="bullet"/>
      <w:lvlText w:val=""/>
      <w:lvlJc w:val="left"/>
      <w:pPr>
        <w:ind w:left="4320" w:hanging="360"/>
      </w:pPr>
      <w:rPr>
        <w:rFonts w:ascii="Wingdings" w:hAnsi="Wingdings" w:hint="default"/>
      </w:rPr>
    </w:lvl>
    <w:lvl w:ilvl="6" w:tplc="726C1882">
      <w:start w:val="1"/>
      <w:numFmt w:val="bullet"/>
      <w:lvlText w:val=""/>
      <w:lvlJc w:val="left"/>
      <w:pPr>
        <w:ind w:left="5040" w:hanging="360"/>
      </w:pPr>
      <w:rPr>
        <w:rFonts w:ascii="Symbol" w:hAnsi="Symbol" w:hint="default"/>
      </w:rPr>
    </w:lvl>
    <w:lvl w:ilvl="7" w:tplc="7EBEAB82">
      <w:start w:val="1"/>
      <w:numFmt w:val="bullet"/>
      <w:lvlText w:val="o"/>
      <w:lvlJc w:val="left"/>
      <w:pPr>
        <w:ind w:left="5760" w:hanging="360"/>
      </w:pPr>
      <w:rPr>
        <w:rFonts w:ascii="Courier New" w:hAnsi="Courier New" w:hint="default"/>
      </w:rPr>
    </w:lvl>
    <w:lvl w:ilvl="8" w:tplc="34ECAD44">
      <w:start w:val="1"/>
      <w:numFmt w:val="bullet"/>
      <w:lvlText w:val=""/>
      <w:lvlJc w:val="left"/>
      <w:pPr>
        <w:ind w:left="6480" w:hanging="360"/>
      </w:pPr>
      <w:rPr>
        <w:rFonts w:ascii="Wingdings" w:hAnsi="Wingdings" w:hint="default"/>
      </w:rPr>
    </w:lvl>
  </w:abstractNum>
  <w:abstractNum w:abstractNumId="5" w15:restartNumberingAfterBreak="0">
    <w:nsid w:val="20F4AAE0"/>
    <w:multiLevelType w:val="hybridMultilevel"/>
    <w:tmpl w:val="B7F83C40"/>
    <w:lvl w:ilvl="0" w:tplc="BC8CC27A">
      <w:start w:val="1"/>
      <w:numFmt w:val="decimal"/>
      <w:lvlText w:val="%1."/>
      <w:lvlJc w:val="left"/>
      <w:pPr>
        <w:ind w:left="720" w:hanging="360"/>
      </w:pPr>
    </w:lvl>
    <w:lvl w:ilvl="1" w:tplc="7A14BA5E">
      <w:start w:val="1"/>
      <w:numFmt w:val="lowerLetter"/>
      <w:lvlText w:val="%2."/>
      <w:lvlJc w:val="left"/>
      <w:pPr>
        <w:ind w:left="1440" w:hanging="360"/>
      </w:pPr>
    </w:lvl>
    <w:lvl w:ilvl="2" w:tplc="1F40350A">
      <w:start w:val="1"/>
      <w:numFmt w:val="lowerRoman"/>
      <w:lvlText w:val="%3."/>
      <w:lvlJc w:val="right"/>
      <w:pPr>
        <w:ind w:left="2160" w:hanging="180"/>
      </w:pPr>
    </w:lvl>
    <w:lvl w:ilvl="3" w:tplc="0A6ACF68">
      <w:start w:val="1"/>
      <w:numFmt w:val="decimal"/>
      <w:lvlText w:val="%4."/>
      <w:lvlJc w:val="left"/>
      <w:pPr>
        <w:ind w:left="2880" w:hanging="360"/>
      </w:pPr>
    </w:lvl>
    <w:lvl w:ilvl="4" w:tplc="4112B774">
      <w:start w:val="1"/>
      <w:numFmt w:val="lowerLetter"/>
      <w:lvlText w:val="%5."/>
      <w:lvlJc w:val="left"/>
      <w:pPr>
        <w:ind w:left="3600" w:hanging="360"/>
      </w:pPr>
    </w:lvl>
    <w:lvl w:ilvl="5" w:tplc="68642A78">
      <w:start w:val="1"/>
      <w:numFmt w:val="lowerRoman"/>
      <w:lvlText w:val="%6."/>
      <w:lvlJc w:val="right"/>
      <w:pPr>
        <w:ind w:left="4320" w:hanging="180"/>
      </w:pPr>
    </w:lvl>
    <w:lvl w:ilvl="6" w:tplc="B970A8AE">
      <w:start w:val="1"/>
      <w:numFmt w:val="decimal"/>
      <w:lvlText w:val="%7."/>
      <w:lvlJc w:val="left"/>
      <w:pPr>
        <w:ind w:left="5040" w:hanging="360"/>
      </w:pPr>
    </w:lvl>
    <w:lvl w:ilvl="7" w:tplc="8C9E2422">
      <w:start w:val="1"/>
      <w:numFmt w:val="lowerLetter"/>
      <w:lvlText w:val="%8."/>
      <w:lvlJc w:val="left"/>
      <w:pPr>
        <w:ind w:left="5760" w:hanging="360"/>
      </w:pPr>
    </w:lvl>
    <w:lvl w:ilvl="8" w:tplc="A1408626">
      <w:start w:val="1"/>
      <w:numFmt w:val="lowerRoman"/>
      <w:lvlText w:val="%9."/>
      <w:lvlJc w:val="right"/>
      <w:pPr>
        <w:ind w:left="6480" w:hanging="180"/>
      </w:pPr>
    </w:lvl>
  </w:abstractNum>
  <w:abstractNum w:abstractNumId="6" w15:restartNumberingAfterBreak="0">
    <w:nsid w:val="23A12243"/>
    <w:multiLevelType w:val="hybridMultilevel"/>
    <w:tmpl w:val="348A21E4"/>
    <w:lvl w:ilvl="0" w:tplc="A2C04C2C">
      <w:start w:val="1"/>
      <w:numFmt w:val="bullet"/>
      <w:lvlText w:val=""/>
      <w:lvlJc w:val="left"/>
      <w:pPr>
        <w:ind w:left="720" w:hanging="360"/>
      </w:pPr>
      <w:rPr>
        <w:rFonts w:ascii="Symbol" w:hAnsi="Symbol" w:hint="default"/>
      </w:rPr>
    </w:lvl>
    <w:lvl w:ilvl="1" w:tplc="CC8A490A">
      <w:start w:val="1"/>
      <w:numFmt w:val="bullet"/>
      <w:lvlText w:val="o"/>
      <w:lvlJc w:val="left"/>
      <w:pPr>
        <w:ind w:left="1440" w:hanging="360"/>
      </w:pPr>
      <w:rPr>
        <w:rFonts w:ascii="Courier New" w:hAnsi="Courier New" w:hint="default"/>
      </w:rPr>
    </w:lvl>
    <w:lvl w:ilvl="2" w:tplc="56208852">
      <w:start w:val="1"/>
      <w:numFmt w:val="bullet"/>
      <w:lvlText w:val=""/>
      <w:lvlJc w:val="left"/>
      <w:pPr>
        <w:ind w:left="2160" w:hanging="360"/>
      </w:pPr>
      <w:rPr>
        <w:rFonts w:ascii="Wingdings" w:hAnsi="Wingdings" w:hint="default"/>
      </w:rPr>
    </w:lvl>
    <w:lvl w:ilvl="3" w:tplc="229884DE">
      <w:start w:val="1"/>
      <w:numFmt w:val="bullet"/>
      <w:lvlText w:val=""/>
      <w:lvlJc w:val="left"/>
      <w:pPr>
        <w:ind w:left="2880" w:hanging="360"/>
      </w:pPr>
      <w:rPr>
        <w:rFonts w:ascii="Symbol" w:hAnsi="Symbol" w:hint="default"/>
      </w:rPr>
    </w:lvl>
    <w:lvl w:ilvl="4" w:tplc="D51C5018">
      <w:start w:val="1"/>
      <w:numFmt w:val="bullet"/>
      <w:lvlText w:val="o"/>
      <w:lvlJc w:val="left"/>
      <w:pPr>
        <w:ind w:left="3600" w:hanging="360"/>
      </w:pPr>
      <w:rPr>
        <w:rFonts w:ascii="Courier New" w:hAnsi="Courier New" w:hint="default"/>
      </w:rPr>
    </w:lvl>
    <w:lvl w:ilvl="5" w:tplc="3BFA56B0">
      <w:start w:val="1"/>
      <w:numFmt w:val="bullet"/>
      <w:lvlText w:val=""/>
      <w:lvlJc w:val="left"/>
      <w:pPr>
        <w:ind w:left="4320" w:hanging="360"/>
      </w:pPr>
      <w:rPr>
        <w:rFonts w:ascii="Wingdings" w:hAnsi="Wingdings" w:hint="default"/>
      </w:rPr>
    </w:lvl>
    <w:lvl w:ilvl="6" w:tplc="18E8E278">
      <w:start w:val="1"/>
      <w:numFmt w:val="bullet"/>
      <w:lvlText w:val=""/>
      <w:lvlJc w:val="left"/>
      <w:pPr>
        <w:ind w:left="5040" w:hanging="360"/>
      </w:pPr>
      <w:rPr>
        <w:rFonts w:ascii="Symbol" w:hAnsi="Symbol" w:hint="default"/>
      </w:rPr>
    </w:lvl>
    <w:lvl w:ilvl="7" w:tplc="98FA14BA">
      <w:start w:val="1"/>
      <w:numFmt w:val="bullet"/>
      <w:lvlText w:val="o"/>
      <w:lvlJc w:val="left"/>
      <w:pPr>
        <w:ind w:left="5760" w:hanging="360"/>
      </w:pPr>
      <w:rPr>
        <w:rFonts w:ascii="Courier New" w:hAnsi="Courier New" w:hint="default"/>
      </w:rPr>
    </w:lvl>
    <w:lvl w:ilvl="8" w:tplc="9C2A6706">
      <w:start w:val="1"/>
      <w:numFmt w:val="bullet"/>
      <w:lvlText w:val=""/>
      <w:lvlJc w:val="left"/>
      <w:pPr>
        <w:ind w:left="6480" w:hanging="360"/>
      </w:pPr>
      <w:rPr>
        <w:rFonts w:ascii="Wingdings" w:hAnsi="Wingdings" w:hint="default"/>
      </w:rPr>
    </w:lvl>
  </w:abstractNum>
  <w:abstractNum w:abstractNumId="7" w15:restartNumberingAfterBreak="0">
    <w:nsid w:val="23E94050"/>
    <w:multiLevelType w:val="hybridMultilevel"/>
    <w:tmpl w:val="EBE8E3FC"/>
    <w:lvl w:ilvl="0" w:tplc="DC401DD2">
      <w:start w:val="1"/>
      <w:numFmt w:val="bullet"/>
      <w:lvlText w:val="-"/>
      <w:lvlJc w:val="left"/>
      <w:pPr>
        <w:ind w:left="720" w:hanging="360"/>
      </w:pPr>
      <w:rPr>
        <w:rFonts w:ascii="Aptos" w:hAnsi="Aptos" w:hint="default"/>
      </w:rPr>
    </w:lvl>
    <w:lvl w:ilvl="1" w:tplc="6E96F8CE">
      <w:start w:val="1"/>
      <w:numFmt w:val="bullet"/>
      <w:lvlText w:val="o"/>
      <w:lvlJc w:val="left"/>
      <w:pPr>
        <w:ind w:left="1440" w:hanging="360"/>
      </w:pPr>
      <w:rPr>
        <w:rFonts w:ascii="Courier New" w:hAnsi="Courier New" w:hint="default"/>
      </w:rPr>
    </w:lvl>
    <w:lvl w:ilvl="2" w:tplc="81D2E5E0">
      <w:start w:val="1"/>
      <w:numFmt w:val="bullet"/>
      <w:lvlText w:val=""/>
      <w:lvlJc w:val="left"/>
      <w:pPr>
        <w:ind w:left="2160" w:hanging="360"/>
      </w:pPr>
      <w:rPr>
        <w:rFonts w:ascii="Wingdings" w:hAnsi="Wingdings" w:hint="default"/>
      </w:rPr>
    </w:lvl>
    <w:lvl w:ilvl="3" w:tplc="895AA7D2">
      <w:start w:val="1"/>
      <w:numFmt w:val="bullet"/>
      <w:lvlText w:val=""/>
      <w:lvlJc w:val="left"/>
      <w:pPr>
        <w:ind w:left="2880" w:hanging="360"/>
      </w:pPr>
      <w:rPr>
        <w:rFonts w:ascii="Symbol" w:hAnsi="Symbol" w:hint="default"/>
      </w:rPr>
    </w:lvl>
    <w:lvl w:ilvl="4" w:tplc="A9F6F3C0">
      <w:start w:val="1"/>
      <w:numFmt w:val="bullet"/>
      <w:lvlText w:val="o"/>
      <w:lvlJc w:val="left"/>
      <w:pPr>
        <w:ind w:left="3600" w:hanging="360"/>
      </w:pPr>
      <w:rPr>
        <w:rFonts w:ascii="Courier New" w:hAnsi="Courier New" w:hint="default"/>
      </w:rPr>
    </w:lvl>
    <w:lvl w:ilvl="5" w:tplc="CB006F62">
      <w:start w:val="1"/>
      <w:numFmt w:val="bullet"/>
      <w:lvlText w:val=""/>
      <w:lvlJc w:val="left"/>
      <w:pPr>
        <w:ind w:left="4320" w:hanging="360"/>
      </w:pPr>
      <w:rPr>
        <w:rFonts w:ascii="Wingdings" w:hAnsi="Wingdings" w:hint="default"/>
      </w:rPr>
    </w:lvl>
    <w:lvl w:ilvl="6" w:tplc="775A34BE">
      <w:start w:val="1"/>
      <w:numFmt w:val="bullet"/>
      <w:lvlText w:val=""/>
      <w:lvlJc w:val="left"/>
      <w:pPr>
        <w:ind w:left="5040" w:hanging="360"/>
      </w:pPr>
      <w:rPr>
        <w:rFonts w:ascii="Symbol" w:hAnsi="Symbol" w:hint="default"/>
      </w:rPr>
    </w:lvl>
    <w:lvl w:ilvl="7" w:tplc="D70C6FA6">
      <w:start w:val="1"/>
      <w:numFmt w:val="bullet"/>
      <w:lvlText w:val="o"/>
      <w:lvlJc w:val="left"/>
      <w:pPr>
        <w:ind w:left="5760" w:hanging="360"/>
      </w:pPr>
      <w:rPr>
        <w:rFonts w:ascii="Courier New" w:hAnsi="Courier New" w:hint="default"/>
      </w:rPr>
    </w:lvl>
    <w:lvl w:ilvl="8" w:tplc="CFDE145A">
      <w:start w:val="1"/>
      <w:numFmt w:val="bullet"/>
      <w:lvlText w:val=""/>
      <w:lvlJc w:val="left"/>
      <w:pPr>
        <w:ind w:left="6480" w:hanging="360"/>
      </w:pPr>
      <w:rPr>
        <w:rFonts w:ascii="Wingdings" w:hAnsi="Wingdings" w:hint="default"/>
      </w:rPr>
    </w:lvl>
  </w:abstractNum>
  <w:abstractNum w:abstractNumId="8" w15:restartNumberingAfterBreak="0">
    <w:nsid w:val="2E2DE92D"/>
    <w:multiLevelType w:val="hybridMultilevel"/>
    <w:tmpl w:val="83248834"/>
    <w:lvl w:ilvl="0" w:tplc="A9AA72B8">
      <w:start w:val="1"/>
      <w:numFmt w:val="decimal"/>
      <w:lvlText w:val="%1."/>
      <w:lvlJc w:val="left"/>
      <w:pPr>
        <w:ind w:left="720" w:hanging="360"/>
      </w:pPr>
    </w:lvl>
    <w:lvl w:ilvl="1" w:tplc="99862878">
      <w:start w:val="1"/>
      <w:numFmt w:val="lowerLetter"/>
      <w:lvlText w:val="%2."/>
      <w:lvlJc w:val="left"/>
      <w:pPr>
        <w:ind w:left="1440" w:hanging="360"/>
      </w:pPr>
    </w:lvl>
    <w:lvl w:ilvl="2" w:tplc="0908E13A">
      <w:start w:val="1"/>
      <w:numFmt w:val="lowerRoman"/>
      <w:lvlText w:val="%3."/>
      <w:lvlJc w:val="right"/>
      <w:pPr>
        <w:ind w:left="2160" w:hanging="180"/>
      </w:pPr>
    </w:lvl>
    <w:lvl w:ilvl="3" w:tplc="F8CC4688">
      <w:start w:val="1"/>
      <w:numFmt w:val="decimal"/>
      <w:lvlText w:val="%4."/>
      <w:lvlJc w:val="left"/>
      <w:pPr>
        <w:ind w:left="2880" w:hanging="360"/>
      </w:pPr>
    </w:lvl>
    <w:lvl w:ilvl="4" w:tplc="61EE7794">
      <w:start w:val="1"/>
      <w:numFmt w:val="lowerLetter"/>
      <w:lvlText w:val="%5."/>
      <w:lvlJc w:val="left"/>
      <w:pPr>
        <w:ind w:left="3600" w:hanging="360"/>
      </w:pPr>
    </w:lvl>
    <w:lvl w:ilvl="5" w:tplc="CA14D866">
      <w:start w:val="1"/>
      <w:numFmt w:val="lowerRoman"/>
      <w:lvlText w:val="%6."/>
      <w:lvlJc w:val="right"/>
      <w:pPr>
        <w:ind w:left="4320" w:hanging="180"/>
      </w:pPr>
    </w:lvl>
    <w:lvl w:ilvl="6" w:tplc="3DB828D6">
      <w:start w:val="1"/>
      <w:numFmt w:val="decimal"/>
      <w:lvlText w:val="%7."/>
      <w:lvlJc w:val="left"/>
      <w:pPr>
        <w:ind w:left="5040" w:hanging="360"/>
      </w:pPr>
    </w:lvl>
    <w:lvl w:ilvl="7" w:tplc="DE50219A">
      <w:start w:val="1"/>
      <w:numFmt w:val="lowerLetter"/>
      <w:lvlText w:val="%8."/>
      <w:lvlJc w:val="left"/>
      <w:pPr>
        <w:ind w:left="5760" w:hanging="360"/>
      </w:pPr>
    </w:lvl>
    <w:lvl w:ilvl="8" w:tplc="7264BFAC">
      <w:start w:val="1"/>
      <w:numFmt w:val="lowerRoman"/>
      <w:lvlText w:val="%9."/>
      <w:lvlJc w:val="right"/>
      <w:pPr>
        <w:ind w:left="6480" w:hanging="180"/>
      </w:pPr>
    </w:lvl>
  </w:abstractNum>
  <w:abstractNum w:abstractNumId="9" w15:restartNumberingAfterBreak="0">
    <w:nsid w:val="35F51B9D"/>
    <w:multiLevelType w:val="hybridMultilevel"/>
    <w:tmpl w:val="94BC94FE"/>
    <w:lvl w:ilvl="0" w:tplc="387A10CE">
      <w:start w:val="1"/>
      <w:numFmt w:val="bullet"/>
      <w:lvlText w:val="-"/>
      <w:lvlJc w:val="left"/>
      <w:pPr>
        <w:ind w:left="720" w:hanging="360"/>
      </w:pPr>
      <w:rPr>
        <w:rFonts w:ascii="Aptos" w:hAnsi="Aptos" w:hint="default"/>
      </w:rPr>
    </w:lvl>
    <w:lvl w:ilvl="1" w:tplc="1ABA9450">
      <w:start w:val="1"/>
      <w:numFmt w:val="bullet"/>
      <w:lvlText w:val="o"/>
      <w:lvlJc w:val="left"/>
      <w:pPr>
        <w:ind w:left="1440" w:hanging="360"/>
      </w:pPr>
      <w:rPr>
        <w:rFonts w:ascii="Courier New" w:hAnsi="Courier New" w:hint="default"/>
      </w:rPr>
    </w:lvl>
    <w:lvl w:ilvl="2" w:tplc="4B9AD03A">
      <w:start w:val="1"/>
      <w:numFmt w:val="bullet"/>
      <w:lvlText w:val=""/>
      <w:lvlJc w:val="left"/>
      <w:pPr>
        <w:ind w:left="2160" w:hanging="360"/>
      </w:pPr>
      <w:rPr>
        <w:rFonts w:ascii="Wingdings" w:hAnsi="Wingdings" w:hint="default"/>
      </w:rPr>
    </w:lvl>
    <w:lvl w:ilvl="3" w:tplc="E6BAFE92">
      <w:start w:val="1"/>
      <w:numFmt w:val="bullet"/>
      <w:lvlText w:val=""/>
      <w:lvlJc w:val="left"/>
      <w:pPr>
        <w:ind w:left="2880" w:hanging="360"/>
      </w:pPr>
      <w:rPr>
        <w:rFonts w:ascii="Symbol" w:hAnsi="Symbol" w:hint="default"/>
      </w:rPr>
    </w:lvl>
    <w:lvl w:ilvl="4" w:tplc="E996E544">
      <w:start w:val="1"/>
      <w:numFmt w:val="bullet"/>
      <w:lvlText w:val="o"/>
      <w:lvlJc w:val="left"/>
      <w:pPr>
        <w:ind w:left="3600" w:hanging="360"/>
      </w:pPr>
      <w:rPr>
        <w:rFonts w:ascii="Courier New" w:hAnsi="Courier New" w:hint="default"/>
      </w:rPr>
    </w:lvl>
    <w:lvl w:ilvl="5" w:tplc="17685BB8">
      <w:start w:val="1"/>
      <w:numFmt w:val="bullet"/>
      <w:lvlText w:val=""/>
      <w:lvlJc w:val="left"/>
      <w:pPr>
        <w:ind w:left="4320" w:hanging="360"/>
      </w:pPr>
      <w:rPr>
        <w:rFonts w:ascii="Wingdings" w:hAnsi="Wingdings" w:hint="default"/>
      </w:rPr>
    </w:lvl>
    <w:lvl w:ilvl="6" w:tplc="374E0C80">
      <w:start w:val="1"/>
      <w:numFmt w:val="bullet"/>
      <w:lvlText w:val=""/>
      <w:lvlJc w:val="left"/>
      <w:pPr>
        <w:ind w:left="5040" w:hanging="360"/>
      </w:pPr>
      <w:rPr>
        <w:rFonts w:ascii="Symbol" w:hAnsi="Symbol" w:hint="default"/>
      </w:rPr>
    </w:lvl>
    <w:lvl w:ilvl="7" w:tplc="FBB02C68">
      <w:start w:val="1"/>
      <w:numFmt w:val="bullet"/>
      <w:lvlText w:val="o"/>
      <w:lvlJc w:val="left"/>
      <w:pPr>
        <w:ind w:left="5760" w:hanging="360"/>
      </w:pPr>
      <w:rPr>
        <w:rFonts w:ascii="Courier New" w:hAnsi="Courier New" w:hint="default"/>
      </w:rPr>
    </w:lvl>
    <w:lvl w:ilvl="8" w:tplc="1186B61C">
      <w:start w:val="1"/>
      <w:numFmt w:val="bullet"/>
      <w:lvlText w:val=""/>
      <w:lvlJc w:val="left"/>
      <w:pPr>
        <w:ind w:left="6480" w:hanging="360"/>
      </w:pPr>
      <w:rPr>
        <w:rFonts w:ascii="Wingdings" w:hAnsi="Wingdings" w:hint="default"/>
      </w:rPr>
    </w:lvl>
  </w:abstractNum>
  <w:abstractNum w:abstractNumId="10" w15:restartNumberingAfterBreak="0">
    <w:nsid w:val="365F0ABA"/>
    <w:multiLevelType w:val="hybridMultilevel"/>
    <w:tmpl w:val="FFFFFFFF"/>
    <w:lvl w:ilvl="0" w:tplc="6700F89E">
      <w:start w:val="1"/>
      <w:numFmt w:val="bullet"/>
      <w:lvlText w:val=""/>
      <w:lvlJc w:val="left"/>
      <w:pPr>
        <w:ind w:left="720" w:hanging="360"/>
      </w:pPr>
      <w:rPr>
        <w:rFonts w:ascii="Symbol" w:hAnsi="Symbol" w:hint="default"/>
      </w:rPr>
    </w:lvl>
    <w:lvl w:ilvl="1" w:tplc="5100E388">
      <w:start w:val="1"/>
      <w:numFmt w:val="bullet"/>
      <w:lvlText w:val="o"/>
      <w:lvlJc w:val="left"/>
      <w:pPr>
        <w:ind w:left="1440" w:hanging="360"/>
      </w:pPr>
      <w:rPr>
        <w:rFonts w:ascii="Courier New" w:hAnsi="Courier New" w:hint="default"/>
      </w:rPr>
    </w:lvl>
    <w:lvl w:ilvl="2" w:tplc="6E1212CA">
      <w:start w:val="1"/>
      <w:numFmt w:val="bullet"/>
      <w:lvlText w:val=""/>
      <w:lvlJc w:val="left"/>
      <w:pPr>
        <w:ind w:left="2160" w:hanging="360"/>
      </w:pPr>
      <w:rPr>
        <w:rFonts w:ascii="Wingdings" w:hAnsi="Wingdings" w:hint="default"/>
      </w:rPr>
    </w:lvl>
    <w:lvl w:ilvl="3" w:tplc="141CC09A">
      <w:start w:val="1"/>
      <w:numFmt w:val="bullet"/>
      <w:lvlText w:val=""/>
      <w:lvlJc w:val="left"/>
      <w:pPr>
        <w:ind w:left="2880" w:hanging="360"/>
      </w:pPr>
      <w:rPr>
        <w:rFonts w:ascii="Symbol" w:hAnsi="Symbol" w:hint="default"/>
      </w:rPr>
    </w:lvl>
    <w:lvl w:ilvl="4" w:tplc="8DC8D00E">
      <w:start w:val="1"/>
      <w:numFmt w:val="bullet"/>
      <w:lvlText w:val="o"/>
      <w:lvlJc w:val="left"/>
      <w:pPr>
        <w:ind w:left="3600" w:hanging="360"/>
      </w:pPr>
      <w:rPr>
        <w:rFonts w:ascii="Courier New" w:hAnsi="Courier New" w:hint="default"/>
      </w:rPr>
    </w:lvl>
    <w:lvl w:ilvl="5" w:tplc="24E49BD8">
      <w:start w:val="1"/>
      <w:numFmt w:val="bullet"/>
      <w:lvlText w:val=""/>
      <w:lvlJc w:val="left"/>
      <w:pPr>
        <w:ind w:left="4320" w:hanging="360"/>
      </w:pPr>
      <w:rPr>
        <w:rFonts w:ascii="Wingdings" w:hAnsi="Wingdings" w:hint="default"/>
      </w:rPr>
    </w:lvl>
    <w:lvl w:ilvl="6" w:tplc="591C0CC2">
      <w:start w:val="1"/>
      <w:numFmt w:val="bullet"/>
      <w:lvlText w:val=""/>
      <w:lvlJc w:val="left"/>
      <w:pPr>
        <w:ind w:left="5040" w:hanging="360"/>
      </w:pPr>
      <w:rPr>
        <w:rFonts w:ascii="Symbol" w:hAnsi="Symbol" w:hint="default"/>
      </w:rPr>
    </w:lvl>
    <w:lvl w:ilvl="7" w:tplc="AC443C10">
      <w:start w:val="1"/>
      <w:numFmt w:val="bullet"/>
      <w:lvlText w:val="o"/>
      <w:lvlJc w:val="left"/>
      <w:pPr>
        <w:ind w:left="5760" w:hanging="360"/>
      </w:pPr>
      <w:rPr>
        <w:rFonts w:ascii="Courier New" w:hAnsi="Courier New" w:hint="default"/>
      </w:rPr>
    </w:lvl>
    <w:lvl w:ilvl="8" w:tplc="A92804EE">
      <w:start w:val="1"/>
      <w:numFmt w:val="bullet"/>
      <w:lvlText w:val=""/>
      <w:lvlJc w:val="left"/>
      <w:pPr>
        <w:ind w:left="6480" w:hanging="360"/>
      </w:pPr>
      <w:rPr>
        <w:rFonts w:ascii="Wingdings" w:hAnsi="Wingdings" w:hint="default"/>
      </w:rPr>
    </w:lvl>
  </w:abstractNum>
  <w:abstractNum w:abstractNumId="11" w15:restartNumberingAfterBreak="0">
    <w:nsid w:val="3A1329D2"/>
    <w:multiLevelType w:val="hybridMultilevel"/>
    <w:tmpl w:val="FFFFFFFF"/>
    <w:lvl w:ilvl="0" w:tplc="20C23A74">
      <w:start w:val="1"/>
      <w:numFmt w:val="bullet"/>
      <w:lvlText w:val=""/>
      <w:lvlJc w:val="left"/>
      <w:pPr>
        <w:ind w:left="720" w:hanging="360"/>
      </w:pPr>
      <w:rPr>
        <w:rFonts w:ascii="Symbol" w:hAnsi="Symbol" w:hint="default"/>
      </w:rPr>
    </w:lvl>
    <w:lvl w:ilvl="1" w:tplc="E37470AA">
      <w:start w:val="1"/>
      <w:numFmt w:val="bullet"/>
      <w:lvlText w:val="o"/>
      <w:lvlJc w:val="left"/>
      <w:pPr>
        <w:ind w:left="1440" w:hanging="360"/>
      </w:pPr>
      <w:rPr>
        <w:rFonts w:ascii="Courier New" w:hAnsi="Courier New" w:hint="default"/>
      </w:rPr>
    </w:lvl>
    <w:lvl w:ilvl="2" w:tplc="82F689DA">
      <w:start w:val="1"/>
      <w:numFmt w:val="bullet"/>
      <w:lvlText w:val=""/>
      <w:lvlJc w:val="left"/>
      <w:pPr>
        <w:ind w:left="2160" w:hanging="360"/>
      </w:pPr>
      <w:rPr>
        <w:rFonts w:ascii="Wingdings" w:hAnsi="Wingdings" w:hint="default"/>
      </w:rPr>
    </w:lvl>
    <w:lvl w:ilvl="3" w:tplc="0E7048C0">
      <w:start w:val="1"/>
      <w:numFmt w:val="bullet"/>
      <w:lvlText w:val=""/>
      <w:lvlJc w:val="left"/>
      <w:pPr>
        <w:ind w:left="2880" w:hanging="360"/>
      </w:pPr>
      <w:rPr>
        <w:rFonts w:ascii="Symbol" w:hAnsi="Symbol" w:hint="default"/>
      </w:rPr>
    </w:lvl>
    <w:lvl w:ilvl="4" w:tplc="57BC5B70">
      <w:start w:val="1"/>
      <w:numFmt w:val="bullet"/>
      <w:lvlText w:val="o"/>
      <w:lvlJc w:val="left"/>
      <w:pPr>
        <w:ind w:left="3600" w:hanging="360"/>
      </w:pPr>
      <w:rPr>
        <w:rFonts w:ascii="Courier New" w:hAnsi="Courier New" w:hint="default"/>
      </w:rPr>
    </w:lvl>
    <w:lvl w:ilvl="5" w:tplc="409C134C">
      <w:start w:val="1"/>
      <w:numFmt w:val="bullet"/>
      <w:lvlText w:val=""/>
      <w:lvlJc w:val="left"/>
      <w:pPr>
        <w:ind w:left="4320" w:hanging="360"/>
      </w:pPr>
      <w:rPr>
        <w:rFonts w:ascii="Wingdings" w:hAnsi="Wingdings" w:hint="default"/>
      </w:rPr>
    </w:lvl>
    <w:lvl w:ilvl="6" w:tplc="C5E2237A">
      <w:start w:val="1"/>
      <w:numFmt w:val="bullet"/>
      <w:lvlText w:val=""/>
      <w:lvlJc w:val="left"/>
      <w:pPr>
        <w:ind w:left="5040" w:hanging="360"/>
      </w:pPr>
      <w:rPr>
        <w:rFonts w:ascii="Symbol" w:hAnsi="Symbol" w:hint="default"/>
      </w:rPr>
    </w:lvl>
    <w:lvl w:ilvl="7" w:tplc="738AD796">
      <w:start w:val="1"/>
      <w:numFmt w:val="bullet"/>
      <w:lvlText w:val="o"/>
      <w:lvlJc w:val="left"/>
      <w:pPr>
        <w:ind w:left="5760" w:hanging="360"/>
      </w:pPr>
      <w:rPr>
        <w:rFonts w:ascii="Courier New" w:hAnsi="Courier New" w:hint="default"/>
      </w:rPr>
    </w:lvl>
    <w:lvl w:ilvl="8" w:tplc="167E555C">
      <w:start w:val="1"/>
      <w:numFmt w:val="bullet"/>
      <w:lvlText w:val=""/>
      <w:lvlJc w:val="left"/>
      <w:pPr>
        <w:ind w:left="6480" w:hanging="360"/>
      </w:pPr>
      <w:rPr>
        <w:rFonts w:ascii="Wingdings" w:hAnsi="Wingdings" w:hint="default"/>
      </w:rPr>
    </w:lvl>
  </w:abstractNum>
  <w:abstractNum w:abstractNumId="12" w15:restartNumberingAfterBreak="0">
    <w:nsid w:val="3B2A9A19"/>
    <w:multiLevelType w:val="hybridMultilevel"/>
    <w:tmpl w:val="DBD61DFE"/>
    <w:lvl w:ilvl="0" w:tplc="E0DE2DA0">
      <w:start w:val="1"/>
      <w:numFmt w:val="bullet"/>
      <w:lvlText w:val=""/>
      <w:lvlJc w:val="left"/>
      <w:pPr>
        <w:ind w:left="720" w:hanging="360"/>
      </w:pPr>
      <w:rPr>
        <w:rFonts w:ascii="Symbol" w:hAnsi="Symbol" w:hint="default"/>
      </w:rPr>
    </w:lvl>
    <w:lvl w:ilvl="1" w:tplc="9C04EB5A">
      <w:start w:val="1"/>
      <w:numFmt w:val="bullet"/>
      <w:lvlText w:val="o"/>
      <w:lvlJc w:val="left"/>
      <w:pPr>
        <w:ind w:left="1440" w:hanging="360"/>
      </w:pPr>
      <w:rPr>
        <w:rFonts w:ascii="Courier New" w:hAnsi="Courier New" w:hint="default"/>
      </w:rPr>
    </w:lvl>
    <w:lvl w:ilvl="2" w:tplc="8AF09D84">
      <w:start w:val="1"/>
      <w:numFmt w:val="bullet"/>
      <w:lvlText w:val=""/>
      <w:lvlJc w:val="left"/>
      <w:pPr>
        <w:ind w:left="2160" w:hanging="360"/>
      </w:pPr>
      <w:rPr>
        <w:rFonts w:ascii="Wingdings" w:hAnsi="Wingdings" w:hint="default"/>
      </w:rPr>
    </w:lvl>
    <w:lvl w:ilvl="3" w:tplc="45F64F2C">
      <w:start w:val="1"/>
      <w:numFmt w:val="bullet"/>
      <w:lvlText w:val=""/>
      <w:lvlJc w:val="left"/>
      <w:pPr>
        <w:ind w:left="2880" w:hanging="360"/>
      </w:pPr>
      <w:rPr>
        <w:rFonts w:ascii="Symbol" w:hAnsi="Symbol" w:hint="default"/>
      </w:rPr>
    </w:lvl>
    <w:lvl w:ilvl="4" w:tplc="9916797A">
      <w:start w:val="1"/>
      <w:numFmt w:val="bullet"/>
      <w:lvlText w:val="o"/>
      <w:lvlJc w:val="left"/>
      <w:pPr>
        <w:ind w:left="3600" w:hanging="360"/>
      </w:pPr>
      <w:rPr>
        <w:rFonts w:ascii="Courier New" w:hAnsi="Courier New" w:hint="default"/>
      </w:rPr>
    </w:lvl>
    <w:lvl w:ilvl="5" w:tplc="D49E44E4">
      <w:start w:val="1"/>
      <w:numFmt w:val="bullet"/>
      <w:lvlText w:val=""/>
      <w:lvlJc w:val="left"/>
      <w:pPr>
        <w:ind w:left="4320" w:hanging="360"/>
      </w:pPr>
      <w:rPr>
        <w:rFonts w:ascii="Wingdings" w:hAnsi="Wingdings" w:hint="default"/>
      </w:rPr>
    </w:lvl>
    <w:lvl w:ilvl="6" w:tplc="2A5A2184">
      <w:start w:val="1"/>
      <w:numFmt w:val="bullet"/>
      <w:lvlText w:val=""/>
      <w:lvlJc w:val="left"/>
      <w:pPr>
        <w:ind w:left="5040" w:hanging="360"/>
      </w:pPr>
      <w:rPr>
        <w:rFonts w:ascii="Symbol" w:hAnsi="Symbol" w:hint="default"/>
      </w:rPr>
    </w:lvl>
    <w:lvl w:ilvl="7" w:tplc="25744786">
      <w:start w:val="1"/>
      <w:numFmt w:val="bullet"/>
      <w:lvlText w:val="o"/>
      <w:lvlJc w:val="left"/>
      <w:pPr>
        <w:ind w:left="5760" w:hanging="360"/>
      </w:pPr>
      <w:rPr>
        <w:rFonts w:ascii="Courier New" w:hAnsi="Courier New" w:hint="default"/>
      </w:rPr>
    </w:lvl>
    <w:lvl w:ilvl="8" w:tplc="4498D1EE">
      <w:start w:val="1"/>
      <w:numFmt w:val="bullet"/>
      <w:lvlText w:val=""/>
      <w:lvlJc w:val="left"/>
      <w:pPr>
        <w:ind w:left="6480" w:hanging="360"/>
      </w:pPr>
      <w:rPr>
        <w:rFonts w:ascii="Wingdings" w:hAnsi="Wingdings" w:hint="default"/>
      </w:rPr>
    </w:lvl>
  </w:abstractNum>
  <w:abstractNum w:abstractNumId="13" w15:restartNumberingAfterBreak="0">
    <w:nsid w:val="3D42607F"/>
    <w:multiLevelType w:val="hybridMultilevel"/>
    <w:tmpl w:val="FFFFFFFF"/>
    <w:lvl w:ilvl="0" w:tplc="60A04768">
      <w:start w:val="1"/>
      <w:numFmt w:val="bullet"/>
      <w:lvlText w:val=""/>
      <w:lvlJc w:val="left"/>
      <w:pPr>
        <w:ind w:left="720" w:hanging="360"/>
      </w:pPr>
      <w:rPr>
        <w:rFonts w:ascii="Symbol" w:hAnsi="Symbol" w:hint="default"/>
      </w:rPr>
    </w:lvl>
    <w:lvl w:ilvl="1" w:tplc="DDBC069E">
      <w:start w:val="1"/>
      <w:numFmt w:val="bullet"/>
      <w:lvlText w:val="o"/>
      <w:lvlJc w:val="left"/>
      <w:pPr>
        <w:ind w:left="1440" w:hanging="360"/>
      </w:pPr>
      <w:rPr>
        <w:rFonts w:ascii="Courier New" w:hAnsi="Courier New" w:hint="default"/>
      </w:rPr>
    </w:lvl>
    <w:lvl w:ilvl="2" w:tplc="3892A018">
      <w:start w:val="1"/>
      <w:numFmt w:val="bullet"/>
      <w:lvlText w:val=""/>
      <w:lvlJc w:val="left"/>
      <w:pPr>
        <w:ind w:left="2160" w:hanging="360"/>
      </w:pPr>
      <w:rPr>
        <w:rFonts w:ascii="Wingdings" w:hAnsi="Wingdings" w:hint="default"/>
      </w:rPr>
    </w:lvl>
    <w:lvl w:ilvl="3" w:tplc="533ECC98">
      <w:start w:val="1"/>
      <w:numFmt w:val="bullet"/>
      <w:lvlText w:val=""/>
      <w:lvlJc w:val="left"/>
      <w:pPr>
        <w:ind w:left="2880" w:hanging="360"/>
      </w:pPr>
      <w:rPr>
        <w:rFonts w:ascii="Symbol" w:hAnsi="Symbol" w:hint="default"/>
      </w:rPr>
    </w:lvl>
    <w:lvl w:ilvl="4" w:tplc="9CAE550C">
      <w:start w:val="1"/>
      <w:numFmt w:val="bullet"/>
      <w:lvlText w:val="o"/>
      <w:lvlJc w:val="left"/>
      <w:pPr>
        <w:ind w:left="3600" w:hanging="360"/>
      </w:pPr>
      <w:rPr>
        <w:rFonts w:ascii="Courier New" w:hAnsi="Courier New" w:hint="default"/>
      </w:rPr>
    </w:lvl>
    <w:lvl w:ilvl="5" w:tplc="3F702A74">
      <w:start w:val="1"/>
      <w:numFmt w:val="bullet"/>
      <w:lvlText w:val=""/>
      <w:lvlJc w:val="left"/>
      <w:pPr>
        <w:ind w:left="4320" w:hanging="360"/>
      </w:pPr>
      <w:rPr>
        <w:rFonts w:ascii="Wingdings" w:hAnsi="Wingdings" w:hint="default"/>
      </w:rPr>
    </w:lvl>
    <w:lvl w:ilvl="6" w:tplc="EA60FC34">
      <w:start w:val="1"/>
      <w:numFmt w:val="bullet"/>
      <w:lvlText w:val=""/>
      <w:lvlJc w:val="left"/>
      <w:pPr>
        <w:ind w:left="5040" w:hanging="360"/>
      </w:pPr>
      <w:rPr>
        <w:rFonts w:ascii="Symbol" w:hAnsi="Symbol" w:hint="default"/>
      </w:rPr>
    </w:lvl>
    <w:lvl w:ilvl="7" w:tplc="F61C3854">
      <w:start w:val="1"/>
      <w:numFmt w:val="bullet"/>
      <w:lvlText w:val="o"/>
      <w:lvlJc w:val="left"/>
      <w:pPr>
        <w:ind w:left="5760" w:hanging="360"/>
      </w:pPr>
      <w:rPr>
        <w:rFonts w:ascii="Courier New" w:hAnsi="Courier New" w:hint="default"/>
      </w:rPr>
    </w:lvl>
    <w:lvl w:ilvl="8" w:tplc="4D4E3710">
      <w:start w:val="1"/>
      <w:numFmt w:val="bullet"/>
      <w:lvlText w:val=""/>
      <w:lvlJc w:val="left"/>
      <w:pPr>
        <w:ind w:left="6480" w:hanging="360"/>
      </w:pPr>
      <w:rPr>
        <w:rFonts w:ascii="Wingdings" w:hAnsi="Wingdings" w:hint="default"/>
      </w:rPr>
    </w:lvl>
  </w:abstractNum>
  <w:abstractNum w:abstractNumId="14" w15:restartNumberingAfterBreak="0">
    <w:nsid w:val="42EF38F1"/>
    <w:multiLevelType w:val="hybridMultilevel"/>
    <w:tmpl w:val="7668EBD8"/>
    <w:lvl w:ilvl="0" w:tplc="8202F2EC">
      <w:start w:val="1"/>
      <w:numFmt w:val="decimal"/>
      <w:lvlText w:val="%1."/>
      <w:lvlJc w:val="left"/>
      <w:pPr>
        <w:ind w:left="720" w:hanging="360"/>
      </w:pPr>
    </w:lvl>
    <w:lvl w:ilvl="1" w:tplc="CE5AFCA2">
      <w:start w:val="1"/>
      <w:numFmt w:val="lowerLetter"/>
      <w:lvlText w:val="%2."/>
      <w:lvlJc w:val="left"/>
      <w:pPr>
        <w:ind w:left="1440" w:hanging="360"/>
      </w:pPr>
    </w:lvl>
    <w:lvl w:ilvl="2" w:tplc="5794261C">
      <w:start w:val="1"/>
      <w:numFmt w:val="lowerRoman"/>
      <w:lvlText w:val="%3."/>
      <w:lvlJc w:val="right"/>
      <w:pPr>
        <w:ind w:left="2160" w:hanging="180"/>
      </w:pPr>
    </w:lvl>
    <w:lvl w:ilvl="3" w:tplc="7E4A51C2">
      <w:start w:val="1"/>
      <w:numFmt w:val="decimal"/>
      <w:lvlText w:val="%4."/>
      <w:lvlJc w:val="left"/>
      <w:pPr>
        <w:ind w:left="2880" w:hanging="360"/>
      </w:pPr>
    </w:lvl>
    <w:lvl w:ilvl="4" w:tplc="0A083852">
      <w:start w:val="1"/>
      <w:numFmt w:val="lowerLetter"/>
      <w:lvlText w:val="%5."/>
      <w:lvlJc w:val="left"/>
      <w:pPr>
        <w:ind w:left="3600" w:hanging="360"/>
      </w:pPr>
    </w:lvl>
    <w:lvl w:ilvl="5" w:tplc="FB1CE7A4">
      <w:start w:val="1"/>
      <w:numFmt w:val="lowerRoman"/>
      <w:lvlText w:val="%6."/>
      <w:lvlJc w:val="right"/>
      <w:pPr>
        <w:ind w:left="4320" w:hanging="180"/>
      </w:pPr>
    </w:lvl>
    <w:lvl w:ilvl="6" w:tplc="32BA5012">
      <w:start w:val="1"/>
      <w:numFmt w:val="decimal"/>
      <w:lvlText w:val="%7."/>
      <w:lvlJc w:val="left"/>
      <w:pPr>
        <w:ind w:left="5040" w:hanging="360"/>
      </w:pPr>
    </w:lvl>
    <w:lvl w:ilvl="7" w:tplc="5B4624B6">
      <w:start w:val="1"/>
      <w:numFmt w:val="lowerLetter"/>
      <w:lvlText w:val="%8."/>
      <w:lvlJc w:val="left"/>
      <w:pPr>
        <w:ind w:left="5760" w:hanging="360"/>
      </w:pPr>
    </w:lvl>
    <w:lvl w:ilvl="8" w:tplc="E3B42532">
      <w:start w:val="1"/>
      <w:numFmt w:val="lowerRoman"/>
      <w:lvlText w:val="%9."/>
      <w:lvlJc w:val="right"/>
      <w:pPr>
        <w:ind w:left="6480" w:hanging="180"/>
      </w:pPr>
    </w:lvl>
  </w:abstractNum>
  <w:abstractNum w:abstractNumId="15" w15:restartNumberingAfterBreak="0">
    <w:nsid w:val="487A2F38"/>
    <w:multiLevelType w:val="hybridMultilevel"/>
    <w:tmpl w:val="FFFFFFFF"/>
    <w:lvl w:ilvl="0" w:tplc="7F6611CE">
      <w:start w:val="1"/>
      <w:numFmt w:val="bullet"/>
      <w:lvlText w:val=""/>
      <w:lvlJc w:val="left"/>
      <w:pPr>
        <w:ind w:left="720" w:hanging="360"/>
      </w:pPr>
      <w:rPr>
        <w:rFonts w:ascii="Symbol" w:hAnsi="Symbol" w:hint="default"/>
      </w:rPr>
    </w:lvl>
    <w:lvl w:ilvl="1" w:tplc="68E0C252">
      <w:start w:val="1"/>
      <w:numFmt w:val="bullet"/>
      <w:lvlText w:val="o"/>
      <w:lvlJc w:val="left"/>
      <w:pPr>
        <w:ind w:left="1440" w:hanging="360"/>
      </w:pPr>
      <w:rPr>
        <w:rFonts w:ascii="Courier New" w:hAnsi="Courier New" w:hint="default"/>
      </w:rPr>
    </w:lvl>
    <w:lvl w:ilvl="2" w:tplc="6218D1A0">
      <w:start w:val="1"/>
      <w:numFmt w:val="bullet"/>
      <w:lvlText w:val=""/>
      <w:lvlJc w:val="left"/>
      <w:pPr>
        <w:ind w:left="2160" w:hanging="360"/>
      </w:pPr>
      <w:rPr>
        <w:rFonts w:ascii="Wingdings" w:hAnsi="Wingdings" w:hint="default"/>
      </w:rPr>
    </w:lvl>
    <w:lvl w:ilvl="3" w:tplc="648CA420">
      <w:start w:val="1"/>
      <w:numFmt w:val="bullet"/>
      <w:lvlText w:val=""/>
      <w:lvlJc w:val="left"/>
      <w:pPr>
        <w:ind w:left="2880" w:hanging="360"/>
      </w:pPr>
      <w:rPr>
        <w:rFonts w:ascii="Symbol" w:hAnsi="Symbol" w:hint="default"/>
      </w:rPr>
    </w:lvl>
    <w:lvl w:ilvl="4" w:tplc="E6501BAA">
      <w:start w:val="1"/>
      <w:numFmt w:val="bullet"/>
      <w:lvlText w:val="o"/>
      <w:lvlJc w:val="left"/>
      <w:pPr>
        <w:ind w:left="3600" w:hanging="360"/>
      </w:pPr>
      <w:rPr>
        <w:rFonts w:ascii="Courier New" w:hAnsi="Courier New" w:hint="default"/>
      </w:rPr>
    </w:lvl>
    <w:lvl w:ilvl="5" w:tplc="A0403E7A">
      <w:start w:val="1"/>
      <w:numFmt w:val="bullet"/>
      <w:lvlText w:val=""/>
      <w:lvlJc w:val="left"/>
      <w:pPr>
        <w:ind w:left="4320" w:hanging="360"/>
      </w:pPr>
      <w:rPr>
        <w:rFonts w:ascii="Wingdings" w:hAnsi="Wingdings" w:hint="default"/>
      </w:rPr>
    </w:lvl>
    <w:lvl w:ilvl="6" w:tplc="483A5A22">
      <w:start w:val="1"/>
      <w:numFmt w:val="bullet"/>
      <w:lvlText w:val=""/>
      <w:lvlJc w:val="left"/>
      <w:pPr>
        <w:ind w:left="5040" w:hanging="360"/>
      </w:pPr>
      <w:rPr>
        <w:rFonts w:ascii="Symbol" w:hAnsi="Symbol" w:hint="default"/>
      </w:rPr>
    </w:lvl>
    <w:lvl w:ilvl="7" w:tplc="3B00DE4E">
      <w:start w:val="1"/>
      <w:numFmt w:val="bullet"/>
      <w:lvlText w:val="o"/>
      <w:lvlJc w:val="left"/>
      <w:pPr>
        <w:ind w:left="5760" w:hanging="360"/>
      </w:pPr>
      <w:rPr>
        <w:rFonts w:ascii="Courier New" w:hAnsi="Courier New" w:hint="default"/>
      </w:rPr>
    </w:lvl>
    <w:lvl w:ilvl="8" w:tplc="E9CCFEF4">
      <w:start w:val="1"/>
      <w:numFmt w:val="bullet"/>
      <w:lvlText w:val=""/>
      <w:lvlJc w:val="left"/>
      <w:pPr>
        <w:ind w:left="6480" w:hanging="360"/>
      </w:pPr>
      <w:rPr>
        <w:rFonts w:ascii="Wingdings" w:hAnsi="Wingdings" w:hint="default"/>
      </w:rPr>
    </w:lvl>
  </w:abstractNum>
  <w:abstractNum w:abstractNumId="16" w15:restartNumberingAfterBreak="0">
    <w:nsid w:val="4C3C5439"/>
    <w:multiLevelType w:val="hybridMultilevel"/>
    <w:tmpl w:val="FFFFFFFF"/>
    <w:lvl w:ilvl="0" w:tplc="BBF8AAC4">
      <w:start w:val="1"/>
      <w:numFmt w:val="bullet"/>
      <w:lvlText w:val=""/>
      <w:lvlJc w:val="left"/>
      <w:pPr>
        <w:ind w:left="720" w:hanging="360"/>
      </w:pPr>
      <w:rPr>
        <w:rFonts w:ascii="Symbol" w:hAnsi="Symbol" w:hint="default"/>
      </w:rPr>
    </w:lvl>
    <w:lvl w:ilvl="1" w:tplc="B6DA47F8">
      <w:start w:val="1"/>
      <w:numFmt w:val="bullet"/>
      <w:lvlText w:val="o"/>
      <w:lvlJc w:val="left"/>
      <w:pPr>
        <w:ind w:left="1440" w:hanging="360"/>
      </w:pPr>
      <w:rPr>
        <w:rFonts w:ascii="Courier New" w:hAnsi="Courier New" w:hint="default"/>
      </w:rPr>
    </w:lvl>
    <w:lvl w:ilvl="2" w:tplc="7C26509A">
      <w:start w:val="1"/>
      <w:numFmt w:val="bullet"/>
      <w:lvlText w:val=""/>
      <w:lvlJc w:val="left"/>
      <w:pPr>
        <w:ind w:left="2160" w:hanging="360"/>
      </w:pPr>
      <w:rPr>
        <w:rFonts w:ascii="Wingdings" w:hAnsi="Wingdings" w:hint="default"/>
      </w:rPr>
    </w:lvl>
    <w:lvl w:ilvl="3" w:tplc="817C019E">
      <w:start w:val="1"/>
      <w:numFmt w:val="bullet"/>
      <w:lvlText w:val=""/>
      <w:lvlJc w:val="left"/>
      <w:pPr>
        <w:ind w:left="2880" w:hanging="360"/>
      </w:pPr>
      <w:rPr>
        <w:rFonts w:ascii="Symbol" w:hAnsi="Symbol" w:hint="default"/>
      </w:rPr>
    </w:lvl>
    <w:lvl w:ilvl="4" w:tplc="55A89D64">
      <w:start w:val="1"/>
      <w:numFmt w:val="bullet"/>
      <w:lvlText w:val="o"/>
      <w:lvlJc w:val="left"/>
      <w:pPr>
        <w:ind w:left="3600" w:hanging="360"/>
      </w:pPr>
      <w:rPr>
        <w:rFonts w:ascii="Courier New" w:hAnsi="Courier New" w:hint="default"/>
      </w:rPr>
    </w:lvl>
    <w:lvl w:ilvl="5" w:tplc="7D602C62">
      <w:start w:val="1"/>
      <w:numFmt w:val="bullet"/>
      <w:lvlText w:val=""/>
      <w:lvlJc w:val="left"/>
      <w:pPr>
        <w:ind w:left="4320" w:hanging="360"/>
      </w:pPr>
      <w:rPr>
        <w:rFonts w:ascii="Wingdings" w:hAnsi="Wingdings" w:hint="default"/>
      </w:rPr>
    </w:lvl>
    <w:lvl w:ilvl="6" w:tplc="22881DC4">
      <w:start w:val="1"/>
      <w:numFmt w:val="bullet"/>
      <w:lvlText w:val=""/>
      <w:lvlJc w:val="left"/>
      <w:pPr>
        <w:ind w:left="5040" w:hanging="360"/>
      </w:pPr>
      <w:rPr>
        <w:rFonts w:ascii="Symbol" w:hAnsi="Symbol" w:hint="default"/>
      </w:rPr>
    </w:lvl>
    <w:lvl w:ilvl="7" w:tplc="491E7466">
      <w:start w:val="1"/>
      <w:numFmt w:val="bullet"/>
      <w:lvlText w:val="o"/>
      <w:lvlJc w:val="left"/>
      <w:pPr>
        <w:ind w:left="5760" w:hanging="360"/>
      </w:pPr>
      <w:rPr>
        <w:rFonts w:ascii="Courier New" w:hAnsi="Courier New" w:hint="default"/>
      </w:rPr>
    </w:lvl>
    <w:lvl w:ilvl="8" w:tplc="E3F6D47E">
      <w:start w:val="1"/>
      <w:numFmt w:val="bullet"/>
      <w:lvlText w:val=""/>
      <w:lvlJc w:val="left"/>
      <w:pPr>
        <w:ind w:left="6480" w:hanging="360"/>
      </w:pPr>
      <w:rPr>
        <w:rFonts w:ascii="Wingdings" w:hAnsi="Wingdings" w:hint="default"/>
      </w:rPr>
    </w:lvl>
  </w:abstractNum>
  <w:abstractNum w:abstractNumId="17" w15:restartNumberingAfterBreak="0">
    <w:nsid w:val="50CD1FD0"/>
    <w:multiLevelType w:val="hybridMultilevel"/>
    <w:tmpl w:val="FFFFFFFF"/>
    <w:lvl w:ilvl="0" w:tplc="62B2A7FC">
      <w:start w:val="1"/>
      <w:numFmt w:val="bullet"/>
      <w:lvlText w:val=""/>
      <w:lvlJc w:val="left"/>
      <w:pPr>
        <w:ind w:left="720" w:hanging="360"/>
      </w:pPr>
      <w:rPr>
        <w:rFonts w:ascii="Symbol" w:hAnsi="Symbol" w:hint="default"/>
      </w:rPr>
    </w:lvl>
    <w:lvl w:ilvl="1" w:tplc="0008AA4A">
      <w:start w:val="1"/>
      <w:numFmt w:val="bullet"/>
      <w:lvlText w:val="o"/>
      <w:lvlJc w:val="left"/>
      <w:pPr>
        <w:ind w:left="1440" w:hanging="360"/>
      </w:pPr>
      <w:rPr>
        <w:rFonts w:ascii="Courier New" w:hAnsi="Courier New" w:hint="default"/>
      </w:rPr>
    </w:lvl>
    <w:lvl w:ilvl="2" w:tplc="72DE40BC">
      <w:start w:val="1"/>
      <w:numFmt w:val="bullet"/>
      <w:lvlText w:val=""/>
      <w:lvlJc w:val="left"/>
      <w:pPr>
        <w:ind w:left="2160" w:hanging="360"/>
      </w:pPr>
      <w:rPr>
        <w:rFonts w:ascii="Wingdings" w:hAnsi="Wingdings" w:hint="default"/>
      </w:rPr>
    </w:lvl>
    <w:lvl w:ilvl="3" w:tplc="D228F51E">
      <w:start w:val="1"/>
      <w:numFmt w:val="bullet"/>
      <w:lvlText w:val=""/>
      <w:lvlJc w:val="left"/>
      <w:pPr>
        <w:ind w:left="2880" w:hanging="360"/>
      </w:pPr>
      <w:rPr>
        <w:rFonts w:ascii="Symbol" w:hAnsi="Symbol" w:hint="default"/>
      </w:rPr>
    </w:lvl>
    <w:lvl w:ilvl="4" w:tplc="4AAE4DB2">
      <w:start w:val="1"/>
      <w:numFmt w:val="bullet"/>
      <w:lvlText w:val="o"/>
      <w:lvlJc w:val="left"/>
      <w:pPr>
        <w:ind w:left="3600" w:hanging="360"/>
      </w:pPr>
      <w:rPr>
        <w:rFonts w:ascii="Courier New" w:hAnsi="Courier New" w:hint="default"/>
      </w:rPr>
    </w:lvl>
    <w:lvl w:ilvl="5" w:tplc="35BCDBAA">
      <w:start w:val="1"/>
      <w:numFmt w:val="bullet"/>
      <w:lvlText w:val=""/>
      <w:lvlJc w:val="left"/>
      <w:pPr>
        <w:ind w:left="4320" w:hanging="360"/>
      </w:pPr>
      <w:rPr>
        <w:rFonts w:ascii="Wingdings" w:hAnsi="Wingdings" w:hint="default"/>
      </w:rPr>
    </w:lvl>
    <w:lvl w:ilvl="6" w:tplc="BE345DAC">
      <w:start w:val="1"/>
      <w:numFmt w:val="bullet"/>
      <w:lvlText w:val=""/>
      <w:lvlJc w:val="left"/>
      <w:pPr>
        <w:ind w:left="5040" w:hanging="360"/>
      </w:pPr>
      <w:rPr>
        <w:rFonts w:ascii="Symbol" w:hAnsi="Symbol" w:hint="default"/>
      </w:rPr>
    </w:lvl>
    <w:lvl w:ilvl="7" w:tplc="F0EAD4B4">
      <w:start w:val="1"/>
      <w:numFmt w:val="bullet"/>
      <w:lvlText w:val="o"/>
      <w:lvlJc w:val="left"/>
      <w:pPr>
        <w:ind w:left="5760" w:hanging="360"/>
      </w:pPr>
      <w:rPr>
        <w:rFonts w:ascii="Courier New" w:hAnsi="Courier New" w:hint="default"/>
      </w:rPr>
    </w:lvl>
    <w:lvl w:ilvl="8" w:tplc="9454F156">
      <w:start w:val="1"/>
      <w:numFmt w:val="bullet"/>
      <w:lvlText w:val=""/>
      <w:lvlJc w:val="left"/>
      <w:pPr>
        <w:ind w:left="6480" w:hanging="360"/>
      </w:pPr>
      <w:rPr>
        <w:rFonts w:ascii="Wingdings" w:hAnsi="Wingdings" w:hint="default"/>
      </w:rPr>
    </w:lvl>
  </w:abstractNum>
  <w:abstractNum w:abstractNumId="18" w15:restartNumberingAfterBreak="0">
    <w:nsid w:val="57331686"/>
    <w:multiLevelType w:val="hybridMultilevel"/>
    <w:tmpl w:val="FFFFFFFF"/>
    <w:lvl w:ilvl="0" w:tplc="69624CE6">
      <w:start w:val="1"/>
      <w:numFmt w:val="bullet"/>
      <w:lvlText w:val=""/>
      <w:lvlJc w:val="left"/>
      <w:pPr>
        <w:ind w:left="720" w:hanging="360"/>
      </w:pPr>
      <w:rPr>
        <w:rFonts w:ascii="Symbol" w:hAnsi="Symbol" w:hint="default"/>
      </w:rPr>
    </w:lvl>
    <w:lvl w:ilvl="1" w:tplc="71F06830">
      <w:start w:val="1"/>
      <w:numFmt w:val="bullet"/>
      <w:lvlText w:val="o"/>
      <w:lvlJc w:val="left"/>
      <w:pPr>
        <w:ind w:left="1440" w:hanging="360"/>
      </w:pPr>
      <w:rPr>
        <w:rFonts w:ascii="Courier New" w:hAnsi="Courier New" w:hint="default"/>
      </w:rPr>
    </w:lvl>
    <w:lvl w:ilvl="2" w:tplc="8D64CD8C">
      <w:start w:val="1"/>
      <w:numFmt w:val="bullet"/>
      <w:lvlText w:val=""/>
      <w:lvlJc w:val="left"/>
      <w:pPr>
        <w:ind w:left="2160" w:hanging="360"/>
      </w:pPr>
      <w:rPr>
        <w:rFonts w:ascii="Wingdings" w:hAnsi="Wingdings" w:hint="default"/>
      </w:rPr>
    </w:lvl>
    <w:lvl w:ilvl="3" w:tplc="2874592C">
      <w:start w:val="1"/>
      <w:numFmt w:val="bullet"/>
      <w:lvlText w:val=""/>
      <w:lvlJc w:val="left"/>
      <w:pPr>
        <w:ind w:left="2880" w:hanging="360"/>
      </w:pPr>
      <w:rPr>
        <w:rFonts w:ascii="Symbol" w:hAnsi="Symbol" w:hint="default"/>
      </w:rPr>
    </w:lvl>
    <w:lvl w:ilvl="4" w:tplc="78C6BBCC">
      <w:start w:val="1"/>
      <w:numFmt w:val="bullet"/>
      <w:lvlText w:val="o"/>
      <w:lvlJc w:val="left"/>
      <w:pPr>
        <w:ind w:left="3600" w:hanging="360"/>
      </w:pPr>
      <w:rPr>
        <w:rFonts w:ascii="Courier New" w:hAnsi="Courier New" w:hint="default"/>
      </w:rPr>
    </w:lvl>
    <w:lvl w:ilvl="5" w:tplc="2D7C5F7E">
      <w:start w:val="1"/>
      <w:numFmt w:val="bullet"/>
      <w:lvlText w:val=""/>
      <w:lvlJc w:val="left"/>
      <w:pPr>
        <w:ind w:left="4320" w:hanging="360"/>
      </w:pPr>
      <w:rPr>
        <w:rFonts w:ascii="Wingdings" w:hAnsi="Wingdings" w:hint="default"/>
      </w:rPr>
    </w:lvl>
    <w:lvl w:ilvl="6" w:tplc="FF588AE4">
      <w:start w:val="1"/>
      <w:numFmt w:val="bullet"/>
      <w:lvlText w:val=""/>
      <w:lvlJc w:val="left"/>
      <w:pPr>
        <w:ind w:left="5040" w:hanging="360"/>
      </w:pPr>
      <w:rPr>
        <w:rFonts w:ascii="Symbol" w:hAnsi="Symbol" w:hint="default"/>
      </w:rPr>
    </w:lvl>
    <w:lvl w:ilvl="7" w:tplc="D0FE5C14">
      <w:start w:val="1"/>
      <w:numFmt w:val="bullet"/>
      <w:lvlText w:val="o"/>
      <w:lvlJc w:val="left"/>
      <w:pPr>
        <w:ind w:left="5760" w:hanging="360"/>
      </w:pPr>
      <w:rPr>
        <w:rFonts w:ascii="Courier New" w:hAnsi="Courier New" w:hint="default"/>
      </w:rPr>
    </w:lvl>
    <w:lvl w:ilvl="8" w:tplc="D7D24286">
      <w:start w:val="1"/>
      <w:numFmt w:val="bullet"/>
      <w:lvlText w:val=""/>
      <w:lvlJc w:val="left"/>
      <w:pPr>
        <w:ind w:left="6480" w:hanging="360"/>
      </w:pPr>
      <w:rPr>
        <w:rFonts w:ascii="Wingdings" w:hAnsi="Wingdings" w:hint="default"/>
      </w:rPr>
    </w:lvl>
  </w:abstractNum>
  <w:abstractNum w:abstractNumId="19" w15:restartNumberingAfterBreak="0">
    <w:nsid w:val="590FF418"/>
    <w:multiLevelType w:val="hybridMultilevel"/>
    <w:tmpl w:val="0F302262"/>
    <w:lvl w:ilvl="0" w:tplc="8ED4F722">
      <w:start w:val="1"/>
      <w:numFmt w:val="bullet"/>
      <w:lvlText w:val="-"/>
      <w:lvlJc w:val="left"/>
      <w:pPr>
        <w:ind w:left="720" w:hanging="360"/>
      </w:pPr>
      <w:rPr>
        <w:rFonts w:ascii="Aptos" w:hAnsi="Aptos" w:hint="default"/>
      </w:rPr>
    </w:lvl>
    <w:lvl w:ilvl="1" w:tplc="947CD722">
      <w:start w:val="1"/>
      <w:numFmt w:val="bullet"/>
      <w:lvlText w:val="o"/>
      <w:lvlJc w:val="left"/>
      <w:pPr>
        <w:ind w:left="1440" w:hanging="360"/>
      </w:pPr>
      <w:rPr>
        <w:rFonts w:ascii="Courier New" w:hAnsi="Courier New" w:hint="default"/>
      </w:rPr>
    </w:lvl>
    <w:lvl w:ilvl="2" w:tplc="CDACC52C">
      <w:start w:val="1"/>
      <w:numFmt w:val="bullet"/>
      <w:lvlText w:val=""/>
      <w:lvlJc w:val="left"/>
      <w:pPr>
        <w:ind w:left="2160" w:hanging="360"/>
      </w:pPr>
      <w:rPr>
        <w:rFonts w:ascii="Wingdings" w:hAnsi="Wingdings" w:hint="default"/>
      </w:rPr>
    </w:lvl>
    <w:lvl w:ilvl="3" w:tplc="C8F6097A">
      <w:start w:val="1"/>
      <w:numFmt w:val="bullet"/>
      <w:lvlText w:val=""/>
      <w:lvlJc w:val="left"/>
      <w:pPr>
        <w:ind w:left="2880" w:hanging="360"/>
      </w:pPr>
      <w:rPr>
        <w:rFonts w:ascii="Symbol" w:hAnsi="Symbol" w:hint="default"/>
      </w:rPr>
    </w:lvl>
    <w:lvl w:ilvl="4" w:tplc="DA0217E8">
      <w:start w:val="1"/>
      <w:numFmt w:val="bullet"/>
      <w:lvlText w:val="o"/>
      <w:lvlJc w:val="left"/>
      <w:pPr>
        <w:ind w:left="3600" w:hanging="360"/>
      </w:pPr>
      <w:rPr>
        <w:rFonts w:ascii="Courier New" w:hAnsi="Courier New" w:hint="default"/>
      </w:rPr>
    </w:lvl>
    <w:lvl w:ilvl="5" w:tplc="74927B80">
      <w:start w:val="1"/>
      <w:numFmt w:val="bullet"/>
      <w:lvlText w:val=""/>
      <w:lvlJc w:val="left"/>
      <w:pPr>
        <w:ind w:left="4320" w:hanging="360"/>
      </w:pPr>
      <w:rPr>
        <w:rFonts w:ascii="Wingdings" w:hAnsi="Wingdings" w:hint="default"/>
      </w:rPr>
    </w:lvl>
    <w:lvl w:ilvl="6" w:tplc="39528C56">
      <w:start w:val="1"/>
      <w:numFmt w:val="bullet"/>
      <w:lvlText w:val=""/>
      <w:lvlJc w:val="left"/>
      <w:pPr>
        <w:ind w:left="5040" w:hanging="360"/>
      </w:pPr>
      <w:rPr>
        <w:rFonts w:ascii="Symbol" w:hAnsi="Symbol" w:hint="default"/>
      </w:rPr>
    </w:lvl>
    <w:lvl w:ilvl="7" w:tplc="31F87E64">
      <w:start w:val="1"/>
      <w:numFmt w:val="bullet"/>
      <w:lvlText w:val="o"/>
      <w:lvlJc w:val="left"/>
      <w:pPr>
        <w:ind w:left="5760" w:hanging="360"/>
      </w:pPr>
      <w:rPr>
        <w:rFonts w:ascii="Courier New" w:hAnsi="Courier New" w:hint="default"/>
      </w:rPr>
    </w:lvl>
    <w:lvl w:ilvl="8" w:tplc="49F25612">
      <w:start w:val="1"/>
      <w:numFmt w:val="bullet"/>
      <w:lvlText w:val=""/>
      <w:lvlJc w:val="left"/>
      <w:pPr>
        <w:ind w:left="6480" w:hanging="360"/>
      </w:pPr>
      <w:rPr>
        <w:rFonts w:ascii="Wingdings" w:hAnsi="Wingdings" w:hint="default"/>
      </w:rPr>
    </w:lvl>
  </w:abstractNum>
  <w:abstractNum w:abstractNumId="20" w15:restartNumberingAfterBreak="0">
    <w:nsid w:val="5B1B702C"/>
    <w:multiLevelType w:val="hybridMultilevel"/>
    <w:tmpl w:val="FFFFFFFF"/>
    <w:lvl w:ilvl="0" w:tplc="1E728542">
      <w:start w:val="1"/>
      <w:numFmt w:val="bullet"/>
      <w:lvlText w:val=""/>
      <w:lvlJc w:val="left"/>
      <w:pPr>
        <w:ind w:left="720" w:hanging="360"/>
      </w:pPr>
      <w:rPr>
        <w:rFonts w:ascii="Symbol" w:hAnsi="Symbol" w:hint="default"/>
      </w:rPr>
    </w:lvl>
    <w:lvl w:ilvl="1" w:tplc="DFB26F84">
      <w:start w:val="1"/>
      <w:numFmt w:val="bullet"/>
      <w:lvlText w:val="o"/>
      <w:lvlJc w:val="left"/>
      <w:pPr>
        <w:ind w:left="1440" w:hanging="360"/>
      </w:pPr>
      <w:rPr>
        <w:rFonts w:ascii="Courier New" w:hAnsi="Courier New" w:hint="default"/>
      </w:rPr>
    </w:lvl>
    <w:lvl w:ilvl="2" w:tplc="9A785A54">
      <w:start w:val="1"/>
      <w:numFmt w:val="bullet"/>
      <w:lvlText w:val=""/>
      <w:lvlJc w:val="left"/>
      <w:pPr>
        <w:ind w:left="2160" w:hanging="360"/>
      </w:pPr>
      <w:rPr>
        <w:rFonts w:ascii="Wingdings" w:hAnsi="Wingdings" w:hint="default"/>
      </w:rPr>
    </w:lvl>
    <w:lvl w:ilvl="3" w:tplc="DB1EA58E">
      <w:start w:val="1"/>
      <w:numFmt w:val="bullet"/>
      <w:lvlText w:val=""/>
      <w:lvlJc w:val="left"/>
      <w:pPr>
        <w:ind w:left="2880" w:hanging="360"/>
      </w:pPr>
      <w:rPr>
        <w:rFonts w:ascii="Symbol" w:hAnsi="Symbol" w:hint="default"/>
      </w:rPr>
    </w:lvl>
    <w:lvl w:ilvl="4" w:tplc="D8D613F6">
      <w:start w:val="1"/>
      <w:numFmt w:val="bullet"/>
      <w:lvlText w:val="o"/>
      <w:lvlJc w:val="left"/>
      <w:pPr>
        <w:ind w:left="3600" w:hanging="360"/>
      </w:pPr>
      <w:rPr>
        <w:rFonts w:ascii="Courier New" w:hAnsi="Courier New" w:hint="default"/>
      </w:rPr>
    </w:lvl>
    <w:lvl w:ilvl="5" w:tplc="03D8E406">
      <w:start w:val="1"/>
      <w:numFmt w:val="bullet"/>
      <w:lvlText w:val=""/>
      <w:lvlJc w:val="left"/>
      <w:pPr>
        <w:ind w:left="4320" w:hanging="360"/>
      </w:pPr>
      <w:rPr>
        <w:rFonts w:ascii="Wingdings" w:hAnsi="Wingdings" w:hint="default"/>
      </w:rPr>
    </w:lvl>
    <w:lvl w:ilvl="6" w:tplc="48626AD0">
      <w:start w:val="1"/>
      <w:numFmt w:val="bullet"/>
      <w:lvlText w:val=""/>
      <w:lvlJc w:val="left"/>
      <w:pPr>
        <w:ind w:left="5040" w:hanging="360"/>
      </w:pPr>
      <w:rPr>
        <w:rFonts w:ascii="Symbol" w:hAnsi="Symbol" w:hint="default"/>
      </w:rPr>
    </w:lvl>
    <w:lvl w:ilvl="7" w:tplc="4814A59C">
      <w:start w:val="1"/>
      <w:numFmt w:val="bullet"/>
      <w:lvlText w:val="o"/>
      <w:lvlJc w:val="left"/>
      <w:pPr>
        <w:ind w:left="5760" w:hanging="360"/>
      </w:pPr>
      <w:rPr>
        <w:rFonts w:ascii="Courier New" w:hAnsi="Courier New" w:hint="default"/>
      </w:rPr>
    </w:lvl>
    <w:lvl w:ilvl="8" w:tplc="F2C64CB0">
      <w:start w:val="1"/>
      <w:numFmt w:val="bullet"/>
      <w:lvlText w:val=""/>
      <w:lvlJc w:val="left"/>
      <w:pPr>
        <w:ind w:left="6480" w:hanging="360"/>
      </w:pPr>
      <w:rPr>
        <w:rFonts w:ascii="Wingdings" w:hAnsi="Wingdings" w:hint="default"/>
      </w:rPr>
    </w:lvl>
  </w:abstractNum>
  <w:abstractNum w:abstractNumId="21" w15:restartNumberingAfterBreak="0">
    <w:nsid w:val="6687EF59"/>
    <w:multiLevelType w:val="hybridMultilevel"/>
    <w:tmpl w:val="08CE423E"/>
    <w:lvl w:ilvl="0" w:tplc="D93A16B8">
      <w:start w:val="1"/>
      <w:numFmt w:val="bullet"/>
      <w:lvlText w:val="-"/>
      <w:lvlJc w:val="left"/>
      <w:pPr>
        <w:ind w:left="720" w:hanging="360"/>
      </w:pPr>
      <w:rPr>
        <w:rFonts w:ascii="Aptos" w:hAnsi="Aptos" w:hint="default"/>
      </w:rPr>
    </w:lvl>
    <w:lvl w:ilvl="1" w:tplc="D06E8458">
      <w:start w:val="1"/>
      <w:numFmt w:val="bullet"/>
      <w:lvlText w:val="o"/>
      <w:lvlJc w:val="left"/>
      <w:pPr>
        <w:ind w:left="1440" w:hanging="360"/>
      </w:pPr>
      <w:rPr>
        <w:rFonts w:ascii="Courier New" w:hAnsi="Courier New" w:hint="default"/>
      </w:rPr>
    </w:lvl>
    <w:lvl w:ilvl="2" w:tplc="A7D077A8">
      <w:start w:val="1"/>
      <w:numFmt w:val="bullet"/>
      <w:lvlText w:val=""/>
      <w:lvlJc w:val="left"/>
      <w:pPr>
        <w:ind w:left="2160" w:hanging="360"/>
      </w:pPr>
      <w:rPr>
        <w:rFonts w:ascii="Wingdings" w:hAnsi="Wingdings" w:hint="default"/>
      </w:rPr>
    </w:lvl>
    <w:lvl w:ilvl="3" w:tplc="DD8A9164">
      <w:start w:val="1"/>
      <w:numFmt w:val="bullet"/>
      <w:lvlText w:val=""/>
      <w:lvlJc w:val="left"/>
      <w:pPr>
        <w:ind w:left="2880" w:hanging="360"/>
      </w:pPr>
      <w:rPr>
        <w:rFonts w:ascii="Symbol" w:hAnsi="Symbol" w:hint="default"/>
      </w:rPr>
    </w:lvl>
    <w:lvl w:ilvl="4" w:tplc="26E81E4C">
      <w:start w:val="1"/>
      <w:numFmt w:val="bullet"/>
      <w:lvlText w:val="o"/>
      <w:lvlJc w:val="left"/>
      <w:pPr>
        <w:ind w:left="3600" w:hanging="360"/>
      </w:pPr>
      <w:rPr>
        <w:rFonts w:ascii="Courier New" w:hAnsi="Courier New" w:hint="default"/>
      </w:rPr>
    </w:lvl>
    <w:lvl w:ilvl="5" w:tplc="D02E0396">
      <w:start w:val="1"/>
      <w:numFmt w:val="bullet"/>
      <w:lvlText w:val=""/>
      <w:lvlJc w:val="left"/>
      <w:pPr>
        <w:ind w:left="4320" w:hanging="360"/>
      </w:pPr>
      <w:rPr>
        <w:rFonts w:ascii="Wingdings" w:hAnsi="Wingdings" w:hint="default"/>
      </w:rPr>
    </w:lvl>
    <w:lvl w:ilvl="6" w:tplc="D05633EA">
      <w:start w:val="1"/>
      <w:numFmt w:val="bullet"/>
      <w:lvlText w:val=""/>
      <w:lvlJc w:val="left"/>
      <w:pPr>
        <w:ind w:left="5040" w:hanging="360"/>
      </w:pPr>
      <w:rPr>
        <w:rFonts w:ascii="Symbol" w:hAnsi="Symbol" w:hint="default"/>
      </w:rPr>
    </w:lvl>
    <w:lvl w:ilvl="7" w:tplc="2306F4EC">
      <w:start w:val="1"/>
      <w:numFmt w:val="bullet"/>
      <w:lvlText w:val="o"/>
      <w:lvlJc w:val="left"/>
      <w:pPr>
        <w:ind w:left="5760" w:hanging="360"/>
      </w:pPr>
      <w:rPr>
        <w:rFonts w:ascii="Courier New" w:hAnsi="Courier New" w:hint="default"/>
      </w:rPr>
    </w:lvl>
    <w:lvl w:ilvl="8" w:tplc="A24E39CA">
      <w:start w:val="1"/>
      <w:numFmt w:val="bullet"/>
      <w:lvlText w:val=""/>
      <w:lvlJc w:val="left"/>
      <w:pPr>
        <w:ind w:left="6480" w:hanging="360"/>
      </w:pPr>
      <w:rPr>
        <w:rFonts w:ascii="Wingdings" w:hAnsi="Wingdings" w:hint="default"/>
      </w:rPr>
    </w:lvl>
  </w:abstractNum>
  <w:abstractNum w:abstractNumId="22" w15:restartNumberingAfterBreak="0">
    <w:nsid w:val="70A6D2D7"/>
    <w:multiLevelType w:val="hybridMultilevel"/>
    <w:tmpl w:val="FFFFFFFF"/>
    <w:lvl w:ilvl="0" w:tplc="68864672">
      <w:start w:val="1"/>
      <w:numFmt w:val="bullet"/>
      <w:lvlText w:val=""/>
      <w:lvlJc w:val="left"/>
      <w:pPr>
        <w:ind w:left="720" w:hanging="360"/>
      </w:pPr>
      <w:rPr>
        <w:rFonts w:ascii="Symbol" w:hAnsi="Symbol" w:hint="default"/>
      </w:rPr>
    </w:lvl>
    <w:lvl w:ilvl="1" w:tplc="058AF058">
      <w:start w:val="1"/>
      <w:numFmt w:val="bullet"/>
      <w:lvlText w:val="o"/>
      <w:lvlJc w:val="left"/>
      <w:pPr>
        <w:ind w:left="1440" w:hanging="360"/>
      </w:pPr>
      <w:rPr>
        <w:rFonts w:ascii="Courier New" w:hAnsi="Courier New" w:hint="default"/>
      </w:rPr>
    </w:lvl>
    <w:lvl w:ilvl="2" w:tplc="128E326A">
      <w:start w:val="1"/>
      <w:numFmt w:val="bullet"/>
      <w:lvlText w:val=""/>
      <w:lvlJc w:val="left"/>
      <w:pPr>
        <w:ind w:left="2160" w:hanging="360"/>
      </w:pPr>
      <w:rPr>
        <w:rFonts w:ascii="Wingdings" w:hAnsi="Wingdings" w:hint="default"/>
      </w:rPr>
    </w:lvl>
    <w:lvl w:ilvl="3" w:tplc="6798CD00">
      <w:start w:val="1"/>
      <w:numFmt w:val="bullet"/>
      <w:lvlText w:val=""/>
      <w:lvlJc w:val="left"/>
      <w:pPr>
        <w:ind w:left="2880" w:hanging="360"/>
      </w:pPr>
      <w:rPr>
        <w:rFonts w:ascii="Symbol" w:hAnsi="Symbol" w:hint="default"/>
      </w:rPr>
    </w:lvl>
    <w:lvl w:ilvl="4" w:tplc="045803C6">
      <w:start w:val="1"/>
      <w:numFmt w:val="bullet"/>
      <w:lvlText w:val="o"/>
      <w:lvlJc w:val="left"/>
      <w:pPr>
        <w:ind w:left="3600" w:hanging="360"/>
      </w:pPr>
      <w:rPr>
        <w:rFonts w:ascii="Courier New" w:hAnsi="Courier New" w:hint="default"/>
      </w:rPr>
    </w:lvl>
    <w:lvl w:ilvl="5" w:tplc="2FDEB55A">
      <w:start w:val="1"/>
      <w:numFmt w:val="bullet"/>
      <w:lvlText w:val=""/>
      <w:lvlJc w:val="left"/>
      <w:pPr>
        <w:ind w:left="4320" w:hanging="360"/>
      </w:pPr>
      <w:rPr>
        <w:rFonts w:ascii="Wingdings" w:hAnsi="Wingdings" w:hint="default"/>
      </w:rPr>
    </w:lvl>
    <w:lvl w:ilvl="6" w:tplc="CDFCCF66">
      <w:start w:val="1"/>
      <w:numFmt w:val="bullet"/>
      <w:lvlText w:val=""/>
      <w:lvlJc w:val="left"/>
      <w:pPr>
        <w:ind w:left="5040" w:hanging="360"/>
      </w:pPr>
      <w:rPr>
        <w:rFonts w:ascii="Symbol" w:hAnsi="Symbol" w:hint="default"/>
      </w:rPr>
    </w:lvl>
    <w:lvl w:ilvl="7" w:tplc="06F069CE">
      <w:start w:val="1"/>
      <w:numFmt w:val="bullet"/>
      <w:lvlText w:val="o"/>
      <w:lvlJc w:val="left"/>
      <w:pPr>
        <w:ind w:left="5760" w:hanging="360"/>
      </w:pPr>
      <w:rPr>
        <w:rFonts w:ascii="Courier New" w:hAnsi="Courier New" w:hint="default"/>
      </w:rPr>
    </w:lvl>
    <w:lvl w:ilvl="8" w:tplc="7FC089B8">
      <w:start w:val="1"/>
      <w:numFmt w:val="bullet"/>
      <w:lvlText w:val=""/>
      <w:lvlJc w:val="left"/>
      <w:pPr>
        <w:ind w:left="6480" w:hanging="360"/>
      </w:pPr>
      <w:rPr>
        <w:rFonts w:ascii="Wingdings" w:hAnsi="Wingdings" w:hint="default"/>
      </w:rPr>
    </w:lvl>
  </w:abstractNum>
  <w:abstractNum w:abstractNumId="23" w15:restartNumberingAfterBreak="0">
    <w:nsid w:val="71326736"/>
    <w:multiLevelType w:val="hybridMultilevel"/>
    <w:tmpl w:val="878A1A6A"/>
    <w:lvl w:ilvl="0" w:tplc="A054469C">
      <w:start w:val="1"/>
      <w:numFmt w:val="bullet"/>
      <w:lvlText w:val=""/>
      <w:lvlJc w:val="left"/>
      <w:pPr>
        <w:ind w:left="720" w:hanging="360"/>
      </w:pPr>
      <w:rPr>
        <w:rFonts w:ascii="Symbol" w:hAnsi="Symbol" w:hint="default"/>
      </w:rPr>
    </w:lvl>
    <w:lvl w:ilvl="1" w:tplc="56F8BCC8">
      <w:start w:val="1"/>
      <w:numFmt w:val="bullet"/>
      <w:lvlText w:val="o"/>
      <w:lvlJc w:val="left"/>
      <w:pPr>
        <w:ind w:left="1440" w:hanging="360"/>
      </w:pPr>
      <w:rPr>
        <w:rFonts w:ascii="Courier New" w:hAnsi="Courier New" w:hint="default"/>
      </w:rPr>
    </w:lvl>
    <w:lvl w:ilvl="2" w:tplc="D8F6F2CC">
      <w:start w:val="1"/>
      <w:numFmt w:val="bullet"/>
      <w:lvlText w:val=""/>
      <w:lvlJc w:val="left"/>
      <w:pPr>
        <w:ind w:left="2160" w:hanging="360"/>
      </w:pPr>
      <w:rPr>
        <w:rFonts w:ascii="Wingdings" w:hAnsi="Wingdings" w:hint="default"/>
      </w:rPr>
    </w:lvl>
    <w:lvl w:ilvl="3" w:tplc="24460D2E">
      <w:start w:val="1"/>
      <w:numFmt w:val="bullet"/>
      <w:lvlText w:val=""/>
      <w:lvlJc w:val="left"/>
      <w:pPr>
        <w:ind w:left="2880" w:hanging="360"/>
      </w:pPr>
      <w:rPr>
        <w:rFonts w:ascii="Symbol" w:hAnsi="Symbol" w:hint="default"/>
      </w:rPr>
    </w:lvl>
    <w:lvl w:ilvl="4" w:tplc="FB4A139C">
      <w:start w:val="1"/>
      <w:numFmt w:val="bullet"/>
      <w:lvlText w:val="o"/>
      <w:lvlJc w:val="left"/>
      <w:pPr>
        <w:ind w:left="3600" w:hanging="360"/>
      </w:pPr>
      <w:rPr>
        <w:rFonts w:ascii="Courier New" w:hAnsi="Courier New" w:hint="default"/>
      </w:rPr>
    </w:lvl>
    <w:lvl w:ilvl="5" w:tplc="C0B69B5C">
      <w:start w:val="1"/>
      <w:numFmt w:val="bullet"/>
      <w:lvlText w:val=""/>
      <w:lvlJc w:val="left"/>
      <w:pPr>
        <w:ind w:left="4320" w:hanging="360"/>
      </w:pPr>
      <w:rPr>
        <w:rFonts w:ascii="Wingdings" w:hAnsi="Wingdings" w:hint="default"/>
      </w:rPr>
    </w:lvl>
    <w:lvl w:ilvl="6" w:tplc="9328FD48">
      <w:start w:val="1"/>
      <w:numFmt w:val="bullet"/>
      <w:lvlText w:val=""/>
      <w:lvlJc w:val="left"/>
      <w:pPr>
        <w:ind w:left="5040" w:hanging="360"/>
      </w:pPr>
      <w:rPr>
        <w:rFonts w:ascii="Symbol" w:hAnsi="Symbol" w:hint="default"/>
      </w:rPr>
    </w:lvl>
    <w:lvl w:ilvl="7" w:tplc="399A35E6">
      <w:start w:val="1"/>
      <w:numFmt w:val="bullet"/>
      <w:lvlText w:val="o"/>
      <w:lvlJc w:val="left"/>
      <w:pPr>
        <w:ind w:left="5760" w:hanging="360"/>
      </w:pPr>
      <w:rPr>
        <w:rFonts w:ascii="Courier New" w:hAnsi="Courier New" w:hint="default"/>
      </w:rPr>
    </w:lvl>
    <w:lvl w:ilvl="8" w:tplc="14820C34">
      <w:start w:val="1"/>
      <w:numFmt w:val="bullet"/>
      <w:lvlText w:val=""/>
      <w:lvlJc w:val="left"/>
      <w:pPr>
        <w:ind w:left="6480" w:hanging="360"/>
      </w:pPr>
      <w:rPr>
        <w:rFonts w:ascii="Wingdings" w:hAnsi="Wingdings" w:hint="default"/>
      </w:rPr>
    </w:lvl>
  </w:abstractNum>
  <w:abstractNum w:abstractNumId="24" w15:restartNumberingAfterBreak="0">
    <w:nsid w:val="733136BD"/>
    <w:multiLevelType w:val="hybridMultilevel"/>
    <w:tmpl w:val="B84A8530"/>
    <w:lvl w:ilvl="0" w:tplc="095C58BA">
      <w:start w:val="1"/>
      <w:numFmt w:val="upperLetter"/>
      <w:lvlText w:val="%1)"/>
      <w:lvlJc w:val="left"/>
      <w:pPr>
        <w:ind w:left="720" w:hanging="360"/>
      </w:pPr>
    </w:lvl>
    <w:lvl w:ilvl="1" w:tplc="6C8CC774">
      <w:start w:val="1"/>
      <w:numFmt w:val="lowerLetter"/>
      <w:lvlText w:val="%2."/>
      <w:lvlJc w:val="left"/>
      <w:pPr>
        <w:ind w:left="1440" w:hanging="360"/>
      </w:pPr>
    </w:lvl>
    <w:lvl w:ilvl="2" w:tplc="4A0AE244">
      <w:start w:val="1"/>
      <w:numFmt w:val="lowerRoman"/>
      <w:lvlText w:val="%3."/>
      <w:lvlJc w:val="right"/>
      <w:pPr>
        <w:ind w:left="2160" w:hanging="180"/>
      </w:pPr>
    </w:lvl>
    <w:lvl w:ilvl="3" w:tplc="E3C0C0D8">
      <w:start w:val="1"/>
      <w:numFmt w:val="decimal"/>
      <w:lvlText w:val="%4."/>
      <w:lvlJc w:val="left"/>
      <w:pPr>
        <w:ind w:left="2880" w:hanging="360"/>
      </w:pPr>
    </w:lvl>
    <w:lvl w:ilvl="4" w:tplc="97ECA75A">
      <w:start w:val="1"/>
      <w:numFmt w:val="lowerLetter"/>
      <w:lvlText w:val="%5."/>
      <w:lvlJc w:val="left"/>
      <w:pPr>
        <w:ind w:left="3600" w:hanging="360"/>
      </w:pPr>
    </w:lvl>
    <w:lvl w:ilvl="5" w:tplc="C0700546">
      <w:start w:val="1"/>
      <w:numFmt w:val="lowerRoman"/>
      <w:lvlText w:val="%6."/>
      <w:lvlJc w:val="right"/>
      <w:pPr>
        <w:ind w:left="4320" w:hanging="180"/>
      </w:pPr>
    </w:lvl>
    <w:lvl w:ilvl="6" w:tplc="8D009E7A">
      <w:start w:val="1"/>
      <w:numFmt w:val="decimal"/>
      <w:lvlText w:val="%7."/>
      <w:lvlJc w:val="left"/>
      <w:pPr>
        <w:ind w:left="5040" w:hanging="360"/>
      </w:pPr>
    </w:lvl>
    <w:lvl w:ilvl="7" w:tplc="2330568C">
      <w:start w:val="1"/>
      <w:numFmt w:val="lowerLetter"/>
      <w:lvlText w:val="%8."/>
      <w:lvlJc w:val="left"/>
      <w:pPr>
        <w:ind w:left="5760" w:hanging="360"/>
      </w:pPr>
    </w:lvl>
    <w:lvl w:ilvl="8" w:tplc="D51AE84C">
      <w:start w:val="1"/>
      <w:numFmt w:val="lowerRoman"/>
      <w:lvlText w:val="%9."/>
      <w:lvlJc w:val="right"/>
      <w:pPr>
        <w:ind w:left="6480" w:hanging="180"/>
      </w:pPr>
    </w:lvl>
  </w:abstractNum>
  <w:abstractNum w:abstractNumId="25" w15:restartNumberingAfterBreak="0">
    <w:nsid w:val="76488CB6"/>
    <w:multiLevelType w:val="hybridMultilevel"/>
    <w:tmpl w:val="92EE189C"/>
    <w:lvl w:ilvl="0" w:tplc="FFFFFFFF">
      <w:start w:val="1"/>
      <w:numFmt w:val="decimal"/>
      <w:lvlText w:val="%1."/>
      <w:lvlJc w:val="left"/>
      <w:pPr>
        <w:ind w:left="720" w:hanging="360"/>
      </w:pPr>
    </w:lvl>
    <w:lvl w:ilvl="1" w:tplc="A9B6334A">
      <w:start w:val="1"/>
      <w:numFmt w:val="lowerLetter"/>
      <w:lvlText w:val="%2."/>
      <w:lvlJc w:val="left"/>
      <w:pPr>
        <w:ind w:left="1440" w:hanging="360"/>
      </w:pPr>
    </w:lvl>
    <w:lvl w:ilvl="2" w:tplc="0854D966">
      <w:start w:val="1"/>
      <w:numFmt w:val="lowerRoman"/>
      <w:lvlText w:val="%3."/>
      <w:lvlJc w:val="right"/>
      <w:pPr>
        <w:ind w:left="2160" w:hanging="180"/>
      </w:pPr>
    </w:lvl>
    <w:lvl w:ilvl="3" w:tplc="BD005D2C">
      <w:start w:val="1"/>
      <w:numFmt w:val="decimal"/>
      <w:lvlText w:val="%4."/>
      <w:lvlJc w:val="left"/>
      <w:pPr>
        <w:ind w:left="2880" w:hanging="360"/>
      </w:pPr>
    </w:lvl>
    <w:lvl w:ilvl="4" w:tplc="B74C87EA">
      <w:start w:val="1"/>
      <w:numFmt w:val="lowerLetter"/>
      <w:lvlText w:val="%5."/>
      <w:lvlJc w:val="left"/>
      <w:pPr>
        <w:ind w:left="3600" w:hanging="360"/>
      </w:pPr>
    </w:lvl>
    <w:lvl w:ilvl="5" w:tplc="BB042FC8">
      <w:start w:val="1"/>
      <w:numFmt w:val="lowerRoman"/>
      <w:lvlText w:val="%6."/>
      <w:lvlJc w:val="right"/>
      <w:pPr>
        <w:ind w:left="4320" w:hanging="180"/>
      </w:pPr>
    </w:lvl>
    <w:lvl w:ilvl="6" w:tplc="7D42C9FA">
      <w:start w:val="1"/>
      <w:numFmt w:val="decimal"/>
      <w:lvlText w:val="%7."/>
      <w:lvlJc w:val="left"/>
      <w:pPr>
        <w:ind w:left="5040" w:hanging="360"/>
      </w:pPr>
    </w:lvl>
    <w:lvl w:ilvl="7" w:tplc="FBC2013C">
      <w:start w:val="1"/>
      <w:numFmt w:val="lowerLetter"/>
      <w:lvlText w:val="%8."/>
      <w:lvlJc w:val="left"/>
      <w:pPr>
        <w:ind w:left="5760" w:hanging="360"/>
      </w:pPr>
    </w:lvl>
    <w:lvl w:ilvl="8" w:tplc="919E0822">
      <w:start w:val="1"/>
      <w:numFmt w:val="lowerRoman"/>
      <w:lvlText w:val="%9."/>
      <w:lvlJc w:val="right"/>
      <w:pPr>
        <w:ind w:left="6480" w:hanging="180"/>
      </w:pPr>
    </w:lvl>
  </w:abstractNum>
  <w:abstractNum w:abstractNumId="26" w15:restartNumberingAfterBreak="0">
    <w:nsid w:val="76C41BEA"/>
    <w:multiLevelType w:val="hybridMultilevel"/>
    <w:tmpl w:val="FFFFFFFF"/>
    <w:lvl w:ilvl="0" w:tplc="084EF3F4">
      <w:start w:val="1"/>
      <w:numFmt w:val="bullet"/>
      <w:lvlText w:val=""/>
      <w:lvlJc w:val="left"/>
      <w:pPr>
        <w:ind w:left="720" w:hanging="360"/>
      </w:pPr>
      <w:rPr>
        <w:rFonts w:ascii="Symbol" w:hAnsi="Symbol" w:hint="default"/>
      </w:rPr>
    </w:lvl>
    <w:lvl w:ilvl="1" w:tplc="79460F48">
      <w:start w:val="1"/>
      <w:numFmt w:val="bullet"/>
      <w:lvlText w:val="o"/>
      <w:lvlJc w:val="left"/>
      <w:pPr>
        <w:ind w:left="1440" w:hanging="360"/>
      </w:pPr>
      <w:rPr>
        <w:rFonts w:ascii="Courier New" w:hAnsi="Courier New" w:hint="default"/>
      </w:rPr>
    </w:lvl>
    <w:lvl w:ilvl="2" w:tplc="82C419FE">
      <w:start w:val="1"/>
      <w:numFmt w:val="bullet"/>
      <w:lvlText w:val=""/>
      <w:lvlJc w:val="left"/>
      <w:pPr>
        <w:ind w:left="2160" w:hanging="360"/>
      </w:pPr>
      <w:rPr>
        <w:rFonts w:ascii="Wingdings" w:hAnsi="Wingdings" w:hint="default"/>
      </w:rPr>
    </w:lvl>
    <w:lvl w:ilvl="3" w:tplc="7E6EC94C">
      <w:start w:val="1"/>
      <w:numFmt w:val="bullet"/>
      <w:lvlText w:val=""/>
      <w:lvlJc w:val="left"/>
      <w:pPr>
        <w:ind w:left="2880" w:hanging="360"/>
      </w:pPr>
      <w:rPr>
        <w:rFonts w:ascii="Symbol" w:hAnsi="Symbol" w:hint="default"/>
      </w:rPr>
    </w:lvl>
    <w:lvl w:ilvl="4" w:tplc="1AF20C26">
      <w:start w:val="1"/>
      <w:numFmt w:val="bullet"/>
      <w:lvlText w:val="o"/>
      <w:lvlJc w:val="left"/>
      <w:pPr>
        <w:ind w:left="3600" w:hanging="360"/>
      </w:pPr>
      <w:rPr>
        <w:rFonts w:ascii="Courier New" w:hAnsi="Courier New" w:hint="default"/>
      </w:rPr>
    </w:lvl>
    <w:lvl w:ilvl="5" w:tplc="5620610A">
      <w:start w:val="1"/>
      <w:numFmt w:val="bullet"/>
      <w:lvlText w:val=""/>
      <w:lvlJc w:val="left"/>
      <w:pPr>
        <w:ind w:left="4320" w:hanging="360"/>
      </w:pPr>
      <w:rPr>
        <w:rFonts w:ascii="Wingdings" w:hAnsi="Wingdings" w:hint="default"/>
      </w:rPr>
    </w:lvl>
    <w:lvl w:ilvl="6" w:tplc="29C4B25E">
      <w:start w:val="1"/>
      <w:numFmt w:val="bullet"/>
      <w:lvlText w:val=""/>
      <w:lvlJc w:val="left"/>
      <w:pPr>
        <w:ind w:left="5040" w:hanging="360"/>
      </w:pPr>
      <w:rPr>
        <w:rFonts w:ascii="Symbol" w:hAnsi="Symbol" w:hint="default"/>
      </w:rPr>
    </w:lvl>
    <w:lvl w:ilvl="7" w:tplc="48009A0C">
      <w:start w:val="1"/>
      <w:numFmt w:val="bullet"/>
      <w:lvlText w:val="o"/>
      <w:lvlJc w:val="left"/>
      <w:pPr>
        <w:ind w:left="5760" w:hanging="360"/>
      </w:pPr>
      <w:rPr>
        <w:rFonts w:ascii="Courier New" w:hAnsi="Courier New" w:hint="default"/>
      </w:rPr>
    </w:lvl>
    <w:lvl w:ilvl="8" w:tplc="33B2C050">
      <w:start w:val="1"/>
      <w:numFmt w:val="bullet"/>
      <w:lvlText w:val=""/>
      <w:lvlJc w:val="left"/>
      <w:pPr>
        <w:ind w:left="6480" w:hanging="360"/>
      </w:pPr>
      <w:rPr>
        <w:rFonts w:ascii="Wingdings" w:hAnsi="Wingdings" w:hint="default"/>
      </w:rPr>
    </w:lvl>
  </w:abstractNum>
  <w:num w:numId="1" w16cid:durableId="2137871496">
    <w:abstractNumId w:val="24"/>
  </w:num>
  <w:num w:numId="2" w16cid:durableId="1542472584">
    <w:abstractNumId w:val="9"/>
  </w:num>
  <w:num w:numId="3" w16cid:durableId="1838038772">
    <w:abstractNumId w:val="4"/>
  </w:num>
  <w:num w:numId="4" w16cid:durableId="1603565651">
    <w:abstractNumId w:val="7"/>
  </w:num>
  <w:num w:numId="5" w16cid:durableId="1090781803">
    <w:abstractNumId w:val="21"/>
  </w:num>
  <w:num w:numId="6" w16cid:durableId="1560626217">
    <w:abstractNumId w:val="12"/>
  </w:num>
  <w:num w:numId="7" w16cid:durableId="1607732604">
    <w:abstractNumId w:val="19"/>
  </w:num>
  <w:num w:numId="8" w16cid:durableId="397363001">
    <w:abstractNumId w:val="8"/>
  </w:num>
  <w:num w:numId="9" w16cid:durableId="999621875">
    <w:abstractNumId w:val="22"/>
  </w:num>
  <w:num w:numId="10" w16cid:durableId="902370651">
    <w:abstractNumId w:val="14"/>
  </w:num>
  <w:num w:numId="11" w16cid:durableId="961427328">
    <w:abstractNumId w:val="5"/>
  </w:num>
  <w:num w:numId="12" w16cid:durableId="1539925880">
    <w:abstractNumId w:val="0"/>
  </w:num>
  <w:num w:numId="13" w16cid:durableId="1608779977">
    <w:abstractNumId w:val="25"/>
  </w:num>
  <w:num w:numId="14" w16cid:durableId="1810972749">
    <w:abstractNumId w:val="18"/>
  </w:num>
  <w:num w:numId="15" w16cid:durableId="1499617659">
    <w:abstractNumId w:val="13"/>
  </w:num>
  <w:num w:numId="16" w16cid:durableId="643042811">
    <w:abstractNumId w:val="20"/>
  </w:num>
  <w:num w:numId="17" w16cid:durableId="92096682">
    <w:abstractNumId w:val="11"/>
  </w:num>
  <w:num w:numId="18" w16cid:durableId="582640440">
    <w:abstractNumId w:val="1"/>
  </w:num>
  <w:num w:numId="19" w16cid:durableId="858616809">
    <w:abstractNumId w:val="26"/>
  </w:num>
  <w:num w:numId="20" w16cid:durableId="1722973796">
    <w:abstractNumId w:val="10"/>
  </w:num>
  <w:num w:numId="21" w16cid:durableId="241910625">
    <w:abstractNumId w:val="15"/>
  </w:num>
  <w:num w:numId="22" w16cid:durableId="153761782">
    <w:abstractNumId w:val="17"/>
  </w:num>
  <w:num w:numId="23" w16cid:durableId="2069111762">
    <w:abstractNumId w:val="2"/>
  </w:num>
  <w:num w:numId="24" w16cid:durableId="1742941707">
    <w:abstractNumId w:val="3"/>
  </w:num>
  <w:num w:numId="25" w16cid:durableId="1134449501">
    <w:abstractNumId w:val="16"/>
  </w:num>
  <w:num w:numId="26" w16cid:durableId="2049335787">
    <w:abstractNumId w:val="23"/>
  </w:num>
  <w:num w:numId="27" w16cid:durableId="1179732219">
    <w:abstractNumId w:val="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NDQ0sDC1NDM1MbE0tTBS0lEKTi0uzszPAykwNKoFAI2/+7UtAAAA"/>
  </w:docVars>
  <w:rsids>
    <w:rsidRoot w:val="0041150E"/>
    <w:rsid w:val="000057A6"/>
    <w:rsid w:val="00014A39"/>
    <w:rsid w:val="00014DAF"/>
    <w:rsid w:val="00030B13"/>
    <w:rsid w:val="000328E4"/>
    <w:rsid w:val="00040AE0"/>
    <w:rsid w:val="00042672"/>
    <w:rsid w:val="00044116"/>
    <w:rsid w:val="000456D3"/>
    <w:rsid w:val="00047741"/>
    <w:rsid w:val="000501ED"/>
    <w:rsid w:val="00054474"/>
    <w:rsid w:val="00054A1A"/>
    <w:rsid w:val="00056239"/>
    <w:rsid w:val="000583F5"/>
    <w:rsid w:val="00062C59"/>
    <w:rsid w:val="000703A4"/>
    <w:rsid w:val="00072EFC"/>
    <w:rsid w:val="0007FA10"/>
    <w:rsid w:val="000801F4"/>
    <w:rsid w:val="00084B0A"/>
    <w:rsid w:val="00086B7E"/>
    <w:rsid w:val="00090B15"/>
    <w:rsid w:val="00091BDF"/>
    <w:rsid w:val="0009499C"/>
    <w:rsid w:val="00096016"/>
    <w:rsid w:val="000A38E4"/>
    <w:rsid w:val="000B300C"/>
    <w:rsid w:val="000B3F87"/>
    <w:rsid w:val="000B5D56"/>
    <w:rsid w:val="000B6E68"/>
    <w:rsid w:val="000BFFB1"/>
    <w:rsid w:val="000C58B8"/>
    <w:rsid w:val="000D0700"/>
    <w:rsid w:val="000D0AF9"/>
    <w:rsid w:val="000D5104"/>
    <w:rsid w:val="000D6939"/>
    <w:rsid w:val="000D758D"/>
    <w:rsid w:val="000D79AC"/>
    <w:rsid w:val="000E2E30"/>
    <w:rsid w:val="000E3D19"/>
    <w:rsid w:val="000E7D41"/>
    <w:rsid w:val="000F072E"/>
    <w:rsid w:val="000F1545"/>
    <w:rsid w:val="000F1EE7"/>
    <w:rsid w:val="000F2ADA"/>
    <w:rsid w:val="000F3780"/>
    <w:rsid w:val="000F7EB5"/>
    <w:rsid w:val="000FCD07"/>
    <w:rsid w:val="00101280"/>
    <w:rsid w:val="0010436B"/>
    <w:rsid w:val="00106FD6"/>
    <w:rsid w:val="00117ED6"/>
    <w:rsid w:val="00120E8B"/>
    <w:rsid w:val="001277EC"/>
    <w:rsid w:val="00133A0D"/>
    <w:rsid w:val="00137C39"/>
    <w:rsid w:val="0014039E"/>
    <w:rsid w:val="0014286F"/>
    <w:rsid w:val="00142C8F"/>
    <w:rsid w:val="00143AC4"/>
    <w:rsid w:val="00144950"/>
    <w:rsid w:val="00145FA8"/>
    <w:rsid w:val="0014CF6A"/>
    <w:rsid w:val="0014F39A"/>
    <w:rsid w:val="0015019B"/>
    <w:rsid w:val="00153C15"/>
    <w:rsid w:val="00153FA7"/>
    <w:rsid w:val="001556CC"/>
    <w:rsid w:val="00163111"/>
    <w:rsid w:val="00163EFB"/>
    <w:rsid w:val="00167891"/>
    <w:rsid w:val="00167B8D"/>
    <w:rsid w:val="00171796"/>
    <w:rsid w:val="00173976"/>
    <w:rsid w:val="00175B4B"/>
    <w:rsid w:val="001821EB"/>
    <w:rsid w:val="00194FE1"/>
    <w:rsid w:val="00195D23"/>
    <w:rsid w:val="0019D970"/>
    <w:rsid w:val="001A67C2"/>
    <w:rsid w:val="001B1FCD"/>
    <w:rsid w:val="001D370C"/>
    <w:rsid w:val="001D5A55"/>
    <w:rsid w:val="001D5CBC"/>
    <w:rsid w:val="001D9012"/>
    <w:rsid w:val="001E158F"/>
    <w:rsid w:val="001E5D0A"/>
    <w:rsid w:val="001F1328"/>
    <w:rsid w:val="001F2623"/>
    <w:rsid w:val="001F35D5"/>
    <w:rsid w:val="00205E28"/>
    <w:rsid w:val="00205E47"/>
    <w:rsid w:val="00206AB6"/>
    <w:rsid w:val="00215941"/>
    <w:rsid w:val="002170A2"/>
    <w:rsid w:val="00220831"/>
    <w:rsid w:val="0022176E"/>
    <w:rsid w:val="00221CE5"/>
    <w:rsid w:val="00234F37"/>
    <w:rsid w:val="0023574D"/>
    <w:rsid w:val="002414E0"/>
    <w:rsid w:val="00242822"/>
    <w:rsid w:val="002539A7"/>
    <w:rsid w:val="00265D20"/>
    <w:rsid w:val="002672C0"/>
    <w:rsid w:val="00267DFB"/>
    <w:rsid w:val="00270F04"/>
    <w:rsid w:val="00271320"/>
    <w:rsid w:val="00273D99"/>
    <w:rsid w:val="002852A9"/>
    <w:rsid w:val="00290069"/>
    <w:rsid w:val="0029214C"/>
    <w:rsid w:val="00293BB8"/>
    <w:rsid w:val="00293F47"/>
    <w:rsid w:val="00294368"/>
    <w:rsid w:val="002A2D97"/>
    <w:rsid w:val="002A37F8"/>
    <w:rsid w:val="002A54A6"/>
    <w:rsid w:val="002B1159"/>
    <w:rsid w:val="002B23A4"/>
    <w:rsid w:val="002B2BE4"/>
    <w:rsid w:val="002B3223"/>
    <w:rsid w:val="002B3E35"/>
    <w:rsid w:val="002B4BDE"/>
    <w:rsid w:val="002C28E6"/>
    <w:rsid w:val="002C4C2E"/>
    <w:rsid w:val="002CFD21"/>
    <w:rsid w:val="002D5DCD"/>
    <w:rsid w:val="002D5F9B"/>
    <w:rsid w:val="002D6167"/>
    <w:rsid w:val="002E2A19"/>
    <w:rsid w:val="002F204B"/>
    <w:rsid w:val="00307B68"/>
    <w:rsid w:val="00307D86"/>
    <w:rsid w:val="003105EB"/>
    <w:rsid w:val="00313805"/>
    <w:rsid w:val="00323C8D"/>
    <w:rsid w:val="0032460E"/>
    <w:rsid w:val="003440FC"/>
    <w:rsid w:val="00352F1E"/>
    <w:rsid w:val="0035532B"/>
    <w:rsid w:val="0035586B"/>
    <w:rsid w:val="003578A4"/>
    <w:rsid w:val="00362195"/>
    <w:rsid w:val="00364D8F"/>
    <w:rsid w:val="00366BA2"/>
    <w:rsid w:val="003758D2"/>
    <w:rsid w:val="00376275"/>
    <w:rsid w:val="00380F21"/>
    <w:rsid w:val="00393349"/>
    <w:rsid w:val="003A24D5"/>
    <w:rsid w:val="003A6D33"/>
    <w:rsid w:val="003C0B5A"/>
    <w:rsid w:val="003C1630"/>
    <w:rsid w:val="003C3508"/>
    <w:rsid w:val="003C7C2E"/>
    <w:rsid w:val="003C9DFF"/>
    <w:rsid w:val="003D2108"/>
    <w:rsid w:val="003D2303"/>
    <w:rsid w:val="003D3A2E"/>
    <w:rsid w:val="003D3A5B"/>
    <w:rsid w:val="003F1B28"/>
    <w:rsid w:val="003F318B"/>
    <w:rsid w:val="003F39BF"/>
    <w:rsid w:val="003F3F25"/>
    <w:rsid w:val="003F48CE"/>
    <w:rsid w:val="004051EB"/>
    <w:rsid w:val="0041150E"/>
    <w:rsid w:val="0041500B"/>
    <w:rsid w:val="004178B6"/>
    <w:rsid w:val="00417A61"/>
    <w:rsid w:val="0043112E"/>
    <w:rsid w:val="00436161"/>
    <w:rsid w:val="00436C91"/>
    <w:rsid w:val="00436E69"/>
    <w:rsid w:val="0044423A"/>
    <w:rsid w:val="00445CB7"/>
    <w:rsid w:val="004509C2"/>
    <w:rsid w:val="00451695"/>
    <w:rsid w:val="00465CDE"/>
    <w:rsid w:val="0046B811"/>
    <w:rsid w:val="0047D8E2"/>
    <w:rsid w:val="00482519"/>
    <w:rsid w:val="00482CE3"/>
    <w:rsid w:val="00487556"/>
    <w:rsid w:val="0048DBBA"/>
    <w:rsid w:val="00494746"/>
    <w:rsid w:val="004951A9"/>
    <w:rsid w:val="0049664F"/>
    <w:rsid w:val="00497049"/>
    <w:rsid w:val="004A2010"/>
    <w:rsid w:val="004A7E41"/>
    <w:rsid w:val="004B247C"/>
    <w:rsid w:val="004B2E54"/>
    <w:rsid w:val="004B52A9"/>
    <w:rsid w:val="004C4352"/>
    <w:rsid w:val="004C7B90"/>
    <w:rsid w:val="004D19D3"/>
    <w:rsid w:val="004D7212"/>
    <w:rsid w:val="004D75BF"/>
    <w:rsid w:val="004D75CF"/>
    <w:rsid w:val="004E726C"/>
    <w:rsid w:val="004E730A"/>
    <w:rsid w:val="004F3506"/>
    <w:rsid w:val="004F3873"/>
    <w:rsid w:val="005207B1"/>
    <w:rsid w:val="00523F6D"/>
    <w:rsid w:val="00524715"/>
    <w:rsid w:val="00527B3F"/>
    <w:rsid w:val="00530542"/>
    <w:rsid w:val="00530BD2"/>
    <w:rsid w:val="005418C9"/>
    <w:rsid w:val="005445BF"/>
    <w:rsid w:val="005447A6"/>
    <w:rsid w:val="00547DA3"/>
    <w:rsid w:val="0055005F"/>
    <w:rsid w:val="00552C75"/>
    <w:rsid w:val="0056152E"/>
    <w:rsid w:val="00561C9E"/>
    <w:rsid w:val="00570DE5"/>
    <w:rsid w:val="00571F90"/>
    <w:rsid w:val="00573760"/>
    <w:rsid w:val="00581215"/>
    <w:rsid w:val="00583B86"/>
    <w:rsid w:val="00584ECD"/>
    <w:rsid w:val="00587485"/>
    <w:rsid w:val="00587BFC"/>
    <w:rsid w:val="00591468"/>
    <w:rsid w:val="005974B9"/>
    <w:rsid w:val="005A457F"/>
    <w:rsid w:val="005A5711"/>
    <w:rsid w:val="005A78B0"/>
    <w:rsid w:val="005B0D43"/>
    <w:rsid w:val="005B6AE3"/>
    <w:rsid w:val="005C20C9"/>
    <w:rsid w:val="005C4CD6"/>
    <w:rsid w:val="005C5CEB"/>
    <w:rsid w:val="005C723F"/>
    <w:rsid w:val="005D5E63"/>
    <w:rsid w:val="005D6C6B"/>
    <w:rsid w:val="005E720F"/>
    <w:rsid w:val="005E75E3"/>
    <w:rsid w:val="005F2F1C"/>
    <w:rsid w:val="005F6188"/>
    <w:rsid w:val="005F6AD4"/>
    <w:rsid w:val="006043FF"/>
    <w:rsid w:val="00611ACB"/>
    <w:rsid w:val="00615E3A"/>
    <w:rsid w:val="00621AB9"/>
    <w:rsid w:val="00624E1E"/>
    <w:rsid w:val="006306B1"/>
    <w:rsid w:val="006339C1"/>
    <w:rsid w:val="0063420A"/>
    <w:rsid w:val="00635BD2"/>
    <w:rsid w:val="006368EC"/>
    <w:rsid w:val="00641D5A"/>
    <w:rsid w:val="00641F8D"/>
    <w:rsid w:val="0064280B"/>
    <w:rsid w:val="00646AA2"/>
    <w:rsid w:val="006528A0"/>
    <w:rsid w:val="0066075C"/>
    <w:rsid w:val="0066138C"/>
    <w:rsid w:val="00666787"/>
    <w:rsid w:val="0066727D"/>
    <w:rsid w:val="006822ED"/>
    <w:rsid w:val="00684FE5"/>
    <w:rsid w:val="0068772C"/>
    <w:rsid w:val="00690C4A"/>
    <w:rsid w:val="00695331"/>
    <w:rsid w:val="006A0BCE"/>
    <w:rsid w:val="006A440C"/>
    <w:rsid w:val="006B23FA"/>
    <w:rsid w:val="006B6FAA"/>
    <w:rsid w:val="006C55D8"/>
    <w:rsid w:val="006C6154"/>
    <w:rsid w:val="006C7B8F"/>
    <w:rsid w:val="006D1A28"/>
    <w:rsid w:val="006D3959"/>
    <w:rsid w:val="006D5E8B"/>
    <w:rsid w:val="006E1497"/>
    <w:rsid w:val="006E20C9"/>
    <w:rsid w:val="006E2A1C"/>
    <w:rsid w:val="006E2B65"/>
    <w:rsid w:val="006E74BC"/>
    <w:rsid w:val="006F0FAB"/>
    <w:rsid w:val="006F42B3"/>
    <w:rsid w:val="00703C4B"/>
    <w:rsid w:val="007152DE"/>
    <w:rsid w:val="00716586"/>
    <w:rsid w:val="007205EF"/>
    <w:rsid w:val="00721239"/>
    <w:rsid w:val="0072613C"/>
    <w:rsid w:val="0072650D"/>
    <w:rsid w:val="00732B10"/>
    <w:rsid w:val="00740EAE"/>
    <w:rsid w:val="00747FCE"/>
    <w:rsid w:val="00753499"/>
    <w:rsid w:val="00753B16"/>
    <w:rsid w:val="007566D3"/>
    <w:rsid w:val="00756C0F"/>
    <w:rsid w:val="0075B08B"/>
    <w:rsid w:val="00760CC3"/>
    <w:rsid w:val="00761A11"/>
    <w:rsid w:val="00767DE5"/>
    <w:rsid w:val="00770650"/>
    <w:rsid w:val="00771691"/>
    <w:rsid w:val="0077554A"/>
    <w:rsid w:val="007775D4"/>
    <w:rsid w:val="00781908"/>
    <w:rsid w:val="00787A7E"/>
    <w:rsid w:val="00792DE0"/>
    <w:rsid w:val="00793FBF"/>
    <w:rsid w:val="00796F33"/>
    <w:rsid w:val="007A0437"/>
    <w:rsid w:val="007A20DC"/>
    <w:rsid w:val="007B3B4E"/>
    <w:rsid w:val="007B5CD1"/>
    <w:rsid w:val="007C08C4"/>
    <w:rsid w:val="007C0A06"/>
    <w:rsid w:val="007C1AEA"/>
    <w:rsid w:val="007C26F5"/>
    <w:rsid w:val="007C38CF"/>
    <w:rsid w:val="007CFCBF"/>
    <w:rsid w:val="007D0214"/>
    <w:rsid w:val="007D6140"/>
    <w:rsid w:val="007E2E40"/>
    <w:rsid w:val="007E508C"/>
    <w:rsid w:val="007E68B5"/>
    <w:rsid w:val="007E7C44"/>
    <w:rsid w:val="007F035F"/>
    <w:rsid w:val="007F0CEC"/>
    <w:rsid w:val="007F5769"/>
    <w:rsid w:val="007F6093"/>
    <w:rsid w:val="007F7748"/>
    <w:rsid w:val="0081261B"/>
    <w:rsid w:val="0082104E"/>
    <w:rsid w:val="008232AD"/>
    <w:rsid w:val="00824CC4"/>
    <w:rsid w:val="00826010"/>
    <w:rsid w:val="008328B7"/>
    <w:rsid w:val="00832B48"/>
    <w:rsid w:val="0083391E"/>
    <w:rsid w:val="00843FC8"/>
    <w:rsid w:val="00850571"/>
    <w:rsid w:val="00855532"/>
    <w:rsid w:val="0086266C"/>
    <w:rsid w:val="00865A53"/>
    <w:rsid w:val="00866D3C"/>
    <w:rsid w:val="00870E95"/>
    <w:rsid w:val="00871621"/>
    <w:rsid w:val="00872A13"/>
    <w:rsid w:val="008741CE"/>
    <w:rsid w:val="00876DBF"/>
    <w:rsid w:val="00882369"/>
    <w:rsid w:val="008841E3"/>
    <w:rsid w:val="00887B07"/>
    <w:rsid w:val="008921B2"/>
    <w:rsid w:val="00893A40"/>
    <w:rsid w:val="008955BC"/>
    <w:rsid w:val="0089665B"/>
    <w:rsid w:val="008975BD"/>
    <w:rsid w:val="008A357F"/>
    <w:rsid w:val="008B2FF6"/>
    <w:rsid w:val="008B7071"/>
    <w:rsid w:val="008C0234"/>
    <w:rsid w:val="008C18C9"/>
    <w:rsid w:val="008C1919"/>
    <w:rsid w:val="008C1FC7"/>
    <w:rsid w:val="008C36E1"/>
    <w:rsid w:val="008C706A"/>
    <w:rsid w:val="008C7380"/>
    <w:rsid w:val="008C783C"/>
    <w:rsid w:val="008D29B4"/>
    <w:rsid w:val="008D4B2B"/>
    <w:rsid w:val="008D5500"/>
    <w:rsid w:val="008D782E"/>
    <w:rsid w:val="008E14C4"/>
    <w:rsid w:val="008E2F02"/>
    <w:rsid w:val="008E5453"/>
    <w:rsid w:val="008E6BA8"/>
    <w:rsid w:val="008F2028"/>
    <w:rsid w:val="008F3C0F"/>
    <w:rsid w:val="009009B5"/>
    <w:rsid w:val="009046BB"/>
    <w:rsid w:val="0090B2D4"/>
    <w:rsid w:val="0090B392"/>
    <w:rsid w:val="0090C983"/>
    <w:rsid w:val="0091079C"/>
    <w:rsid w:val="00916AAB"/>
    <w:rsid w:val="0091A270"/>
    <w:rsid w:val="0092223B"/>
    <w:rsid w:val="009228EC"/>
    <w:rsid w:val="00922F76"/>
    <w:rsid w:val="009230CB"/>
    <w:rsid w:val="00933965"/>
    <w:rsid w:val="00934351"/>
    <w:rsid w:val="00934CA7"/>
    <w:rsid w:val="00935394"/>
    <w:rsid w:val="00936835"/>
    <w:rsid w:val="009372A1"/>
    <w:rsid w:val="00945476"/>
    <w:rsid w:val="009469E1"/>
    <w:rsid w:val="009518A0"/>
    <w:rsid w:val="00955A33"/>
    <w:rsid w:val="0095C691"/>
    <w:rsid w:val="00961361"/>
    <w:rsid w:val="00968FF8"/>
    <w:rsid w:val="0097212D"/>
    <w:rsid w:val="00972A1A"/>
    <w:rsid w:val="00972B72"/>
    <w:rsid w:val="00977B76"/>
    <w:rsid w:val="009830D6"/>
    <w:rsid w:val="00985DD4"/>
    <w:rsid w:val="00990131"/>
    <w:rsid w:val="00992320"/>
    <w:rsid w:val="0099384A"/>
    <w:rsid w:val="009A19B3"/>
    <w:rsid w:val="009A20C2"/>
    <w:rsid w:val="009A20ED"/>
    <w:rsid w:val="009A4203"/>
    <w:rsid w:val="009A5F2A"/>
    <w:rsid w:val="009A69EF"/>
    <w:rsid w:val="009B0301"/>
    <w:rsid w:val="009B0905"/>
    <w:rsid w:val="009C5975"/>
    <w:rsid w:val="009D6888"/>
    <w:rsid w:val="009E13E2"/>
    <w:rsid w:val="009F108C"/>
    <w:rsid w:val="009F4A3D"/>
    <w:rsid w:val="009F5966"/>
    <w:rsid w:val="009F5B6F"/>
    <w:rsid w:val="009F60A9"/>
    <w:rsid w:val="009F72F8"/>
    <w:rsid w:val="00A0128A"/>
    <w:rsid w:val="00A11DB7"/>
    <w:rsid w:val="00A12C21"/>
    <w:rsid w:val="00A175AE"/>
    <w:rsid w:val="00A212CE"/>
    <w:rsid w:val="00A252F8"/>
    <w:rsid w:val="00A2773A"/>
    <w:rsid w:val="00A402E2"/>
    <w:rsid w:val="00A43059"/>
    <w:rsid w:val="00A44FFF"/>
    <w:rsid w:val="00A45D20"/>
    <w:rsid w:val="00A462A1"/>
    <w:rsid w:val="00A47220"/>
    <w:rsid w:val="00A542DA"/>
    <w:rsid w:val="00A571A1"/>
    <w:rsid w:val="00A60645"/>
    <w:rsid w:val="00A668F5"/>
    <w:rsid w:val="00A715D8"/>
    <w:rsid w:val="00A774D7"/>
    <w:rsid w:val="00A84352"/>
    <w:rsid w:val="00A85097"/>
    <w:rsid w:val="00A934D5"/>
    <w:rsid w:val="00A95E7B"/>
    <w:rsid w:val="00A96390"/>
    <w:rsid w:val="00A9EA99"/>
    <w:rsid w:val="00AA04C5"/>
    <w:rsid w:val="00AA4C5F"/>
    <w:rsid w:val="00AB025A"/>
    <w:rsid w:val="00AB12D0"/>
    <w:rsid w:val="00AB6D21"/>
    <w:rsid w:val="00AC0A68"/>
    <w:rsid w:val="00AC34C5"/>
    <w:rsid w:val="00AD1597"/>
    <w:rsid w:val="00AD2A26"/>
    <w:rsid w:val="00AD5D0D"/>
    <w:rsid w:val="00AD6E52"/>
    <w:rsid w:val="00AE1F6A"/>
    <w:rsid w:val="00AE339D"/>
    <w:rsid w:val="00AF73E3"/>
    <w:rsid w:val="00B00BCB"/>
    <w:rsid w:val="00B05DCE"/>
    <w:rsid w:val="00B068FE"/>
    <w:rsid w:val="00B07636"/>
    <w:rsid w:val="00B07E78"/>
    <w:rsid w:val="00B10405"/>
    <w:rsid w:val="00B106EC"/>
    <w:rsid w:val="00B173A5"/>
    <w:rsid w:val="00B1778F"/>
    <w:rsid w:val="00B17AB7"/>
    <w:rsid w:val="00B2307C"/>
    <w:rsid w:val="00B24E61"/>
    <w:rsid w:val="00B2627F"/>
    <w:rsid w:val="00B264E3"/>
    <w:rsid w:val="00B265D9"/>
    <w:rsid w:val="00B3322E"/>
    <w:rsid w:val="00B3339F"/>
    <w:rsid w:val="00B35B60"/>
    <w:rsid w:val="00B365F0"/>
    <w:rsid w:val="00B468A3"/>
    <w:rsid w:val="00B564AC"/>
    <w:rsid w:val="00B64CCF"/>
    <w:rsid w:val="00B6513C"/>
    <w:rsid w:val="00B8577D"/>
    <w:rsid w:val="00B87C4D"/>
    <w:rsid w:val="00B93A42"/>
    <w:rsid w:val="00B93ACB"/>
    <w:rsid w:val="00BA41F7"/>
    <w:rsid w:val="00BA7E76"/>
    <w:rsid w:val="00BB1B7B"/>
    <w:rsid w:val="00BB78A4"/>
    <w:rsid w:val="00BC113C"/>
    <w:rsid w:val="00BC47BB"/>
    <w:rsid w:val="00BC5578"/>
    <w:rsid w:val="00BD082E"/>
    <w:rsid w:val="00BD1A87"/>
    <w:rsid w:val="00BD38D8"/>
    <w:rsid w:val="00BDAF8C"/>
    <w:rsid w:val="00BE096C"/>
    <w:rsid w:val="00BE2968"/>
    <w:rsid w:val="00BE4BF9"/>
    <w:rsid w:val="00BE6EF3"/>
    <w:rsid w:val="00BE7A4C"/>
    <w:rsid w:val="00BEC7BA"/>
    <w:rsid w:val="00BF00C8"/>
    <w:rsid w:val="00BF2838"/>
    <w:rsid w:val="00C01BCB"/>
    <w:rsid w:val="00C15E9C"/>
    <w:rsid w:val="00C20E39"/>
    <w:rsid w:val="00C2140D"/>
    <w:rsid w:val="00C23E4B"/>
    <w:rsid w:val="00C3045C"/>
    <w:rsid w:val="00C33741"/>
    <w:rsid w:val="00C46DF0"/>
    <w:rsid w:val="00C50F66"/>
    <w:rsid w:val="00C52B3F"/>
    <w:rsid w:val="00C53DC9"/>
    <w:rsid w:val="00C53F96"/>
    <w:rsid w:val="00C60F7D"/>
    <w:rsid w:val="00C70B7E"/>
    <w:rsid w:val="00C82473"/>
    <w:rsid w:val="00C86E0B"/>
    <w:rsid w:val="00C90B9D"/>
    <w:rsid w:val="00C97CC1"/>
    <w:rsid w:val="00CA594D"/>
    <w:rsid w:val="00CA59D9"/>
    <w:rsid w:val="00CB0C33"/>
    <w:rsid w:val="00CB1C0F"/>
    <w:rsid w:val="00CB7AFE"/>
    <w:rsid w:val="00CC2A69"/>
    <w:rsid w:val="00CC6A0E"/>
    <w:rsid w:val="00CD092A"/>
    <w:rsid w:val="00CD1F15"/>
    <w:rsid w:val="00CD51C8"/>
    <w:rsid w:val="00CD6354"/>
    <w:rsid w:val="00CE685C"/>
    <w:rsid w:val="00CE7909"/>
    <w:rsid w:val="00CE7FDD"/>
    <w:rsid w:val="00CF17F8"/>
    <w:rsid w:val="00CF6083"/>
    <w:rsid w:val="00D02161"/>
    <w:rsid w:val="00D08A81"/>
    <w:rsid w:val="00D111D0"/>
    <w:rsid w:val="00D12EFD"/>
    <w:rsid w:val="00D1374C"/>
    <w:rsid w:val="00D15940"/>
    <w:rsid w:val="00D16CBE"/>
    <w:rsid w:val="00D3013B"/>
    <w:rsid w:val="00D318C0"/>
    <w:rsid w:val="00D34229"/>
    <w:rsid w:val="00D361D7"/>
    <w:rsid w:val="00D37248"/>
    <w:rsid w:val="00D38195"/>
    <w:rsid w:val="00D41203"/>
    <w:rsid w:val="00D41395"/>
    <w:rsid w:val="00D4199B"/>
    <w:rsid w:val="00D41B46"/>
    <w:rsid w:val="00D428D5"/>
    <w:rsid w:val="00D523CD"/>
    <w:rsid w:val="00D53610"/>
    <w:rsid w:val="00D55F9E"/>
    <w:rsid w:val="00D61206"/>
    <w:rsid w:val="00D733DE"/>
    <w:rsid w:val="00D7644D"/>
    <w:rsid w:val="00D7CCAC"/>
    <w:rsid w:val="00D800CA"/>
    <w:rsid w:val="00D90233"/>
    <w:rsid w:val="00D94371"/>
    <w:rsid w:val="00DA03BA"/>
    <w:rsid w:val="00DA3996"/>
    <w:rsid w:val="00DA5145"/>
    <w:rsid w:val="00DA6C24"/>
    <w:rsid w:val="00DA7B77"/>
    <w:rsid w:val="00DA7F96"/>
    <w:rsid w:val="00DB15B2"/>
    <w:rsid w:val="00DB17D1"/>
    <w:rsid w:val="00DB6C3B"/>
    <w:rsid w:val="00DB7087"/>
    <w:rsid w:val="00DC0A87"/>
    <w:rsid w:val="00DC1677"/>
    <w:rsid w:val="00DC2E73"/>
    <w:rsid w:val="00DC52E2"/>
    <w:rsid w:val="00DD1519"/>
    <w:rsid w:val="00DD385D"/>
    <w:rsid w:val="00DE048E"/>
    <w:rsid w:val="00DE99A9"/>
    <w:rsid w:val="00E00E6B"/>
    <w:rsid w:val="00E02B08"/>
    <w:rsid w:val="00E03B8E"/>
    <w:rsid w:val="00E06C44"/>
    <w:rsid w:val="00E10402"/>
    <w:rsid w:val="00E13370"/>
    <w:rsid w:val="00E133C3"/>
    <w:rsid w:val="00E139E4"/>
    <w:rsid w:val="00E16257"/>
    <w:rsid w:val="00E24B01"/>
    <w:rsid w:val="00E24E41"/>
    <w:rsid w:val="00E37362"/>
    <w:rsid w:val="00E40B9D"/>
    <w:rsid w:val="00E41324"/>
    <w:rsid w:val="00E43BB7"/>
    <w:rsid w:val="00E54EB4"/>
    <w:rsid w:val="00E57449"/>
    <w:rsid w:val="00E578D6"/>
    <w:rsid w:val="00E6103B"/>
    <w:rsid w:val="00E6105B"/>
    <w:rsid w:val="00E64057"/>
    <w:rsid w:val="00E64FEA"/>
    <w:rsid w:val="00E74845"/>
    <w:rsid w:val="00E75D54"/>
    <w:rsid w:val="00E77888"/>
    <w:rsid w:val="00E82DAB"/>
    <w:rsid w:val="00E91B1A"/>
    <w:rsid w:val="00E91C8B"/>
    <w:rsid w:val="00E9CCB4"/>
    <w:rsid w:val="00EA7795"/>
    <w:rsid w:val="00EB0518"/>
    <w:rsid w:val="00EB1428"/>
    <w:rsid w:val="00EB438D"/>
    <w:rsid w:val="00EB565D"/>
    <w:rsid w:val="00EB7983"/>
    <w:rsid w:val="00EC3BE7"/>
    <w:rsid w:val="00ED281B"/>
    <w:rsid w:val="00ED4EBF"/>
    <w:rsid w:val="00ED9A93"/>
    <w:rsid w:val="00EDD3FA"/>
    <w:rsid w:val="00EF0CDB"/>
    <w:rsid w:val="00EF4E37"/>
    <w:rsid w:val="00F0210B"/>
    <w:rsid w:val="00F025AD"/>
    <w:rsid w:val="00F0409A"/>
    <w:rsid w:val="00F116A4"/>
    <w:rsid w:val="00F121FB"/>
    <w:rsid w:val="00F24FCE"/>
    <w:rsid w:val="00F309D0"/>
    <w:rsid w:val="00F37B0F"/>
    <w:rsid w:val="00F425A7"/>
    <w:rsid w:val="00F4465D"/>
    <w:rsid w:val="00F5368D"/>
    <w:rsid w:val="00F54C5E"/>
    <w:rsid w:val="00F608C9"/>
    <w:rsid w:val="00F700DD"/>
    <w:rsid w:val="00F701CF"/>
    <w:rsid w:val="00F7442B"/>
    <w:rsid w:val="00F80774"/>
    <w:rsid w:val="00F80A4D"/>
    <w:rsid w:val="00F8213E"/>
    <w:rsid w:val="00F85D9B"/>
    <w:rsid w:val="00F96934"/>
    <w:rsid w:val="00FA2B26"/>
    <w:rsid w:val="00FA520A"/>
    <w:rsid w:val="00FA649B"/>
    <w:rsid w:val="00FB2F9A"/>
    <w:rsid w:val="00FB5846"/>
    <w:rsid w:val="00FB5D9B"/>
    <w:rsid w:val="00FB6121"/>
    <w:rsid w:val="00FC670A"/>
    <w:rsid w:val="00FD12A3"/>
    <w:rsid w:val="00FD1C88"/>
    <w:rsid w:val="00FD2B86"/>
    <w:rsid w:val="00FD2E28"/>
    <w:rsid w:val="00FD5F1A"/>
    <w:rsid w:val="00FDBC0A"/>
    <w:rsid w:val="00FE08DD"/>
    <w:rsid w:val="00FE14F2"/>
    <w:rsid w:val="00FE5203"/>
    <w:rsid w:val="00FE69E0"/>
    <w:rsid w:val="00FF3C46"/>
    <w:rsid w:val="00FF61D6"/>
    <w:rsid w:val="00FF7D1E"/>
    <w:rsid w:val="01008737"/>
    <w:rsid w:val="0109040D"/>
    <w:rsid w:val="010C9E9F"/>
    <w:rsid w:val="010F7B68"/>
    <w:rsid w:val="0112470C"/>
    <w:rsid w:val="01126FF0"/>
    <w:rsid w:val="0115F555"/>
    <w:rsid w:val="01172488"/>
    <w:rsid w:val="01187181"/>
    <w:rsid w:val="011A9C9E"/>
    <w:rsid w:val="011D0B1B"/>
    <w:rsid w:val="01241CED"/>
    <w:rsid w:val="012ADB61"/>
    <w:rsid w:val="012BAAA9"/>
    <w:rsid w:val="012CB798"/>
    <w:rsid w:val="0130C516"/>
    <w:rsid w:val="013BB6E1"/>
    <w:rsid w:val="0144070F"/>
    <w:rsid w:val="0149AD20"/>
    <w:rsid w:val="0149CFD2"/>
    <w:rsid w:val="014E022C"/>
    <w:rsid w:val="01557474"/>
    <w:rsid w:val="0155831A"/>
    <w:rsid w:val="01583B04"/>
    <w:rsid w:val="015C3FFD"/>
    <w:rsid w:val="015DCB71"/>
    <w:rsid w:val="015E7E3B"/>
    <w:rsid w:val="0163D026"/>
    <w:rsid w:val="01655E9D"/>
    <w:rsid w:val="01658789"/>
    <w:rsid w:val="0170891B"/>
    <w:rsid w:val="0170DE49"/>
    <w:rsid w:val="0181B645"/>
    <w:rsid w:val="01879D9D"/>
    <w:rsid w:val="018AD822"/>
    <w:rsid w:val="018CC9DA"/>
    <w:rsid w:val="018E2E5B"/>
    <w:rsid w:val="0190F681"/>
    <w:rsid w:val="0194FF61"/>
    <w:rsid w:val="019A0537"/>
    <w:rsid w:val="01A1C9DD"/>
    <w:rsid w:val="01A6D8A7"/>
    <w:rsid w:val="01A81614"/>
    <w:rsid w:val="01AD8DA9"/>
    <w:rsid w:val="01B1CC5D"/>
    <w:rsid w:val="01B6AA6F"/>
    <w:rsid w:val="01B73508"/>
    <w:rsid w:val="01BCC99D"/>
    <w:rsid w:val="01BFC35A"/>
    <w:rsid w:val="01C6627C"/>
    <w:rsid w:val="01C69038"/>
    <w:rsid w:val="01CAB735"/>
    <w:rsid w:val="01CB0846"/>
    <w:rsid w:val="01CCA437"/>
    <w:rsid w:val="01CE745F"/>
    <w:rsid w:val="01D04705"/>
    <w:rsid w:val="01D1D6F4"/>
    <w:rsid w:val="01D2E8CF"/>
    <w:rsid w:val="01E0CBDC"/>
    <w:rsid w:val="01E649CC"/>
    <w:rsid w:val="01E7B731"/>
    <w:rsid w:val="01EB5D2D"/>
    <w:rsid w:val="01F0269E"/>
    <w:rsid w:val="01F0A3A1"/>
    <w:rsid w:val="01F74C0C"/>
    <w:rsid w:val="01F908EE"/>
    <w:rsid w:val="01FFDB5D"/>
    <w:rsid w:val="0203923C"/>
    <w:rsid w:val="0203DCF1"/>
    <w:rsid w:val="02041C9C"/>
    <w:rsid w:val="020A8243"/>
    <w:rsid w:val="0214DA5E"/>
    <w:rsid w:val="021D3738"/>
    <w:rsid w:val="021F3570"/>
    <w:rsid w:val="02249D39"/>
    <w:rsid w:val="0228FD2F"/>
    <w:rsid w:val="0229FD19"/>
    <w:rsid w:val="022B7F9C"/>
    <w:rsid w:val="02378118"/>
    <w:rsid w:val="023DE507"/>
    <w:rsid w:val="02406877"/>
    <w:rsid w:val="02406C8B"/>
    <w:rsid w:val="02418EFB"/>
    <w:rsid w:val="02442E81"/>
    <w:rsid w:val="0244C1EA"/>
    <w:rsid w:val="0250099C"/>
    <w:rsid w:val="02523347"/>
    <w:rsid w:val="025355FF"/>
    <w:rsid w:val="025BF8F0"/>
    <w:rsid w:val="02633F67"/>
    <w:rsid w:val="02698DAC"/>
    <w:rsid w:val="026F1130"/>
    <w:rsid w:val="02715CB8"/>
    <w:rsid w:val="0275C19E"/>
    <w:rsid w:val="0278FA52"/>
    <w:rsid w:val="0279BAD9"/>
    <w:rsid w:val="0279C7E0"/>
    <w:rsid w:val="027B26C3"/>
    <w:rsid w:val="027D52CB"/>
    <w:rsid w:val="028C91D2"/>
    <w:rsid w:val="028C97CE"/>
    <w:rsid w:val="029D31CE"/>
    <w:rsid w:val="02A6FA78"/>
    <w:rsid w:val="02AA6AD8"/>
    <w:rsid w:val="02B3D32D"/>
    <w:rsid w:val="02BB52B6"/>
    <w:rsid w:val="02BB789E"/>
    <w:rsid w:val="02C067E7"/>
    <w:rsid w:val="02C24C82"/>
    <w:rsid w:val="02C9B714"/>
    <w:rsid w:val="02CA8D78"/>
    <w:rsid w:val="02CC0C35"/>
    <w:rsid w:val="02D29A64"/>
    <w:rsid w:val="02D42FDE"/>
    <w:rsid w:val="02D43BBE"/>
    <w:rsid w:val="02D55A34"/>
    <w:rsid w:val="02D863AB"/>
    <w:rsid w:val="02D9E505"/>
    <w:rsid w:val="02E270CB"/>
    <w:rsid w:val="02E6E9C5"/>
    <w:rsid w:val="02F58F72"/>
    <w:rsid w:val="02FAE89B"/>
    <w:rsid w:val="030ABE20"/>
    <w:rsid w:val="030C35B9"/>
    <w:rsid w:val="03117922"/>
    <w:rsid w:val="03169C22"/>
    <w:rsid w:val="031769FC"/>
    <w:rsid w:val="031AEF56"/>
    <w:rsid w:val="0326A883"/>
    <w:rsid w:val="032903B2"/>
    <w:rsid w:val="032A80BF"/>
    <w:rsid w:val="032CB382"/>
    <w:rsid w:val="03319C3A"/>
    <w:rsid w:val="03334DF6"/>
    <w:rsid w:val="033E73F4"/>
    <w:rsid w:val="03405642"/>
    <w:rsid w:val="0347679E"/>
    <w:rsid w:val="034C945C"/>
    <w:rsid w:val="03521C82"/>
    <w:rsid w:val="035DDD99"/>
    <w:rsid w:val="03629C88"/>
    <w:rsid w:val="036B1F95"/>
    <w:rsid w:val="036EB745"/>
    <w:rsid w:val="036EB930"/>
    <w:rsid w:val="0372B8E9"/>
    <w:rsid w:val="0374A279"/>
    <w:rsid w:val="03772882"/>
    <w:rsid w:val="037A231B"/>
    <w:rsid w:val="037D5F6D"/>
    <w:rsid w:val="037DB3C4"/>
    <w:rsid w:val="0383E113"/>
    <w:rsid w:val="03850A4D"/>
    <w:rsid w:val="0385F1FF"/>
    <w:rsid w:val="0386B806"/>
    <w:rsid w:val="038F88E2"/>
    <w:rsid w:val="039130E2"/>
    <w:rsid w:val="03953DEE"/>
    <w:rsid w:val="0396581E"/>
    <w:rsid w:val="039B0AC9"/>
    <w:rsid w:val="039BE908"/>
    <w:rsid w:val="039D73F8"/>
    <w:rsid w:val="039D8024"/>
    <w:rsid w:val="03A147C8"/>
    <w:rsid w:val="03A3457A"/>
    <w:rsid w:val="03A4C0E1"/>
    <w:rsid w:val="03A759BC"/>
    <w:rsid w:val="03A9F41F"/>
    <w:rsid w:val="03B14BC0"/>
    <w:rsid w:val="03B1C2F6"/>
    <w:rsid w:val="03BB319B"/>
    <w:rsid w:val="03BD1C33"/>
    <w:rsid w:val="03C237F2"/>
    <w:rsid w:val="03C40A42"/>
    <w:rsid w:val="03C47707"/>
    <w:rsid w:val="03C51103"/>
    <w:rsid w:val="03C8F2F5"/>
    <w:rsid w:val="03CA36CE"/>
    <w:rsid w:val="03CD6F75"/>
    <w:rsid w:val="03CE99CC"/>
    <w:rsid w:val="03CFD6D1"/>
    <w:rsid w:val="03D5CBE5"/>
    <w:rsid w:val="03D6AE54"/>
    <w:rsid w:val="03DD21C9"/>
    <w:rsid w:val="03DD23CE"/>
    <w:rsid w:val="03E8FE5D"/>
    <w:rsid w:val="03E96BBA"/>
    <w:rsid w:val="03E9898D"/>
    <w:rsid w:val="03EB8E55"/>
    <w:rsid w:val="03EE016C"/>
    <w:rsid w:val="03EEB3E6"/>
    <w:rsid w:val="03F6492E"/>
    <w:rsid w:val="03F76292"/>
    <w:rsid w:val="03F869A2"/>
    <w:rsid w:val="03FA2169"/>
    <w:rsid w:val="03FBAA68"/>
    <w:rsid w:val="03FF1B56"/>
    <w:rsid w:val="0403682F"/>
    <w:rsid w:val="040396B8"/>
    <w:rsid w:val="0405C61C"/>
    <w:rsid w:val="0406DC87"/>
    <w:rsid w:val="040A92C5"/>
    <w:rsid w:val="040FD110"/>
    <w:rsid w:val="0411B5FD"/>
    <w:rsid w:val="041375E2"/>
    <w:rsid w:val="041A5BA5"/>
    <w:rsid w:val="041EAE2A"/>
    <w:rsid w:val="04224F90"/>
    <w:rsid w:val="0425D8AB"/>
    <w:rsid w:val="042B7ECD"/>
    <w:rsid w:val="042EDB9F"/>
    <w:rsid w:val="042F7BDF"/>
    <w:rsid w:val="04320DD4"/>
    <w:rsid w:val="0432DC8D"/>
    <w:rsid w:val="0434BF1D"/>
    <w:rsid w:val="044405D5"/>
    <w:rsid w:val="0446D764"/>
    <w:rsid w:val="04475347"/>
    <w:rsid w:val="0447D172"/>
    <w:rsid w:val="044928EE"/>
    <w:rsid w:val="044C35BE"/>
    <w:rsid w:val="044D3064"/>
    <w:rsid w:val="044E28BF"/>
    <w:rsid w:val="04524FEE"/>
    <w:rsid w:val="0452B267"/>
    <w:rsid w:val="045BC21A"/>
    <w:rsid w:val="045C46EF"/>
    <w:rsid w:val="045EFD84"/>
    <w:rsid w:val="0463C75D"/>
    <w:rsid w:val="0463EB8A"/>
    <w:rsid w:val="046532BC"/>
    <w:rsid w:val="04689930"/>
    <w:rsid w:val="046ACB39"/>
    <w:rsid w:val="046B6E9A"/>
    <w:rsid w:val="046C6095"/>
    <w:rsid w:val="046EB3D8"/>
    <w:rsid w:val="0478E6C9"/>
    <w:rsid w:val="047BA7D1"/>
    <w:rsid w:val="047D3233"/>
    <w:rsid w:val="047FBF42"/>
    <w:rsid w:val="047FFDD3"/>
    <w:rsid w:val="048124F4"/>
    <w:rsid w:val="0486C32D"/>
    <w:rsid w:val="049A00ED"/>
    <w:rsid w:val="049C90A3"/>
    <w:rsid w:val="04A6DB3E"/>
    <w:rsid w:val="04B15732"/>
    <w:rsid w:val="04B3AE01"/>
    <w:rsid w:val="04B94898"/>
    <w:rsid w:val="04BB27E3"/>
    <w:rsid w:val="04BFE8E3"/>
    <w:rsid w:val="04C08D17"/>
    <w:rsid w:val="04C82FC8"/>
    <w:rsid w:val="04CB47BC"/>
    <w:rsid w:val="04D328D0"/>
    <w:rsid w:val="04DF2DC0"/>
    <w:rsid w:val="04E50426"/>
    <w:rsid w:val="04E6E3DD"/>
    <w:rsid w:val="04E9C1D8"/>
    <w:rsid w:val="04E9E4FD"/>
    <w:rsid w:val="04EC4CCF"/>
    <w:rsid w:val="04F21849"/>
    <w:rsid w:val="04F24096"/>
    <w:rsid w:val="04F2EFF9"/>
    <w:rsid w:val="04F2FF57"/>
    <w:rsid w:val="04F5A8DD"/>
    <w:rsid w:val="04FF77DA"/>
    <w:rsid w:val="050047D2"/>
    <w:rsid w:val="050D6240"/>
    <w:rsid w:val="05101E79"/>
    <w:rsid w:val="0519EA4A"/>
    <w:rsid w:val="05240F32"/>
    <w:rsid w:val="052903CC"/>
    <w:rsid w:val="05304746"/>
    <w:rsid w:val="053CCCBC"/>
    <w:rsid w:val="0547E34A"/>
    <w:rsid w:val="054FF6A9"/>
    <w:rsid w:val="05522A26"/>
    <w:rsid w:val="055D7A3A"/>
    <w:rsid w:val="05615782"/>
    <w:rsid w:val="05616C1B"/>
    <w:rsid w:val="05627D54"/>
    <w:rsid w:val="056390F5"/>
    <w:rsid w:val="0564C427"/>
    <w:rsid w:val="056E9A70"/>
    <w:rsid w:val="056FEFD3"/>
    <w:rsid w:val="057E0B54"/>
    <w:rsid w:val="05812D15"/>
    <w:rsid w:val="0583A0B3"/>
    <w:rsid w:val="058AC3C8"/>
    <w:rsid w:val="058AC47C"/>
    <w:rsid w:val="0590F5ED"/>
    <w:rsid w:val="0591D73D"/>
    <w:rsid w:val="0594680C"/>
    <w:rsid w:val="05977AC9"/>
    <w:rsid w:val="0599FD29"/>
    <w:rsid w:val="059AE6A4"/>
    <w:rsid w:val="059CC602"/>
    <w:rsid w:val="059D3F04"/>
    <w:rsid w:val="059E49D3"/>
    <w:rsid w:val="059F0532"/>
    <w:rsid w:val="05A8F676"/>
    <w:rsid w:val="05AA975A"/>
    <w:rsid w:val="05B1F172"/>
    <w:rsid w:val="05B5FC96"/>
    <w:rsid w:val="05B826CC"/>
    <w:rsid w:val="05B9215E"/>
    <w:rsid w:val="05B970E9"/>
    <w:rsid w:val="05BB889C"/>
    <w:rsid w:val="05BB9E7F"/>
    <w:rsid w:val="05CFE6ED"/>
    <w:rsid w:val="05D4B005"/>
    <w:rsid w:val="05D57E20"/>
    <w:rsid w:val="05D5D779"/>
    <w:rsid w:val="05DC51F7"/>
    <w:rsid w:val="05DEDF2D"/>
    <w:rsid w:val="05E1478D"/>
    <w:rsid w:val="05E40366"/>
    <w:rsid w:val="05E4FB75"/>
    <w:rsid w:val="05E7FE76"/>
    <w:rsid w:val="05EA8D14"/>
    <w:rsid w:val="05EB6B62"/>
    <w:rsid w:val="05FE4C84"/>
    <w:rsid w:val="05FF97BE"/>
    <w:rsid w:val="06070A23"/>
    <w:rsid w:val="06080A44"/>
    <w:rsid w:val="060C061E"/>
    <w:rsid w:val="060DF778"/>
    <w:rsid w:val="060ED63A"/>
    <w:rsid w:val="060F0CAD"/>
    <w:rsid w:val="060F52CB"/>
    <w:rsid w:val="060F8664"/>
    <w:rsid w:val="061902D7"/>
    <w:rsid w:val="061CF1CB"/>
    <w:rsid w:val="0620C8ED"/>
    <w:rsid w:val="06246531"/>
    <w:rsid w:val="0625D5B7"/>
    <w:rsid w:val="06334E4E"/>
    <w:rsid w:val="06375686"/>
    <w:rsid w:val="063F310A"/>
    <w:rsid w:val="0642098C"/>
    <w:rsid w:val="0646ED0B"/>
    <w:rsid w:val="064B4180"/>
    <w:rsid w:val="064CCE54"/>
    <w:rsid w:val="0650A347"/>
    <w:rsid w:val="0651F703"/>
    <w:rsid w:val="06529018"/>
    <w:rsid w:val="0658BB78"/>
    <w:rsid w:val="0659243A"/>
    <w:rsid w:val="065D8152"/>
    <w:rsid w:val="066010DE"/>
    <w:rsid w:val="0662C7B9"/>
    <w:rsid w:val="0666BDA9"/>
    <w:rsid w:val="066BF83C"/>
    <w:rsid w:val="067054A9"/>
    <w:rsid w:val="0671F7C3"/>
    <w:rsid w:val="0674F0C6"/>
    <w:rsid w:val="067BD323"/>
    <w:rsid w:val="067EEE97"/>
    <w:rsid w:val="068713E2"/>
    <w:rsid w:val="0692751D"/>
    <w:rsid w:val="06965ACB"/>
    <w:rsid w:val="0699E478"/>
    <w:rsid w:val="069DEDE9"/>
    <w:rsid w:val="069FD698"/>
    <w:rsid w:val="06A013CE"/>
    <w:rsid w:val="06A43CD8"/>
    <w:rsid w:val="06B474B5"/>
    <w:rsid w:val="06B66D24"/>
    <w:rsid w:val="06B77735"/>
    <w:rsid w:val="06B8D41F"/>
    <w:rsid w:val="06BC0112"/>
    <w:rsid w:val="06BC0993"/>
    <w:rsid w:val="06BE7D9A"/>
    <w:rsid w:val="06C4F020"/>
    <w:rsid w:val="06DFB1C7"/>
    <w:rsid w:val="06E08A72"/>
    <w:rsid w:val="06E253D9"/>
    <w:rsid w:val="06E5CDF6"/>
    <w:rsid w:val="06E5DD55"/>
    <w:rsid w:val="06EEBCA6"/>
    <w:rsid w:val="06F1CB6B"/>
    <w:rsid w:val="06F36083"/>
    <w:rsid w:val="06F787E0"/>
    <w:rsid w:val="06FE3AFF"/>
    <w:rsid w:val="07058D2B"/>
    <w:rsid w:val="071103E8"/>
    <w:rsid w:val="07138520"/>
    <w:rsid w:val="07170997"/>
    <w:rsid w:val="07174B0D"/>
    <w:rsid w:val="0717EEBB"/>
    <w:rsid w:val="071A236D"/>
    <w:rsid w:val="071CAF19"/>
    <w:rsid w:val="0724DD27"/>
    <w:rsid w:val="073133A1"/>
    <w:rsid w:val="07396DE3"/>
    <w:rsid w:val="073A9F46"/>
    <w:rsid w:val="073D45FB"/>
    <w:rsid w:val="073E0E8F"/>
    <w:rsid w:val="073ED035"/>
    <w:rsid w:val="0743DF80"/>
    <w:rsid w:val="074A7A92"/>
    <w:rsid w:val="074F9D0B"/>
    <w:rsid w:val="075521A8"/>
    <w:rsid w:val="07561C93"/>
    <w:rsid w:val="075B3084"/>
    <w:rsid w:val="07627E3A"/>
    <w:rsid w:val="07636A0F"/>
    <w:rsid w:val="076E997B"/>
    <w:rsid w:val="07753BCB"/>
    <w:rsid w:val="077BC1C0"/>
    <w:rsid w:val="077BE023"/>
    <w:rsid w:val="07808E8F"/>
    <w:rsid w:val="0785DBC4"/>
    <w:rsid w:val="0785FD57"/>
    <w:rsid w:val="07881902"/>
    <w:rsid w:val="078D43C0"/>
    <w:rsid w:val="078F0F58"/>
    <w:rsid w:val="07959056"/>
    <w:rsid w:val="07996F12"/>
    <w:rsid w:val="079A1CE5"/>
    <w:rsid w:val="079C601E"/>
    <w:rsid w:val="079E0C04"/>
    <w:rsid w:val="07A65104"/>
    <w:rsid w:val="07A9EE78"/>
    <w:rsid w:val="07B20E85"/>
    <w:rsid w:val="07B4D338"/>
    <w:rsid w:val="07B75938"/>
    <w:rsid w:val="07BC088B"/>
    <w:rsid w:val="07CC2170"/>
    <w:rsid w:val="07DA9149"/>
    <w:rsid w:val="07DB01A2"/>
    <w:rsid w:val="07E1038A"/>
    <w:rsid w:val="07E2E301"/>
    <w:rsid w:val="07E3A6FF"/>
    <w:rsid w:val="07E6A43A"/>
    <w:rsid w:val="07E6CB7A"/>
    <w:rsid w:val="07E848CB"/>
    <w:rsid w:val="07EC83E4"/>
    <w:rsid w:val="07EF7264"/>
    <w:rsid w:val="07F109EE"/>
    <w:rsid w:val="07F12330"/>
    <w:rsid w:val="07F1FCA0"/>
    <w:rsid w:val="07F206CB"/>
    <w:rsid w:val="07F29C89"/>
    <w:rsid w:val="07FDB042"/>
    <w:rsid w:val="08036194"/>
    <w:rsid w:val="080577BA"/>
    <w:rsid w:val="080ABB3E"/>
    <w:rsid w:val="080D330E"/>
    <w:rsid w:val="080F6B94"/>
    <w:rsid w:val="0815BBB3"/>
    <w:rsid w:val="08160EB2"/>
    <w:rsid w:val="0816E1CA"/>
    <w:rsid w:val="08245AE1"/>
    <w:rsid w:val="0827818B"/>
    <w:rsid w:val="0827FC60"/>
    <w:rsid w:val="08294DFD"/>
    <w:rsid w:val="0833C014"/>
    <w:rsid w:val="0834A4ED"/>
    <w:rsid w:val="0836920E"/>
    <w:rsid w:val="0837C624"/>
    <w:rsid w:val="083BEA28"/>
    <w:rsid w:val="083C27B6"/>
    <w:rsid w:val="083F0AFC"/>
    <w:rsid w:val="08406FA5"/>
    <w:rsid w:val="08459121"/>
    <w:rsid w:val="0846B088"/>
    <w:rsid w:val="084B045E"/>
    <w:rsid w:val="084FE3ED"/>
    <w:rsid w:val="08586CDD"/>
    <w:rsid w:val="085A4DFB"/>
    <w:rsid w:val="085A7B2A"/>
    <w:rsid w:val="085BF270"/>
    <w:rsid w:val="08631285"/>
    <w:rsid w:val="08632472"/>
    <w:rsid w:val="086415F9"/>
    <w:rsid w:val="0865F4B4"/>
    <w:rsid w:val="08676077"/>
    <w:rsid w:val="0867B630"/>
    <w:rsid w:val="087635DF"/>
    <w:rsid w:val="0877D0E3"/>
    <w:rsid w:val="08789D97"/>
    <w:rsid w:val="087952DE"/>
    <w:rsid w:val="087CD7ED"/>
    <w:rsid w:val="0884DB50"/>
    <w:rsid w:val="0886D5FE"/>
    <w:rsid w:val="0887DD7C"/>
    <w:rsid w:val="088B1FEF"/>
    <w:rsid w:val="088BF254"/>
    <w:rsid w:val="088D2D2E"/>
    <w:rsid w:val="08A062FE"/>
    <w:rsid w:val="08A1CB3E"/>
    <w:rsid w:val="08A5FF9B"/>
    <w:rsid w:val="08AA19BE"/>
    <w:rsid w:val="08AB0F58"/>
    <w:rsid w:val="08B0C5BD"/>
    <w:rsid w:val="08B566ED"/>
    <w:rsid w:val="08B5B3D5"/>
    <w:rsid w:val="08BA76B6"/>
    <w:rsid w:val="08BD2492"/>
    <w:rsid w:val="08BD365C"/>
    <w:rsid w:val="08C29985"/>
    <w:rsid w:val="08C2AFDD"/>
    <w:rsid w:val="08C436CA"/>
    <w:rsid w:val="08C7AA02"/>
    <w:rsid w:val="08C85A2A"/>
    <w:rsid w:val="08C8B089"/>
    <w:rsid w:val="08CBDAC5"/>
    <w:rsid w:val="08D31D8D"/>
    <w:rsid w:val="08D33D72"/>
    <w:rsid w:val="08D7E302"/>
    <w:rsid w:val="08D98FBC"/>
    <w:rsid w:val="08D9DEF0"/>
    <w:rsid w:val="08DBF24D"/>
    <w:rsid w:val="08E2DE91"/>
    <w:rsid w:val="08EDA28B"/>
    <w:rsid w:val="08F0A925"/>
    <w:rsid w:val="08F658AE"/>
    <w:rsid w:val="08FB241B"/>
    <w:rsid w:val="08FE8827"/>
    <w:rsid w:val="08FF6F87"/>
    <w:rsid w:val="090A29D9"/>
    <w:rsid w:val="09169169"/>
    <w:rsid w:val="0917B72F"/>
    <w:rsid w:val="091EB81A"/>
    <w:rsid w:val="0924CF96"/>
    <w:rsid w:val="0927826F"/>
    <w:rsid w:val="092BC824"/>
    <w:rsid w:val="09326EF2"/>
    <w:rsid w:val="093888D9"/>
    <w:rsid w:val="0942C34A"/>
    <w:rsid w:val="0948E905"/>
    <w:rsid w:val="0949332D"/>
    <w:rsid w:val="0951B24F"/>
    <w:rsid w:val="095F2C31"/>
    <w:rsid w:val="095F9AEF"/>
    <w:rsid w:val="095FD23B"/>
    <w:rsid w:val="095FDB3E"/>
    <w:rsid w:val="09657116"/>
    <w:rsid w:val="09666585"/>
    <w:rsid w:val="0966CB4D"/>
    <w:rsid w:val="0968ACE3"/>
    <w:rsid w:val="096D24CF"/>
    <w:rsid w:val="096D2A30"/>
    <w:rsid w:val="096F9761"/>
    <w:rsid w:val="09705F96"/>
    <w:rsid w:val="0979039B"/>
    <w:rsid w:val="097D5F68"/>
    <w:rsid w:val="097EEAF2"/>
    <w:rsid w:val="098103C9"/>
    <w:rsid w:val="09820C39"/>
    <w:rsid w:val="098511A2"/>
    <w:rsid w:val="098C2D6C"/>
    <w:rsid w:val="098D9646"/>
    <w:rsid w:val="09916C97"/>
    <w:rsid w:val="0993328C"/>
    <w:rsid w:val="0996C0EF"/>
    <w:rsid w:val="0997EA07"/>
    <w:rsid w:val="099E3DA8"/>
    <w:rsid w:val="09A1D07B"/>
    <w:rsid w:val="09A3A33D"/>
    <w:rsid w:val="09A708B9"/>
    <w:rsid w:val="09AFAA15"/>
    <w:rsid w:val="09BD32FB"/>
    <w:rsid w:val="09BFBDF2"/>
    <w:rsid w:val="09C3C54D"/>
    <w:rsid w:val="09C4CBC8"/>
    <w:rsid w:val="09C6054E"/>
    <w:rsid w:val="09CE6365"/>
    <w:rsid w:val="09CF9B2D"/>
    <w:rsid w:val="09D0F8C9"/>
    <w:rsid w:val="09D1E60C"/>
    <w:rsid w:val="09D9B337"/>
    <w:rsid w:val="09DCC3F7"/>
    <w:rsid w:val="09DFCE26"/>
    <w:rsid w:val="09EF81F0"/>
    <w:rsid w:val="09F78814"/>
    <w:rsid w:val="09FFAD45"/>
    <w:rsid w:val="0A06406E"/>
    <w:rsid w:val="0A0815B8"/>
    <w:rsid w:val="0A0D1C63"/>
    <w:rsid w:val="0A11DE07"/>
    <w:rsid w:val="0A13A6D0"/>
    <w:rsid w:val="0A18C771"/>
    <w:rsid w:val="0A1A3BFE"/>
    <w:rsid w:val="0A1C687B"/>
    <w:rsid w:val="0A22A65F"/>
    <w:rsid w:val="0A269D29"/>
    <w:rsid w:val="0A28F772"/>
    <w:rsid w:val="0A2A4755"/>
    <w:rsid w:val="0A2BACFB"/>
    <w:rsid w:val="0A2BF332"/>
    <w:rsid w:val="0A2FB986"/>
    <w:rsid w:val="0A328327"/>
    <w:rsid w:val="0A371AE4"/>
    <w:rsid w:val="0A3A188D"/>
    <w:rsid w:val="0A3F0690"/>
    <w:rsid w:val="0A4386F8"/>
    <w:rsid w:val="0A479D67"/>
    <w:rsid w:val="0A49F953"/>
    <w:rsid w:val="0A4A3056"/>
    <w:rsid w:val="0A4C11F6"/>
    <w:rsid w:val="0A5180FD"/>
    <w:rsid w:val="0A53AD1B"/>
    <w:rsid w:val="0A575C85"/>
    <w:rsid w:val="0A5CA67B"/>
    <w:rsid w:val="0A5E54E3"/>
    <w:rsid w:val="0A60783C"/>
    <w:rsid w:val="0A613B7E"/>
    <w:rsid w:val="0A7ADE3B"/>
    <w:rsid w:val="0A7B33AF"/>
    <w:rsid w:val="0A7E473F"/>
    <w:rsid w:val="0A7ED251"/>
    <w:rsid w:val="0A7F31CE"/>
    <w:rsid w:val="0A7F9E45"/>
    <w:rsid w:val="0A8D6399"/>
    <w:rsid w:val="0A90BE5C"/>
    <w:rsid w:val="0A90BEEA"/>
    <w:rsid w:val="0A921531"/>
    <w:rsid w:val="0AA501DA"/>
    <w:rsid w:val="0AAC1DA1"/>
    <w:rsid w:val="0AAECB4F"/>
    <w:rsid w:val="0AB22DC2"/>
    <w:rsid w:val="0AB3E5DF"/>
    <w:rsid w:val="0AB4A49B"/>
    <w:rsid w:val="0AB8C1FD"/>
    <w:rsid w:val="0ABA933C"/>
    <w:rsid w:val="0ABD32DE"/>
    <w:rsid w:val="0AC83C9E"/>
    <w:rsid w:val="0ACBD4BA"/>
    <w:rsid w:val="0ACCDF6D"/>
    <w:rsid w:val="0ACD4E9E"/>
    <w:rsid w:val="0ACD9C30"/>
    <w:rsid w:val="0AD41B5B"/>
    <w:rsid w:val="0AD5101C"/>
    <w:rsid w:val="0AD7DC29"/>
    <w:rsid w:val="0ADB24E5"/>
    <w:rsid w:val="0ADC94AB"/>
    <w:rsid w:val="0AE2475D"/>
    <w:rsid w:val="0AE32DF0"/>
    <w:rsid w:val="0AE6AE97"/>
    <w:rsid w:val="0AE768AD"/>
    <w:rsid w:val="0AF06D25"/>
    <w:rsid w:val="0AF09EAF"/>
    <w:rsid w:val="0AF12B6C"/>
    <w:rsid w:val="0AF360D2"/>
    <w:rsid w:val="0AF7A00F"/>
    <w:rsid w:val="0AFA406B"/>
    <w:rsid w:val="0AFB5D4D"/>
    <w:rsid w:val="0B018366"/>
    <w:rsid w:val="0B02A103"/>
    <w:rsid w:val="0B04CCF9"/>
    <w:rsid w:val="0B05887B"/>
    <w:rsid w:val="0B058AFA"/>
    <w:rsid w:val="0B0BC5FD"/>
    <w:rsid w:val="0B0BE71C"/>
    <w:rsid w:val="0B1263BA"/>
    <w:rsid w:val="0B150347"/>
    <w:rsid w:val="0B160594"/>
    <w:rsid w:val="0B1893CE"/>
    <w:rsid w:val="0B1B4BDE"/>
    <w:rsid w:val="0B1CA913"/>
    <w:rsid w:val="0B2E7FE3"/>
    <w:rsid w:val="0B33645A"/>
    <w:rsid w:val="0B34B551"/>
    <w:rsid w:val="0B359E13"/>
    <w:rsid w:val="0B37EC51"/>
    <w:rsid w:val="0B3B47A7"/>
    <w:rsid w:val="0B3DAA6B"/>
    <w:rsid w:val="0B403C80"/>
    <w:rsid w:val="0B5546A2"/>
    <w:rsid w:val="0B5C3BEF"/>
    <w:rsid w:val="0B5CCD4A"/>
    <w:rsid w:val="0B5E0928"/>
    <w:rsid w:val="0B60488D"/>
    <w:rsid w:val="0B6F99E3"/>
    <w:rsid w:val="0B77DD96"/>
    <w:rsid w:val="0B782093"/>
    <w:rsid w:val="0B7CC2F2"/>
    <w:rsid w:val="0B7DF9F5"/>
    <w:rsid w:val="0B7EF89E"/>
    <w:rsid w:val="0B919CD0"/>
    <w:rsid w:val="0B95E208"/>
    <w:rsid w:val="0B973B1C"/>
    <w:rsid w:val="0B9A10C3"/>
    <w:rsid w:val="0B9E36A7"/>
    <w:rsid w:val="0B9FFAEA"/>
    <w:rsid w:val="0BA56A6F"/>
    <w:rsid w:val="0BA6F52D"/>
    <w:rsid w:val="0BA89731"/>
    <w:rsid w:val="0BB44158"/>
    <w:rsid w:val="0BB4431E"/>
    <w:rsid w:val="0BB7565A"/>
    <w:rsid w:val="0BB8F0EE"/>
    <w:rsid w:val="0BBD64F4"/>
    <w:rsid w:val="0BC05CC5"/>
    <w:rsid w:val="0BC1765B"/>
    <w:rsid w:val="0BC54D61"/>
    <w:rsid w:val="0BCF2C2A"/>
    <w:rsid w:val="0BD13BE3"/>
    <w:rsid w:val="0BD35D09"/>
    <w:rsid w:val="0BD9C010"/>
    <w:rsid w:val="0BE022F6"/>
    <w:rsid w:val="0BE25B57"/>
    <w:rsid w:val="0BEABDBB"/>
    <w:rsid w:val="0BED93F0"/>
    <w:rsid w:val="0BF0468E"/>
    <w:rsid w:val="0BF14BF3"/>
    <w:rsid w:val="0BF52C88"/>
    <w:rsid w:val="0BFF6573"/>
    <w:rsid w:val="0C003705"/>
    <w:rsid w:val="0C0E78F7"/>
    <w:rsid w:val="0C105B5A"/>
    <w:rsid w:val="0C121EDE"/>
    <w:rsid w:val="0C16767E"/>
    <w:rsid w:val="0C17A379"/>
    <w:rsid w:val="0C1A08A2"/>
    <w:rsid w:val="0C1B6FF5"/>
    <w:rsid w:val="0C1D7156"/>
    <w:rsid w:val="0C24C970"/>
    <w:rsid w:val="0C24EF98"/>
    <w:rsid w:val="0C2DC5C2"/>
    <w:rsid w:val="0C2E2B59"/>
    <w:rsid w:val="0C2FF95D"/>
    <w:rsid w:val="0C3006B6"/>
    <w:rsid w:val="0C32235A"/>
    <w:rsid w:val="0C32573D"/>
    <w:rsid w:val="0C359E04"/>
    <w:rsid w:val="0C3B6369"/>
    <w:rsid w:val="0C3D843A"/>
    <w:rsid w:val="0C4A0B49"/>
    <w:rsid w:val="0C4DD25C"/>
    <w:rsid w:val="0C4F53F1"/>
    <w:rsid w:val="0C55AD9A"/>
    <w:rsid w:val="0C5603BE"/>
    <w:rsid w:val="0C60D120"/>
    <w:rsid w:val="0C66A1CF"/>
    <w:rsid w:val="0C6C848C"/>
    <w:rsid w:val="0C74BBBA"/>
    <w:rsid w:val="0C7A67CD"/>
    <w:rsid w:val="0C7B47A2"/>
    <w:rsid w:val="0C7DB583"/>
    <w:rsid w:val="0C7E17BE"/>
    <w:rsid w:val="0C86E084"/>
    <w:rsid w:val="0C875D58"/>
    <w:rsid w:val="0C899385"/>
    <w:rsid w:val="0C8C2283"/>
    <w:rsid w:val="0C8DC86C"/>
    <w:rsid w:val="0C90147F"/>
    <w:rsid w:val="0C94E97F"/>
    <w:rsid w:val="0C967B70"/>
    <w:rsid w:val="0C99F3EC"/>
    <w:rsid w:val="0CA760A9"/>
    <w:rsid w:val="0CAD36AD"/>
    <w:rsid w:val="0CAD9384"/>
    <w:rsid w:val="0CB4EE94"/>
    <w:rsid w:val="0CB5FAB5"/>
    <w:rsid w:val="0CBF2CE6"/>
    <w:rsid w:val="0CBF7E1C"/>
    <w:rsid w:val="0CC088F0"/>
    <w:rsid w:val="0CC219D2"/>
    <w:rsid w:val="0CC2B203"/>
    <w:rsid w:val="0CC436AF"/>
    <w:rsid w:val="0CC5811E"/>
    <w:rsid w:val="0CC6CDED"/>
    <w:rsid w:val="0CCA5044"/>
    <w:rsid w:val="0CCB13BE"/>
    <w:rsid w:val="0CCDE922"/>
    <w:rsid w:val="0CD25DF4"/>
    <w:rsid w:val="0CDB39C0"/>
    <w:rsid w:val="0CDD444A"/>
    <w:rsid w:val="0CE5E99E"/>
    <w:rsid w:val="0CE764A4"/>
    <w:rsid w:val="0CEC1780"/>
    <w:rsid w:val="0CF17845"/>
    <w:rsid w:val="0CF2128E"/>
    <w:rsid w:val="0CF25B31"/>
    <w:rsid w:val="0CFB5267"/>
    <w:rsid w:val="0CFDEEF2"/>
    <w:rsid w:val="0CFE22A1"/>
    <w:rsid w:val="0CFE4822"/>
    <w:rsid w:val="0D014EB7"/>
    <w:rsid w:val="0D0371B6"/>
    <w:rsid w:val="0D072A94"/>
    <w:rsid w:val="0D07FD59"/>
    <w:rsid w:val="0D0F2CF6"/>
    <w:rsid w:val="0D11BAEE"/>
    <w:rsid w:val="0D15ECC0"/>
    <w:rsid w:val="0D17F642"/>
    <w:rsid w:val="0D1A21A0"/>
    <w:rsid w:val="0D263A72"/>
    <w:rsid w:val="0D27CEFC"/>
    <w:rsid w:val="0D2A62C1"/>
    <w:rsid w:val="0D345963"/>
    <w:rsid w:val="0D36E208"/>
    <w:rsid w:val="0D3880D5"/>
    <w:rsid w:val="0D3AC6CB"/>
    <w:rsid w:val="0D3DDCDF"/>
    <w:rsid w:val="0D413AD0"/>
    <w:rsid w:val="0D43DB87"/>
    <w:rsid w:val="0D47426D"/>
    <w:rsid w:val="0D47B37E"/>
    <w:rsid w:val="0D484ACE"/>
    <w:rsid w:val="0D49F68A"/>
    <w:rsid w:val="0D51DB05"/>
    <w:rsid w:val="0D58CCD9"/>
    <w:rsid w:val="0D5937EF"/>
    <w:rsid w:val="0D5A250C"/>
    <w:rsid w:val="0D6067A4"/>
    <w:rsid w:val="0D63A9DA"/>
    <w:rsid w:val="0D66428B"/>
    <w:rsid w:val="0D6893D3"/>
    <w:rsid w:val="0D68D474"/>
    <w:rsid w:val="0D6AD9D6"/>
    <w:rsid w:val="0D788F07"/>
    <w:rsid w:val="0D7C3143"/>
    <w:rsid w:val="0D82D13D"/>
    <w:rsid w:val="0D833CA1"/>
    <w:rsid w:val="0D841FFB"/>
    <w:rsid w:val="0D84207C"/>
    <w:rsid w:val="0D845C76"/>
    <w:rsid w:val="0D88334B"/>
    <w:rsid w:val="0D91CB08"/>
    <w:rsid w:val="0D933CE3"/>
    <w:rsid w:val="0D936E88"/>
    <w:rsid w:val="0D93AC83"/>
    <w:rsid w:val="0D956C74"/>
    <w:rsid w:val="0D990F19"/>
    <w:rsid w:val="0D9C2A17"/>
    <w:rsid w:val="0D9C2CE4"/>
    <w:rsid w:val="0DA6F17E"/>
    <w:rsid w:val="0DAB2089"/>
    <w:rsid w:val="0DAC555C"/>
    <w:rsid w:val="0DB009A9"/>
    <w:rsid w:val="0DB2B5B8"/>
    <w:rsid w:val="0DB9BCA7"/>
    <w:rsid w:val="0DBBC718"/>
    <w:rsid w:val="0DC14DBC"/>
    <w:rsid w:val="0DC8A54D"/>
    <w:rsid w:val="0DCE4EC6"/>
    <w:rsid w:val="0DCFF92B"/>
    <w:rsid w:val="0DD04DE5"/>
    <w:rsid w:val="0DD37CDA"/>
    <w:rsid w:val="0DD3971B"/>
    <w:rsid w:val="0DD41852"/>
    <w:rsid w:val="0DD96FC1"/>
    <w:rsid w:val="0DDB143F"/>
    <w:rsid w:val="0DE0E7B0"/>
    <w:rsid w:val="0DE55E89"/>
    <w:rsid w:val="0DE6A27A"/>
    <w:rsid w:val="0DEF5D15"/>
    <w:rsid w:val="0DF405AE"/>
    <w:rsid w:val="0DFFA352"/>
    <w:rsid w:val="0E03005D"/>
    <w:rsid w:val="0E0C7654"/>
    <w:rsid w:val="0E0F678F"/>
    <w:rsid w:val="0E132B74"/>
    <w:rsid w:val="0E13D987"/>
    <w:rsid w:val="0E16488D"/>
    <w:rsid w:val="0E199E96"/>
    <w:rsid w:val="0E1C05C0"/>
    <w:rsid w:val="0E1D8F30"/>
    <w:rsid w:val="0E28D7C1"/>
    <w:rsid w:val="0E2A61B9"/>
    <w:rsid w:val="0E31F35D"/>
    <w:rsid w:val="0E3889E6"/>
    <w:rsid w:val="0E3C6AB2"/>
    <w:rsid w:val="0E424584"/>
    <w:rsid w:val="0E4292AA"/>
    <w:rsid w:val="0E47A57F"/>
    <w:rsid w:val="0E4940C1"/>
    <w:rsid w:val="0E4C8DBE"/>
    <w:rsid w:val="0E4C93CB"/>
    <w:rsid w:val="0E518403"/>
    <w:rsid w:val="0E56A34F"/>
    <w:rsid w:val="0E594F09"/>
    <w:rsid w:val="0E5A25D8"/>
    <w:rsid w:val="0E5A7F71"/>
    <w:rsid w:val="0E5B7A26"/>
    <w:rsid w:val="0E5E5D22"/>
    <w:rsid w:val="0E5EA1DD"/>
    <w:rsid w:val="0E6477C9"/>
    <w:rsid w:val="0E6658F6"/>
    <w:rsid w:val="0E69630C"/>
    <w:rsid w:val="0E6D07BA"/>
    <w:rsid w:val="0E70A2D1"/>
    <w:rsid w:val="0E719077"/>
    <w:rsid w:val="0E72BC98"/>
    <w:rsid w:val="0E7372C4"/>
    <w:rsid w:val="0E7B0195"/>
    <w:rsid w:val="0E7BB49D"/>
    <w:rsid w:val="0E813774"/>
    <w:rsid w:val="0E82B17A"/>
    <w:rsid w:val="0E83B1FC"/>
    <w:rsid w:val="0E849B20"/>
    <w:rsid w:val="0E8582FD"/>
    <w:rsid w:val="0E886D6F"/>
    <w:rsid w:val="0E89CC60"/>
    <w:rsid w:val="0E8D889F"/>
    <w:rsid w:val="0E93A154"/>
    <w:rsid w:val="0E942536"/>
    <w:rsid w:val="0E950843"/>
    <w:rsid w:val="0E95AA9A"/>
    <w:rsid w:val="0E971F7D"/>
    <w:rsid w:val="0E97A32E"/>
    <w:rsid w:val="0E9CDAF8"/>
    <w:rsid w:val="0E9F932E"/>
    <w:rsid w:val="0EA57562"/>
    <w:rsid w:val="0EA65E3D"/>
    <w:rsid w:val="0EA9AF16"/>
    <w:rsid w:val="0EB52767"/>
    <w:rsid w:val="0EB66E29"/>
    <w:rsid w:val="0EBF42D3"/>
    <w:rsid w:val="0EBFF852"/>
    <w:rsid w:val="0EC1CC33"/>
    <w:rsid w:val="0EC23D5E"/>
    <w:rsid w:val="0EC693CD"/>
    <w:rsid w:val="0ED1593D"/>
    <w:rsid w:val="0ED69BFF"/>
    <w:rsid w:val="0ED7D1DB"/>
    <w:rsid w:val="0ED89CE9"/>
    <w:rsid w:val="0ED98068"/>
    <w:rsid w:val="0EDA2A8B"/>
    <w:rsid w:val="0EF2DAF4"/>
    <w:rsid w:val="0EF40561"/>
    <w:rsid w:val="0EF6DE5F"/>
    <w:rsid w:val="0EF8DCC0"/>
    <w:rsid w:val="0EFB7F5A"/>
    <w:rsid w:val="0EFBA3B6"/>
    <w:rsid w:val="0EFEE80B"/>
    <w:rsid w:val="0F00004A"/>
    <w:rsid w:val="0F0634C2"/>
    <w:rsid w:val="0F0946D3"/>
    <w:rsid w:val="0F112979"/>
    <w:rsid w:val="0F133031"/>
    <w:rsid w:val="0F15570C"/>
    <w:rsid w:val="0F177E69"/>
    <w:rsid w:val="0F28D9AC"/>
    <w:rsid w:val="0F294175"/>
    <w:rsid w:val="0F2C902F"/>
    <w:rsid w:val="0F3A7D07"/>
    <w:rsid w:val="0F3DDE74"/>
    <w:rsid w:val="0F418E09"/>
    <w:rsid w:val="0F43F5C0"/>
    <w:rsid w:val="0F44AD00"/>
    <w:rsid w:val="0F45E778"/>
    <w:rsid w:val="0F471D47"/>
    <w:rsid w:val="0F4AD9DE"/>
    <w:rsid w:val="0F4B461E"/>
    <w:rsid w:val="0F4D1D01"/>
    <w:rsid w:val="0F6507CE"/>
    <w:rsid w:val="0F66D49C"/>
    <w:rsid w:val="0F6945F9"/>
    <w:rsid w:val="0F6E4AF8"/>
    <w:rsid w:val="0F71C292"/>
    <w:rsid w:val="0F7B2816"/>
    <w:rsid w:val="0F88ADF2"/>
    <w:rsid w:val="0F8A0179"/>
    <w:rsid w:val="0F8DA6A5"/>
    <w:rsid w:val="0F96A603"/>
    <w:rsid w:val="0F983644"/>
    <w:rsid w:val="0F98AA12"/>
    <w:rsid w:val="0F99F84D"/>
    <w:rsid w:val="0F9D153E"/>
    <w:rsid w:val="0F9D160E"/>
    <w:rsid w:val="0FA30205"/>
    <w:rsid w:val="0FA9BAF1"/>
    <w:rsid w:val="0FAB9E08"/>
    <w:rsid w:val="0FB39390"/>
    <w:rsid w:val="0FB5B880"/>
    <w:rsid w:val="0FB5FBD4"/>
    <w:rsid w:val="0FBC6D58"/>
    <w:rsid w:val="0FBF7E86"/>
    <w:rsid w:val="0FC6C701"/>
    <w:rsid w:val="0FC73749"/>
    <w:rsid w:val="0FC7D7FB"/>
    <w:rsid w:val="0FCC32C1"/>
    <w:rsid w:val="0FCD53CF"/>
    <w:rsid w:val="0FD58A8E"/>
    <w:rsid w:val="0FDB53C3"/>
    <w:rsid w:val="0FDDF681"/>
    <w:rsid w:val="0FE135AC"/>
    <w:rsid w:val="0FE20240"/>
    <w:rsid w:val="0FE98114"/>
    <w:rsid w:val="0FED7669"/>
    <w:rsid w:val="0FEF92DA"/>
    <w:rsid w:val="0FF328C1"/>
    <w:rsid w:val="0FF456CF"/>
    <w:rsid w:val="0FF4BCF8"/>
    <w:rsid w:val="0FF67B79"/>
    <w:rsid w:val="0FF8B314"/>
    <w:rsid w:val="0FFA4372"/>
    <w:rsid w:val="0FFBA8F5"/>
    <w:rsid w:val="0FFF5DDF"/>
    <w:rsid w:val="1002B814"/>
    <w:rsid w:val="1010109E"/>
    <w:rsid w:val="1013C0DD"/>
    <w:rsid w:val="1014FD2B"/>
    <w:rsid w:val="101B3689"/>
    <w:rsid w:val="101EC286"/>
    <w:rsid w:val="10234C26"/>
    <w:rsid w:val="102718BF"/>
    <w:rsid w:val="103ECB56"/>
    <w:rsid w:val="103F79B8"/>
    <w:rsid w:val="10459946"/>
    <w:rsid w:val="10577A3B"/>
    <w:rsid w:val="10591CF5"/>
    <w:rsid w:val="1059D79E"/>
    <w:rsid w:val="1059F4E3"/>
    <w:rsid w:val="105BB2C9"/>
    <w:rsid w:val="1063CCB7"/>
    <w:rsid w:val="10642C59"/>
    <w:rsid w:val="106931DB"/>
    <w:rsid w:val="106AF70A"/>
    <w:rsid w:val="1081149A"/>
    <w:rsid w:val="108287B7"/>
    <w:rsid w:val="10839FDB"/>
    <w:rsid w:val="1083AF7C"/>
    <w:rsid w:val="1086B1BA"/>
    <w:rsid w:val="108FB0DF"/>
    <w:rsid w:val="1098F1BD"/>
    <w:rsid w:val="109962ED"/>
    <w:rsid w:val="109A2395"/>
    <w:rsid w:val="109AD142"/>
    <w:rsid w:val="109CABD9"/>
    <w:rsid w:val="10A22402"/>
    <w:rsid w:val="10A25225"/>
    <w:rsid w:val="10B21D6B"/>
    <w:rsid w:val="10B36FEC"/>
    <w:rsid w:val="10B6963A"/>
    <w:rsid w:val="10BCBD19"/>
    <w:rsid w:val="10BD3E5A"/>
    <w:rsid w:val="10C66D1F"/>
    <w:rsid w:val="10C79B11"/>
    <w:rsid w:val="10D56CAB"/>
    <w:rsid w:val="10D6D570"/>
    <w:rsid w:val="10D87520"/>
    <w:rsid w:val="10D9B235"/>
    <w:rsid w:val="10DDD4E7"/>
    <w:rsid w:val="10E0C36E"/>
    <w:rsid w:val="10E1B7D9"/>
    <w:rsid w:val="10E593CF"/>
    <w:rsid w:val="10E6E388"/>
    <w:rsid w:val="10E77364"/>
    <w:rsid w:val="10ED6BBC"/>
    <w:rsid w:val="10EEDE4D"/>
    <w:rsid w:val="10F3B6C5"/>
    <w:rsid w:val="10F48D4E"/>
    <w:rsid w:val="10F6D920"/>
    <w:rsid w:val="10F79A04"/>
    <w:rsid w:val="10FDBF50"/>
    <w:rsid w:val="1101E8FF"/>
    <w:rsid w:val="1102EB5C"/>
    <w:rsid w:val="11065CF2"/>
    <w:rsid w:val="110A2580"/>
    <w:rsid w:val="110E66A8"/>
    <w:rsid w:val="11107F70"/>
    <w:rsid w:val="1111E3D5"/>
    <w:rsid w:val="111309BD"/>
    <w:rsid w:val="1123D430"/>
    <w:rsid w:val="1127942E"/>
    <w:rsid w:val="1129AEB8"/>
    <w:rsid w:val="112AAFDF"/>
    <w:rsid w:val="112AEA2C"/>
    <w:rsid w:val="112C85E9"/>
    <w:rsid w:val="11300CF4"/>
    <w:rsid w:val="1131BB40"/>
    <w:rsid w:val="113A33ED"/>
    <w:rsid w:val="113E88AE"/>
    <w:rsid w:val="114126E2"/>
    <w:rsid w:val="11457ECD"/>
    <w:rsid w:val="1145D279"/>
    <w:rsid w:val="114BA20D"/>
    <w:rsid w:val="114CBEF6"/>
    <w:rsid w:val="114F12D1"/>
    <w:rsid w:val="114FCF90"/>
    <w:rsid w:val="11561122"/>
    <w:rsid w:val="115A3FB5"/>
    <w:rsid w:val="115B8613"/>
    <w:rsid w:val="1169D8D4"/>
    <w:rsid w:val="116CC4C3"/>
    <w:rsid w:val="117470F5"/>
    <w:rsid w:val="11788A70"/>
    <w:rsid w:val="117BE70D"/>
    <w:rsid w:val="117C3007"/>
    <w:rsid w:val="118A72C6"/>
    <w:rsid w:val="118C3C9E"/>
    <w:rsid w:val="1191B2CD"/>
    <w:rsid w:val="1197CBC8"/>
    <w:rsid w:val="119DEF87"/>
    <w:rsid w:val="11A3FB62"/>
    <w:rsid w:val="11A70497"/>
    <w:rsid w:val="11A7B1A3"/>
    <w:rsid w:val="11A7ED2A"/>
    <w:rsid w:val="11A865B8"/>
    <w:rsid w:val="11AD2270"/>
    <w:rsid w:val="11AF46A9"/>
    <w:rsid w:val="11B79F89"/>
    <w:rsid w:val="11B8F483"/>
    <w:rsid w:val="11BD23BF"/>
    <w:rsid w:val="11C287BB"/>
    <w:rsid w:val="11C4A7C9"/>
    <w:rsid w:val="11C59908"/>
    <w:rsid w:val="11C967D1"/>
    <w:rsid w:val="11CAF280"/>
    <w:rsid w:val="11CB3C78"/>
    <w:rsid w:val="11DD51D6"/>
    <w:rsid w:val="11DD520D"/>
    <w:rsid w:val="11EE2077"/>
    <w:rsid w:val="11F0FA1F"/>
    <w:rsid w:val="11F97668"/>
    <w:rsid w:val="11FF686B"/>
    <w:rsid w:val="12094FAB"/>
    <w:rsid w:val="122213CF"/>
    <w:rsid w:val="12252B23"/>
    <w:rsid w:val="122B19EA"/>
    <w:rsid w:val="122DDA2D"/>
    <w:rsid w:val="122E03FD"/>
    <w:rsid w:val="123BE3EB"/>
    <w:rsid w:val="1240E795"/>
    <w:rsid w:val="124105DF"/>
    <w:rsid w:val="12425C4D"/>
    <w:rsid w:val="1246C8BB"/>
    <w:rsid w:val="12477534"/>
    <w:rsid w:val="12543AD9"/>
    <w:rsid w:val="12569FD8"/>
    <w:rsid w:val="12590EBB"/>
    <w:rsid w:val="125A0FF2"/>
    <w:rsid w:val="125CCBB9"/>
    <w:rsid w:val="125D0032"/>
    <w:rsid w:val="125ECB24"/>
    <w:rsid w:val="125F61C0"/>
    <w:rsid w:val="126284D1"/>
    <w:rsid w:val="12643621"/>
    <w:rsid w:val="1265135D"/>
    <w:rsid w:val="126F1D97"/>
    <w:rsid w:val="12766D59"/>
    <w:rsid w:val="1278F529"/>
    <w:rsid w:val="127D68B3"/>
    <w:rsid w:val="127D9AE4"/>
    <w:rsid w:val="127F89B1"/>
    <w:rsid w:val="12821A24"/>
    <w:rsid w:val="128608EF"/>
    <w:rsid w:val="1287BD06"/>
    <w:rsid w:val="129572B4"/>
    <w:rsid w:val="129A9518"/>
    <w:rsid w:val="129AC053"/>
    <w:rsid w:val="129D1B83"/>
    <w:rsid w:val="129E0729"/>
    <w:rsid w:val="12A71369"/>
    <w:rsid w:val="12AEE785"/>
    <w:rsid w:val="12B645F3"/>
    <w:rsid w:val="12BB709B"/>
    <w:rsid w:val="12BCCACC"/>
    <w:rsid w:val="12C39E62"/>
    <w:rsid w:val="12CC23D1"/>
    <w:rsid w:val="12CFD706"/>
    <w:rsid w:val="12D5EF1D"/>
    <w:rsid w:val="12D6AED2"/>
    <w:rsid w:val="12D8CAF9"/>
    <w:rsid w:val="12DB368F"/>
    <w:rsid w:val="12E1E3FF"/>
    <w:rsid w:val="12E759BE"/>
    <w:rsid w:val="12EB688E"/>
    <w:rsid w:val="12EB7690"/>
    <w:rsid w:val="12EEA68C"/>
    <w:rsid w:val="12F538A7"/>
    <w:rsid w:val="12F989B0"/>
    <w:rsid w:val="12FB7AD3"/>
    <w:rsid w:val="12FC50DE"/>
    <w:rsid w:val="13044F83"/>
    <w:rsid w:val="1309AFDC"/>
    <w:rsid w:val="1309D492"/>
    <w:rsid w:val="131307F4"/>
    <w:rsid w:val="13145641"/>
    <w:rsid w:val="131BA1CE"/>
    <w:rsid w:val="131C52EF"/>
    <w:rsid w:val="131E0971"/>
    <w:rsid w:val="131E117C"/>
    <w:rsid w:val="1320C47D"/>
    <w:rsid w:val="132631F0"/>
    <w:rsid w:val="132840C8"/>
    <w:rsid w:val="1329DD41"/>
    <w:rsid w:val="1330262E"/>
    <w:rsid w:val="133152E7"/>
    <w:rsid w:val="1331E579"/>
    <w:rsid w:val="1332FAB3"/>
    <w:rsid w:val="13348067"/>
    <w:rsid w:val="1334AD72"/>
    <w:rsid w:val="1336ADBD"/>
    <w:rsid w:val="134232EE"/>
    <w:rsid w:val="1345E889"/>
    <w:rsid w:val="1349E2C0"/>
    <w:rsid w:val="134CB85F"/>
    <w:rsid w:val="134D9DDD"/>
    <w:rsid w:val="13559955"/>
    <w:rsid w:val="135822D0"/>
    <w:rsid w:val="135AC9C3"/>
    <w:rsid w:val="135BF652"/>
    <w:rsid w:val="13612E14"/>
    <w:rsid w:val="1365A27F"/>
    <w:rsid w:val="1366CE3D"/>
    <w:rsid w:val="136D4417"/>
    <w:rsid w:val="1370C3BE"/>
    <w:rsid w:val="137AAB58"/>
    <w:rsid w:val="137F43DE"/>
    <w:rsid w:val="13851E29"/>
    <w:rsid w:val="138A1C34"/>
    <w:rsid w:val="138C7150"/>
    <w:rsid w:val="138EC598"/>
    <w:rsid w:val="138EF1DC"/>
    <w:rsid w:val="1393538B"/>
    <w:rsid w:val="139C3B7F"/>
    <w:rsid w:val="139EA741"/>
    <w:rsid w:val="13A297CC"/>
    <w:rsid w:val="13A53C64"/>
    <w:rsid w:val="13AA8CED"/>
    <w:rsid w:val="13B32072"/>
    <w:rsid w:val="13B49748"/>
    <w:rsid w:val="13B70429"/>
    <w:rsid w:val="13B8B55C"/>
    <w:rsid w:val="13BABC97"/>
    <w:rsid w:val="13BB2951"/>
    <w:rsid w:val="13BE9510"/>
    <w:rsid w:val="13DE13F2"/>
    <w:rsid w:val="13E6FB7F"/>
    <w:rsid w:val="13EC420A"/>
    <w:rsid w:val="13EF02B5"/>
    <w:rsid w:val="13F1409D"/>
    <w:rsid w:val="13F164E6"/>
    <w:rsid w:val="13F270F8"/>
    <w:rsid w:val="13F70368"/>
    <w:rsid w:val="13FB5330"/>
    <w:rsid w:val="13FEA3E1"/>
    <w:rsid w:val="14004EE0"/>
    <w:rsid w:val="14062CCD"/>
    <w:rsid w:val="140BA036"/>
    <w:rsid w:val="140BA1EB"/>
    <w:rsid w:val="140F6DE1"/>
    <w:rsid w:val="14104BEC"/>
    <w:rsid w:val="14142C5E"/>
    <w:rsid w:val="1415BE41"/>
    <w:rsid w:val="1419589B"/>
    <w:rsid w:val="141B810C"/>
    <w:rsid w:val="14279E2C"/>
    <w:rsid w:val="1427EC59"/>
    <w:rsid w:val="1431DC2E"/>
    <w:rsid w:val="143698F5"/>
    <w:rsid w:val="1436C07C"/>
    <w:rsid w:val="143DE849"/>
    <w:rsid w:val="14418A07"/>
    <w:rsid w:val="144F0A8C"/>
    <w:rsid w:val="144FB797"/>
    <w:rsid w:val="1453DDE1"/>
    <w:rsid w:val="145DC9B1"/>
    <w:rsid w:val="145DE740"/>
    <w:rsid w:val="1460F4EF"/>
    <w:rsid w:val="14610CDC"/>
    <w:rsid w:val="1463F46A"/>
    <w:rsid w:val="14652B82"/>
    <w:rsid w:val="1466FF1D"/>
    <w:rsid w:val="147302C5"/>
    <w:rsid w:val="147553C4"/>
    <w:rsid w:val="14756867"/>
    <w:rsid w:val="147983BF"/>
    <w:rsid w:val="1479D8E9"/>
    <w:rsid w:val="147B5E14"/>
    <w:rsid w:val="147E658B"/>
    <w:rsid w:val="147FB88F"/>
    <w:rsid w:val="148298E2"/>
    <w:rsid w:val="14852D4E"/>
    <w:rsid w:val="148531CA"/>
    <w:rsid w:val="1485BFE0"/>
    <w:rsid w:val="14868581"/>
    <w:rsid w:val="1487A56F"/>
    <w:rsid w:val="1488D1D3"/>
    <w:rsid w:val="148950BC"/>
    <w:rsid w:val="148ADA63"/>
    <w:rsid w:val="148C7937"/>
    <w:rsid w:val="1491171A"/>
    <w:rsid w:val="14926987"/>
    <w:rsid w:val="14945A02"/>
    <w:rsid w:val="14969C48"/>
    <w:rsid w:val="1498181C"/>
    <w:rsid w:val="14A35C93"/>
    <w:rsid w:val="14A97ACB"/>
    <w:rsid w:val="14AD6D20"/>
    <w:rsid w:val="14B4C9A5"/>
    <w:rsid w:val="14B6792B"/>
    <w:rsid w:val="14B6AE1F"/>
    <w:rsid w:val="14B8FD4C"/>
    <w:rsid w:val="14B9AFD9"/>
    <w:rsid w:val="14BD4B98"/>
    <w:rsid w:val="14C58898"/>
    <w:rsid w:val="14C5C4D9"/>
    <w:rsid w:val="14C96D1B"/>
    <w:rsid w:val="14CAD277"/>
    <w:rsid w:val="14CD098C"/>
    <w:rsid w:val="14CD1CC6"/>
    <w:rsid w:val="14D322CF"/>
    <w:rsid w:val="14D448E6"/>
    <w:rsid w:val="14D908BE"/>
    <w:rsid w:val="14DA22BA"/>
    <w:rsid w:val="14DDDE0B"/>
    <w:rsid w:val="14DE74D6"/>
    <w:rsid w:val="14DEED77"/>
    <w:rsid w:val="14E46DDF"/>
    <w:rsid w:val="14EF407F"/>
    <w:rsid w:val="14F083B2"/>
    <w:rsid w:val="14F10C23"/>
    <w:rsid w:val="14F1639F"/>
    <w:rsid w:val="14F19D8B"/>
    <w:rsid w:val="14FA49C6"/>
    <w:rsid w:val="14FF7587"/>
    <w:rsid w:val="1507357C"/>
    <w:rsid w:val="15150905"/>
    <w:rsid w:val="151D2186"/>
    <w:rsid w:val="15265425"/>
    <w:rsid w:val="15289AE1"/>
    <w:rsid w:val="152A43BE"/>
    <w:rsid w:val="152B90E1"/>
    <w:rsid w:val="153A8C08"/>
    <w:rsid w:val="153E97B1"/>
    <w:rsid w:val="1544F789"/>
    <w:rsid w:val="1545B6E8"/>
    <w:rsid w:val="1547DE6D"/>
    <w:rsid w:val="1552C1F1"/>
    <w:rsid w:val="1554DCBB"/>
    <w:rsid w:val="15597F37"/>
    <w:rsid w:val="155FE5DC"/>
    <w:rsid w:val="157042CE"/>
    <w:rsid w:val="1570B456"/>
    <w:rsid w:val="157677DB"/>
    <w:rsid w:val="1581BEBA"/>
    <w:rsid w:val="158F1BFD"/>
    <w:rsid w:val="158F8307"/>
    <w:rsid w:val="15907007"/>
    <w:rsid w:val="1591B0B4"/>
    <w:rsid w:val="1593E7E7"/>
    <w:rsid w:val="15A66B36"/>
    <w:rsid w:val="15ADF130"/>
    <w:rsid w:val="15B34C84"/>
    <w:rsid w:val="15B4E2EA"/>
    <w:rsid w:val="15BA4647"/>
    <w:rsid w:val="15BF1BA1"/>
    <w:rsid w:val="15C17C02"/>
    <w:rsid w:val="15C1AED1"/>
    <w:rsid w:val="15CA2749"/>
    <w:rsid w:val="15CB97AE"/>
    <w:rsid w:val="15D52C52"/>
    <w:rsid w:val="15D8C7AB"/>
    <w:rsid w:val="15DED5B4"/>
    <w:rsid w:val="15E0B83F"/>
    <w:rsid w:val="15E1494D"/>
    <w:rsid w:val="15E73411"/>
    <w:rsid w:val="15E91EDF"/>
    <w:rsid w:val="15EAAD7E"/>
    <w:rsid w:val="15ED58F6"/>
    <w:rsid w:val="15ED656E"/>
    <w:rsid w:val="15F3222D"/>
    <w:rsid w:val="15F92B72"/>
    <w:rsid w:val="15FA535E"/>
    <w:rsid w:val="15FCD8A7"/>
    <w:rsid w:val="1602AC30"/>
    <w:rsid w:val="1606E040"/>
    <w:rsid w:val="16073A3E"/>
    <w:rsid w:val="1608FBC2"/>
    <w:rsid w:val="1609DF61"/>
    <w:rsid w:val="16213DE6"/>
    <w:rsid w:val="162244CF"/>
    <w:rsid w:val="16255FB7"/>
    <w:rsid w:val="162B0C46"/>
    <w:rsid w:val="1630CCF6"/>
    <w:rsid w:val="1635080E"/>
    <w:rsid w:val="16352B7E"/>
    <w:rsid w:val="163682E8"/>
    <w:rsid w:val="1638BE86"/>
    <w:rsid w:val="1640C5C1"/>
    <w:rsid w:val="1642F755"/>
    <w:rsid w:val="16454B2C"/>
    <w:rsid w:val="164906BD"/>
    <w:rsid w:val="164EB361"/>
    <w:rsid w:val="16620B25"/>
    <w:rsid w:val="1667792B"/>
    <w:rsid w:val="1668C016"/>
    <w:rsid w:val="166D1C0E"/>
    <w:rsid w:val="166E25EC"/>
    <w:rsid w:val="16727AD2"/>
    <w:rsid w:val="1675F887"/>
    <w:rsid w:val="16775A6E"/>
    <w:rsid w:val="1677F965"/>
    <w:rsid w:val="167B9C12"/>
    <w:rsid w:val="1683A1FA"/>
    <w:rsid w:val="16862756"/>
    <w:rsid w:val="168E65F9"/>
    <w:rsid w:val="16903447"/>
    <w:rsid w:val="16939263"/>
    <w:rsid w:val="1696D9A7"/>
    <w:rsid w:val="1698F0DB"/>
    <w:rsid w:val="169B3751"/>
    <w:rsid w:val="169BBDFA"/>
    <w:rsid w:val="169BFEFA"/>
    <w:rsid w:val="169DE5B8"/>
    <w:rsid w:val="169E70C3"/>
    <w:rsid w:val="16A2AAEF"/>
    <w:rsid w:val="16A3A57C"/>
    <w:rsid w:val="16AE14CC"/>
    <w:rsid w:val="16B1DBE0"/>
    <w:rsid w:val="16B58FD5"/>
    <w:rsid w:val="16C8647B"/>
    <w:rsid w:val="16CC160E"/>
    <w:rsid w:val="16DA767D"/>
    <w:rsid w:val="16E0A816"/>
    <w:rsid w:val="16E106D8"/>
    <w:rsid w:val="16E4A780"/>
    <w:rsid w:val="16E9F67F"/>
    <w:rsid w:val="16F011EE"/>
    <w:rsid w:val="16F0561E"/>
    <w:rsid w:val="16F3D068"/>
    <w:rsid w:val="16FD4519"/>
    <w:rsid w:val="16FF7392"/>
    <w:rsid w:val="17010FA8"/>
    <w:rsid w:val="170B1F05"/>
    <w:rsid w:val="170D1421"/>
    <w:rsid w:val="170D15E0"/>
    <w:rsid w:val="170D5634"/>
    <w:rsid w:val="1710B16F"/>
    <w:rsid w:val="17150D06"/>
    <w:rsid w:val="171516AD"/>
    <w:rsid w:val="1716E921"/>
    <w:rsid w:val="171846BB"/>
    <w:rsid w:val="17199B48"/>
    <w:rsid w:val="171F418B"/>
    <w:rsid w:val="1728317D"/>
    <w:rsid w:val="172C3CD1"/>
    <w:rsid w:val="172E8E47"/>
    <w:rsid w:val="1734287F"/>
    <w:rsid w:val="1734BFA0"/>
    <w:rsid w:val="173BD04D"/>
    <w:rsid w:val="173C179C"/>
    <w:rsid w:val="1740FAF8"/>
    <w:rsid w:val="1742FD27"/>
    <w:rsid w:val="1744D3C0"/>
    <w:rsid w:val="174505E1"/>
    <w:rsid w:val="17458BB3"/>
    <w:rsid w:val="1746535C"/>
    <w:rsid w:val="1747EC40"/>
    <w:rsid w:val="1751F623"/>
    <w:rsid w:val="175A3AA6"/>
    <w:rsid w:val="175CAD40"/>
    <w:rsid w:val="175F8BB5"/>
    <w:rsid w:val="1760EC8D"/>
    <w:rsid w:val="17670322"/>
    <w:rsid w:val="1768ECDB"/>
    <w:rsid w:val="176A43B5"/>
    <w:rsid w:val="176B41F3"/>
    <w:rsid w:val="176C2352"/>
    <w:rsid w:val="17745517"/>
    <w:rsid w:val="17765D22"/>
    <w:rsid w:val="177AB563"/>
    <w:rsid w:val="177BA7BC"/>
    <w:rsid w:val="17850A9E"/>
    <w:rsid w:val="178A939A"/>
    <w:rsid w:val="178E20D1"/>
    <w:rsid w:val="1790A6A5"/>
    <w:rsid w:val="1796FF3E"/>
    <w:rsid w:val="17989984"/>
    <w:rsid w:val="17A1A284"/>
    <w:rsid w:val="17A9BFA9"/>
    <w:rsid w:val="17AA9430"/>
    <w:rsid w:val="17AAED60"/>
    <w:rsid w:val="17B5E924"/>
    <w:rsid w:val="17B903F8"/>
    <w:rsid w:val="17BDCE46"/>
    <w:rsid w:val="17BF9C85"/>
    <w:rsid w:val="17C1BC6E"/>
    <w:rsid w:val="17C24C3A"/>
    <w:rsid w:val="17C3A1AC"/>
    <w:rsid w:val="17C40DF1"/>
    <w:rsid w:val="17CC6063"/>
    <w:rsid w:val="17D0F8BD"/>
    <w:rsid w:val="17D6E916"/>
    <w:rsid w:val="17E08739"/>
    <w:rsid w:val="17E74E07"/>
    <w:rsid w:val="17E9CDF5"/>
    <w:rsid w:val="17ED860E"/>
    <w:rsid w:val="17EFAD53"/>
    <w:rsid w:val="17EFF297"/>
    <w:rsid w:val="17FA1CBF"/>
    <w:rsid w:val="17FDED20"/>
    <w:rsid w:val="17FEEDEC"/>
    <w:rsid w:val="18042653"/>
    <w:rsid w:val="180484CC"/>
    <w:rsid w:val="180A16D3"/>
    <w:rsid w:val="180C43E5"/>
    <w:rsid w:val="180E00AC"/>
    <w:rsid w:val="180F05B5"/>
    <w:rsid w:val="1810E67C"/>
    <w:rsid w:val="1811BDDD"/>
    <w:rsid w:val="18162758"/>
    <w:rsid w:val="18165597"/>
    <w:rsid w:val="181E2A24"/>
    <w:rsid w:val="181FC1B4"/>
    <w:rsid w:val="18276EEA"/>
    <w:rsid w:val="182A365A"/>
    <w:rsid w:val="182FD702"/>
    <w:rsid w:val="182FE3E3"/>
    <w:rsid w:val="18328F56"/>
    <w:rsid w:val="18330C75"/>
    <w:rsid w:val="184252FE"/>
    <w:rsid w:val="18436D69"/>
    <w:rsid w:val="184C45B3"/>
    <w:rsid w:val="1852B63D"/>
    <w:rsid w:val="185339B8"/>
    <w:rsid w:val="18562ECA"/>
    <w:rsid w:val="185954B5"/>
    <w:rsid w:val="1865A337"/>
    <w:rsid w:val="186857CB"/>
    <w:rsid w:val="18685845"/>
    <w:rsid w:val="186B42D3"/>
    <w:rsid w:val="186E9A5B"/>
    <w:rsid w:val="186F19AA"/>
    <w:rsid w:val="187646DE"/>
    <w:rsid w:val="18828DFD"/>
    <w:rsid w:val="1884370D"/>
    <w:rsid w:val="18852279"/>
    <w:rsid w:val="18889D4B"/>
    <w:rsid w:val="188A8C47"/>
    <w:rsid w:val="188F58F4"/>
    <w:rsid w:val="1890726F"/>
    <w:rsid w:val="18958898"/>
    <w:rsid w:val="189A0E44"/>
    <w:rsid w:val="189C4285"/>
    <w:rsid w:val="189EAF5B"/>
    <w:rsid w:val="189FDD8E"/>
    <w:rsid w:val="18A1EA8D"/>
    <w:rsid w:val="18A55974"/>
    <w:rsid w:val="18AA3EDE"/>
    <w:rsid w:val="18AE0D3F"/>
    <w:rsid w:val="18AF545E"/>
    <w:rsid w:val="18BBB416"/>
    <w:rsid w:val="18BCE216"/>
    <w:rsid w:val="18BDA8D3"/>
    <w:rsid w:val="18C0E33C"/>
    <w:rsid w:val="18C9EEE3"/>
    <w:rsid w:val="18D1CD13"/>
    <w:rsid w:val="18DE3325"/>
    <w:rsid w:val="18E18334"/>
    <w:rsid w:val="18E3DE33"/>
    <w:rsid w:val="18E43BF0"/>
    <w:rsid w:val="18EE1738"/>
    <w:rsid w:val="18F3A970"/>
    <w:rsid w:val="18F5DEBE"/>
    <w:rsid w:val="18F96246"/>
    <w:rsid w:val="18FD4976"/>
    <w:rsid w:val="18FDCED2"/>
    <w:rsid w:val="18FF6F46"/>
    <w:rsid w:val="1903934B"/>
    <w:rsid w:val="190658FF"/>
    <w:rsid w:val="1908129A"/>
    <w:rsid w:val="1909D88B"/>
    <w:rsid w:val="190A366D"/>
    <w:rsid w:val="190F8D2B"/>
    <w:rsid w:val="19117646"/>
    <w:rsid w:val="1911D693"/>
    <w:rsid w:val="19154703"/>
    <w:rsid w:val="19158A37"/>
    <w:rsid w:val="19163546"/>
    <w:rsid w:val="19187AFE"/>
    <w:rsid w:val="191CEA5B"/>
    <w:rsid w:val="191ED4D3"/>
    <w:rsid w:val="191FA37C"/>
    <w:rsid w:val="19240FB0"/>
    <w:rsid w:val="192E9304"/>
    <w:rsid w:val="19313AD4"/>
    <w:rsid w:val="1934FA27"/>
    <w:rsid w:val="193630BA"/>
    <w:rsid w:val="1936949C"/>
    <w:rsid w:val="19372D5C"/>
    <w:rsid w:val="1937CCD5"/>
    <w:rsid w:val="19393886"/>
    <w:rsid w:val="19431D11"/>
    <w:rsid w:val="1947AFFE"/>
    <w:rsid w:val="19497D14"/>
    <w:rsid w:val="194D50B6"/>
    <w:rsid w:val="194ED899"/>
    <w:rsid w:val="1955DE1B"/>
    <w:rsid w:val="19573B96"/>
    <w:rsid w:val="1959201B"/>
    <w:rsid w:val="195CC1DF"/>
    <w:rsid w:val="19624484"/>
    <w:rsid w:val="196539DE"/>
    <w:rsid w:val="1973D1DA"/>
    <w:rsid w:val="19767AFF"/>
    <w:rsid w:val="1977C59A"/>
    <w:rsid w:val="1987F3DA"/>
    <w:rsid w:val="198A1516"/>
    <w:rsid w:val="198B3923"/>
    <w:rsid w:val="198CBED7"/>
    <w:rsid w:val="198EAABE"/>
    <w:rsid w:val="19914876"/>
    <w:rsid w:val="19917E28"/>
    <w:rsid w:val="19A4BCD0"/>
    <w:rsid w:val="19ABA909"/>
    <w:rsid w:val="19ABCA20"/>
    <w:rsid w:val="19ABF7CB"/>
    <w:rsid w:val="19B467A7"/>
    <w:rsid w:val="19B55A65"/>
    <w:rsid w:val="19C79E6C"/>
    <w:rsid w:val="19D5F113"/>
    <w:rsid w:val="19D79002"/>
    <w:rsid w:val="19D9E730"/>
    <w:rsid w:val="19DC859B"/>
    <w:rsid w:val="19DD3E60"/>
    <w:rsid w:val="19DDEDEA"/>
    <w:rsid w:val="19E1FC0C"/>
    <w:rsid w:val="19E77A3C"/>
    <w:rsid w:val="19E9D1A1"/>
    <w:rsid w:val="19ECE69D"/>
    <w:rsid w:val="1A009E79"/>
    <w:rsid w:val="1A0834A5"/>
    <w:rsid w:val="1A089F13"/>
    <w:rsid w:val="1A0A2EB9"/>
    <w:rsid w:val="1A1ED46D"/>
    <w:rsid w:val="1A228D70"/>
    <w:rsid w:val="1A22DB08"/>
    <w:rsid w:val="1A23524E"/>
    <w:rsid w:val="1A23EF2D"/>
    <w:rsid w:val="1A2F7DCE"/>
    <w:rsid w:val="1A327F48"/>
    <w:rsid w:val="1A3371DE"/>
    <w:rsid w:val="1A37FEAA"/>
    <w:rsid w:val="1A39B155"/>
    <w:rsid w:val="1A39BB27"/>
    <w:rsid w:val="1A3F91B1"/>
    <w:rsid w:val="1A43142A"/>
    <w:rsid w:val="1A43B2A9"/>
    <w:rsid w:val="1A44A539"/>
    <w:rsid w:val="1A48C594"/>
    <w:rsid w:val="1A52C3B9"/>
    <w:rsid w:val="1A59C730"/>
    <w:rsid w:val="1A5AE32C"/>
    <w:rsid w:val="1A5F52BC"/>
    <w:rsid w:val="1A764D41"/>
    <w:rsid w:val="1A7DEF2A"/>
    <w:rsid w:val="1A7E2FC7"/>
    <w:rsid w:val="1A861A53"/>
    <w:rsid w:val="1A8C0CC0"/>
    <w:rsid w:val="1A8E6CB5"/>
    <w:rsid w:val="1A94575E"/>
    <w:rsid w:val="1A9743F4"/>
    <w:rsid w:val="1A9C3981"/>
    <w:rsid w:val="1AA17F54"/>
    <w:rsid w:val="1AA2D03A"/>
    <w:rsid w:val="1AA76A4F"/>
    <w:rsid w:val="1AC6FFA1"/>
    <w:rsid w:val="1AC762AF"/>
    <w:rsid w:val="1ACC1F49"/>
    <w:rsid w:val="1ACC42B1"/>
    <w:rsid w:val="1AD08A3B"/>
    <w:rsid w:val="1AD4A70D"/>
    <w:rsid w:val="1ADAB04C"/>
    <w:rsid w:val="1ADB6C1E"/>
    <w:rsid w:val="1ADC6AB7"/>
    <w:rsid w:val="1AE5B358"/>
    <w:rsid w:val="1AE928B8"/>
    <w:rsid w:val="1AEAEBB1"/>
    <w:rsid w:val="1AF67D8F"/>
    <w:rsid w:val="1AF7EB99"/>
    <w:rsid w:val="1AFB442A"/>
    <w:rsid w:val="1B01463C"/>
    <w:rsid w:val="1B0275AD"/>
    <w:rsid w:val="1B052C58"/>
    <w:rsid w:val="1B063D80"/>
    <w:rsid w:val="1B08E83C"/>
    <w:rsid w:val="1B0A8CFE"/>
    <w:rsid w:val="1B0DD0DC"/>
    <w:rsid w:val="1B198848"/>
    <w:rsid w:val="1B199CC3"/>
    <w:rsid w:val="1B1BDF04"/>
    <w:rsid w:val="1B1CF04A"/>
    <w:rsid w:val="1B21918D"/>
    <w:rsid w:val="1B2344DE"/>
    <w:rsid w:val="1B23EDC1"/>
    <w:rsid w:val="1B285C21"/>
    <w:rsid w:val="1B332AEC"/>
    <w:rsid w:val="1B34E230"/>
    <w:rsid w:val="1B37C8C4"/>
    <w:rsid w:val="1B3E8FF3"/>
    <w:rsid w:val="1B402DE4"/>
    <w:rsid w:val="1B424568"/>
    <w:rsid w:val="1B4E815D"/>
    <w:rsid w:val="1B52CB2E"/>
    <w:rsid w:val="1B52DDA9"/>
    <w:rsid w:val="1B576276"/>
    <w:rsid w:val="1B5965AC"/>
    <w:rsid w:val="1B5B016E"/>
    <w:rsid w:val="1B66B3A4"/>
    <w:rsid w:val="1B6D7BCF"/>
    <w:rsid w:val="1B6F701D"/>
    <w:rsid w:val="1B804BC6"/>
    <w:rsid w:val="1B8289F8"/>
    <w:rsid w:val="1B82F432"/>
    <w:rsid w:val="1B84524F"/>
    <w:rsid w:val="1B898651"/>
    <w:rsid w:val="1B8A56FF"/>
    <w:rsid w:val="1B8AB2F6"/>
    <w:rsid w:val="1B94AC02"/>
    <w:rsid w:val="1B9F5193"/>
    <w:rsid w:val="1BA24E5D"/>
    <w:rsid w:val="1BA289CC"/>
    <w:rsid w:val="1BA4745C"/>
    <w:rsid w:val="1BAD3804"/>
    <w:rsid w:val="1BB19DB0"/>
    <w:rsid w:val="1BB33551"/>
    <w:rsid w:val="1BB3A248"/>
    <w:rsid w:val="1BB8CBB0"/>
    <w:rsid w:val="1BB9FB0F"/>
    <w:rsid w:val="1BBA3D90"/>
    <w:rsid w:val="1BBC4DF1"/>
    <w:rsid w:val="1BC025DB"/>
    <w:rsid w:val="1BC41BAC"/>
    <w:rsid w:val="1BC93C9F"/>
    <w:rsid w:val="1BCE4FA9"/>
    <w:rsid w:val="1BD4CEF2"/>
    <w:rsid w:val="1BD74A9F"/>
    <w:rsid w:val="1BD92335"/>
    <w:rsid w:val="1BDFBFE4"/>
    <w:rsid w:val="1BE467AD"/>
    <w:rsid w:val="1BEA274C"/>
    <w:rsid w:val="1BED5972"/>
    <w:rsid w:val="1BEE9AD1"/>
    <w:rsid w:val="1BF1E741"/>
    <w:rsid w:val="1BF9DFF1"/>
    <w:rsid w:val="1BFCCFA6"/>
    <w:rsid w:val="1BFD8B73"/>
    <w:rsid w:val="1BFFB007"/>
    <w:rsid w:val="1BFFB0B7"/>
    <w:rsid w:val="1C09C3AB"/>
    <w:rsid w:val="1C0C3460"/>
    <w:rsid w:val="1C0E0368"/>
    <w:rsid w:val="1C106026"/>
    <w:rsid w:val="1C17CC75"/>
    <w:rsid w:val="1C1E83B5"/>
    <w:rsid w:val="1C262558"/>
    <w:rsid w:val="1C2A12DA"/>
    <w:rsid w:val="1C343CFF"/>
    <w:rsid w:val="1C362326"/>
    <w:rsid w:val="1C3792EE"/>
    <w:rsid w:val="1C385414"/>
    <w:rsid w:val="1C422C70"/>
    <w:rsid w:val="1C45F513"/>
    <w:rsid w:val="1C495115"/>
    <w:rsid w:val="1C5149C5"/>
    <w:rsid w:val="1C570916"/>
    <w:rsid w:val="1C584DAA"/>
    <w:rsid w:val="1C5D2906"/>
    <w:rsid w:val="1C5EE5C8"/>
    <w:rsid w:val="1C62CBE0"/>
    <w:rsid w:val="1C697FF9"/>
    <w:rsid w:val="1C699DD1"/>
    <w:rsid w:val="1C6A6A7A"/>
    <w:rsid w:val="1C6F539E"/>
    <w:rsid w:val="1C6F6513"/>
    <w:rsid w:val="1C7513A7"/>
    <w:rsid w:val="1C776ABF"/>
    <w:rsid w:val="1C7C5B6D"/>
    <w:rsid w:val="1C8363DE"/>
    <w:rsid w:val="1C9958F2"/>
    <w:rsid w:val="1C99FDA6"/>
    <w:rsid w:val="1C9A771F"/>
    <w:rsid w:val="1CA4244B"/>
    <w:rsid w:val="1CA49488"/>
    <w:rsid w:val="1CA8FA16"/>
    <w:rsid w:val="1CA93D0F"/>
    <w:rsid w:val="1CABD304"/>
    <w:rsid w:val="1CAC01DE"/>
    <w:rsid w:val="1CAC8B7B"/>
    <w:rsid w:val="1CAE4AE5"/>
    <w:rsid w:val="1CB1B5B0"/>
    <w:rsid w:val="1CB3004F"/>
    <w:rsid w:val="1CB58D50"/>
    <w:rsid w:val="1CB69E3E"/>
    <w:rsid w:val="1CC791FE"/>
    <w:rsid w:val="1CCB14AC"/>
    <w:rsid w:val="1CD1209C"/>
    <w:rsid w:val="1CD5463C"/>
    <w:rsid w:val="1CD8C7BF"/>
    <w:rsid w:val="1CD99519"/>
    <w:rsid w:val="1CE0AFE8"/>
    <w:rsid w:val="1CE3926E"/>
    <w:rsid w:val="1CE855D3"/>
    <w:rsid w:val="1CE8EFF0"/>
    <w:rsid w:val="1CEC29BA"/>
    <w:rsid w:val="1CEE916D"/>
    <w:rsid w:val="1CF30C46"/>
    <w:rsid w:val="1CF67921"/>
    <w:rsid w:val="1CFA10B9"/>
    <w:rsid w:val="1D072BB9"/>
    <w:rsid w:val="1D13BB73"/>
    <w:rsid w:val="1D1A1735"/>
    <w:rsid w:val="1D23731C"/>
    <w:rsid w:val="1D253BE4"/>
    <w:rsid w:val="1D33ACC6"/>
    <w:rsid w:val="1D37C238"/>
    <w:rsid w:val="1D3A3B10"/>
    <w:rsid w:val="1D3A832A"/>
    <w:rsid w:val="1D3E900C"/>
    <w:rsid w:val="1D416DE4"/>
    <w:rsid w:val="1D41EC40"/>
    <w:rsid w:val="1D53AAB7"/>
    <w:rsid w:val="1D5611F8"/>
    <w:rsid w:val="1D5D7784"/>
    <w:rsid w:val="1D5E4B16"/>
    <w:rsid w:val="1D5E8ACE"/>
    <w:rsid w:val="1D5F23A7"/>
    <w:rsid w:val="1D669AC9"/>
    <w:rsid w:val="1D67891C"/>
    <w:rsid w:val="1D6B3CCA"/>
    <w:rsid w:val="1D6D4920"/>
    <w:rsid w:val="1D718AB4"/>
    <w:rsid w:val="1D74F559"/>
    <w:rsid w:val="1D7A3A5A"/>
    <w:rsid w:val="1D875F1D"/>
    <w:rsid w:val="1D8927E1"/>
    <w:rsid w:val="1D8B0864"/>
    <w:rsid w:val="1D8B49D3"/>
    <w:rsid w:val="1D8C8EA6"/>
    <w:rsid w:val="1D97141F"/>
    <w:rsid w:val="1D995BD4"/>
    <w:rsid w:val="1D9A7DC5"/>
    <w:rsid w:val="1DA4F65F"/>
    <w:rsid w:val="1DA5A47C"/>
    <w:rsid w:val="1DA7FD38"/>
    <w:rsid w:val="1DAC0CE8"/>
    <w:rsid w:val="1DB27CBB"/>
    <w:rsid w:val="1DBB0EA4"/>
    <w:rsid w:val="1DBB3CC4"/>
    <w:rsid w:val="1DBB5D4C"/>
    <w:rsid w:val="1DC2A342"/>
    <w:rsid w:val="1DC4FA4C"/>
    <w:rsid w:val="1DC5D7B8"/>
    <w:rsid w:val="1DC917C8"/>
    <w:rsid w:val="1DC9BD7D"/>
    <w:rsid w:val="1DCAEE9C"/>
    <w:rsid w:val="1DCC69C0"/>
    <w:rsid w:val="1DD42475"/>
    <w:rsid w:val="1DD6A993"/>
    <w:rsid w:val="1DD72DD5"/>
    <w:rsid w:val="1DD82E5F"/>
    <w:rsid w:val="1DE7EC98"/>
    <w:rsid w:val="1DEB5DE6"/>
    <w:rsid w:val="1DF1DE71"/>
    <w:rsid w:val="1DF20672"/>
    <w:rsid w:val="1DF24F24"/>
    <w:rsid w:val="1DF97950"/>
    <w:rsid w:val="1E019A30"/>
    <w:rsid w:val="1E06664B"/>
    <w:rsid w:val="1E080610"/>
    <w:rsid w:val="1E08DD2A"/>
    <w:rsid w:val="1E096358"/>
    <w:rsid w:val="1E1A1BC5"/>
    <w:rsid w:val="1E1ED861"/>
    <w:rsid w:val="1E1F86DB"/>
    <w:rsid w:val="1E24B637"/>
    <w:rsid w:val="1E26E300"/>
    <w:rsid w:val="1E2766DC"/>
    <w:rsid w:val="1E2841EC"/>
    <w:rsid w:val="1E2AEA1F"/>
    <w:rsid w:val="1E30CBE4"/>
    <w:rsid w:val="1E363448"/>
    <w:rsid w:val="1E392450"/>
    <w:rsid w:val="1E40D484"/>
    <w:rsid w:val="1E42260C"/>
    <w:rsid w:val="1E4A9A78"/>
    <w:rsid w:val="1E4B176E"/>
    <w:rsid w:val="1E4F116E"/>
    <w:rsid w:val="1E506B29"/>
    <w:rsid w:val="1E51C648"/>
    <w:rsid w:val="1E633179"/>
    <w:rsid w:val="1E63F2A6"/>
    <w:rsid w:val="1E6A53D7"/>
    <w:rsid w:val="1E6AF25D"/>
    <w:rsid w:val="1E6DBCDF"/>
    <w:rsid w:val="1E6E565E"/>
    <w:rsid w:val="1E6EEAC8"/>
    <w:rsid w:val="1E6F5FEB"/>
    <w:rsid w:val="1E70FDF0"/>
    <w:rsid w:val="1E7275D0"/>
    <w:rsid w:val="1E775D2F"/>
    <w:rsid w:val="1E7960CE"/>
    <w:rsid w:val="1E7CC3B6"/>
    <w:rsid w:val="1E7EC0A9"/>
    <w:rsid w:val="1E7F8336"/>
    <w:rsid w:val="1E93A201"/>
    <w:rsid w:val="1E9F0775"/>
    <w:rsid w:val="1EA70E14"/>
    <w:rsid w:val="1EA9B17E"/>
    <w:rsid w:val="1EAAACD8"/>
    <w:rsid w:val="1EB1AD6C"/>
    <w:rsid w:val="1EB5A6F7"/>
    <w:rsid w:val="1EC074D3"/>
    <w:rsid w:val="1EC23527"/>
    <w:rsid w:val="1EC2EDE1"/>
    <w:rsid w:val="1EC3C971"/>
    <w:rsid w:val="1EC825C8"/>
    <w:rsid w:val="1EC9317A"/>
    <w:rsid w:val="1ECF7D27"/>
    <w:rsid w:val="1ED1CC7F"/>
    <w:rsid w:val="1ED39299"/>
    <w:rsid w:val="1ED39D47"/>
    <w:rsid w:val="1ED6D640"/>
    <w:rsid w:val="1EDE1945"/>
    <w:rsid w:val="1EE04497"/>
    <w:rsid w:val="1EEA2CAE"/>
    <w:rsid w:val="1EF0E855"/>
    <w:rsid w:val="1EF5FF0F"/>
    <w:rsid w:val="1EFBCBF4"/>
    <w:rsid w:val="1F006A4E"/>
    <w:rsid w:val="1F019B11"/>
    <w:rsid w:val="1F0CE2E4"/>
    <w:rsid w:val="1F15B118"/>
    <w:rsid w:val="1F27F323"/>
    <w:rsid w:val="1F2996D0"/>
    <w:rsid w:val="1F2B29F3"/>
    <w:rsid w:val="1F2BE156"/>
    <w:rsid w:val="1F2F3D7D"/>
    <w:rsid w:val="1F2F440D"/>
    <w:rsid w:val="1F2FEFFF"/>
    <w:rsid w:val="1F30677B"/>
    <w:rsid w:val="1F30E500"/>
    <w:rsid w:val="1F39A02C"/>
    <w:rsid w:val="1F3A1830"/>
    <w:rsid w:val="1F3C69FA"/>
    <w:rsid w:val="1F3D3E24"/>
    <w:rsid w:val="1F423E66"/>
    <w:rsid w:val="1F4815A0"/>
    <w:rsid w:val="1F492A3A"/>
    <w:rsid w:val="1F543AF0"/>
    <w:rsid w:val="1F56DF05"/>
    <w:rsid w:val="1F57416C"/>
    <w:rsid w:val="1F5FF1B2"/>
    <w:rsid w:val="1F63F0B9"/>
    <w:rsid w:val="1F660978"/>
    <w:rsid w:val="1F6614BB"/>
    <w:rsid w:val="1F662CA9"/>
    <w:rsid w:val="1F683A21"/>
    <w:rsid w:val="1F6895BE"/>
    <w:rsid w:val="1F6BBECF"/>
    <w:rsid w:val="1F7AA9A0"/>
    <w:rsid w:val="1F7CD5E9"/>
    <w:rsid w:val="1F7DC53F"/>
    <w:rsid w:val="1F7E355E"/>
    <w:rsid w:val="1F7E9047"/>
    <w:rsid w:val="1F80F21A"/>
    <w:rsid w:val="1F81FBB9"/>
    <w:rsid w:val="1F83ED75"/>
    <w:rsid w:val="1F84A343"/>
    <w:rsid w:val="1F875749"/>
    <w:rsid w:val="1F87F2E9"/>
    <w:rsid w:val="1F8A2366"/>
    <w:rsid w:val="1F957CDE"/>
    <w:rsid w:val="1F9670C9"/>
    <w:rsid w:val="1F9AC292"/>
    <w:rsid w:val="1FA133B6"/>
    <w:rsid w:val="1FABC6E8"/>
    <w:rsid w:val="1FAC4270"/>
    <w:rsid w:val="1FACB469"/>
    <w:rsid w:val="1FB10D58"/>
    <w:rsid w:val="1FB96515"/>
    <w:rsid w:val="1FBD9D14"/>
    <w:rsid w:val="1FBE0CC7"/>
    <w:rsid w:val="1FC2C892"/>
    <w:rsid w:val="1FCB6D1C"/>
    <w:rsid w:val="1FD8F9B0"/>
    <w:rsid w:val="1FDACAC3"/>
    <w:rsid w:val="1FDDF66D"/>
    <w:rsid w:val="1FDF7BFB"/>
    <w:rsid w:val="1FE38184"/>
    <w:rsid w:val="1FEA907B"/>
    <w:rsid w:val="1FED8E86"/>
    <w:rsid w:val="1FEF2AF6"/>
    <w:rsid w:val="1FF076BF"/>
    <w:rsid w:val="1FF6A27B"/>
    <w:rsid w:val="1FF7F9C7"/>
    <w:rsid w:val="1FF8B030"/>
    <w:rsid w:val="1FF96B6E"/>
    <w:rsid w:val="1FFDCCE7"/>
    <w:rsid w:val="200392F2"/>
    <w:rsid w:val="2004CFDF"/>
    <w:rsid w:val="20096093"/>
    <w:rsid w:val="200BB7C5"/>
    <w:rsid w:val="200D49CC"/>
    <w:rsid w:val="200E0750"/>
    <w:rsid w:val="200E5EC5"/>
    <w:rsid w:val="2014BD3A"/>
    <w:rsid w:val="20159F91"/>
    <w:rsid w:val="201AFC85"/>
    <w:rsid w:val="201E101F"/>
    <w:rsid w:val="2025ABED"/>
    <w:rsid w:val="20263C51"/>
    <w:rsid w:val="202F5584"/>
    <w:rsid w:val="20316A28"/>
    <w:rsid w:val="20344188"/>
    <w:rsid w:val="20382687"/>
    <w:rsid w:val="2038DFBF"/>
    <w:rsid w:val="204102DD"/>
    <w:rsid w:val="20432E0F"/>
    <w:rsid w:val="20435EF6"/>
    <w:rsid w:val="20452D12"/>
    <w:rsid w:val="204C2A5D"/>
    <w:rsid w:val="20503BF4"/>
    <w:rsid w:val="206683F3"/>
    <w:rsid w:val="206A6C38"/>
    <w:rsid w:val="206E9B98"/>
    <w:rsid w:val="20727E8D"/>
    <w:rsid w:val="20757BEA"/>
    <w:rsid w:val="2077631E"/>
    <w:rsid w:val="2078EB32"/>
    <w:rsid w:val="207AE83C"/>
    <w:rsid w:val="207E83DE"/>
    <w:rsid w:val="208E4014"/>
    <w:rsid w:val="208ED913"/>
    <w:rsid w:val="2091FFBC"/>
    <w:rsid w:val="20925852"/>
    <w:rsid w:val="20928997"/>
    <w:rsid w:val="20A20942"/>
    <w:rsid w:val="20AF3C5F"/>
    <w:rsid w:val="20AF5F65"/>
    <w:rsid w:val="20AFF933"/>
    <w:rsid w:val="20B25069"/>
    <w:rsid w:val="20BA00C6"/>
    <w:rsid w:val="20BCE128"/>
    <w:rsid w:val="20C4632A"/>
    <w:rsid w:val="20CE7F9B"/>
    <w:rsid w:val="20DEE336"/>
    <w:rsid w:val="20F2AF66"/>
    <w:rsid w:val="20F6A6C4"/>
    <w:rsid w:val="20FAB58C"/>
    <w:rsid w:val="20FD123E"/>
    <w:rsid w:val="20FEC50E"/>
    <w:rsid w:val="2102E2FB"/>
    <w:rsid w:val="21040A82"/>
    <w:rsid w:val="210527B4"/>
    <w:rsid w:val="2105BB8B"/>
    <w:rsid w:val="2105FE06"/>
    <w:rsid w:val="211211BE"/>
    <w:rsid w:val="21165C75"/>
    <w:rsid w:val="211D32DF"/>
    <w:rsid w:val="2123403F"/>
    <w:rsid w:val="2123C34A"/>
    <w:rsid w:val="212B4C75"/>
    <w:rsid w:val="214A8D57"/>
    <w:rsid w:val="214FECFC"/>
    <w:rsid w:val="21552912"/>
    <w:rsid w:val="215A6D1F"/>
    <w:rsid w:val="215C90C6"/>
    <w:rsid w:val="21662FF3"/>
    <w:rsid w:val="21693FAD"/>
    <w:rsid w:val="216B3F30"/>
    <w:rsid w:val="216D7541"/>
    <w:rsid w:val="216FAE20"/>
    <w:rsid w:val="21756398"/>
    <w:rsid w:val="217D8192"/>
    <w:rsid w:val="2181AB55"/>
    <w:rsid w:val="218751CB"/>
    <w:rsid w:val="218D0DBC"/>
    <w:rsid w:val="218DB75A"/>
    <w:rsid w:val="2190EE6D"/>
    <w:rsid w:val="219CBF9E"/>
    <w:rsid w:val="219F4D53"/>
    <w:rsid w:val="21A2AB5D"/>
    <w:rsid w:val="21ACDD8F"/>
    <w:rsid w:val="21B26EB9"/>
    <w:rsid w:val="21B818AB"/>
    <w:rsid w:val="21B903B2"/>
    <w:rsid w:val="21C319E4"/>
    <w:rsid w:val="21CE5465"/>
    <w:rsid w:val="21D27639"/>
    <w:rsid w:val="21D79227"/>
    <w:rsid w:val="21D8E0C6"/>
    <w:rsid w:val="21DF632D"/>
    <w:rsid w:val="21E2CE19"/>
    <w:rsid w:val="21E556E5"/>
    <w:rsid w:val="21EC513A"/>
    <w:rsid w:val="21FBF6D0"/>
    <w:rsid w:val="22011E04"/>
    <w:rsid w:val="2202B058"/>
    <w:rsid w:val="22056B35"/>
    <w:rsid w:val="220C1D85"/>
    <w:rsid w:val="220D2210"/>
    <w:rsid w:val="220F6655"/>
    <w:rsid w:val="2213A77A"/>
    <w:rsid w:val="2216EB15"/>
    <w:rsid w:val="221722E0"/>
    <w:rsid w:val="22187C03"/>
    <w:rsid w:val="221C39E5"/>
    <w:rsid w:val="221C8E04"/>
    <w:rsid w:val="221E06B2"/>
    <w:rsid w:val="2223E422"/>
    <w:rsid w:val="2225F3A3"/>
    <w:rsid w:val="222AD152"/>
    <w:rsid w:val="222CCCF9"/>
    <w:rsid w:val="22365000"/>
    <w:rsid w:val="2237F8C7"/>
    <w:rsid w:val="2239AB11"/>
    <w:rsid w:val="223ABB39"/>
    <w:rsid w:val="2244A6DA"/>
    <w:rsid w:val="224B6F59"/>
    <w:rsid w:val="224F8D8D"/>
    <w:rsid w:val="22519EDD"/>
    <w:rsid w:val="225209B8"/>
    <w:rsid w:val="225324B8"/>
    <w:rsid w:val="2253A845"/>
    <w:rsid w:val="2254BBAE"/>
    <w:rsid w:val="22598C63"/>
    <w:rsid w:val="2259F554"/>
    <w:rsid w:val="225B617D"/>
    <w:rsid w:val="225F0B77"/>
    <w:rsid w:val="2262B9E1"/>
    <w:rsid w:val="22631993"/>
    <w:rsid w:val="2266C482"/>
    <w:rsid w:val="2274657E"/>
    <w:rsid w:val="22799768"/>
    <w:rsid w:val="22848E7A"/>
    <w:rsid w:val="228BA816"/>
    <w:rsid w:val="2292FAD6"/>
    <w:rsid w:val="2293736B"/>
    <w:rsid w:val="22952492"/>
    <w:rsid w:val="2295801E"/>
    <w:rsid w:val="2295FA0B"/>
    <w:rsid w:val="2297F466"/>
    <w:rsid w:val="229DE0D0"/>
    <w:rsid w:val="229F60FB"/>
    <w:rsid w:val="22A1FA32"/>
    <w:rsid w:val="22A52057"/>
    <w:rsid w:val="22A98C5A"/>
    <w:rsid w:val="22ADE21F"/>
    <w:rsid w:val="22AFE779"/>
    <w:rsid w:val="22BA1C37"/>
    <w:rsid w:val="22BC68E5"/>
    <w:rsid w:val="22BCA56A"/>
    <w:rsid w:val="22C34231"/>
    <w:rsid w:val="22C37BBD"/>
    <w:rsid w:val="22CA9932"/>
    <w:rsid w:val="22D0F27A"/>
    <w:rsid w:val="22D4460C"/>
    <w:rsid w:val="22D583EE"/>
    <w:rsid w:val="22D92B47"/>
    <w:rsid w:val="22D9523D"/>
    <w:rsid w:val="22DBDF86"/>
    <w:rsid w:val="22DD2FB7"/>
    <w:rsid w:val="22E640E1"/>
    <w:rsid w:val="22F1589F"/>
    <w:rsid w:val="22F504CA"/>
    <w:rsid w:val="22FD443F"/>
    <w:rsid w:val="23011197"/>
    <w:rsid w:val="23085D61"/>
    <w:rsid w:val="230DF289"/>
    <w:rsid w:val="230ED20A"/>
    <w:rsid w:val="2312AED8"/>
    <w:rsid w:val="232144EE"/>
    <w:rsid w:val="232177FE"/>
    <w:rsid w:val="23288CE3"/>
    <w:rsid w:val="2328D2F3"/>
    <w:rsid w:val="2333523E"/>
    <w:rsid w:val="2335469B"/>
    <w:rsid w:val="2335DB6F"/>
    <w:rsid w:val="23378542"/>
    <w:rsid w:val="2338181F"/>
    <w:rsid w:val="233905D5"/>
    <w:rsid w:val="233D46D7"/>
    <w:rsid w:val="23408860"/>
    <w:rsid w:val="23486663"/>
    <w:rsid w:val="234A08E1"/>
    <w:rsid w:val="234A9063"/>
    <w:rsid w:val="234DE661"/>
    <w:rsid w:val="23507589"/>
    <w:rsid w:val="2353360E"/>
    <w:rsid w:val="235523F3"/>
    <w:rsid w:val="235A99F1"/>
    <w:rsid w:val="235B4896"/>
    <w:rsid w:val="235B76DE"/>
    <w:rsid w:val="235D3F25"/>
    <w:rsid w:val="235D845F"/>
    <w:rsid w:val="23634063"/>
    <w:rsid w:val="23652DDA"/>
    <w:rsid w:val="2368F747"/>
    <w:rsid w:val="236CA454"/>
    <w:rsid w:val="23746DD3"/>
    <w:rsid w:val="237551DE"/>
    <w:rsid w:val="2379CE83"/>
    <w:rsid w:val="237D95CE"/>
    <w:rsid w:val="237E9F68"/>
    <w:rsid w:val="2386F2CD"/>
    <w:rsid w:val="2387021B"/>
    <w:rsid w:val="238E99EB"/>
    <w:rsid w:val="23973DF6"/>
    <w:rsid w:val="239CA1FE"/>
    <w:rsid w:val="23A1F183"/>
    <w:rsid w:val="23A7C248"/>
    <w:rsid w:val="23AD45E3"/>
    <w:rsid w:val="23B850CB"/>
    <w:rsid w:val="23C4D9F0"/>
    <w:rsid w:val="23C6A1B3"/>
    <w:rsid w:val="23C9A07E"/>
    <w:rsid w:val="23DBCC33"/>
    <w:rsid w:val="23E08CA8"/>
    <w:rsid w:val="23E24050"/>
    <w:rsid w:val="23E294B4"/>
    <w:rsid w:val="23E440D5"/>
    <w:rsid w:val="23EEB9C5"/>
    <w:rsid w:val="23EF8110"/>
    <w:rsid w:val="23F026C5"/>
    <w:rsid w:val="23FE7C89"/>
    <w:rsid w:val="23FEF28B"/>
    <w:rsid w:val="24011197"/>
    <w:rsid w:val="240277A2"/>
    <w:rsid w:val="240C518F"/>
    <w:rsid w:val="24159350"/>
    <w:rsid w:val="24169875"/>
    <w:rsid w:val="2419DA8D"/>
    <w:rsid w:val="241D9AF2"/>
    <w:rsid w:val="242A750F"/>
    <w:rsid w:val="242B13A2"/>
    <w:rsid w:val="242D6E88"/>
    <w:rsid w:val="24314AC7"/>
    <w:rsid w:val="243E2C45"/>
    <w:rsid w:val="24425F42"/>
    <w:rsid w:val="24466AEB"/>
    <w:rsid w:val="244E9600"/>
    <w:rsid w:val="245337C1"/>
    <w:rsid w:val="24533EE2"/>
    <w:rsid w:val="2454AA8A"/>
    <w:rsid w:val="245C11F2"/>
    <w:rsid w:val="245C24A2"/>
    <w:rsid w:val="245C7762"/>
    <w:rsid w:val="245FF20C"/>
    <w:rsid w:val="2463FA8A"/>
    <w:rsid w:val="2469D207"/>
    <w:rsid w:val="246BD52C"/>
    <w:rsid w:val="246C0A6A"/>
    <w:rsid w:val="246DE0D0"/>
    <w:rsid w:val="24708FAA"/>
    <w:rsid w:val="2481FEC0"/>
    <w:rsid w:val="24844978"/>
    <w:rsid w:val="248B006B"/>
    <w:rsid w:val="24922C99"/>
    <w:rsid w:val="24930824"/>
    <w:rsid w:val="24988A1B"/>
    <w:rsid w:val="24998CBE"/>
    <w:rsid w:val="2499FCA1"/>
    <w:rsid w:val="249B23A2"/>
    <w:rsid w:val="24A27AF8"/>
    <w:rsid w:val="24A54C6B"/>
    <w:rsid w:val="24A87122"/>
    <w:rsid w:val="24AE9869"/>
    <w:rsid w:val="24B44820"/>
    <w:rsid w:val="24BA3356"/>
    <w:rsid w:val="24BA8D79"/>
    <w:rsid w:val="24C0064B"/>
    <w:rsid w:val="24C499F5"/>
    <w:rsid w:val="24C4EEF6"/>
    <w:rsid w:val="24C809D4"/>
    <w:rsid w:val="24CADBD0"/>
    <w:rsid w:val="24CF0A79"/>
    <w:rsid w:val="24CF176F"/>
    <w:rsid w:val="24DF2E05"/>
    <w:rsid w:val="24E1F0DC"/>
    <w:rsid w:val="24E4042A"/>
    <w:rsid w:val="24E9AC25"/>
    <w:rsid w:val="24F1302F"/>
    <w:rsid w:val="24F1DE3F"/>
    <w:rsid w:val="24F4EDB2"/>
    <w:rsid w:val="24F62ECD"/>
    <w:rsid w:val="24FC3676"/>
    <w:rsid w:val="24FE44BC"/>
    <w:rsid w:val="2506FD8A"/>
    <w:rsid w:val="250AA7F8"/>
    <w:rsid w:val="250B2FC3"/>
    <w:rsid w:val="25108B43"/>
    <w:rsid w:val="25173EEB"/>
    <w:rsid w:val="25181D7A"/>
    <w:rsid w:val="25186529"/>
    <w:rsid w:val="2519B1B1"/>
    <w:rsid w:val="251D53E7"/>
    <w:rsid w:val="251FCDC1"/>
    <w:rsid w:val="2520650B"/>
    <w:rsid w:val="25208418"/>
    <w:rsid w:val="2524991D"/>
    <w:rsid w:val="2526BA25"/>
    <w:rsid w:val="252A89F7"/>
    <w:rsid w:val="252BAF1A"/>
    <w:rsid w:val="252C5458"/>
    <w:rsid w:val="252DD451"/>
    <w:rsid w:val="253245E9"/>
    <w:rsid w:val="2536471D"/>
    <w:rsid w:val="253AB741"/>
    <w:rsid w:val="2540DEC3"/>
    <w:rsid w:val="254392A9"/>
    <w:rsid w:val="254781F4"/>
    <w:rsid w:val="254C2365"/>
    <w:rsid w:val="254CCA87"/>
    <w:rsid w:val="25522164"/>
    <w:rsid w:val="2553F0BE"/>
    <w:rsid w:val="25559D1B"/>
    <w:rsid w:val="25583D25"/>
    <w:rsid w:val="255BA1DA"/>
    <w:rsid w:val="255D4B61"/>
    <w:rsid w:val="255EFE53"/>
    <w:rsid w:val="25605AAD"/>
    <w:rsid w:val="2565089E"/>
    <w:rsid w:val="25656DA3"/>
    <w:rsid w:val="2568752F"/>
    <w:rsid w:val="2573AC38"/>
    <w:rsid w:val="2576F310"/>
    <w:rsid w:val="257ACE96"/>
    <w:rsid w:val="257EB365"/>
    <w:rsid w:val="2581A9CB"/>
    <w:rsid w:val="258240B9"/>
    <w:rsid w:val="258394E5"/>
    <w:rsid w:val="25864F9D"/>
    <w:rsid w:val="258FF4B5"/>
    <w:rsid w:val="25912D25"/>
    <w:rsid w:val="2591BB83"/>
    <w:rsid w:val="2595D7B7"/>
    <w:rsid w:val="259C149F"/>
    <w:rsid w:val="259E45B5"/>
    <w:rsid w:val="25A3E62B"/>
    <w:rsid w:val="25A99931"/>
    <w:rsid w:val="25ADB226"/>
    <w:rsid w:val="25B5F874"/>
    <w:rsid w:val="25BA1C87"/>
    <w:rsid w:val="25BE5D06"/>
    <w:rsid w:val="25C0DEED"/>
    <w:rsid w:val="25C0E50F"/>
    <w:rsid w:val="25C4100D"/>
    <w:rsid w:val="25C73B2E"/>
    <w:rsid w:val="25CB9BE4"/>
    <w:rsid w:val="25D1DAD7"/>
    <w:rsid w:val="25D573B7"/>
    <w:rsid w:val="25D700A9"/>
    <w:rsid w:val="25D92CAE"/>
    <w:rsid w:val="25DC0BCF"/>
    <w:rsid w:val="25E14004"/>
    <w:rsid w:val="25E9E853"/>
    <w:rsid w:val="25EAB95B"/>
    <w:rsid w:val="25EBA18F"/>
    <w:rsid w:val="25F0CF5F"/>
    <w:rsid w:val="25F34E29"/>
    <w:rsid w:val="25F4788F"/>
    <w:rsid w:val="25F48ED7"/>
    <w:rsid w:val="25FA90F0"/>
    <w:rsid w:val="25FB960A"/>
    <w:rsid w:val="2600E610"/>
    <w:rsid w:val="260A4AE0"/>
    <w:rsid w:val="260CF6E7"/>
    <w:rsid w:val="2611F8DA"/>
    <w:rsid w:val="2612518E"/>
    <w:rsid w:val="26179233"/>
    <w:rsid w:val="26188133"/>
    <w:rsid w:val="262B5DD5"/>
    <w:rsid w:val="26312388"/>
    <w:rsid w:val="26384DB2"/>
    <w:rsid w:val="263C700D"/>
    <w:rsid w:val="263E3256"/>
    <w:rsid w:val="26423AD1"/>
    <w:rsid w:val="26444AC0"/>
    <w:rsid w:val="264955DF"/>
    <w:rsid w:val="264C6B70"/>
    <w:rsid w:val="264F2A8D"/>
    <w:rsid w:val="265228F2"/>
    <w:rsid w:val="26536DC1"/>
    <w:rsid w:val="2654C188"/>
    <w:rsid w:val="26599EF2"/>
    <w:rsid w:val="265AB00E"/>
    <w:rsid w:val="265D2140"/>
    <w:rsid w:val="2667D76C"/>
    <w:rsid w:val="266A1C99"/>
    <w:rsid w:val="266F16F0"/>
    <w:rsid w:val="2670E15B"/>
    <w:rsid w:val="26714603"/>
    <w:rsid w:val="26795602"/>
    <w:rsid w:val="267B7AD8"/>
    <w:rsid w:val="267B7CD3"/>
    <w:rsid w:val="267CCD4F"/>
    <w:rsid w:val="26814126"/>
    <w:rsid w:val="2685D31B"/>
    <w:rsid w:val="2687B1A4"/>
    <w:rsid w:val="268976D6"/>
    <w:rsid w:val="268FAE68"/>
    <w:rsid w:val="26908CF2"/>
    <w:rsid w:val="2690D6D4"/>
    <w:rsid w:val="26923AAE"/>
    <w:rsid w:val="2694F265"/>
    <w:rsid w:val="2699FDBD"/>
    <w:rsid w:val="26A42B1E"/>
    <w:rsid w:val="26A452C0"/>
    <w:rsid w:val="26A4C338"/>
    <w:rsid w:val="26AC945F"/>
    <w:rsid w:val="26B1F9A9"/>
    <w:rsid w:val="26B21FF9"/>
    <w:rsid w:val="26B48629"/>
    <w:rsid w:val="26C5E2F9"/>
    <w:rsid w:val="26C77145"/>
    <w:rsid w:val="26CC4E19"/>
    <w:rsid w:val="26D9E3A8"/>
    <w:rsid w:val="26DE41A9"/>
    <w:rsid w:val="26E1E8DB"/>
    <w:rsid w:val="26E224B0"/>
    <w:rsid w:val="26E34504"/>
    <w:rsid w:val="26E488B1"/>
    <w:rsid w:val="26E6DBC1"/>
    <w:rsid w:val="26F271E0"/>
    <w:rsid w:val="26F6E64A"/>
    <w:rsid w:val="26F77B03"/>
    <w:rsid w:val="26FB7518"/>
    <w:rsid w:val="26FC4967"/>
    <w:rsid w:val="26FE4275"/>
    <w:rsid w:val="27033C5F"/>
    <w:rsid w:val="27058BE8"/>
    <w:rsid w:val="270AD7AD"/>
    <w:rsid w:val="270D7260"/>
    <w:rsid w:val="27121F10"/>
    <w:rsid w:val="27133768"/>
    <w:rsid w:val="271B39E9"/>
    <w:rsid w:val="271E6F38"/>
    <w:rsid w:val="2722953C"/>
    <w:rsid w:val="27257ED3"/>
    <w:rsid w:val="272A6F93"/>
    <w:rsid w:val="272B5DFF"/>
    <w:rsid w:val="272D1531"/>
    <w:rsid w:val="2733829E"/>
    <w:rsid w:val="273BCA6B"/>
    <w:rsid w:val="273C53AC"/>
    <w:rsid w:val="273F8A0C"/>
    <w:rsid w:val="27417977"/>
    <w:rsid w:val="2743ACA4"/>
    <w:rsid w:val="274450D7"/>
    <w:rsid w:val="27457C32"/>
    <w:rsid w:val="27459DA9"/>
    <w:rsid w:val="2747625C"/>
    <w:rsid w:val="27481163"/>
    <w:rsid w:val="274B5988"/>
    <w:rsid w:val="274BE111"/>
    <w:rsid w:val="274D419B"/>
    <w:rsid w:val="274D9143"/>
    <w:rsid w:val="2751E3AE"/>
    <w:rsid w:val="2756F149"/>
    <w:rsid w:val="2759A8AD"/>
    <w:rsid w:val="275BA33F"/>
    <w:rsid w:val="275D3AAE"/>
    <w:rsid w:val="2762B464"/>
    <w:rsid w:val="27683BED"/>
    <w:rsid w:val="276A0D14"/>
    <w:rsid w:val="276E5099"/>
    <w:rsid w:val="2774C192"/>
    <w:rsid w:val="2774FD0F"/>
    <w:rsid w:val="2775CCA3"/>
    <w:rsid w:val="277635A1"/>
    <w:rsid w:val="277A1D30"/>
    <w:rsid w:val="277DE1BE"/>
    <w:rsid w:val="27847253"/>
    <w:rsid w:val="278F3BD3"/>
    <w:rsid w:val="279269DD"/>
    <w:rsid w:val="2794AC32"/>
    <w:rsid w:val="2795E7BC"/>
    <w:rsid w:val="279C3BF6"/>
    <w:rsid w:val="279E5648"/>
    <w:rsid w:val="27A3254B"/>
    <w:rsid w:val="27A36AAE"/>
    <w:rsid w:val="27AAFB51"/>
    <w:rsid w:val="27B9A92F"/>
    <w:rsid w:val="27BA158E"/>
    <w:rsid w:val="27BE22BA"/>
    <w:rsid w:val="27C2E17D"/>
    <w:rsid w:val="27CD6A61"/>
    <w:rsid w:val="27D19E7A"/>
    <w:rsid w:val="27D9592F"/>
    <w:rsid w:val="27DC6377"/>
    <w:rsid w:val="27E9CC7E"/>
    <w:rsid w:val="27EA2B6C"/>
    <w:rsid w:val="27F36781"/>
    <w:rsid w:val="27F49DD0"/>
    <w:rsid w:val="27FAE88D"/>
    <w:rsid w:val="27FEE400"/>
    <w:rsid w:val="280328EC"/>
    <w:rsid w:val="2805476C"/>
    <w:rsid w:val="28056BDE"/>
    <w:rsid w:val="280E1917"/>
    <w:rsid w:val="280FD5DA"/>
    <w:rsid w:val="2814C76B"/>
    <w:rsid w:val="281D00DB"/>
    <w:rsid w:val="281E1F27"/>
    <w:rsid w:val="2822A433"/>
    <w:rsid w:val="28233B26"/>
    <w:rsid w:val="2826001F"/>
    <w:rsid w:val="282956B3"/>
    <w:rsid w:val="2829815C"/>
    <w:rsid w:val="28360C87"/>
    <w:rsid w:val="2838C795"/>
    <w:rsid w:val="283C0E71"/>
    <w:rsid w:val="28458A8C"/>
    <w:rsid w:val="28482B8C"/>
    <w:rsid w:val="284985A4"/>
    <w:rsid w:val="284BB86C"/>
    <w:rsid w:val="2850E408"/>
    <w:rsid w:val="2853DE6B"/>
    <w:rsid w:val="2856ABD6"/>
    <w:rsid w:val="2857353E"/>
    <w:rsid w:val="285D5ADE"/>
    <w:rsid w:val="286095BF"/>
    <w:rsid w:val="28676C3B"/>
    <w:rsid w:val="2868C9CE"/>
    <w:rsid w:val="286B42EC"/>
    <w:rsid w:val="286CBD0E"/>
    <w:rsid w:val="28712AC0"/>
    <w:rsid w:val="287A0AC5"/>
    <w:rsid w:val="287A47EF"/>
    <w:rsid w:val="2883FC48"/>
    <w:rsid w:val="2884A5D3"/>
    <w:rsid w:val="28857CCA"/>
    <w:rsid w:val="28864C0D"/>
    <w:rsid w:val="28870880"/>
    <w:rsid w:val="28893C9B"/>
    <w:rsid w:val="288E16A8"/>
    <w:rsid w:val="289316AD"/>
    <w:rsid w:val="28935483"/>
    <w:rsid w:val="2893FD24"/>
    <w:rsid w:val="2894DB32"/>
    <w:rsid w:val="28984860"/>
    <w:rsid w:val="2899FCAB"/>
    <w:rsid w:val="289C10E4"/>
    <w:rsid w:val="28A25946"/>
    <w:rsid w:val="28A9ADEC"/>
    <w:rsid w:val="28AD27B0"/>
    <w:rsid w:val="28AEB8A9"/>
    <w:rsid w:val="28AF7932"/>
    <w:rsid w:val="28B1BF83"/>
    <w:rsid w:val="28B2D60F"/>
    <w:rsid w:val="28B41CA5"/>
    <w:rsid w:val="28BE659D"/>
    <w:rsid w:val="28C0F8ED"/>
    <w:rsid w:val="28C147EF"/>
    <w:rsid w:val="28C99C62"/>
    <w:rsid w:val="28D02D29"/>
    <w:rsid w:val="28D1E848"/>
    <w:rsid w:val="28D271B3"/>
    <w:rsid w:val="28D2ED35"/>
    <w:rsid w:val="28D93B4E"/>
    <w:rsid w:val="28DBD44F"/>
    <w:rsid w:val="28DE5600"/>
    <w:rsid w:val="28DEBD89"/>
    <w:rsid w:val="28EE24A3"/>
    <w:rsid w:val="28F0B52C"/>
    <w:rsid w:val="28F1F6FD"/>
    <w:rsid w:val="28FF5213"/>
    <w:rsid w:val="28FF64BE"/>
    <w:rsid w:val="29018B1A"/>
    <w:rsid w:val="2901E27E"/>
    <w:rsid w:val="2906F0F7"/>
    <w:rsid w:val="2910B551"/>
    <w:rsid w:val="29133C9F"/>
    <w:rsid w:val="29188FAC"/>
    <w:rsid w:val="291A7379"/>
    <w:rsid w:val="29202724"/>
    <w:rsid w:val="2922FBE9"/>
    <w:rsid w:val="292454F8"/>
    <w:rsid w:val="2929AAB8"/>
    <w:rsid w:val="292AA3C1"/>
    <w:rsid w:val="292EAF37"/>
    <w:rsid w:val="292ED245"/>
    <w:rsid w:val="2933D9A0"/>
    <w:rsid w:val="2937EEEB"/>
    <w:rsid w:val="293F45D0"/>
    <w:rsid w:val="294233CE"/>
    <w:rsid w:val="29434D48"/>
    <w:rsid w:val="29469590"/>
    <w:rsid w:val="294995BF"/>
    <w:rsid w:val="295586EE"/>
    <w:rsid w:val="29559D8B"/>
    <w:rsid w:val="295631B2"/>
    <w:rsid w:val="29575054"/>
    <w:rsid w:val="2958D764"/>
    <w:rsid w:val="295D4A1E"/>
    <w:rsid w:val="29604DE2"/>
    <w:rsid w:val="29619119"/>
    <w:rsid w:val="2963EFAC"/>
    <w:rsid w:val="29684B62"/>
    <w:rsid w:val="296BC8C2"/>
    <w:rsid w:val="296ECBC2"/>
    <w:rsid w:val="2970B666"/>
    <w:rsid w:val="29755012"/>
    <w:rsid w:val="297A1AFD"/>
    <w:rsid w:val="297C65E4"/>
    <w:rsid w:val="297C9529"/>
    <w:rsid w:val="297DC060"/>
    <w:rsid w:val="298195C7"/>
    <w:rsid w:val="29819A8D"/>
    <w:rsid w:val="29876D47"/>
    <w:rsid w:val="298F5AEA"/>
    <w:rsid w:val="2996712D"/>
    <w:rsid w:val="29980B18"/>
    <w:rsid w:val="299E3875"/>
    <w:rsid w:val="299F93D9"/>
    <w:rsid w:val="29B0AFF4"/>
    <w:rsid w:val="29B1D742"/>
    <w:rsid w:val="29BB9E99"/>
    <w:rsid w:val="29C27792"/>
    <w:rsid w:val="29CEBCC6"/>
    <w:rsid w:val="29D18409"/>
    <w:rsid w:val="29D371EB"/>
    <w:rsid w:val="29DA6986"/>
    <w:rsid w:val="29F8A26E"/>
    <w:rsid w:val="29FC65A2"/>
    <w:rsid w:val="29FDF1F1"/>
    <w:rsid w:val="29FF0B98"/>
    <w:rsid w:val="29FF68CE"/>
    <w:rsid w:val="2A00837A"/>
    <w:rsid w:val="2A00BBF1"/>
    <w:rsid w:val="2A03C3F3"/>
    <w:rsid w:val="2A06B3D1"/>
    <w:rsid w:val="2A077FAA"/>
    <w:rsid w:val="2A087F80"/>
    <w:rsid w:val="2A098394"/>
    <w:rsid w:val="2A0AE8E6"/>
    <w:rsid w:val="2A1238D8"/>
    <w:rsid w:val="2A1DCA9F"/>
    <w:rsid w:val="2A2350EB"/>
    <w:rsid w:val="2A25CBA1"/>
    <w:rsid w:val="2A26ED88"/>
    <w:rsid w:val="2A2B825E"/>
    <w:rsid w:val="2A2F1BC5"/>
    <w:rsid w:val="2A2FD6EA"/>
    <w:rsid w:val="2A3039D2"/>
    <w:rsid w:val="2A30A683"/>
    <w:rsid w:val="2A38AEB5"/>
    <w:rsid w:val="2A39B19E"/>
    <w:rsid w:val="2A42FCFC"/>
    <w:rsid w:val="2A470381"/>
    <w:rsid w:val="2A4FD57D"/>
    <w:rsid w:val="2A5109AB"/>
    <w:rsid w:val="2A5171E8"/>
    <w:rsid w:val="2A55436E"/>
    <w:rsid w:val="2A587391"/>
    <w:rsid w:val="2A58A85C"/>
    <w:rsid w:val="2A646795"/>
    <w:rsid w:val="2A65A04F"/>
    <w:rsid w:val="2A669ABA"/>
    <w:rsid w:val="2A6E7BB3"/>
    <w:rsid w:val="2A77CD03"/>
    <w:rsid w:val="2A79C379"/>
    <w:rsid w:val="2A7B07B2"/>
    <w:rsid w:val="2A7B0B7F"/>
    <w:rsid w:val="2A7D84AD"/>
    <w:rsid w:val="2A8037E9"/>
    <w:rsid w:val="2A82A2C4"/>
    <w:rsid w:val="2A84A121"/>
    <w:rsid w:val="2A869FDF"/>
    <w:rsid w:val="2A886C9D"/>
    <w:rsid w:val="2A90FCAB"/>
    <w:rsid w:val="2A932C7D"/>
    <w:rsid w:val="2A9AAC51"/>
    <w:rsid w:val="2AA01C46"/>
    <w:rsid w:val="2AA3B74F"/>
    <w:rsid w:val="2AA8DC75"/>
    <w:rsid w:val="2AB73748"/>
    <w:rsid w:val="2ABB930B"/>
    <w:rsid w:val="2AC088BA"/>
    <w:rsid w:val="2AC41350"/>
    <w:rsid w:val="2AC78B97"/>
    <w:rsid w:val="2AC94CCF"/>
    <w:rsid w:val="2ACB2588"/>
    <w:rsid w:val="2AD76EFD"/>
    <w:rsid w:val="2ADDED4A"/>
    <w:rsid w:val="2ADF2555"/>
    <w:rsid w:val="2ADFDE48"/>
    <w:rsid w:val="2AE74561"/>
    <w:rsid w:val="2AF3FA3B"/>
    <w:rsid w:val="2AF6AED6"/>
    <w:rsid w:val="2AF786BA"/>
    <w:rsid w:val="2AFA83FE"/>
    <w:rsid w:val="2B0ADD17"/>
    <w:rsid w:val="2B0EB60A"/>
    <w:rsid w:val="2B0EEB45"/>
    <w:rsid w:val="2B1773CA"/>
    <w:rsid w:val="2B18B8A7"/>
    <w:rsid w:val="2B233DA8"/>
    <w:rsid w:val="2B276838"/>
    <w:rsid w:val="2B3D16CE"/>
    <w:rsid w:val="2B3D345D"/>
    <w:rsid w:val="2B40B833"/>
    <w:rsid w:val="2B4296F7"/>
    <w:rsid w:val="2B477DE7"/>
    <w:rsid w:val="2B49B96E"/>
    <w:rsid w:val="2B4F86D4"/>
    <w:rsid w:val="2B5073B5"/>
    <w:rsid w:val="2B58CA2C"/>
    <w:rsid w:val="2B598B9C"/>
    <w:rsid w:val="2B5A3209"/>
    <w:rsid w:val="2B5F9ECA"/>
    <w:rsid w:val="2B646542"/>
    <w:rsid w:val="2B681DA8"/>
    <w:rsid w:val="2B68EEF8"/>
    <w:rsid w:val="2B6CCD1D"/>
    <w:rsid w:val="2B6F19D7"/>
    <w:rsid w:val="2B73A269"/>
    <w:rsid w:val="2B761C2A"/>
    <w:rsid w:val="2B77FFCC"/>
    <w:rsid w:val="2B7A4C4E"/>
    <w:rsid w:val="2B7E7D33"/>
    <w:rsid w:val="2B7F8F37"/>
    <w:rsid w:val="2B86F0E8"/>
    <w:rsid w:val="2B8A8B03"/>
    <w:rsid w:val="2B96E946"/>
    <w:rsid w:val="2B9770D7"/>
    <w:rsid w:val="2B9A1F87"/>
    <w:rsid w:val="2B9F3EA4"/>
    <w:rsid w:val="2B9F4B88"/>
    <w:rsid w:val="2BA2ACD9"/>
    <w:rsid w:val="2BA373F0"/>
    <w:rsid w:val="2BA3B779"/>
    <w:rsid w:val="2BA8A0A0"/>
    <w:rsid w:val="2BAB2410"/>
    <w:rsid w:val="2BB07F69"/>
    <w:rsid w:val="2BB4F208"/>
    <w:rsid w:val="2BB7835F"/>
    <w:rsid w:val="2BB8FDFD"/>
    <w:rsid w:val="2BBDF297"/>
    <w:rsid w:val="2BC21709"/>
    <w:rsid w:val="2BC2BDE9"/>
    <w:rsid w:val="2BCC0A33"/>
    <w:rsid w:val="2BD573CF"/>
    <w:rsid w:val="2BDAB145"/>
    <w:rsid w:val="2BE1B98B"/>
    <w:rsid w:val="2BE273D4"/>
    <w:rsid w:val="2BE49D84"/>
    <w:rsid w:val="2BF37E6E"/>
    <w:rsid w:val="2BF3AC7B"/>
    <w:rsid w:val="2BF3EA1B"/>
    <w:rsid w:val="2BF81409"/>
    <w:rsid w:val="2C0A71CD"/>
    <w:rsid w:val="2C0C048E"/>
    <w:rsid w:val="2C116168"/>
    <w:rsid w:val="2C116788"/>
    <w:rsid w:val="2C18DF09"/>
    <w:rsid w:val="2C19E57F"/>
    <w:rsid w:val="2C1A6EEC"/>
    <w:rsid w:val="2C1A881B"/>
    <w:rsid w:val="2C1B77C9"/>
    <w:rsid w:val="2C1CE0C8"/>
    <w:rsid w:val="2C1D600B"/>
    <w:rsid w:val="2C21920B"/>
    <w:rsid w:val="2C243047"/>
    <w:rsid w:val="2C24BDD8"/>
    <w:rsid w:val="2C265829"/>
    <w:rsid w:val="2C2922D1"/>
    <w:rsid w:val="2C2DBDFA"/>
    <w:rsid w:val="2C37F9D9"/>
    <w:rsid w:val="2C38806D"/>
    <w:rsid w:val="2C3980E9"/>
    <w:rsid w:val="2C3DCAD4"/>
    <w:rsid w:val="2C3EE583"/>
    <w:rsid w:val="2C3F12ED"/>
    <w:rsid w:val="2C3F7977"/>
    <w:rsid w:val="2C42AC82"/>
    <w:rsid w:val="2C437874"/>
    <w:rsid w:val="2C464CC5"/>
    <w:rsid w:val="2C4A6742"/>
    <w:rsid w:val="2C4E51FF"/>
    <w:rsid w:val="2C50A1A5"/>
    <w:rsid w:val="2C516027"/>
    <w:rsid w:val="2C570C69"/>
    <w:rsid w:val="2C5C486F"/>
    <w:rsid w:val="2C65A278"/>
    <w:rsid w:val="2C6675F1"/>
    <w:rsid w:val="2C6900BB"/>
    <w:rsid w:val="2C6AAD40"/>
    <w:rsid w:val="2C6B71E1"/>
    <w:rsid w:val="2C6BA15D"/>
    <w:rsid w:val="2C6FD48C"/>
    <w:rsid w:val="2C751390"/>
    <w:rsid w:val="2C79F250"/>
    <w:rsid w:val="2C7A5635"/>
    <w:rsid w:val="2C7E1AC8"/>
    <w:rsid w:val="2C857550"/>
    <w:rsid w:val="2C85F9A8"/>
    <w:rsid w:val="2C872FDD"/>
    <w:rsid w:val="2C889AC5"/>
    <w:rsid w:val="2C8A7F1B"/>
    <w:rsid w:val="2C8B1B78"/>
    <w:rsid w:val="2C935913"/>
    <w:rsid w:val="2C94C575"/>
    <w:rsid w:val="2C958110"/>
    <w:rsid w:val="2C97124D"/>
    <w:rsid w:val="2C9AFA67"/>
    <w:rsid w:val="2C9D6210"/>
    <w:rsid w:val="2C9DBBB8"/>
    <w:rsid w:val="2C9DFB8A"/>
    <w:rsid w:val="2CA25C10"/>
    <w:rsid w:val="2CAC0A6B"/>
    <w:rsid w:val="2CB38307"/>
    <w:rsid w:val="2CBA6A02"/>
    <w:rsid w:val="2CC317A5"/>
    <w:rsid w:val="2CCA9CCB"/>
    <w:rsid w:val="2CCB3EF4"/>
    <w:rsid w:val="2CD6A57F"/>
    <w:rsid w:val="2CE0E9BF"/>
    <w:rsid w:val="2CE46C1A"/>
    <w:rsid w:val="2CE9218E"/>
    <w:rsid w:val="2CEB926F"/>
    <w:rsid w:val="2CED10DB"/>
    <w:rsid w:val="2CF0EB27"/>
    <w:rsid w:val="2CF30A60"/>
    <w:rsid w:val="2CF49A8D"/>
    <w:rsid w:val="2CF8F2D6"/>
    <w:rsid w:val="2CFB3A2E"/>
    <w:rsid w:val="2D0AEF4C"/>
    <w:rsid w:val="2D0EA05F"/>
    <w:rsid w:val="2D111F26"/>
    <w:rsid w:val="2D12FDC7"/>
    <w:rsid w:val="2D172BBF"/>
    <w:rsid w:val="2D19AE65"/>
    <w:rsid w:val="2D1B1D19"/>
    <w:rsid w:val="2D2E2940"/>
    <w:rsid w:val="2D2EDBD3"/>
    <w:rsid w:val="2D310C25"/>
    <w:rsid w:val="2D34174F"/>
    <w:rsid w:val="2D366D2F"/>
    <w:rsid w:val="2D39C163"/>
    <w:rsid w:val="2D3A20C8"/>
    <w:rsid w:val="2D3AEC36"/>
    <w:rsid w:val="2D3D618B"/>
    <w:rsid w:val="2D446716"/>
    <w:rsid w:val="2D478153"/>
    <w:rsid w:val="2D5C13E5"/>
    <w:rsid w:val="2D5C7078"/>
    <w:rsid w:val="2D5EF481"/>
    <w:rsid w:val="2D6283B1"/>
    <w:rsid w:val="2D67BB80"/>
    <w:rsid w:val="2D683837"/>
    <w:rsid w:val="2D71C416"/>
    <w:rsid w:val="2D7990E1"/>
    <w:rsid w:val="2D8043D4"/>
    <w:rsid w:val="2D87ABB9"/>
    <w:rsid w:val="2D88A271"/>
    <w:rsid w:val="2D8D5C58"/>
    <w:rsid w:val="2D8E1BE5"/>
    <w:rsid w:val="2D9C6899"/>
    <w:rsid w:val="2D9EA383"/>
    <w:rsid w:val="2DA0B1C3"/>
    <w:rsid w:val="2DA5539D"/>
    <w:rsid w:val="2DA98C5F"/>
    <w:rsid w:val="2DAC5652"/>
    <w:rsid w:val="2DAD37E9"/>
    <w:rsid w:val="2DAFEE17"/>
    <w:rsid w:val="2DB6575E"/>
    <w:rsid w:val="2DBB904B"/>
    <w:rsid w:val="2DBD6937"/>
    <w:rsid w:val="2DBDE9B3"/>
    <w:rsid w:val="2DBF7B5D"/>
    <w:rsid w:val="2DC8F38D"/>
    <w:rsid w:val="2DCAF35F"/>
    <w:rsid w:val="2DCC30C0"/>
    <w:rsid w:val="2DCCB739"/>
    <w:rsid w:val="2DCE8EAA"/>
    <w:rsid w:val="2DD1B632"/>
    <w:rsid w:val="2DD431C3"/>
    <w:rsid w:val="2DD9A19D"/>
    <w:rsid w:val="2DDCA5BC"/>
    <w:rsid w:val="2DE3F8F7"/>
    <w:rsid w:val="2DE49EC0"/>
    <w:rsid w:val="2DE57725"/>
    <w:rsid w:val="2DE88255"/>
    <w:rsid w:val="2DEFE6D8"/>
    <w:rsid w:val="2DF2AE74"/>
    <w:rsid w:val="2DF8F0BF"/>
    <w:rsid w:val="2DFC21CB"/>
    <w:rsid w:val="2DFD6218"/>
    <w:rsid w:val="2E0038EC"/>
    <w:rsid w:val="2E093DD5"/>
    <w:rsid w:val="2E0A1BEF"/>
    <w:rsid w:val="2E0B228C"/>
    <w:rsid w:val="2E0C78F6"/>
    <w:rsid w:val="2E116ECC"/>
    <w:rsid w:val="2E12CA56"/>
    <w:rsid w:val="2E17E66E"/>
    <w:rsid w:val="2E18673D"/>
    <w:rsid w:val="2E1D65AC"/>
    <w:rsid w:val="2E2361AA"/>
    <w:rsid w:val="2E242535"/>
    <w:rsid w:val="2E268ADB"/>
    <w:rsid w:val="2E29984E"/>
    <w:rsid w:val="2E29BE2A"/>
    <w:rsid w:val="2E2A8FCE"/>
    <w:rsid w:val="2E2D1BDF"/>
    <w:rsid w:val="2E2E595A"/>
    <w:rsid w:val="2E2FCEEC"/>
    <w:rsid w:val="2E33EDC6"/>
    <w:rsid w:val="2E349CA4"/>
    <w:rsid w:val="2E398C19"/>
    <w:rsid w:val="2E3D4D92"/>
    <w:rsid w:val="2E3DA16C"/>
    <w:rsid w:val="2E460B67"/>
    <w:rsid w:val="2E46B222"/>
    <w:rsid w:val="2E49CA31"/>
    <w:rsid w:val="2E4A611B"/>
    <w:rsid w:val="2E4F8A47"/>
    <w:rsid w:val="2E527D90"/>
    <w:rsid w:val="2E56E6F7"/>
    <w:rsid w:val="2E5878C5"/>
    <w:rsid w:val="2E5ADE6A"/>
    <w:rsid w:val="2E680505"/>
    <w:rsid w:val="2E6B3E11"/>
    <w:rsid w:val="2E6BFF2A"/>
    <w:rsid w:val="2E70F66E"/>
    <w:rsid w:val="2E72CE6A"/>
    <w:rsid w:val="2E760A04"/>
    <w:rsid w:val="2E78BCDB"/>
    <w:rsid w:val="2E79A437"/>
    <w:rsid w:val="2E7B2525"/>
    <w:rsid w:val="2E7BA48D"/>
    <w:rsid w:val="2E7E7EF3"/>
    <w:rsid w:val="2E811A9F"/>
    <w:rsid w:val="2E887AD3"/>
    <w:rsid w:val="2E8E883F"/>
    <w:rsid w:val="2E9E6C40"/>
    <w:rsid w:val="2E9FBE6A"/>
    <w:rsid w:val="2EA11564"/>
    <w:rsid w:val="2EA3C5EE"/>
    <w:rsid w:val="2EAA352B"/>
    <w:rsid w:val="2EAD30B9"/>
    <w:rsid w:val="2EAD5EE7"/>
    <w:rsid w:val="2EADFBF6"/>
    <w:rsid w:val="2EAE0A29"/>
    <w:rsid w:val="2EB02FF5"/>
    <w:rsid w:val="2EB388DC"/>
    <w:rsid w:val="2EB8F15F"/>
    <w:rsid w:val="2EB9F465"/>
    <w:rsid w:val="2EBFF80F"/>
    <w:rsid w:val="2EC59FE5"/>
    <w:rsid w:val="2EC779FE"/>
    <w:rsid w:val="2EC93F01"/>
    <w:rsid w:val="2ED09C9F"/>
    <w:rsid w:val="2ED73ABD"/>
    <w:rsid w:val="2ED8F795"/>
    <w:rsid w:val="2EDBC823"/>
    <w:rsid w:val="2EDBCBFD"/>
    <w:rsid w:val="2EDE90B5"/>
    <w:rsid w:val="2EE04157"/>
    <w:rsid w:val="2EE0CEAB"/>
    <w:rsid w:val="2EE85B9B"/>
    <w:rsid w:val="2EEECA02"/>
    <w:rsid w:val="2EF20F38"/>
    <w:rsid w:val="2EF70160"/>
    <w:rsid w:val="2EF89968"/>
    <w:rsid w:val="2EF9B7CB"/>
    <w:rsid w:val="2F017EF4"/>
    <w:rsid w:val="2F01C5C5"/>
    <w:rsid w:val="2F03487A"/>
    <w:rsid w:val="2F03DF51"/>
    <w:rsid w:val="2F040898"/>
    <w:rsid w:val="2F050758"/>
    <w:rsid w:val="2F09DC7B"/>
    <w:rsid w:val="2F0AF2A2"/>
    <w:rsid w:val="2F0CB97D"/>
    <w:rsid w:val="2F10EBD7"/>
    <w:rsid w:val="2F145C13"/>
    <w:rsid w:val="2F182CC7"/>
    <w:rsid w:val="2F197953"/>
    <w:rsid w:val="2F1A0D9E"/>
    <w:rsid w:val="2F1EEEB1"/>
    <w:rsid w:val="2F1F16D6"/>
    <w:rsid w:val="2F1F70F1"/>
    <w:rsid w:val="2F2202F7"/>
    <w:rsid w:val="2F2EABD6"/>
    <w:rsid w:val="2F2FCCD7"/>
    <w:rsid w:val="2F31E3BE"/>
    <w:rsid w:val="2F3C6327"/>
    <w:rsid w:val="2F4A48E9"/>
    <w:rsid w:val="2F4ABB2A"/>
    <w:rsid w:val="2F57A815"/>
    <w:rsid w:val="2F5A91F9"/>
    <w:rsid w:val="2F5C40B7"/>
    <w:rsid w:val="2F5C8728"/>
    <w:rsid w:val="2F5C8A7E"/>
    <w:rsid w:val="2F5EEDCB"/>
    <w:rsid w:val="2F5F3E9C"/>
    <w:rsid w:val="2F5F52D9"/>
    <w:rsid w:val="2F5F9B82"/>
    <w:rsid w:val="2F6175B4"/>
    <w:rsid w:val="2F678B38"/>
    <w:rsid w:val="2F67F2D0"/>
    <w:rsid w:val="2F68FD06"/>
    <w:rsid w:val="2F6C5C14"/>
    <w:rsid w:val="2F704CA7"/>
    <w:rsid w:val="2F7355A6"/>
    <w:rsid w:val="2F7522C5"/>
    <w:rsid w:val="2F75CFE1"/>
    <w:rsid w:val="2F76157C"/>
    <w:rsid w:val="2F7AA5B6"/>
    <w:rsid w:val="2F7AF53B"/>
    <w:rsid w:val="2F7DAC84"/>
    <w:rsid w:val="2F87C966"/>
    <w:rsid w:val="2F8D3CD3"/>
    <w:rsid w:val="2F8E8340"/>
    <w:rsid w:val="2F901118"/>
    <w:rsid w:val="2F903771"/>
    <w:rsid w:val="2F937159"/>
    <w:rsid w:val="2F946D4E"/>
    <w:rsid w:val="2F9EB60D"/>
    <w:rsid w:val="2FA0ACD9"/>
    <w:rsid w:val="2FA32D98"/>
    <w:rsid w:val="2FA8C255"/>
    <w:rsid w:val="2FABF8F6"/>
    <w:rsid w:val="2FAC56B2"/>
    <w:rsid w:val="2FAFCF18"/>
    <w:rsid w:val="2FB9FB2D"/>
    <w:rsid w:val="2FC196AC"/>
    <w:rsid w:val="2FC1D678"/>
    <w:rsid w:val="2FC29442"/>
    <w:rsid w:val="2FC50F85"/>
    <w:rsid w:val="2FD2AFE7"/>
    <w:rsid w:val="2FD55000"/>
    <w:rsid w:val="2FD7A08A"/>
    <w:rsid w:val="2FD8F68B"/>
    <w:rsid w:val="2FDAA201"/>
    <w:rsid w:val="2FEB6A75"/>
    <w:rsid w:val="2FEE6AE3"/>
    <w:rsid w:val="2FF7CA11"/>
    <w:rsid w:val="2FFD0C03"/>
    <w:rsid w:val="2FFE9CD3"/>
    <w:rsid w:val="30039E63"/>
    <w:rsid w:val="30045741"/>
    <w:rsid w:val="3015D4A4"/>
    <w:rsid w:val="30188143"/>
    <w:rsid w:val="301F008A"/>
    <w:rsid w:val="30207ED8"/>
    <w:rsid w:val="3023A86B"/>
    <w:rsid w:val="302C90A2"/>
    <w:rsid w:val="3032099C"/>
    <w:rsid w:val="303B8ECB"/>
    <w:rsid w:val="303C0633"/>
    <w:rsid w:val="303E3C60"/>
    <w:rsid w:val="3040AAB9"/>
    <w:rsid w:val="3045E585"/>
    <w:rsid w:val="304CC8F5"/>
    <w:rsid w:val="3054B728"/>
    <w:rsid w:val="3055851F"/>
    <w:rsid w:val="30561214"/>
    <w:rsid w:val="305819DF"/>
    <w:rsid w:val="30582649"/>
    <w:rsid w:val="3058919E"/>
    <w:rsid w:val="305AF43A"/>
    <w:rsid w:val="3063547E"/>
    <w:rsid w:val="30661BCE"/>
    <w:rsid w:val="30664E2E"/>
    <w:rsid w:val="30688B56"/>
    <w:rsid w:val="306902E8"/>
    <w:rsid w:val="306B22FA"/>
    <w:rsid w:val="306B55C3"/>
    <w:rsid w:val="306E17E1"/>
    <w:rsid w:val="307072E9"/>
    <w:rsid w:val="307682DC"/>
    <w:rsid w:val="30769D3E"/>
    <w:rsid w:val="30791A7C"/>
    <w:rsid w:val="307BCFB4"/>
    <w:rsid w:val="307DF4D0"/>
    <w:rsid w:val="308151F2"/>
    <w:rsid w:val="308A06C6"/>
    <w:rsid w:val="308AF482"/>
    <w:rsid w:val="308CA6A0"/>
    <w:rsid w:val="3090F5B7"/>
    <w:rsid w:val="3092575C"/>
    <w:rsid w:val="309B3241"/>
    <w:rsid w:val="309B6D39"/>
    <w:rsid w:val="309B9309"/>
    <w:rsid w:val="309DDD01"/>
    <w:rsid w:val="309E5389"/>
    <w:rsid w:val="30A047E6"/>
    <w:rsid w:val="30A0D7B9"/>
    <w:rsid w:val="30A3DE0B"/>
    <w:rsid w:val="30AC2132"/>
    <w:rsid w:val="30AF7E6A"/>
    <w:rsid w:val="30B40C33"/>
    <w:rsid w:val="30B616B5"/>
    <w:rsid w:val="30B8E6CA"/>
    <w:rsid w:val="30B930E7"/>
    <w:rsid w:val="30BAE719"/>
    <w:rsid w:val="30C442B0"/>
    <w:rsid w:val="30C60594"/>
    <w:rsid w:val="30C63054"/>
    <w:rsid w:val="30E6E680"/>
    <w:rsid w:val="30E72AF8"/>
    <w:rsid w:val="30E793E6"/>
    <w:rsid w:val="30F28FAE"/>
    <w:rsid w:val="30F3A047"/>
    <w:rsid w:val="31057609"/>
    <w:rsid w:val="3105BC85"/>
    <w:rsid w:val="3106819B"/>
    <w:rsid w:val="310737BB"/>
    <w:rsid w:val="310BF190"/>
    <w:rsid w:val="31120F6E"/>
    <w:rsid w:val="31161F01"/>
    <w:rsid w:val="3117E8ED"/>
    <w:rsid w:val="311CDB31"/>
    <w:rsid w:val="312335F5"/>
    <w:rsid w:val="312F2CB2"/>
    <w:rsid w:val="312F5E10"/>
    <w:rsid w:val="312FD9D4"/>
    <w:rsid w:val="313DD610"/>
    <w:rsid w:val="3140D3EB"/>
    <w:rsid w:val="3142E38B"/>
    <w:rsid w:val="31436BC5"/>
    <w:rsid w:val="3150DD45"/>
    <w:rsid w:val="3151FA5D"/>
    <w:rsid w:val="315DD19B"/>
    <w:rsid w:val="3162BAC8"/>
    <w:rsid w:val="316770A9"/>
    <w:rsid w:val="316A84E9"/>
    <w:rsid w:val="316BFCFB"/>
    <w:rsid w:val="316CBAF4"/>
    <w:rsid w:val="31745F60"/>
    <w:rsid w:val="31787280"/>
    <w:rsid w:val="317EAE3A"/>
    <w:rsid w:val="318159BC"/>
    <w:rsid w:val="31823237"/>
    <w:rsid w:val="3184A5C6"/>
    <w:rsid w:val="3190185A"/>
    <w:rsid w:val="31993DCA"/>
    <w:rsid w:val="319EB23E"/>
    <w:rsid w:val="31A019DA"/>
    <w:rsid w:val="31AC1F0A"/>
    <w:rsid w:val="31B5E20C"/>
    <w:rsid w:val="31BC640B"/>
    <w:rsid w:val="31C0BA35"/>
    <w:rsid w:val="31C340C0"/>
    <w:rsid w:val="31C45CDF"/>
    <w:rsid w:val="31C5B5B0"/>
    <w:rsid w:val="31CD3DA1"/>
    <w:rsid w:val="31CF7906"/>
    <w:rsid w:val="31D410C0"/>
    <w:rsid w:val="31D48FE5"/>
    <w:rsid w:val="31DC56FE"/>
    <w:rsid w:val="31DCB28E"/>
    <w:rsid w:val="31E0247E"/>
    <w:rsid w:val="31E7AF99"/>
    <w:rsid w:val="31E7F8BF"/>
    <w:rsid w:val="31E9FEFD"/>
    <w:rsid w:val="31EFCCE9"/>
    <w:rsid w:val="31F1C3FB"/>
    <w:rsid w:val="31F3CB32"/>
    <w:rsid w:val="31F5D5E2"/>
    <w:rsid w:val="31FA801F"/>
    <w:rsid w:val="31FE073B"/>
    <w:rsid w:val="31FED953"/>
    <w:rsid w:val="32008D81"/>
    <w:rsid w:val="3203C3F8"/>
    <w:rsid w:val="320C7A90"/>
    <w:rsid w:val="3211D2F0"/>
    <w:rsid w:val="32134862"/>
    <w:rsid w:val="321499BA"/>
    <w:rsid w:val="3214C3B3"/>
    <w:rsid w:val="32179744"/>
    <w:rsid w:val="321AD423"/>
    <w:rsid w:val="322772EB"/>
    <w:rsid w:val="3227ECFB"/>
    <w:rsid w:val="322916C0"/>
    <w:rsid w:val="3229A493"/>
    <w:rsid w:val="322B146B"/>
    <w:rsid w:val="322D36E3"/>
    <w:rsid w:val="322ED5ED"/>
    <w:rsid w:val="323034D1"/>
    <w:rsid w:val="3232E86D"/>
    <w:rsid w:val="3236D254"/>
    <w:rsid w:val="3236E6D6"/>
    <w:rsid w:val="32373D9A"/>
    <w:rsid w:val="3237636A"/>
    <w:rsid w:val="3239432A"/>
    <w:rsid w:val="323EE574"/>
    <w:rsid w:val="32437F32"/>
    <w:rsid w:val="3248ECB1"/>
    <w:rsid w:val="3248ED4E"/>
    <w:rsid w:val="324960AC"/>
    <w:rsid w:val="32541199"/>
    <w:rsid w:val="32586672"/>
    <w:rsid w:val="3263376E"/>
    <w:rsid w:val="32759D71"/>
    <w:rsid w:val="327674BE"/>
    <w:rsid w:val="3278002D"/>
    <w:rsid w:val="328568AD"/>
    <w:rsid w:val="328764B8"/>
    <w:rsid w:val="328C8974"/>
    <w:rsid w:val="32951902"/>
    <w:rsid w:val="329DA062"/>
    <w:rsid w:val="329DE3CA"/>
    <w:rsid w:val="329E50AB"/>
    <w:rsid w:val="32A129D2"/>
    <w:rsid w:val="32A16915"/>
    <w:rsid w:val="32A24926"/>
    <w:rsid w:val="32A25A95"/>
    <w:rsid w:val="32A7BDDD"/>
    <w:rsid w:val="32AD74F6"/>
    <w:rsid w:val="32AF03A9"/>
    <w:rsid w:val="32AF3E14"/>
    <w:rsid w:val="32B21059"/>
    <w:rsid w:val="32B5C63E"/>
    <w:rsid w:val="32B63848"/>
    <w:rsid w:val="32BCE09F"/>
    <w:rsid w:val="32BD8F83"/>
    <w:rsid w:val="32BDD083"/>
    <w:rsid w:val="32C3B096"/>
    <w:rsid w:val="32E4C4DC"/>
    <w:rsid w:val="32E99A95"/>
    <w:rsid w:val="32E9D5F3"/>
    <w:rsid w:val="32EA1B87"/>
    <w:rsid w:val="32EA56E3"/>
    <w:rsid w:val="32EA9C10"/>
    <w:rsid w:val="32EDDDFC"/>
    <w:rsid w:val="32EFA960"/>
    <w:rsid w:val="32F662CA"/>
    <w:rsid w:val="32F9FFE7"/>
    <w:rsid w:val="32FF0C20"/>
    <w:rsid w:val="33010E8F"/>
    <w:rsid w:val="3301140B"/>
    <w:rsid w:val="3301C0BB"/>
    <w:rsid w:val="33033687"/>
    <w:rsid w:val="3307DA3F"/>
    <w:rsid w:val="33151A18"/>
    <w:rsid w:val="33197D4E"/>
    <w:rsid w:val="331B84F1"/>
    <w:rsid w:val="331CEC2E"/>
    <w:rsid w:val="331D3936"/>
    <w:rsid w:val="331E16FF"/>
    <w:rsid w:val="3333D72E"/>
    <w:rsid w:val="333D1E47"/>
    <w:rsid w:val="333F74C4"/>
    <w:rsid w:val="3348B7AA"/>
    <w:rsid w:val="335C5D98"/>
    <w:rsid w:val="335D8B57"/>
    <w:rsid w:val="335F37C5"/>
    <w:rsid w:val="33626172"/>
    <w:rsid w:val="3362B0CE"/>
    <w:rsid w:val="336C31A8"/>
    <w:rsid w:val="336F6E06"/>
    <w:rsid w:val="33740D5F"/>
    <w:rsid w:val="337A2647"/>
    <w:rsid w:val="337E8A40"/>
    <w:rsid w:val="337F0C9F"/>
    <w:rsid w:val="338B0884"/>
    <w:rsid w:val="338CB513"/>
    <w:rsid w:val="33907417"/>
    <w:rsid w:val="339435F8"/>
    <w:rsid w:val="339ABC00"/>
    <w:rsid w:val="339E8DFF"/>
    <w:rsid w:val="339F9459"/>
    <w:rsid w:val="33A17931"/>
    <w:rsid w:val="33B43A1D"/>
    <w:rsid w:val="33BB55ED"/>
    <w:rsid w:val="33BC2B57"/>
    <w:rsid w:val="33BFBF3A"/>
    <w:rsid w:val="33BFC817"/>
    <w:rsid w:val="33C1273C"/>
    <w:rsid w:val="33C2F51E"/>
    <w:rsid w:val="33C4EBDC"/>
    <w:rsid w:val="33C80659"/>
    <w:rsid w:val="33C9F837"/>
    <w:rsid w:val="33CDD1E9"/>
    <w:rsid w:val="33CEA5D4"/>
    <w:rsid w:val="33D26F20"/>
    <w:rsid w:val="33D333CB"/>
    <w:rsid w:val="33D45664"/>
    <w:rsid w:val="33D5138B"/>
    <w:rsid w:val="33E47EB1"/>
    <w:rsid w:val="33E5AF7A"/>
    <w:rsid w:val="33E6A993"/>
    <w:rsid w:val="34125A15"/>
    <w:rsid w:val="3413C401"/>
    <w:rsid w:val="341782E7"/>
    <w:rsid w:val="341B8B4D"/>
    <w:rsid w:val="341E2C64"/>
    <w:rsid w:val="342466F3"/>
    <w:rsid w:val="3424AA21"/>
    <w:rsid w:val="3426723F"/>
    <w:rsid w:val="342DF737"/>
    <w:rsid w:val="34323BC8"/>
    <w:rsid w:val="343E9A24"/>
    <w:rsid w:val="34409B18"/>
    <w:rsid w:val="34409DF5"/>
    <w:rsid w:val="34478220"/>
    <w:rsid w:val="3448B876"/>
    <w:rsid w:val="34494A76"/>
    <w:rsid w:val="345CE29D"/>
    <w:rsid w:val="345E449D"/>
    <w:rsid w:val="3463A660"/>
    <w:rsid w:val="346B1005"/>
    <w:rsid w:val="346B3D97"/>
    <w:rsid w:val="346C061A"/>
    <w:rsid w:val="346F8707"/>
    <w:rsid w:val="3473BB57"/>
    <w:rsid w:val="347573AC"/>
    <w:rsid w:val="3477206C"/>
    <w:rsid w:val="3478F9E8"/>
    <w:rsid w:val="347E1450"/>
    <w:rsid w:val="34809201"/>
    <w:rsid w:val="3488736F"/>
    <w:rsid w:val="34903576"/>
    <w:rsid w:val="3498D449"/>
    <w:rsid w:val="349EB3DA"/>
    <w:rsid w:val="34A1D047"/>
    <w:rsid w:val="34A7F3D6"/>
    <w:rsid w:val="34AE43E0"/>
    <w:rsid w:val="34B69282"/>
    <w:rsid w:val="34B72BF0"/>
    <w:rsid w:val="34BB6D36"/>
    <w:rsid w:val="34BF69C7"/>
    <w:rsid w:val="34C3CA78"/>
    <w:rsid w:val="34C639D2"/>
    <w:rsid w:val="34D050E0"/>
    <w:rsid w:val="34D5E184"/>
    <w:rsid w:val="34D5F447"/>
    <w:rsid w:val="34DBA2FD"/>
    <w:rsid w:val="34E09339"/>
    <w:rsid w:val="34E2488E"/>
    <w:rsid w:val="34E3BF78"/>
    <w:rsid w:val="34F89B61"/>
    <w:rsid w:val="34FB5D98"/>
    <w:rsid w:val="34FD854E"/>
    <w:rsid w:val="34FFA56B"/>
    <w:rsid w:val="35048B29"/>
    <w:rsid w:val="3508BF57"/>
    <w:rsid w:val="35096D64"/>
    <w:rsid w:val="350EFFEE"/>
    <w:rsid w:val="3516D049"/>
    <w:rsid w:val="3519619E"/>
    <w:rsid w:val="351B1C18"/>
    <w:rsid w:val="351B3CA8"/>
    <w:rsid w:val="35240D94"/>
    <w:rsid w:val="35247452"/>
    <w:rsid w:val="3524DF36"/>
    <w:rsid w:val="352BC771"/>
    <w:rsid w:val="352C16D1"/>
    <w:rsid w:val="35370452"/>
    <w:rsid w:val="353A5BED"/>
    <w:rsid w:val="353CCE0F"/>
    <w:rsid w:val="353D8534"/>
    <w:rsid w:val="35414553"/>
    <w:rsid w:val="35459201"/>
    <w:rsid w:val="35465FD2"/>
    <w:rsid w:val="354A2EEF"/>
    <w:rsid w:val="354BA58D"/>
    <w:rsid w:val="354FF6B4"/>
    <w:rsid w:val="3554B8EA"/>
    <w:rsid w:val="355ED146"/>
    <w:rsid w:val="355EE663"/>
    <w:rsid w:val="3562F06D"/>
    <w:rsid w:val="356A30EC"/>
    <w:rsid w:val="35710797"/>
    <w:rsid w:val="358CA20A"/>
    <w:rsid w:val="358E0BAE"/>
    <w:rsid w:val="359032DC"/>
    <w:rsid w:val="3590D005"/>
    <w:rsid w:val="35941F48"/>
    <w:rsid w:val="35944962"/>
    <w:rsid w:val="359D9F2D"/>
    <w:rsid w:val="35A0AFC8"/>
    <w:rsid w:val="35A24E10"/>
    <w:rsid w:val="35A2A443"/>
    <w:rsid w:val="35A4752E"/>
    <w:rsid w:val="35A685F3"/>
    <w:rsid w:val="35B3F0AC"/>
    <w:rsid w:val="35B6D8E8"/>
    <w:rsid w:val="35C29CDE"/>
    <w:rsid w:val="35C31FC4"/>
    <w:rsid w:val="35CCB09D"/>
    <w:rsid w:val="35D07574"/>
    <w:rsid w:val="35D0CF25"/>
    <w:rsid w:val="35D57709"/>
    <w:rsid w:val="35D5C83E"/>
    <w:rsid w:val="35D72866"/>
    <w:rsid w:val="35DA6A85"/>
    <w:rsid w:val="35DAC89A"/>
    <w:rsid w:val="35DD802E"/>
    <w:rsid w:val="35E82ADD"/>
    <w:rsid w:val="35F130DC"/>
    <w:rsid w:val="35F37470"/>
    <w:rsid w:val="35F76EB0"/>
    <w:rsid w:val="35F9C5D3"/>
    <w:rsid w:val="35FE8338"/>
    <w:rsid w:val="36021C58"/>
    <w:rsid w:val="3602CD79"/>
    <w:rsid w:val="36047096"/>
    <w:rsid w:val="360BD60C"/>
    <w:rsid w:val="360BEC8B"/>
    <w:rsid w:val="360D3A58"/>
    <w:rsid w:val="360F3C88"/>
    <w:rsid w:val="36136CB6"/>
    <w:rsid w:val="36149F6E"/>
    <w:rsid w:val="36191A43"/>
    <w:rsid w:val="3624E2E8"/>
    <w:rsid w:val="36305BE4"/>
    <w:rsid w:val="3637DC69"/>
    <w:rsid w:val="363B8838"/>
    <w:rsid w:val="363BDFEB"/>
    <w:rsid w:val="363C7AFD"/>
    <w:rsid w:val="363E6983"/>
    <w:rsid w:val="364132DB"/>
    <w:rsid w:val="3651B6C0"/>
    <w:rsid w:val="36538852"/>
    <w:rsid w:val="3655DCAE"/>
    <w:rsid w:val="366CE704"/>
    <w:rsid w:val="367B83D7"/>
    <w:rsid w:val="367CA2A3"/>
    <w:rsid w:val="368029EA"/>
    <w:rsid w:val="3685C937"/>
    <w:rsid w:val="36889109"/>
    <w:rsid w:val="368A9876"/>
    <w:rsid w:val="368D7FB4"/>
    <w:rsid w:val="368EC718"/>
    <w:rsid w:val="368FFF2E"/>
    <w:rsid w:val="369A2701"/>
    <w:rsid w:val="369C577B"/>
    <w:rsid w:val="36A04988"/>
    <w:rsid w:val="36A19B18"/>
    <w:rsid w:val="36B1EB86"/>
    <w:rsid w:val="36B39CBA"/>
    <w:rsid w:val="36B5895F"/>
    <w:rsid w:val="36B6AD61"/>
    <w:rsid w:val="36B7B3C1"/>
    <w:rsid w:val="36B9349A"/>
    <w:rsid w:val="36BCE601"/>
    <w:rsid w:val="36C7C865"/>
    <w:rsid w:val="36CB6E5A"/>
    <w:rsid w:val="36D0D4BC"/>
    <w:rsid w:val="36D325A6"/>
    <w:rsid w:val="36DADCF1"/>
    <w:rsid w:val="36DE8DE6"/>
    <w:rsid w:val="36E0CDD1"/>
    <w:rsid w:val="36E259A5"/>
    <w:rsid w:val="36F2C4A1"/>
    <w:rsid w:val="36F98191"/>
    <w:rsid w:val="36F9B753"/>
    <w:rsid w:val="37045928"/>
    <w:rsid w:val="3705AB8E"/>
    <w:rsid w:val="370A9876"/>
    <w:rsid w:val="370BC833"/>
    <w:rsid w:val="37135E8B"/>
    <w:rsid w:val="3714C4F4"/>
    <w:rsid w:val="371C17C3"/>
    <w:rsid w:val="371DA89F"/>
    <w:rsid w:val="37205379"/>
    <w:rsid w:val="3725742D"/>
    <w:rsid w:val="37319EB6"/>
    <w:rsid w:val="37396E24"/>
    <w:rsid w:val="373D3E1E"/>
    <w:rsid w:val="373E903C"/>
    <w:rsid w:val="3744A880"/>
    <w:rsid w:val="3747CE1C"/>
    <w:rsid w:val="37506408"/>
    <w:rsid w:val="37552E24"/>
    <w:rsid w:val="3758A812"/>
    <w:rsid w:val="375930BC"/>
    <w:rsid w:val="375EEC57"/>
    <w:rsid w:val="375F66DD"/>
    <w:rsid w:val="375FC5DC"/>
    <w:rsid w:val="376164F7"/>
    <w:rsid w:val="37639C3D"/>
    <w:rsid w:val="3764764D"/>
    <w:rsid w:val="37673A99"/>
    <w:rsid w:val="3769DC8A"/>
    <w:rsid w:val="376BC68F"/>
    <w:rsid w:val="376C3320"/>
    <w:rsid w:val="376EF0CC"/>
    <w:rsid w:val="377324B1"/>
    <w:rsid w:val="377410F1"/>
    <w:rsid w:val="37748C5F"/>
    <w:rsid w:val="37778392"/>
    <w:rsid w:val="377DEC36"/>
    <w:rsid w:val="37806937"/>
    <w:rsid w:val="3789A568"/>
    <w:rsid w:val="378AD64A"/>
    <w:rsid w:val="378C6EFB"/>
    <w:rsid w:val="3791A79F"/>
    <w:rsid w:val="379C96F2"/>
    <w:rsid w:val="37A2E858"/>
    <w:rsid w:val="37A788D2"/>
    <w:rsid w:val="37A831E0"/>
    <w:rsid w:val="37A96763"/>
    <w:rsid w:val="37B09B9B"/>
    <w:rsid w:val="37B145CE"/>
    <w:rsid w:val="37B77E87"/>
    <w:rsid w:val="37B8604B"/>
    <w:rsid w:val="37BA86F8"/>
    <w:rsid w:val="37BFBC6D"/>
    <w:rsid w:val="37CCE7B1"/>
    <w:rsid w:val="37CF5CA4"/>
    <w:rsid w:val="37D05390"/>
    <w:rsid w:val="37D321BB"/>
    <w:rsid w:val="37DDFA23"/>
    <w:rsid w:val="37DF82F3"/>
    <w:rsid w:val="37DF87A7"/>
    <w:rsid w:val="37E014B7"/>
    <w:rsid w:val="37E0C305"/>
    <w:rsid w:val="37E4B237"/>
    <w:rsid w:val="37E903E7"/>
    <w:rsid w:val="37EA8567"/>
    <w:rsid w:val="37ECEF4D"/>
    <w:rsid w:val="37EDF8F9"/>
    <w:rsid w:val="37F067ED"/>
    <w:rsid w:val="37F4152B"/>
    <w:rsid w:val="37FF6A13"/>
    <w:rsid w:val="38055448"/>
    <w:rsid w:val="38082932"/>
    <w:rsid w:val="380B6DD6"/>
    <w:rsid w:val="38193F0D"/>
    <w:rsid w:val="382120B8"/>
    <w:rsid w:val="38284DC9"/>
    <w:rsid w:val="3828D6B6"/>
    <w:rsid w:val="382B309D"/>
    <w:rsid w:val="38327AEB"/>
    <w:rsid w:val="383770B1"/>
    <w:rsid w:val="383C07F9"/>
    <w:rsid w:val="383E66C3"/>
    <w:rsid w:val="3841C8AF"/>
    <w:rsid w:val="385A83E2"/>
    <w:rsid w:val="385C3AFF"/>
    <w:rsid w:val="385DB1F0"/>
    <w:rsid w:val="385E7CCA"/>
    <w:rsid w:val="385EBDF1"/>
    <w:rsid w:val="385FAF51"/>
    <w:rsid w:val="3867C84A"/>
    <w:rsid w:val="386A877A"/>
    <w:rsid w:val="3874C385"/>
    <w:rsid w:val="3874F9A8"/>
    <w:rsid w:val="38772DFF"/>
    <w:rsid w:val="3877ED4F"/>
    <w:rsid w:val="38791B3B"/>
    <w:rsid w:val="38799A5A"/>
    <w:rsid w:val="387D32C3"/>
    <w:rsid w:val="3880B20B"/>
    <w:rsid w:val="388106AA"/>
    <w:rsid w:val="388189F1"/>
    <w:rsid w:val="38820D7F"/>
    <w:rsid w:val="3882281C"/>
    <w:rsid w:val="38876B79"/>
    <w:rsid w:val="388DA67D"/>
    <w:rsid w:val="38927C94"/>
    <w:rsid w:val="38A125E7"/>
    <w:rsid w:val="38A1EEC8"/>
    <w:rsid w:val="38A3398D"/>
    <w:rsid w:val="38A5B570"/>
    <w:rsid w:val="38A8DEF1"/>
    <w:rsid w:val="38AD646E"/>
    <w:rsid w:val="38ADDE67"/>
    <w:rsid w:val="38B86F13"/>
    <w:rsid w:val="38BC65BF"/>
    <w:rsid w:val="38CBEA24"/>
    <w:rsid w:val="38CFD5FA"/>
    <w:rsid w:val="38D2C558"/>
    <w:rsid w:val="38D60395"/>
    <w:rsid w:val="38E11965"/>
    <w:rsid w:val="38E339FE"/>
    <w:rsid w:val="38E9085B"/>
    <w:rsid w:val="38E988DB"/>
    <w:rsid w:val="38EA3E81"/>
    <w:rsid w:val="38EA6584"/>
    <w:rsid w:val="38EE2266"/>
    <w:rsid w:val="38EEA01C"/>
    <w:rsid w:val="38F5D862"/>
    <w:rsid w:val="38F8B15B"/>
    <w:rsid w:val="38FA2B96"/>
    <w:rsid w:val="38FA7311"/>
    <w:rsid w:val="38FAE986"/>
    <w:rsid w:val="38FCE3B4"/>
    <w:rsid w:val="38FFF7B5"/>
    <w:rsid w:val="3900411E"/>
    <w:rsid w:val="39054290"/>
    <w:rsid w:val="390BAEA3"/>
    <w:rsid w:val="390EC1EB"/>
    <w:rsid w:val="390F2913"/>
    <w:rsid w:val="39104AB7"/>
    <w:rsid w:val="39170375"/>
    <w:rsid w:val="39192A19"/>
    <w:rsid w:val="392328E1"/>
    <w:rsid w:val="3938A54E"/>
    <w:rsid w:val="393DB50C"/>
    <w:rsid w:val="39435C96"/>
    <w:rsid w:val="39436AC1"/>
    <w:rsid w:val="394457EB"/>
    <w:rsid w:val="39480420"/>
    <w:rsid w:val="3948A8B5"/>
    <w:rsid w:val="394E3A45"/>
    <w:rsid w:val="394F4FA7"/>
    <w:rsid w:val="394FADDC"/>
    <w:rsid w:val="3951E4C9"/>
    <w:rsid w:val="39521BAA"/>
    <w:rsid w:val="3952C8BE"/>
    <w:rsid w:val="39556D4C"/>
    <w:rsid w:val="3958ACEB"/>
    <w:rsid w:val="395ECA33"/>
    <w:rsid w:val="396180A5"/>
    <w:rsid w:val="3967D3C5"/>
    <w:rsid w:val="396DDBD7"/>
    <w:rsid w:val="396F122B"/>
    <w:rsid w:val="397F5640"/>
    <w:rsid w:val="39806574"/>
    <w:rsid w:val="39837A75"/>
    <w:rsid w:val="39837B63"/>
    <w:rsid w:val="398D78D3"/>
    <w:rsid w:val="398FC83C"/>
    <w:rsid w:val="3992F73A"/>
    <w:rsid w:val="3995EFEA"/>
    <w:rsid w:val="39981F41"/>
    <w:rsid w:val="39997AB5"/>
    <w:rsid w:val="39A01BD4"/>
    <w:rsid w:val="39A2F737"/>
    <w:rsid w:val="39A2FBE3"/>
    <w:rsid w:val="39A3C89E"/>
    <w:rsid w:val="39AEAAB9"/>
    <w:rsid w:val="39B10C33"/>
    <w:rsid w:val="39B1DD9C"/>
    <w:rsid w:val="39BA1144"/>
    <w:rsid w:val="39C79060"/>
    <w:rsid w:val="39CB30B6"/>
    <w:rsid w:val="39CE7AFA"/>
    <w:rsid w:val="39D01D77"/>
    <w:rsid w:val="39D2C386"/>
    <w:rsid w:val="39D9DF0C"/>
    <w:rsid w:val="39DAF689"/>
    <w:rsid w:val="39DEB26B"/>
    <w:rsid w:val="39DF4CF1"/>
    <w:rsid w:val="39E584F0"/>
    <w:rsid w:val="39E78CFF"/>
    <w:rsid w:val="39EA6ED2"/>
    <w:rsid w:val="39EBB877"/>
    <w:rsid w:val="39F3E101"/>
    <w:rsid w:val="39F80E33"/>
    <w:rsid w:val="39FB186A"/>
    <w:rsid w:val="39FF9D34"/>
    <w:rsid w:val="3A042BA0"/>
    <w:rsid w:val="3A0716E6"/>
    <w:rsid w:val="3A11F881"/>
    <w:rsid w:val="3A16FA90"/>
    <w:rsid w:val="3A176E65"/>
    <w:rsid w:val="3A1BECBF"/>
    <w:rsid w:val="3A1EF7EF"/>
    <w:rsid w:val="3A2A67F0"/>
    <w:rsid w:val="3A2BB451"/>
    <w:rsid w:val="3A2D353F"/>
    <w:rsid w:val="3A2EEB94"/>
    <w:rsid w:val="3A2FD25F"/>
    <w:rsid w:val="3A331EA3"/>
    <w:rsid w:val="3A3BC731"/>
    <w:rsid w:val="3A43D17B"/>
    <w:rsid w:val="3A492C8D"/>
    <w:rsid w:val="3A4A3D05"/>
    <w:rsid w:val="3A529DA8"/>
    <w:rsid w:val="3A52AEC8"/>
    <w:rsid w:val="3A5C8626"/>
    <w:rsid w:val="3A5D7D6C"/>
    <w:rsid w:val="3A6A182A"/>
    <w:rsid w:val="3A6B3C27"/>
    <w:rsid w:val="3A6F67BB"/>
    <w:rsid w:val="3A6FD665"/>
    <w:rsid w:val="3A718968"/>
    <w:rsid w:val="3A743733"/>
    <w:rsid w:val="3A779AE4"/>
    <w:rsid w:val="3A79FD63"/>
    <w:rsid w:val="3A7B222A"/>
    <w:rsid w:val="3A7BCCE3"/>
    <w:rsid w:val="3A7D8C4D"/>
    <w:rsid w:val="3A88AA31"/>
    <w:rsid w:val="3A8FD537"/>
    <w:rsid w:val="3A904089"/>
    <w:rsid w:val="3A95403A"/>
    <w:rsid w:val="3A9BC816"/>
    <w:rsid w:val="3AA08844"/>
    <w:rsid w:val="3AA17D62"/>
    <w:rsid w:val="3AA93F77"/>
    <w:rsid w:val="3AABC0C9"/>
    <w:rsid w:val="3AABEF3E"/>
    <w:rsid w:val="3AAF177E"/>
    <w:rsid w:val="3AAF353D"/>
    <w:rsid w:val="3AAF9A83"/>
    <w:rsid w:val="3AC158B6"/>
    <w:rsid w:val="3AC2743F"/>
    <w:rsid w:val="3AD20E1A"/>
    <w:rsid w:val="3AD31A82"/>
    <w:rsid w:val="3AD39ACA"/>
    <w:rsid w:val="3AD9391B"/>
    <w:rsid w:val="3AE26877"/>
    <w:rsid w:val="3AE73642"/>
    <w:rsid w:val="3AE8B9D1"/>
    <w:rsid w:val="3AF65F97"/>
    <w:rsid w:val="3AF7B4F3"/>
    <w:rsid w:val="3AF8FD3A"/>
    <w:rsid w:val="3AFC5BE5"/>
    <w:rsid w:val="3AFF8BE8"/>
    <w:rsid w:val="3B03B81B"/>
    <w:rsid w:val="3B13865A"/>
    <w:rsid w:val="3B1D28FE"/>
    <w:rsid w:val="3B1DD15D"/>
    <w:rsid w:val="3B21720E"/>
    <w:rsid w:val="3B247A1A"/>
    <w:rsid w:val="3B271C23"/>
    <w:rsid w:val="3B285A17"/>
    <w:rsid w:val="3B2D325B"/>
    <w:rsid w:val="3B2FF2EB"/>
    <w:rsid w:val="3B31BA4F"/>
    <w:rsid w:val="3B352AF7"/>
    <w:rsid w:val="3B38E94E"/>
    <w:rsid w:val="3B3D866B"/>
    <w:rsid w:val="3B3E8344"/>
    <w:rsid w:val="3B408B7A"/>
    <w:rsid w:val="3B41C070"/>
    <w:rsid w:val="3B43E6DC"/>
    <w:rsid w:val="3B43E9BA"/>
    <w:rsid w:val="3B4818EB"/>
    <w:rsid w:val="3B4A8A19"/>
    <w:rsid w:val="3B4B897B"/>
    <w:rsid w:val="3B4D8C91"/>
    <w:rsid w:val="3B513BF1"/>
    <w:rsid w:val="3B5C0B62"/>
    <w:rsid w:val="3B5FD634"/>
    <w:rsid w:val="3B64CDD3"/>
    <w:rsid w:val="3B679626"/>
    <w:rsid w:val="3B68F33F"/>
    <w:rsid w:val="3B6B279B"/>
    <w:rsid w:val="3B6EBC20"/>
    <w:rsid w:val="3B7B6BEA"/>
    <w:rsid w:val="3B91A8ED"/>
    <w:rsid w:val="3B9362B9"/>
    <w:rsid w:val="3B971871"/>
    <w:rsid w:val="3B9C5789"/>
    <w:rsid w:val="3B9F1350"/>
    <w:rsid w:val="3B9F61ED"/>
    <w:rsid w:val="3BA03723"/>
    <w:rsid w:val="3BA19E9B"/>
    <w:rsid w:val="3BA3EB60"/>
    <w:rsid w:val="3BA77101"/>
    <w:rsid w:val="3BAC5C03"/>
    <w:rsid w:val="3BB45B9A"/>
    <w:rsid w:val="3BBF7BFE"/>
    <w:rsid w:val="3BC63851"/>
    <w:rsid w:val="3BC81632"/>
    <w:rsid w:val="3BC8CBFD"/>
    <w:rsid w:val="3BCA4E25"/>
    <w:rsid w:val="3BD17B28"/>
    <w:rsid w:val="3BD3B314"/>
    <w:rsid w:val="3BD94428"/>
    <w:rsid w:val="3BDCB3E0"/>
    <w:rsid w:val="3BDCD8EF"/>
    <w:rsid w:val="3BE02570"/>
    <w:rsid w:val="3BE1B035"/>
    <w:rsid w:val="3BE76D36"/>
    <w:rsid w:val="3BE76E88"/>
    <w:rsid w:val="3BEA8296"/>
    <w:rsid w:val="3BF04FEA"/>
    <w:rsid w:val="3BF161D5"/>
    <w:rsid w:val="3BF4C429"/>
    <w:rsid w:val="3BF4EA80"/>
    <w:rsid w:val="3BF510DD"/>
    <w:rsid w:val="3BF7EA1D"/>
    <w:rsid w:val="3BF977CA"/>
    <w:rsid w:val="3BFA6DFC"/>
    <w:rsid w:val="3BFDF2A4"/>
    <w:rsid w:val="3C022A7B"/>
    <w:rsid w:val="3C056786"/>
    <w:rsid w:val="3C0E0BDB"/>
    <w:rsid w:val="3C1149C5"/>
    <w:rsid w:val="3C1BFEF5"/>
    <w:rsid w:val="3C229BFD"/>
    <w:rsid w:val="3C2A07D6"/>
    <w:rsid w:val="3C32BCFC"/>
    <w:rsid w:val="3C35F3A1"/>
    <w:rsid w:val="3C3F215A"/>
    <w:rsid w:val="3C3FFD4B"/>
    <w:rsid w:val="3C4084FB"/>
    <w:rsid w:val="3C43222B"/>
    <w:rsid w:val="3C43A3E4"/>
    <w:rsid w:val="3C4B347C"/>
    <w:rsid w:val="3C4EA437"/>
    <w:rsid w:val="3C566A31"/>
    <w:rsid w:val="3C59AD58"/>
    <w:rsid w:val="3C5ACC28"/>
    <w:rsid w:val="3C5D8F8C"/>
    <w:rsid w:val="3C675970"/>
    <w:rsid w:val="3C6DDE29"/>
    <w:rsid w:val="3C720EFD"/>
    <w:rsid w:val="3C79117A"/>
    <w:rsid w:val="3C7F5525"/>
    <w:rsid w:val="3C8080C2"/>
    <w:rsid w:val="3C81C910"/>
    <w:rsid w:val="3C83E853"/>
    <w:rsid w:val="3C85A189"/>
    <w:rsid w:val="3C870599"/>
    <w:rsid w:val="3C8936B6"/>
    <w:rsid w:val="3C8B5A9B"/>
    <w:rsid w:val="3C8C8092"/>
    <w:rsid w:val="3C99B75E"/>
    <w:rsid w:val="3CA000AB"/>
    <w:rsid w:val="3CA2D401"/>
    <w:rsid w:val="3CA5A348"/>
    <w:rsid w:val="3CA6BF66"/>
    <w:rsid w:val="3CA839C8"/>
    <w:rsid w:val="3CA945EE"/>
    <w:rsid w:val="3CAA5581"/>
    <w:rsid w:val="3CACEC9A"/>
    <w:rsid w:val="3CAF8A6E"/>
    <w:rsid w:val="3CB063FF"/>
    <w:rsid w:val="3CB467AD"/>
    <w:rsid w:val="3CB7BD61"/>
    <w:rsid w:val="3CBC0976"/>
    <w:rsid w:val="3CBC60E7"/>
    <w:rsid w:val="3CBFC7E1"/>
    <w:rsid w:val="3CC312AD"/>
    <w:rsid w:val="3CC34641"/>
    <w:rsid w:val="3CC36869"/>
    <w:rsid w:val="3CC5A086"/>
    <w:rsid w:val="3CCA8B62"/>
    <w:rsid w:val="3CCFEA38"/>
    <w:rsid w:val="3CD19457"/>
    <w:rsid w:val="3CD982D0"/>
    <w:rsid w:val="3CDFB8B9"/>
    <w:rsid w:val="3CE4322D"/>
    <w:rsid w:val="3CEB2846"/>
    <w:rsid w:val="3CEE48E8"/>
    <w:rsid w:val="3CEE9ED9"/>
    <w:rsid w:val="3CEEB6D2"/>
    <w:rsid w:val="3CF257B7"/>
    <w:rsid w:val="3CF258A4"/>
    <w:rsid w:val="3CF64571"/>
    <w:rsid w:val="3CFCBE67"/>
    <w:rsid w:val="3CFE5E7F"/>
    <w:rsid w:val="3D085F81"/>
    <w:rsid w:val="3D09E0A6"/>
    <w:rsid w:val="3D0A9883"/>
    <w:rsid w:val="3D1474B4"/>
    <w:rsid w:val="3D191D69"/>
    <w:rsid w:val="3D19D641"/>
    <w:rsid w:val="3D22E5A2"/>
    <w:rsid w:val="3D27BF45"/>
    <w:rsid w:val="3D299BEF"/>
    <w:rsid w:val="3D2B3740"/>
    <w:rsid w:val="3D2B3BBC"/>
    <w:rsid w:val="3D30F47D"/>
    <w:rsid w:val="3D38F5E4"/>
    <w:rsid w:val="3D3BEAF4"/>
    <w:rsid w:val="3D3D164B"/>
    <w:rsid w:val="3D3F30BC"/>
    <w:rsid w:val="3D4091CF"/>
    <w:rsid w:val="3D42672A"/>
    <w:rsid w:val="3D446D1B"/>
    <w:rsid w:val="3D481387"/>
    <w:rsid w:val="3D52D281"/>
    <w:rsid w:val="3D536B56"/>
    <w:rsid w:val="3D5731C0"/>
    <w:rsid w:val="3D57F350"/>
    <w:rsid w:val="3D5A28C1"/>
    <w:rsid w:val="3D5C3004"/>
    <w:rsid w:val="3D61EA99"/>
    <w:rsid w:val="3D6428A7"/>
    <w:rsid w:val="3D689A82"/>
    <w:rsid w:val="3D6B0180"/>
    <w:rsid w:val="3D6B388F"/>
    <w:rsid w:val="3D6E31B2"/>
    <w:rsid w:val="3D73FCEF"/>
    <w:rsid w:val="3D749929"/>
    <w:rsid w:val="3D7BF5D1"/>
    <w:rsid w:val="3D7E8B92"/>
    <w:rsid w:val="3D83BB4D"/>
    <w:rsid w:val="3D8595E3"/>
    <w:rsid w:val="3D875914"/>
    <w:rsid w:val="3D87B79E"/>
    <w:rsid w:val="3D887BB9"/>
    <w:rsid w:val="3D8E480A"/>
    <w:rsid w:val="3D917806"/>
    <w:rsid w:val="3D9248A9"/>
    <w:rsid w:val="3D925500"/>
    <w:rsid w:val="3D925EB4"/>
    <w:rsid w:val="3D931032"/>
    <w:rsid w:val="3D950049"/>
    <w:rsid w:val="3D9746DF"/>
    <w:rsid w:val="3D9795FD"/>
    <w:rsid w:val="3D983ED3"/>
    <w:rsid w:val="3D99B159"/>
    <w:rsid w:val="3D9B44CB"/>
    <w:rsid w:val="3D9F0EE3"/>
    <w:rsid w:val="3DA6A711"/>
    <w:rsid w:val="3DB1AAF0"/>
    <w:rsid w:val="3DB686BD"/>
    <w:rsid w:val="3DB6F5BD"/>
    <w:rsid w:val="3DB93285"/>
    <w:rsid w:val="3DBA28FE"/>
    <w:rsid w:val="3DBEAE71"/>
    <w:rsid w:val="3DBF41F5"/>
    <w:rsid w:val="3DC566F5"/>
    <w:rsid w:val="3DCA0CC7"/>
    <w:rsid w:val="3DCE57DE"/>
    <w:rsid w:val="3DD82906"/>
    <w:rsid w:val="3DD96F32"/>
    <w:rsid w:val="3DDB3B81"/>
    <w:rsid w:val="3DDD3991"/>
    <w:rsid w:val="3DDE2312"/>
    <w:rsid w:val="3DDEF9B1"/>
    <w:rsid w:val="3DE094F3"/>
    <w:rsid w:val="3DE6D2D8"/>
    <w:rsid w:val="3DE823FF"/>
    <w:rsid w:val="3DEE645B"/>
    <w:rsid w:val="3DF44B63"/>
    <w:rsid w:val="3DF508FF"/>
    <w:rsid w:val="3DF67DE1"/>
    <w:rsid w:val="3DF7F585"/>
    <w:rsid w:val="3E032C35"/>
    <w:rsid w:val="3E090E95"/>
    <w:rsid w:val="3E0B49E8"/>
    <w:rsid w:val="3E0BF96C"/>
    <w:rsid w:val="3E0E092C"/>
    <w:rsid w:val="3E181BA6"/>
    <w:rsid w:val="3E1CC70C"/>
    <w:rsid w:val="3E2E4DD2"/>
    <w:rsid w:val="3E3349AD"/>
    <w:rsid w:val="3E43DE45"/>
    <w:rsid w:val="3E496FFF"/>
    <w:rsid w:val="3E4E2AF6"/>
    <w:rsid w:val="3E4EDF56"/>
    <w:rsid w:val="3E50F531"/>
    <w:rsid w:val="3E57FD6D"/>
    <w:rsid w:val="3E597A85"/>
    <w:rsid w:val="3E5A2142"/>
    <w:rsid w:val="3E5C346B"/>
    <w:rsid w:val="3E6380B3"/>
    <w:rsid w:val="3E64FFF6"/>
    <w:rsid w:val="3E6575D6"/>
    <w:rsid w:val="3E6EEA04"/>
    <w:rsid w:val="3E787D85"/>
    <w:rsid w:val="3E7BE072"/>
    <w:rsid w:val="3E7EA7C9"/>
    <w:rsid w:val="3E87587B"/>
    <w:rsid w:val="3E91D21B"/>
    <w:rsid w:val="3E95E06A"/>
    <w:rsid w:val="3E97A47B"/>
    <w:rsid w:val="3E98D37E"/>
    <w:rsid w:val="3E9A6A82"/>
    <w:rsid w:val="3E9C235A"/>
    <w:rsid w:val="3EA1795B"/>
    <w:rsid w:val="3EA889F8"/>
    <w:rsid w:val="3EAA0FF5"/>
    <w:rsid w:val="3EACB1C7"/>
    <w:rsid w:val="3EAFFB98"/>
    <w:rsid w:val="3EB17AF8"/>
    <w:rsid w:val="3EB63685"/>
    <w:rsid w:val="3EC3A126"/>
    <w:rsid w:val="3EC56CBD"/>
    <w:rsid w:val="3EC5DDF5"/>
    <w:rsid w:val="3EC79F46"/>
    <w:rsid w:val="3EC8E2C1"/>
    <w:rsid w:val="3EC981AE"/>
    <w:rsid w:val="3ED38FBF"/>
    <w:rsid w:val="3ED924DB"/>
    <w:rsid w:val="3EDA4FED"/>
    <w:rsid w:val="3EED0BCD"/>
    <w:rsid w:val="3EF2257C"/>
    <w:rsid w:val="3EF733D9"/>
    <w:rsid w:val="3F030670"/>
    <w:rsid w:val="3F06E68C"/>
    <w:rsid w:val="3F0C32FA"/>
    <w:rsid w:val="3F188AA8"/>
    <w:rsid w:val="3F1BA850"/>
    <w:rsid w:val="3F1BEA1E"/>
    <w:rsid w:val="3F214B90"/>
    <w:rsid w:val="3F2165C7"/>
    <w:rsid w:val="3F250B1C"/>
    <w:rsid w:val="3F28171D"/>
    <w:rsid w:val="3F37F5D6"/>
    <w:rsid w:val="3F39A2BC"/>
    <w:rsid w:val="3F3CB6A9"/>
    <w:rsid w:val="3F441E98"/>
    <w:rsid w:val="3F471A15"/>
    <w:rsid w:val="3F47294B"/>
    <w:rsid w:val="3F4BB60E"/>
    <w:rsid w:val="3F4CD257"/>
    <w:rsid w:val="3F52D12B"/>
    <w:rsid w:val="3F53C350"/>
    <w:rsid w:val="3F5C3A9B"/>
    <w:rsid w:val="3F5CAC13"/>
    <w:rsid w:val="3F60822B"/>
    <w:rsid w:val="3F60DF0B"/>
    <w:rsid w:val="3F61B528"/>
    <w:rsid w:val="3F638AC3"/>
    <w:rsid w:val="3F6A42E8"/>
    <w:rsid w:val="3F6C0106"/>
    <w:rsid w:val="3F6E4FE9"/>
    <w:rsid w:val="3F737C74"/>
    <w:rsid w:val="3F75F123"/>
    <w:rsid w:val="3F825930"/>
    <w:rsid w:val="3F82FBEB"/>
    <w:rsid w:val="3F839E38"/>
    <w:rsid w:val="3F88501F"/>
    <w:rsid w:val="3F8AB571"/>
    <w:rsid w:val="3F8CC221"/>
    <w:rsid w:val="3F907424"/>
    <w:rsid w:val="3F90E191"/>
    <w:rsid w:val="3F94C4FF"/>
    <w:rsid w:val="3F96F89A"/>
    <w:rsid w:val="3F9C07DA"/>
    <w:rsid w:val="3F9DC346"/>
    <w:rsid w:val="3FA25499"/>
    <w:rsid w:val="3FB10E07"/>
    <w:rsid w:val="3FB38A98"/>
    <w:rsid w:val="3FB7B61C"/>
    <w:rsid w:val="3FBA00A3"/>
    <w:rsid w:val="3FBBBD75"/>
    <w:rsid w:val="3FC42A91"/>
    <w:rsid w:val="3FC44585"/>
    <w:rsid w:val="3FC5E6F0"/>
    <w:rsid w:val="3FC6CDED"/>
    <w:rsid w:val="3FCDF7D8"/>
    <w:rsid w:val="3FD4124D"/>
    <w:rsid w:val="3FD43A40"/>
    <w:rsid w:val="3FD642AF"/>
    <w:rsid w:val="3FDA74C3"/>
    <w:rsid w:val="3FDC897D"/>
    <w:rsid w:val="3FE17159"/>
    <w:rsid w:val="3FE3DEE0"/>
    <w:rsid w:val="3FE4BFAB"/>
    <w:rsid w:val="3FE4D5E2"/>
    <w:rsid w:val="3FE5028F"/>
    <w:rsid w:val="3FE97EBA"/>
    <w:rsid w:val="3FEE7344"/>
    <w:rsid w:val="3FF54596"/>
    <w:rsid w:val="3FF6AB2B"/>
    <w:rsid w:val="4000FEF3"/>
    <w:rsid w:val="40028025"/>
    <w:rsid w:val="400347C0"/>
    <w:rsid w:val="40103295"/>
    <w:rsid w:val="401188A9"/>
    <w:rsid w:val="401515CD"/>
    <w:rsid w:val="401ED80E"/>
    <w:rsid w:val="4026651E"/>
    <w:rsid w:val="4032083B"/>
    <w:rsid w:val="4033AF41"/>
    <w:rsid w:val="4034D996"/>
    <w:rsid w:val="4038CBAD"/>
    <w:rsid w:val="4038DAE8"/>
    <w:rsid w:val="403A452C"/>
    <w:rsid w:val="403B0749"/>
    <w:rsid w:val="403E1F12"/>
    <w:rsid w:val="4040042E"/>
    <w:rsid w:val="40425640"/>
    <w:rsid w:val="4042E73D"/>
    <w:rsid w:val="4049AAEF"/>
    <w:rsid w:val="40557F8D"/>
    <w:rsid w:val="40561D03"/>
    <w:rsid w:val="405E6C76"/>
    <w:rsid w:val="40600899"/>
    <w:rsid w:val="40602FFD"/>
    <w:rsid w:val="4060DF8F"/>
    <w:rsid w:val="4060F14F"/>
    <w:rsid w:val="40618865"/>
    <w:rsid w:val="40640D52"/>
    <w:rsid w:val="40675007"/>
    <w:rsid w:val="406A526E"/>
    <w:rsid w:val="406B6474"/>
    <w:rsid w:val="406BF093"/>
    <w:rsid w:val="406C52A7"/>
    <w:rsid w:val="406EB642"/>
    <w:rsid w:val="40751116"/>
    <w:rsid w:val="4077B64F"/>
    <w:rsid w:val="407994C8"/>
    <w:rsid w:val="407D4EE7"/>
    <w:rsid w:val="407ECFCE"/>
    <w:rsid w:val="4084C2A5"/>
    <w:rsid w:val="40858774"/>
    <w:rsid w:val="4089DA93"/>
    <w:rsid w:val="408B71BC"/>
    <w:rsid w:val="408C592A"/>
    <w:rsid w:val="408C7C5C"/>
    <w:rsid w:val="40936A82"/>
    <w:rsid w:val="4095A548"/>
    <w:rsid w:val="4099A1B2"/>
    <w:rsid w:val="409B8643"/>
    <w:rsid w:val="40A8BF77"/>
    <w:rsid w:val="40AA20F1"/>
    <w:rsid w:val="40AA30F1"/>
    <w:rsid w:val="40B66D57"/>
    <w:rsid w:val="40BA35B8"/>
    <w:rsid w:val="40BD601D"/>
    <w:rsid w:val="40BE8D59"/>
    <w:rsid w:val="40C06DCC"/>
    <w:rsid w:val="40C47F3E"/>
    <w:rsid w:val="40C580E2"/>
    <w:rsid w:val="40C61178"/>
    <w:rsid w:val="40C918C8"/>
    <w:rsid w:val="40C9E6F2"/>
    <w:rsid w:val="40CB4261"/>
    <w:rsid w:val="40CDF630"/>
    <w:rsid w:val="40CECE7D"/>
    <w:rsid w:val="40DB7261"/>
    <w:rsid w:val="40DEE321"/>
    <w:rsid w:val="40DEFDE4"/>
    <w:rsid w:val="40DF5565"/>
    <w:rsid w:val="40EB5631"/>
    <w:rsid w:val="40EB797B"/>
    <w:rsid w:val="40F193DB"/>
    <w:rsid w:val="40F4FC3B"/>
    <w:rsid w:val="40F80AFC"/>
    <w:rsid w:val="40FE8443"/>
    <w:rsid w:val="41008B99"/>
    <w:rsid w:val="4105C8F2"/>
    <w:rsid w:val="4105F8A0"/>
    <w:rsid w:val="410E0248"/>
    <w:rsid w:val="4110A475"/>
    <w:rsid w:val="4114A338"/>
    <w:rsid w:val="411A0FBA"/>
    <w:rsid w:val="411ABFCF"/>
    <w:rsid w:val="411B5BE3"/>
    <w:rsid w:val="411D1D2C"/>
    <w:rsid w:val="411FEDB0"/>
    <w:rsid w:val="4122B5F2"/>
    <w:rsid w:val="4125C66F"/>
    <w:rsid w:val="41261B3A"/>
    <w:rsid w:val="412B4422"/>
    <w:rsid w:val="412EF970"/>
    <w:rsid w:val="41315B17"/>
    <w:rsid w:val="41347056"/>
    <w:rsid w:val="413B6D6B"/>
    <w:rsid w:val="413BCD7B"/>
    <w:rsid w:val="413DDE1D"/>
    <w:rsid w:val="4146BA3C"/>
    <w:rsid w:val="414B882F"/>
    <w:rsid w:val="414D83D7"/>
    <w:rsid w:val="4154D914"/>
    <w:rsid w:val="41571FA0"/>
    <w:rsid w:val="415A758B"/>
    <w:rsid w:val="415ACBC5"/>
    <w:rsid w:val="415BD9F8"/>
    <w:rsid w:val="415C04AC"/>
    <w:rsid w:val="41660489"/>
    <w:rsid w:val="41662748"/>
    <w:rsid w:val="41687D04"/>
    <w:rsid w:val="416C5DBC"/>
    <w:rsid w:val="41700BCC"/>
    <w:rsid w:val="41709DFD"/>
    <w:rsid w:val="4170FE81"/>
    <w:rsid w:val="417684A1"/>
    <w:rsid w:val="41809F7A"/>
    <w:rsid w:val="4190A0C9"/>
    <w:rsid w:val="41975B62"/>
    <w:rsid w:val="41A2CB30"/>
    <w:rsid w:val="41ABDC88"/>
    <w:rsid w:val="41AC5BFC"/>
    <w:rsid w:val="41B1F8FD"/>
    <w:rsid w:val="41B26479"/>
    <w:rsid w:val="41B3A9AF"/>
    <w:rsid w:val="41B9FAE3"/>
    <w:rsid w:val="41BACAFF"/>
    <w:rsid w:val="41BC6A80"/>
    <w:rsid w:val="41C30445"/>
    <w:rsid w:val="41C49E2C"/>
    <w:rsid w:val="41CC5755"/>
    <w:rsid w:val="41CFFC73"/>
    <w:rsid w:val="41D6D7AA"/>
    <w:rsid w:val="41D91A1D"/>
    <w:rsid w:val="41DF8FCA"/>
    <w:rsid w:val="41E1F930"/>
    <w:rsid w:val="41E833A3"/>
    <w:rsid w:val="41E9697B"/>
    <w:rsid w:val="41F00806"/>
    <w:rsid w:val="41F321F3"/>
    <w:rsid w:val="41F6E321"/>
    <w:rsid w:val="41F7B7C2"/>
    <w:rsid w:val="41F8E209"/>
    <w:rsid w:val="41FA6320"/>
    <w:rsid w:val="42048C85"/>
    <w:rsid w:val="4210E177"/>
    <w:rsid w:val="4212163E"/>
    <w:rsid w:val="4216003B"/>
    <w:rsid w:val="42161C58"/>
    <w:rsid w:val="421957D4"/>
    <w:rsid w:val="421E61EF"/>
    <w:rsid w:val="421ECF95"/>
    <w:rsid w:val="4222804A"/>
    <w:rsid w:val="4226FEA4"/>
    <w:rsid w:val="422B0758"/>
    <w:rsid w:val="422B36B9"/>
    <w:rsid w:val="422FD0E0"/>
    <w:rsid w:val="423427FA"/>
    <w:rsid w:val="42351F00"/>
    <w:rsid w:val="4238FCA7"/>
    <w:rsid w:val="423CAAD7"/>
    <w:rsid w:val="4243B5A3"/>
    <w:rsid w:val="4243F779"/>
    <w:rsid w:val="4248B55B"/>
    <w:rsid w:val="425598BA"/>
    <w:rsid w:val="4255B2C7"/>
    <w:rsid w:val="425CA60F"/>
    <w:rsid w:val="425D53FE"/>
    <w:rsid w:val="4267000E"/>
    <w:rsid w:val="426F632D"/>
    <w:rsid w:val="426F778A"/>
    <w:rsid w:val="4272181C"/>
    <w:rsid w:val="42721B46"/>
    <w:rsid w:val="427339A4"/>
    <w:rsid w:val="427371E4"/>
    <w:rsid w:val="42741F6B"/>
    <w:rsid w:val="427C3393"/>
    <w:rsid w:val="427EE08B"/>
    <w:rsid w:val="428534D6"/>
    <w:rsid w:val="428A5E79"/>
    <w:rsid w:val="428DB19E"/>
    <w:rsid w:val="42912AEA"/>
    <w:rsid w:val="42926AA1"/>
    <w:rsid w:val="4293D8BC"/>
    <w:rsid w:val="429FFAFB"/>
    <w:rsid w:val="42AC4D16"/>
    <w:rsid w:val="42AF01EA"/>
    <w:rsid w:val="42AF6406"/>
    <w:rsid w:val="42B0AAB4"/>
    <w:rsid w:val="42B3DA26"/>
    <w:rsid w:val="42B80638"/>
    <w:rsid w:val="42B8AB11"/>
    <w:rsid w:val="42BAF35F"/>
    <w:rsid w:val="42BB2175"/>
    <w:rsid w:val="42BB22AB"/>
    <w:rsid w:val="42C2F302"/>
    <w:rsid w:val="42C56229"/>
    <w:rsid w:val="42C63609"/>
    <w:rsid w:val="42C8CE86"/>
    <w:rsid w:val="42C964A5"/>
    <w:rsid w:val="42CA98F3"/>
    <w:rsid w:val="42CB4950"/>
    <w:rsid w:val="42CDD834"/>
    <w:rsid w:val="42CFFD88"/>
    <w:rsid w:val="42D49544"/>
    <w:rsid w:val="42D840C9"/>
    <w:rsid w:val="42DF2221"/>
    <w:rsid w:val="42E28ACD"/>
    <w:rsid w:val="42E5BBB5"/>
    <w:rsid w:val="42E94521"/>
    <w:rsid w:val="42EC5E61"/>
    <w:rsid w:val="42F02A6B"/>
    <w:rsid w:val="42F927F4"/>
    <w:rsid w:val="42FA466C"/>
    <w:rsid w:val="42FB81AB"/>
    <w:rsid w:val="42FD88AC"/>
    <w:rsid w:val="43059D62"/>
    <w:rsid w:val="430675AF"/>
    <w:rsid w:val="4308149F"/>
    <w:rsid w:val="430D7E61"/>
    <w:rsid w:val="43121585"/>
    <w:rsid w:val="4313837C"/>
    <w:rsid w:val="4317E46B"/>
    <w:rsid w:val="431A0016"/>
    <w:rsid w:val="431A4AA3"/>
    <w:rsid w:val="431EE48C"/>
    <w:rsid w:val="43203399"/>
    <w:rsid w:val="4320D7BA"/>
    <w:rsid w:val="4325DEAC"/>
    <w:rsid w:val="43345081"/>
    <w:rsid w:val="43377164"/>
    <w:rsid w:val="4338FFDF"/>
    <w:rsid w:val="4341E56B"/>
    <w:rsid w:val="43474630"/>
    <w:rsid w:val="434911DD"/>
    <w:rsid w:val="4349CF6B"/>
    <w:rsid w:val="434F24CF"/>
    <w:rsid w:val="4352B497"/>
    <w:rsid w:val="43607675"/>
    <w:rsid w:val="4369477B"/>
    <w:rsid w:val="436A71FC"/>
    <w:rsid w:val="436F1759"/>
    <w:rsid w:val="43714C3E"/>
    <w:rsid w:val="4372A80B"/>
    <w:rsid w:val="437546E8"/>
    <w:rsid w:val="4375732B"/>
    <w:rsid w:val="43758527"/>
    <w:rsid w:val="43774D22"/>
    <w:rsid w:val="4378AB11"/>
    <w:rsid w:val="4379A38F"/>
    <w:rsid w:val="437C36FC"/>
    <w:rsid w:val="43816ED5"/>
    <w:rsid w:val="43834435"/>
    <w:rsid w:val="4383B63B"/>
    <w:rsid w:val="4383D6FB"/>
    <w:rsid w:val="43864F88"/>
    <w:rsid w:val="439E9936"/>
    <w:rsid w:val="439F1C40"/>
    <w:rsid w:val="43A50CA3"/>
    <w:rsid w:val="43A8E10C"/>
    <w:rsid w:val="43A958D4"/>
    <w:rsid w:val="43AC05F0"/>
    <w:rsid w:val="43B6123D"/>
    <w:rsid w:val="43B821D9"/>
    <w:rsid w:val="43C0B81F"/>
    <w:rsid w:val="43C38228"/>
    <w:rsid w:val="43D1E110"/>
    <w:rsid w:val="43D41785"/>
    <w:rsid w:val="43D85EBC"/>
    <w:rsid w:val="43D9A080"/>
    <w:rsid w:val="43DD30BD"/>
    <w:rsid w:val="43DDDE9E"/>
    <w:rsid w:val="43E01703"/>
    <w:rsid w:val="43E0C6B8"/>
    <w:rsid w:val="43E52F0D"/>
    <w:rsid w:val="43E629F7"/>
    <w:rsid w:val="43F1D369"/>
    <w:rsid w:val="43F267B4"/>
    <w:rsid w:val="43F54CC6"/>
    <w:rsid w:val="43F8A14D"/>
    <w:rsid w:val="43F92400"/>
    <w:rsid w:val="43FB8D11"/>
    <w:rsid w:val="43FDFB6E"/>
    <w:rsid w:val="43FF0711"/>
    <w:rsid w:val="44039C2E"/>
    <w:rsid w:val="4404889B"/>
    <w:rsid w:val="4410BFAE"/>
    <w:rsid w:val="442F1CA4"/>
    <w:rsid w:val="443142AE"/>
    <w:rsid w:val="44337690"/>
    <w:rsid w:val="444714F4"/>
    <w:rsid w:val="4456F30C"/>
    <w:rsid w:val="445BE703"/>
    <w:rsid w:val="44627145"/>
    <w:rsid w:val="446488F1"/>
    <w:rsid w:val="4466484C"/>
    <w:rsid w:val="4468F962"/>
    <w:rsid w:val="446909DB"/>
    <w:rsid w:val="446A07BC"/>
    <w:rsid w:val="446F6FFA"/>
    <w:rsid w:val="4470FCAB"/>
    <w:rsid w:val="447156DE"/>
    <w:rsid w:val="44763601"/>
    <w:rsid w:val="4476E599"/>
    <w:rsid w:val="44780E4D"/>
    <w:rsid w:val="447AF282"/>
    <w:rsid w:val="447B8A6A"/>
    <w:rsid w:val="447C028D"/>
    <w:rsid w:val="447D47C4"/>
    <w:rsid w:val="44833A28"/>
    <w:rsid w:val="44841EA0"/>
    <w:rsid w:val="44892E5E"/>
    <w:rsid w:val="448FC531"/>
    <w:rsid w:val="44917802"/>
    <w:rsid w:val="44945D9B"/>
    <w:rsid w:val="4494CB1B"/>
    <w:rsid w:val="44975320"/>
    <w:rsid w:val="44A03AD9"/>
    <w:rsid w:val="44A2FFA3"/>
    <w:rsid w:val="44A83704"/>
    <w:rsid w:val="44AF3E45"/>
    <w:rsid w:val="44B12233"/>
    <w:rsid w:val="44BBCDD7"/>
    <w:rsid w:val="44BBFA6B"/>
    <w:rsid w:val="44BD1838"/>
    <w:rsid w:val="44C780CA"/>
    <w:rsid w:val="44C8C979"/>
    <w:rsid w:val="44CA634F"/>
    <w:rsid w:val="44CCBB76"/>
    <w:rsid w:val="44CD4F4A"/>
    <w:rsid w:val="44D067BE"/>
    <w:rsid w:val="44D3A37A"/>
    <w:rsid w:val="44DB3BA2"/>
    <w:rsid w:val="44DCFE5A"/>
    <w:rsid w:val="44E4B7D8"/>
    <w:rsid w:val="44E6A213"/>
    <w:rsid w:val="44E7CA7B"/>
    <w:rsid w:val="44E86ABC"/>
    <w:rsid w:val="44E8C399"/>
    <w:rsid w:val="44E9A814"/>
    <w:rsid w:val="44EDB0A0"/>
    <w:rsid w:val="44EF0ED8"/>
    <w:rsid w:val="44F67C6A"/>
    <w:rsid w:val="44F710C8"/>
    <w:rsid w:val="44FBECA4"/>
    <w:rsid w:val="44FD6DA5"/>
    <w:rsid w:val="44FF0EC4"/>
    <w:rsid w:val="44FF514F"/>
    <w:rsid w:val="4502F5EB"/>
    <w:rsid w:val="450530EF"/>
    <w:rsid w:val="450DDF81"/>
    <w:rsid w:val="45112D23"/>
    <w:rsid w:val="45152553"/>
    <w:rsid w:val="451629F8"/>
    <w:rsid w:val="45253785"/>
    <w:rsid w:val="4528D9B5"/>
    <w:rsid w:val="4529B266"/>
    <w:rsid w:val="452E1686"/>
    <w:rsid w:val="452F3CAA"/>
    <w:rsid w:val="45301A41"/>
    <w:rsid w:val="4530E8AB"/>
    <w:rsid w:val="45358E4B"/>
    <w:rsid w:val="453698D0"/>
    <w:rsid w:val="4536D8C9"/>
    <w:rsid w:val="4539820B"/>
    <w:rsid w:val="453A44FF"/>
    <w:rsid w:val="453B26D6"/>
    <w:rsid w:val="4540A6A9"/>
    <w:rsid w:val="454B21BD"/>
    <w:rsid w:val="454C1B99"/>
    <w:rsid w:val="454D790F"/>
    <w:rsid w:val="45533586"/>
    <w:rsid w:val="4554B608"/>
    <w:rsid w:val="4554DD46"/>
    <w:rsid w:val="4555CAEE"/>
    <w:rsid w:val="455B33F1"/>
    <w:rsid w:val="455C1A12"/>
    <w:rsid w:val="455CFFB3"/>
    <w:rsid w:val="455D5A4B"/>
    <w:rsid w:val="456747C7"/>
    <w:rsid w:val="4573D097"/>
    <w:rsid w:val="45790E79"/>
    <w:rsid w:val="45832950"/>
    <w:rsid w:val="45880EB9"/>
    <w:rsid w:val="4588DD6F"/>
    <w:rsid w:val="458EE8E7"/>
    <w:rsid w:val="4592D595"/>
    <w:rsid w:val="4596659B"/>
    <w:rsid w:val="45A1E611"/>
    <w:rsid w:val="45A27BAA"/>
    <w:rsid w:val="45A79D2C"/>
    <w:rsid w:val="45AB9BC9"/>
    <w:rsid w:val="45B14BC4"/>
    <w:rsid w:val="45B878A9"/>
    <w:rsid w:val="45B9EAD0"/>
    <w:rsid w:val="45BD0B96"/>
    <w:rsid w:val="45C4459B"/>
    <w:rsid w:val="45CF3C3E"/>
    <w:rsid w:val="45D21ED8"/>
    <w:rsid w:val="45DAB98E"/>
    <w:rsid w:val="45DADA10"/>
    <w:rsid w:val="45DE66A2"/>
    <w:rsid w:val="45E22B9E"/>
    <w:rsid w:val="45E2378A"/>
    <w:rsid w:val="45E41644"/>
    <w:rsid w:val="45E50F25"/>
    <w:rsid w:val="45E6AD5A"/>
    <w:rsid w:val="45E6D201"/>
    <w:rsid w:val="45E9A2B8"/>
    <w:rsid w:val="45ED2F9F"/>
    <w:rsid w:val="45ED6C55"/>
    <w:rsid w:val="45F3A448"/>
    <w:rsid w:val="45F560BB"/>
    <w:rsid w:val="45F6FDCB"/>
    <w:rsid w:val="45FAEE96"/>
    <w:rsid w:val="45FB9CA0"/>
    <w:rsid w:val="45FF53DF"/>
    <w:rsid w:val="4605E9FE"/>
    <w:rsid w:val="4608BF87"/>
    <w:rsid w:val="460E4368"/>
    <w:rsid w:val="46145CF5"/>
    <w:rsid w:val="4616AA89"/>
    <w:rsid w:val="46186330"/>
    <w:rsid w:val="46199388"/>
    <w:rsid w:val="461A20FB"/>
    <w:rsid w:val="461CC76D"/>
    <w:rsid w:val="461FE2DA"/>
    <w:rsid w:val="4623D9CC"/>
    <w:rsid w:val="46260AED"/>
    <w:rsid w:val="462AC0F5"/>
    <w:rsid w:val="462DABE2"/>
    <w:rsid w:val="46302162"/>
    <w:rsid w:val="46377394"/>
    <w:rsid w:val="46386851"/>
    <w:rsid w:val="463881F2"/>
    <w:rsid w:val="46394E7C"/>
    <w:rsid w:val="4643D8C3"/>
    <w:rsid w:val="4649E4BD"/>
    <w:rsid w:val="465F4E40"/>
    <w:rsid w:val="46632E5F"/>
    <w:rsid w:val="46689662"/>
    <w:rsid w:val="4668F79D"/>
    <w:rsid w:val="4669543E"/>
    <w:rsid w:val="466A81C8"/>
    <w:rsid w:val="46701257"/>
    <w:rsid w:val="46704077"/>
    <w:rsid w:val="46745CF2"/>
    <w:rsid w:val="4689A385"/>
    <w:rsid w:val="468A3291"/>
    <w:rsid w:val="468D0E25"/>
    <w:rsid w:val="469D7BD1"/>
    <w:rsid w:val="46A0925B"/>
    <w:rsid w:val="46BA844E"/>
    <w:rsid w:val="46BB3432"/>
    <w:rsid w:val="46C33A26"/>
    <w:rsid w:val="46C42CC0"/>
    <w:rsid w:val="46C7F9EA"/>
    <w:rsid w:val="46CB3668"/>
    <w:rsid w:val="46CF8745"/>
    <w:rsid w:val="46D11756"/>
    <w:rsid w:val="46D4B97C"/>
    <w:rsid w:val="46D6AF02"/>
    <w:rsid w:val="46E08EEC"/>
    <w:rsid w:val="46E1253F"/>
    <w:rsid w:val="46E17F91"/>
    <w:rsid w:val="46E54902"/>
    <w:rsid w:val="46EAEBA5"/>
    <w:rsid w:val="46EE5CFB"/>
    <w:rsid w:val="46F34119"/>
    <w:rsid w:val="46FFB659"/>
    <w:rsid w:val="4700AE89"/>
    <w:rsid w:val="470BB847"/>
    <w:rsid w:val="470C7782"/>
    <w:rsid w:val="47123EF8"/>
    <w:rsid w:val="471B45AE"/>
    <w:rsid w:val="471D846F"/>
    <w:rsid w:val="47212A19"/>
    <w:rsid w:val="4725BD84"/>
    <w:rsid w:val="472C6BAF"/>
    <w:rsid w:val="47350A65"/>
    <w:rsid w:val="4735FE9F"/>
    <w:rsid w:val="4739C404"/>
    <w:rsid w:val="473B83E0"/>
    <w:rsid w:val="473ECA70"/>
    <w:rsid w:val="473F67EF"/>
    <w:rsid w:val="4740844B"/>
    <w:rsid w:val="4748166F"/>
    <w:rsid w:val="4748EA7C"/>
    <w:rsid w:val="474A0DA6"/>
    <w:rsid w:val="474D2DF9"/>
    <w:rsid w:val="474E1750"/>
    <w:rsid w:val="47553BB9"/>
    <w:rsid w:val="47558E7F"/>
    <w:rsid w:val="475C68C2"/>
    <w:rsid w:val="47671778"/>
    <w:rsid w:val="476A0BED"/>
    <w:rsid w:val="476BD14D"/>
    <w:rsid w:val="477177CE"/>
    <w:rsid w:val="477FE00E"/>
    <w:rsid w:val="478A3221"/>
    <w:rsid w:val="478C65AE"/>
    <w:rsid w:val="478C8984"/>
    <w:rsid w:val="478D1B85"/>
    <w:rsid w:val="478DA7E5"/>
    <w:rsid w:val="478DC749"/>
    <w:rsid w:val="479824C8"/>
    <w:rsid w:val="47A0C571"/>
    <w:rsid w:val="47A5816C"/>
    <w:rsid w:val="47AB42BD"/>
    <w:rsid w:val="47B4B4B1"/>
    <w:rsid w:val="47B71B72"/>
    <w:rsid w:val="47BA5FF9"/>
    <w:rsid w:val="47C2C6C8"/>
    <w:rsid w:val="47C58AE8"/>
    <w:rsid w:val="47C5D25C"/>
    <w:rsid w:val="47C64101"/>
    <w:rsid w:val="47CCC799"/>
    <w:rsid w:val="47CF96B2"/>
    <w:rsid w:val="47D28E9B"/>
    <w:rsid w:val="47D475D2"/>
    <w:rsid w:val="47D4E43F"/>
    <w:rsid w:val="47D640C0"/>
    <w:rsid w:val="47DA48C8"/>
    <w:rsid w:val="47DA6CAF"/>
    <w:rsid w:val="47DDFA7A"/>
    <w:rsid w:val="47E25382"/>
    <w:rsid w:val="47E4C578"/>
    <w:rsid w:val="47EBFB68"/>
    <w:rsid w:val="47ED742E"/>
    <w:rsid w:val="47EE6C61"/>
    <w:rsid w:val="47F3E833"/>
    <w:rsid w:val="47F5B507"/>
    <w:rsid w:val="47FA7008"/>
    <w:rsid w:val="47FAE371"/>
    <w:rsid w:val="48040271"/>
    <w:rsid w:val="48057440"/>
    <w:rsid w:val="4807815A"/>
    <w:rsid w:val="480B034A"/>
    <w:rsid w:val="480D8484"/>
    <w:rsid w:val="481042BF"/>
    <w:rsid w:val="48113B0F"/>
    <w:rsid w:val="4812F840"/>
    <w:rsid w:val="4816667A"/>
    <w:rsid w:val="481744D3"/>
    <w:rsid w:val="481943CF"/>
    <w:rsid w:val="481CC721"/>
    <w:rsid w:val="481FA72E"/>
    <w:rsid w:val="4821C0AF"/>
    <w:rsid w:val="4822D983"/>
    <w:rsid w:val="4824B9BA"/>
    <w:rsid w:val="482A0C83"/>
    <w:rsid w:val="482E5FB7"/>
    <w:rsid w:val="482EB141"/>
    <w:rsid w:val="4832C89D"/>
    <w:rsid w:val="483E8EC2"/>
    <w:rsid w:val="4849C95D"/>
    <w:rsid w:val="484CC615"/>
    <w:rsid w:val="4850DAB7"/>
    <w:rsid w:val="485579BE"/>
    <w:rsid w:val="485FF927"/>
    <w:rsid w:val="48607A77"/>
    <w:rsid w:val="4863EEBE"/>
    <w:rsid w:val="48670E36"/>
    <w:rsid w:val="486AB076"/>
    <w:rsid w:val="486CC2BB"/>
    <w:rsid w:val="4873B332"/>
    <w:rsid w:val="4874676F"/>
    <w:rsid w:val="4889F0DE"/>
    <w:rsid w:val="48910FAD"/>
    <w:rsid w:val="489A9DFD"/>
    <w:rsid w:val="489C136F"/>
    <w:rsid w:val="48A2C99A"/>
    <w:rsid w:val="48A5805E"/>
    <w:rsid w:val="48AAE97E"/>
    <w:rsid w:val="48ADB469"/>
    <w:rsid w:val="48ADE346"/>
    <w:rsid w:val="48B0DD29"/>
    <w:rsid w:val="48B25B5A"/>
    <w:rsid w:val="48B72128"/>
    <w:rsid w:val="48BA5DED"/>
    <w:rsid w:val="48BA89B7"/>
    <w:rsid w:val="48C155A9"/>
    <w:rsid w:val="48C9E6DE"/>
    <w:rsid w:val="48D9E5FC"/>
    <w:rsid w:val="48DA0445"/>
    <w:rsid w:val="48E11825"/>
    <w:rsid w:val="48E11BB1"/>
    <w:rsid w:val="48E4D075"/>
    <w:rsid w:val="48E5F9C4"/>
    <w:rsid w:val="48EEDE84"/>
    <w:rsid w:val="48F10C1A"/>
    <w:rsid w:val="48F238EE"/>
    <w:rsid w:val="48F427BC"/>
    <w:rsid w:val="48F45F9E"/>
    <w:rsid w:val="48F4C554"/>
    <w:rsid w:val="49084AC5"/>
    <w:rsid w:val="490CB44A"/>
    <w:rsid w:val="49102805"/>
    <w:rsid w:val="4915E1F0"/>
    <w:rsid w:val="4918E13E"/>
    <w:rsid w:val="491C9B14"/>
    <w:rsid w:val="491EC002"/>
    <w:rsid w:val="49235A96"/>
    <w:rsid w:val="49261617"/>
    <w:rsid w:val="49268C0D"/>
    <w:rsid w:val="49282F11"/>
    <w:rsid w:val="492B6EFA"/>
    <w:rsid w:val="4932685A"/>
    <w:rsid w:val="49374BFE"/>
    <w:rsid w:val="49383060"/>
    <w:rsid w:val="493AF774"/>
    <w:rsid w:val="493B9521"/>
    <w:rsid w:val="49403D97"/>
    <w:rsid w:val="4941F2A4"/>
    <w:rsid w:val="49430321"/>
    <w:rsid w:val="4947F568"/>
    <w:rsid w:val="49509B3A"/>
    <w:rsid w:val="4951C0E0"/>
    <w:rsid w:val="4952596E"/>
    <w:rsid w:val="49545726"/>
    <w:rsid w:val="4954B64D"/>
    <w:rsid w:val="4955030A"/>
    <w:rsid w:val="4957288C"/>
    <w:rsid w:val="49594C6D"/>
    <w:rsid w:val="495AE7B1"/>
    <w:rsid w:val="495B44AE"/>
    <w:rsid w:val="495CD401"/>
    <w:rsid w:val="495CFEA5"/>
    <w:rsid w:val="4965DBAB"/>
    <w:rsid w:val="49662AAE"/>
    <w:rsid w:val="496C06C0"/>
    <w:rsid w:val="496F8FED"/>
    <w:rsid w:val="4978A1F7"/>
    <w:rsid w:val="4979C05A"/>
    <w:rsid w:val="497CDED7"/>
    <w:rsid w:val="4982FD9D"/>
    <w:rsid w:val="49848385"/>
    <w:rsid w:val="4989448F"/>
    <w:rsid w:val="498B24C4"/>
    <w:rsid w:val="499093C4"/>
    <w:rsid w:val="499B6ECA"/>
    <w:rsid w:val="49A0C06D"/>
    <w:rsid w:val="49AB12AE"/>
    <w:rsid w:val="49ABFE21"/>
    <w:rsid w:val="49ADFB19"/>
    <w:rsid w:val="49B30220"/>
    <w:rsid w:val="49B39606"/>
    <w:rsid w:val="49B99A4C"/>
    <w:rsid w:val="49BF1E46"/>
    <w:rsid w:val="49BFC8AE"/>
    <w:rsid w:val="49C30D0B"/>
    <w:rsid w:val="49C4E105"/>
    <w:rsid w:val="49C4FD1B"/>
    <w:rsid w:val="49C7934F"/>
    <w:rsid w:val="49C7BAF1"/>
    <w:rsid w:val="49D15E51"/>
    <w:rsid w:val="49D229DD"/>
    <w:rsid w:val="49D6112D"/>
    <w:rsid w:val="49DEA96B"/>
    <w:rsid w:val="49E23747"/>
    <w:rsid w:val="49E40477"/>
    <w:rsid w:val="49E40645"/>
    <w:rsid w:val="49EACFCB"/>
    <w:rsid w:val="49F473D7"/>
    <w:rsid w:val="49F649D5"/>
    <w:rsid w:val="49FEF583"/>
    <w:rsid w:val="4A02C9A7"/>
    <w:rsid w:val="4A0A37F5"/>
    <w:rsid w:val="4A0A6E71"/>
    <w:rsid w:val="4A0F3FCE"/>
    <w:rsid w:val="4A1469D2"/>
    <w:rsid w:val="4A15A3A8"/>
    <w:rsid w:val="4A18264D"/>
    <w:rsid w:val="4A18513E"/>
    <w:rsid w:val="4A1A0587"/>
    <w:rsid w:val="4A1C353D"/>
    <w:rsid w:val="4A1CC324"/>
    <w:rsid w:val="4A28E028"/>
    <w:rsid w:val="4A43F758"/>
    <w:rsid w:val="4A462317"/>
    <w:rsid w:val="4A4C1AD6"/>
    <w:rsid w:val="4A4E8644"/>
    <w:rsid w:val="4A55549A"/>
    <w:rsid w:val="4A628234"/>
    <w:rsid w:val="4A6293A8"/>
    <w:rsid w:val="4A6455F9"/>
    <w:rsid w:val="4A703FBC"/>
    <w:rsid w:val="4A7670A8"/>
    <w:rsid w:val="4A792522"/>
    <w:rsid w:val="4A86C0BF"/>
    <w:rsid w:val="4A8A2D94"/>
    <w:rsid w:val="4A8F09CF"/>
    <w:rsid w:val="4A8FAF62"/>
    <w:rsid w:val="4A934634"/>
    <w:rsid w:val="4A96AE6F"/>
    <w:rsid w:val="4A9B8CA1"/>
    <w:rsid w:val="4A9D3D8C"/>
    <w:rsid w:val="4AA086CB"/>
    <w:rsid w:val="4AA0D39E"/>
    <w:rsid w:val="4AA43B3E"/>
    <w:rsid w:val="4AA56B0A"/>
    <w:rsid w:val="4AAB3C75"/>
    <w:rsid w:val="4AB21955"/>
    <w:rsid w:val="4AB25AEF"/>
    <w:rsid w:val="4AB2E5FA"/>
    <w:rsid w:val="4ABEFE81"/>
    <w:rsid w:val="4AC1BE79"/>
    <w:rsid w:val="4AC21832"/>
    <w:rsid w:val="4AC54A15"/>
    <w:rsid w:val="4AD57282"/>
    <w:rsid w:val="4AD7E4E6"/>
    <w:rsid w:val="4AD861B7"/>
    <w:rsid w:val="4ADBC71A"/>
    <w:rsid w:val="4ADFAE9B"/>
    <w:rsid w:val="4AE36A3E"/>
    <w:rsid w:val="4AEC6266"/>
    <w:rsid w:val="4AEE2CAC"/>
    <w:rsid w:val="4AEF1E88"/>
    <w:rsid w:val="4AF173BC"/>
    <w:rsid w:val="4AF910EC"/>
    <w:rsid w:val="4AF9D451"/>
    <w:rsid w:val="4AFB01B2"/>
    <w:rsid w:val="4AFD9B57"/>
    <w:rsid w:val="4B07B969"/>
    <w:rsid w:val="4B14804D"/>
    <w:rsid w:val="4B1A1C20"/>
    <w:rsid w:val="4B1A9B4F"/>
    <w:rsid w:val="4B1DE25C"/>
    <w:rsid w:val="4B1E7FC9"/>
    <w:rsid w:val="4B22F485"/>
    <w:rsid w:val="4B25F4D9"/>
    <w:rsid w:val="4B260468"/>
    <w:rsid w:val="4B2C5E46"/>
    <w:rsid w:val="4B2D0327"/>
    <w:rsid w:val="4B3757A5"/>
    <w:rsid w:val="4B42010F"/>
    <w:rsid w:val="4B445626"/>
    <w:rsid w:val="4B47C4F8"/>
    <w:rsid w:val="4B4EBDC6"/>
    <w:rsid w:val="4B51BAEB"/>
    <w:rsid w:val="4B52459B"/>
    <w:rsid w:val="4B5BB2A4"/>
    <w:rsid w:val="4B5EAEA1"/>
    <w:rsid w:val="4B634C03"/>
    <w:rsid w:val="4B652918"/>
    <w:rsid w:val="4B6D0F44"/>
    <w:rsid w:val="4B6D4C64"/>
    <w:rsid w:val="4B6E2B98"/>
    <w:rsid w:val="4B6F8D5F"/>
    <w:rsid w:val="4B7648C7"/>
    <w:rsid w:val="4B77262E"/>
    <w:rsid w:val="4B781F20"/>
    <w:rsid w:val="4B78607D"/>
    <w:rsid w:val="4B7E2C48"/>
    <w:rsid w:val="4B7FDBF9"/>
    <w:rsid w:val="4B801C1D"/>
    <w:rsid w:val="4B831AE4"/>
    <w:rsid w:val="4B833EDD"/>
    <w:rsid w:val="4B8CFF46"/>
    <w:rsid w:val="4B8F65CD"/>
    <w:rsid w:val="4B8F8735"/>
    <w:rsid w:val="4B975B8E"/>
    <w:rsid w:val="4B97CB5D"/>
    <w:rsid w:val="4B98E3C3"/>
    <w:rsid w:val="4B9E2887"/>
    <w:rsid w:val="4B9F28F4"/>
    <w:rsid w:val="4BA3E21A"/>
    <w:rsid w:val="4BA64B54"/>
    <w:rsid w:val="4BA73AB1"/>
    <w:rsid w:val="4BAABA13"/>
    <w:rsid w:val="4BAB0909"/>
    <w:rsid w:val="4BABC398"/>
    <w:rsid w:val="4BAD1D8F"/>
    <w:rsid w:val="4BAD5500"/>
    <w:rsid w:val="4BB26BD2"/>
    <w:rsid w:val="4BCAAABF"/>
    <w:rsid w:val="4BCD9DF6"/>
    <w:rsid w:val="4BCDE0EA"/>
    <w:rsid w:val="4BD71FD7"/>
    <w:rsid w:val="4BD7433A"/>
    <w:rsid w:val="4BD79E79"/>
    <w:rsid w:val="4BD8349B"/>
    <w:rsid w:val="4BDA9DB9"/>
    <w:rsid w:val="4BDEED46"/>
    <w:rsid w:val="4BEC099B"/>
    <w:rsid w:val="4BFDC3F6"/>
    <w:rsid w:val="4BFF6B99"/>
    <w:rsid w:val="4C005B86"/>
    <w:rsid w:val="4C172B64"/>
    <w:rsid w:val="4C1947AB"/>
    <w:rsid w:val="4C1FF280"/>
    <w:rsid w:val="4C2328F7"/>
    <w:rsid w:val="4C246FFE"/>
    <w:rsid w:val="4C261001"/>
    <w:rsid w:val="4C2C4D74"/>
    <w:rsid w:val="4C2E946B"/>
    <w:rsid w:val="4C2FB370"/>
    <w:rsid w:val="4C3B8FB3"/>
    <w:rsid w:val="4C3ED537"/>
    <w:rsid w:val="4C4B988C"/>
    <w:rsid w:val="4C4C01C0"/>
    <w:rsid w:val="4C52DD98"/>
    <w:rsid w:val="4C53AADE"/>
    <w:rsid w:val="4C54B86A"/>
    <w:rsid w:val="4C56A5D9"/>
    <w:rsid w:val="4C5DFEDA"/>
    <w:rsid w:val="4C5FCFD3"/>
    <w:rsid w:val="4C60305D"/>
    <w:rsid w:val="4C608AA1"/>
    <w:rsid w:val="4C645BCD"/>
    <w:rsid w:val="4C6A4D20"/>
    <w:rsid w:val="4C6A8913"/>
    <w:rsid w:val="4C6CC9E9"/>
    <w:rsid w:val="4C77977B"/>
    <w:rsid w:val="4C7E5F63"/>
    <w:rsid w:val="4C8207D1"/>
    <w:rsid w:val="4C828B10"/>
    <w:rsid w:val="4C84F9B5"/>
    <w:rsid w:val="4C8885C7"/>
    <w:rsid w:val="4C8D57D2"/>
    <w:rsid w:val="4C95365D"/>
    <w:rsid w:val="4C963610"/>
    <w:rsid w:val="4C98FF4C"/>
    <w:rsid w:val="4CA170DC"/>
    <w:rsid w:val="4CA591E5"/>
    <w:rsid w:val="4CA69F5F"/>
    <w:rsid w:val="4CA9F7AC"/>
    <w:rsid w:val="4CAC6ACB"/>
    <w:rsid w:val="4CB01FB0"/>
    <w:rsid w:val="4CB62AAC"/>
    <w:rsid w:val="4CB93351"/>
    <w:rsid w:val="4CBCD2E6"/>
    <w:rsid w:val="4CBD4484"/>
    <w:rsid w:val="4CC1CE96"/>
    <w:rsid w:val="4CCE8024"/>
    <w:rsid w:val="4CDA1AC6"/>
    <w:rsid w:val="4CDD947C"/>
    <w:rsid w:val="4CE08D57"/>
    <w:rsid w:val="4CEA8E27"/>
    <w:rsid w:val="4CEFC3EE"/>
    <w:rsid w:val="4CFA7F02"/>
    <w:rsid w:val="4D015C0D"/>
    <w:rsid w:val="4D01BA73"/>
    <w:rsid w:val="4D07645D"/>
    <w:rsid w:val="4D0E450F"/>
    <w:rsid w:val="4D1669E1"/>
    <w:rsid w:val="4D18F2F8"/>
    <w:rsid w:val="4D1A1427"/>
    <w:rsid w:val="4D1A94DA"/>
    <w:rsid w:val="4D1C264D"/>
    <w:rsid w:val="4D207C13"/>
    <w:rsid w:val="4D2498F0"/>
    <w:rsid w:val="4D28AC71"/>
    <w:rsid w:val="4D296BFA"/>
    <w:rsid w:val="4D3D5EDC"/>
    <w:rsid w:val="4D3E26CB"/>
    <w:rsid w:val="4D40A756"/>
    <w:rsid w:val="4D47F41C"/>
    <w:rsid w:val="4D490CC7"/>
    <w:rsid w:val="4D55A7DB"/>
    <w:rsid w:val="4D5D4FC5"/>
    <w:rsid w:val="4D601AA9"/>
    <w:rsid w:val="4D631CA8"/>
    <w:rsid w:val="4D6E2ECE"/>
    <w:rsid w:val="4D717168"/>
    <w:rsid w:val="4D788C24"/>
    <w:rsid w:val="4D79AB21"/>
    <w:rsid w:val="4D827B04"/>
    <w:rsid w:val="4D85D7F1"/>
    <w:rsid w:val="4D895C35"/>
    <w:rsid w:val="4D8D315A"/>
    <w:rsid w:val="4D924631"/>
    <w:rsid w:val="4D926E94"/>
    <w:rsid w:val="4D9856FA"/>
    <w:rsid w:val="4D9BF8EF"/>
    <w:rsid w:val="4DA0E6E4"/>
    <w:rsid w:val="4DAAFD17"/>
    <w:rsid w:val="4DAB6257"/>
    <w:rsid w:val="4DAE0D6B"/>
    <w:rsid w:val="4DB5EE07"/>
    <w:rsid w:val="4DB796EB"/>
    <w:rsid w:val="4DC4B861"/>
    <w:rsid w:val="4DC68ADB"/>
    <w:rsid w:val="4DC8A027"/>
    <w:rsid w:val="4DCA6279"/>
    <w:rsid w:val="4DD02AB6"/>
    <w:rsid w:val="4DD6E00C"/>
    <w:rsid w:val="4DD777A7"/>
    <w:rsid w:val="4DD7B753"/>
    <w:rsid w:val="4DD96FC9"/>
    <w:rsid w:val="4DDAF449"/>
    <w:rsid w:val="4DDC8AA4"/>
    <w:rsid w:val="4DDED379"/>
    <w:rsid w:val="4DE6F2EB"/>
    <w:rsid w:val="4DEC9D72"/>
    <w:rsid w:val="4DEF35FF"/>
    <w:rsid w:val="4DF1C328"/>
    <w:rsid w:val="4DF581A4"/>
    <w:rsid w:val="4DFB13C6"/>
    <w:rsid w:val="4DFB7CB7"/>
    <w:rsid w:val="4DFBA034"/>
    <w:rsid w:val="4DFC5655"/>
    <w:rsid w:val="4E0C0602"/>
    <w:rsid w:val="4E1B169F"/>
    <w:rsid w:val="4E1F5A09"/>
    <w:rsid w:val="4E2406A4"/>
    <w:rsid w:val="4E2527B0"/>
    <w:rsid w:val="4E282E5C"/>
    <w:rsid w:val="4E2D4C0C"/>
    <w:rsid w:val="4E2EEDE7"/>
    <w:rsid w:val="4E2F0A83"/>
    <w:rsid w:val="4E40AEF2"/>
    <w:rsid w:val="4E4C5D9D"/>
    <w:rsid w:val="4E57028C"/>
    <w:rsid w:val="4E5AFA81"/>
    <w:rsid w:val="4E616389"/>
    <w:rsid w:val="4E622370"/>
    <w:rsid w:val="4E65113C"/>
    <w:rsid w:val="4E6A3B15"/>
    <w:rsid w:val="4E6B97FC"/>
    <w:rsid w:val="4E6DFDA1"/>
    <w:rsid w:val="4E6EBCBE"/>
    <w:rsid w:val="4E6F8909"/>
    <w:rsid w:val="4E74349E"/>
    <w:rsid w:val="4E75AC4F"/>
    <w:rsid w:val="4E774178"/>
    <w:rsid w:val="4E78C2CD"/>
    <w:rsid w:val="4E7A612D"/>
    <w:rsid w:val="4E7B7D19"/>
    <w:rsid w:val="4E7BCC47"/>
    <w:rsid w:val="4E7C1F16"/>
    <w:rsid w:val="4E8264DE"/>
    <w:rsid w:val="4E85F2E0"/>
    <w:rsid w:val="4E8B6EF1"/>
    <w:rsid w:val="4E8BC484"/>
    <w:rsid w:val="4E90C155"/>
    <w:rsid w:val="4EA2AB33"/>
    <w:rsid w:val="4EAA21D9"/>
    <w:rsid w:val="4EAAE8A2"/>
    <w:rsid w:val="4EAB9B28"/>
    <w:rsid w:val="4EABCCFE"/>
    <w:rsid w:val="4EAD33D0"/>
    <w:rsid w:val="4EB08DCE"/>
    <w:rsid w:val="4EB15229"/>
    <w:rsid w:val="4EB7C15B"/>
    <w:rsid w:val="4EBA4D6A"/>
    <w:rsid w:val="4EBBF076"/>
    <w:rsid w:val="4EBC0799"/>
    <w:rsid w:val="4EC26B81"/>
    <w:rsid w:val="4ECABC2F"/>
    <w:rsid w:val="4ECB5FC6"/>
    <w:rsid w:val="4ED10E7B"/>
    <w:rsid w:val="4ED4C17B"/>
    <w:rsid w:val="4EDCA822"/>
    <w:rsid w:val="4EE025A5"/>
    <w:rsid w:val="4EE113EA"/>
    <w:rsid w:val="4EE3F219"/>
    <w:rsid w:val="4EE430CC"/>
    <w:rsid w:val="4EE64E94"/>
    <w:rsid w:val="4EE65D82"/>
    <w:rsid w:val="4EE77A5D"/>
    <w:rsid w:val="4EE885E9"/>
    <w:rsid w:val="4EEEE201"/>
    <w:rsid w:val="4EF4D34A"/>
    <w:rsid w:val="4EF5F7AF"/>
    <w:rsid w:val="4EF677AB"/>
    <w:rsid w:val="4EF7053A"/>
    <w:rsid w:val="4EF89AB7"/>
    <w:rsid w:val="4EF9F713"/>
    <w:rsid w:val="4EFAA20B"/>
    <w:rsid w:val="4EFC38A3"/>
    <w:rsid w:val="4EFE75E7"/>
    <w:rsid w:val="4F022841"/>
    <w:rsid w:val="4F043BE1"/>
    <w:rsid w:val="4F08DCAD"/>
    <w:rsid w:val="4F0BA1AD"/>
    <w:rsid w:val="4F0D1CC2"/>
    <w:rsid w:val="4F0E27C1"/>
    <w:rsid w:val="4F0F3B55"/>
    <w:rsid w:val="4F13C2FA"/>
    <w:rsid w:val="4F1597BB"/>
    <w:rsid w:val="4F16B68F"/>
    <w:rsid w:val="4F3265F2"/>
    <w:rsid w:val="4F35D782"/>
    <w:rsid w:val="4F453A9F"/>
    <w:rsid w:val="4F46CB4B"/>
    <w:rsid w:val="4F4935F0"/>
    <w:rsid w:val="4F4DF0E6"/>
    <w:rsid w:val="4F5A195D"/>
    <w:rsid w:val="4F5A3799"/>
    <w:rsid w:val="4F62AE11"/>
    <w:rsid w:val="4F63C3D1"/>
    <w:rsid w:val="4F6A00EA"/>
    <w:rsid w:val="4F6A364F"/>
    <w:rsid w:val="4F6BFB17"/>
    <w:rsid w:val="4F732501"/>
    <w:rsid w:val="4F739593"/>
    <w:rsid w:val="4F774D34"/>
    <w:rsid w:val="4F788CB7"/>
    <w:rsid w:val="4F7B2F6D"/>
    <w:rsid w:val="4F830CA0"/>
    <w:rsid w:val="4F8DF809"/>
    <w:rsid w:val="4F929BCB"/>
    <w:rsid w:val="4F9320F2"/>
    <w:rsid w:val="4F94B2A5"/>
    <w:rsid w:val="4F977095"/>
    <w:rsid w:val="4F9C178D"/>
    <w:rsid w:val="4F9C9C8F"/>
    <w:rsid w:val="4F9DE053"/>
    <w:rsid w:val="4FA369C4"/>
    <w:rsid w:val="4FA410EB"/>
    <w:rsid w:val="4FB2B031"/>
    <w:rsid w:val="4FB2D931"/>
    <w:rsid w:val="4FB5FAF7"/>
    <w:rsid w:val="4FB6EDC9"/>
    <w:rsid w:val="4FB90141"/>
    <w:rsid w:val="4FBB0EB8"/>
    <w:rsid w:val="4FBFDD49"/>
    <w:rsid w:val="4FC2C00B"/>
    <w:rsid w:val="4FC3CD13"/>
    <w:rsid w:val="4FCEA4F8"/>
    <w:rsid w:val="4FD0326D"/>
    <w:rsid w:val="4FD2C161"/>
    <w:rsid w:val="4FDF23C6"/>
    <w:rsid w:val="4FE7F479"/>
    <w:rsid w:val="4FE8D63A"/>
    <w:rsid w:val="4FE9DD0A"/>
    <w:rsid w:val="4FF05876"/>
    <w:rsid w:val="4FF0AAAC"/>
    <w:rsid w:val="4FF72FCB"/>
    <w:rsid w:val="4FF8E5FB"/>
    <w:rsid w:val="4FFCE949"/>
    <w:rsid w:val="5001A092"/>
    <w:rsid w:val="5001A34A"/>
    <w:rsid w:val="50044698"/>
    <w:rsid w:val="50112ABF"/>
    <w:rsid w:val="50151AE5"/>
    <w:rsid w:val="50175431"/>
    <w:rsid w:val="501CD631"/>
    <w:rsid w:val="502442B0"/>
    <w:rsid w:val="502732AD"/>
    <w:rsid w:val="50304E48"/>
    <w:rsid w:val="50347108"/>
    <w:rsid w:val="504226AF"/>
    <w:rsid w:val="50474DA6"/>
    <w:rsid w:val="504CD8E7"/>
    <w:rsid w:val="504EBEA6"/>
    <w:rsid w:val="5053C046"/>
    <w:rsid w:val="5064D514"/>
    <w:rsid w:val="50651CB4"/>
    <w:rsid w:val="506634CC"/>
    <w:rsid w:val="506BAA6A"/>
    <w:rsid w:val="506DAA8B"/>
    <w:rsid w:val="506F657F"/>
    <w:rsid w:val="5070CE59"/>
    <w:rsid w:val="507BBFF3"/>
    <w:rsid w:val="507DD883"/>
    <w:rsid w:val="507E56AD"/>
    <w:rsid w:val="50802132"/>
    <w:rsid w:val="50861481"/>
    <w:rsid w:val="508DA0B7"/>
    <w:rsid w:val="508EACC8"/>
    <w:rsid w:val="508F3655"/>
    <w:rsid w:val="509C8D22"/>
    <w:rsid w:val="50A1B6C0"/>
    <w:rsid w:val="50A2CDE1"/>
    <w:rsid w:val="50A4ECF8"/>
    <w:rsid w:val="50AC659A"/>
    <w:rsid w:val="50AEDEB5"/>
    <w:rsid w:val="50B1AC30"/>
    <w:rsid w:val="50B73E12"/>
    <w:rsid w:val="50BA252B"/>
    <w:rsid w:val="50BCAE3F"/>
    <w:rsid w:val="50C028DA"/>
    <w:rsid w:val="50C91D0F"/>
    <w:rsid w:val="50CB31A7"/>
    <w:rsid w:val="50D6D620"/>
    <w:rsid w:val="50DC2F69"/>
    <w:rsid w:val="50E893D0"/>
    <w:rsid w:val="50ECC796"/>
    <w:rsid w:val="50EDFFA8"/>
    <w:rsid w:val="50F20A30"/>
    <w:rsid w:val="50F9A69D"/>
    <w:rsid w:val="50FE14ED"/>
    <w:rsid w:val="51069001"/>
    <w:rsid w:val="510E80CE"/>
    <w:rsid w:val="5115B1A3"/>
    <w:rsid w:val="511A0A91"/>
    <w:rsid w:val="511AF071"/>
    <w:rsid w:val="5120FD4A"/>
    <w:rsid w:val="51281E75"/>
    <w:rsid w:val="5129DE07"/>
    <w:rsid w:val="512E5550"/>
    <w:rsid w:val="512FA9A3"/>
    <w:rsid w:val="512FB900"/>
    <w:rsid w:val="51393BBE"/>
    <w:rsid w:val="513A41E3"/>
    <w:rsid w:val="513CC12E"/>
    <w:rsid w:val="513E06E0"/>
    <w:rsid w:val="5145605E"/>
    <w:rsid w:val="51460218"/>
    <w:rsid w:val="514AB03A"/>
    <w:rsid w:val="51556F36"/>
    <w:rsid w:val="5157A66E"/>
    <w:rsid w:val="515AFE40"/>
    <w:rsid w:val="515C67C8"/>
    <w:rsid w:val="515E3282"/>
    <w:rsid w:val="515F717A"/>
    <w:rsid w:val="5160A99A"/>
    <w:rsid w:val="5161A6F4"/>
    <w:rsid w:val="51659905"/>
    <w:rsid w:val="5168F58C"/>
    <w:rsid w:val="516DDEF3"/>
    <w:rsid w:val="51726EA1"/>
    <w:rsid w:val="5176CA25"/>
    <w:rsid w:val="517F3B0F"/>
    <w:rsid w:val="517F8F23"/>
    <w:rsid w:val="5180A66A"/>
    <w:rsid w:val="51877863"/>
    <w:rsid w:val="519B9EBE"/>
    <w:rsid w:val="519D5DF1"/>
    <w:rsid w:val="51AB5EA2"/>
    <w:rsid w:val="51AB6F72"/>
    <w:rsid w:val="51ABE971"/>
    <w:rsid w:val="51B3A160"/>
    <w:rsid w:val="51B63F42"/>
    <w:rsid w:val="51C4265A"/>
    <w:rsid w:val="51C4E21F"/>
    <w:rsid w:val="51CD919E"/>
    <w:rsid w:val="51CE9C8D"/>
    <w:rsid w:val="51D2C921"/>
    <w:rsid w:val="51D459DB"/>
    <w:rsid w:val="51D48BA8"/>
    <w:rsid w:val="51D4DEC4"/>
    <w:rsid w:val="51D8232C"/>
    <w:rsid w:val="51DDCF65"/>
    <w:rsid w:val="51DE98AA"/>
    <w:rsid w:val="51E6427C"/>
    <w:rsid w:val="51E9746A"/>
    <w:rsid w:val="51EB0395"/>
    <w:rsid w:val="51EC4A5F"/>
    <w:rsid w:val="51EEA0AA"/>
    <w:rsid w:val="51F26BE9"/>
    <w:rsid w:val="51FBAF6E"/>
    <w:rsid w:val="51FD8897"/>
    <w:rsid w:val="52009F8F"/>
    <w:rsid w:val="520124A2"/>
    <w:rsid w:val="520204D4"/>
    <w:rsid w:val="52024B0E"/>
    <w:rsid w:val="5203A6C0"/>
    <w:rsid w:val="520478E3"/>
    <w:rsid w:val="5205C785"/>
    <w:rsid w:val="5209EED6"/>
    <w:rsid w:val="520B9AD3"/>
    <w:rsid w:val="520F5AA3"/>
    <w:rsid w:val="520FDF5D"/>
    <w:rsid w:val="5212568E"/>
    <w:rsid w:val="52144671"/>
    <w:rsid w:val="52194067"/>
    <w:rsid w:val="521D0288"/>
    <w:rsid w:val="52211485"/>
    <w:rsid w:val="52244CD3"/>
    <w:rsid w:val="5228FDFC"/>
    <w:rsid w:val="522AEEEF"/>
    <w:rsid w:val="522C3BA0"/>
    <w:rsid w:val="52313E34"/>
    <w:rsid w:val="5232F948"/>
    <w:rsid w:val="5233310E"/>
    <w:rsid w:val="523A7EFF"/>
    <w:rsid w:val="523F4713"/>
    <w:rsid w:val="52444734"/>
    <w:rsid w:val="52505DCF"/>
    <w:rsid w:val="52544872"/>
    <w:rsid w:val="5254B6E1"/>
    <w:rsid w:val="525B0773"/>
    <w:rsid w:val="525DE6E1"/>
    <w:rsid w:val="52678087"/>
    <w:rsid w:val="52694F6F"/>
    <w:rsid w:val="526E2B2B"/>
    <w:rsid w:val="5273AAAA"/>
    <w:rsid w:val="52746493"/>
    <w:rsid w:val="52759711"/>
    <w:rsid w:val="52770855"/>
    <w:rsid w:val="52772C5F"/>
    <w:rsid w:val="528BD0E1"/>
    <w:rsid w:val="528D4045"/>
    <w:rsid w:val="529174A1"/>
    <w:rsid w:val="5291EFE8"/>
    <w:rsid w:val="52951541"/>
    <w:rsid w:val="52966AE9"/>
    <w:rsid w:val="5299449F"/>
    <w:rsid w:val="529A2A39"/>
    <w:rsid w:val="529A7957"/>
    <w:rsid w:val="529E03B3"/>
    <w:rsid w:val="529F2DA1"/>
    <w:rsid w:val="52A0EB5D"/>
    <w:rsid w:val="52A17CBA"/>
    <w:rsid w:val="52A7570B"/>
    <w:rsid w:val="52A90219"/>
    <w:rsid w:val="52AE7577"/>
    <w:rsid w:val="52AEEDF6"/>
    <w:rsid w:val="52B32CB7"/>
    <w:rsid w:val="52B4D0D4"/>
    <w:rsid w:val="52BDD905"/>
    <w:rsid w:val="52BE1B14"/>
    <w:rsid w:val="52C0CAF3"/>
    <w:rsid w:val="52C3DC73"/>
    <w:rsid w:val="52C84330"/>
    <w:rsid w:val="52D3B84F"/>
    <w:rsid w:val="52D5EF3F"/>
    <w:rsid w:val="52D643E8"/>
    <w:rsid w:val="52DA9AA2"/>
    <w:rsid w:val="52DB1F70"/>
    <w:rsid w:val="52EA7E10"/>
    <w:rsid w:val="52EAD2F8"/>
    <w:rsid w:val="52EC9E84"/>
    <w:rsid w:val="52FDF570"/>
    <w:rsid w:val="52FFA9F5"/>
    <w:rsid w:val="53007583"/>
    <w:rsid w:val="530BA111"/>
    <w:rsid w:val="5313CF72"/>
    <w:rsid w:val="53289499"/>
    <w:rsid w:val="532B2423"/>
    <w:rsid w:val="533086BD"/>
    <w:rsid w:val="5334D1D4"/>
    <w:rsid w:val="53376F1F"/>
    <w:rsid w:val="533D0F11"/>
    <w:rsid w:val="53480A98"/>
    <w:rsid w:val="5348FD5A"/>
    <w:rsid w:val="534E1C26"/>
    <w:rsid w:val="534FE80F"/>
    <w:rsid w:val="5352C397"/>
    <w:rsid w:val="5353D75D"/>
    <w:rsid w:val="5358A80E"/>
    <w:rsid w:val="53597BFB"/>
    <w:rsid w:val="5366A9AD"/>
    <w:rsid w:val="536BDDE1"/>
    <w:rsid w:val="536C18CB"/>
    <w:rsid w:val="5370399E"/>
    <w:rsid w:val="5371E209"/>
    <w:rsid w:val="5372567E"/>
    <w:rsid w:val="5379EA6F"/>
    <w:rsid w:val="537D18E6"/>
    <w:rsid w:val="53886DA1"/>
    <w:rsid w:val="538BB153"/>
    <w:rsid w:val="538F78BC"/>
    <w:rsid w:val="53908161"/>
    <w:rsid w:val="53956863"/>
    <w:rsid w:val="53985BEC"/>
    <w:rsid w:val="539B0944"/>
    <w:rsid w:val="539CBD76"/>
    <w:rsid w:val="539DC43A"/>
    <w:rsid w:val="53A1E389"/>
    <w:rsid w:val="53A5D587"/>
    <w:rsid w:val="53A5D90A"/>
    <w:rsid w:val="53AB2B04"/>
    <w:rsid w:val="53ABFE7A"/>
    <w:rsid w:val="53B691A1"/>
    <w:rsid w:val="53B993F3"/>
    <w:rsid w:val="53BC3F7F"/>
    <w:rsid w:val="53BD443F"/>
    <w:rsid w:val="53C1FBFE"/>
    <w:rsid w:val="53C2807E"/>
    <w:rsid w:val="53C439CC"/>
    <w:rsid w:val="53C4F17E"/>
    <w:rsid w:val="53CA8BF2"/>
    <w:rsid w:val="53CEE556"/>
    <w:rsid w:val="53D864F1"/>
    <w:rsid w:val="53D90078"/>
    <w:rsid w:val="53DA4023"/>
    <w:rsid w:val="53DB1774"/>
    <w:rsid w:val="53E556DA"/>
    <w:rsid w:val="53E66EB0"/>
    <w:rsid w:val="53E6A0CA"/>
    <w:rsid w:val="53E7D388"/>
    <w:rsid w:val="53E975D8"/>
    <w:rsid w:val="53F22133"/>
    <w:rsid w:val="53F2B6CA"/>
    <w:rsid w:val="53FF0E65"/>
    <w:rsid w:val="5405D715"/>
    <w:rsid w:val="54070C35"/>
    <w:rsid w:val="540948A5"/>
    <w:rsid w:val="540CC52C"/>
    <w:rsid w:val="54151684"/>
    <w:rsid w:val="54165DD1"/>
    <w:rsid w:val="54177194"/>
    <w:rsid w:val="5419991D"/>
    <w:rsid w:val="541A81D8"/>
    <w:rsid w:val="54284859"/>
    <w:rsid w:val="5432D11B"/>
    <w:rsid w:val="5433F9E5"/>
    <w:rsid w:val="54387BB6"/>
    <w:rsid w:val="54409FE3"/>
    <w:rsid w:val="544EAAFC"/>
    <w:rsid w:val="5452114A"/>
    <w:rsid w:val="545797F7"/>
    <w:rsid w:val="546186CF"/>
    <w:rsid w:val="54627265"/>
    <w:rsid w:val="546A1E97"/>
    <w:rsid w:val="546A395D"/>
    <w:rsid w:val="546A871D"/>
    <w:rsid w:val="5478FD44"/>
    <w:rsid w:val="547B1A13"/>
    <w:rsid w:val="547FA213"/>
    <w:rsid w:val="547FFC87"/>
    <w:rsid w:val="54846EBC"/>
    <w:rsid w:val="5486965D"/>
    <w:rsid w:val="548A6997"/>
    <w:rsid w:val="548C121A"/>
    <w:rsid w:val="548FC7A2"/>
    <w:rsid w:val="549644C8"/>
    <w:rsid w:val="54970071"/>
    <w:rsid w:val="54998B79"/>
    <w:rsid w:val="54A04885"/>
    <w:rsid w:val="54A2FF33"/>
    <w:rsid w:val="54AB0C6E"/>
    <w:rsid w:val="54AF6619"/>
    <w:rsid w:val="54B4BBD5"/>
    <w:rsid w:val="54B5D70E"/>
    <w:rsid w:val="54BF496F"/>
    <w:rsid w:val="54C42126"/>
    <w:rsid w:val="54CA7C8A"/>
    <w:rsid w:val="54CC571E"/>
    <w:rsid w:val="54D07BA0"/>
    <w:rsid w:val="54D24E95"/>
    <w:rsid w:val="54D276DF"/>
    <w:rsid w:val="54D3DAD1"/>
    <w:rsid w:val="54D444A4"/>
    <w:rsid w:val="54E87D98"/>
    <w:rsid w:val="54EE93F8"/>
    <w:rsid w:val="54EFA7BE"/>
    <w:rsid w:val="54F7E8FA"/>
    <w:rsid w:val="54F8BCA2"/>
    <w:rsid w:val="54FC1955"/>
    <w:rsid w:val="54FE4C41"/>
    <w:rsid w:val="54FF4837"/>
    <w:rsid w:val="5500E939"/>
    <w:rsid w:val="5504FA76"/>
    <w:rsid w:val="5507248A"/>
    <w:rsid w:val="550E3B4A"/>
    <w:rsid w:val="550E4CEA"/>
    <w:rsid w:val="551B5D75"/>
    <w:rsid w:val="551D454B"/>
    <w:rsid w:val="552223E4"/>
    <w:rsid w:val="5527CE5B"/>
    <w:rsid w:val="552DF3C9"/>
    <w:rsid w:val="5533615C"/>
    <w:rsid w:val="55364813"/>
    <w:rsid w:val="553726F7"/>
    <w:rsid w:val="553A64E5"/>
    <w:rsid w:val="5544B9D2"/>
    <w:rsid w:val="5544CA1E"/>
    <w:rsid w:val="55495AA5"/>
    <w:rsid w:val="554BE479"/>
    <w:rsid w:val="55505CF8"/>
    <w:rsid w:val="55520BB5"/>
    <w:rsid w:val="555D3F0D"/>
    <w:rsid w:val="555D4965"/>
    <w:rsid w:val="555D53BA"/>
    <w:rsid w:val="556207F7"/>
    <w:rsid w:val="55651E5A"/>
    <w:rsid w:val="55668017"/>
    <w:rsid w:val="5568F2F7"/>
    <w:rsid w:val="556A3FB9"/>
    <w:rsid w:val="556D1D25"/>
    <w:rsid w:val="556F7311"/>
    <w:rsid w:val="557485F1"/>
    <w:rsid w:val="5574E704"/>
    <w:rsid w:val="5576F72C"/>
    <w:rsid w:val="5577A98B"/>
    <w:rsid w:val="55792410"/>
    <w:rsid w:val="557BEB80"/>
    <w:rsid w:val="557FC92A"/>
    <w:rsid w:val="5580B242"/>
    <w:rsid w:val="5582D51E"/>
    <w:rsid w:val="5582F1C5"/>
    <w:rsid w:val="5584D32E"/>
    <w:rsid w:val="559677F5"/>
    <w:rsid w:val="559686B2"/>
    <w:rsid w:val="5598C2D4"/>
    <w:rsid w:val="559BFAE6"/>
    <w:rsid w:val="559FFCA5"/>
    <w:rsid w:val="55A1BD17"/>
    <w:rsid w:val="55A548FE"/>
    <w:rsid w:val="55A7D274"/>
    <w:rsid w:val="55AA2B20"/>
    <w:rsid w:val="55AAD028"/>
    <w:rsid w:val="55ACCF0C"/>
    <w:rsid w:val="55B269A2"/>
    <w:rsid w:val="55B7928B"/>
    <w:rsid w:val="55B8AEAE"/>
    <w:rsid w:val="55BE19B9"/>
    <w:rsid w:val="55C0297E"/>
    <w:rsid w:val="55C0747F"/>
    <w:rsid w:val="55C56887"/>
    <w:rsid w:val="55C923F6"/>
    <w:rsid w:val="55CDB318"/>
    <w:rsid w:val="55D58427"/>
    <w:rsid w:val="55D75C94"/>
    <w:rsid w:val="55D9E329"/>
    <w:rsid w:val="55DE5706"/>
    <w:rsid w:val="55E4D107"/>
    <w:rsid w:val="55E90C62"/>
    <w:rsid w:val="55EBBE38"/>
    <w:rsid w:val="56013F19"/>
    <w:rsid w:val="560A709E"/>
    <w:rsid w:val="56103251"/>
    <w:rsid w:val="561179CA"/>
    <w:rsid w:val="56159F79"/>
    <w:rsid w:val="561CAB25"/>
    <w:rsid w:val="561D1EED"/>
    <w:rsid w:val="5628F667"/>
    <w:rsid w:val="56296D56"/>
    <w:rsid w:val="562A0B06"/>
    <w:rsid w:val="56333592"/>
    <w:rsid w:val="5633B7E8"/>
    <w:rsid w:val="5638C167"/>
    <w:rsid w:val="563B51C4"/>
    <w:rsid w:val="563EE61B"/>
    <w:rsid w:val="563F2754"/>
    <w:rsid w:val="5644ECA0"/>
    <w:rsid w:val="564A71B8"/>
    <w:rsid w:val="564D4C18"/>
    <w:rsid w:val="56509E20"/>
    <w:rsid w:val="565D4D52"/>
    <w:rsid w:val="565FAABB"/>
    <w:rsid w:val="56613A06"/>
    <w:rsid w:val="5661B9D5"/>
    <w:rsid w:val="5666A5B5"/>
    <w:rsid w:val="5676372E"/>
    <w:rsid w:val="56793CD7"/>
    <w:rsid w:val="568228DA"/>
    <w:rsid w:val="56836C43"/>
    <w:rsid w:val="56898AA8"/>
    <w:rsid w:val="568B8CCA"/>
    <w:rsid w:val="568C8886"/>
    <w:rsid w:val="56904223"/>
    <w:rsid w:val="5691ECE5"/>
    <w:rsid w:val="5698CCE5"/>
    <w:rsid w:val="569AA12F"/>
    <w:rsid w:val="569AAEF0"/>
    <w:rsid w:val="569BD0EF"/>
    <w:rsid w:val="569FA1E4"/>
    <w:rsid w:val="56A07841"/>
    <w:rsid w:val="56A6066B"/>
    <w:rsid w:val="56A905FF"/>
    <w:rsid w:val="56AAD846"/>
    <w:rsid w:val="56AF7D88"/>
    <w:rsid w:val="56AF9934"/>
    <w:rsid w:val="56BB4E46"/>
    <w:rsid w:val="56BF165C"/>
    <w:rsid w:val="56C0C0A7"/>
    <w:rsid w:val="56C1D04C"/>
    <w:rsid w:val="56CBADE9"/>
    <w:rsid w:val="56CD2409"/>
    <w:rsid w:val="56CDD0C1"/>
    <w:rsid w:val="56D77E97"/>
    <w:rsid w:val="56DB75B5"/>
    <w:rsid w:val="56DB7A2E"/>
    <w:rsid w:val="56E42513"/>
    <w:rsid w:val="56E5CAF7"/>
    <w:rsid w:val="56E9E541"/>
    <w:rsid w:val="56EB2AE6"/>
    <w:rsid w:val="56F14DFE"/>
    <w:rsid w:val="56F26CCE"/>
    <w:rsid w:val="56F426B0"/>
    <w:rsid w:val="56F4CF5D"/>
    <w:rsid w:val="56FC3FC6"/>
    <w:rsid w:val="56FC77BF"/>
    <w:rsid w:val="56FD7E97"/>
    <w:rsid w:val="57100790"/>
    <w:rsid w:val="57140D55"/>
    <w:rsid w:val="571C27E7"/>
    <w:rsid w:val="571EA347"/>
    <w:rsid w:val="572029FF"/>
    <w:rsid w:val="57202EB5"/>
    <w:rsid w:val="5721BD02"/>
    <w:rsid w:val="57223B1C"/>
    <w:rsid w:val="5722FB53"/>
    <w:rsid w:val="572DA0BA"/>
    <w:rsid w:val="572F7178"/>
    <w:rsid w:val="5735E634"/>
    <w:rsid w:val="5736F08D"/>
    <w:rsid w:val="573825DD"/>
    <w:rsid w:val="573B1901"/>
    <w:rsid w:val="57472CEB"/>
    <w:rsid w:val="57485F60"/>
    <w:rsid w:val="574B3B94"/>
    <w:rsid w:val="574DD7E2"/>
    <w:rsid w:val="57514477"/>
    <w:rsid w:val="5752D3B6"/>
    <w:rsid w:val="57541744"/>
    <w:rsid w:val="575C6A6D"/>
    <w:rsid w:val="57621B6D"/>
    <w:rsid w:val="57632159"/>
    <w:rsid w:val="5764AA5B"/>
    <w:rsid w:val="576C3ED2"/>
    <w:rsid w:val="576E64C6"/>
    <w:rsid w:val="576FC2A6"/>
    <w:rsid w:val="57705B33"/>
    <w:rsid w:val="5770F4DD"/>
    <w:rsid w:val="5779631D"/>
    <w:rsid w:val="577A3F61"/>
    <w:rsid w:val="577BCC4D"/>
    <w:rsid w:val="577C772C"/>
    <w:rsid w:val="577E462C"/>
    <w:rsid w:val="578185F4"/>
    <w:rsid w:val="57835FF4"/>
    <w:rsid w:val="57840BA6"/>
    <w:rsid w:val="578CC3C6"/>
    <w:rsid w:val="578DEA00"/>
    <w:rsid w:val="578FF0FA"/>
    <w:rsid w:val="57920341"/>
    <w:rsid w:val="5793A433"/>
    <w:rsid w:val="57980BC2"/>
    <w:rsid w:val="579AA960"/>
    <w:rsid w:val="57A604D2"/>
    <w:rsid w:val="57A7628E"/>
    <w:rsid w:val="57A80DF0"/>
    <w:rsid w:val="57A93F2D"/>
    <w:rsid w:val="57AA5E6D"/>
    <w:rsid w:val="57AA6225"/>
    <w:rsid w:val="57AF279B"/>
    <w:rsid w:val="57BE9E98"/>
    <w:rsid w:val="57BF54C2"/>
    <w:rsid w:val="57BFB9CE"/>
    <w:rsid w:val="57C1A1EF"/>
    <w:rsid w:val="57C5130F"/>
    <w:rsid w:val="57C86085"/>
    <w:rsid w:val="57D04BA6"/>
    <w:rsid w:val="57D3C8C6"/>
    <w:rsid w:val="57DC6ACE"/>
    <w:rsid w:val="57E922DD"/>
    <w:rsid w:val="57EAE4F8"/>
    <w:rsid w:val="57EB59C5"/>
    <w:rsid w:val="57EE2634"/>
    <w:rsid w:val="57EF52AD"/>
    <w:rsid w:val="57F1FCD2"/>
    <w:rsid w:val="57F235E7"/>
    <w:rsid w:val="57F3EC16"/>
    <w:rsid w:val="57F6AE87"/>
    <w:rsid w:val="57F878D1"/>
    <w:rsid w:val="5801A86E"/>
    <w:rsid w:val="5802EFE8"/>
    <w:rsid w:val="580E834E"/>
    <w:rsid w:val="581516E4"/>
    <w:rsid w:val="58157B5A"/>
    <w:rsid w:val="581E24D3"/>
    <w:rsid w:val="5823E792"/>
    <w:rsid w:val="582CBED4"/>
    <w:rsid w:val="5832E99D"/>
    <w:rsid w:val="58336516"/>
    <w:rsid w:val="5833AFB9"/>
    <w:rsid w:val="583CCD41"/>
    <w:rsid w:val="584230BA"/>
    <w:rsid w:val="5842D9EC"/>
    <w:rsid w:val="58461339"/>
    <w:rsid w:val="58477C20"/>
    <w:rsid w:val="5855F66E"/>
    <w:rsid w:val="585B73D7"/>
    <w:rsid w:val="585D466C"/>
    <w:rsid w:val="585EABD2"/>
    <w:rsid w:val="58666CF1"/>
    <w:rsid w:val="58682261"/>
    <w:rsid w:val="586ACFEF"/>
    <w:rsid w:val="586D7C05"/>
    <w:rsid w:val="58787504"/>
    <w:rsid w:val="587A12C8"/>
    <w:rsid w:val="587D1D10"/>
    <w:rsid w:val="58839ACE"/>
    <w:rsid w:val="58850A96"/>
    <w:rsid w:val="5885D2AB"/>
    <w:rsid w:val="588FF711"/>
    <w:rsid w:val="589174A1"/>
    <w:rsid w:val="5891D497"/>
    <w:rsid w:val="5897D84A"/>
    <w:rsid w:val="589A0022"/>
    <w:rsid w:val="589FA51B"/>
    <w:rsid w:val="58A01773"/>
    <w:rsid w:val="58A11C16"/>
    <w:rsid w:val="58AABD75"/>
    <w:rsid w:val="58AF55D7"/>
    <w:rsid w:val="58B1DC43"/>
    <w:rsid w:val="58B704CA"/>
    <w:rsid w:val="58B7E1C1"/>
    <w:rsid w:val="58B8DCE7"/>
    <w:rsid w:val="58BAE0B3"/>
    <w:rsid w:val="58BD8D63"/>
    <w:rsid w:val="58BEE197"/>
    <w:rsid w:val="58C62D93"/>
    <w:rsid w:val="58C6EB34"/>
    <w:rsid w:val="58C7DD5E"/>
    <w:rsid w:val="58CC27AB"/>
    <w:rsid w:val="58CDCE84"/>
    <w:rsid w:val="58D36AD6"/>
    <w:rsid w:val="58DEB2BF"/>
    <w:rsid w:val="58E10C87"/>
    <w:rsid w:val="58E42347"/>
    <w:rsid w:val="58E4A693"/>
    <w:rsid w:val="58EEA417"/>
    <w:rsid w:val="58F62EED"/>
    <w:rsid w:val="58F92AC6"/>
    <w:rsid w:val="58FC8A7A"/>
    <w:rsid w:val="5902D394"/>
    <w:rsid w:val="5905D0C4"/>
    <w:rsid w:val="5918F1E1"/>
    <w:rsid w:val="591ACAE3"/>
    <w:rsid w:val="591B3272"/>
    <w:rsid w:val="5925563E"/>
    <w:rsid w:val="5927EC14"/>
    <w:rsid w:val="592EA077"/>
    <w:rsid w:val="59309FFF"/>
    <w:rsid w:val="59316A72"/>
    <w:rsid w:val="59326C16"/>
    <w:rsid w:val="5933B131"/>
    <w:rsid w:val="593B610B"/>
    <w:rsid w:val="593DA51F"/>
    <w:rsid w:val="59420472"/>
    <w:rsid w:val="5942B7AB"/>
    <w:rsid w:val="594BC9BC"/>
    <w:rsid w:val="594F5931"/>
    <w:rsid w:val="595321D7"/>
    <w:rsid w:val="5954063B"/>
    <w:rsid w:val="595923FF"/>
    <w:rsid w:val="595DDC4C"/>
    <w:rsid w:val="5960D330"/>
    <w:rsid w:val="5961257B"/>
    <w:rsid w:val="5961AD1A"/>
    <w:rsid w:val="5965999E"/>
    <w:rsid w:val="5965C496"/>
    <w:rsid w:val="5967F4B0"/>
    <w:rsid w:val="596A7AF0"/>
    <w:rsid w:val="5975D831"/>
    <w:rsid w:val="5979E481"/>
    <w:rsid w:val="59818E6C"/>
    <w:rsid w:val="59821ADA"/>
    <w:rsid w:val="5986D0D1"/>
    <w:rsid w:val="598D3A55"/>
    <w:rsid w:val="598D6E4F"/>
    <w:rsid w:val="59900321"/>
    <w:rsid w:val="59938033"/>
    <w:rsid w:val="5996FB63"/>
    <w:rsid w:val="5997A165"/>
    <w:rsid w:val="59985D61"/>
    <w:rsid w:val="599DDD18"/>
    <w:rsid w:val="59A6587F"/>
    <w:rsid w:val="59AD73DD"/>
    <w:rsid w:val="59AFA5DA"/>
    <w:rsid w:val="59BEED16"/>
    <w:rsid w:val="59C88342"/>
    <w:rsid w:val="59CA4BE6"/>
    <w:rsid w:val="59CA4DC4"/>
    <w:rsid w:val="59CC0739"/>
    <w:rsid w:val="59CC267A"/>
    <w:rsid w:val="59D2405C"/>
    <w:rsid w:val="59DA17C1"/>
    <w:rsid w:val="59DC00AE"/>
    <w:rsid w:val="59EC0923"/>
    <w:rsid w:val="59FC1E9D"/>
    <w:rsid w:val="5A01442B"/>
    <w:rsid w:val="5A0A28C4"/>
    <w:rsid w:val="5A10154E"/>
    <w:rsid w:val="5A10B4DC"/>
    <w:rsid w:val="5A151A8E"/>
    <w:rsid w:val="5A153B51"/>
    <w:rsid w:val="5A179C77"/>
    <w:rsid w:val="5A1E6C3C"/>
    <w:rsid w:val="5A1FE42F"/>
    <w:rsid w:val="5A20CB43"/>
    <w:rsid w:val="5A20DAF7"/>
    <w:rsid w:val="5A23A8F2"/>
    <w:rsid w:val="5A26B34B"/>
    <w:rsid w:val="5A278D55"/>
    <w:rsid w:val="5A27B977"/>
    <w:rsid w:val="5A299BDA"/>
    <w:rsid w:val="5A2F085C"/>
    <w:rsid w:val="5A33A880"/>
    <w:rsid w:val="5A3A9A81"/>
    <w:rsid w:val="5A3FB6F5"/>
    <w:rsid w:val="5A51BE66"/>
    <w:rsid w:val="5A5CC520"/>
    <w:rsid w:val="5A67CD9E"/>
    <w:rsid w:val="5A699EE5"/>
    <w:rsid w:val="5A6BA227"/>
    <w:rsid w:val="5A6CB6DA"/>
    <w:rsid w:val="5A6D5BDB"/>
    <w:rsid w:val="5A75CAA7"/>
    <w:rsid w:val="5A7EEDA9"/>
    <w:rsid w:val="5A8076F4"/>
    <w:rsid w:val="5A86FEC9"/>
    <w:rsid w:val="5A87B849"/>
    <w:rsid w:val="5A91268D"/>
    <w:rsid w:val="5A9449EA"/>
    <w:rsid w:val="5A9AE4ED"/>
    <w:rsid w:val="5A9C9519"/>
    <w:rsid w:val="5A9E3FC7"/>
    <w:rsid w:val="5AA20D96"/>
    <w:rsid w:val="5AA5702F"/>
    <w:rsid w:val="5AA5D810"/>
    <w:rsid w:val="5AA86328"/>
    <w:rsid w:val="5AAABFA6"/>
    <w:rsid w:val="5AABA9BD"/>
    <w:rsid w:val="5AACB391"/>
    <w:rsid w:val="5AAEADBE"/>
    <w:rsid w:val="5AB0F573"/>
    <w:rsid w:val="5AB1DCAC"/>
    <w:rsid w:val="5AB636DD"/>
    <w:rsid w:val="5AB8A41A"/>
    <w:rsid w:val="5AB8F25D"/>
    <w:rsid w:val="5AC0A58C"/>
    <w:rsid w:val="5AC315E4"/>
    <w:rsid w:val="5AC3B082"/>
    <w:rsid w:val="5ACB1D83"/>
    <w:rsid w:val="5ACB9327"/>
    <w:rsid w:val="5AE7765F"/>
    <w:rsid w:val="5AE8CD2A"/>
    <w:rsid w:val="5AE8FDEB"/>
    <w:rsid w:val="5AED5CEA"/>
    <w:rsid w:val="5AEF5E31"/>
    <w:rsid w:val="5AF1B750"/>
    <w:rsid w:val="5AF3BDD2"/>
    <w:rsid w:val="5AF3D9CC"/>
    <w:rsid w:val="5AF44E33"/>
    <w:rsid w:val="5AF6249C"/>
    <w:rsid w:val="5AF67C7A"/>
    <w:rsid w:val="5AF97678"/>
    <w:rsid w:val="5B19299F"/>
    <w:rsid w:val="5B1C3FA4"/>
    <w:rsid w:val="5B1DC254"/>
    <w:rsid w:val="5B318BF8"/>
    <w:rsid w:val="5B37134A"/>
    <w:rsid w:val="5B3A3108"/>
    <w:rsid w:val="5B3A5793"/>
    <w:rsid w:val="5B3B415A"/>
    <w:rsid w:val="5B3DD087"/>
    <w:rsid w:val="5B3E790B"/>
    <w:rsid w:val="5B3FF556"/>
    <w:rsid w:val="5B44AD1F"/>
    <w:rsid w:val="5B452472"/>
    <w:rsid w:val="5B4F1E18"/>
    <w:rsid w:val="5B4F4FCB"/>
    <w:rsid w:val="5B503810"/>
    <w:rsid w:val="5B5B8E4A"/>
    <w:rsid w:val="5B65A877"/>
    <w:rsid w:val="5B691F66"/>
    <w:rsid w:val="5B69FED5"/>
    <w:rsid w:val="5B6BA75C"/>
    <w:rsid w:val="5B6D86BA"/>
    <w:rsid w:val="5B710332"/>
    <w:rsid w:val="5B7A6E0D"/>
    <w:rsid w:val="5B7CD766"/>
    <w:rsid w:val="5B7F2978"/>
    <w:rsid w:val="5B83ACAA"/>
    <w:rsid w:val="5B88FF0D"/>
    <w:rsid w:val="5B8B4E32"/>
    <w:rsid w:val="5B8B77AC"/>
    <w:rsid w:val="5B8E7333"/>
    <w:rsid w:val="5B918C6B"/>
    <w:rsid w:val="5B948489"/>
    <w:rsid w:val="5B963290"/>
    <w:rsid w:val="5B96FE9A"/>
    <w:rsid w:val="5B9871D7"/>
    <w:rsid w:val="5BA13BB5"/>
    <w:rsid w:val="5BA7CF5B"/>
    <w:rsid w:val="5BAFA092"/>
    <w:rsid w:val="5BB35892"/>
    <w:rsid w:val="5BB68EA6"/>
    <w:rsid w:val="5BB95369"/>
    <w:rsid w:val="5BC283AC"/>
    <w:rsid w:val="5BC7688E"/>
    <w:rsid w:val="5BCF78E1"/>
    <w:rsid w:val="5BD14EFE"/>
    <w:rsid w:val="5BD18E4E"/>
    <w:rsid w:val="5BD3872B"/>
    <w:rsid w:val="5BD47DEA"/>
    <w:rsid w:val="5BDA90A6"/>
    <w:rsid w:val="5BE0F3E0"/>
    <w:rsid w:val="5BE376D6"/>
    <w:rsid w:val="5BE5F709"/>
    <w:rsid w:val="5BEC03D0"/>
    <w:rsid w:val="5BF7BD73"/>
    <w:rsid w:val="5C07777E"/>
    <w:rsid w:val="5C09957E"/>
    <w:rsid w:val="5C0C89ED"/>
    <w:rsid w:val="5C1EBBD0"/>
    <w:rsid w:val="5C201C96"/>
    <w:rsid w:val="5C2641B5"/>
    <w:rsid w:val="5C334D0A"/>
    <w:rsid w:val="5C3374AC"/>
    <w:rsid w:val="5C361513"/>
    <w:rsid w:val="5C384F4D"/>
    <w:rsid w:val="5C4170AB"/>
    <w:rsid w:val="5C45BDE8"/>
    <w:rsid w:val="5C47C617"/>
    <w:rsid w:val="5C4B6535"/>
    <w:rsid w:val="5C4D9FC7"/>
    <w:rsid w:val="5C4E0F80"/>
    <w:rsid w:val="5C526BA5"/>
    <w:rsid w:val="5C577CC9"/>
    <w:rsid w:val="5C5906CF"/>
    <w:rsid w:val="5C5FD2CD"/>
    <w:rsid w:val="5C66D8FF"/>
    <w:rsid w:val="5C6B2520"/>
    <w:rsid w:val="5C6C4F39"/>
    <w:rsid w:val="5C6DECB0"/>
    <w:rsid w:val="5C6F1B5F"/>
    <w:rsid w:val="5C6FF3FB"/>
    <w:rsid w:val="5C73BC73"/>
    <w:rsid w:val="5C7E0BCD"/>
    <w:rsid w:val="5C8717A9"/>
    <w:rsid w:val="5C899FC7"/>
    <w:rsid w:val="5C8A3F8A"/>
    <w:rsid w:val="5C8B6A41"/>
    <w:rsid w:val="5C915C39"/>
    <w:rsid w:val="5C91ACBC"/>
    <w:rsid w:val="5C99C599"/>
    <w:rsid w:val="5C9E7A81"/>
    <w:rsid w:val="5CA05E50"/>
    <w:rsid w:val="5CA389DE"/>
    <w:rsid w:val="5CA3E2B2"/>
    <w:rsid w:val="5CA5A778"/>
    <w:rsid w:val="5CA7AF09"/>
    <w:rsid w:val="5CABD1BB"/>
    <w:rsid w:val="5CAD5497"/>
    <w:rsid w:val="5CB28B7F"/>
    <w:rsid w:val="5CB3C1C7"/>
    <w:rsid w:val="5CB4D491"/>
    <w:rsid w:val="5CB69EF8"/>
    <w:rsid w:val="5CB701F3"/>
    <w:rsid w:val="5CB7A6CE"/>
    <w:rsid w:val="5CBBD662"/>
    <w:rsid w:val="5CBDF78C"/>
    <w:rsid w:val="5CBE5176"/>
    <w:rsid w:val="5CC2461A"/>
    <w:rsid w:val="5CC32A08"/>
    <w:rsid w:val="5CC8B14D"/>
    <w:rsid w:val="5CCAEE22"/>
    <w:rsid w:val="5CCC0103"/>
    <w:rsid w:val="5CCC2A1F"/>
    <w:rsid w:val="5CD25508"/>
    <w:rsid w:val="5CD3C78F"/>
    <w:rsid w:val="5CD6C8CA"/>
    <w:rsid w:val="5CD91960"/>
    <w:rsid w:val="5CDA65CC"/>
    <w:rsid w:val="5CDEC12F"/>
    <w:rsid w:val="5CDFBDDD"/>
    <w:rsid w:val="5CE205F6"/>
    <w:rsid w:val="5CE36172"/>
    <w:rsid w:val="5CE53FD3"/>
    <w:rsid w:val="5CE678CD"/>
    <w:rsid w:val="5CEA1450"/>
    <w:rsid w:val="5CEBB157"/>
    <w:rsid w:val="5CECB4F5"/>
    <w:rsid w:val="5CF1DAC0"/>
    <w:rsid w:val="5CFC058F"/>
    <w:rsid w:val="5CFE7F28"/>
    <w:rsid w:val="5D016737"/>
    <w:rsid w:val="5D026773"/>
    <w:rsid w:val="5D06A818"/>
    <w:rsid w:val="5D0D3620"/>
    <w:rsid w:val="5D1135CD"/>
    <w:rsid w:val="5D12645E"/>
    <w:rsid w:val="5D16F816"/>
    <w:rsid w:val="5D174E72"/>
    <w:rsid w:val="5D1A23E0"/>
    <w:rsid w:val="5D244041"/>
    <w:rsid w:val="5D266CF4"/>
    <w:rsid w:val="5D38C3E1"/>
    <w:rsid w:val="5D41A754"/>
    <w:rsid w:val="5D4250B2"/>
    <w:rsid w:val="5D4A5CD6"/>
    <w:rsid w:val="5D4AF3EE"/>
    <w:rsid w:val="5D4CBB50"/>
    <w:rsid w:val="5D5216A6"/>
    <w:rsid w:val="5D587BB9"/>
    <w:rsid w:val="5D58BA7D"/>
    <w:rsid w:val="5D631669"/>
    <w:rsid w:val="5D6391C5"/>
    <w:rsid w:val="5D642C49"/>
    <w:rsid w:val="5D64F4F4"/>
    <w:rsid w:val="5D681D34"/>
    <w:rsid w:val="5D687204"/>
    <w:rsid w:val="5D69D809"/>
    <w:rsid w:val="5D762B3E"/>
    <w:rsid w:val="5D7B45B4"/>
    <w:rsid w:val="5D8197BF"/>
    <w:rsid w:val="5D8633FF"/>
    <w:rsid w:val="5D89AAA3"/>
    <w:rsid w:val="5D8A7084"/>
    <w:rsid w:val="5D8E4B60"/>
    <w:rsid w:val="5D90D4F4"/>
    <w:rsid w:val="5D962398"/>
    <w:rsid w:val="5D98B5AF"/>
    <w:rsid w:val="5D98E771"/>
    <w:rsid w:val="5D9E25BA"/>
    <w:rsid w:val="5D9F657A"/>
    <w:rsid w:val="5DA008D9"/>
    <w:rsid w:val="5DA01A05"/>
    <w:rsid w:val="5DA13FA7"/>
    <w:rsid w:val="5DA21F7C"/>
    <w:rsid w:val="5DA9601D"/>
    <w:rsid w:val="5DACE025"/>
    <w:rsid w:val="5DBAAF75"/>
    <w:rsid w:val="5DBBC342"/>
    <w:rsid w:val="5DC1D12E"/>
    <w:rsid w:val="5DC2DB05"/>
    <w:rsid w:val="5DC4BED9"/>
    <w:rsid w:val="5DC4E445"/>
    <w:rsid w:val="5DC4F3F5"/>
    <w:rsid w:val="5DC597AD"/>
    <w:rsid w:val="5DD00A50"/>
    <w:rsid w:val="5DD170FE"/>
    <w:rsid w:val="5DD412FD"/>
    <w:rsid w:val="5DD513A9"/>
    <w:rsid w:val="5DE2D343"/>
    <w:rsid w:val="5DE8A45A"/>
    <w:rsid w:val="5DE936DF"/>
    <w:rsid w:val="5DEE3C06"/>
    <w:rsid w:val="5DEED4D6"/>
    <w:rsid w:val="5DF5CAA2"/>
    <w:rsid w:val="5DF6E75A"/>
    <w:rsid w:val="5DFBB39C"/>
    <w:rsid w:val="5DFF01C2"/>
    <w:rsid w:val="5E063001"/>
    <w:rsid w:val="5E0ADED7"/>
    <w:rsid w:val="5E0D13D1"/>
    <w:rsid w:val="5E0EA454"/>
    <w:rsid w:val="5E1197A8"/>
    <w:rsid w:val="5E1AB756"/>
    <w:rsid w:val="5E1AFDF0"/>
    <w:rsid w:val="5E23FC88"/>
    <w:rsid w:val="5E24782C"/>
    <w:rsid w:val="5E2DE4F5"/>
    <w:rsid w:val="5E2F82E1"/>
    <w:rsid w:val="5E2FCDBC"/>
    <w:rsid w:val="5E36F6F6"/>
    <w:rsid w:val="5E4327A7"/>
    <w:rsid w:val="5E437382"/>
    <w:rsid w:val="5E474488"/>
    <w:rsid w:val="5E47C601"/>
    <w:rsid w:val="5E4ADFA7"/>
    <w:rsid w:val="5E5293E5"/>
    <w:rsid w:val="5E654BFB"/>
    <w:rsid w:val="5E6A6567"/>
    <w:rsid w:val="5E6E4701"/>
    <w:rsid w:val="5E71751A"/>
    <w:rsid w:val="5E731B89"/>
    <w:rsid w:val="5E7AB9FD"/>
    <w:rsid w:val="5E7D7DED"/>
    <w:rsid w:val="5E7D9E2B"/>
    <w:rsid w:val="5E7DC4D2"/>
    <w:rsid w:val="5E7E5F2C"/>
    <w:rsid w:val="5E7FF8DB"/>
    <w:rsid w:val="5E7FFEA6"/>
    <w:rsid w:val="5E812AC8"/>
    <w:rsid w:val="5E9337E5"/>
    <w:rsid w:val="5E963DE3"/>
    <w:rsid w:val="5EA4DEAB"/>
    <w:rsid w:val="5EA8940A"/>
    <w:rsid w:val="5EAFAFEA"/>
    <w:rsid w:val="5EB104C2"/>
    <w:rsid w:val="5EB69885"/>
    <w:rsid w:val="5EB8AD82"/>
    <w:rsid w:val="5EC6F143"/>
    <w:rsid w:val="5EC8B229"/>
    <w:rsid w:val="5ECC9821"/>
    <w:rsid w:val="5ECDD059"/>
    <w:rsid w:val="5EDA1173"/>
    <w:rsid w:val="5EDA5F0E"/>
    <w:rsid w:val="5EDB65B2"/>
    <w:rsid w:val="5EDBDB39"/>
    <w:rsid w:val="5EE95122"/>
    <w:rsid w:val="5EEAE545"/>
    <w:rsid w:val="5EEC5E94"/>
    <w:rsid w:val="5EF9A866"/>
    <w:rsid w:val="5EFC5FE3"/>
    <w:rsid w:val="5F00FE6A"/>
    <w:rsid w:val="5F056374"/>
    <w:rsid w:val="5F0DEC84"/>
    <w:rsid w:val="5F0E116F"/>
    <w:rsid w:val="5F125E4E"/>
    <w:rsid w:val="5F18E5D0"/>
    <w:rsid w:val="5F1DCD02"/>
    <w:rsid w:val="5F1E3A37"/>
    <w:rsid w:val="5F2D3B4A"/>
    <w:rsid w:val="5F35C54C"/>
    <w:rsid w:val="5F36AA8D"/>
    <w:rsid w:val="5F39BF3E"/>
    <w:rsid w:val="5F3A8C8C"/>
    <w:rsid w:val="5F3B6A16"/>
    <w:rsid w:val="5F427185"/>
    <w:rsid w:val="5F4D147E"/>
    <w:rsid w:val="5F4EE5C1"/>
    <w:rsid w:val="5F505D4E"/>
    <w:rsid w:val="5F508E77"/>
    <w:rsid w:val="5F5221E9"/>
    <w:rsid w:val="5F54B8DE"/>
    <w:rsid w:val="5F5604D7"/>
    <w:rsid w:val="5F5A18C7"/>
    <w:rsid w:val="5F5AA14A"/>
    <w:rsid w:val="5F5F7B1E"/>
    <w:rsid w:val="5F5F7D91"/>
    <w:rsid w:val="5F6245AF"/>
    <w:rsid w:val="5F65ACA4"/>
    <w:rsid w:val="5F678353"/>
    <w:rsid w:val="5F6DB5D5"/>
    <w:rsid w:val="5F740292"/>
    <w:rsid w:val="5F76713B"/>
    <w:rsid w:val="5F76C3D7"/>
    <w:rsid w:val="5F7BC213"/>
    <w:rsid w:val="5F7E0703"/>
    <w:rsid w:val="5F8F0624"/>
    <w:rsid w:val="5F918378"/>
    <w:rsid w:val="5F91B003"/>
    <w:rsid w:val="5F9452F0"/>
    <w:rsid w:val="5F948D24"/>
    <w:rsid w:val="5F953439"/>
    <w:rsid w:val="5FA9E0C3"/>
    <w:rsid w:val="5FB0F21F"/>
    <w:rsid w:val="5FB18937"/>
    <w:rsid w:val="5FB27473"/>
    <w:rsid w:val="5FBB6942"/>
    <w:rsid w:val="5FBD9A12"/>
    <w:rsid w:val="5FBF68DD"/>
    <w:rsid w:val="5FC4A71D"/>
    <w:rsid w:val="5FC5EB2A"/>
    <w:rsid w:val="5FC8DCBF"/>
    <w:rsid w:val="5FCFA5D9"/>
    <w:rsid w:val="5FCFB883"/>
    <w:rsid w:val="5FD1DF25"/>
    <w:rsid w:val="5FD40799"/>
    <w:rsid w:val="5FD41570"/>
    <w:rsid w:val="5FD888A8"/>
    <w:rsid w:val="5FD9B020"/>
    <w:rsid w:val="5FDBAB9A"/>
    <w:rsid w:val="5FDFED33"/>
    <w:rsid w:val="5FE8E5ED"/>
    <w:rsid w:val="5FE9338B"/>
    <w:rsid w:val="60042B62"/>
    <w:rsid w:val="60067D93"/>
    <w:rsid w:val="60075BC4"/>
    <w:rsid w:val="60079539"/>
    <w:rsid w:val="6007F430"/>
    <w:rsid w:val="60097446"/>
    <w:rsid w:val="600A520D"/>
    <w:rsid w:val="600C261C"/>
    <w:rsid w:val="600FDA03"/>
    <w:rsid w:val="60135EBE"/>
    <w:rsid w:val="601E9903"/>
    <w:rsid w:val="60200DA6"/>
    <w:rsid w:val="60213DAF"/>
    <w:rsid w:val="602258BB"/>
    <w:rsid w:val="6022D6D0"/>
    <w:rsid w:val="602AE0B0"/>
    <w:rsid w:val="6031DA90"/>
    <w:rsid w:val="603396BF"/>
    <w:rsid w:val="6039BF81"/>
    <w:rsid w:val="603DF4CE"/>
    <w:rsid w:val="603FCC90"/>
    <w:rsid w:val="60488271"/>
    <w:rsid w:val="6049091B"/>
    <w:rsid w:val="604977AD"/>
    <w:rsid w:val="604EC11C"/>
    <w:rsid w:val="604F4AF0"/>
    <w:rsid w:val="6056865E"/>
    <w:rsid w:val="6056F247"/>
    <w:rsid w:val="60571FB3"/>
    <w:rsid w:val="60593397"/>
    <w:rsid w:val="6059D795"/>
    <w:rsid w:val="605A5E62"/>
    <w:rsid w:val="605C112C"/>
    <w:rsid w:val="605D5D32"/>
    <w:rsid w:val="605EE802"/>
    <w:rsid w:val="605F7407"/>
    <w:rsid w:val="605F95BA"/>
    <w:rsid w:val="60632A3E"/>
    <w:rsid w:val="6070ACAD"/>
    <w:rsid w:val="6070EE32"/>
    <w:rsid w:val="6074A2E5"/>
    <w:rsid w:val="6076F41E"/>
    <w:rsid w:val="60852104"/>
    <w:rsid w:val="6085B0F3"/>
    <w:rsid w:val="6088D280"/>
    <w:rsid w:val="608C7576"/>
    <w:rsid w:val="608CC93A"/>
    <w:rsid w:val="60946746"/>
    <w:rsid w:val="609742AE"/>
    <w:rsid w:val="609E79F3"/>
    <w:rsid w:val="609EE97D"/>
    <w:rsid w:val="60A01DCA"/>
    <w:rsid w:val="60A2FEB6"/>
    <w:rsid w:val="60A8BEFD"/>
    <w:rsid w:val="60AF0D3C"/>
    <w:rsid w:val="60AF29B8"/>
    <w:rsid w:val="60B21ABC"/>
    <w:rsid w:val="60B5C015"/>
    <w:rsid w:val="60B85B9E"/>
    <w:rsid w:val="60BE77EC"/>
    <w:rsid w:val="60BE78BB"/>
    <w:rsid w:val="60C21F60"/>
    <w:rsid w:val="60C84297"/>
    <w:rsid w:val="60C99660"/>
    <w:rsid w:val="60D12316"/>
    <w:rsid w:val="60D38DF7"/>
    <w:rsid w:val="60DE1DE0"/>
    <w:rsid w:val="60DED0F2"/>
    <w:rsid w:val="60EB562D"/>
    <w:rsid w:val="60F03A14"/>
    <w:rsid w:val="60F21C93"/>
    <w:rsid w:val="60F6E3D6"/>
    <w:rsid w:val="60F88D76"/>
    <w:rsid w:val="60F946F8"/>
    <w:rsid w:val="60FAAFF8"/>
    <w:rsid w:val="60FF2FD9"/>
    <w:rsid w:val="61009ADE"/>
    <w:rsid w:val="6100F4E4"/>
    <w:rsid w:val="61044BCB"/>
    <w:rsid w:val="61084BD2"/>
    <w:rsid w:val="610AB19C"/>
    <w:rsid w:val="610BA9B3"/>
    <w:rsid w:val="610D90A9"/>
    <w:rsid w:val="610F1CF9"/>
    <w:rsid w:val="611A6B07"/>
    <w:rsid w:val="611CDA4E"/>
    <w:rsid w:val="611DEF42"/>
    <w:rsid w:val="6120926E"/>
    <w:rsid w:val="612264FB"/>
    <w:rsid w:val="612973E3"/>
    <w:rsid w:val="61297EA0"/>
    <w:rsid w:val="612AD685"/>
    <w:rsid w:val="612F4E7F"/>
    <w:rsid w:val="6132A0D3"/>
    <w:rsid w:val="613D8D2E"/>
    <w:rsid w:val="61425BCB"/>
    <w:rsid w:val="6142FFA3"/>
    <w:rsid w:val="614E7B69"/>
    <w:rsid w:val="614F5206"/>
    <w:rsid w:val="61519A87"/>
    <w:rsid w:val="61569606"/>
    <w:rsid w:val="616229A9"/>
    <w:rsid w:val="6165BCAF"/>
    <w:rsid w:val="6166859B"/>
    <w:rsid w:val="616AF14C"/>
    <w:rsid w:val="616D3A94"/>
    <w:rsid w:val="616D8A55"/>
    <w:rsid w:val="616F1334"/>
    <w:rsid w:val="616F3FB2"/>
    <w:rsid w:val="616F65F6"/>
    <w:rsid w:val="61721A6C"/>
    <w:rsid w:val="6175E539"/>
    <w:rsid w:val="61791985"/>
    <w:rsid w:val="61798A7E"/>
    <w:rsid w:val="6181857B"/>
    <w:rsid w:val="618BA026"/>
    <w:rsid w:val="618C7D2D"/>
    <w:rsid w:val="6192DF23"/>
    <w:rsid w:val="6196BC17"/>
    <w:rsid w:val="6197335E"/>
    <w:rsid w:val="6198490A"/>
    <w:rsid w:val="619C59A7"/>
    <w:rsid w:val="61A481D4"/>
    <w:rsid w:val="61A76010"/>
    <w:rsid w:val="61A9AC92"/>
    <w:rsid w:val="61AB3688"/>
    <w:rsid w:val="61AE164E"/>
    <w:rsid w:val="61B0EFD8"/>
    <w:rsid w:val="61B18F4F"/>
    <w:rsid w:val="61B2CB70"/>
    <w:rsid w:val="61B3E212"/>
    <w:rsid w:val="61B70B87"/>
    <w:rsid w:val="61C3592D"/>
    <w:rsid w:val="61C4CC73"/>
    <w:rsid w:val="61C4E498"/>
    <w:rsid w:val="61D10D50"/>
    <w:rsid w:val="61D5F857"/>
    <w:rsid w:val="61D76ECD"/>
    <w:rsid w:val="61D79CA4"/>
    <w:rsid w:val="61DDD206"/>
    <w:rsid w:val="61E1B562"/>
    <w:rsid w:val="61E6D41F"/>
    <w:rsid w:val="61EB7006"/>
    <w:rsid w:val="61EE397B"/>
    <w:rsid w:val="61F311E1"/>
    <w:rsid w:val="61F3A90A"/>
    <w:rsid w:val="61F3F32F"/>
    <w:rsid w:val="61F6B3E0"/>
    <w:rsid w:val="61F9DE17"/>
    <w:rsid w:val="62026A2A"/>
    <w:rsid w:val="6207D172"/>
    <w:rsid w:val="6209C53C"/>
    <w:rsid w:val="620A572D"/>
    <w:rsid w:val="620C2968"/>
    <w:rsid w:val="620E197B"/>
    <w:rsid w:val="62125AD3"/>
    <w:rsid w:val="621AA77E"/>
    <w:rsid w:val="621FC658"/>
    <w:rsid w:val="62202C73"/>
    <w:rsid w:val="622C4AF1"/>
    <w:rsid w:val="622DE051"/>
    <w:rsid w:val="622FC56E"/>
    <w:rsid w:val="6230E50A"/>
    <w:rsid w:val="6233E925"/>
    <w:rsid w:val="6238C1CE"/>
    <w:rsid w:val="623A27A6"/>
    <w:rsid w:val="623D27B3"/>
    <w:rsid w:val="623D2C6C"/>
    <w:rsid w:val="623F1864"/>
    <w:rsid w:val="62444474"/>
    <w:rsid w:val="6244CD49"/>
    <w:rsid w:val="6249AB93"/>
    <w:rsid w:val="624C2638"/>
    <w:rsid w:val="624E2147"/>
    <w:rsid w:val="624FC45C"/>
    <w:rsid w:val="625173A0"/>
    <w:rsid w:val="62533736"/>
    <w:rsid w:val="62575B24"/>
    <w:rsid w:val="625A676E"/>
    <w:rsid w:val="62615107"/>
    <w:rsid w:val="6269CF4D"/>
    <w:rsid w:val="626FD74C"/>
    <w:rsid w:val="6273FC7C"/>
    <w:rsid w:val="627ED971"/>
    <w:rsid w:val="628DECF4"/>
    <w:rsid w:val="6295399D"/>
    <w:rsid w:val="62962055"/>
    <w:rsid w:val="62971BE0"/>
    <w:rsid w:val="62A07E39"/>
    <w:rsid w:val="62A3E2B7"/>
    <w:rsid w:val="62A640CD"/>
    <w:rsid w:val="62AA88CB"/>
    <w:rsid w:val="62AC0D84"/>
    <w:rsid w:val="62AE88C1"/>
    <w:rsid w:val="62B2D67A"/>
    <w:rsid w:val="62B423A6"/>
    <w:rsid w:val="62BAD203"/>
    <w:rsid w:val="62BDE839"/>
    <w:rsid w:val="62C636C8"/>
    <w:rsid w:val="62C7B578"/>
    <w:rsid w:val="62CFA945"/>
    <w:rsid w:val="62D25394"/>
    <w:rsid w:val="62D4F28F"/>
    <w:rsid w:val="62D56F04"/>
    <w:rsid w:val="62D765D9"/>
    <w:rsid w:val="62D9B942"/>
    <w:rsid w:val="62DC92B3"/>
    <w:rsid w:val="62DCB117"/>
    <w:rsid w:val="62DF88E3"/>
    <w:rsid w:val="62DF8E4A"/>
    <w:rsid w:val="62E172D7"/>
    <w:rsid w:val="62E4A8B3"/>
    <w:rsid w:val="62E5750C"/>
    <w:rsid w:val="62E72B42"/>
    <w:rsid w:val="62E7ED8F"/>
    <w:rsid w:val="62F0B59E"/>
    <w:rsid w:val="62F248FB"/>
    <w:rsid w:val="62F40731"/>
    <w:rsid w:val="62F68215"/>
    <w:rsid w:val="62FA1684"/>
    <w:rsid w:val="62FC60D5"/>
    <w:rsid w:val="62FFF13F"/>
    <w:rsid w:val="6304AEA4"/>
    <w:rsid w:val="630888E1"/>
    <w:rsid w:val="630AE5DD"/>
    <w:rsid w:val="630C1E50"/>
    <w:rsid w:val="63100841"/>
    <w:rsid w:val="631008C6"/>
    <w:rsid w:val="6313DBDD"/>
    <w:rsid w:val="6317D19B"/>
    <w:rsid w:val="631A3DA5"/>
    <w:rsid w:val="631A46A9"/>
    <w:rsid w:val="631AEA81"/>
    <w:rsid w:val="631BE60A"/>
    <w:rsid w:val="631D9E0D"/>
    <w:rsid w:val="63233CD7"/>
    <w:rsid w:val="6325871A"/>
    <w:rsid w:val="632BBBBD"/>
    <w:rsid w:val="632E7AA1"/>
    <w:rsid w:val="633134B4"/>
    <w:rsid w:val="6337A727"/>
    <w:rsid w:val="6337ACEF"/>
    <w:rsid w:val="6338861E"/>
    <w:rsid w:val="633C6934"/>
    <w:rsid w:val="6341187B"/>
    <w:rsid w:val="6348600C"/>
    <w:rsid w:val="63490488"/>
    <w:rsid w:val="634C8BA6"/>
    <w:rsid w:val="634D989B"/>
    <w:rsid w:val="635206A4"/>
    <w:rsid w:val="6358BCA8"/>
    <w:rsid w:val="635A8A70"/>
    <w:rsid w:val="635B97FB"/>
    <w:rsid w:val="6363FBB1"/>
    <w:rsid w:val="6364C6F5"/>
    <w:rsid w:val="63671D5F"/>
    <w:rsid w:val="6367C34C"/>
    <w:rsid w:val="636B26F0"/>
    <w:rsid w:val="636EA7FA"/>
    <w:rsid w:val="63715055"/>
    <w:rsid w:val="637324A1"/>
    <w:rsid w:val="63775F01"/>
    <w:rsid w:val="637B659B"/>
    <w:rsid w:val="63874067"/>
    <w:rsid w:val="6394BC7B"/>
    <w:rsid w:val="6396144A"/>
    <w:rsid w:val="6398139D"/>
    <w:rsid w:val="639CD5AB"/>
    <w:rsid w:val="63A089F9"/>
    <w:rsid w:val="63A7CF9A"/>
    <w:rsid w:val="63ADF28E"/>
    <w:rsid w:val="63B06EAE"/>
    <w:rsid w:val="63B3F634"/>
    <w:rsid w:val="63B9B19B"/>
    <w:rsid w:val="63BB0BC8"/>
    <w:rsid w:val="63BE5F77"/>
    <w:rsid w:val="63BF95EE"/>
    <w:rsid w:val="63C2B1A3"/>
    <w:rsid w:val="63C4FB7D"/>
    <w:rsid w:val="63CC4247"/>
    <w:rsid w:val="63CC6164"/>
    <w:rsid w:val="63CEE2B7"/>
    <w:rsid w:val="63D3691E"/>
    <w:rsid w:val="63E082C3"/>
    <w:rsid w:val="63E3CC33"/>
    <w:rsid w:val="63E40D5C"/>
    <w:rsid w:val="63E76500"/>
    <w:rsid w:val="63EB94BD"/>
    <w:rsid w:val="63EED350"/>
    <w:rsid w:val="63EEE1B7"/>
    <w:rsid w:val="63F460B0"/>
    <w:rsid w:val="63F48E26"/>
    <w:rsid w:val="63FD35B9"/>
    <w:rsid w:val="640117B0"/>
    <w:rsid w:val="6403D3D7"/>
    <w:rsid w:val="6408C623"/>
    <w:rsid w:val="640BC51D"/>
    <w:rsid w:val="640E8A52"/>
    <w:rsid w:val="64123E41"/>
    <w:rsid w:val="64144452"/>
    <w:rsid w:val="6416220F"/>
    <w:rsid w:val="6418C859"/>
    <w:rsid w:val="641B1A46"/>
    <w:rsid w:val="641E6CB5"/>
    <w:rsid w:val="641F4097"/>
    <w:rsid w:val="642177C8"/>
    <w:rsid w:val="6427D6F3"/>
    <w:rsid w:val="64296AB0"/>
    <w:rsid w:val="642A2C24"/>
    <w:rsid w:val="643B40DA"/>
    <w:rsid w:val="643B4B72"/>
    <w:rsid w:val="64451B6D"/>
    <w:rsid w:val="6449AFB7"/>
    <w:rsid w:val="644D853B"/>
    <w:rsid w:val="64579992"/>
    <w:rsid w:val="64591DA6"/>
    <w:rsid w:val="645BBF5F"/>
    <w:rsid w:val="6460040B"/>
    <w:rsid w:val="64627747"/>
    <w:rsid w:val="64667D0C"/>
    <w:rsid w:val="64724C97"/>
    <w:rsid w:val="6473DC52"/>
    <w:rsid w:val="647504B6"/>
    <w:rsid w:val="647648A6"/>
    <w:rsid w:val="6476D8B0"/>
    <w:rsid w:val="6479BF28"/>
    <w:rsid w:val="647BBAE9"/>
    <w:rsid w:val="647E5421"/>
    <w:rsid w:val="647FABA4"/>
    <w:rsid w:val="648AEA7E"/>
    <w:rsid w:val="648BB3B8"/>
    <w:rsid w:val="648EC5AA"/>
    <w:rsid w:val="6491DD3A"/>
    <w:rsid w:val="64926C58"/>
    <w:rsid w:val="64941AE5"/>
    <w:rsid w:val="649AAE9B"/>
    <w:rsid w:val="64A44D9B"/>
    <w:rsid w:val="64A81EEA"/>
    <w:rsid w:val="64A90C3F"/>
    <w:rsid w:val="64AD0BA1"/>
    <w:rsid w:val="64AD444E"/>
    <w:rsid w:val="64ADA5CC"/>
    <w:rsid w:val="64B04E77"/>
    <w:rsid w:val="64B63355"/>
    <w:rsid w:val="64B883D9"/>
    <w:rsid w:val="64BAAE28"/>
    <w:rsid w:val="64BB6437"/>
    <w:rsid w:val="64C3A674"/>
    <w:rsid w:val="64C5E008"/>
    <w:rsid w:val="64D5DB37"/>
    <w:rsid w:val="64D735A7"/>
    <w:rsid w:val="64DC4553"/>
    <w:rsid w:val="64DE9C8E"/>
    <w:rsid w:val="64DF6F2D"/>
    <w:rsid w:val="64E0361D"/>
    <w:rsid w:val="64E22818"/>
    <w:rsid w:val="64E4348F"/>
    <w:rsid w:val="64E65139"/>
    <w:rsid w:val="64E67DFB"/>
    <w:rsid w:val="64F606D9"/>
    <w:rsid w:val="64F63D2D"/>
    <w:rsid w:val="64F8A433"/>
    <w:rsid w:val="64F8C289"/>
    <w:rsid w:val="65060677"/>
    <w:rsid w:val="6511D863"/>
    <w:rsid w:val="65179693"/>
    <w:rsid w:val="652310C8"/>
    <w:rsid w:val="6524532F"/>
    <w:rsid w:val="652DBBC3"/>
    <w:rsid w:val="652F475D"/>
    <w:rsid w:val="6531526E"/>
    <w:rsid w:val="65317ED9"/>
    <w:rsid w:val="6538B51A"/>
    <w:rsid w:val="653A5DAA"/>
    <w:rsid w:val="653B13A2"/>
    <w:rsid w:val="653D76CA"/>
    <w:rsid w:val="653FED41"/>
    <w:rsid w:val="655958D2"/>
    <w:rsid w:val="655AE5EE"/>
    <w:rsid w:val="655CB4E2"/>
    <w:rsid w:val="655EEB4A"/>
    <w:rsid w:val="65634600"/>
    <w:rsid w:val="656AC143"/>
    <w:rsid w:val="656F5BF0"/>
    <w:rsid w:val="6573FA2A"/>
    <w:rsid w:val="6576C0B3"/>
    <w:rsid w:val="657A7168"/>
    <w:rsid w:val="65808717"/>
    <w:rsid w:val="658992C8"/>
    <w:rsid w:val="658A125C"/>
    <w:rsid w:val="658BD719"/>
    <w:rsid w:val="658F34DA"/>
    <w:rsid w:val="65984AEE"/>
    <w:rsid w:val="659B6F2F"/>
    <w:rsid w:val="65A5D0A4"/>
    <w:rsid w:val="65A81093"/>
    <w:rsid w:val="65ABF3A0"/>
    <w:rsid w:val="65AC1DE9"/>
    <w:rsid w:val="65B2CA57"/>
    <w:rsid w:val="65B32CEF"/>
    <w:rsid w:val="65B398F3"/>
    <w:rsid w:val="65BA6158"/>
    <w:rsid w:val="65BCAC27"/>
    <w:rsid w:val="65C0FC8D"/>
    <w:rsid w:val="65C57C5B"/>
    <w:rsid w:val="65D1A092"/>
    <w:rsid w:val="65DE2D0D"/>
    <w:rsid w:val="65EF45B8"/>
    <w:rsid w:val="65EF777B"/>
    <w:rsid w:val="65F18891"/>
    <w:rsid w:val="65F2D968"/>
    <w:rsid w:val="65F868DC"/>
    <w:rsid w:val="65F8ADCD"/>
    <w:rsid w:val="6602E0A6"/>
    <w:rsid w:val="660714A6"/>
    <w:rsid w:val="66087C2E"/>
    <w:rsid w:val="660A6104"/>
    <w:rsid w:val="660B4FA0"/>
    <w:rsid w:val="6613F7D2"/>
    <w:rsid w:val="661A808C"/>
    <w:rsid w:val="661ACB0B"/>
    <w:rsid w:val="661E53C9"/>
    <w:rsid w:val="661E88E6"/>
    <w:rsid w:val="662283F8"/>
    <w:rsid w:val="6628883C"/>
    <w:rsid w:val="6628A491"/>
    <w:rsid w:val="662A6F4E"/>
    <w:rsid w:val="662ABC13"/>
    <w:rsid w:val="662E4D00"/>
    <w:rsid w:val="66420324"/>
    <w:rsid w:val="66455872"/>
    <w:rsid w:val="664BA0B5"/>
    <w:rsid w:val="664BC492"/>
    <w:rsid w:val="66507030"/>
    <w:rsid w:val="66530E27"/>
    <w:rsid w:val="66540A53"/>
    <w:rsid w:val="6658379A"/>
    <w:rsid w:val="665CC348"/>
    <w:rsid w:val="66601174"/>
    <w:rsid w:val="6661DC26"/>
    <w:rsid w:val="66662584"/>
    <w:rsid w:val="6673FCC1"/>
    <w:rsid w:val="66764611"/>
    <w:rsid w:val="667672BB"/>
    <w:rsid w:val="6677B859"/>
    <w:rsid w:val="6678B422"/>
    <w:rsid w:val="66803B7D"/>
    <w:rsid w:val="66870C2F"/>
    <w:rsid w:val="66886777"/>
    <w:rsid w:val="6692AC5E"/>
    <w:rsid w:val="66951A3F"/>
    <w:rsid w:val="66A15B59"/>
    <w:rsid w:val="66A2208A"/>
    <w:rsid w:val="66A48DBE"/>
    <w:rsid w:val="66ADEA09"/>
    <w:rsid w:val="66B08B77"/>
    <w:rsid w:val="66B54D7A"/>
    <w:rsid w:val="66B72345"/>
    <w:rsid w:val="66B87736"/>
    <w:rsid w:val="66BB778E"/>
    <w:rsid w:val="66BD650F"/>
    <w:rsid w:val="66BF5AD3"/>
    <w:rsid w:val="66C37B27"/>
    <w:rsid w:val="66CC4700"/>
    <w:rsid w:val="66D34C46"/>
    <w:rsid w:val="66D3A59A"/>
    <w:rsid w:val="66D74B59"/>
    <w:rsid w:val="66D86FEF"/>
    <w:rsid w:val="66DFD8FE"/>
    <w:rsid w:val="66E52358"/>
    <w:rsid w:val="66E6BCEC"/>
    <w:rsid w:val="66E70EC5"/>
    <w:rsid w:val="66EB201E"/>
    <w:rsid w:val="66F13F1C"/>
    <w:rsid w:val="66F17B60"/>
    <w:rsid w:val="66F406AF"/>
    <w:rsid w:val="66F6C09F"/>
    <w:rsid w:val="66F7099C"/>
    <w:rsid w:val="66FB9084"/>
    <w:rsid w:val="67030962"/>
    <w:rsid w:val="67030AE6"/>
    <w:rsid w:val="6703BAD9"/>
    <w:rsid w:val="6705F5C0"/>
    <w:rsid w:val="670C4B20"/>
    <w:rsid w:val="6712C380"/>
    <w:rsid w:val="671A190E"/>
    <w:rsid w:val="672AA7A6"/>
    <w:rsid w:val="673017AF"/>
    <w:rsid w:val="67452C9A"/>
    <w:rsid w:val="674802DA"/>
    <w:rsid w:val="674901C2"/>
    <w:rsid w:val="674D1F3D"/>
    <w:rsid w:val="675F4248"/>
    <w:rsid w:val="6761ECB3"/>
    <w:rsid w:val="676A7A43"/>
    <w:rsid w:val="676F4B17"/>
    <w:rsid w:val="677495F1"/>
    <w:rsid w:val="6775D299"/>
    <w:rsid w:val="6778A9D6"/>
    <w:rsid w:val="677DCCDA"/>
    <w:rsid w:val="678153D4"/>
    <w:rsid w:val="6783D584"/>
    <w:rsid w:val="678AD421"/>
    <w:rsid w:val="678E0B8A"/>
    <w:rsid w:val="678FE49C"/>
    <w:rsid w:val="6795C207"/>
    <w:rsid w:val="67981B0A"/>
    <w:rsid w:val="67999E22"/>
    <w:rsid w:val="679F0503"/>
    <w:rsid w:val="67A0F3BF"/>
    <w:rsid w:val="67A17DE8"/>
    <w:rsid w:val="67A1CE45"/>
    <w:rsid w:val="67A4200C"/>
    <w:rsid w:val="67A57F83"/>
    <w:rsid w:val="67A6C515"/>
    <w:rsid w:val="67A747F0"/>
    <w:rsid w:val="67AFDC56"/>
    <w:rsid w:val="67B19166"/>
    <w:rsid w:val="67B19D4F"/>
    <w:rsid w:val="67B9DE05"/>
    <w:rsid w:val="67BA054B"/>
    <w:rsid w:val="67BB992C"/>
    <w:rsid w:val="67BBDBD6"/>
    <w:rsid w:val="67BED123"/>
    <w:rsid w:val="67BF10A7"/>
    <w:rsid w:val="67C68E92"/>
    <w:rsid w:val="67D27FCE"/>
    <w:rsid w:val="67D5C029"/>
    <w:rsid w:val="67D6EE0D"/>
    <w:rsid w:val="67E3E4F3"/>
    <w:rsid w:val="67EB9154"/>
    <w:rsid w:val="67ECBFCD"/>
    <w:rsid w:val="67EEE269"/>
    <w:rsid w:val="67F2BBB6"/>
    <w:rsid w:val="67FE58FB"/>
    <w:rsid w:val="68001CDF"/>
    <w:rsid w:val="68036F6A"/>
    <w:rsid w:val="6806B31A"/>
    <w:rsid w:val="6815298D"/>
    <w:rsid w:val="6819C8DA"/>
    <w:rsid w:val="681AF4A8"/>
    <w:rsid w:val="6824E47F"/>
    <w:rsid w:val="6832B085"/>
    <w:rsid w:val="6832B9D7"/>
    <w:rsid w:val="683A7E92"/>
    <w:rsid w:val="683C996E"/>
    <w:rsid w:val="683E0708"/>
    <w:rsid w:val="68415A90"/>
    <w:rsid w:val="68448423"/>
    <w:rsid w:val="68486FE6"/>
    <w:rsid w:val="6849CD3E"/>
    <w:rsid w:val="6853E3B8"/>
    <w:rsid w:val="685CE01A"/>
    <w:rsid w:val="68649A10"/>
    <w:rsid w:val="68669660"/>
    <w:rsid w:val="686723DF"/>
    <w:rsid w:val="686C8AAD"/>
    <w:rsid w:val="686CF708"/>
    <w:rsid w:val="6875178C"/>
    <w:rsid w:val="68795BAA"/>
    <w:rsid w:val="687B50C5"/>
    <w:rsid w:val="6883962A"/>
    <w:rsid w:val="68844074"/>
    <w:rsid w:val="6885C847"/>
    <w:rsid w:val="688C5D36"/>
    <w:rsid w:val="68916E3B"/>
    <w:rsid w:val="6891D70B"/>
    <w:rsid w:val="689335A0"/>
    <w:rsid w:val="689694C0"/>
    <w:rsid w:val="689954B1"/>
    <w:rsid w:val="689A0E94"/>
    <w:rsid w:val="68A122ED"/>
    <w:rsid w:val="68A2943F"/>
    <w:rsid w:val="68A3BC5A"/>
    <w:rsid w:val="68A972D1"/>
    <w:rsid w:val="68ACEACE"/>
    <w:rsid w:val="68B77E7F"/>
    <w:rsid w:val="68BB11EB"/>
    <w:rsid w:val="68BFC816"/>
    <w:rsid w:val="68C39154"/>
    <w:rsid w:val="68C3B151"/>
    <w:rsid w:val="68CBBC55"/>
    <w:rsid w:val="68CD45FB"/>
    <w:rsid w:val="68D5263A"/>
    <w:rsid w:val="68DA1644"/>
    <w:rsid w:val="68DB6FAE"/>
    <w:rsid w:val="68DBC8BC"/>
    <w:rsid w:val="68E38E13"/>
    <w:rsid w:val="68E90EC1"/>
    <w:rsid w:val="68E95B25"/>
    <w:rsid w:val="68EA5C9F"/>
    <w:rsid w:val="68EBD893"/>
    <w:rsid w:val="68EC397C"/>
    <w:rsid w:val="68FA074A"/>
    <w:rsid w:val="68FD7504"/>
    <w:rsid w:val="68FE432B"/>
    <w:rsid w:val="68FFF1B4"/>
    <w:rsid w:val="6900B365"/>
    <w:rsid w:val="690338A2"/>
    <w:rsid w:val="69060098"/>
    <w:rsid w:val="690782EF"/>
    <w:rsid w:val="690B2628"/>
    <w:rsid w:val="691117CD"/>
    <w:rsid w:val="691806E0"/>
    <w:rsid w:val="6925CC04"/>
    <w:rsid w:val="69265472"/>
    <w:rsid w:val="692672E3"/>
    <w:rsid w:val="692741CE"/>
    <w:rsid w:val="693A3011"/>
    <w:rsid w:val="693BC6AB"/>
    <w:rsid w:val="693D651A"/>
    <w:rsid w:val="693E4430"/>
    <w:rsid w:val="6941DB48"/>
    <w:rsid w:val="69450313"/>
    <w:rsid w:val="69478411"/>
    <w:rsid w:val="6948BC40"/>
    <w:rsid w:val="694A2928"/>
    <w:rsid w:val="694A6C2F"/>
    <w:rsid w:val="694C1CAE"/>
    <w:rsid w:val="694D5E72"/>
    <w:rsid w:val="6951048C"/>
    <w:rsid w:val="695413C5"/>
    <w:rsid w:val="6954F204"/>
    <w:rsid w:val="695E7A67"/>
    <w:rsid w:val="696FDF41"/>
    <w:rsid w:val="6971B808"/>
    <w:rsid w:val="697ED90D"/>
    <w:rsid w:val="698225EA"/>
    <w:rsid w:val="698665AA"/>
    <w:rsid w:val="6988F9FF"/>
    <w:rsid w:val="69896BB9"/>
    <w:rsid w:val="698F88C8"/>
    <w:rsid w:val="69933201"/>
    <w:rsid w:val="6996185F"/>
    <w:rsid w:val="6999E647"/>
    <w:rsid w:val="699DBC25"/>
    <w:rsid w:val="69A0930B"/>
    <w:rsid w:val="69A55562"/>
    <w:rsid w:val="69A841C2"/>
    <w:rsid w:val="69AA3414"/>
    <w:rsid w:val="69AE137D"/>
    <w:rsid w:val="69B14D26"/>
    <w:rsid w:val="69B64971"/>
    <w:rsid w:val="69B724A3"/>
    <w:rsid w:val="69BC01C3"/>
    <w:rsid w:val="69BE5ED0"/>
    <w:rsid w:val="69C8F188"/>
    <w:rsid w:val="69CDA3B4"/>
    <w:rsid w:val="69CDE7E1"/>
    <w:rsid w:val="69D8999D"/>
    <w:rsid w:val="69DAA33F"/>
    <w:rsid w:val="69DD14C1"/>
    <w:rsid w:val="69DF6277"/>
    <w:rsid w:val="69E78D4D"/>
    <w:rsid w:val="69E9F242"/>
    <w:rsid w:val="69EB3C2F"/>
    <w:rsid w:val="69EE26CD"/>
    <w:rsid w:val="69F21A4B"/>
    <w:rsid w:val="69F2689F"/>
    <w:rsid w:val="69F306E8"/>
    <w:rsid w:val="69F71158"/>
    <w:rsid w:val="69FA44C7"/>
    <w:rsid w:val="69FC45B8"/>
    <w:rsid w:val="6A004C8A"/>
    <w:rsid w:val="6A013DE7"/>
    <w:rsid w:val="6A0EA37B"/>
    <w:rsid w:val="6A130EF0"/>
    <w:rsid w:val="6A1E951A"/>
    <w:rsid w:val="6A23A1F9"/>
    <w:rsid w:val="6A27D714"/>
    <w:rsid w:val="6A2A104A"/>
    <w:rsid w:val="6A2B8D33"/>
    <w:rsid w:val="6A2D97EC"/>
    <w:rsid w:val="6A2F32A6"/>
    <w:rsid w:val="6A3152AF"/>
    <w:rsid w:val="6A332E13"/>
    <w:rsid w:val="6A392A37"/>
    <w:rsid w:val="6A3E6DE4"/>
    <w:rsid w:val="6A3E707A"/>
    <w:rsid w:val="6A3F88ED"/>
    <w:rsid w:val="6A479542"/>
    <w:rsid w:val="6A49532B"/>
    <w:rsid w:val="6A49742C"/>
    <w:rsid w:val="6A4C9E68"/>
    <w:rsid w:val="6A4E9E5C"/>
    <w:rsid w:val="6A5022B3"/>
    <w:rsid w:val="6A54D891"/>
    <w:rsid w:val="6A5C4DE9"/>
    <w:rsid w:val="6A647808"/>
    <w:rsid w:val="6A686A48"/>
    <w:rsid w:val="6A6F0CBB"/>
    <w:rsid w:val="6A8F4592"/>
    <w:rsid w:val="6A916325"/>
    <w:rsid w:val="6A9489EF"/>
    <w:rsid w:val="6A95BC03"/>
    <w:rsid w:val="6A975620"/>
    <w:rsid w:val="6A9C71AE"/>
    <w:rsid w:val="6A9DAC1C"/>
    <w:rsid w:val="6AA09690"/>
    <w:rsid w:val="6AA82DF2"/>
    <w:rsid w:val="6AAB7208"/>
    <w:rsid w:val="6AAD9158"/>
    <w:rsid w:val="6AB3517A"/>
    <w:rsid w:val="6AB48C0B"/>
    <w:rsid w:val="6AB817B8"/>
    <w:rsid w:val="6ABDC11D"/>
    <w:rsid w:val="6AC0882A"/>
    <w:rsid w:val="6AC8C95F"/>
    <w:rsid w:val="6ACE59FB"/>
    <w:rsid w:val="6AD35C93"/>
    <w:rsid w:val="6AD4A59C"/>
    <w:rsid w:val="6AD539B7"/>
    <w:rsid w:val="6ADA808A"/>
    <w:rsid w:val="6ADD5885"/>
    <w:rsid w:val="6AE2B44E"/>
    <w:rsid w:val="6AE41381"/>
    <w:rsid w:val="6AE61A34"/>
    <w:rsid w:val="6AEBD78E"/>
    <w:rsid w:val="6AECF3B1"/>
    <w:rsid w:val="6AEF78A0"/>
    <w:rsid w:val="6AF6517C"/>
    <w:rsid w:val="6AFA4AC8"/>
    <w:rsid w:val="6B03FFDE"/>
    <w:rsid w:val="6B0445F3"/>
    <w:rsid w:val="6B06CF39"/>
    <w:rsid w:val="6B07648B"/>
    <w:rsid w:val="6B07AB2B"/>
    <w:rsid w:val="6B0A4E53"/>
    <w:rsid w:val="6B0AA3D3"/>
    <w:rsid w:val="6B112FAB"/>
    <w:rsid w:val="6B136099"/>
    <w:rsid w:val="6B17BCC5"/>
    <w:rsid w:val="6B1A8D38"/>
    <w:rsid w:val="6B1E026B"/>
    <w:rsid w:val="6B1F88CD"/>
    <w:rsid w:val="6B200F17"/>
    <w:rsid w:val="6B228144"/>
    <w:rsid w:val="6B2462C8"/>
    <w:rsid w:val="6B2583AA"/>
    <w:rsid w:val="6B27187E"/>
    <w:rsid w:val="6B29D1BA"/>
    <w:rsid w:val="6B2DEFF4"/>
    <w:rsid w:val="6B2F46BE"/>
    <w:rsid w:val="6B340D55"/>
    <w:rsid w:val="6B3AFCBC"/>
    <w:rsid w:val="6B3F07FD"/>
    <w:rsid w:val="6B402CE6"/>
    <w:rsid w:val="6B4BD967"/>
    <w:rsid w:val="6B503FCD"/>
    <w:rsid w:val="6B522A09"/>
    <w:rsid w:val="6B5BD609"/>
    <w:rsid w:val="6B5F5890"/>
    <w:rsid w:val="6B5FE2E7"/>
    <w:rsid w:val="6B60A7C2"/>
    <w:rsid w:val="6B620489"/>
    <w:rsid w:val="6B6314C3"/>
    <w:rsid w:val="6B639255"/>
    <w:rsid w:val="6B652522"/>
    <w:rsid w:val="6B65D3CF"/>
    <w:rsid w:val="6B6958A1"/>
    <w:rsid w:val="6B6F7382"/>
    <w:rsid w:val="6B72BC89"/>
    <w:rsid w:val="6B73CFDC"/>
    <w:rsid w:val="6B78C9AB"/>
    <w:rsid w:val="6B84715E"/>
    <w:rsid w:val="6B874646"/>
    <w:rsid w:val="6B8BD0AE"/>
    <w:rsid w:val="6B8CC1CC"/>
    <w:rsid w:val="6B940439"/>
    <w:rsid w:val="6B98CBD5"/>
    <w:rsid w:val="6B9A21C4"/>
    <w:rsid w:val="6B9CB89E"/>
    <w:rsid w:val="6BA3B9AF"/>
    <w:rsid w:val="6BA43B75"/>
    <w:rsid w:val="6BA4577D"/>
    <w:rsid w:val="6BAC5361"/>
    <w:rsid w:val="6BACB84E"/>
    <w:rsid w:val="6BBB5123"/>
    <w:rsid w:val="6BBF6424"/>
    <w:rsid w:val="6BCC5DBD"/>
    <w:rsid w:val="6BD04475"/>
    <w:rsid w:val="6BD521AF"/>
    <w:rsid w:val="6BD5B375"/>
    <w:rsid w:val="6BD7C750"/>
    <w:rsid w:val="6BDA40DB"/>
    <w:rsid w:val="6BEB1F5B"/>
    <w:rsid w:val="6BEF590B"/>
    <w:rsid w:val="6BF0ABD7"/>
    <w:rsid w:val="6BF122DB"/>
    <w:rsid w:val="6BF3E53D"/>
    <w:rsid w:val="6BF479CD"/>
    <w:rsid w:val="6BF80F64"/>
    <w:rsid w:val="6BF97C79"/>
    <w:rsid w:val="6BFBE28E"/>
    <w:rsid w:val="6C004869"/>
    <w:rsid w:val="6C0390DD"/>
    <w:rsid w:val="6C084704"/>
    <w:rsid w:val="6C0938BC"/>
    <w:rsid w:val="6C09889E"/>
    <w:rsid w:val="6C12118F"/>
    <w:rsid w:val="6C145A73"/>
    <w:rsid w:val="6C205FDF"/>
    <w:rsid w:val="6C245779"/>
    <w:rsid w:val="6C26DCD7"/>
    <w:rsid w:val="6C2D6CE3"/>
    <w:rsid w:val="6C2D76BB"/>
    <w:rsid w:val="6C2D9EB9"/>
    <w:rsid w:val="6C2F15B4"/>
    <w:rsid w:val="6C31C652"/>
    <w:rsid w:val="6C32CB9B"/>
    <w:rsid w:val="6C39736D"/>
    <w:rsid w:val="6C3D7413"/>
    <w:rsid w:val="6C468C6D"/>
    <w:rsid w:val="6C4A6974"/>
    <w:rsid w:val="6C5A5938"/>
    <w:rsid w:val="6C5EDA45"/>
    <w:rsid w:val="6C6018E2"/>
    <w:rsid w:val="6C688F6F"/>
    <w:rsid w:val="6C6BC175"/>
    <w:rsid w:val="6C751C7A"/>
    <w:rsid w:val="6C7546DA"/>
    <w:rsid w:val="6C7657CD"/>
    <w:rsid w:val="6C7AB913"/>
    <w:rsid w:val="6C84FF34"/>
    <w:rsid w:val="6C8D7F7A"/>
    <w:rsid w:val="6C90871D"/>
    <w:rsid w:val="6C975A2D"/>
    <w:rsid w:val="6C9869BD"/>
    <w:rsid w:val="6C998787"/>
    <w:rsid w:val="6C9B433D"/>
    <w:rsid w:val="6C9D04EA"/>
    <w:rsid w:val="6CAD1F08"/>
    <w:rsid w:val="6CAF30FA"/>
    <w:rsid w:val="6CB00B8E"/>
    <w:rsid w:val="6CB1DBA6"/>
    <w:rsid w:val="6CB2373B"/>
    <w:rsid w:val="6CB33AE4"/>
    <w:rsid w:val="6CB56DA5"/>
    <w:rsid w:val="6CC05320"/>
    <w:rsid w:val="6CC35339"/>
    <w:rsid w:val="6CC869F4"/>
    <w:rsid w:val="6CC8DEDA"/>
    <w:rsid w:val="6CCAB5EA"/>
    <w:rsid w:val="6CD0C28E"/>
    <w:rsid w:val="6CD352F1"/>
    <w:rsid w:val="6CD38622"/>
    <w:rsid w:val="6CD78D09"/>
    <w:rsid w:val="6CDD63BD"/>
    <w:rsid w:val="6CE56F28"/>
    <w:rsid w:val="6CE5CD89"/>
    <w:rsid w:val="6CED39FD"/>
    <w:rsid w:val="6CEDF216"/>
    <w:rsid w:val="6CEF302D"/>
    <w:rsid w:val="6CF29A60"/>
    <w:rsid w:val="6CF3DF5F"/>
    <w:rsid w:val="6CF47F97"/>
    <w:rsid w:val="6CF8AA0E"/>
    <w:rsid w:val="6CF8E0D9"/>
    <w:rsid w:val="6CFBB348"/>
    <w:rsid w:val="6D0519F6"/>
    <w:rsid w:val="6D0C79D0"/>
    <w:rsid w:val="6D0CC92E"/>
    <w:rsid w:val="6D0E17BF"/>
    <w:rsid w:val="6D0EA1B5"/>
    <w:rsid w:val="6D1110D8"/>
    <w:rsid w:val="6D1670AA"/>
    <w:rsid w:val="6D17219B"/>
    <w:rsid w:val="6D19E271"/>
    <w:rsid w:val="6D1EE2D6"/>
    <w:rsid w:val="6D201430"/>
    <w:rsid w:val="6D204BE8"/>
    <w:rsid w:val="6D2454D6"/>
    <w:rsid w:val="6D27CDEF"/>
    <w:rsid w:val="6D27DA9A"/>
    <w:rsid w:val="6D28B04E"/>
    <w:rsid w:val="6D2A9087"/>
    <w:rsid w:val="6D2C2047"/>
    <w:rsid w:val="6D36B917"/>
    <w:rsid w:val="6D459293"/>
    <w:rsid w:val="6D52F81A"/>
    <w:rsid w:val="6D5332A1"/>
    <w:rsid w:val="6D539B82"/>
    <w:rsid w:val="6D54D292"/>
    <w:rsid w:val="6D57E316"/>
    <w:rsid w:val="6D59491E"/>
    <w:rsid w:val="6D60E699"/>
    <w:rsid w:val="6D62B0B4"/>
    <w:rsid w:val="6D6ACB5E"/>
    <w:rsid w:val="6D6B954A"/>
    <w:rsid w:val="6D6E4C9F"/>
    <w:rsid w:val="6D76113C"/>
    <w:rsid w:val="6D79E872"/>
    <w:rsid w:val="6D7B1AC0"/>
    <w:rsid w:val="6D919121"/>
    <w:rsid w:val="6DA27333"/>
    <w:rsid w:val="6DAA89AC"/>
    <w:rsid w:val="6DAAF95A"/>
    <w:rsid w:val="6DAF43D6"/>
    <w:rsid w:val="6DB53FE6"/>
    <w:rsid w:val="6DB60BA3"/>
    <w:rsid w:val="6DBCE053"/>
    <w:rsid w:val="6DBFEE64"/>
    <w:rsid w:val="6DC0E392"/>
    <w:rsid w:val="6DC70019"/>
    <w:rsid w:val="6DC7A5F9"/>
    <w:rsid w:val="6DC92FD9"/>
    <w:rsid w:val="6DD0DFE8"/>
    <w:rsid w:val="6DD26E15"/>
    <w:rsid w:val="6DD93300"/>
    <w:rsid w:val="6DD9FE47"/>
    <w:rsid w:val="6DDEEE94"/>
    <w:rsid w:val="6DE0A1D9"/>
    <w:rsid w:val="6DE23B79"/>
    <w:rsid w:val="6DEB0B4D"/>
    <w:rsid w:val="6DEB9E7C"/>
    <w:rsid w:val="6DEF54D2"/>
    <w:rsid w:val="6DF62368"/>
    <w:rsid w:val="6DF79A5C"/>
    <w:rsid w:val="6DFAB131"/>
    <w:rsid w:val="6DFBDCC0"/>
    <w:rsid w:val="6DFDC4F3"/>
    <w:rsid w:val="6DFDF276"/>
    <w:rsid w:val="6DFDF895"/>
    <w:rsid w:val="6E00B3BB"/>
    <w:rsid w:val="6E0A60F8"/>
    <w:rsid w:val="6E0A7C03"/>
    <w:rsid w:val="6E0B0BCF"/>
    <w:rsid w:val="6E0B9588"/>
    <w:rsid w:val="6E0FCC8D"/>
    <w:rsid w:val="6E139CE1"/>
    <w:rsid w:val="6E14672A"/>
    <w:rsid w:val="6E15B56B"/>
    <w:rsid w:val="6E171245"/>
    <w:rsid w:val="6E1C031B"/>
    <w:rsid w:val="6E1E0584"/>
    <w:rsid w:val="6E1ED14A"/>
    <w:rsid w:val="6E1F8414"/>
    <w:rsid w:val="6E20CF95"/>
    <w:rsid w:val="6E271962"/>
    <w:rsid w:val="6E27773E"/>
    <w:rsid w:val="6E282207"/>
    <w:rsid w:val="6E29B45D"/>
    <w:rsid w:val="6E2BCE59"/>
    <w:rsid w:val="6E2BDBBF"/>
    <w:rsid w:val="6E2CB1DB"/>
    <w:rsid w:val="6E2D65B3"/>
    <w:rsid w:val="6E34DF3F"/>
    <w:rsid w:val="6E37D2FF"/>
    <w:rsid w:val="6E3AEBD2"/>
    <w:rsid w:val="6E3D9F90"/>
    <w:rsid w:val="6E414C93"/>
    <w:rsid w:val="6E41C033"/>
    <w:rsid w:val="6E430076"/>
    <w:rsid w:val="6E43EE9E"/>
    <w:rsid w:val="6E44E042"/>
    <w:rsid w:val="6E47E3EB"/>
    <w:rsid w:val="6E4AC18A"/>
    <w:rsid w:val="6E4D2756"/>
    <w:rsid w:val="6E4E079C"/>
    <w:rsid w:val="6E583FF9"/>
    <w:rsid w:val="6E5EFE9B"/>
    <w:rsid w:val="6E614187"/>
    <w:rsid w:val="6E62230F"/>
    <w:rsid w:val="6E62A43C"/>
    <w:rsid w:val="6E65E969"/>
    <w:rsid w:val="6E695837"/>
    <w:rsid w:val="6E6B7A8B"/>
    <w:rsid w:val="6E7362A8"/>
    <w:rsid w:val="6E73C19A"/>
    <w:rsid w:val="6E851DCD"/>
    <w:rsid w:val="6E9054C1"/>
    <w:rsid w:val="6E914AB4"/>
    <w:rsid w:val="6E91DE2C"/>
    <w:rsid w:val="6E989A41"/>
    <w:rsid w:val="6E9DB9AF"/>
    <w:rsid w:val="6EA16B45"/>
    <w:rsid w:val="6EA982C8"/>
    <w:rsid w:val="6EA9EB8A"/>
    <w:rsid w:val="6EAA1DFC"/>
    <w:rsid w:val="6EAC6D62"/>
    <w:rsid w:val="6EB34BB3"/>
    <w:rsid w:val="6EB9AF0A"/>
    <w:rsid w:val="6EC509A9"/>
    <w:rsid w:val="6EC52D63"/>
    <w:rsid w:val="6EC79336"/>
    <w:rsid w:val="6ED25E7F"/>
    <w:rsid w:val="6ED555B0"/>
    <w:rsid w:val="6ED9AF51"/>
    <w:rsid w:val="6EDABA0A"/>
    <w:rsid w:val="6EE6919B"/>
    <w:rsid w:val="6EF26B3D"/>
    <w:rsid w:val="6EF37CA5"/>
    <w:rsid w:val="6F0B2F46"/>
    <w:rsid w:val="6F0B939A"/>
    <w:rsid w:val="6F0CB467"/>
    <w:rsid w:val="6F0CFE45"/>
    <w:rsid w:val="6F0EDFF0"/>
    <w:rsid w:val="6F0F628A"/>
    <w:rsid w:val="6F11C11A"/>
    <w:rsid w:val="6F133A59"/>
    <w:rsid w:val="6F20ACF8"/>
    <w:rsid w:val="6F2141DC"/>
    <w:rsid w:val="6F236DBD"/>
    <w:rsid w:val="6F23BEE5"/>
    <w:rsid w:val="6F264301"/>
    <w:rsid w:val="6F274060"/>
    <w:rsid w:val="6F28CF8E"/>
    <w:rsid w:val="6F2F099A"/>
    <w:rsid w:val="6F334A51"/>
    <w:rsid w:val="6F353BC2"/>
    <w:rsid w:val="6F3AC99F"/>
    <w:rsid w:val="6F3ACE46"/>
    <w:rsid w:val="6F407DFB"/>
    <w:rsid w:val="6F410ADE"/>
    <w:rsid w:val="6F4AE037"/>
    <w:rsid w:val="6F4B33F7"/>
    <w:rsid w:val="6F4CDC8D"/>
    <w:rsid w:val="6F50F303"/>
    <w:rsid w:val="6F540DCB"/>
    <w:rsid w:val="6F591A41"/>
    <w:rsid w:val="6F5F4664"/>
    <w:rsid w:val="6F609D5E"/>
    <w:rsid w:val="6F64DAD6"/>
    <w:rsid w:val="6F744024"/>
    <w:rsid w:val="6F7507F4"/>
    <w:rsid w:val="6F75B3AE"/>
    <w:rsid w:val="6F78CB90"/>
    <w:rsid w:val="6F7A04F6"/>
    <w:rsid w:val="6F7D7EF8"/>
    <w:rsid w:val="6F81BD7A"/>
    <w:rsid w:val="6F8C5435"/>
    <w:rsid w:val="6F8FF7F2"/>
    <w:rsid w:val="6F900491"/>
    <w:rsid w:val="6F94845A"/>
    <w:rsid w:val="6F953E9E"/>
    <w:rsid w:val="6FA35A6A"/>
    <w:rsid w:val="6FA42A73"/>
    <w:rsid w:val="6FA69C11"/>
    <w:rsid w:val="6FAC40B6"/>
    <w:rsid w:val="6FB9D62B"/>
    <w:rsid w:val="6FC4EBD2"/>
    <w:rsid w:val="6FC8574F"/>
    <w:rsid w:val="6FD1E434"/>
    <w:rsid w:val="6FE2CF25"/>
    <w:rsid w:val="6FE33539"/>
    <w:rsid w:val="6FE5B91C"/>
    <w:rsid w:val="6FE60E5D"/>
    <w:rsid w:val="6FE68D0C"/>
    <w:rsid w:val="6FE8A156"/>
    <w:rsid w:val="6FEE80A2"/>
    <w:rsid w:val="6FF44FEE"/>
    <w:rsid w:val="7001B12A"/>
    <w:rsid w:val="70064614"/>
    <w:rsid w:val="701A6154"/>
    <w:rsid w:val="701CE7EB"/>
    <w:rsid w:val="7031166F"/>
    <w:rsid w:val="7032DBF2"/>
    <w:rsid w:val="7034E1EF"/>
    <w:rsid w:val="70379D4B"/>
    <w:rsid w:val="703BC6E1"/>
    <w:rsid w:val="703C2855"/>
    <w:rsid w:val="703CF1A3"/>
    <w:rsid w:val="70480019"/>
    <w:rsid w:val="704C973C"/>
    <w:rsid w:val="705E59E9"/>
    <w:rsid w:val="70650542"/>
    <w:rsid w:val="7066E441"/>
    <w:rsid w:val="70761B0C"/>
    <w:rsid w:val="707ACAC7"/>
    <w:rsid w:val="70809B09"/>
    <w:rsid w:val="7086327D"/>
    <w:rsid w:val="708711FC"/>
    <w:rsid w:val="7087B20A"/>
    <w:rsid w:val="708B1804"/>
    <w:rsid w:val="709A3308"/>
    <w:rsid w:val="709D1937"/>
    <w:rsid w:val="709DC651"/>
    <w:rsid w:val="709DD9DB"/>
    <w:rsid w:val="70A61CC8"/>
    <w:rsid w:val="70A8DCD5"/>
    <w:rsid w:val="70AF6167"/>
    <w:rsid w:val="70B4C9BB"/>
    <w:rsid w:val="70B5B1F7"/>
    <w:rsid w:val="70BE836F"/>
    <w:rsid w:val="70CBCFCF"/>
    <w:rsid w:val="70CDDDAF"/>
    <w:rsid w:val="70D1909C"/>
    <w:rsid w:val="70D3A026"/>
    <w:rsid w:val="70DA2544"/>
    <w:rsid w:val="70E12E00"/>
    <w:rsid w:val="70E183F4"/>
    <w:rsid w:val="70E5D33C"/>
    <w:rsid w:val="70E6FE6C"/>
    <w:rsid w:val="70FA6975"/>
    <w:rsid w:val="71042CB3"/>
    <w:rsid w:val="7104A386"/>
    <w:rsid w:val="7105DE60"/>
    <w:rsid w:val="710DC9C8"/>
    <w:rsid w:val="7111E758"/>
    <w:rsid w:val="7113054C"/>
    <w:rsid w:val="71154EB2"/>
    <w:rsid w:val="71189DB2"/>
    <w:rsid w:val="711DAF10"/>
    <w:rsid w:val="7122ECC1"/>
    <w:rsid w:val="712DDC75"/>
    <w:rsid w:val="712FD266"/>
    <w:rsid w:val="7137B9C5"/>
    <w:rsid w:val="713A036D"/>
    <w:rsid w:val="714338D6"/>
    <w:rsid w:val="714342D0"/>
    <w:rsid w:val="71471385"/>
    <w:rsid w:val="714B7DAA"/>
    <w:rsid w:val="714CF5B0"/>
    <w:rsid w:val="7150DA79"/>
    <w:rsid w:val="7152385A"/>
    <w:rsid w:val="71587057"/>
    <w:rsid w:val="715EBA24"/>
    <w:rsid w:val="715FE218"/>
    <w:rsid w:val="7164D59B"/>
    <w:rsid w:val="716B4D29"/>
    <w:rsid w:val="716B8AF7"/>
    <w:rsid w:val="716CD912"/>
    <w:rsid w:val="716ED19B"/>
    <w:rsid w:val="7170C295"/>
    <w:rsid w:val="71751A72"/>
    <w:rsid w:val="717A6C6C"/>
    <w:rsid w:val="718C3EE2"/>
    <w:rsid w:val="719672F9"/>
    <w:rsid w:val="71981369"/>
    <w:rsid w:val="71984091"/>
    <w:rsid w:val="71993B53"/>
    <w:rsid w:val="719DFD4D"/>
    <w:rsid w:val="71AAE146"/>
    <w:rsid w:val="71AC7C0E"/>
    <w:rsid w:val="71AFC319"/>
    <w:rsid w:val="71B58C4F"/>
    <w:rsid w:val="71BEBDB1"/>
    <w:rsid w:val="71C40854"/>
    <w:rsid w:val="71CB180D"/>
    <w:rsid w:val="71CFADC5"/>
    <w:rsid w:val="71CFB95F"/>
    <w:rsid w:val="71D1A8C5"/>
    <w:rsid w:val="71D714A4"/>
    <w:rsid w:val="71D79AFF"/>
    <w:rsid w:val="71DA890C"/>
    <w:rsid w:val="71DCFC83"/>
    <w:rsid w:val="71DE73B0"/>
    <w:rsid w:val="71DEF662"/>
    <w:rsid w:val="71E3C6C0"/>
    <w:rsid w:val="71E8E30A"/>
    <w:rsid w:val="71EC3803"/>
    <w:rsid w:val="71ED2C33"/>
    <w:rsid w:val="71EE931C"/>
    <w:rsid w:val="71F0F0C7"/>
    <w:rsid w:val="71F53CEA"/>
    <w:rsid w:val="71F73B47"/>
    <w:rsid w:val="71F90DF8"/>
    <w:rsid w:val="72020D7A"/>
    <w:rsid w:val="72041CF6"/>
    <w:rsid w:val="7208AD62"/>
    <w:rsid w:val="7215139C"/>
    <w:rsid w:val="7215BDA3"/>
    <w:rsid w:val="721735AB"/>
    <w:rsid w:val="721BF9D2"/>
    <w:rsid w:val="721D41DB"/>
    <w:rsid w:val="7222E25D"/>
    <w:rsid w:val="722491B6"/>
    <w:rsid w:val="7224922C"/>
    <w:rsid w:val="7225C04F"/>
    <w:rsid w:val="7236024C"/>
    <w:rsid w:val="724210A6"/>
    <w:rsid w:val="72428092"/>
    <w:rsid w:val="724708D4"/>
    <w:rsid w:val="724947AF"/>
    <w:rsid w:val="7251B786"/>
    <w:rsid w:val="7251BBFE"/>
    <w:rsid w:val="7254A5CD"/>
    <w:rsid w:val="7258BF86"/>
    <w:rsid w:val="725CB3B5"/>
    <w:rsid w:val="726089C4"/>
    <w:rsid w:val="72617AA7"/>
    <w:rsid w:val="72619EF5"/>
    <w:rsid w:val="7264A3ED"/>
    <w:rsid w:val="72670101"/>
    <w:rsid w:val="726877E1"/>
    <w:rsid w:val="726BDBF3"/>
    <w:rsid w:val="726C55AD"/>
    <w:rsid w:val="726E742A"/>
    <w:rsid w:val="72716531"/>
    <w:rsid w:val="7272D3B6"/>
    <w:rsid w:val="7279CFB1"/>
    <w:rsid w:val="727D284C"/>
    <w:rsid w:val="72821041"/>
    <w:rsid w:val="729895C0"/>
    <w:rsid w:val="729A3063"/>
    <w:rsid w:val="729B3EAC"/>
    <w:rsid w:val="729F00F7"/>
    <w:rsid w:val="72A10FBB"/>
    <w:rsid w:val="72A8A5BB"/>
    <w:rsid w:val="72A9F4A8"/>
    <w:rsid w:val="72AA39C4"/>
    <w:rsid w:val="72B28CBF"/>
    <w:rsid w:val="72B2C591"/>
    <w:rsid w:val="72B5EFC7"/>
    <w:rsid w:val="72D034CA"/>
    <w:rsid w:val="72D0FCCD"/>
    <w:rsid w:val="72D915F5"/>
    <w:rsid w:val="72D94152"/>
    <w:rsid w:val="72DB8419"/>
    <w:rsid w:val="72DC1F0D"/>
    <w:rsid w:val="72E298B9"/>
    <w:rsid w:val="72E667CF"/>
    <w:rsid w:val="72E74E0B"/>
    <w:rsid w:val="72EBFC7D"/>
    <w:rsid w:val="72F6949A"/>
    <w:rsid w:val="72F94E13"/>
    <w:rsid w:val="72FA9FD9"/>
    <w:rsid w:val="72FB2B96"/>
    <w:rsid w:val="72FBCB24"/>
    <w:rsid w:val="72FC9320"/>
    <w:rsid w:val="72FE1801"/>
    <w:rsid w:val="72FE7BE4"/>
    <w:rsid w:val="730743E3"/>
    <w:rsid w:val="730AB5CC"/>
    <w:rsid w:val="730D0681"/>
    <w:rsid w:val="7314EB5E"/>
    <w:rsid w:val="731A6E8E"/>
    <w:rsid w:val="731AEEB9"/>
    <w:rsid w:val="731CBBA5"/>
    <w:rsid w:val="731D0210"/>
    <w:rsid w:val="733631AE"/>
    <w:rsid w:val="733739EA"/>
    <w:rsid w:val="73395B66"/>
    <w:rsid w:val="734316E1"/>
    <w:rsid w:val="7346172A"/>
    <w:rsid w:val="73500221"/>
    <w:rsid w:val="735321A4"/>
    <w:rsid w:val="73561A88"/>
    <w:rsid w:val="735A6D4F"/>
    <w:rsid w:val="735C6DA0"/>
    <w:rsid w:val="735C7624"/>
    <w:rsid w:val="73634F36"/>
    <w:rsid w:val="7366F21C"/>
    <w:rsid w:val="736E62B1"/>
    <w:rsid w:val="73865EE0"/>
    <w:rsid w:val="738C7415"/>
    <w:rsid w:val="738CD4AD"/>
    <w:rsid w:val="73959FF5"/>
    <w:rsid w:val="739A8514"/>
    <w:rsid w:val="739C0C2E"/>
    <w:rsid w:val="73A2C9A2"/>
    <w:rsid w:val="73A3CA1B"/>
    <w:rsid w:val="73A4EA52"/>
    <w:rsid w:val="73ACC7BF"/>
    <w:rsid w:val="73AE7B4D"/>
    <w:rsid w:val="73B3A917"/>
    <w:rsid w:val="73B5846F"/>
    <w:rsid w:val="73B66702"/>
    <w:rsid w:val="73B7D708"/>
    <w:rsid w:val="73BA1836"/>
    <w:rsid w:val="73BA9160"/>
    <w:rsid w:val="73BBCB43"/>
    <w:rsid w:val="73BDED7F"/>
    <w:rsid w:val="73C6DF9C"/>
    <w:rsid w:val="73C71693"/>
    <w:rsid w:val="73C802D4"/>
    <w:rsid w:val="73D0F290"/>
    <w:rsid w:val="73D113DC"/>
    <w:rsid w:val="73D6ED38"/>
    <w:rsid w:val="73DC3BD8"/>
    <w:rsid w:val="73DD9917"/>
    <w:rsid w:val="73E5323D"/>
    <w:rsid w:val="73EABF29"/>
    <w:rsid w:val="73F22CF4"/>
    <w:rsid w:val="73FBCB8A"/>
    <w:rsid w:val="73FD3443"/>
    <w:rsid w:val="73FFC392"/>
    <w:rsid w:val="7402AE28"/>
    <w:rsid w:val="740643FB"/>
    <w:rsid w:val="740930DF"/>
    <w:rsid w:val="7409FFC0"/>
    <w:rsid w:val="7419A0DE"/>
    <w:rsid w:val="741CC78D"/>
    <w:rsid w:val="7423C4C8"/>
    <w:rsid w:val="7429A6E2"/>
    <w:rsid w:val="742C1346"/>
    <w:rsid w:val="742C22BC"/>
    <w:rsid w:val="7435FB08"/>
    <w:rsid w:val="7438D734"/>
    <w:rsid w:val="743A9D6D"/>
    <w:rsid w:val="744AE93C"/>
    <w:rsid w:val="745564B4"/>
    <w:rsid w:val="74593D9C"/>
    <w:rsid w:val="745B1CB2"/>
    <w:rsid w:val="745E9389"/>
    <w:rsid w:val="746058C4"/>
    <w:rsid w:val="7461C138"/>
    <w:rsid w:val="746CEFA2"/>
    <w:rsid w:val="746E6D14"/>
    <w:rsid w:val="7470B207"/>
    <w:rsid w:val="7476D60B"/>
    <w:rsid w:val="7477A539"/>
    <w:rsid w:val="747EE580"/>
    <w:rsid w:val="74866CD8"/>
    <w:rsid w:val="749C48B8"/>
    <w:rsid w:val="749E62C6"/>
    <w:rsid w:val="74A12D0E"/>
    <w:rsid w:val="74A1F088"/>
    <w:rsid w:val="74A5EE6C"/>
    <w:rsid w:val="74A9F6EE"/>
    <w:rsid w:val="74ADB429"/>
    <w:rsid w:val="74B43933"/>
    <w:rsid w:val="74BB1C79"/>
    <w:rsid w:val="74BB6EC1"/>
    <w:rsid w:val="74BD9272"/>
    <w:rsid w:val="74BE416E"/>
    <w:rsid w:val="74BECF8F"/>
    <w:rsid w:val="74C0CA08"/>
    <w:rsid w:val="74C8019A"/>
    <w:rsid w:val="74CD77E6"/>
    <w:rsid w:val="74D240F2"/>
    <w:rsid w:val="74D4CBBC"/>
    <w:rsid w:val="74D75E13"/>
    <w:rsid w:val="74D77FBE"/>
    <w:rsid w:val="74DA8DD7"/>
    <w:rsid w:val="74DEEA80"/>
    <w:rsid w:val="74E050CE"/>
    <w:rsid w:val="74E8F0E5"/>
    <w:rsid w:val="74F465C6"/>
    <w:rsid w:val="74F4A993"/>
    <w:rsid w:val="74F4F24A"/>
    <w:rsid w:val="74F70E69"/>
    <w:rsid w:val="74F7E42D"/>
    <w:rsid w:val="74F9ED75"/>
    <w:rsid w:val="75096A9F"/>
    <w:rsid w:val="751CBCA1"/>
    <w:rsid w:val="751EDE40"/>
    <w:rsid w:val="7521B3B2"/>
    <w:rsid w:val="7522EEE8"/>
    <w:rsid w:val="752D250F"/>
    <w:rsid w:val="752D9839"/>
    <w:rsid w:val="7530EE6D"/>
    <w:rsid w:val="753593E9"/>
    <w:rsid w:val="7538EF1C"/>
    <w:rsid w:val="753D3342"/>
    <w:rsid w:val="7547735D"/>
    <w:rsid w:val="75477DCE"/>
    <w:rsid w:val="754D60F5"/>
    <w:rsid w:val="754E56D1"/>
    <w:rsid w:val="75512905"/>
    <w:rsid w:val="755239CE"/>
    <w:rsid w:val="7552B5BD"/>
    <w:rsid w:val="7553054D"/>
    <w:rsid w:val="755467CC"/>
    <w:rsid w:val="75551B23"/>
    <w:rsid w:val="75551B4E"/>
    <w:rsid w:val="755D7B99"/>
    <w:rsid w:val="75615A3C"/>
    <w:rsid w:val="75638676"/>
    <w:rsid w:val="756C2362"/>
    <w:rsid w:val="756CC2F1"/>
    <w:rsid w:val="757998DF"/>
    <w:rsid w:val="757DF9AB"/>
    <w:rsid w:val="75818D0D"/>
    <w:rsid w:val="75827DE2"/>
    <w:rsid w:val="7584BDE0"/>
    <w:rsid w:val="75850A23"/>
    <w:rsid w:val="7585A8A0"/>
    <w:rsid w:val="75877742"/>
    <w:rsid w:val="758AB650"/>
    <w:rsid w:val="758DC809"/>
    <w:rsid w:val="758DE1F2"/>
    <w:rsid w:val="7590D3A4"/>
    <w:rsid w:val="7593DFFF"/>
    <w:rsid w:val="759D4F13"/>
    <w:rsid w:val="759D92F7"/>
    <w:rsid w:val="75A3B9A7"/>
    <w:rsid w:val="75A67F65"/>
    <w:rsid w:val="75A734ED"/>
    <w:rsid w:val="75A7AEB4"/>
    <w:rsid w:val="75A85A4A"/>
    <w:rsid w:val="75A9A551"/>
    <w:rsid w:val="75AA7478"/>
    <w:rsid w:val="75AD2403"/>
    <w:rsid w:val="75AF158E"/>
    <w:rsid w:val="75B4D7AC"/>
    <w:rsid w:val="75BBECFF"/>
    <w:rsid w:val="75C096D7"/>
    <w:rsid w:val="75C53206"/>
    <w:rsid w:val="75C8EADC"/>
    <w:rsid w:val="75CB7714"/>
    <w:rsid w:val="75CC9A85"/>
    <w:rsid w:val="75CDF083"/>
    <w:rsid w:val="75D08F93"/>
    <w:rsid w:val="75D45F40"/>
    <w:rsid w:val="75D723EB"/>
    <w:rsid w:val="75DB9E58"/>
    <w:rsid w:val="75DBF9FE"/>
    <w:rsid w:val="75DEE69B"/>
    <w:rsid w:val="75DF8007"/>
    <w:rsid w:val="75EF631B"/>
    <w:rsid w:val="75F010C8"/>
    <w:rsid w:val="75F130A7"/>
    <w:rsid w:val="75F9FA07"/>
    <w:rsid w:val="76051F57"/>
    <w:rsid w:val="7606E840"/>
    <w:rsid w:val="76080A0B"/>
    <w:rsid w:val="760A982A"/>
    <w:rsid w:val="760B9E06"/>
    <w:rsid w:val="76102FFF"/>
    <w:rsid w:val="7616606D"/>
    <w:rsid w:val="76179C02"/>
    <w:rsid w:val="7619B2AF"/>
    <w:rsid w:val="761C786D"/>
    <w:rsid w:val="76216983"/>
    <w:rsid w:val="76217FD5"/>
    <w:rsid w:val="76263A16"/>
    <w:rsid w:val="76276342"/>
    <w:rsid w:val="762988DF"/>
    <w:rsid w:val="7629ECE7"/>
    <w:rsid w:val="763447DB"/>
    <w:rsid w:val="7634D130"/>
    <w:rsid w:val="763D2B8F"/>
    <w:rsid w:val="763D33D2"/>
    <w:rsid w:val="763F775D"/>
    <w:rsid w:val="76411998"/>
    <w:rsid w:val="7641F985"/>
    <w:rsid w:val="76451915"/>
    <w:rsid w:val="765156AB"/>
    <w:rsid w:val="76574071"/>
    <w:rsid w:val="766A3E2A"/>
    <w:rsid w:val="766A6A83"/>
    <w:rsid w:val="766BB1B4"/>
    <w:rsid w:val="766CE9AB"/>
    <w:rsid w:val="766DFA20"/>
    <w:rsid w:val="76707A55"/>
    <w:rsid w:val="7670A816"/>
    <w:rsid w:val="7671D74E"/>
    <w:rsid w:val="7678EEE9"/>
    <w:rsid w:val="767B5335"/>
    <w:rsid w:val="767BC40C"/>
    <w:rsid w:val="767CA1B4"/>
    <w:rsid w:val="767EF8A9"/>
    <w:rsid w:val="767F02B3"/>
    <w:rsid w:val="768097FA"/>
    <w:rsid w:val="76844603"/>
    <w:rsid w:val="76846574"/>
    <w:rsid w:val="7686DFD0"/>
    <w:rsid w:val="76871BD1"/>
    <w:rsid w:val="7693BF8F"/>
    <w:rsid w:val="769F07B5"/>
    <w:rsid w:val="769F2E1D"/>
    <w:rsid w:val="769FB855"/>
    <w:rsid w:val="76A7AC71"/>
    <w:rsid w:val="76A7E646"/>
    <w:rsid w:val="76B126CF"/>
    <w:rsid w:val="76B1D952"/>
    <w:rsid w:val="76B21A11"/>
    <w:rsid w:val="76B68283"/>
    <w:rsid w:val="76BB336A"/>
    <w:rsid w:val="76BE25CF"/>
    <w:rsid w:val="76C3A84D"/>
    <w:rsid w:val="76C3ABB4"/>
    <w:rsid w:val="76CB4A2A"/>
    <w:rsid w:val="76CF54B3"/>
    <w:rsid w:val="76DCD04E"/>
    <w:rsid w:val="76DF5125"/>
    <w:rsid w:val="76E155F1"/>
    <w:rsid w:val="76E3FE15"/>
    <w:rsid w:val="76E5DFF0"/>
    <w:rsid w:val="76E602BA"/>
    <w:rsid w:val="76F2AE6C"/>
    <w:rsid w:val="76FF470E"/>
    <w:rsid w:val="77006044"/>
    <w:rsid w:val="7701B3B6"/>
    <w:rsid w:val="77076F10"/>
    <w:rsid w:val="77202BAC"/>
    <w:rsid w:val="7720F322"/>
    <w:rsid w:val="7724FE5E"/>
    <w:rsid w:val="7726ECB7"/>
    <w:rsid w:val="77274DFB"/>
    <w:rsid w:val="7729B5D5"/>
    <w:rsid w:val="772FF1B9"/>
    <w:rsid w:val="7734C078"/>
    <w:rsid w:val="773BE419"/>
    <w:rsid w:val="773D1F33"/>
    <w:rsid w:val="773DA99C"/>
    <w:rsid w:val="773ED05E"/>
    <w:rsid w:val="77411DA0"/>
    <w:rsid w:val="77414D70"/>
    <w:rsid w:val="774226BC"/>
    <w:rsid w:val="7742626B"/>
    <w:rsid w:val="7746FD57"/>
    <w:rsid w:val="77494AA5"/>
    <w:rsid w:val="774A534D"/>
    <w:rsid w:val="774BA492"/>
    <w:rsid w:val="77586F5F"/>
    <w:rsid w:val="7759C5C8"/>
    <w:rsid w:val="775B43DB"/>
    <w:rsid w:val="77625593"/>
    <w:rsid w:val="77669E9D"/>
    <w:rsid w:val="7774B52F"/>
    <w:rsid w:val="777A3D5E"/>
    <w:rsid w:val="777DE09D"/>
    <w:rsid w:val="77801F65"/>
    <w:rsid w:val="7780EE33"/>
    <w:rsid w:val="7786C30F"/>
    <w:rsid w:val="7787D794"/>
    <w:rsid w:val="7788FBF6"/>
    <w:rsid w:val="778E84A4"/>
    <w:rsid w:val="7792B153"/>
    <w:rsid w:val="7793563B"/>
    <w:rsid w:val="7795099F"/>
    <w:rsid w:val="779533F1"/>
    <w:rsid w:val="779F5912"/>
    <w:rsid w:val="77A06D19"/>
    <w:rsid w:val="77A20189"/>
    <w:rsid w:val="77A2504E"/>
    <w:rsid w:val="77A29BE4"/>
    <w:rsid w:val="77A2BE62"/>
    <w:rsid w:val="77A361B2"/>
    <w:rsid w:val="77A5AF86"/>
    <w:rsid w:val="77A8CA47"/>
    <w:rsid w:val="77AA28B1"/>
    <w:rsid w:val="77AFAC26"/>
    <w:rsid w:val="77B29A7F"/>
    <w:rsid w:val="77B3A757"/>
    <w:rsid w:val="77B6DB13"/>
    <w:rsid w:val="77B8235E"/>
    <w:rsid w:val="77B938DF"/>
    <w:rsid w:val="77BBD796"/>
    <w:rsid w:val="77BDF8CC"/>
    <w:rsid w:val="77C2078D"/>
    <w:rsid w:val="77C4B8D0"/>
    <w:rsid w:val="77D5E92E"/>
    <w:rsid w:val="77D6F402"/>
    <w:rsid w:val="77D7B48D"/>
    <w:rsid w:val="77DC4480"/>
    <w:rsid w:val="77DCD686"/>
    <w:rsid w:val="77E21A48"/>
    <w:rsid w:val="77EA4F90"/>
    <w:rsid w:val="77ED1287"/>
    <w:rsid w:val="77EEEFCD"/>
    <w:rsid w:val="77F17D3B"/>
    <w:rsid w:val="77F30F83"/>
    <w:rsid w:val="77F35B96"/>
    <w:rsid w:val="77F533E9"/>
    <w:rsid w:val="77F6D337"/>
    <w:rsid w:val="77F84803"/>
    <w:rsid w:val="77FE0D0B"/>
    <w:rsid w:val="78029E29"/>
    <w:rsid w:val="78042C7B"/>
    <w:rsid w:val="780B3ECF"/>
    <w:rsid w:val="780F7699"/>
    <w:rsid w:val="781301BB"/>
    <w:rsid w:val="7814972B"/>
    <w:rsid w:val="781688F0"/>
    <w:rsid w:val="7818EE81"/>
    <w:rsid w:val="781F72E1"/>
    <w:rsid w:val="7823528C"/>
    <w:rsid w:val="7824A335"/>
    <w:rsid w:val="7825A037"/>
    <w:rsid w:val="78270F9B"/>
    <w:rsid w:val="782C3BF2"/>
    <w:rsid w:val="783662A0"/>
    <w:rsid w:val="783A1D2E"/>
    <w:rsid w:val="783B4613"/>
    <w:rsid w:val="783B556A"/>
    <w:rsid w:val="783E3163"/>
    <w:rsid w:val="7843C88D"/>
    <w:rsid w:val="7851BC46"/>
    <w:rsid w:val="78521C77"/>
    <w:rsid w:val="78544945"/>
    <w:rsid w:val="785777CB"/>
    <w:rsid w:val="7858D351"/>
    <w:rsid w:val="7859F630"/>
    <w:rsid w:val="7860F73C"/>
    <w:rsid w:val="78629573"/>
    <w:rsid w:val="78659D3C"/>
    <w:rsid w:val="786C8F46"/>
    <w:rsid w:val="78739AE2"/>
    <w:rsid w:val="78792812"/>
    <w:rsid w:val="78832B48"/>
    <w:rsid w:val="788F8A18"/>
    <w:rsid w:val="788FAFD9"/>
    <w:rsid w:val="789112E2"/>
    <w:rsid w:val="7895309B"/>
    <w:rsid w:val="789EC3F0"/>
    <w:rsid w:val="789F7FFA"/>
    <w:rsid w:val="78A4035B"/>
    <w:rsid w:val="78A8D557"/>
    <w:rsid w:val="78AE4956"/>
    <w:rsid w:val="78B12EAD"/>
    <w:rsid w:val="78B39686"/>
    <w:rsid w:val="78B59A6D"/>
    <w:rsid w:val="78B67513"/>
    <w:rsid w:val="78B6D4FD"/>
    <w:rsid w:val="78B74AD4"/>
    <w:rsid w:val="78BAE50A"/>
    <w:rsid w:val="78BE85D9"/>
    <w:rsid w:val="78BEF351"/>
    <w:rsid w:val="78C2C740"/>
    <w:rsid w:val="78C9C089"/>
    <w:rsid w:val="78CDBBD2"/>
    <w:rsid w:val="78E01EAB"/>
    <w:rsid w:val="78E44926"/>
    <w:rsid w:val="78E87032"/>
    <w:rsid w:val="78E883EC"/>
    <w:rsid w:val="78EAD858"/>
    <w:rsid w:val="78F327CF"/>
    <w:rsid w:val="78F337C8"/>
    <w:rsid w:val="78F73089"/>
    <w:rsid w:val="78F9AF13"/>
    <w:rsid w:val="7903FC7E"/>
    <w:rsid w:val="790EF18C"/>
    <w:rsid w:val="79116048"/>
    <w:rsid w:val="7912C998"/>
    <w:rsid w:val="7922D23C"/>
    <w:rsid w:val="7923AF97"/>
    <w:rsid w:val="792A5874"/>
    <w:rsid w:val="792A98A1"/>
    <w:rsid w:val="792B50E6"/>
    <w:rsid w:val="79367070"/>
    <w:rsid w:val="793BDC2B"/>
    <w:rsid w:val="793DCDFC"/>
    <w:rsid w:val="79419E56"/>
    <w:rsid w:val="794D4847"/>
    <w:rsid w:val="794EF775"/>
    <w:rsid w:val="794F7E90"/>
    <w:rsid w:val="79541A6E"/>
    <w:rsid w:val="795FA223"/>
    <w:rsid w:val="7961052E"/>
    <w:rsid w:val="79658866"/>
    <w:rsid w:val="7968AB4B"/>
    <w:rsid w:val="796D75EC"/>
    <w:rsid w:val="796E80DD"/>
    <w:rsid w:val="7973E5CF"/>
    <w:rsid w:val="79764D71"/>
    <w:rsid w:val="79787E25"/>
    <w:rsid w:val="797EC0B6"/>
    <w:rsid w:val="79802C57"/>
    <w:rsid w:val="7981B7F4"/>
    <w:rsid w:val="798235E2"/>
    <w:rsid w:val="7984B5AE"/>
    <w:rsid w:val="7987EB29"/>
    <w:rsid w:val="798EDFE4"/>
    <w:rsid w:val="7992B5EE"/>
    <w:rsid w:val="7996968A"/>
    <w:rsid w:val="799AB792"/>
    <w:rsid w:val="79A1E559"/>
    <w:rsid w:val="79A37D1B"/>
    <w:rsid w:val="79A5B215"/>
    <w:rsid w:val="79A8328D"/>
    <w:rsid w:val="79B06127"/>
    <w:rsid w:val="79B9EE87"/>
    <w:rsid w:val="79BA79BC"/>
    <w:rsid w:val="79C9C151"/>
    <w:rsid w:val="79D70B27"/>
    <w:rsid w:val="79DD37AE"/>
    <w:rsid w:val="79DE2072"/>
    <w:rsid w:val="79DFDA1D"/>
    <w:rsid w:val="79E6F30A"/>
    <w:rsid w:val="79EEE4DA"/>
    <w:rsid w:val="79F3C52C"/>
    <w:rsid w:val="79F9BD5B"/>
    <w:rsid w:val="79FDF896"/>
    <w:rsid w:val="79FE65D4"/>
    <w:rsid w:val="7A0F2C8E"/>
    <w:rsid w:val="7A132705"/>
    <w:rsid w:val="7A150399"/>
    <w:rsid w:val="7A17DB29"/>
    <w:rsid w:val="7A180BF7"/>
    <w:rsid w:val="7A1CFD66"/>
    <w:rsid w:val="7A1DA37C"/>
    <w:rsid w:val="7A24E8A0"/>
    <w:rsid w:val="7A286263"/>
    <w:rsid w:val="7A2E9450"/>
    <w:rsid w:val="7A357945"/>
    <w:rsid w:val="7A3DD4B8"/>
    <w:rsid w:val="7A531B35"/>
    <w:rsid w:val="7A549177"/>
    <w:rsid w:val="7A565A3A"/>
    <w:rsid w:val="7A581631"/>
    <w:rsid w:val="7A590A59"/>
    <w:rsid w:val="7A5D4D6B"/>
    <w:rsid w:val="7A616E78"/>
    <w:rsid w:val="7A62AD13"/>
    <w:rsid w:val="7A69A34A"/>
    <w:rsid w:val="7A6D54C8"/>
    <w:rsid w:val="7A6EDADB"/>
    <w:rsid w:val="7A707917"/>
    <w:rsid w:val="7A7864AF"/>
    <w:rsid w:val="7A809526"/>
    <w:rsid w:val="7A821C31"/>
    <w:rsid w:val="7A8742A3"/>
    <w:rsid w:val="7A8B142F"/>
    <w:rsid w:val="7A8D22D6"/>
    <w:rsid w:val="7A9649E4"/>
    <w:rsid w:val="7A989C1F"/>
    <w:rsid w:val="7A9A843E"/>
    <w:rsid w:val="7A9A8F50"/>
    <w:rsid w:val="7A9E9BCD"/>
    <w:rsid w:val="7AA188BF"/>
    <w:rsid w:val="7AA3AA8E"/>
    <w:rsid w:val="7AA6EB6B"/>
    <w:rsid w:val="7AA72CBF"/>
    <w:rsid w:val="7AA8321E"/>
    <w:rsid w:val="7AA8D1BC"/>
    <w:rsid w:val="7AA8DA21"/>
    <w:rsid w:val="7AAB8D99"/>
    <w:rsid w:val="7AAEB28E"/>
    <w:rsid w:val="7AB9C50B"/>
    <w:rsid w:val="7ABCF20C"/>
    <w:rsid w:val="7ABEA189"/>
    <w:rsid w:val="7ABFD385"/>
    <w:rsid w:val="7AC037CF"/>
    <w:rsid w:val="7AC3E43C"/>
    <w:rsid w:val="7AC52E53"/>
    <w:rsid w:val="7AC727BC"/>
    <w:rsid w:val="7AC7DD09"/>
    <w:rsid w:val="7ACB98E1"/>
    <w:rsid w:val="7ACCECE0"/>
    <w:rsid w:val="7ACDE46D"/>
    <w:rsid w:val="7ACEF4CB"/>
    <w:rsid w:val="7AD240D1"/>
    <w:rsid w:val="7AD24284"/>
    <w:rsid w:val="7AD75BA5"/>
    <w:rsid w:val="7ADBFB20"/>
    <w:rsid w:val="7ADE9631"/>
    <w:rsid w:val="7AE11847"/>
    <w:rsid w:val="7AE4C653"/>
    <w:rsid w:val="7AEBAF89"/>
    <w:rsid w:val="7AF086CA"/>
    <w:rsid w:val="7AF13F2F"/>
    <w:rsid w:val="7AF3D008"/>
    <w:rsid w:val="7AF65529"/>
    <w:rsid w:val="7AF78286"/>
    <w:rsid w:val="7AFD801F"/>
    <w:rsid w:val="7B035FE3"/>
    <w:rsid w:val="7B0866D4"/>
    <w:rsid w:val="7B0B9581"/>
    <w:rsid w:val="7B1A146F"/>
    <w:rsid w:val="7B1D68CE"/>
    <w:rsid w:val="7B1E28FB"/>
    <w:rsid w:val="7B24AFAF"/>
    <w:rsid w:val="7B2A0EE1"/>
    <w:rsid w:val="7B2BDA09"/>
    <w:rsid w:val="7B349419"/>
    <w:rsid w:val="7B34A676"/>
    <w:rsid w:val="7B38C74C"/>
    <w:rsid w:val="7B3964F4"/>
    <w:rsid w:val="7B3B750C"/>
    <w:rsid w:val="7B3BCB24"/>
    <w:rsid w:val="7B3CD2D2"/>
    <w:rsid w:val="7B3EC351"/>
    <w:rsid w:val="7B4032C3"/>
    <w:rsid w:val="7B43BDE2"/>
    <w:rsid w:val="7B450611"/>
    <w:rsid w:val="7B480992"/>
    <w:rsid w:val="7B4F2426"/>
    <w:rsid w:val="7B56A55F"/>
    <w:rsid w:val="7B629DCE"/>
    <w:rsid w:val="7B63C70A"/>
    <w:rsid w:val="7B650181"/>
    <w:rsid w:val="7B666CDF"/>
    <w:rsid w:val="7B73BD05"/>
    <w:rsid w:val="7B7C1BE2"/>
    <w:rsid w:val="7B7C3CAD"/>
    <w:rsid w:val="7B7D2081"/>
    <w:rsid w:val="7B7F10B3"/>
    <w:rsid w:val="7B83CE55"/>
    <w:rsid w:val="7B87A2D3"/>
    <w:rsid w:val="7B908C08"/>
    <w:rsid w:val="7B93124F"/>
    <w:rsid w:val="7B9A36D5"/>
    <w:rsid w:val="7B9F7B34"/>
    <w:rsid w:val="7BA80731"/>
    <w:rsid w:val="7BAD58FE"/>
    <w:rsid w:val="7BAE49B3"/>
    <w:rsid w:val="7BB808CC"/>
    <w:rsid w:val="7BBBB5B8"/>
    <w:rsid w:val="7BBDED06"/>
    <w:rsid w:val="7BC23CBF"/>
    <w:rsid w:val="7BC387E6"/>
    <w:rsid w:val="7BCA1509"/>
    <w:rsid w:val="7BCD2F9F"/>
    <w:rsid w:val="7BCD8349"/>
    <w:rsid w:val="7BD0B9FF"/>
    <w:rsid w:val="7BD0FD69"/>
    <w:rsid w:val="7BD23410"/>
    <w:rsid w:val="7BD23C51"/>
    <w:rsid w:val="7BD3678B"/>
    <w:rsid w:val="7BD8FB8C"/>
    <w:rsid w:val="7BE433E2"/>
    <w:rsid w:val="7BE879CD"/>
    <w:rsid w:val="7BF979E5"/>
    <w:rsid w:val="7BFDBA95"/>
    <w:rsid w:val="7C070A0C"/>
    <w:rsid w:val="7C095A10"/>
    <w:rsid w:val="7C0B5762"/>
    <w:rsid w:val="7C0D3BED"/>
    <w:rsid w:val="7C0E9753"/>
    <w:rsid w:val="7C0F55AA"/>
    <w:rsid w:val="7C143510"/>
    <w:rsid w:val="7C17C22A"/>
    <w:rsid w:val="7C1DE83E"/>
    <w:rsid w:val="7C23A658"/>
    <w:rsid w:val="7C2B95A4"/>
    <w:rsid w:val="7C2FF3F0"/>
    <w:rsid w:val="7C3008D6"/>
    <w:rsid w:val="7C36DF8F"/>
    <w:rsid w:val="7C3B2C12"/>
    <w:rsid w:val="7C3E987F"/>
    <w:rsid w:val="7C3F19D2"/>
    <w:rsid w:val="7C3FC044"/>
    <w:rsid w:val="7C40EACC"/>
    <w:rsid w:val="7C42A2E5"/>
    <w:rsid w:val="7C43CAC6"/>
    <w:rsid w:val="7C457CFF"/>
    <w:rsid w:val="7C498A49"/>
    <w:rsid w:val="7C4B3BB2"/>
    <w:rsid w:val="7C4C47AA"/>
    <w:rsid w:val="7C5090F1"/>
    <w:rsid w:val="7C50E926"/>
    <w:rsid w:val="7C50FDE9"/>
    <w:rsid w:val="7C519E67"/>
    <w:rsid w:val="7C5A4DB1"/>
    <w:rsid w:val="7C5DCDBB"/>
    <w:rsid w:val="7C606800"/>
    <w:rsid w:val="7C60E268"/>
    <w:rsid w:val="7C6153B7"/>
    <w:rsid w:val="7C63A725"/>
    <w:rsid w:val="7C662280"/>
    <w:rsid w:val="7C6E5888"/>
    <w:rsid w:val="7C70A260"/>
    <w:rsid w:val="7C78AF3C"/>
    <w:rsid w:val="7C7C0615"/>
    <w:rsid w:val="7C83E616"/>
    <w:rsid w:val="7C841C51"/>
    <w:rsid w:val="7C8D3D79"/>
    <w:rsid w:val="7C916501"/>
    <w:rsid w:val="7C960E68"/>
    <w:rsid w:val="7C9819AF"/>
    <w:rsid w:val="7C998C40"/>
    <w:rsid w:val="7CA23EC2"/>
    <w:rsid w:val="7CAB25B0"/>
    <w:rsid w:val="7CAB8A89"/>
    <w:rsid w:val="7CAE122C"/>
    <w:rsid w:val="7CAE230F"/>
    <w:rsid w:val="7CB7202E"/>
    <w:rsid w:val="7CB766FE"/>
    <w:rsid w:val="7CB8786E"/>
    <w:rsid w:val="7CBCE8A8"/>
    <w:rsid w:val="7CBCEF1B"/>
    <w:rsid w:val="7CBE42A5"/>
    <w:rsid w:val="7CC8FF41"/>
    <w:rsid w:val="7CCD92B5"/>
    <w:rsid w:val="7CD0D09F"/>
    <w:rsid w:val="7CD314AF"/>
    <w:rsid w:val="7CD86F7E"/>
    <w:rsid w:val="7CE63A00"/>
    <w:rsid w:val="7CE74549"/>
    <w:rsid w:val="7CE82738"/>
    <w:rsid w:val="7CE919AD"/>
    <w:rsid w:val="7CF275C0"/>
    <w:rsid w:val="7CF364BF"/>
    <w:rsid w:val="7CF5DA62"/>
    <w:rsid w:val="7CFD012E"/>
    <w:rsid w:val="7CFDC9CC"/>
    <w:rsid w:val="7D01F85E"/>
    <w:rsid w:val="7D0B6D5F"/>
    <w:rsid w:val="7D1F6172"/>
    <w:rsid w:val="7D24C8A9"/>
    <w:rsid w:val="7D27952C"/>
    <w:rsid w:val="7D2A24BD"/>
    <w:rsid w:val="7D35DDD7"/>
    <w:rsid w:val="7D363DBF"/>
    <w:rsid w:val="7D369362"/>
    <w:rsid w:val="7D39E978"/>
    <w:rsid w:val="7D45545E"/>
    <w:rsid w:val="7D4EFE49"/>
    <w:rsid w:val="7D524E03"/>
    <w:rsid w:val="7D528243"/>
    <w:rsid w:val="7D5A6019"/>
    <w:rsid w:val="7D5C5B18"/>
    <w:rsid w:val="7D64ECA9"/>
    <w:rsid w:val="7D653435"/>
    <w:rsid w:val="7D664C79"/>
    <w:rsid w:val="7D6F062B"/>
    <w:rsid w:val="7D70B76F"/>
    <w:rsid w:val="7D7AD91E"/>
    <w:rsid w:val="7D7D9A34"/>
    <w:rsid w:val="7D8888DB"/>
    <w:rsid w:val="7D8A7182"/>
    <w:rsid w:val="7D8ABBF7"/>
    <w:rsid w:val="7D8C71AE"/>
    <w:rsid w:val="7D8EF936"/>
    <w:rsid w:val="7D91988C"/>
    <w:rsid w:val="7D98222C"/>
    <w:rsid w:val="7D9C6383"/>
    <w:rsid w:val="7D9C6A28"/>
    <w:rsid w:val="7DA5E12F"/>
    <w:rsid w:val="7DA60FA5"/>
    <w:rsid w:val="7DAA81DF"/>
    <w:rsid w:val="7DAAB530"/>
    <w:rsid w:val="7DAB2E03"/>
    <w:rsid w:val="7DB83FA8"/>
    <w:rsid w:val="7DB8B377"/>
    <w:rsid w:val="7DB92536"/>
    <w:rsid w:val="7DBD3691"/>
    <w:rsid w:val="7DC2BEEA"/>
    <w:rsid w:val="7DC3AD34"/>
    <w:rsid w:val="7DC5E6B2"/>
    <w:rsid w:val="7DCB7E42"/>
    <w:rsid w:val="7DD2D697"/>
    <w:rsid w:val="7DD65126"/>
    <w:rsid w:val="7DD76843"/>
    <w:rsid w:val="7DD7AFB3"/>
    <w:rsid w:val="7DD7BCE9"/>
    <w:rsid w:val="7DDA02A7"/>
    <w:rsid w:val="7DDB2D3D"/>
    <w:rsid w:val="7DDB8B7E"/>
    <w:rsid w:val="7DDE83F3"/>
    <w:rsid w:val="7DDED61E"/>
    <w:rsid w:val="7DDF151D"/>
    <w:rsid w:val="7DE2AC83"/>
    <w:rsid w:val="7DE460DF"/>
    <w:rsid w:val="7DE5FF27"/>
    <w:rsid w:val="7DED2115"/>
    <w:rsid w:val="7DEF3E34"/>
    <w:rsid w:val="7DF116D5"/>
    <w:rsid w:val="7DF1CB1F"/>
    <w:rsid w:val="7DF9D4CF"/>
    <w:rsid w:val="7DFBBF40"/>
    <w:rsid w:val="7DFF067A"/>
    <w:rsid w:val="7E001463"/>
    <w:rsid w:val="7E034348"/>
    <w:rsid w:val="7E038FDE"/>
    <w:rsid w:val="7E03B190"/>
    <w:rsid w:val="7E06F5AA"/>
    <w:rsid w:val="7E0CF654"/>
    <w:rsid w:val="7E0D176A"/>
    <w:rsid w:val="7E0DB34A"/>
    <w:rsid w:val="7E0DF0AE"/>
    <w:rsid w:val="7E14E8A3"/>
    <w:rsid w:val="7E14F21D"/>
    <w:rsid w:val="7E15B5BF"/>
    <w:rsid w:val="7E176570"/>
    <w:rsid w:val="7E183458"/>
    <w:rsid w:val="7E183856"/>
    <w:rsid w:val="7E183E43"/>
    <w:rsid w:val="7E199FA2"/>
    <w:rsid w:val="7E19BB5E"/>
    <w:rsid w:val="7E1C10E6"/>
    <w:rsid w:val="7E1F28E1"/>
    <w:rsid w:val="7E1F9314"/>
    <w:rsid w:val="7E240A13"/>
    <w:rsid w:val="7E257B67"/>
    <w:rsid w:val="7E2CF20A"/>
    <w:rsid w:val="7E2D8449"/>
    <w:rsid w:val="7E31BC76"/>
    <w:rsid w:val="7E36B167"/>
    <w:rsid w:val="7E37A4FB"/>
    <w:rsid w:val="7E3C00BA"/>
    <w:rsid w:val="7E46F611"/>
    <w:rsid w:val="7E55ED15"/>
    <w:rsid w:val="7E573A1C"/>
    <w:rsid w:val="7E579CD0"/>
    <w:rsid w:val="7E5A8155"/>
    <w:rsid w:val="7E5D3460"/>
    <w:rsid w:val="7E5D89AA"/>
    <w:rsid w:val="7E5F5DE3"/>
    <w:rsid w:val="7E61DBAC"/>
    <w:rsid w:val="7E634BD4"/>
    <w:rsid w:val="7E643EDF"/>
    <w:rsid w:val="7E677C0C"/>
    <w:rsid w:val="7E6A55EE"/>
    <w:rsid w:val="7E6F0EDA"/>
    <w:rsid w:val="7E6F7C1B"/>
    <w:rsid w:val="7E76F83C"/>
    <w:rsid w:val="7E77CD1D"/>
    <w:rsid w:val="7E79EC38"/>
    <w:rsid w:val="7E7AAFF6"/>
    <w:rsid w:val="7E7E0070"/>
    <w:rsid w:val="7E814968"/>
    <w:rsid w:val="7E826EBB"/>
    <w:rsid w:val="7E87342C"/>
    <w:rsid w:val="7E890307"/>
    <w:rsid w:val="7E94FD94"/>
    <w:rsid w:val="7E9FA214"/>
    <w:rsid w:val="7EA4BF25"/>
    <w:rsid w:val="7EA70F58"/>
    <w:rsid w:val="7EB8C1DE"/>
    <w:rsid w:val="7EB9C33A"/>
    <w:rsid w:val="7EBF7799"/>
    <w:rsid w:val="7EC554C7"/>
    <w:rsid w:val="7EC8FBA9"/>
    <w:rsid w:val="7ED44A65"/>
    <w:rsid w:val="7ED47636"/>
    <w:rsid w:val="7ED49B6D"/>
    <w:rsid w:val="7EDB5A81"/>
    <w:rsid w:val="7EEAF966"/>
    <w:rsid w:val="7EEC006D"/>
    <w:rsid w:val="7EEF654D"/>
    <w:rsid w:val="7EF37BE7"/>
    <w:rsid w:val="7EF60FD1"/>
    <w:rsid w:val="7EF83868"/>
    <w:rsid w:val="7EFC0C54"/>
    <w:rsid w:val="7EFE0733"/>
    <w:rsid w:val="7EFEF15D"/>
    <w:rsid w:val="7F03C63E"/>
    <w:rsid w:val="7F0693FF"/>
    <w:rsid w:val="7F0A87F2"/>
    <w:rsid w:val="7F0AFAA0"/>
    <w:rsid w:val="7F145216"/>
    <w:rsid w:val="7F14EF1B"/>
    <w:rsid w:val="7F14F28C"/>
    <w:rsid w:val="7F157CF0"/>
    <w:rsid w:val="7F1A6E52"/>
    <w:rsid w:val="7F1B36EA"/>
    <w:rsid w:val="7F20C7BD"/>
    <w:rsid w:val="7F21D46E"/>
    <w:rsid w:val="7F23B567"/>
    <w:rsid w:val="7F25CCDA"/>
    <w:rsid w:val="7F2D3589"/>
    <w:rsid w:val="7F3333A8"/>
    <w:rsid w:val="7F3BD34A"/>
    <w:rsid w:val="7F3C0067"/>
    <w:rsid w:val="7F3D9CFA"/>
    <w:rsid w:val="7F3E27FF"/>
    <w:rsid w:val="7F449D3E"/>
    <w:rsid w:val="7F46B0AF"/>
    <w:rsid w:val="7F5B575D"/>
    <w:rsid w:val="7F5C2CE6"/>
    <w:rsid w:val="7F5C8206"/>
    <w:rsid w:val="7F5CEB86"/>
    <w:rsid w:val="7F6664B6"/>
    <w:rsid w:val="7F66CEB2"/>
    <w:rsid w:val="7F69C7CA"/>
    <w:rsid w:val="7F6ED8FA"/>
    <w:rsid w:val="7F705F89"/>
    <w:rsid w:val="7F764310"/>
    <w:rsid w:val="7F777C95"/>
    <w:rsid w:val="7F79C8BE"/>
    <w:rsid w:val="7F7A24F3"/>
    <w:rsid w:val="7F909D47"/>
    <w:rsid w:val="7F91F72E"/>
    <w:rsid w:val="7FA10D65"/>
    <w:rsid w:val="7FA4F752"/>
    <w:rsid w:val="7FA9A2C3"/>
    <w:rsid w:val="7FA9DE58"/>
    <w:rsid w:val="7FAC4EDC"/>
    <w:rsid w:val="7FAEC95D"/>
    <w:rsid w:val="7FB74299"/>
    <w:rsid w:val="7FB9DC9E"/>
    <w:rsid w:val="7FBB0BE6"/>
    <w:rsid w:val="7FC23679"/>
    <w:rsid w:val="7FC23B9C"/>
    <w:rsid w:val="7FC499F4"/>
    <w:rsid w:val="7FC56F55"/>
    <w:rsid w:val="7FC63B2D"/>
    <w:rsid w:val="7FC91F7F"/>
    <w:rsid w:val="7FC98D9E"/>
    <w:rsid w:val="7FCACEA7"/>
    <w:rsid w:val="7FD45938"/>
    <w:rsid w:val="7FD95587"/>
    <w:rsid w:val="7FDCFD96"/>
    <w:rsid w:val="7FDEB81F"/>
    <w:rsid w:val="7FE5DEFC"/>
    <w:rsid w:val="7FEAAB4B"/>
    <w:rsid w:val="7FEE51D8"/>
    <w:rsid w:val="7FEE599D"/>
    <w:rsid w:val="7FF73DAA"/>
    <w:rsid w:val="7FF75B61"/>
    <w:rsid w:val="7FFB2E44"/>
    <w:rsid w:val="7FFB687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7ACDF7"/>
  <w15:docId w15:val="{66DE38EF-9FC3-4A14-A717-4928B421AB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243F60" w:themeColor="accent1" w:themeShade="7F"/>
    </w:rPr>
  </w:style>
  <w:style w:type="character" w:customStyle="1" w:styleId="Mention1">
    <w:name w:val="Mention1"/>
    <w:basedOn w:val="DefaultParagraphFont"/>
    <w:uiPriority w:val="99"/>
    <w:unhideWhenUsed/>
    <w:rPr>
      <w:color w:val="2B579A"/>
      <w:shd w:val="clear" w:color="auto" w:fill="E6E6E6"/>
    </w:rPr>
  </w:style>
  <w:style w:type="character" w:customStyle="1" w:styleId="UnresolvedMention1">
    <w:name w:val="Unresolved Mention1"/>
    <w:basedOn w:val="DefaultParagraphFont"/>
    <w:uiPriority w:val="99"/>
    <w:semiHidden/>
    <w:unhideWhenUsed/>
    <w:rsid w:val="00E6103B"/>
    <w:rPr>
      <w:color w:val="605E5C"/>
      <w:shd w:val="clear" w:color="auto" w:fill="E1DFDD"/>
    </w:rPr>
  </w:style>
  <w:style w:type="paragraph" w:styleId="Revision">
    <w:name w:val="Revision"/>
    <w:hidden/>
    <w:uiPriority w:val="99"/>
    <w:semiHidden/>
    <w:rsid w:val="00E6103B"/>
    <w:pPr>
      <w:spacing w:after="0" w:line="240" w:lineRule="auto"/>
    </w:pPr>
  </w:style>
  <w:style w:type="paragraph" w:customStyle="1" w:styleId="paragraph">
    <w:name w:val="paragraph"/>
    <w:basedOn w:val="Normal"/>
    <w:rsid w:val="00293BB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293BB8"/>
  </w:style>
  <w:style w:type="character" w:customStyle="1" w:styleId="eop">
    <w:name w:val="eop"/>
    <w:basedOn w:val="DefaultParagraphFont"/>
    <w:rsid w:val="00293BB8"/>
  </w:style>
  <w:style w:type="character" w:customStyle="1" w:styleId="xnormaltextrun">
    <w:name w:val="x_normaltextrun"/>
    <w:basedOn w:val="DefaultParagraphFont"/>
    <w:uiPriority w:val="1"/>
    <w:rsid w:val="0658BB78"/>
  </w:style>
  <w:style w:type="paragraph" w:styleId="NormalWeb">
    <w:name w:val="Normal (Web)"/>
    <w:basedOn w:val="Normal"/>
    <w:uiPriority w:val="99"/>
    <w:semiHidden/>
    <w:unhideWhenUsed/>
    <w:rsid w:val="00F80A4D"/>
    <w:pPr>
      <w:spacing w:before="100" w:beforeAutospacing="1" w:after="100" w:afterAutospacing="1" w:line="240" w:lineRule="auto"/>
    </w:pPr>
    <w:rPr>
      <w:rFonts w:ascii="Times New Roman" w:hAnsi="Times New Roman" w:cs="Times New Roman"/>
      <w:sz w:val="24"/>
      <w:szCs w:val="24"/>
      <w:lang w:eastAsia="zh-CN"/>
    </w:rPr>
  </w:style>
  <w:style w:type="character" w:styleId="UnresolvedMention">
    <w:name w:val="Unresolved Mention"/>
    <w:basedOn w:val="DefaultParagraphFont"/>
    <w:uiPriority w:val="99"/>
    <w:semiHidden/>
    <w:unhideWhenUsed/>
    <w:rsid w:val="000D0700"/>
    <w:rPr>
      <w:color w:val="605E5C"/>
      <w:shd w:val="clear" w:color="auto" w:fill="E1DFDD"/>
    </w:rPr>
  </w:style>
  <w:style w:type="character" w:styleId="Mention">
    <w:name w:val="Mention"/>
    <w:basedOn w:val="DefaultParagraphFont"/>
    <w:uiPriority w:val="99"/>
    <w:unhideWhenUsed/>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897873">
      <w:bodyDiv w:val="1"/>
      <w:marLeft w:val="0"/>
      <w:marRight w:val="0"/>
      <w:marTop w:val="0"/>
      <w:marBottom w:val="0"/>
      <w:divBdr>
        <w:top w:val="none" w:sz="0" w:space="0" w:color="auto"/>
        <w:left w:val="none" w:sz="0" w:space="0" w:color="auto"/>
        <w:bottom w:val="none" w:sz="0" w:space="0" w:color="auto"/>
        <w:right w:val="none" w:sz="0" w:space="0" w:color="auto"/>
      </w:divBdr>
      <w:divsChild>
        <w:div w:id="195698880">
          <w:marLeft w:val="0"/>
          <w:marRight w:val="0"/>
          <w:marTop w:val="0"/>
          <w:marBottom w:val="0"/>
          <w:divBdr>
            <w:top w:val="none" w:sz="0" w:space="0" w:color="auto"/>
            <w:left w:val="none" w:sz="0" w:space="0" w:color="auto"/>
            <w:bottom w:val="none" w:sz="0" w:space="0" w:color="auto"/>
            <w:right w:val="none" w:sz="0" w:space="0" w:color="auto"/>
          </w:divBdr>
          <w:divsChild>
            <w:div w:id="935554443">
              <w:marLeft w:val="0"/>
              <w:marRight w:val="0"/>
              <w:marTop w:val="0"/>
              <w:marBottom w:val="0"/>
              <w:divBdr>
                <w:top w:val="none" w:sz="0" w:space="0" w:color="auto"/>
                <w:left w:val="none" w:sz="0" w:space="0" w:color="auto"/>
                <w:bottom w:val="none" w:sz="0" w:space="0" w:color="auto"/>
                <w:right w:val="none" w:sz="0" w:space="0" w:color="auto"/>
              </w:divBdr>
              <w:divsChild>
                <w:div w:id="202011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03063">
      <w:bodyDiv w:val="1"/>
      <w:marLeft w:val="0"/>
      <w:marRight w:val="0"/>
      <w:marTop w:val="0"/>
      <w:marBottom w:val="0"/>
      <w:divBdr>
        <w:top w:val="none" w:sz="0" w:space="0" w:color="auto"/>
        <w:left w:val="none" w:sz="0" w:space="0" w:color="auto"/>
        <w:bottom w:val="none" w:sz="0" w:space="0" w:color="auto"/>
        <w:right w:val="none" w:sz="0" w:space="0" w:color="auto"/>
      </w:divBdr>
      <w:divsChild>
        <w:div w:id="959410104">
          <w:marLeft w:val="0"/>
          <w:marRight w:val="0"/>
          <w:marTop w:val="0"/>
          <w:marBottom w:val="0"/>
          <w:divBdr>
            <w:top w:val="none" w:sz="0" w:space="0" w:color="auto"/>
            <w:left w:val="none" w:sz="0" w:space="0" w:color="auto"/>
            <w:bottom w:val="none" w:sz="0" w:space="0" w:color="auto"/>
            <w:right w:val="none" w:sz="0" w:space="0" w:color="auto"/>
          </w:divBdr>
          <w:divsChild>
            <w:div w:id="1848251208">
              <w:marLeft w:val="0"/>
              <w:marRight w:val="0"/>
              <w:marTop w:val="0"/>
              <w:marBottom w:val="0"/>
              <w:divBdr>
                <w:top w:val="none" w:sz="0" w:space="0" w:color="auto"/>
                <w:left w:val="none" w:sz="0" w:space="0" w:color="auto"/>
                <w:bottom w:val="none" w:sz="0" w:space="0" w:color="auto"/>
                <w:right w:val="none" w:sz="0" w:space="0" w:color="auto"/>
              </w:divBdr>
            </w:div>
          </w:divsChild>
        </w:div>
        <w:div w:id="2004553446">
          <w:marLeft w:val="0"/>
          <w:marRight w:val="0"/>
          <w:marTop w:val="0"/>
          <w:marBottom w:val="0"/>
          <w:divBdr>
            <w:top w:val="none" w:sz="0" w:space="0" w:color="auto"/>
            <w:left w:val="none" w:sz="0" w:space="0" w:color="auto"/>
            <w:bottom w:val="none" w:sz="0" w:space="0" w:color="auto"/>
            <w:right w:val="none" w:sz="0" w:space="0" w:color="auto"/>
          </w:divBdr>
        </w:div>
      </w:divsChild>
    </w:div>
    <w:div w:id="614099454">
      <w:bodyDiv w:val="1"/>
      <w:marLeft w:val="0"/>
      <w:marRight w:val="0"/>
      <w:marTop w:val="0"/>
      <w:marBottom w:val="0"/>
      <w:divBdr>
        <w:top w:val="none" w:sz="0" w:space="0" w:color="auto"/>
        <w:left w:val="none" w:sz="0" w:space="0" w:color="auto"/>
        <w:bottom w:val="none" w:sz="0" w:space="0" w:color="auto"/>
        <w:right w:val="none" w:sz="0" w:space="0" w:color="auto"/>
      </w:divBdr>
    </w:div>
    <w:div w:id="774904650">
      <w:bodyDiv w:val="1"/>
      <w:marLeft w:val="0"/>
      <w:marRight w:val="0"/>
      <w:marTop w:val="0"/>
      <w:marBottom w:val="0"/>
      <w:divBdr>
        <w:top w:val="none" w:sz="0" w:space="0" w:color="auto"/>
        <w:left w:val="none" w:sz="0" w:space="0" w:color="auto"/>
        <w:bottom w:val="none" w:sz="0" w:space="0" w:color="auto"/>
        <w:right w:val="none" w:sz="0" w:space="0" w:color="auto"/>
      </w:divBdr>
      <w:divsChild>
        <w:div w:id="1791824978">
          <w:marLeft w:val="0"/>
          <w:marRight w:val="0"/>
          <w:marTop w:val="0"/>
          <w:marBottom w:val="0"/>
          <w:divBdr>
            <w:top w:val="none" w:sz="0" w:space="0" w:color="auto"/>
            <w:left w:val="none" w:sz="0" w:space="0" w:color="auto"/>
            <w:bottom w:val="none" w:sz="0" w:space="0" w:color="auto"/>
            <w:right w:val="none" w:sz="0" w:space="0" w:color="auto"/>
          </w:divBdr>
        </w:div>
      </w:divsChild>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971592587">
      <w:bodyDiv w:val="1"/>
      <w:marLeft w:val="0"/>
      <w:marRight w:val="0"/>
      <w:marTop w:val="0"/>
      <w:marBottom w:val="0"/>
      <w:divBdr>
        <w:top w:val="none" w:sz="0" w:space="0" w:color="auto"/>
        <w:left w:val="none" w:sz="0" w:space="0" w:color="auto"/>
        <w:bottom w:val="none" w:sz="0" w:space="0" w:color="auto"/>
        <w:right w:val="none" w:sz="0" w:space="0" w:color="auto"/>
      </w:divBdr>
      <w:divsChild>
        <w:div w:id="947470570">
          <w:marLeft w:val="0"/>
          <w:marRight w:val="0"/>
          <w:marTop w:val="0"/>
          <w:marBottom w:val="0"/>
          <w:divBdr>
            <w:top w:val="none" w:sz="0" w:space="0" w:color="auto"/>
            <w:left w:val="none" w:sz="0" w:space="0" w:color="auto"/>
            <w:bottom w:val="none" w:sz="0" w:space="0" w:color="auto"/>
            <w:right w:val="none" w:sz="0" w:space="0" w:color="auto"/>
          </w:divBdr>
          <w:divsChild>
            <w:div w:id="56518865">
              <w:marLeft w:val="0"/>
              <w:marRight w:val="0"/>
              <w:marTop w:val="0"/>
              <w:marBottom w:val="0"/>
              <w:divBdr>
                <w:top w:val="none" w:sz="0" w:space="0" w:color="auto"/>
                <w:left w:val="none" w:sz="0" w:space="0" w:color="auto"/>
                <w:bottom w:val="none" w:sz="0" w:space="0" w:color="auto"/>
                <w:right w:val="none" w:sz="0" w:space="0" w:color="auto"/>
              </w:divBdr>
              <w:divsChild>
                <w:div w:id="847332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encoding w:val="macintos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g"/><Relationship Id="rId42" Type="http://schemas.openxmlformats.org/officeDocument/2006/relationships/hyperlink" Target="https://doi.org/10.1186/s40462-016-0079-4" TargetMode="External"/><Relationship Id="rId47" Type="http://schemas.openxmlformats.org/officeDocument/2006/relationships/hyperlink" Target="https://doi.org/10.3390/rs14071627" TargetMode="External"/><Relationship Id="rId63" Type="http://schemas.openxmlformats.org/officeDocument/2006/relationships/image" Target="media/image36.png"/><Relationship Id="rId6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s://doi.org/10.1186/s40462-017-0095-z" TargetMode="External"/><Relationship Id="rId40" Type="http://schemas.openxmlformats.org/officeDocument/2006/relationships/hyperlink" Target="https://doi.org/10.1515/ami-2020-0110" TargetMode="External"/><Relationship Id="rId45" Type="http://schemas.openxmlformats.org/officeDocument/2006/relationships/hyperlink" Target="https://doi.org/10.1016/j.gecco.2023.e02507" TargetMode="External"/><Relationship Id="rId53" Type="http://schemas.openxmlformats.org/officeDocument/2006/relationships/image" Target="media/image26.jpg"/><Relationship Id="rId58" Type="http://schemas.openxmlformats.org/officeDocument/2006/relationships/image" Target="media/image31.png"/><Relationship Id="rId66" Type="http://schemas.openxmlformats.org/officeDocument/2006/relationships/image" Target="media/image39.png"/><Relationship Id="rId74" Type="http://schemas.microsoft.com/office/2019/05/relationships/documenttasks" Target="documenttasks/documenttasks1.xml"/><Relationship Id="rId5" Type="http://schemas.openxmlformats.org/officeDocument/2006/relationships/numbering" Target="numbering.xml"/><Relationship Id="rId61" Type="http://schemas.openxmlformats.org/officeDocument/2006/relationships/image" Target="media/image34.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s://doi.org/10.1016/j.rse.2018.09.002%20" TargetMode="External"/><Relationship Id="rId43" Type="http://schemas.openxmlformats.org/officeDocument/2006/relationships/hyperlink" Target="https://doi.org/10.1016/j.jhydrol.2021.126613" TargetMode="External"/><Relationship Id="rId48" Type="http://schemas.openxmlformats.org/officeDocument/2006/relationships/hyperlink" Target="https://www.usgs.gov/landsat-missions/landsat-collection-2-surface-reflectance" TargetMode="External"/><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doi.org/10.1080/15230430.2023.2241279%20" TargetMode="External"/><Relationship Id="rId38" Type="http://schemas.openxmlformats.org/officeDocument/2006/relationships/hyperlink" Target="https://doi.org/10.1016/S0034-4257(96)00067-3" TargetMode="External"/><Relationship Id="rId46" Type="http://schemas.openxmlformats.org/officeDocument/2006/relationships/hyperlink" Target="https://doi.org/10.1371/journal.pone.0150333" TargetMode="External"/><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10.jpg"/><Relationship Id="rId41" Type="http://schemas.openxmlformats.org/officeDocument/2006/relationships/hyperlink" Target="https://doi.org/10.1093/jmammal/gyw177" TargetMode="External"/><Relationship Id="rId54" Type="http://schemas.openxmlformats.org/officeDocument/2006/relationships/image" Target="media/image27.jpg"/><Relationship Id="rId62" Type="http://schemas.openxmlformats.org/officeDocument/2006/relationships/image" Target="media/image35.png"/><Relationship Id="rId70" Type="http://schemas.openxmlformats.org/officeDocument/2006/relationships/header" Target="header2.xml"/><Relationship Id="rId75" Type="http://schemas.microsoft.com/office/2020/10/relationships/intelligence" Target="intelligence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s://developers.google.com/earth-engine/datasets/catalog/COPERNICUS_S2_SR" TargetMode="External"/><Relationship Id="rId49" Type="http://schemas.openxmlformats.org/officeDocument/2006/relationships/hyperlink" Target="https://www.usgs.gov/national-hydrography/national-hydrography-dataset?qt-science_support_page_related_con=0" TargetMode="External"/><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hyperlink" Target="https://akff.mesowest.org/map/" TargetMode="External"/><Relationship Id="rId52" Type="http://schemas.openxmlformats.org/officeDocument/2006/relationships/image" Target="media/image25.jp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yperlink" Target="https://doi.org/10.1080/01431161.2010.510811%20" TargetMode="External"/><Relationship Id="rId34" Type="http://schemas.openxmlformats.org/officeDocument/2006/relationships/hyperlink" Target="https://doi.org/10.1186/s40462-021-00288-0" TargetMode="External"/><Relationship Id="rId50" Type="http://schemas.openxmlformats.org/officeDocument/2006/relationships/image" Target="media/image23.jpg"/><Relationship Id="rId55" Type="http://schemas.openxmlformats.org/officeDocument/2006/relationships/image" Target="media/image28.png"/><Relationship Id="rId7" Type="http://schemas.openxmlformats.org/officeDocument/2006/relationships/settings" Target="settings.xml"/><Relationship Id="rId71"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41.png"/></Relationships>
</file>

<file path=word/documenttasks/documenttasks1.xml><?xml version="1.0" encoding="utf-8"?>
<t:Tasks xmlns:t="http://schemas.microsoft.com/office/tasks/2019/documenttasks" xmlns:oel="http://schemas.microsoft.com/office/2019/extlst">
  <t:Task id="{615D8D69-7FF3-4F34-AF15-85F942D1A226}">
    <t:Anchor>
      <t:Comment id="1988585322"/>
    </t:Anchor>
    <t:History>
      <t:Event id="{86A5A838-B773-4948-80CB-5532DD0429C0}" time="2024-02-14T20:44:17.034Z">
        <t:Attribution userId="S::levi.a.mitchell@ama-inc.com::68114d5c-5649-411a-9bb9-02b04f1d6927" userProvider="AD" userName="Levi A. Mitchell"/>
        <t:Anchor>
          <t:Comment id="1988585322"/>
        </t:Anchor>
        <t:Create/>
      </t:Event>
      <t:Event id="{A6FBB43A-4B3B-488F-B0D0-FF1690638DDB}" time="2024-02-14T20:44:17.034Z">
        <t:Attribution userId="S::levi.a.mitchell@ama-inc.com::68114d5c-5649-411a-9bb9-02b04f1d6927" userProvider="AD" userName="Levi A. Mitchell"/>
        <t:Anchor>
          <t:Comment id="1988585322"/>
        </t:Anchor>
        <t:Assign userId="S::benjamin.s.silver@ama-inc.com::88af26f9-8146-48b0-89e5-0db340bb089c" userProvider="AD" userName="Benjamin S. Silver"/>
      </t:Event>
      <t:Event id="{D86CD360-9CBE-489D-AB69-70A9011C9C6C}" time="2024-02-14T20:44:17.034Z">
        <t:Attribution userId="S::levi.a.mitchell@ama-inc.com::68114d5c-5649-411a-9bb9-02b04f1d6927" userProvider="AD" userName="Levi A. Mitchell"/>
        <t:Anchor>
          <t:Comment id="1988585322"/>
        </t:Anchor>
        <t:SetTitle title="@Benjamin S. Silver I think you should explain this step as I don't understand it well enough... :("/>
      </t:Event>
    </t:History>
  </t:Task>
  <t:Task id="{CD92681E-623C-4CDA-A548-ABC9CAEB444F}">
    <t:Anchor>
      <t:Comment id="82124754"/>
    </t:Anchor>
    <t:History>
      <t:Event id="{2C632084-214D-4069-B88D-B131183C4C62}" time="2024-02-15T17:00:22.648Z">
        <t:Attribution userId="S::levi.a.mitchell@ama-inc.com::68114d5c-5649-411a-9bb9-02b04f1d6927" userProvider="AD" userName="Levi A. Mitchell"/>
        <t:Anchor>
          <t:Comment id="82124754"/>
        </t:Anchor>
        <t:Create/>
      </t:Event>
      <t:Event id="{B5C1C43E-C26C-4B18-A86A-6D0AAF0BA47F}" time="2024-02-15T17:00:22.648Z">
        <t:Attribution userId="S::levi.a.mitchell@ama-inc.com::68114d5c-5649-411a-9bb9-02b04f1d6927" userProvider="AD" userName="Levi A. Mitchell"/>
        <t:Anchor>
          <t:Comment id="82124754"/>
        </t:Anchor>
        <t:Assign userId="S::mahnoor.naeem@ama-inc.com::2c7749cf-051e-4943-8319-30e0e2c65708" userProvider="AD" userName="Mahnoor Naeem"/>
      </t:Event>
      <t:Event id="{D41A2E4F-A0E1-4169-A81B-5D8CB8516FB7}" time="2024-02-15T17:00:22.648Z">
        <t:Attribution userId="S::levi.a.mitchell@ama-inc.com::68114d5c-5649-411a-9bb9-02b04f1d6927" userProvider="AD" userName="Levi A. Mitchell"/>
        <t:Anchor>
          <t:Comment id="82124754"/>
        </t:Anchor>
        <t:SetTitle title="@Mahnoor Naeem"/>
      </t:Event>
      <t:Event id="{5F9F1524-3219-4B1F-9064-4388A120DB82}" time="2024-02-15T17:57:35.521Z">
        <t:Attribution userId="S::mahnoor.naeem@ama-inc.com::2c7749cf-051e-4943-8319-30e0e2c65708" userProvider="AD" userName="Mahnoor Naeem"/>
        <t:Progress percentComplete="100"/>
      </t:Event>
    </t:History>
  </t:Task>
  <t:Task id="{59DBD3D6-51DC-4F68-8853-DFB5AF24314D}">
    <t:Anchor>
      <t:Comment id="1950273567"/>
    </t:Anchor>
    <t:History>
      <t:Event id="{D4368D0D-BA53-4712-BC0D-1B0EC46EEB1D}" time="2024-02-15T18:18:01.759Z">
        <t:Attribution userId="S::mahnoor.naeem@ama-inc.com::2c7749cf-051e-4943-8319-30e0e2c65708" userProvider="AD" userName="Mahnoor Naeem"/>
        <t:Anchor>
          <t:Comment id="1950273567"/>
        </t:Anchor>
        <t:Create/>
      </t:Event>
      <t:Event id="{52F49A8C-A8A3-4FAA-8E05-882CB2AC0062}" time="2024-02-15T18:18:01.759Z">
        <t:Attribution userId="S::mahnoor.naeem@ama-inc.com::2c7749cf-051e-4943-8319-30e0e2c65708" userProvider="AD" userName="Mahnoor Naeem"/>
        <t:Anchor>
          <t:Comment id="1950273567"/>
        </t:Anchor>
        <t:Assign userId="S::levi.a.mitchell@ama-inc.com::68114d5c-5649-411a-9bb9-02b04f1d6927" userProvider="AD" userName="Levi A. Mitchell"/>
      </t:Event>
      <t:Event id="{DD7C8263-DF2D-45DE-9D91-092C32778BEF}" time="2024-02-15T18:18:01.759Z">
        <t:Attribution userId="S::mahnoor.naeem@ama-inc.com::2c7749cf-051e-4943-8319-30e0e2c65708" userProvider="AD" userName="Mahnoor Naeem"/>
        <t:Anchor>
          <t:Comment id="1950273567"/>
        </t:Anchor>
        <t:SetTitle title="@Levi A. Mitchell do we need this link here? should we put it in the references?"/>
      </t:Event>
    </t:History>
  </t:Task>
  <t:Task id="{2FDFAD9B-2996-4B40-BFCD-172AE41E02EF}">
    <t:Anchor>
      <t:Comment id="766918077"/>
    </t:Anchor>
    <t:History>
      <t:Event id="{F4244D5D-8460-4E2A-AE3A-DA3B11D9DE70}" time="2024-02-14T21:25:04.07Z">
        <t:Attribution userId="S::levi.a.mitchell@ama-inc.com::68114d5c-5649-411a-9bb9-02b04f1d6927" userProvider="AD" userName="Levi A. Mitchell"/>
        <t:Anchor>
          <t:Comment id="766918077"/>
        </t:Anchor>
        <t:Create/>
      </t:Event>
      <t:Event id="{D948BB09-1BEC-42D9-8D16-8AE533931B05}" time="2024-02-14T21:25:04.07Z">
        <t:Attribution userId="S::levi.a.mitchell@ama-inc.com::68114d5c-5649-411a-9bb9-02b04f1d6927" userProvider="AD" userName="Levi A. Mitchell"/>
        <t:Anchor>
          <t:Comment id="766918077"/>
        </t:Anchor>
        <t:Assign userId="S::mahnoor.naeem@ama-inc.com::2c7749cf-051e-4943-8319-30e0e2c65708" userProvider="AD" userName="Mahnoor Naeem"/>
      </t:Event>
      <t:Event id="{4CC7FECE-41C9-46E5-9E94-32D70CC8D0BD}" time="2024-02-14T21:25:04.07Z">
        <t:Attribution userId="S::levi.a.mitchell@ama-inc.com::68114d5c-5649-411a-9bb9-02b04f1d6927" userProvider="AD" userName="Levi A. Mitchell"/>
        <t:Anchor>
          <t:Comment id="766918077"/>
        </t:Anchor>
        <t:SetTitle title="@Mahnoor Naeem Could you add details to the cloud mask you developed? If you think it is even necessary for this sentence"/>
      </t:Event>
      <t:Event id="{C8A51717-32C6-427F-8744-919ECD66279E}" time="2024-02-15T14:39:23.333Z">
        <t:Attribution userId="S::mahnoor.naeem@ama-inc.com::2c7749cf-051e-4943-8319-30e0e2c65708" userProvider="AD" userName="Mahnoor Naeem"/>
        <t:Progress percentComplete="100"/>
      </t:Event>
    </t:History>
  </t:Task>
  <t:Task id="{85309C37-A05C-425A-827F-DE733454A20B}">
    <t:Anchor>
      <t:Comment id="263137893"/>
    </t:Anchor>
    <t:History>
      <t:Event id="{F0C3B508-CBD4-4C55-B117-1688527AD3DC}" time="2024-02-15T15:17:56.432Z">
        <t:Attribution userId="S::levi.a.mitchell@ama-inc.com::68114d5c-5649-411a-9bb9-02b04f1d6927" userProvider="AD" userName="Levi A. Mitchell"/>
        <t:Anchor>
          <t:Comment id="263137893"/>
        </t:Anchor>
        <t:Create/>
      </t:Event>
      <t:Event id="{DB98BDDC-82CA-4191-B2E5-B2BA1BF2D47D}" time="2024-02-15T15:17:56.432Z">
        <t:Attribution userId="S::levi.a.mitchell@ama-inc.com::68114d5c-5649-411a-9bb9-02b04f1d6927" userProvider="AD" userName="Levi A. Mitchell"/>
        <t:Anchor>
          <t:Comment id="263137893"/>
        </t:Anchor>
        <t:Assign userId="S::mahnoor.naeem@ama-inc.com::2c7749cf-051e-4943-8319-30e0e2c65708" userProvider="AD" userName="Mahnoor Naeem"/>
      </t:Event>
      <t:Event id="{63C08F6A-ABEE-4922-AF92-D15E6F2C8A8C}" time="2024-02-15T15:17:56.432Z">
        <t:Attribution userId="S::levi.a.mitchell@ama-inc.com::68114d5c-5649-411a-9bb9-02b04f1d6927" userProvider="AD" userName="Levi A. Mitchell"/>
        <t:Anchor>
          <t:Comment id="263137893"/>
        </t:Anchor>
        <t:SetTitle title="@Mahnoor Naeem Can you help me explain the RDRI?"/>
      </t:Event>
      <t:Event id="{C21D929F-E592-4EC3-8040-39229DEB48BF}" time="2024-02-15T17:12:46.65Z">
        <t:Attribution userId="S::mahnoor.naeem@ama-inc.com::2c7749cf-051e-4943-8319-30e0e2c65708" userProvider="AD" userName="Mahnoor Naeem"/>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5ab83896-aab5-4bd0-8483-2509975cde97">
      <UserInfo>
        <DisplayName>Mahnoor Naeem</DisplayName>
        <AccountId>22</AccountId>
        <AccountType/>
      </UserInfo>
      <UserInfo>
        <DisplayName>Levi A. Mitchell</DisplayName>
        <AccountId>24</AccountId>
        <AccountType/>
      </UserInfo>
      <UserInfo>
        <DisplayName>Benjamin S. Silver</DisplayName>
        <AccountId>23</AccountId>
        <AccountType/>
      </UserInfo>
    </SharedWithUsers>
    <lcf76f155ced4ddcb4097134ff3c332f xmlns="4eda033e-a47d-4c30-b1aa-2ec495e3f466">
      <Terms xmlns="http://schemas.microsoft.com/office/infopath/2007/PartnerControls"/>
    </lcf76f155ced4ddcb4097134ff3c332f>
    <TaxCatchAll xmlns="5ab83896-aab5-4bd0-8483-2509975cde97"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2079F8CB76D0E34B89531DCE233395D6" ma:contentTypeVersion="15" ma:contentTypeDescription="Create a new document." ma:contentTypeScope="" ma:versionID="387ebd4106578f046804e284095230aa">
  <xsd:schema xmlns:xsd="http://www.w3.org/2001/XMLSchema" xmlns:xs="http://www.w3.org/2001/XMLSchema" xmlns:p="http://schemas.microsoft.com/office/2006/metadata/properties" xmlns:ns2="4eda033e-a47d-4c30-b1aa-2ec495e3f466" xmlns:ns3="5ab83896-aab5-4bd0-8483-2509975cde97" targetNamespace="http://schemas.microsoft.com/office/2006/metadata/properties" ma:root="true" ma:fieldsID="8b397b4413bc5f487b85f1ab2e762fa6" ns2:_="" ns3:_="">
    <xsd:import namespace="4eda033e-a47d-4c30-b1aa-2ec495e3f466"/>
    <xsd:import namespace="5ab83896-aab5-4bd0-8483-2509975cde9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da033e-a47d-4c30-b1aa-2ec495e3f46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b3ad41c-e6ec-499d-904a-2db7fbc6f09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ab83896-aab5-4bd0-8483-2509975cde97"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ded2f76-3d7f-42dd-9c06-17f0be1886d6}" ma:internalName="TaxCatchAll" ma:showField="CatchAllData" ma:web="5ab83896-aab5-4bd0-8483-2509975cde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01C38E7-C883-445C-8326-7C1E6CE24428}">
  <ds:schemaRefs>
    <ds:schemaRef ds:uri="http://schemas.microsoft.com/sharepoint/v3/contenttype/forms"/>
  </ds:schemaRefs>
</ds:datastoreItem>
</file>

<file path=customXml/itemProps2.xml><?xml version="1.0" encoding="utf-8"?>
<ds:datastoreItem xmlns:ds="http://schemas.openxmlformats.org/officeDocument/2006/customXml" ds:itemID="{C256330C-AEB5-4BAF-BB77-E11B9DA1FB1E}">
  <ds:schemaRefs>
    <ds:schemaRef ds:uri="http://schemas.microsoft.com/office/2006/metadata/properties"/>
    <ds:schemaRef ds:uri="http://schemas.microsoft.com/office/infopath/2007/PartnerControls"/>
    <ds:schemaRef ds:uri="5ab83896-aab5-4bd0-8483-2509975cde97"/>
    <ds:schemaRef ds:uri="4eda033e-a47d-4c30-b1aa-2ec495e3f466"/>
  </ds:schemaRefs>
</ds:datastoreItem>
</file>

<file path=customXml/itemProps3.xml><?xml version="1.0" encoding="utf-8"?>
<ds:datastoreItem xmlns:ds="http://schemas.openxmlformats.org/officeDocument/2006/customXml" ds:itemID="{0D9EC5AC-8D1C-4C92-A02C-7C07676AC642}">
  <ds:schemaRefs>
    <ds:schemaRef ds:uri="http://schemas.openxmlformats.org/officeDocument/2006/bibliography"/>
  </ds:schemaRefs>
</ds:datastoreItem>
</file>

<file path=customXml/itemProps4.xml><?xml version="1.0" encoding="utf-8"?>
<ds:datastoreItem xmlns:ds="http://schemas.openxmlformats.org/officeDocument/2006/customXml" ds:itemID="{596EB2B0-4F80-4D8C-93A4-8438C32D7E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da033e-a47d-4c30-b1aa-2ec495e3f466"/>
    <ds:schemaRef ds:uri="5ab83896-aab5-4bd0-8483-2509975cde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309</TotalTime>
  <Pages>43</Pages>
  <Words>7233</Words>
  <Characters>41232</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Cecil Byles</dc:creator>
  <cp:keywords/>
  <dc:description/>
  <cp:lastModifiedBy>Marisa Smedsrud</cp:lastModifiedBy>
  <cp:revision>174</cp:revision>
  <dcterms:created xsi:type="dcterms:W3CDTF">2024-02-28T18:10:00Z</dcterms:created>
  <dcterms:modified xsi:type="dcterms:W3CDTF">2024-09-19T13:26:00Z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0x0101002079F8CB76D0E34B89531DCE233395D6</vt:lpwstr>
  </property>
  <property fmtid="{D5CDD505-2E9C-101B-9397-08002B2CF9AE}" pid="3" name="MediaServiceImageTags">
    <vt:lpwstr/>
  </property>
</Properties>
</file>