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4561" w:rsidR="007B73F9" w:rsidP="75822C36" w:rsidRDefault="0B3D2A05" w14:paraId="1824EBE9" w14:textId="1DD8B4E2">
      <w:pPr>
        <w:rPr>
          <w:rFonts w:ascii="Garamond" w:hAnsi="Garamond"/>
          <w:b/>
          <w:bCs/>
        </w:rPr>
      </w:pPr>
      <w:r w:rsidRPr="75822C36">
        <w:rPr>
          <w:rFonts w:ascii="Garamond" w:hAnsi="Garamond"/>
          <w:b/>
          <w:bCs/>
        </w:rPr>
        <w:t>Northern Great Plains Disasters</w:t>
      </w:r>
    </w:p>
    <w:p w:rsidR="0B3D2A05" w:rsidP="75822C36" w:rsidRDefault="0B3D2A05" w14:paraId="1E201EB3" w14:textId="2D127F37">
      <w:pPr>
        <w:spacing w:line="259" w:lineRule="auto"/>
        <w:rPr>
          <w:rFonts w:ascii="Garamond" w:hAnsi="Garamond"/>
          <w:i/>
          <w:iCs/>
        </w:rPr>
      </w:pPr>
      <w:r w:rsidRPr="75822C36">
        <w:rPr>
          <w:rFonts w:ascii="Garamond" w:hAnsi="Garamond"/>
          <w:i/>
          <w:iCs/>
        </w:rPr>
        <w:t>Using Earth Observations to Enhance Flood Monitoring on Tribal Lands in the Northern Great Plains</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2BCD9B6C" w14:paraId="0687BCF2" w14:textId="2AAA1026">
      <w:pPr>
        <w:rPr>
          <w:rFonts w:ascii="Garamond" w:hAnsi="Garamond" w:cs="Arial"/>
        </w:rPr>
      </w:pPr>
      <w:r w:rsidRPr="75822C36">
        <w:rPr>
          <w:rFonts w:ascii="Garamond" w:hAnsi="Garamond" w:cs="Arial"/>
        </w:rPr>
        <w:t xml:space="preserve">Anna </w:t>
      </w:r>
      <w:proofErr w:type="spellStart"/>
      <w:r w:rsidRPr="75822C36">
        <w:rPr>
          <w:rFonts w:ascii="Garamond" w:hAnsi="Garamond" w:cs="Arial"/>
        </w:rPr>
        <w:t>Ballasiotes</w:t>
      </w:r>
      <w:proofErr w:type="spellEnd"/>
      <w:r w:rsidRPr="75822C36" w:rsidR="00A638E6">
        <w:rPr>
          <w:rFonts w:ascii="Garamond" w:hAnsi="Garamond" w:cs="Arial"/>
        </w:rPr>
        <w:t xml:space="preserve"> </w:t>
      </w:r>
      <w:r w:rsidRPr="75822C36" w:rsidR="00476B26">
        <w:rPr>
          <w:rFonts w:ascii="Garamond" w:hAnsi="Garamond" w:cs="Arial"/>
        </w:rPr>
        <w:t>(Project Lead</w:t>
      </w:r>
      <w:r w:rsidRPr="75822C36" w:rsidR="00CE2CD5">
        <w:rPr>
          <w:rFonts w:ascii="Garamond" w:hAnsi="Garamond" w:cs="Arial"/>
        </w:rPr>
        <w:t>)</w:t>
      </w:r>
    </w:p>
    <w:p w:rsidRPr="00CE4561" w:rsidR="00476B26" w:rsidP="00476B26" w:rsidRDefault="03B8FFBB" w14:paraId="206838FA" w14:textId="0BE778F4">
      <w:pPr>
        <w:rPr>
          <w:rFonts w:ascii="Garamond" w:hAnsi="Garamond" w:cs="Arial"/>
        </w:rPr>
      </w:pPr>
      <w:r w:rsidRPr="75822C36">
        <w:rPr>
          <w:rFonts w:ascii="Garamond" w:hAnsi="Garamond" w:cs="Arial"/>
        </w:rPr>
        <w:t>Susan Lamb</w:t>
      </w:r>
    </w:p>
    <w:p w:rsidRPr="00CE4561" w:rsidR="00476B26" w:rsidP="00476B26" w:rsidRDefault="03B8FFBB" w14:paraId="595E96FA" w14:textId="5B1D54C2">
      <w:pPr>
        <w:rPr>
          <w:rFonts w:ascii="Garamond" w:hAnsi="Garamond" w:cs="Arial"/>
        </w:rPr>
      </w:pPr>
      <w:r w:rsidRPr="75822C36">
        <w:rPr>
          <w:rFonts w:ascii="Garamond" w:hAnsi="Garamond" w:cs="Arial"/>
        </w:rPr>
        <w:t>Liana Solis</w:t>
      </w:r>
    </w:p>
    <w:p w:rsidRPr="00CE4561" w:rsidR="00476B26" w:rsidP="00476B26" w:rsidRDefault="03B8FFBB" w14:paraId="1CD2CB97" w14:textId="3B45374B">
      <w:pPr>
        <w:rPr>
          <w:rFonts w:ascii="Garamond" w:hAnsi="Garamond" w:cs="Arial"/>
        </w:rPr>
      </w:pPr>
      <w:r w:rsidRPr="75822C36">
        <w:rPr>
          <w:rFonts w:ascii="Garamond" w:hAnsi="Garamond" w:cs="Arial"/>
        </w:rPr>
        <w:t>Remington Zeppelin</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00476B26" w:rsidP="00476B26" w:rsidRDefault="00EB43F1" w14:paraId="51D17496" w14:textId="7EB7A664">
      <w:pPr>
        <w:rPr>
          <w:rFonts w:ascii="Garamond" w:hAnsi="Garamond" w:cs="Arial"/>
        </w:rPr>
      </w:pPr>
      <w:r>
        <w:rPr>
          <w:rFonts w:ascii="Garamond" w:hAnsi="Garamond" w:cs="Arial"/>
        </w:rPr>
        <w:t>Dr. Juan Torres-Perez</w:t>
      </w:r>
      <w:r w:rsidRPr="00CE4561" w:rsidR="00476B26">
        <w:rPr>
          <w:rFonts w:ascii="Garamond" w:hAnsi="Garamond" w:cs="Arial"/>
        </w:rPr>
        <w:t xml:space="preserve"> </w:t>
      </w:r>
      <w:r>
        <w:rPr>
          <w:rFonts w:ascii="Garamond" w:hAnsi="Garamond" w:cs="Arial"/>
        </w:rPr>
        <w:t>(</w:t>
      </w:r>
      <w:proofErr w:type="spellStart"/>
      <w:r w:rsidR="00A3322F">
        <w:rPr>
          <w:rFonts w:ascii="Garamond" w:hAnsi="Garamond" w:cs="Arial"/>
        </w:rPr>
        <w:t>Biospheric</w:t>
      </w:r>
      <w:proofErr w:type="spellEnd"/>
      <w:r w:rsidR="00A3322F">
        <w:rPr>
          <w:rFonts w:ascii="Garamond" w:hAnsi="Garamond" w:cs="Arial"/>
        </w:rPr>
        <w:t xml:space="preserve"> Branch, Earth Science Division, </w:t>
      </w:r>
      <w:r w:rsidR="000A41AD">
        <w:rPr>
          <w:rFonts w:ascii="Garamond" w:hAnsi="Garamond" w:cs="Arial"/>
        </w:rPr>
        <w:t>NASA Ames Research Center)</w:t>
      </w:r>
    </w:p>
    <w:p w:rsidR="007C16FE" w:rsidP="00476B26" w:rsidRDefault="007C16FE" w14:paraId="40A41403" w14:textId="048F7C13">
      <w:pPr>
        <w:rPr>
          <w:rFonts w:ascii="Garamond" w:hAnsi="Garamond"/>
        </w:rPr>
      </w:pPr>
      <w:r w:rsidRPr="4CEF99F8">
        <w:rPr>
          <w:rFonts w:ascii="Garamond" w:hAnsi="Garamond"/>
        </w:rPr>
        <w:t>Dr. Cindy Schmidt</w:t>
      </w:r>
      <w:r>
        <w:rPr>
          <w:rFonts w:ascii="Garamond" w:hAnsi="Garamond"/>
        </w:rPr>
        <w:t xml:space="preserve"> (Indigenous Peoples Initiative, NASA Ames Research Center)</w:t>
      </w:r>
    </w:p>
    <w:p w:rsidRPr="00CE4561" w:rsidR="007C16FE" w:rsidP="00476B26" w:rsidRDefault="007C16FE" w14:paraId="0130D30C" w14:textId="1D8AEC72">
      <w:pPr>
        <w:rPr>
          <w:rFonts w:ascii="Garamond" w:hAnsi="Garamond" w:cs="Arial"/>
        </w:rPr>
      </w:pPr>
      <w:r w:rsidRPr="4CEF99F8">
        <w:rPr>
          <w:rFonts w:ascii="Garamond" w:hAnsi="Garamond"/>
        </w:rPr>
        <w:t>Dr. Amber Jean McCullum</w:t>
      </w:r>
      <w:r>
        <w:rPr>
          <w:rFonts w:ascii="Garamond" w:hAnsi="Garamond"/>
        </w:rPr>
        <w:t xml:space="preserve"> (Indigenous Peoples Initiative, NASA Ames Research Center)</w:t>
      </w:r>
    </w:p>
    <w:p w:rsidRPr="00092297" w:rsidR="00C8675B" w:rsidP="00476B26" w:rsidRDefault="00C8675B" w14:paraId="605C3625" w14:textId="4C960CCC">
      <w:pPr>
        <w:rPr>
          <w:rFonts w:ascii="Garamond" w:hAnsi="Garamond" w:cs="Arial"/>
          <w:iCs/>
        </w:rPr>
      </w:pPr>
    </w:p>
    <w:p w:rsidRPr="00CE4561" w:rsidR="00C8675B" w:rsidP="00C8675B" w:rsidRDefault="00C8675B" w14:paraId="47AFD085" w14:textId="52EEEA63">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5C5CCC">
        <w:rPr>
          <w:rFonts w:ascii="Garamond" w:hAnsi="Garamond" w:cs="Arial"/>
        </w:rPr>
        <w:t xml:space="preserve">Anna </w:t>
      </w:r>
      <w:proofErr w:type="spellStart"/>
      <w:r w:rsidR="005C5CCC">
        <w:rPr>
          <w:rFonts w:ascii="Garamond" w:hAnsi="Garamond" w:cs="Arial"/>
        </w:rPr>
        <w:t>Ballasiotes</w:t>
      </w:r>
      <w:proofErr w:type="spellEnd"/>
      <w:r w:rsidRPr="00CE4561">
        <w:rPr>
          <w:rFonts w:ascii="Garamond" w:hAnsi="Garamond" w:cs="Arial"/>
        </w:rPr>
        <w:t>,</w:t>
      </w:r>
      <w:r w:rsidR="005C5CCC">
        <w:rPr>
          <w:rFonts w:ascii="Garamond" w:hAnsi="Garamond" w:cs="Arial"/>
        </w:rPr>
        <w:t xml:space="preserve"> </w:t>
      </w:r>
      <w:hyperlink w:history="1" r:id="rId11">
        <w:r w:rsidRPr="008E0676" w:rsidR="00EB207D">
          <w:rPr>
            <w:rStyle w:val="Hyperlink"/>
            <w:rFonts w:ascii="Garamond" w:hAnsi="Garamond" w:cs="Arial"/>
          </w:rPr>
          <w:t>annaballasiotes@gmail.com</w:t>
        </w:r>
      </w:hyperlink>
      <w:r w:rsidR="00EB207D">
        <w:rPr>
          <w:rFonts w:ascii="Garamond" w:hAnsi="Garamond" w:cs="Arial"/>
        </w:rPr>
        <w:t xml:space="preserve"> </w:t>
      </w:r>
    </w:p>
    <w:p w:rsidRPr="00CE4561" w:rsidR="00C8675B" w:rsidP="00C8675B" w:rsidRDefault="00C8675B" w14:paraId="3EDF55C2" w14:textId="48AE1295">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w:t>
      </w:r>
      <w:r w:rsidR="00AE34BF">
        <w:rPr>
          <w:rFonts w:ascii="Garamond" w:hAnsi="Garamond" w:cs="Arial"/>
        </w:rPr>
        <w:t>Liana Solis</w:t>
      </w:r>
      <w:r w:rsidRPr="00CE4561">
        <w:rPr>
          <w:rFonts w:ascii="Garamond" w:hAnsi="Garamond" w:cs="Arial"/>
        </w:rPr>
        <w:t xml:space="preserve">, </w:t>
      </w:r>
      <w:hyperlink w:history="1" r:id="rId12">
        <w:r w:rsidRPr="0014704C" w:rsidR="00E22746">
          <w:rPr>
            <w:rStyle w:val="Hyperlink"/>
            <w:rFonts w:ascii="Garamond" w:hAnsi="Garamond" w:cs="Arial"/>
          </w:rPr>
          <w:t>lianadsolis@gmail.com</w:t>
        </w:r>
      </w:hyperlink>
      <w:r w:rsidR="00E22746">
        <w:rPr>
          <w:rFonts w:ascii="Garamond" w:hAnsi="Garamond" w:cs="Arial"/>
        </w:rPr>
        <w:t xml:space="preserve"> </w:t>
      </w:r>
      <w:r w:rsidRPr="00CE4561">
        <w:rPr>
          <w:rFonts w:ascii="Garamond" w:hAnsi="Garamond" w:cs="Arial"/>
        </w:rPr>
        <w:t xml:space="preserve"> </w:t>
      </w:r>
    </w:p>
    <w:p w:rsidRPr="00C8675B" w:rsidR="00C8675B" w:rsidP="00C8675B" w:rsidRDefault="00C8675B" w14:paraId="3375C268" w14:textId="070D4E8C">
      <w:pPr>
        <w:rPr>
          <w:rFonts w:ascii="Garamond" w:hAnsi="Garamond" w:cs="Arial"/>
        </w:rPr>
      </w:pPr>
      <w:r w:rsidRPr="00CE4561">
        <w:rPr>
          <w:rFonts w:ascii="Garamond" w:hAnsi="Garamond" w:cs="Arial"/>
          <w:b/>
          <w:i/>
        </w:rPr>
        <w:t>Partner POC:</w:t>
      </w:r>
      <w:r w:rsidRPr="00CE4561">
        <w:rPr>
          <w:rFonts w:ascii="Garamond" w:hAnsi="Garamond" w:cs="Arial"/>
        </w:rPr>
        <w:t xml:space="preserve"> </w:t>
      </w:r>
      <w:r w:rsidRPr="00EB207D" w:rsidR="003D10E6">
        <w:rPr>
          <w:rFonts w:ascii="Garamond" w:hAnsi="Garamond" w:cs="Arial"/>
        </w:rPr>
        <w:t>Syed Hu</w:t>
      </w:r>
      <w:r w:rsidRPr="00EB207D" w:rsidR="004E11F7">
        <w:rPr>
          <w:rFonts w:ascii="Garamond" w:hAnsi="Garamond" w:cs="Arial"/>
        </w:rPr>
        <w:t>q</w:t>
      </w:r>
      <w:r w:rsidRPr="00EB207D" w:rsidR="00756406">
        <w:rPr>
          <w:rFonts w:ascii="Garamond" w:hAnsi="Garamond" w:cs="Arial"/>
        </w:rPr>
        <w:t xml:space="preserve">, </w:t>
      </w:r>
      <w:hyperlink w:history="1" r:id="rId13">
        <w:r w:rsidRPr="008E0676" w:rsidR="00EB207D">
          <w:rPr>
            <w:rStyle w:val="Hyperlink"/>
            <w:rFonts w:ascii="Garamond" w:hAnsi="Garamond" w:eastAsia="Times New Roman" w:cs="Segoe UI"/>
          </w:rPr>
          <w:t>shuq@sicangu.com</w:t>
        </w:r>
      </w:hyperlink>
      <w:r w:rsidR="00EB207D">
        <w:rPr>
          <w:rFonts w:ascii="Garamond" w:hAnsi="Garamond" w:eastAsia="Times New Roman" w:cs="Segoe UI"/>
        </w:rPr>
        <w:t xml:space="preserve"> </w:t>
      </w:r>
      <w:r w:rsidRPr="00EB207D" w:rsidR="00756406">
        <w:rPr>
          <w:rFonts w:ascii="Garamond" w:hAnsi="Garamond" w:cs="Arial"/>
        </w:rPr>
        <w:t>and</w:t>
      </w:r>
      <w:r w:rsidRPr="00EB207D" w:rsidR="004E11F7">
        <w:rPr>
          <w:rFonts w:ascii="Garamond" w:hAnsi="Garamond" w:cs="Arial"/>
        </w:rPr>
        <w:t xml:space="preserve"> James Rattling Leaf</w:t>
      </w:r>
      <w:r w:rsidRPr="00EB207D" w:rsidR="00756406">
        <w:rPr>
          <w:rFonts w:ascii="Garamond" w:hAnsi="Garamond" w:cs="Arial"/>
        </w:rPr>
        <w:t xml:space="preserve">, </w:t>
      </w:r>
      <w:hyperlink w:history="1" r:id="rId14">
        <w:r w:rsidRPr="008E0676" w:rsidR="00EB207D">
          <w:rPr>
            <w:rStyle w:val="Hyperlink"/>
            <w:rFonts w:ascii="Garamond" w:hAnsi="Garamond" w:eastAsia="Times New Roman" w:cs="Segoe UI"/>
          </w:rPr>
          <w:t>jamesrl413@gmail.com</w:t>
        </w:r>
      </w:hyperlink>
      <w:r w:rsidR="00EB207D">
        <w:rPr>
          <w:rFonts w:ascii="Garamond" w:hAnsi="Garamond" w:eastAsia="Times New Roman" w:cs="Segoe UI"/>
        </w:rPr>
        <w:t xml:space="preserve"> </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Pr="004D458C" w:rsidR="00756E4F" w:rsidP="00756E4F" w:rsidRDefault="008B3821" w14:paraId="7BDAA525" w14:textId="7EB2430B">
      <w:pPr>
        <w:rPr>
          <w:rFonts w:ascii="Garamond" w:hAnsi="Garamond"/>
          <w:b/>
        </w:rPr>
      </w:pPr>
      <w:r w:rsidRPr="00CE4561">
        <w:rPr>
          <w:rFonts w:ascii="Garamond" w:hAnsi="Garamond"/>
          <w:b/>
          <w:i/>
        </w:rPr>
        <w:t>Project Synopsis:</w:t>
      </w:r>
      <w:r w:rsidRPr="00CE4561" w:rsidR="00244E4A">
        <w:rPr>
          <w:rFonts w:ascii="Garamond" w:hAnsi="Garamond"/>
          <w:b/>
        </w:rPr>
        <w:t xml:space="preserve"> </w:t>
      </w:r>
    </w:p>
    <w:p w:rsidRPr="00CE4561" w:rsidR="008B3821" w:rsidP="00756E4F" w:rsidRDefault="742E06C1" w14:paraId="64E41EBC" w14:textId="13536AF1">
      <w:pPr>
        <w:rPr>
          <w:rFonts w:ascii="Garamond" w:hAnsi="Garamond"/>
        </w:rPr>
      </w:pPr>
      <w:r w:rsidRPr="364B7BA0">
        <w:rPr>
          <w:rFonts w:ascii="Garamond" w:hAnsi="Garamond"/>
        </w:rPr>
        <w:t xml:space="preserve">The Northern Great Plains have experienced an increase in catastrophic flooding events in the last 50-70 years, including a devasting flood in 2019 </w:t>
      </w:r>
      <w:r w:rsidRPr="364B7BA0" w:rsidR="067349FE">
        <w:rPr>
          <w:rFonts w:ascii="Garamond" w:hAnsi="Garamond"/>
        </w:rPr>
        <w:t xml:space="preserve">that resulted </w:t>
      </w:r>
      <w:r w:rsidRPr="364B7BA0">
        <w:rPr>
          <w:rFonts w:ascii="Garamond" w:hAnsi="Garamond"/>
        </w:rPr>
        <w:t>from record precipitation</w:t>
      </w:r>
      <w:r w:rsidRPr="364B7BA0" w:rsidR="6CAE5667">
        <w:rPr>
          <w:rFonts w:ascii="Garamond" w:hAnsi="Garamond"/>
        </w:rPr>
        <w:t>.</w:t>
      </w:r>
      <w:r w:rsidRPr="364B7BA0" w:rsidR="4A24CC39">
        <w:rPr>
          <w:rFonts w:ascii="Garamond" w:hAnsi="Garamond"/>
        </w:rPr>
        <w:t xml:space="preserve"> </w:t>
      </w:r>
      <w:r w:rsidRPr="364B7BA0" w:rsidR="0018664E">
        <w:rPr>
          <w:rFonts w:ascii="Garamond" w:hAnsi="Garamond"/>
        </w:rPr>
        <w:t>We</w:t>
      </w:r>
      <w:r w:rsidRPr="364B7BA0" w:rsidR="00756E4F">
        <w:rPr>
          <w:rFonts w:ascii="Garamond" w:hAnsi="Garamond"/>
        </w:rPr>
        <w:t xml:space="preserve"> </w:t>
      </w:r>
      <w:r w:rsidRPr="364B7BA0" w:rsidR="00856C69">
        <w:rPr>
          <w:rFonts w:ascii="Garamond" w:hAnsi="Garamond"/>
        </w:rPr>
        <w:t>partnered</w:t>
      </w:r>
      <w:r w:rsidRPr="364B7BA0" w:rsidR="00756E4F">
        <w:rPr>
          <w:rFonts w:ascii="Garamond" w:hAnsi="Garamond"/>
        </w:rPr>
        <w:t xml:space="preserve"> with the Rosebud Sioux Tribe</w:t>
      </w:r>
      <w:r w:rsidRPr="364B7BA0" w:rsidR="038DC695">
        <w:rPr>
          <w:rFonts w:ascii="Garamond" w:hAnsi="Garamond"/>
        </w:rPr>
        <w:t xml:space="preserve"> Water Resources Office</w:t>
      </w:r>
      <w:r w:rsidRPr="00756E4F" w:rsidR="00756E4F">
        <w:rPr>
          <w:rFonts w:ascii="Garamond" w:hAnsi="Garamond"/>
        </w:rPr>
        <w:t>, the Great Plains Tribal Water Alliance</w:t>
      </w:r>
      <w:r w:rsidR="00D14CFE">
        <w:rPr>
          <w:rFonts w:ascii="Garamond" w:hAnsi="Garamond"/>
        </w:rPr>
        <w:t xml:space="preserve"> (GPTWA)</w:t>
      </w:r>
      <w:r w:rsidRPr="00756E4F" w:rsidR="00756E4F">
        <w:rPr>
          <w:rFonts w:ascii="Garamond" w:hAnsi="Garamond"/>
        </w:rPr>
        <w:t xml:space="preserve">, and the NASA Capacity Building Program’s Indigenous Peoples </w:t>
      </w:r>
      <w:r w:rsidR="007C16FE">
        <w:rPr>
          <w:rFonts w:ascii="Garamond" w:hAnsi="Garamond"/>
        </w:rPr>
        <w:t xml:space="preserve">Initiative </w:t>
      </w:r>
      <w:r w:rsidRPr="00756E4F" w:rsidR="00756E4F">
        <w:rPr>
          <w:rFonts w:ascii="Garamond" w:hAnsi="Garamond"/>
        </w:rPr>
        <w:t xml:space="preserve">to map </w:t>
      </w:r>
      <w:r w:rsidRPr="50F058C9" w:rsidR="273024BC">
        <w:rPr>
          <w:rFonts w:ascii="Garamond" w:hAnsi="Garamond"/>
        </w:rPr>
        <w:t>historical</w:t>
      </w:r>
      <w:r w:rsidRPr="00756E4F" w:rsidR="00756E4F">
        <w:rPr>
          <w:rFonts w:ascii="Garamond" w:hAnsi="Garamond"/>
        </w:rPr>
        <w:t xml:space="preserve"> flood events and flood risk factors on tribal lands in the Northern Great Plains</w:t>
      </w:r>
      <w:r w:rsidR="00D14CFE">
        <w:rPr>
          <w:rFonts w:ascii="Garamond" w:hAnsi="Garamond"/>
        </w:rPr>
        <w:t>.</w:t>
      </w:r>
      <w:r w:rsidRPr="00756E4F" w:rsidR="00756E4F">
        <w:rPr>
          <w:rFonts w:ascii="Garamond" w:hAnsi="Garamond"/>
        </w:rPr>
        <w:t xml:space="preserve"> </w:t>
      </w:r>
      <w:r w:rsidR="006E0F7B">
        <w:rPr>
          <w:rFonts w:ascii="Garamond" w:hAnsi="Garamond"/>
        </w:rPr>
        <w:t xml:space="preserve">In </w:t>
      </w:r>
      <w:r w:rsidR="007F1994">
        <w:rPr>
          <w:rFonts w:ascii="Garamond" w:hAnsi="Garamond"/>
        </w:rPr>
        <w:t>addition</w:t>
      </w:r>
      <w:r w:rsidR="006E0F7B">
        <w:rPr>
          <w:rFonts w:ascii="Garamond" w:hAnsi="Garamond"/>
        </w:rPr>
        <w:t>, we</w:t>
      </w:r>
      <w:r w:rsidR="007F1994">
        <w:rPr>
          <w:rFonts w:ascii="Garamond" w:hAnsi="Garamond"/>
        </w:rPr>
        <w:t xml:space="preserve"> </w:t>
      </w:r>
      <w:r w:rsidRPr="50F058C9" w:rsidR="3D00FDFC">
        <w:rPr>
          <w:rFonts w:ascii="Garamond" w:hAnsi="Garamond"/>
        </w:rPr>
        <w:t xml:space="preserve">developed </w:t>
      </w:r>
      <w:r w:rsidRPr="50F058C9" w:rsidR="7355CBBE">
        <w:rPr>
          <w:rFonts w:ascii="Garamond" w:hAnsi="Garamond"/>
        </w:rPr>
        <w:t>a tool for mapping flood extent</w:t>
      </w:r>
      <w:r w:rsidRPr="50F058C9" w:rsidR="5BDE324B">
        <w:rPr>
          <w:rFonts w:ascii="Garamond" w:hAnsi="Garamond"/>
        </w:rPr>
        <w:t xml:space="preserve"> </w:t>
      </w:r>
      <w:r w:rsidRPr="50F058C9" w:rsidR="3B7F13F9">
        <w:rPr>
          <w:rFonts w:ascii="Garamond" w:hAnsi="Garamond"/>
        </w:rPr>
        <w:t>using remote</w:t>
      </w:r>
      <w:r w:rsidRPr="50F058C9" w:rsidR="741509A1">
        <w:rPr>
          <w:rFonts w:ascii="Garamond" w:hAnsi="Garamond"/>
        </w:rPr>
        <w:t xml:space="preserve"> sensing data</w:t>
      </w:r>
      <w:r w:rsidR="00720D5F">
        <w:rPr>
          <w:rFonts w:ascii="Garamond" w:hAnsi="Garamond"/>
        </w:rPr>
        <w:t xml:space="preserve"> </w:t>
      </w:r>
      <w:r w:rsidRPr="38F23AD8" w:rsidR="2A179377">
        <w:rPr>
          <w:rFonts w:ascii="Garamond" w:hAnsi="Garamond"/>
        </w:rPr>
        <w:t>that</w:t>
      </w:r>
      <w:r w:rsidRPr="0CC75D0F" w:rsidR="2A179377">
        <w:rPr>
          <w:rFonts w:ascii="Garamond" w:hAnsi="Garamond"/>
        </w:rPr>
        <w:t xml:space="preserve"> </w:t>
      </w:r>
      <w:r w:rsidRPr="50F058C9" w:rsidR="590023FC">
        <w:rPr>
          <w:rFonts w:ascii="Garamond" w:hAnsi="Garamond"/>
        </w:rPr>
        <w:t xml:space="preserve">our </w:t>
      </w:r>
      <w:r w:rsidRPr="50F058C9" w:rsidR="347EF6A7">
        <w:rPr>
          <w:rFonts w:ascii="Garamond" w:hAnsi="Garamond"/>
        </w:rPr>
        <w:t>partners</w:t>
      </w:r>
      <w:r w:rsidRPr="0CC75D0F" w:rsidR="2A179377">
        <w:rPr>
          <w:rFonts w:ascii="Garamond" w:hAnsi="Garamond"/>
        </w:rPr>
        <w:t xml:space="preserve"> can use and adapt to </w:t>
      </w:r>
      <w:r w:rsidRPr="0BAF2198" w:rsidR="2A179377">
        <w:rPr>
          <w:rFonts w:ascii="Garamond" w:hAnsi="Garamond"/>
        </w:rPr>
        <w:t xml:space="preserve">support </w:t>
      </w:r>
      <w:r w:rsidR="006B6627">
        <w:rPr>
          <w:rFonts w:ascii="Garamond" w:hAnsi="Garamond"/>
        </w:rPr>
        <w:t xml:space="preserve">their </w:t>
      </w:r>
      <w:r w:rsidR="008A477C">
        <w:rPr>
          <w:rFonts w:ascii="Garamond" w:hAnsi="Garamond"/>
        </w:rPr>
        <w:t xml:space="preserve">current </w:t>
      </w:r>
      <w:r w:rsidRPr="50F058C9" w:rsidR="3056A13C">
        <w:rPr>
          <w:rFonts w:ascii="Garamond" w:hAnsi="Garamond"/>
        </w:rPr>
        <w:t>flood</w:t>
      </w:r>
      <w:r w:rsidRPr="67D31DB2" w:rsidR="2A179377">
        <w:rPr>
          <w:rFonts w:ascii="Garamond" w:hAnsi="Garamond"/>
        </w:rPr>
        <w:t xml:space="preserve"> mitigation approaches</w:t>
      </w:r>
      <w:r w:rsidRPr="50F058C9" w:rsidR="12A169FA">
        <w:rPr>
          <w:rFonts w:ascii="Garamond" w:hAnsi="Garamond"/>
        </w:rPr>
        <w:t>.</w:t>
      </w:r>
    </w:p>
    <w:p w:rsidRPr="00CE4561" w:rsidR="008B3821" w:rsidP="008B3821" w:rsidRDefault="008B3821" w14:paraId="1E7BF85A" w14:textId="77777777">
      <w:pPr>
        <w:rPr>
          <w:rFonts w:ascii="Garamond" w:hAnsi="Garamond"/>
        </w:rPr>
      </w:pPr>
    </w:p>
    <w:p w:rsidRPr="004D458C" w:rsidR="00DA5BC5" w:rsidP="00CB6407" w:rsidRDefault="00476B26" w14:paraId="25575E1C" w14:textId="224AAA1D">
      <w:pPr>
        <w:rPr>
          <w:rFonts w:ascii="Garamond" w:hAnsi="Garamond" w:cs="Arial"/>
        </w:rPr>
      </w:pPr>
      <w:r w:rsidRPr="00CE4561">
        <w:rPr>
          <w:rFonts w:ascii="Garamond" w:hAnsi="Garamond" w:cs="Arial"/>
          <w:b/>
          <w:i/>
        </w:rPr>
        <w:t>Abstract:</w:t>
      </w:r>
    </w:p>
    <w:p w:rsidR="005D5A78" w:rsidP="00476B26" w:rsidRDefault="004D0958" w14:paraId="1E0FEF68" w14:textId="0DA43277">
      <w:pPr>
        <w:rPr>
          <w:rFonts w:ascii="Garamond" w:hAnsi="Garamond"/>
          <w:color w:val="000000"/>
          <w:shd w:val="clear" w:color="auto" w:fill="FFFFFF"/>
        </w:rPr>
      </w:pPr>
      <w:r w:rsidRPr="004D0958">
        <w:rPr>
          <w:rFonts w:ascii="Garamond" w:hAnsi="Garamond"/>
          <w:color w:val="000000"/>
          <w:shd w:val="clear" w:color="auto" w:fill="FFFFFF"/>
        </w:rPr>
        <w:t xml:space="preserve">In 2019, the Great Plains experienced unprecedented catastrophic flooding. Large flood events are predicted to increase in frequency and severity, posing risks to communities in this region, particularly Tribal Nations. We used Sentinel-1 C-band Synthetic Aperture Radar (C-SAR), imagery from the Sentinel-2 </w:t>
      </w:r>
      <w:proofErr w:type="spellStart"/>
      <w:r w:rsidRPr="004D0958">
        <w:rPr>
          <w:rFonts w:ascii="Garamond" w:hAnsi="Garamond"/>
          <w:color w:val="000000"/>
          <w:shd w:val="clear" w:color="auto" w:fill="FFFFFF"/>
        </w:rPr>
        <w:t>MultiSpectral</w:t>
      </w:r>
      <w:proofErr w:type="spellEnd"/>
      <w:r w:rsidRPr="004D0958">
        <w:rPr>
          <w:rFonts w:ascii="Garamond" w:hAnsi="Garamond"/>
          <w:color w:val="000000"/>
          <w:shd w:val="clear" w:color="auto" w:fill="FFFFFF"/>
        </w:rPr>
        <w:t xml:space="preserve"> Instrument (MSI), and digital elevation models from the Shuttle Radar Topography Mission (SRTM) within Google Earth Engine to map historical floods in the region beginning in 2014 with particular attention to the Rosebud Sioux Reservation and the tribal lands of other Great Plains Tribal Water Alliance members. This historical mapping used C-SAR for a combined method approach with a Z-score algorithm in addition to an index for flooded short vegetation. We also developed a flood risk map by weighting different flood predictor variables according to flood risk literature. These variables included soil drainage from the Soil Survey Geographic Database (SSURGO); elevation, slope, and Topographic Wetness Index (TWI) derived from digital elevation models; precipitation from Climate Hazards Group InfraRed Precipitation with Station data (CHIRPS); land cover from the National Land Cover Database (NLDC); and Normalized Difference Vegetation Index (NDVI) derived from Landsat 8 Operational Land Imager (OLI). From the flood extent and risk maps, we identified widespread flooding in short vegetation (including cropland) and noted flood susceptibility in regions exhibiting high social vulnerability and low community resilience (FEMA indices). We created an ArcGIS Online </w:t>
      </w:r>
      <w:proofErr w:type="spellStart"/>
      <w:r w:rsidRPr="004D0958">
        <w:rPr>
          <w:rFonts w:ascii="Garamond" w:hAnsi="Garamond"/>
          <w:color w:val="000000"/>
          <w:shd w:val="clear" w:color="auto" w:fill="FFFFFF"/>
        </w:rPr>
        <w:t>StoryMap</w:t>
      </w:r>
      <w:proofErr w:type="spellEnd"/>
      <w:r w:rsidRPr="004D0958">
        <w:rPr>
          <w:rFonts w:ascii="Garamond" w:hAnsi="Garamond"/>
          <w:color w:val="000000"/>
          <w:shd w:val="clear" w:color="auto" w:fill="FFFFFF"/>
        </w:rPr>
        <w:t xml:space="preserve"> to share project background, results, and data. Additionally, we provided a written tutorial so partners may replicate the flood mapping for future flood events.</w:t>
      </w:r>
    </w:p>
    <w:p w:rsidRPr="005D5A78" w:rsidR="004D0958" w:rsidP="00476B26" w:rsidRDefault="004D0958" w14:paraId="6F30B135" w14:textId="77777777">
      <w:pPr>
        <w:rPr>
          <w:rFonts w:ascii="Garamond" w:hAnsi="Garamond"/>
          <w:color w:val="000000"/>
          <w:shd w:val="clear" w:color="auto" w:fill="FFFFFF"/>
        </w:rPr>
      </w:pPr>
      <w:bookmarkStart w:name="_GoBack" w:id="0"/>
      <w:bookmarkEnd w:id="0"/>
    </w:p>
    <w:p w:rsidRPr="00CE4561" w:rsidR="00476B26" w:rsidP="00476B26" w:rsidRDefault="00476B26" w14:paraId="3A687869" w14:textId="324371D3">
      <w:pPr>
        <w:rPr>
          <w:rFonts w:ascii="Garamond" w:hAnsi="Garamond" w:cs="Arial"/>
          <w:b/>
          <w:i/>
        </w:rPr>
      </w:pPr>
      <w:r w:rsidRPr="00CE4561">
        <w:rPr>
          <w:rFonts w:ascii="Garamond" w:hAnsi="Garamond" w:cs="Arial"/>
          <w:b/>
          <w:i/>
        </w:rPr>
        <w:lastRenderedPageBreak/>
        <w:t>Key</w:t>
      </w:r>
      <w:r w:rsidR="003C14D7">
        <w:rPr>
          <w:rFonts w:ascii="Garamond" w:hAnsi="Garamond" w:cs="Arial"/>
          <w:b/>
          <w:i/>
        </w:rPr>
        <w:t xml:space="preserve"> Terms</w:t>
      </w:r>
      <w:r w:rsidRPr="00CE4561">
        <w:rPr>
          <w:rFonts w:ascii="Garamond" w:hAnsi="Garamond" w:cs="Arial"/>
          <w:b/>
          <w:i/>
        </w:rPr>
        <w:t>:</w:t>
      </w:r>
    </w:p>
    <w:p w:rsidRPr="00B15F85" w:rsidR="00CB6407" w:rsidP="6D58BB24" w:rsidRDefault="00F6203C" w14:paraId="0047404E" w14:textId="40D0880B">
      <w:pPr>
        <w:rPr>
          <w:rFonts w:ascii="Garamond" w:hAnsi="Garamond" w:cs="Arial"/>
        </w:rPr>
      </w:pPr>
      <w:r w:rsidRPr="7F811D58">
        <w:rPr>
          <w:rFonts w:ascii="Garamond" w:hAnsi="Garamond" w:cs="Arial"/>
        </w:rPr>
        <w:t>Sentinel</w:t>
      </w:r>
      <w:r w:rsidRPr="7F811D58" w:rsidR="0021331C">
        <w:rPr>
          <w:rFonts w:ascii="Garamond" w:hAnsi="Garamond" w:cs="Arial"/>
        </w:rPr>
        <w:t xml:space="preserve">-1, SAR, </w:t>
      </w:r>
      <w:r w:rsidRPr="7F811D58" w:rsidR="00C1613E">
        <w:rPr>
          <w:rFonts w:ascii="Garamond" w:hAnsi="Garamond" w:cs="Arial"/>
        </w:rPr>
        <w:t xml:space="preserve">remote sensing, </w:t>
      </w:r>
      <w:r w:rsidRPr="7F811D58" w:rsidR="0021331C">
        <w:rPr>
          <w:rFonts w:ascii="Garamond" w:hAnsi="Garamond" w:cs="Arial"/>
        </w:rPr>
        <w:t>flood risk, Google Earth Engine, tribal lands</w:t>
      </w:r>
    </w:p>
    <w:p w:rsidR="7F811D58" w:rsidP="7F811D58" w:rsidRDefault="7F811D58" w14:paraId="09829FA9" w14:textId="280CA621">
      <w:pPr>
        <w:rPr>
          <w:rFonts w:ascii="Garamond" w:hAnsi="Garamond"/>
          <w:b/>
          <w:bCs/>
          <w:i/>
          <w:iCs/>
        </w:rPr>
      </w:pPr>
    </w:p>
    <w:p w:rsidRPr="00CE4561" w:rsidR="00CB6407" w:rsidP="00172D9B" w:rsidRDefault="00CB6407" w14:paraId="55C3C2BC" w14:textId="51060E48">
      <w:pPr>
        <w:rPr>
          <w:rFonts w:ascii="Garamond" w:hAnsi="Garamond"/>
        </w:rPr>
      </w:pPr>
      <w:r w:rsidRPr="00CE4561">
        <w:rPr>
          <w:rFonts w:ascii="Garamond" w:hAnsi="Garamond"/>
          <w:b/>
          <w:i/>
        </w:rPr>
        <w:t>National Application Area</w:t>
      </w:r>
      <w:r w:rsidRPr="00CE4561" w:rsidR="0044211E">
        <w:rPr>
          <w:rFonts w:ascii="Garamond" w:hAnsi="Garamond"/>
          <w:b/>
          <w:i/>
        </w:rPr>
        <w:t xml:space="preserve"> </w:t>
      </w:r>
      <w:r w:rsidR="0044211E">
        <w:rPr>
          <w:rFonts w:ascii="Garamond" w:hAnsi="Garamond"/>
          <w:b/>
          <w:i/>
        </w:rPr>
        <w:t>A</w:t>
      </w:r>
      <w:r w:rsidRPr="00CE4561">
        <w:rPr>
          <w:rFonts w:ascii="Garamond" w:hAnsi="Garamond"/>
          <w:b/>
          <w:i/>
        </w:rPr>
        <w:t>ddressed:</w:t>
      </w:r>
      <w:r w:rsidRPr="00CE4561">
        <w:rPr>
          <w:rFonts w:ascii="Garamond" w:hAnsi="Garamond"/>
        </w:rPr>
        <w:t xml:space="preserve"> </w:t>
      </w:r>
      <w:r w:rsidR="002109BA">
        <w:rPr>
          <w:rFonts w:ascii="Garamond" w:hAnsi="Garamond"/>
        </w:rPr>
        <w:t>Disasters</w:t>
      </w:r>
    </w:p>
    <w:p w:rsidRPr="00CE4561" w:rsidR="00CB6407" w:rsidP="00CB6407" w:rsidRDefault="00CB6407" w14:paraId="52128FB8" w14:textId="6ED136E0">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2109BA">
        <w:rPr>
          <w:rFonts w:ascii="Garamond" w:hAnsi="Garamond"/>
        </w:rPr>
        <w:t>Northern Great Plains (ND, SD, NE)</w:t>
      </w:r>
    </w:p>
    <w:p w:rsidR="00CB6407" w:rsidP="004A01DD" w:rsidRDefault="00CB6407" w14:paraId="537F3E75" w14:textId="4BC8F882">
      <w:pPr>
        <w:ind w:left="720" w:hanging="720"/>
        <w:rPr>
          <w:rFonts w:ascii="Garamond" w:hAnsi="Garamond"/>
        </w:rPr>
      </w:pPr>
      <w:r w:rsidRPr="00CE4561">
        <w:rPr>
          <w:rFonts w:ascii="Garamond" w:hAnsi="Garamond"/>
          <w:b/>
          <w:i/>
        </w:rPr>
        <w:t>Study Period:</w:t>
      </w:r>
      <w:r w:rsidRPr="00CE4561">
        <w:rPr>
          <w:rFonts w:ascii="Garamond" w:hAnsi="Garamond"/>
          <w:b/>
        </w:rPr>
        <w:t xml:space="preserve"> </w:t>
      </w:r>
      <w:r w:rsidRPr="002A75BD" w:rsidR="25952C5E">
        <w:rPr>
          <w:rFonts w:ascii="Garamond" w:hAnsi="Garamond"/>
        </w:rPr>
        <w:t>April 2014</w:t>
      </w:r>
      <w:r w:rsidR="002109BA">
        <w:rPr>
          <w:rFonts w:ascii="Garamond" w:hAnsi="Garamond"/>
        </w:rPr>
        <w:t xml:space="preserve"> – December 2020</w:t>
      </w:r>
    </w:p>
    <w:p w:rsidRPr="00CE4561" w:rsidR="002109BA" w:rsidP="00CB6407" w:rsidRDefault="002109BA" w14:paraId="78E2B59B" w14:textId="77777777">
      <w:pPr>
        <w:rPr>
          <w:rFonts w:ascii="Garamond" w:hAnsi="Garamond"/>
        </w:rPr>
      </w:pPr>
    </w:p>
    <w:p w:rsidRPr="00CE4561" w:rsidR="00CB6407" w:rsidP="008B3821" w:rsidRDefault="00353F4B" w14:paraId="447921FF" w14:textId="42FC708E">
      <w:pPr>
        <w:rPr>
          <w:rFonts w:ascii="Garamond" w:hAnsi="Garamond"/>
        </w:rPr>
      </w:pPr>
      <w:r w:rsidRPr="00CE4561">
        <w:rPr>
          <w:rFonts w:ascii="Garamond" w:hAnsi="Garamond"/>
          <w:b/>
          <w:i/>
        </w:rPr>
        <w:t>Community Concern</w:t>
      </w:r>
      <w:r w:rsidRPr="00CE4561" w:rsidR="005922FE">
        <w:rPr>
          <w:rFonts w:ascii="Garamond" w:hAnsi="Garamond"/>
          <w:b/>
          <w:i/>
        </w:rPr>
        <w:t>s</w:t>
      </w:r>
      <w:r w:rsidRPr="00CE4561">
        <w:rPr>
          <w:rFonts w:ascii="Garamond" w:hAnsi="Garamond"/>
          <w:b/>
          <w:i/>
        </w:rPr>
        <w:t>:</w:t>
      </w:r>
    </w:p>
    <w:p w:rsidR="51AFC454" w:rsidP="036CA571" w:rsidRDefault="51AFC454" w14:paraId="161FA69E" w14:textId="45C45BA3">
      <w:pPr>
        <w:pStyle w:val="ListParagraph"/>
        <w:numPr>
          <w:ilvl w:val="0"/>
          <w:numId w:val="5"/>
        </w:numPr>
        <w:spacing w:line="259" w:lineRule="auto"/>
        <w:rPr>
          <w:rFonts w:ascii="Garamond" w:hAnsi="Garamond" w:eastAsia="Garamond" w:cs="Garamond"/>
          <w:b/>
          <w:bCs/>
        </w:rPr>
      </w:pPr>
      <w:r w:rsidRPr="036CA571">
        <w:rPr>
          <w:rFonts w:ascii="Garamond" w:hAnsi="Garamond"/>
        </w:rPr>
        <w:t>Increased flooding</w:t>
      </w:r>
      <w:r w:rsidRPr="036CA571" w:rsidR="66886D5E">
        <w:rPr>
          <w:rFonts w:ascii="Garamond" w:hAnsi="Garamond"/>
        </w:rPr>
        <w:t xml:space="preserve"> </w:t>
      </w:r>
      <w:r w:rsidRPr="036CA571" w:rsidR="59E8B019">
        <w:rPr>
          <w:rFonts w:ascii="Garamond" w:hAnsi="Garamond"/>
        </w:rPr>
        <w:t>on</w:t>
      </w:r>
      <w:r w:rsidRPr="036CA571" w:rsidR="196F92C8">
        <w:rPr>
          <w:rFonts w:ascii="Garamond" w:hAnsi="Garamond"/>
        </w:rPr>
        <w:t xml:space="preserve"> the Northern </w:t>
      </w:r>
      <w:r w:rsidRPr="036CA571" w:rsidR="0AA388E7">
        <w:rPr>
          <w:rFonts w:ascii="Garamond" w:hAnsi="Garamond"/>
        </w:rPr>
        <w:t>Great</w:t>
      </w:r>
      <w:r w:rsidRPr="036CA571" w:rsidR="196F92C8">
        <w:rPr>
          <w:rFonts w:ascii="Garamond" w:hAnsi="Garamond"/>
        </w:rPr>
        <w:t xml:space="preserve"> Plains </w:t>
      </w:r>
      <w:r w:rsidRPr="036CA571" w:rsidR="256781AE">
        <w:rPr>
          <w:rFonts w:ascii="Garamond" w:hAnsi="Garamond"/>
        </w:rPr>
        <w:t>over</w:t>
      </w:r>
      <w:r w:rsidRPr="036CA571" w:rsidR="063BD0F6">
        <w:rPr>
          <w:rFonts w:ascii="Garamond" w:hAnsi="Garamond"/>
        </w:rPr>
        <w:t xml:space="preserve"> past decades </w:t>
      </w:r>
      <w:r w:rsidRPr="036CA571" w:rsidR="196F92C8">
        <w:rPr>
          <w:rFonts w:ascii="Garamond" w:hAnsi="Garamond"/>
        </w:rPr>
        <w:t>has</w:t>
      </w:r>
      <w:r w:rsidR="000B47F4">
        <w:rPr>
          <w:rFonts w:ascii="Garamond" w:hAnsi="Garamond"/>
        </w:rPr>
        <w:t xml:space="preserve"> </w:t>
      </w:r>
      <w:r w:rsidRPr="036CA571" w:rsidR="000B47F4">
        <w:rPr>
          <w:rFonts w:ascii="Garamond" w:hAnsi="Garamond"/>
        </w:rPr>
        <w:t>restricted community access to essential services</w:t>
      </w:r>
      <w:r w:rsidR="000B47F4">
        <w:rPr>
          <w:rFonts w:ascii="Garamond" w:hAnsi="Garamond"/>
        </w:rPr>
        <w:t xml:space="preserve"> and has</w:t>
      </w:r>
      <w:r w:rsidRPr="036CA571" w:rsidR="196F92C8">
        <w:rPr>
          <w:rFonts w:ascii="Garamond" w:hAnsi="Garamond"/>
        </w:rPr>
        <w:t xml:space="preserve"> caused </w:t>
      </w:r>
      <w:r w:rsidR="006525B6">
        <w:rPr>
          <w:rFonts w:ascii="Garamond" w:hAnsi="Garamond"/>
        </w:rPr>
        <w:t xml:space="preserve">extensive </w:t>
      </w:r>
      <w:r w:rsidRPr="036CA571" w:rsidR="196F92C8">
        <w:rPr>
          <w:rFonts w:ascii="Garamond" w:hAnsi="Garamond"/>
        </w:rPr>
        <w:t>damage to infrastructure and agriculture</w:t>
      </w:r>
      <w:r w:rsidRPr="036CA571" w:rsidR="24B75988">
        <w:rPr>
          <w:rFonts w:ascii="Garamond" w:hAnsi="Garamond"/>
        </w:rPr>
        <w:t>.</w:t>
      </w:r>
    </w:p>
    <w:p w:rsidR="48911594" w:rsidP="036CA571" w:rsidRDefault="2585B3B1" w14:paraId="35BDBEAC" w14:textId="03F98AB4">
      <w:pPr>
        <w:pStyle w:val="ListParagraph"/>
        <w:numPr>
          <w:ilvl w:val="0"/>
          <w:numId w:val="5"/>
        </w:numPr>
        <w:spacing w:line="259" w:lineRule="auto"/>
        <w:rPr>
          <w:rFonts w:ascii="Garamond" w:hAnsi="Garamond" w:eastAsia="Garamond" w:cs="Garamond"/>
        </w:rPr>
      </w:pPr>
      <w:r w:rsidRPr="7D7597A8">
        <w:rPr>
          <w:rFonts w:ascii="Garamond" w:hAnsi="Garamond"/>
        </w:rPr>
        <w:t xml:space="preserve">The </w:t>
      </w:r>
      <w:r w:rsidRPr="036CA571" w:rsidR="31337A90">
        <w:rPr>
          <w:rFonts w:ascii="Garamond" w:hAnsi="Garamond"/>
        </w:rPr>
        <w:t>Rosebud Sioux Tribe</w:t>
      </w:r>
      <w:r w:rsidRPr="036CA571" w:rsidR="24B75988">
        <w:rPr>
          <w:rFonts w:ascii="Garamond" w:hAnsi="Garamond"/>
        </w:rPr>
        <w:t xml:space="preserve"> </w:t>
      </w:r>
      <w:r w:rsidRPr="25BDF8B8" w:rsidR="06763083">
        <w:rPr>
          <w:rFonts w:ascii="Garamond" w:hAnsi="Garamond"/>
        </w:rPr>
        <w:t xml:space="preserve">and </w:t>
      </w:r>
      <w:r w:rsidRPr="25BDF8B8" w:rsidR="025AD9B0">
        <w:rPr>
          <w:rFonts w:ascii="Garamond" w:hAnsi="Garamond"/>
        </w:rPr>
        <w:t>the</w:t>
      </w:r>
      <w:r w:rsidRPr="5EC3CCB9" w:rsidR="025AD9B0">
        <w:rPr>
          <w:rFonts w:ascii="Garamond" w:hAnsi="Garamond"/>
        </w:rPr>
        <w:t xml:space="preserve"> </w:t>
      </w:r>
      <w:r w:rsidR="004A1952">
        <w:rPr>
          <w:rFonts w:ascii="Garamond" w:hAnsi="Garamond"/>
        </w:rPr>
        <w:t>GPTWA</w:t>
      </w:r>
      <w:r w:rsidRPr="63F267D0" w:rsidR="025AD9B0">
        <w:rPr>
          <w:rFonts w:ascii="Garamond" w:hAnsi="Garamond"/>
        </w:rPr>
        <w:t xml:space="preserve"> </w:t>
      </w:r>
      <w:r w:rsidRPr="57349509" w:rsidR="025AD9B0">
        <w:rPr>
          <w:rFonts w:ascii="Garamond" w:hAnsi="Garamond"/>
        </w:rPr>
        <w:t xml:space="preserve">seek </w:t>
      </w:r>
      <w:r w:rsidRPr="7C3F3A3B" w:rsidR="4D507689">
        <w:rPr>
          <w:rFonts w:ascii="Garamond" w:hAnsi="Garamond"/>
        </w:rPr>
        <w:t xml:space="preserve">to </w:t>
      </w:r>
      <w:r w:rsidRPr="1C151D39" w:rsidR="5B853B8B">
        <w:rPr>
          <w:rFonts w:ascii="Garamond" w:hAnsi="Garamond"/>
        </w:rPr>
        <w:t>incorporate</w:t>
      </w:r>
      <w:r w:rsidRPr="027A8DD2" w:rsidR="5B853B8B">
        <w:rPr>
          <w:rFonts w:ascii="Garamond" w:hAnsi="Garamond"/>
        </w:rPr>
        <w:t xml:space="preserve"> remote </w:t>
      </w:r>
      <w:r w:rsidRPr="10DB2166" w:rsidR="5B853B8B">
        <w:rPr>
          <w:rFonts w:ascii="Garamond" w:hAnsi="Garamond"/>
        </w:rPr>
        <w:t xml:space="preserve">sensing data </w:t>
      </w:r>
      <w:r w:rsidRPr="1C151D39" w:rsidR="5B853B8B">
        <w:rPr>
          <w:rFonts w:ascii="Garamond" w:hAnsi="Garamond"/>
        </w:rPr>
        <w:t xml:space="preserve">and tools </w:t>
      </w:r>
      <w:r w:rsidRPr="3E93EEB8" w:rsidR="5B853B8B">
        <w:rPr>
          <w:rFonts w:ascii="Garamond" w:hAnsi="Garamond"/>
        </w:rPr>
        <w:t xml:space="preserve">in </w:t>
      </w:r>
      <w:r w:rsidRPr="35D288EB" w:rsidR="5B853B8B">
        <w:rPr>
          <w:rFonts w:ascii="Garamond" w:hAnsi="Garamond"/>
        </w:rPr>
        <w:t xml:space="preserve">tribal flood </w:t>
      </w:r>
      <w:r w:rsidRPr="362CE896" w:rsidR="5B853B8B">
        <w:rPr>
          <w:rFonts w:ascii="Garamond" w:hAnsi="Garamond"/>
        </w:rPr>
        <w:t>m</w:t>
      </w:r>
      <w:r w:rsidRPr="362CE896" w:rsidR="1ED341A6">
        <w:rPr>
          <w:rFonts w:ascii="Garamond" w:hAnsi="Garamond"/>
        </w:rPr>
        <w:t>itigation</w:t>
      </w:r>
      <w:r w:rsidRPr="3671DF85" w:rsidR="1ED341A6">
        <w:rPr>
          <w:rFonts w:ascii="Garamond" w:hAnsi="Garamond"/>
        </w:rPr>
        <w:t xml:space="preserve"> </w:t>
      </w:r>
      <w:r w:rsidRPr="57D3542B" w:rsidR="1ED341A6">
        <w:rPr>
          <w:rFonts w:ascii="Garamond" w:hAnsi="Garamond"/>
        </w:rPr>
        <w:t>efforts</w:t>
      </w:r>
      <w:r w:rsidRPr="036CA571" w:rsidR="04F3F628">
        <w:rPr>
          <w:rFonts w:ascii="Garamond" w:hAnsi="Garamond"/>
        </w:rPr>
        <w:t>.</w:t>
      </w:r>
    </w:p>
    <w:p w:rsidR="7D46BB50" w:rsidP="5D8ACAD6" w:rsidRDefault="7D46BB50" w14:paraId="6BB5085E" w14:textId="6475C57E">
      <w:pPr>
        <w:pStyle w:val="ListParagraph"/>
        <w:numPr>
          <w:ilvl w:val="0"/>
          <w:numId w:val="5"/>
        </w:numPr>
        <w:spacing w:line="259" w:lineRule="auto"/>
        <w:rPr>
          <w:rFonts w:ascii="Garamond" w:hAnsi="Garamond" w:eastAsia="Garamond" w:cs="Garamond"/>
        </w:rPr>
      </w:pPr>
      <w:r w:rsidRPr="5D8ACAD6">
        <w:rPr>
          <w:rFonts w:ascii="Garamond" w:hAnsi="Garamond"/>
        </w:rPr>
        <w:t xml:space="preserve">Air moisture in the region is expected to increase as temperature increases, leading to higher frequency and severity of precipitation and, subsequently, flooding </w:t>
      </w:r>
      <w:r w:rsidR="004A1952">
        <w:rPr>
          <w:rFonts w:ascii="Garamond" w:hAnsi="Garamond"/>
        </w:rPr>
        <w:t>–</w:t>
      </w:r>
      <w:r w:rsidRPr="5D8ACAD6">
        <w:rPr>
          <w:rFonts w:ascii="Garamond" w:hAnsi="Garamond"/>
        </w:rPr>
        <w:t xml:space="preserve"> further</w:t>
      </w:r>
      <w:r w:rsidR="004A1952">
        <w:rPr>
          <w:rFonts w:ascii="Garamond" w:hAnsi="Garamond"/>
        </w:rPr>
        <w:t xml:space="preserve"> </w:t>
      </w:r>
      <w:r w:rsidRPr="5D8ACAD6">
        <w:rPr>
          <w:rFonts w:ascii="Garamond" w:hAnsi="Garamond"/>
        </w:rPr>
        <w:t>emphasizing a need for flood risk management tools</w:t>
      </w:r>
      <w:r w:rsidR="00B21FFE">
        <w:rPr>
          <w:rFonts w:ascii="Garamond" w:hAnsi="Garamond"/>
        </w:rPr>
        <w:t>.</w:t>
      </w:r>
    </w:p>
    <w:p w:rsidRPr="00CE4561" w:rsidR="00CB6407" w:rsidP="008B3821" w:rsidRDefault="00CB6407" w14:paraId="3C709863" w14:textId="77777777">
      <w:pPr>
        <w:rPr>
          <w:rFonts w:ascii="Garamond" w:hAnsi="Garamond"/>
        </w:rPr>
      </w:pPr>
    </w:p>
    <w:p w:rsidRPr="00CE4561" w:rsidR="008F2A72" w:rsidP="008F2A72" w:rsidRDefault="008F2A72" w14:paraId="4C60F77B" w14:textId="23D336E0">
      <w:pPr>
        <w:rPr>
          <w:rFonts w:ascii="Garamond" w:hAnsi="Garamond"/>
        </w:rPr>
      </w:pPr>
      <w:r w:rsidRPr="00CE4561">
        <w:rPr>
          <w:rFonts w:ascii="Garamond" w:hAnsi="Garamond"/>
          <w:b/>
          <w:i/>
        </w:rPr>
        <w:t>Project Objectives:</w:t>
      </w:r>
    </w:p>
    <w:p w:rsidR="006525B6" w:rsidP="036CA571" w:rsidRDefault="204D18A4" w14:paraId="22E2EFBE" w14:textId="204296AE">
      <w:pPr>
        <w:pStyle w:val="ListParagraph"/>
        <w:numPr>
          <w:ilvl w:val="0"/>
          <w:numId w:val="5"/>
        </w:numPr>
        <w:rPr>
          <w:rFonts w:ascii="Garamond" w:hAnsi="Garamond"/>
        </w:rPr>
      </w:pPr>
      <w:r w:rsidRPr="036CA571">
        <w:rPr>
          <w:rFonts w:ascii="Garamond" w:hAnsi="Garamond"/>
        </w:rPr>
        <w:t>Generate historic</w:t>
      </w:r>
      <w:r w:rsidR="0093332E">
        <w:rPr>
          <w:rFonts w:ascii="Garamond" w:hAnsi="Garamond"/>
        </w:rPr>
        <w:t>al</w:t>
      </w:r>
      <w:r w:rsidRPr="036CA571">
        <w:rPr>
          <w:rFonts w:ascii="Garamond" w:hAnsi="Garamond"/>
        </w:rPr>
        <w:t xml:space="preserve"> flood </w:t>
      </w:r>
      <w:r w:rsidRPr="352A3281">
        <w:rPr>
          <w:rFonts w:ascii="Garamond" w:hAnsi="Garamond"/>
        </w:rPr>
        <w:t>map</w:t>
      </w:r>
      <w:r w:rsidRPr="352A3281" w:rsidR="5E7BF53A">
        <w:rPr>
          <w:rFonts w:ascii="Garamond" w:hAnsi="Garamond"/>
        </w:rPr>
        <w:t>ping</w:t>
      </w:r>
      <w:r w:rsidRPr="036CA571">
        <w:rPr>
          <w:rFonts w:ascii="Garamond" w:hAnsi="Garamond"/>
        </w:rPr>
        <w:t xml:space="preserve"> </w:t>
      </w:r>
      <w:r w:rsidRPr="4CA1945A" w:rsidR="78E7629F">
        <w:rPr>
          <w:rFonts w:ascii="Garamond" w:hAnsi="Garamond"/>
        </w:rPr>
        <w:t xml:space="preserve">tool </w:t>
      </w:r>
      <w:r w:rsidRPr="71614E50" w:rsidR="78E7629F">
        <w:rPr>
          <w:rFonts w:ascii="Garamond" w:hAnsi="Garamond"/>
        </w:rPr>
        <w:t xml:space="preserve">focused </w:t>
      </w:r>
      <w:r w:rsidRPr="2628E692" w:rsidR="78E7629F">
        <w:rPr>
          <w:rFonts w:ascii="Garamond" w:hAnsi="Garamond"/>
        </w:rPr>
        <w:t>on</w:t>
      </w:r>
      <w:r w:rsidRPr="036CA571">
        <w:rPr>
          <w:rFonts w:ascii="Garamond" w:hAnsi="Garamond"/>
        </w:rPr>
        <w:t xml:space="preserve"> the Northern Great Plains</w:t>
      </w:r>
      <w:r w:rsidRPr="395DB592" w:rsidR="2B62B209">
        <w:rPr>
          <w:rFonts w:ascii="Garamond" w:hAnsi="Garamond"/>
        </w:rPr>
        <w:t xml:space="preserve"> </w:t>
      </w:r>
      <w:r w:rsidRPr="3092CEA8" w:rsidR="2B62B209">
        <w:rPr>
          <w:rFonts w:ascii="Garamond" w:hAnsi="Garamond"/>
        </w:rPr>
        <w:t xml:space="preserve">to </w:t>
      </w:r>
      <w:r w:rsidRPr="62D8E73E" w:rsidR="2B62B209">
        <w:rPr>
          <w:rFonts w:ascii="Garamond" w:hAnsi="Garamond"/>
        </w:rPr>
        <w:t xml:space="preserve">help </w:t>
      </w:r>
      <w:r w:rsidRPr="778572C2" w:rsidR="2B62B209">
        <w:rPr>
          <w:rFonts w:ascii="Garamond" w:hAnsi="Garamond"/>
        </w:rPr>
        <w:t>partners identify</w:t>
      </w:r>
      <w:r w:rsidRPr="3151D964" w:rsidR="2B62B209">
        <w:rPr>
          <w:rFonts w:ascii="Garamond" w:hAnsi="Garamond"/>
        </w:rPr>
        <w:t xml:space="preserve"> the extent of past </w:t>
      </w:r>
      <w:r w:rsidRPr="6CCC7B28" w:rsidR="2B62B209">
        <w:rPr>
          <w:rFonts w:ascii="Garamond" w:hAnsi="Garamond"/>
        </w:rPr>
        <w:t xml:space="preserve">flood events and </w:t>
      </w:r>
      <w:r w:rsidRPr="26743675" w:rsidR="2B62B209">
        <w:rPr>
          <w:rFonts w:ascii="Garamond" w:hAnsi="Garamond"/>
        </w:rPr>
        <w:t xml:space="preserve">track </w:t>
      </w:r>
      <w:r w:rsidRPr="276EB703" w:rsidR="2B62B209">
        <w:rPr>
          <w:rFonts w:ascii="Garamond" w:hAnsi="Garamond"/>
        </w:rPr>
        <w:t xml:space="preserve">the </w:t>
      </w:r>
      <w:r w:rsidRPr="2ACCFC53" w:rsidR="2B62B209">
        <w:rPr>
          <w:rFonts w:ascii="Garamond" w:hAnsi="Garamond"/>
        </w:rPr>
        <w:t>extent of future flood events</w:t>
      </w:r>
    </w:p>
    <w:p w:rsidR="71CA252E" w:rsidP="71CA252E" w:rsidRDefault="48428483" w14:paraId="57261C07" w14:textId="00E60560">
      <w:pPr>
        <w:pStyle w:val="ListParagraph"/>
        <w:numPr>
          <w:ilvl w:val="0"/>
          <w:numId w:val="5"/>
        </w:numPr>
      </w:pPr>
      <w:r w:rsidRPr="105DD59E">
        <w:rPr>
          <w:rFonts w:ascii="Garamond" w:hAnsi="Garamond" w:eastAsia="Garamond" w:cs="Garamond"/>
        </w:rPr>
        <w:t xml:space="preserve">Create a tutorial that </w:t>
      </w:r>
      <w:r w:rsidRPr="364B7BA0" w:rsidR="58403326">
        <w:rPr>
          <w:rFonts w:ascii="Garamond" w:hAnsi="Garamond" w:eastAsia="Garamond" w:cs="Garamond"/>
        </w:rPr>
        <w:t>guides</w:t>
      </w:r>
      <w:r w:rsidRPr="105DD59E">
        <w:rPr>
          <w:rFonts w:ascii="Garamond" w:hAnsi="Garamond" w:eastAsia="Garamond" w:cs="Garamond"/>
        </w:rPr>
        <w:t xml:space="preserve"> end-users </w:t>
      </w:r>
      <w:r w:rsidRPr="364B7BA0" w:rsidR="0CFA0DD5">
        <w:rPr>
          <w:rFonts w:ascii="Garamond" w:hAnsi="Garamond" w:eastAsia="Garamond" w:cs="Garamond"/>
        </w:rPr>
        <w:t>in creating</w:t>
      </w:r>
      <w:r w:rsidRPr="30C4C9B6">
        <w:rPr>
          <w:rFonts w:ascii="Garamond" w:hAnsi="Garamond" w:eastAsia="Garamond" w:cs="Garamond"/>
        </w:rPr>
        <w:t xml:space="preserve"> </w:t>
      </w:r>
      <w:r w:rsidRPr="4FEDF23F">
        <w:rPr>
          <w:rFonts w:ascii="Garamond" w:hAnsi="Garamond" w:eastAsia="Garamond" w:cs="Garamond"/>
        </w:rPr>
        <w:t>a flood map</w:t>
      </w:r>
      <w:r w:rsidRPr="4FEDF23F" w:rsidR="59F41407">
        <w:rPr>
          <w:rFonts w:ascii="Garamond" w:hAnsi="Garamond" w:eastAsia="Garamond" w:cs="Garamond"/>
        </w:rPr>
        <w:t xml:space="preserve"> </w:t>
      </w:r>
      <w:r w:rsidRPr="233E6B16" w:rsidR="59F41407">
        <w:rPr>
          <w:rFonts w:ascii="Garamond" w:hAnsi="Garamond" w:eastAsia="Garamond" w:cs="Garamond"/>
        </w:rPr>
        <w:t>after a flood event</w:t>
      </w:r>
    </w:p>
    <w:p w:rsidRPr="007C16FE" w:rsidR="006525B6" w:rsidP="036CA571" w:rsidRDefault="34E3DB57" w14:paraId="6DBE2E0D" w14:textId="1BCD2D0F">
      <w:pPr>
        <w:pStyle w:val="ListParagraph"/>
        <w:numPr>
          <w:ilvl w:val="0"/>
          <w:numId w:val="5"/>
        </w:numPr>
        <w:spacing w:line="259" w:lineRule="auto"/>
        <w:rPr>
          <w:rFonts w:ascii="Garamond" w:hAnsi="Garamond" w:eastAsia="Garamond" w:cs="Garamond"/>
        </w:rPr>
      </w:pPr>
      <w:r w:rsidRPr="036CA571">
        <w:rPr>
          <w:rFonts w:ascii="Garamond" w:hAnsi="Garamond"/>
        </w:rPr>
        <w:t>Map flood risk</w:t>
      </w:r>
      <w:r w:rsidRPr="26212BDD" w:rsidR="17741850">
        <w:rPr>
          <w:rFonts w:ascii="Garamond" w:hAnsi="Garamond"/>
        </w:rPr>
        <w:t xml:space="preserve"> </w:t>
      </w:r>
      <w:r w:rsidRPr="65A61B73" w:rsidR="17741850">
        <w:rPr>
          <w:rFonts w:ascii="Garamond" w:hAnsi="Garamond"/>
        </w:rPr>
        <w:t xml:space="preserve">over the </w:t>
      </w:r>
      <w:r w:rsidRPr="6421AD07" w:rsidR="17741850">
        <w:rPr>
          <w:rFonts w:ascii="Garamond" w:hAnsi="Garamond"/>
        </w:rPr>
        <w:t xml:space="preserve">Northern Great </w:t>
      </w:r>
      <w:r w:rsidRPr="069DEDD6" w:rsidR="17741850">
        <w:rPr>
          <w:rFonts w:ascii="Garamond" w:hAnsi="Garamond"/>
        </w:rPr>
        <w:t xml:space="preserve">Plains </w:t>
      </w:r>
      <w:r w:rsidRPr="714559CF" w:rsidR="17741850">
        <w:rPr>
          <w:rFonts w:ascii="Garamond" w:hAnsi="Garamond"/>
        </w:rPr>
        <w:t xml:space="preserve">region, </w:t>
      </w:r>
      <w:r w:rsidRPr="7B2F6C9C" w:rsidR="17741850">
        <w:rPr>
          <w:rFonts w:ascii="Garamond" w:hAnsi="Garamond"/>
        </w:rPr>
        <w:t xml:space="preserve">with </w:t>
      </w:r>
      <w:r w:rsidRPr="49C619AB" w:rsidR="17741850">
        <w:rPr>
          <w:rFonts w:ascii="Garamond" w:hAnsi="Garamond"/>
        </w:rPr>
        <w:t xml:space="preserve">specific focus </w:t>
      </w:r>
      <w:r w:rsidRPr="481A6F39" w:rsidR="17741850">
        <w:rPr>
          <w:rFonts w:ascii="Garamond" w:hAnsi="Garamond"/>
        </w:rPr>
        <w:t xml:space="preserve">on </w:t>
      </w:r>
      <w:r w:rsidRPr="5E06723A" w:rsidR="17741850">
        <w:rPr>
          <w:rFonts w:ascii="Garamond" w:hAnsi="Garamond"/>
        </w:rPr>
        <w:t>tribal</w:t>
      </w:r>
      <w:r w:rsidRPr="7AA57EBE" w:rsidR="17741850">
        <w:rPr>
          <w:rFonts w:ascii="Garamond" w:hAnsi="Garamond"/>
        </w:rPr>
        <w:t xml:space="preserve"> </w:t>
      </w:r>
      <w:r w:rsidRPr="41B34D11" w:rsidR="17741850">
        <w:rPr>
          <w:rFonts w:ascii="Garamond" w:hAnsi="Garamond"/>
        </w:rPr>
        <w:t>lands</w:t>
      </w:r>
      <w:r w:rsidRPr="7AB5F047" w:rsidR="29CB740F">
        <w:rPr>
          <w:rFonts w:ascii="Garamond" w:hAnsi="Garamond"/>
        </w:rPr>
        <w:t xml:space="preserve"> of GPTWA </w:t>
      </w:r>
      <w:r w:rsidRPr="1B5F4A9E" w:rsidR="29CB740F">
        <w:rPr>
          <w:rFonts w:ascii="Garamond" w:hAnsi="Garamond"/>
        </w:rPr>
        <w:t>members</w:t>
      </w:r>
      <w:r w:rsidRPr="09AEEA0A" w:rsidR="704F8216">
        <w:rPr>
          <w:rFonts w:ascii="Garamond" w:hAnsi="Garamond"/>
        </w:rPr>
        <w:t>,</w:t>
      </w:r>
      <w:r w:rsidRPr="5A7A97F0" w:rsidR="29CB740F">
        <w:rPr>
          <w:rFonts w:ascii="Garamond" w:hAnsi="Garamond"/>
        </w:rPr>
        <w:t xml:space="preserve"> to help </w:t>
      </w:r>
      <w:r w:rsidRPr="38B67172" w:rsidR="29CB740F">
        <w:rPr>
          <w:rFonts w:ascii="Garamond" w:hAnsi="Garamond"/>
        </w:rPr>
        <w:t xml:space="preserve">partners </w:t>
      </w:r>
      <w:r w:rsidRPr="750457BE" w:rsidR="29CB740F">
        <w:rPr>
          <w:rFonts w:ascii="Garamond" w:hAnsi="Garamond"/>
        </w:rPr>
        <w:t xml:space="preserve">identify </w:t>
      </w:r>
      <w:r w:rsidR="00FE3A7F">
        <w:rPr>
          <w:rFonts w:ascii="Garamond" w:hAnsi="Garamond"/>
        </w:rPr>
        <w:t xml:space="preserve">areas </w:t>
      </w:r>
      <w:r w:rsidRPr="4B54A0AC" w:rsidR="29CB740F">
        <w:rPr>
          <w:rFonts w:ascii="Garamond" w:hAnsi="Garamond"/>
        </w:rPr>
        <w:t xml:space="preserve">most </w:t>
      </w:r>
      <w:r w:rsidRPr="07A286F9" w:rsidR="29CB740F">
        <w:rPr>
          <w:rFonts w:ascii="Garamond" w:hAnsi="Garamond"/>
        </w:rPr>
        <w:t xml:space="preserve">exposed to </w:t>
      </w:r>
      <w:r w:rsidRPr="7CAB88DB" w:rsidR="29CB740F">
        <w:rPr>
          <w:rFonts w:ascii="Garamond" w:hAnsi="Garamond"/>
        </w:rPr>
        <w:t>flood</w:t>
      </w:r>
      <w:r w:rsidRPr="7CAB88DB" w:rsidR="1105A560">
        <w:rPr>
          <w:rFonts w:ascii="Garamond" w:hAnsi="Garamond"/>
        </w:rPr>
        <w:t xml:space="preserve"> </w:t>
      </w:r>
      <w:r w:rsidRPr="6CC3F62A" w:rsidR="1105A560">
        <w:rPr>
          <w:rFonts w:ascii="Garamond" w:hAnsi="Garamond"/>
        </w:rPr>
        <w:t xml:space="preserve">vulnerability and </w:t>
      </w:r>
      <w:r w:rsidRPr="07FEDFDD" w:rsidR="1105A560">
        <w:rPr>
          <w:rFonts w:ascii="Garamond" w:hAnsi="Garamond"/>
        </w:rPr>
        <w:t>hazard</w:t>
      </w:r>
    </w:p>
    <w:p w:rsidRPr="00CE4561" w:rsidR="008F2A72" w:rsidP="036CA571" w:rsidRDefault="3559D45F" w14:paraId="2C2D0C06" w14:textId="41286890">
      <w:pPr>
        <w:pStyle w:val="ListParagraph"/>
        <w:numPr>
          <w:ilvl w:val="0"/>
          <w:numId w:val="5"/>
        </w:numPr>
        <w:spacing w:line="259" w:lineRule="auto"/>
        <w:rPr>
          <w:rFonts w:ascii="Garamond" w:hAnsi="Garamond" w:eastAsia="Garamond" w:cs="Garamond"/>
        </w:rPr>
      </w:pPr>
      <w:r w:rsidRPr="610522FB">
        <w:rPr>
          <w:rFonts w:ascii="Garamond" w:hAnsi="Garamond"/>
        </w:rPr>
        <w:t xml:space="preserve">Communicate </w:t>
      </w:r>
      <w:r w:rsidRPr="05036290" w:rsidR="2DE6C586">
        <w:rPr>
          <w:rFonts w:ascii="Garamond" w:hAnsi="Garamond"/>
        </w:rPr>
        <w:t xml:space="preserve">background information </w:t>
      </w:r>
      <w:r w:rsidRPr="5E8133AA" w:rsidR="2DE6C586">
        <w:rPr>
          <w:rFonts w:ascii="Garamond" w:hAnsi="Garamond"/>
        </w:rPr>
        <w:t xml:space="preserve">regarding </w:t>
      </w:r>
      <w:r w:rsidRPr="10C4BB90" w:rsidR="2DE6C586">
        <w:rPr>
          <w:rFonts w:ascii="Garamond" w:hAnsi="Garamond"/>
        </w:rPr>
        <w:t xml:space="preserve">study </w:t>
      </w:r>
      <w:r w:rsidRPr="35E9B80F" w:rsidR="2DE6C586">
        <w:rPr>
          <w:rFonts w:ascii="Garamond" w:hAnsi="Garamond"/>
        </w:rPr>
        <w:t xml:space="preserve">region and </w:t>
      </w:r>
      <w:r w:rsidRPr="10C4BB90" w:rsidR="2A120D9F">
        <w:rPr>
          <w:rFonts w:ascii="Garamond" w:hAnsi="Garamond"/>
        </w:rPr>
        <w:t>project</w:t>
      </w:r>
      <w:r w:rsidRPr="610522FB" w:rsidR="2A120D9F">
        <w:rPr>
          <w:rFonts w:ascii="Garamond" w:hAnsi="Garamond"/>
        </w:rPr>
        <w:t xml:space="preserve"> </w:t>
      </w:r>
      <w:r w:rsidRPr="5146BC65" w:rsidR="2DE6C586">
        <w:rPr>
          <w:rFonts w:ascii="Garamond" w:hAnsi="Garamond"/>
        </w:rPr>
        <w:t xml:space="preserve">partners, identify </w:t>
      </w:r>
      <w:r w:rsidRPr="31181E80" w:rsidR="30FE1AAE">
        <w:rPr>
          <w:rFonts w:ascii="Garamond" w:hAnsi="Garamond"/>
        </w:rPr>
        <w:t xml:space="preserve">community </w:t>
      </w:r>
      <w:r w:rsidRPr="415F29B4" w:rsidR="2DE6C586">
        <w:rPr>
          <w:rFonts w:ascii="Garamond" w:hAnsi="Garamond"/>
        </w:rPr>
        <w:t xml:space="preserve">need for </w:t>
      </w:r>
      <w:r w:rsidRPr="2ABC3CD8" w:rsidR="49621C3D">
        <w:rPr>
          <w:rFonts w:ascii="Garamond" w:hAnsi="Garamond"/>
        </w:rPr>
        <w:t xml:space="preserve">flood </w:t>
      </w:r>
      <w:r w:rsidRPr="207EB947" w:rsidR="49621C3D">
        <w:rPr>
          <w:rFonts w:ascii="Garamond" w:hAnsi="Garamond"/>
        </w:rPr>
        <w:t xml:space="preserve">mapping tools and </w:t>
      </w:r>
      <w:r w:rsidRPr="2D058D08" w:rsidR="7DF52F18">
        <w:rPr>
          <w:rFonts w:ascii="Garamond" w:hAnsi="Garamond"/>
        </w:rPr>
        <w:t xml:space="preserve">flood </w:t>
      </w:r>
      <w:r w:rsidRPr="207EB947" w:rsidR="49621C3D">
        <w:rPr>
          <w:rFonts w:ascii="Garamond" w:hAnsi="Garamond"/>
        </w:rPr>
        <w:t xml:space="preserve">risk </w:t>
      </w:r>
      <w:r w:rsidRPr="15A11658" w:rsidR="49621C3D">
        <w:rPr>
          <w:rFonts w:ascii="Garamond" w:hAnsi="Garamond"/>
        </w:rPr>
        <w:t>assessment</w:t>
      </w:r>
      <w:r w:rsidRPr="4B849B52" w:rsidR="614CA177">
        <w:rPr>
          <w:rFonts w:ascii="Garamond" w:hAnsi="Garamond"/>
        </w:rPr>
        <w:t xml:space="preserve">, and </w:t>
      </w:r>
      <w:r w:rsidRPr="65F7609E" w:rsidR="59CE3464">
        <w:rPr>
          <w:rFonts w:ascii="Garamond" w:hAnsi="Garamond"/>
        </w:rPr>
        <w:t xml:space="preserve">provide </w:t>
      </w:r>
      <w:r w:rsidRPr="1A50353A" w:rsidR="59CE3464">
        <w:rPr>
          <w:rFonts w:ascii="Garamond" w:hAnsi="Garamond"/>
        </w:rPr>
        <w:t xml:space="preserve">interactive </w:t>
      </w:r>
      <w:r w:rsidRPr="090B7023" w:rsidR="59CE3464">
        <w:rPr>
          <w:rFonts w:ascii="Garamond" w:hAnsi="Garamond"/>
        </w:rPr>
        <w:t xml:space="preserve">displays of </w:t>
      </w:r>
      <w:r w:rsidRPr="4B368AB9" w:rsidR="59CE3464">
        <w:rPr>
          <w:rFonts w:ascii="Garamond" w:hAnsi="Garamond"/>
        </w:rPr>
        <w:t xml:space="preserve">project deliverables </w:t>
      </w:r>
      <w:r w:rsidRPr="49D95853" w:rsidR="59CE3464">
        <w:rPr>
          <w:rFonts w:ascii="Garamond" w:hAnsi="Garamond"/>
        </w:rPr>
        <w:t xml:space="preserve">to </w:t>
      </w:r>
      <w:r w:rsidRPr="0C0472EA" w:rsidR="59CE3464">
        <w:rPr>
          <w:rFonts w:ascii="Garamond" w:hAnsi="Garamond"/>
        </w:rPr>
        <w:t xml:space="preserve">partners and the general </w:t>
      </w:r>
      <w:r w:rsidRPr="110E62AC" w:rsidR="59CE3464">
        <w:rPr>
          <w:rFonts w:ascii="Garamond" w:hAnsi="Garamond"/>
        </w:rPr>
        <w:t xml:space="preserve">public </w:t>
      </w:r>
      <w:r w:rsidRPr="610522FB" w:rsidR="2A120D9F">
        <w:rPr>
          <w:rFonts w:ascii="Garamond" w:hAnsi="Garamond"/>
        </w:rPr>
        <w:t>using</w:t>
      </w:r>
      <w:r w:rsidRPr="610522FB" w:rsidR="006525B6">
        <w:rPr>
          <w:rFonts w:ascii="Garamond" w:hAnsi="Garamond"/>
        </w:rPr>
        <w:t xml:space="preserve"> </w:t>
      </w:r>
      <w:r w:rsidRPr="610522FB" w:rsidR="2A120D9F">
        <w:rPr>
          <w:rFonts w:ascii="Garamond" w:hAnsi="Garamond"/>
        </w:rPr>
        <w:t xml:space="preserve">ArcGIS </w:t>
      </w:r>
      <w:proofErr w:type="spellStart"/>
      <w:r w:rsidR="00AB56B8">
        <w:rPr>
          <w:rFonts w:ascii="Garamond" w:hAnsi="Garamond"/>
        </w:rPr>
        <w:t>StoryMap</w:t>
      </w:r>
      <w:proofErr w:type="spellEnd"/>
    </w:p>
    <w:p w:rsidR="036CA571" w:rsidP="036CA571" w:rsidRDefault="036CA571" w14:paraId="60A412FE" w14:textId="48A5B3AC">
      <w:pPr>
        <w:spacing w:line="259" w:lineRule="auto"/>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D12F5B" w:rsidRDefault="00A44DD0" w14:paraId="34B6E1B7" w14:textId="2CC0DB93">
      <w:pPr>
        <w:rPr>
          <w:rFonts w:ascii="Garamond" w:hAnsi="Garamond"/>
          <w:b/>
          <w:i/>
        </w:rPr>
      </w:pPr>
      <w:r w:rsidRPr="00CE4561">
        <w:rPr>
          <w:rFonts w:ascii="Garamond" w:hAnsi="Garamond"/>
          <w:b/>
          <w:i/>
        </w:rPr>
        <w:t>Partner</w:t>
      </w:r>
      <w:r w:rsidRPr="00CE4561" w:rsidR="00835C04">
        <w:rPr>
          <w:rFonts w:ascii="Garamond" w:hAnsi="Garamond"/>
          <w:b/>
          <w:i/>
        </w:rPr>
        <w:t xml:space="preserve"> Organization</w:t>
      </w:r>
      <w:r w:rsidR="00DF4842">
        <w:rPr>
          <w:rFonts w:ascii="Garamond" w:hAnsi="Garamond"/>
          <w:b/>
          <w:i/>
        </w:rPr>
        <w:t>s</w:t>
      </w:r>
      <w:r w:rsidRPr="00CE4561" w:rsidR="00D12F5B">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DA5E0C" w:rsidTr="5C63C1B7"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E3738F" w:rsidRDefault="006804AC" w14:paraId="311B19EA" w14:textId="77777777">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7C5FA7" w:rsidTr="5C63C1B7" w14:paraId="5D470CD2" w14:textId="77777777">
        <w:tc>
          <w:tcPr>
            <w:tcW w:w="3263" w:type="dxa"/>
          </w:tcPr>
          <w:p w:rsidRPr="00CE4561" w:rsidR="006804AC" w:rsidP="00E3738F" w:rsidRDefault="074A78BA" w14:paraId="147FACB8" w14:textId="2A097F9A">
            <w:pPr>
              <w:rPr>
                <w:rFonts w:ascii="Garamond" w:hAnsi="Garamond"/>
                <w:b/>
              </w:rPr>
            </w:pPr>
            <w:r w:rsidRPr="4CEF99F8">
              <w:rPr>
                <w:rFonts w:ascii="Garamond" w:hAnsi="Garamond"/>
                <w:b/>
                <w:bCs/>
              </w:rPr>
              <w:t>Rosebud Sioux Tribe, Water Resources Office</w:t>
            </w:r>
          </w:p>
        </w:tc>
        <w:tc>
          <w:tcPr>
            <w:tcW w:w="3487" w:type="dxa"/>
          </w:tcPr>
          <w:p w:rsidRPr="00CE4561" w:rsidR="006804AC" w:rsidP="00E3738F" w:rsidRDefault="794C7C5C" w14:paraId="0111C027" w14:textId="0A5673F0">
            <w:pPr>
              <w:rPr>
                <w:rFonts w:ascii="Garamond" w:hAnsi="Garamond"/>
              </w:rPr>
            </w:pPr>
            <w:r w:rsidRPr="4CEF99F8">
              <w:rPr>
                <w:rFonts w:ascii="Garamond" w:hAnsi="Garamond"/>
              </w:rPr>
              <w:t>Syed Huq, Director</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36CA571" w:rsidRDefault="2DD42589" w14:paraId="6070AA6D" w14:textId="09182865">
            <w:pPr>
              <w:spacing w:line="259" w:lineRule="auto"/>
              <w:rPr>
                <w:rFonts w:ascii="Garamond" w:hAnsi="Garamond"/>
              </w:rPr>
            </w:pPr>
            <w:r w:rsidRPr="036CA571">
              <w:rPr>
                <w:rFonts w:ascii="Garamond" w:hAnsi="Garamond"/>
              </w:rPr>
              <w:t>No</w:t>
            </w:r>
          </w:p>
        </w:tc>
      </w:tr>
      <w:tr w:rsidRPr="00CE4561" w:rsidR="007C5FA7" w:rsidTr="5C63C1B7" w14:paraId="3CC8ABAF" w14:textId="77777777">
        <w:tc>
          <w:tcPr>
            <w:tcW w:w="3263" w:type="dxa"/>
          </w:tcPr>
          <w:p w:rsidRPr="00CE4561" w:rsidR="006804AC" w:rsidP="5C63C1B7" w:rsidRDefault="64CD9016" w14:paraId="09C3C822" w14:textId="01ACFC57">
            <w:pPr>
              <w:spacing w:line="259" w:lineRule="auto"/>
              <w:rPr>
                <w:rFonts w:ascii="Garamond" w:hAnsi="Garamond"/>
                <w:b/>
                <w:bCs/>
              </w:rPr>
            </w:pPr>
            <w:r w:rsidRPr="5C63C1B7">
              <w:rPr>
                <w:rFonts w:ascii="Garamond" w:hAnsi="Garamond"/>
                <w:b/>
                <w:bCs/>
              </w:rPr>
              <w:t>Great Plains Tribal Water Alliance</w:t>
            </w:r>
          </w:p>
        </w:tc>
        <w:tc>
          <w:tcPr>
            <w:tcW w:w="3487" w:type="dxa"/>
          </w:tcPr>
          <w:p w:rsidRPr="00CE4561" w:rsidR="006804AC" w:rsidP="036CA571" w:rsidRDefault="6B860FEE" w14:paraId="24736DC0" w14:textId="13095D68">
            <w:pPr>
              <w:rPr>
                <w:rFonts w:ascii="Garamond" w:hAnsi="Garamond"/>
              </w:rPr>
            </w:pPr>
            <w:r w:rsidRPr="036CA571">
              <w:rPr>
                <w:rFonts w:ascii="Garamond" w:hAnsi="Garamond"/>
              </w:rPr>
              <w:t>James Rattling Leaf, Sr., Climate Partnerships Coordinator</w:t>
            </w:r>
          </w:p>
          <w:p w:rsidRPr="00CE4561" w:rsidR="006804AC" w:rsidP="00E3738F" w:rsidRDefault="006804AC" w14:paraId="36E16CC9" w14:textId="6642649A">
            <w:pPr>
              <w:rPr>
                <w:rFonts w:ascii="Garamond" w:hAnsi="Garamond" w:eastAsia="Garamond" w:cs="Garamond"/>
                <w:color w:val="000000" w:themeColor="text1"/>
              </w:rPr>
            </w:pPr>
          </w:p>
        </w:tc>
        <w:tc>
          <w:tcPr>
            <w:tcW w:w="1440" w:type="dxa"/>
          </w:tcPr>
          <w:p w:rsidRPr="00CE4561" w:rsidR="006804AC" w:rsidP="036CA571" w:rsidRDefault="6B860FEE" w14:paraId="011729D9" w14:textId="699DF85B">
            <w:pPr>
              <w:spacing w:line="259" w:lineRule="auto"/>
              <w:rPr>
                <w:rFonts w:ascii="Garamond" w:hAnsi="Garamond"/>
              </w:rPr>
            </w:pPr>
            <w:r w:rsidRPr="036CA571">
              <w:rPr>
                <w:rFonts w:ascii="Garamond" w:hAnsi="Garamond"/>
              </w:rPr>
              <w:t>End User</w:t>
            </w:r>
          </w:p>
        </w:tc>
        <w:tc>
          <w:tcPr>
            <w:tcW w:w="1170" w:type="dxa"/>
          </w:tcPr>
          <w:p w:rsidRPr="00CE4561" w:rsidR="006804AC" w:rsidP="00E3738F" w:rsidRDefault="006804AC" w14:paraId="70AD209A" w14:textId="77777777">
            <w:pPr>
              <w:rPr>
                <w:rFonts w:ascii="Garamond" w:hAnsi="Garamond"/>
              </w:rPr>
            </w:pPr>
            <w:r w:rsidRPr="00CE4561">
              <w:rPr>
                <w:rFonts w:ascii="Garamond" w:hAnsi="Garamond"/>
              </w:rPr>
              <w:t>No</w:t>
            </w:r>
          </w:p>
        </w:tc>
      </w:tr>
      <w:tr w:rsidRPr="00CE4561" w:rsidR="007C5FA7" w:rsidTr="5C63C1B7" w14:paraId="3426DE07" w14:textId="77777777">
        <w:tc>
          <w:tcPr>
            <w:tcW w:w="3263" w:type="dxa"/>
          </w:tcPr>
          <w:p w:rsidRPr="00B118DE" w:rsidR="00B118DE" w:rsidP="00A93BB8" w:rsidRDefault="00B118DE" w14:paraId="75B776E0" w14:textId="3921A455">
            <w:pPr>
              <w:rPr>
                <w:rFonts w:ascii="Garamond" w:hAnsi="Garamond"/>
                <w:b/>
                <w:bCs/>
              </w:rPr>
            </w:pPr>
            <w:r w:rsidRPr="5C63C1B7">
              <w:rPr>
                <w:rFonts w:ascii="Garamond" w:hAnsi="Garamond" w:eastAsia="Times New Roman" w:cs="Segoe UI"/>
                <w:b/>
                <w:bCs/>
              </w:rPr>
              <w:t>F</w:t>
            </w:r>
            <w:r w:rsidRPr="5C63C1B7" w:rsidR="00593219">
              <w:rPr>
                <w:rFonts w:ascii="Garamond" w:hAnsi="Garamond" w:eastAsia="Times New Roman" w:cs="Segoe UI"/>
                <w:b/>
                <w:bCs/>
              </w:rPr>
              <w:t xml:space="preserve">ederal </w:t>
            </w:r>
            <w:r w:rsidRPr="5C63C1B7">
              <w:rPr>
                <w:rFonts w:ascii="Garamond" w:hAnsi="Garamond" w:eastAsia="Times New Roman" w:cs="Segoe UI"/>
                <w:b/>
                <w:bCs/>
              </w:rPr>
              <w:t>E</w:t>
            </w:r>
            <w:r w:rsidRPr="5C63C1B7" w:rsidR="00593219">
              <w:rPr>
                <w:rFonts w:ascii="Garamond" w:hAnsi="Garamond" w:eastAsia="Times New Roman" w:cs="Segoe UI"/>
                <w:b/>
                <w:bCs/>
              </w:rPr>
              <w:t xml:space="preserve">mergency </w:t>
            </w:r>
            <w:r w:rsidRPr="5C63C1B7">
              <w:rPr>
                <w:rFonts w:ascii="Garamond" w:hAnsi="Garamond" w:eastAsia="Times New Roman" w:cs="Segoe UI"/>
                <w:b/>
                <w:bCs/>
              </w:rPr>
              <w:t>M</w:t>
            </w:r>
            <w:r w:rsidRPr="5C63C1B7" w:rsidR="00593219">
              <w:rPr>
                <w:rFonts w:ascii="Garamond" w:hAnsi="Garamond" w:eastAsia="Times New Roman" w:cs="Segoe UI"/>
                <w:b/>
                <w:bCs/>
              </w:rPr>
              <w:t xml:space="preserve">anagement </w:t>
            </w:r>
            <w:r w:rsidRPr="5C63C1B7">
              <w:rPr>
                <w:rFonts w:ascii="Garamond" w:hAnsi="Garamond" w:eastAsia="Times New Roman" w:cs="Segoe UI"/>
                <w:b/>
                <w:bCs/>
              </w:rPr>
              <w:t>A</w:t>
            </w:r>
            <w:r w:rsidRPr="5C63C1B7" w:rsidR="00593219">
              <w:rPr>
                <w:rFonts w:ascii="Garamond" w:hAnsi="Garamond" w:eastAsia="Times New Roman" w:cs="Segoe UI"/>
                <w:b/>
                <w:bCs/>
              </w:rPr>
              <w:t>gency</w:t>
            </w:r>
            <w:r w:rsidRPr="5C63C1B7" w:rsidR="312A2312">
              <w:rPr>
                <w:rFonts w:ascii="Garamond" w:hAnsi="Garamond" w:eastAsia="Times New Roman" w:cs="Segoe UI"/>
                <w:b/>
                <w:bCs/>
              </w:rPr>
              <w:t xml:space="preserve">, </w:t>
            </w:r>
            <w:r w:rsidRPr="5C63C1B7">
              <w:rPr>
                <w:rFonts w:ascii="Garamond" w:hAnsi="Garamond" w:eastAsia="Times New Roman" w:cs="Segoe UI"/>
                <w:b/>
                <w:bCs/>
              </w:rPr>
              <w:t xml:space="preserve">Region VIII Mitigation Division </w:t>
            </w:r>
          </w:p>
        </w:tc>
        <w:tc>
          <w:tcPr>
            <w:tcW w:w="3487" w:type="dxa"/>
          </w:tcPr>
          <w:p w:rsidRPr="00B118DE" w:rsidR="00B118DE" w:rsidP="036CA571" w:rsidRDefault="006D2543" w14:paraId="1A585E1F" w14:textId="758FFCFB">
            <w:pPr>
              <w:rPr>
                <w:rFonts w:ascii="Garamond" w:hAnsi="Garamond"/>
              </w:rPr>
            </w:pPr>
            <w:r>
              <w:rPr>
                <w:rFonts w:ascii="Garamond" w:hAnsi="Garamond"/>
              </w:rPr>
              <w:t xml:space="preserve">Jamie </w:t>
            </w:r>
            <w:proofErr w:type="spellStart"/>
            <w:r>
              <w:rPr>
                <w:rFonts w:ascii="Garamond" w:hAnsi="Garamond"/>
              </w:rPr>
              <w:t>Prochno</w:t>
            </w:r>
            <w:proofErr w:type="spellEnd"/>
            <w:r w:rsidR="00E63E1F">
              <w:rPr>
                <w:rFonts w:ascii="Garamond" w:hAnsi="Garamond"/>
              </w:rPr>
              <w:t>, Civil Engineer</w:t>
            </w:r>
            <w:r w:rsidR="00A10D50">
              <w:rPr>
                <w:rFonts w:ascii="Garamond" w:hAnsi="Garamond"/>
              </w:rPr>
              <w:t xml:space="preserve">; </w:t>
            </w:r>
            <w:r w:rsidR="001C15A6">
              <w:rPr>
                <w:rFonts w:ascii="Garamond" w:hAnsi="Garamond"/>
              </w:rPr>
              <w:t>Margaret Doherty</w:t>
            </w:r>
            <w:r w:rsidR="00DA2AE9">
              <w:rPr>
                <w:rFonts w:ascii="Garamond" w:hAnsi="Garamond"/>
              </w:rPr>
              <w:t>,</w:t>
            </w:r>
            <w:r w:rsidR="00DA2AE9">
              <w:t xml:space="preserve"> </w:t>
            </w:r>
            <w:r w:rsidRPr="00DA2AE9" w:rsidR="00DA2AE9">
              <w:rPr>
                <w:rFonts w:ascii="Garamond" w:hAnsi="Garamond"/>
              </w:rPr>
              <w:t>Risk MAP Program Specialist</w:t>
            </w:r>
          </w:p>
        </w:tc>
        <w:tc>
          <w:tcPr>
            <w:tcW w:w="1440" w:type="dxa"/>
          </w:tcPr>
          <w:p w:rsidRPr="036CA571" w:rsidR="00B118DE" w:rsidP="036CA571" w:rsidRDefault="00B118DE" w14:paraId="4B1F90B8" w14:textId="6E3F9DD8">
            <w:pPr>
              <w:spacing w:line="259" w:lineRule="auto"/>
              <w:rPr>
                <w:rFonts w:ascii="Garamond" w:hAnsi="Garamond"/>
              </w:rPr>
            </w:pPr>
            <w:r>
              <w:rPr>
                <w:rFonts w:ascii="Garamond" w:hAnsi="Garamond"/>
              </w:rPr>
              <w:t>End User</w:t>
            </w:r>
          </w:p>
        </w:tc>
        <w:tc>
          <w:tcPr>
            <w:tcW w:w="1170" w:type="dxa"/>
          </w:tcPr>
          <w:p w:rsidRPr="00CE4561" w:rsidR="00B118DE" w:rsidP="00E3738F" w:rsidRDefault="00B118DE" w14:paraId="14FFCB4C" w14:textId="5F712ED1">
            <w:pPr>
              <w:rPr>
                <w:rFonts w:ascii="Garamond" w:hAnsi="Garamond"/>
              </w:rPr>
            </w:pPr>
            <w:r>
              <w:rPr>
                <w:rFonts w:ascii="Garamond" w:hAnsi="Garamond"/>
              </w:rPr>
              <w:t>No</w:t>
            </w:r>
          </w:p>
        </w:tc>
      </w:tr>
      <w:tr w:rsidR="007C5FA7" w:rsidTr="5C63C1B7" w14:paraId="59BFEF0F" w14:textId="77777777">
        <w:tc>
          <w:tcPr>
            <w:tcW w:w="3263" w:type="dxa"/>
          </w:tcPr>
          <w:p w:rsidR="7F2EE09E" w:rsidP="4CEF99F8" w:rsidRDefault="7F2EE09E" w14:paraId="7D4D0253" w14:textId="4498547B">
            <w:pPr>
              <w:spacing w:line="259" w:lineRule="auto"/>
              <w:rPr>
                <w:rFonts w:ascii="Garamond" w:hAnsi="Garamond"/>
                <w:b/>
                <w:bCs/>
              </w:rPr>
            </w:pPr>
            <w:r w:rsidRPr="4CEF99F8">
              <w:rPr>
                <w:rFonts w:ascii="Garamond" w:hAnsi="Garamond"/>
                <w:b/>
                <w:bCs/>
              </w:rPr>
              <w:t xml:space="preserve">NASA Indigenous Peoples </w:t>
            </w:r>
            <w:r w:rsidR="00FB23A9">
              <w:rPr>
                <w:rFonts w:ascii="Garamond" w:hAnsi="Garamond"/>
                <w:b/>
                <w:bCs/>
              </w:rPr>
              <w:t>Initiative</w:t>
            </w:r>
          </w:p>
        </w:tc>
        <w:tc>
          <w:tcPr>
            <w:tcW w:w="3487" w:type="dxa"/>
          </w:tcPr>
          <w:p w:rsidR="0E3E1F83" w:rsidP="4CEF99F8" w:rsidRDefault="0E3E1F83" w14:paraId="192DADAF" w14:textId="5DE09964">
            <w:pPr>
              <w:rPr>
                <w:rFonts w:ascii="Garamond" w:hAnsi="Garamond"/>
              </w:rPr>
            </w:pPr>
            <w:r w:rsidRPr="4CEF99F8">
              <w:rPr>
                <w:rFonts w:ascii="Garamond" w:hAnsi="Garamond"/>
              </w:rPr>
              <w:t>Dr. Cindy Schmidt, Research Scientist; Dr. Amber Jean McCullum, Research Scientist</w:t>
            </w:r>
          </w:p>
        </w:tc>
        <w:tc>
          <w:tcPr>
            <w:tcW w:w="1440" w:type="dxa"/>
          </w:tcPr>
          <w:p w:rsidR="4CEF99F8" w:rsidP="4CEF99F8" w:rsidRDefault="6D812992" w14:paraId="581322FA" w14:textId="5C99C5BC">
            <w:pPr>
              <w:rPr>
                <w:rFonts w:ascii="Garamond" w:hAnsi="Garamond"/>
              </w:rPr>
            </w:pPr>
            <w:r w:rsidRPr="036CA571">
              <w:rPr>
                <w:rFonts w:ascii="Garamond" w:hAnsi="Garamond"/>
              </w:rPr>
              <w:t>Collaborator</w:t>
            </w:r>
          </w:p>
        </w:tc>
        <w:tc>
          <w:tcPr>
            <w:tcW w:w="1170" w:type="dxa"/>
          </w:tcPr>
          <w:p w:rsidR="4CEF99F8" w:rsidP="4CEF99F8" w:rsidRDefault="1022D6CD" w14:paraId="38680E51" w14:textId="7AB066EB">
            <w:pPr>
              <w:rPr>
                <w:rFonts w:ascii="Garamond" w:hAnsi="Garamond"/>
              </w:rPr>
            </w:pPr>
            <w:r w:rsidRPr="036CA571">
              <w:rPr>
                <w:rFonts w:ascii="Garamond" w:hAnsi="Garamond"/>
              </w:rPr>
              <w:t>No</w:t>
            </w:r>
          </w:p>
        </w:tc>
      </w:tr>
    </w:tbl>
    <w:p w:rsidRPr="00CE4561" w:rsidR="00CD0433" w:rsidP="00CD0433" w:rsidRDefault="00CD0433" w14:paraId="77D4BCBD" w14:textId="77777777">
      <w:pPr>
        <w:rPr>
          <w:rFonts w:ascii="Garamond" w:hAnsi="Garamond"/>
        </w:rPr>
      </w:pPr>
    </w:p>
    <w:p w:rsidR="00E1144B" w:rsidP="00CB6407" w:rsidRDefault="005F06E5" w14:paraId="0DC40FA9" w14:textId="77777777">
      <w:pPr>
        <w:rPr>
          <w:rFonts w:ascii="Garamond" w:hAnsi="Garamond" w:cs="Arial"/>
          <w:b/>
          <w:i/>
        </w:rPr>
      </w:pPr>
      <w:r w:rsidRPr="00CE4561">
        <w:rPr>
          <w:rFonts w:ascii="Garamond" w:hAnsi="Garamond" w:cs="Arial"/>
          <w:b/>
          <w:i/>
        </w:rPr>
        <w:t>Decision-</w:t>
      </w:r>
      <w:r w:rsidRPr="00CE4561" w:rsidR="00CB6407">
        <w:rPr>
          <w:rFonts w:ascii="Garamond" w:hAnsi="Garamond" w:cs="Arial"/>
          <w:b/>
          <w:i/>
        </w:rPr>
        <w:t>Making Practices &amp; Policies:</w:t>
      </w:r>
      <w:r w:rsidR="006D6871">
        <w:rPr>
          <w:rFonts w:ascii="Garamond" w:hAnsi="Garamond" w:cs="Arial"/>
          <w:b/>
          <w:i/>
        </w:rPr>
        <w:t xml:space="preserve"> </w:t>
      </w:r>
    </w:p>
    <w:p w:rsidRPr="00741BC5" w:rsidR="00C057E9" w:rsidP="610522FB" w:rsidRDefault="3C3663CB" w14:paraId="1242BC45" w14:textId="577D50A9">
      <w:pPr>
        <w:spacing w:line="259" w:lineRule="auto"/>
        <w:rPr>
          <w:rFonts w:ascii="Garamond" w:hAnsi="Garamond" w:cs="Arial"/>
        </w:rPr>
      </w:pPr>
      <w:r w:rsidRPr="610522FB">
        <w:rPr>
          <w:rFonts w:ascii="Garamond" w:hAnsi="Garamond" w:cs="Arial"/>
        </w:rPr>
        <w:t xml:space="preserve">The Rosebud Sioux Tribe Water Resources Office </w:t>
      </w:r>
      <w:r w:rsidRPr="610522FB" w:rsidR="7763C55C">
        <w:rPr>
          <w:rFonts w:ascii="Garamond" w:hAnsi="Garamond" w:cs="Arial"/>
        </w:rPr>
        <w:t xml:space="preserve">is responsible for disaster management plans for environmental problems such as drought and floods. It currently </w:t>
      </w:r>
      <w:r w:rsidRPr="610522FB">
        <w:rPr>
          <w:rFonts w:ascii="Garamond" w:hAnsi="Garamond" w:cs="Arial"/>
        </w:rPr>
        <w:t>u</w:t>
      </w:r>
      <w:r w:rsidRPr="610522FB" w:rsidR="79D5BCE8">
        <w:rPr>
          <w:rFonts w:ascii="Garamond" w:hAnsi="Garamond" w:cs="Arial"/>
        </w:rPr>
        <w:t>tilizes</w:t>
      </w:r>
      <w:r w:rsidRPr="610522FB">
        <w:rPr>
          <w:rFonts w:ascii="Garamond" w:hAnsi="Garamond" w:cs="Arial"/>
        </w:rPr>
        <w:t xml:space="preserve"> </w:t>
      </w:r>
      <w:r w:rsidRPr="610522FB" w:rsidR="73B95352">
        <w:rPr>
          <w:rFonts w:ascii="Garamond" w:hAnsi="Garamond" w:cs="Arial"/>
        </w:rPr>
        <w:t>collected</w:t>
      </w:r>
      <w:r w:rsidRPr="610522FB">
        <w:rPr>
          <w:rFonts w:ascii="Garamond" w:hAnsi="Garamond" w:cs="Arial"/>
        </w:rPr>
        <w:t xml:space="preserve"> surface water and </w:t>
      </w:r>
      <w:r w:rsidRPr="610522FB" w:rsidR="3653FF89">
        <w:rPr>
          <w:rFonts w:ascii="Garamond" w:hAnsi="Garamond" w:cs="Arial"/>
        </w:rPr>
        <w:t xml:space="preserve">groundwater measurements </w:t>
      </w:r>
      <w:r w:rsidRPr="610522FB" w:rsidR="3C27D49A">
        <w:rPr>
          <w:rFonts w:ascii="Garamond" w:hAnsi="Garamond" w:cs="Arial"/>
        </w:rPr>
        <w:t xml:space="preserve">as well as remote sensing data </w:t>
      </w:r>
      <w:r w:rsidRPr="610522FB" w:rsidR="3653FF89">
        <w:rPr>
          <w:rFonts w:ascii="Garamond" w:hAnsi="Garamond" w:cs="Arial"/>
        </w:rPr>
        <w:t xml:space="preserve">to </w:t>
      </w:r>
      <w:r w:rsidRPr="610522FB" w:rsidR="2391DD37">
        <w:rPr>
          <w:rFonts w:ascii="Garamond" w:hAnsi="Garamond" w:cs="Arial"/>
        </w:rPr>
        <w:t>monitor and manage water resources on tribal land.</w:t>
      </w:r>
      <w:r w:rsidRPr="610522FB" w:rsidR="771C5904">
        <w:rPr>
          <w:rFonts w:ascii="Garamond" w:hAnsi="Garamond" w:cs="Arial"/>
        </w:rPr>
        <w:t xml:space="preserve"> </w:t>
      </w:r>
      <w:r w:rsidRPr="610522FB" w:rsidR="7139F4C2">
        <w:rPr>
          <w:rFonts w:ascii="Garamond" w:hAnsi="Garamond" w:cs="Arial"/>
        </w:rPr>
        <w:t xml:space="preserve">The </w:t>
      </w:r>
      <w:r w:rsidR="0014171F">
        <w:rPr>
          <w:rFonts w:ascii="Garamond" w:hAnsi="Garamond" w:cs="Arial"/>
        </w:rPr>
        <w:t xml:space="preserve">Water Resources </w:t>
      </w:r>
      <w:r w:rsidR="00D568C6">
        <w:rPr>
          <w:rFonts w:ascii="Garamond" w:hAnsi="Garamond" w:cs="Arial"/>
        </w:rPr>
        <w:t>O</w:t>
      </w:r>
      <w:r w:rsidRPr="610522FB" w:rsidR="7139F4C2">
        <w:rPr>
          <w:rFonts w:ascii="Garamond" w:hAnsi="Garamond" w:cs="Arial"/>
        </w:rPr>
        <w:t xml:space="preserve">ffice </w:t>
      </w:r>
      <w:r w:rsidRPr="610522FB" w:rsidR="211FE5AB">
        <w:rPr>
          <w:rFonts w:ascii="Garamond" w:hAnsi="Garamond" w:cs="Arial"/>
        </w:rPr>
        <w:t xml:space="preserve">is looking to increase its capacity to map flood </w:t>
      </w:r>
      <w:r w:rsidRPr="05C1C066" w:rsidR="211FE5AB">
        <w:rPr>
          <w:rFonts w:ascii="Garamond" w:hAnsi="Garamond" w:cs="Arial"/>
        </w:rPr>
        <w:t>risk</w:t>
      </w:r>
      <w:r w:rsidRPr="05C1C066" w:rsidR="5D5E7AF7">
        <w:rPr>
          <w:rFonts w:ascii="Garamond" w:hAnsi="Garamond" w:cs="Arial"/>
        </w:rPr>
        <w:t xml:space="preserve"> </w:t>
      </w:r>
      <w:r w:rsidRPr="05C1C066" w:rsidR="7139F4C2">
        <w:rPr>
          <w:rFonts w:ascii="Garamond" w:hAnsi="Garamond" w:cs="Arial"/>
        </w:rPr>
        <w:t>both</w:t>
      </w:r>
      <w:r w:rsidRPr="610522FB" w:rsidR="7139F4C2">
        <w:rPr>
          <w:rFonts w:ascii="Garamond" w:hAnsi="Garamond" w:cs="Arial"/>
        </w:rPr>
        <w:t xml:space="preserve"> in </w:t>
      </w:r>
      <w:r w:rsidRPr="610522FB" w:rsidR="135EAF18">
        <w:rPr>
          <w:rFonts w:ascii="Garamond" w:hAnsi="Garamond" w:cs="Arial"/>
        </w:rPr>
        <w:t xml:space="preserve">data acquisition </w:t>
      </w:r>
      <w:r w:rsidRPr="610522FB" w:rsidR="135EAF18">
        <w:rPr>
          <w:rFonts w:ascii="Garamond" w:hAnsi="Garamond" w:cs="Arial"/>
        </w:rPr>
        <w:lastRenderedPageBreak/>
        <w:t xml:space="preserve">and use of </w:t>
      </w:r>
      <w:r w:rsidRPr="610522FB" w:rsidR="00226B8E">
        <w:rPr>
          <w:rFonts w:ascii="Garamond" w:hAnsi="Garamond" w:cs="Arial"/>
        </w:rPr>
        <w:t>mapping software</w:t>
      </w:r>
      <w:r w:rsidRPr="610522FB" w:rsidR="135EAF18">
        <w:rPr>
          <w:rFonts w:ascii="Garamond" w:hAnsi="Garamond" w:cs="Arial"/>
        </w:rPr>
        <w:t>. The Rosebud Sioux Tribe</w:t>
      </w:r>
      <w:r w:rsidRPr="610522FB" w:rsidR="45BA99A3">
        <w:rPr>
          <w:rFonts w:ascii="Garamond" w:hAnsi="Garamond" w:cs="Arial"/>
        </w:rPr>
        <w:t xml:space="preserve"> along with the Flandreau Santee Sioux Tribe, </w:t>
      </w:r>
      <w:r w:rsidRPr="610522FB" w:rsidR="00EE54CE">
        <w:rPr>
          <w:rFonts w:ascii="Garamond" w:hAnsi="Garamond" w:cs="Arial"/>
        </w:rPr>
        <w:t xml:space="preserve">Oglala </w:t>
      </w:r>
      <w:r w:rsidRPr="610522FB" w:rsidR="45BA99A3">
        <w:rPr>
          <w:rFonts w:ascii="Garamond" w:hAnsi="Garamond" w:cs="Arial"/>
        </w:rPr>
        <w:t>Sioux Tribe, and Standing Rock Sioux Tribe</w:t>
      </w:r>
      <w:r w:rsidRPr="610522FB" w:rsidR="0CC64A30">
        <w:rPr>
          <w:rFonts w:ascii="Garamond" w:hAnsi="Garamond" w:cs="Arial"/>
        </w:rPr>
        <w:t>,</w:t>
      </w:r>
      <w:r w:rsidRPr="610522FB" w:rsidR="45BA99A3">
        <w:rPr>
          <w:rFonts w:ascii="Garamond" w:hAnsi="Garamond" w:cs="Arial"/>
        </w:rPr>
        <w:t xml:space="preserve"> </w:t>
      </w:r>
      <w:r w:rsidRPr="610522FB" w:rsidR="6BCD8988">
        <w:rPr>
          <w:rFonts w:ascii="Garamond" w:hAnsi="Garamond" w:cs="Arial"/>
        </w:rPr>
        <w:t>are members of</w:t>
      </w:r>
      <w:r w:rsidRPr="610522FB" w:rsidR="45BA99A3">
        <w:rPr>
          <w:rFonts w:ascii="Garamond" w:hAnsi="Garamond" w:cs="Arial"/>
        </w:rPr>
        <w:t xml:space="preserve"> the Great Plain</w:t>
      </w:r>
      <w:r w:rsidRPr="610522FB" w:rsidR="18C41196">
        <w:rPr>
          <w:rFonts w:ascii="Garamond" w:hAnsi="Garamond" w:cs="Arial"/>
        </w:rPr>
        <w:t>s Tribal Water Alliance</w:t>
      </w:r>
      <w:r w:rsidRPr="610522FB" w:rsidR="00A0183D">
        <w:rPr>
          <w:rFonts w:ascii="Garamond" w:hAnsi="Garamond" w:cs="Arial"/>
        </w:rPr>
        <w:t xml:space="preserve"> (GPTWA)</w:t>
      </w:r>
      <w:r w:rsidRPr="610522FB" w:rsidR="18C41196">
        <w:rPr>
          <w:rFonts w:ascii="Garamond" w:hAnsi="Garamond" w:cs="Arial"/>
        </w:rPr>
        <w:t>. Th</w:t>
      </w:r>
      <w:r w:rsidRPr="610522FB" w:rsidR="1CEA6B65">
        <w:rPr>
          <w:rFonts w:ascii="Garamond" w:hAnsi="Garamond" w:cs="Arial"/>
        </w:rPr>
        <w:t xml:space="preserve">is </w:t>
      </w:r>
      <w:r w:rsidRPr="610522FB" w:rsidR="18C41196">
        <w:rPr>
          <w:rFonts w:ascii="Garamond" w:hAnsi="Garamond" w:cs="Arial"/>
        </w:rPr>
        <w:t>group</w:t>
      </w:r>
      <w:r w:rsidRPr="610522FB" w:rsidR="07077B58">
        <w:rPr>
          <w:rFonts w:ascii="Garamond" w:hAnsi="Garamond" w:cs="Arial"/>
        </w:rPr>
        <w:t xml:space="preserve"> </w:t>
      </w:r>
      <w:r w:rsidRPr="610522FB" w:rsidR="71987989">
        <w:rPr>
          <w:rFonts w:ascii="Garamond" w:hAnsi="Garamond" w:cs="Arial"/>
        </w:rPr>
        <w:t>provides</w:t>
      </w:r>
      <w:r w:rsidRPr="610522FB" w:rsidR="3317098A">
        <w:rPr>
          <w:rFonts w:ascii="Garamond" w:hAnsi="Garamond" w:cs="Arial"/>
        </w:rPr>
        <w:t xml:space="preserve"> public education, </w:t>
      </w:r>
      <w:r w:rsidRPr="610522FB" w:rsidR="2BE99BA8">
        <w:rPr>
          <w:rFonts w:ascii="Garamond" w:hAnsi="Garamond" w:cs="Arial"/>
        </w:rPr>
        <w:t xml:space="preserve">outreach, and </w:t>
      </w:r>
      <w:r w:rsidRPr="610522FB" w:rsidR="3317098A">
        <w:rPr>
          <w:rFonts w:ascii="Garamond" w:hAnsi="Garamond" w:cs="Arial"/>
        </w:rPr>
        <w:t xml:space="preserve">research on water science and policy in the </w:t>
      </w:r>
      <w:r w:rsidRPr="610522FB" w:rsidR="45C95CB3">
        <w:rPr>
          <w:rFonts w:ascii="Garamond" w:hAnsi="Garamond" w:cs="Arial"/>
        </w:rPr>
        <w:t>Missouri River Basin</w:t>
      </w:r>
      <w:r w:rsidRPr="610522FB" w:rsidR="3317098A">
        <w:rPr>
          <w:rFonts w:ascii="Garamond" w:hAnsi="Garamond" w:cs="Arial"/>
        </w:rPr>
        <w:t xml:space="preserve">. </w:t>
      </w:r>
      <w:r w:rsidRPr="610522FB" w:rsidR="2D9E9D5F">
        <w:rPr>
          <w:rFonts w:ascii="Garamond" w:hAnsi="Garamond" w:cs="Arial"/>
        </w:rPr>
        <w:t>The</w:t>
      </w:r>
      <w:r w:rsidRPr="610522FB" w:rsidR="3D228D62">
        <w:rPr>
          <w:rFonts w:ascii="Garamond" w:hAnsi="Garamond" w:cs="Arial"/>
        </w:rPr>
        <w:t xml:space="preserve"> </w:t>
      </w:r>
      <w:r w:rsidRPr="610522FB" w:rsidR="00A0183D">
        <w:rPr>
          <w:rFonts w:ascii="Garamond" w:hAnsi="Garamond" w:cs="Arial"/>
        </w:rPr>
        <w:t>GPTWA</w:t>
      </w:r>
      <w:r w:rsidRPr="610522FB" w:rsidR="2D9E9D5F">
        <w:rPr>
          <w:rFonts w:ascii="Garamond" w:hAnsi="Garamond" w:cs="Arial"/>
        </w:rPr>
        <w:t xml:space="preserve"> </w:t>
      </w:r>
      <w:r w:rsidRPr="610522FB" w:rsidR="00C03879">
        <w:rPr>
          <w:rFonts w:ascii="Garamond" w:hAnsi="Garamond" w:cs="Arial"/>
        </w:rPr>
        <w:t xml:space="preserve">also </w:t>
      </w:r>
      <w:r w:rsidRPr="610522FB" w:rsidR="2D9E9D5F">
        <w:rPr>
          <w:rFonts w:ascii="Garamond" w:hAnsi="Garamond" w:cs="Arial"/>
        </w:rPr>
        <w:t>seek</w:t>
      </w:r>
      <w:r w:rsidRPr="610522FB" w:rsidR="4B16D71B">
        <w:rPr>
          <w:rFonts w:ascii="Garamond" w:hAnsi="Garamond" w:cs="Arial"/>
        </w:rPr>
        <w:t xml:space="preserve">s to </w:t>
      </w:r>
      <w:r w:rsidRPr="610522FB" w:rsidR="28AF33E9">
        <w:rPr>
          <w:rFonts w:ascii="Garamond" w:hAnsi="Garamond" w:cs="Arial"/>
        </w:rPr>
        <w:t>expand</w:t>
      </w:r>
      <w:r w:rsidRPr="610522FB" w:rsidR="4B16D71B">
        <w:rPr>
          <w:rFonts w:ascii="Garamond" w:hAnsi="Garamond" w:cs="Arial"/>
        </w:rPr>
        <w:t xml:space="preserve"> its use of geospatial </w:t>
      </w:r>
      <w:r w:rsidRPr="610522FB" w:rsidR="1F75DB3A">
        <w:rPr>
          <w:rFonts w:ascii="Garamond" w:hAnsi="Garamond" w:cs="Arial"/>
        </w:rPr>
        <w:t>data and tools</w:t>
      </w:r>
      <w:r w:rsidRPr="610522FB" w:rsidR="4B16D71B">
        <w:rPr>
          <w:rFonts w:ascii="Garamond" w:hAnsi="Garamond" w:cs="Arial"/>
        </w:rPr>
        <w:t xml:space="preserve"> </w:t>
      </w:r>
      <w:r w:rsidRPr="610522FB" w:rsidR="4F4655F0">
        <w:rPr>
          <w:rFonts w:ascii="Garamond" w:hAnsi="Garamond" w:cs="Arial"/>
        </w:rPr>
        <w:t>through</w:t>
      </w:r>
      <w:r w:rsidRPr="610522FB" w:rsidR="2D9E9D5F">
        <w:rPr>
          <w:rFonts w:ascii="Garamond" w:hAnsi="Garamond" w:cs="Arial"/>
        </w:rPr>
        <w:t xml:space="preserve"> </w:t>
      </w:r>
      <w:r w:rsidRPr="610522FB" w:rsidR="46CBEEFE">
        <w:rPr>
          <w:rFonts w:ascii="Garamond" w:hAnsi="Garamond" w:cs="Arial"/>
        </w:rPr>
        <w:t>capacity</w:t>
      </w:r>
      <w:r w:rsidRPr="610522FB" w:rsidR="4DD8971B">
        <w:rPr>
          <w:rFonts w:ascii="Garamond" w:hAnsi="Garamond" w:cs="Arial"/>
        </w:rPr>
        <w:t>-</w:t>
      </w:r>
      <w:r w:rsidRPr="610522FB" w:rsidR="46CBEEFE">
        <w:rPr>
          <w:rFonts w:ascii="Garamond" w:hAnsi="Garamond" w:cs="Arial"/>
        </w:rPr>
        <w:t>building</w:t>
      </w:r>
      <w:r w:rsidRPr="610522FB" w:rsidR="41F8FCE0">
        <w:rPr>
          <w:rFonts w:ascii="Garamond" w:hAnsi="Garamond" w:cs="Arial"/>
        </w:rPr>
        <w:t xml:space="preserve"> </w:t>
      </w:r>
      <w:r w:rsidRPr="610522FB" w:rsidR="17080723">
        <w:rPr>
          <w:rFonts w:ascii="Garamond" w:hAnsi="Garamond" w:cs="Arial"/>
        </w:rPr>
        <w:t>opportunities between NASA and their communities</w:t>
      </w:r>
      <w:r w:rsidRPr="610522FB" w:rsidR="00741BC5">
        <w:rPr>
          <w:rFonts w:ascii="Garamond" w:hAnsi="Garamond" w:cs="Arial"/>
        </w:rPr>
        <w:t>.</w:t>
      </w:r>
    </w:p>
    <w:p w:rsidRPr="00CE4561" w:rsidR="00C1733B" w:rsidP="00C8675B" w:rsidRDefault="00C1733B" w14:paraId="0C98DE7F" w14:textId="77777777">
      <w:pPr>
        <w:rPr>
          <w:rFonts w:ascii="Garamond" w:hAnsi="Garamond"/>
        </w:rPr>
      </w:pPr>
    </w:p>
    <w:p w:rsidRPr="00CE4561" w:rsidR="00CD0433" w:rsidP="002E2D9E" w:rsidRDefault="004D358F" w14:paraId="4C354B64" w14:textId="623E8C73">
      <w:pPr>
        <w:pBdr>
          <w:bottom w:val="single" w:color="auto" w:sz="4" w:space="1"/>
        </w:pBdr>
        <w:rPr>
          <w:rFonts w:ascii="Garamond" w:hAnsi="Garamond"/>
          <w:b/>
        </w:rPr>
      </w:pPr>
      <w:r w:rsidRPr="00CE4561">
        <w:rPr>
          <w:rFonts w:ascii="Garamond" w:hAnsi="Garamond"/>
          <w:b/>
        </w:rPr>
        <w:t>Earth Observations &amp; End Products</w:t>
      </w:r>
      <w:r w:rsidRPr="00CE4561" w:rsidR="00CB6407">
        <w:rPr>
          <w:rFonts w:ascii="Garamond" w:hAnsi="Garamond"/>
          <w:b/>
        </w:rPr>
        <w:t xml:space="preserve"> </w:t>
      </w:r>
      <w:r w:rsidRPr="00CE4561" w:rsidR="002E2D9E">
        <w:rPr>
          <w:rFonts w:ascii="Garamond" w:hAnsi="Garamond"/>
          <w:b/>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298"/>
        <w:gridCol w:w="2689"/>
        <w:gridCol w:w="4368"/>
      </w:tblGrid>
      <w:tr w:rsidRPr="00CE4561" w:rsidR="00DA5E0C" w:rsidTr="6E17519F" w14:paraId="1E59A37D" w14:textId="77777777">
        <w:tc>
          <w:tcPr>
            <w:tcW w:w="2298" w:type="dxa"/>
            <w:shd w:val="clear" w:color="auto" w:fill="31849B" w:themeFill="accent5" w:themeFillShade="BF"/>
            <w:tcMar/>
            <w:vAlign w:val="center"/>
          </w:tcPr>
          <w:p w:rsidRPr="00CE4561" w:rsidR="00B76BDC" w:rsidP="00E3738F" w:rsidRDefault="00B76BDC" w14:paraId="3B2A8D46" w14:textId="77777777">
            <w:pPr>
              <w:jc w:val="center"/>
              <w:rPr>
                <w:rFonts w:ascii="Garamond" w:hAnsi="Garamond"/>
                <w:b/>
                <w:bCs/>
                <w:color w:val="FFFFFF"/>
              </w:rPr>
            </w:pPr>
            <w:r w:rsidRPr="00CE4561">
              <w:rPr>
                <w:rFonts w:ascii="Garamond" w:hAnsi="Garamond"/>
                <w:b/>
                <w:bCs/>
                <w:color w:val="FFFFFF"/>
              </w:rPr>
              <w:t>Platform</w:t>
            </w:r>
            <w:r w:rsidRPr="00CE4561" w:rsidR="00D3192F">
              <w:rPr>
                <w:rFonts w:ascii="Garamond" w:hAnsi="Garamond"/>
                <w:b/>
                <w:bCs/>
                <w:color w:val="FFFFFF"/>
              </w:rPr>
              <w:t xml:space="preserve"> &amp; Sensor</w:t>
            </w:r>
          </w:p>
        </w:tc>
        <w:tc>
          <w:tcPr>
            <w:tcW w:w="2689" w:type="dxa"/>
            <w:shd w:val="clear" w:color="auto" w:fill="31849B" w:themeFill="accent5" w:themeFillShade="BF"/>
            <w:tcMar/>
            <w:vAlign w:val="center"/>
          </w:tcPr>
          <w:p w:rsidRPr="00CE4561" w:rsidR="00B76BDC" w:rsidP="00E3738F" w:rsidRDefault="00D3192F" w14:paraId="6A7A8B2C" w14:textId="5D215597">
            <w:pPr>
              <w:jc w:val="center"/>
              <w:rPr>
                <w:rFonts w:ascii="Garamond" w:hAnsi="Garamond"/>
                <w:b/>
                <w:bCs/>
                <w:color w:val="FFFFFF"/>
              </w:rPr>
            </w:pPr>
            <w:r w:rsidRPr="00CE4561">
              <w:rPr>
                <w:rFonts w:ascii="Garamond" w:hAnsi="Garamond"/>
                <w:b/>
                <w:bCs/>
                <w:color w:val="FFFFFF"/>
              </w:rPr>
              <w:t>Parameters</w:t>
            </w:r>
          </w:p>
        </w:tc>
        <w:tc>
          <w:tcPr>
            <w:tcW w:w="4368" w:type="dxa"/>
            <w:shd w:val="clear" w:color="auto" w:fill="31849B" w:themeFill="accent5" w:themeFillShade="BF"/>
            <w:tcMar/>
            <w:vAlign w:val="center"/>
          </w:tcPr>
          <w:p w:rsidRPr="00CE4561" w:rsidR="00B76BDC" w:rsidP="00E3738F" w:rsidRDefault="3E604F81" w14:paraId="7A3A0187" w14:textId="77777777">
            <w:pPr>
              <w:jc w:val="center"/>
              <w:rPr>
                <w:rFonts w:ascii="Garamond" w:hAnsi="Garamond"/>
                <w:b/>
                <w:bCs/>
                <w:color w:val="FFFFFF"/>
              </w:rPr>
            </w:pPr>
            <w:r w:rsidRPr="610522FB">
              <w:rPr>
                <w:rFonts w:ascii="Garamond" w:hAnsi="Garamond"/>
                <w:b/>
                <w:bCs/>
                <w:color w:val="FFFFFF" w:themeColor="background1"/>
              </w:rPr>
              <w:t>Use</w:t>
            </w:r>
          </w:p>
        </w:tc>
      </w:tr>
      <w:tr w:rsidRPr="00CE4561" w:rsidR="00491099" w:rsidTr="6E17519F" w14:paraId="3D3DFEA5" w14:textId="77777777">
        <w:tc>
          <w:tcPr>
            <w:tcW w:w="2298" w:type="dxa"/>
            <w:tcBorders>
              <w:bottom w:val="single" w:color="auto" w:sz="4" w:space="0"/>
            </w:tcBorders>
            <w:tcMar/>
          </w:tcPr>
          <w:p w:rsidRPr="00CE4561" w:rsidR="00B76BDC" w:rsidP="00E3738F" w:rsidRDefault="00034927" w14:paraId="2E7A36AA" w14:textId="6A94AE6B">
            <w:pPr>
              <w:rPr>
                <w:rFonts w:ascii="Garamond" w:hAnsi="Garamond"/>
                <w:b/>
                <w:bCs/>
              </w:rPr>
            </w:pPr>
            <w:r w:rsidRPr="00034927">
              <w:rPr>
                <w:rFonts w:ascii="Garamond" w:hAnsi="Garamond"/>
                <w:b/>
                <w:bCs/>
              </w:rPr>
              <w:t xml:space="preserve">Sentinel-1 </w:t>
            </w:r>
            <w:r w:rsidR="009E4AF8">
              <w:rPr>
                <w:rFonts w:ascii="Garamond" w:hAnsi="Garamond"/>
                <w:b/>
                <w:bCs/>
              </w:rPr>
              <w:t>C</w:t>
            </w:r>
            <w:r w:rsidR="009C202B">
              <w:rPr>
                <w:rFonts w:ascii="Garamond" w:hAnsi="Garamond"/>
                <w:b/>
                <w:bCs/>
              </w:rPr>
              <w:t>-</w:t>
            </w:r>
            <w:r w:rsidRPr="00034927">
              <w:rPr>
                <w:rFonts w:ascii="Garamond" w:hAnsi="Garamond"/>
                <w:b/>
                <w:bCs/>
              </w:rPr>
              <w:t>SAR</w:t>
            </w:r>
          </w:p>
        </w:tc>
        <w:tc>
          <w:tcPr>
            <w:tcW w:w="2689" w:type="dxa"/>
            <w:tcBorders>
              <w:bottom w:val="single" w:color="auto" w:sz="4" w:space="0"/>
            </w:tcBorders>
            <w:tcMar/>
          </w:tcPr>
          <w:p w:rsidRPr="00CE4561" w:rsidR="00B76BDC" w:rsidP="00E3738F" w:rsidRDefault="004648DB" w14:paraId="218FF07A" w14:textId="3DE4DF6F">
            <w:pPr>
              <w:rPr>
                <w:rFonts w:ascii="Garamond" w:hAnsi="Garamond"/>
              </w:rPr>
            </w:pPr>
            <w:r w:rsidRPr="004648DB">
              <w:rPr>
                <w:rFonts w:ascii="Garamond" w:hAnsi="Garamond"/>
              </w:rPr>
              <w:t>Backscatter, Normalized Difference Flood Index (NDFI), Normalized Difference Vegetated Flood Index (NDVFI)</w:t>
            </w:r>
          </w:p>
        </w:tc>
        <w:tc>
          <w:tcPr>
            <w:tcW w:w="4368" w:type="dxa"/>
            <w:tcBorders>
              <w:bottom w:val="single" w:color="auto" w:sz="4" w:space="0"/>
            </w:tcBorders>
            <w:tcMar/>
          </w:tcPr>
          <w:p w:rsidR="00676AC0" w:rsidP="00E3738F" w:rsidRDefault="005B1390" w14:paraId="28AB1157" w14:textId="0C27ABC5">
            <w:pPr>
              <w:rPr>
                <w:rFonts w:ascii="Garamond" w:hAnsi="Garamond"/>
              </w:rPr>
            </w:pPr>
            <w:r>
              <w:rPr>
                <w:rFonts w:ascii="Garamond" w:hAnsi="Garamond"/>
              </w:rPr>
              <w:t>Used</w:t>
            </w:r>
            <w:r w:rsidRPr="00676AC0" w:rsidR="00676AC0">
              <w:rPr>
                <w:rFonts w:ascii="Garamond" w:hAnsi="Garamond"/>
              </w:rPr>
              <w:t xml:space="preserve"> to identify inundation due to flooding for use investigation of historic</w:t>
            </w:r>
            <w:r w:rsidR="0093332E">
              <w:rPr>
                <w:rFonts w:ascii="Garamond" w:hAnsi="Garamond"/>
              </w:rPr>
              <w:t>al</w:t>
            </w:r>
            <w:r w:rsidRPr="00676AC0" w:rsidR="00676AC0">
              <w:rPr>
                <w:rFonts w:ascii="Garamond" w:hAnsi="Garamond"/>
              </w:rPr>
              <w:t xml:space="preserve"> trends in flooding.</w:t>
            </w:r>
          </w:p>
          <w:p w:rsidRPr="00CE4561" w:rsidR="00B76BDC" w:rsidP="00E3738F" w:rsidRDefault="00B76BDC" w14:paraId="2A092E32" w14:textId="45C4FA44">
            <w:pPr>
              <w:rPr>
                <w:rFonts w:ascii="Garamond" w:hAnsi="Garamond"/>
              </w:rPr>
            </w:pPr>
          </w:p>
        </w:tc>
      </w:tr>
      <w:tr w:rsidRPr="00CE4561" w:rsidR="0077094E" w:rsidTr="6E17519F" w14:paraId="0F875938" w14:textId="77777777">
        <w:tc>
          <w:tcPr>
            <w:tcW w:w="2298" w:type="dxa"/>
            <w:tcBorders>
              <w:top w:val="single" w:color="auto" w:sz="4" w:space="0"/>
              <w:left w:val="single" w:color="auto" w:sz="4" w:space="0"/>
              <w:bottom w:val="single" w:color="auto" w:sz="4" w:space="0"/>
            </w:tcBorders>
            <w:tcMar/>
          </w:tcPr>
          <w:p w:rsidR="0077094E" w:rsidP="0077094E" w:rsidRDefault="0077094E" w14:paraId="5C0AD862" w14:textId="371CD460">
            <w:pPr>
              <w:rPr>
                <w:rFonts w:ascii="Garamond" w:hAnsi="Garamond"/>
                <w:b w:val="1"/>
                <w:bCs w:val="1"/>
              </w:rPr>
            </w:pPr>
            <w:r w:rsidRPr="6E17519F" w:rsidR="0077094E">
              <w:rPr>
                <w:rFonts w:ascii="Garamond" w:hAnsi="Garamond"/>
                <w:b w:val="1"/>
                <w:bCs w:val="1"/>
              </w:rPr>
              <w:t>SRTM</w:t>
            </w:r>
          </w:p>
        </w:tc>
        <w:tc>
          <w:tcPr>
            <w:tcW w:w="2689" w:type="dxa"/>
            <w:tcBorders>
              <w:top w:val="single" w:color="auto" w:sz="4" w:space="0"/>
              <w:bottom w:val="single" w:color="auto" w:sz="4" w:space="0"/>
            </w:tcBorders>
            <w:tcMar/>
          </w:tcPr>
          <w:p w:rsidRPr="002D20A5" w:rsidR="0077094E" w:rsidP="0077094E" w:rsidRDefault="0077094E" w14:paraId="271C1227" w14:textId="10143169">
            <w:pPr>
              <w:rPr>
                <w:rFonts w:ascii="Garamond" w:hAnsi="Garamond"/>
              </w:rPr>
            </w:pPr>
            <w:r>
              <w:rPr>
                <w:rFonts w:ascii="Garamond" w:hAnsi="Garamond"/>
              </w:rPr>
              <w:t>Digital Elevation Model (DEM)</w:t>
            </w:r>
          </w:p>
        </w:tc>
        <w:tc>
          <w:tcPr>
            <w:tcW w:w="4368" w:type="dxa"/>
            <w:tcBorders>
              <w:top w:val="single" w:color="auto" w:sz="4" w:space="0"/>
              <w:bottom w:val="single" w:color="auto" w:sz="4" w:space="0"/>
              <w:right w:val="single" w:color="auto" w:sz="4" w:space="0"/>
            </w:tcBorders>
            <w:tcMar/>
          </w:tcPr>
          <w:p w:rsidR="0077094E" w:rsidP="0077094E" w:rsidRDefault="0077094E" w14:paraId="7AF120E1" w14:textId="71B83EDE">
            <w:pPr>
              <w:rPr>
                <w:rFonts w:ascii="Garamond" w:hAnsi="Garamond"/>
              </w:rPr>
            </w:pPr>
            <w:r>
              <w:rPr>
                <w:rFonts w:ascii="Garamond" w:hAnsi="Garamond"/>
              </w:rPr>
              <w:t>Used to identify the study area topography and delineate watersheds.</w:t>
            </w:r>
          </w:p>
        </w:tc>
      </w:tr>
      <w:tr w:rsidRPr="00CE4561" w:rsidR="0077094E" w:rsidTr="6E17519F" w14:paraId="019C3672" w14:textId="77777777">
        <w:tc>
          <w:tcPr>
            <w:tcW w:w="2298" w:type="dxa"/>
            <w:tcBorders>
              <w:top w:val="single" w:color="auto" w:sz="4" w:space="0"/>
              <w:left w:val="single" w:color="auto" w:sz="4" w:space="0"/>
              <w:bottom w:val="single" w:color="auto" w:sz="4" w:space="0"/>
            </w:tcBorders>
            <w:tcMar/>
          </w:tcPr>
          <w:p w:rsidRPr="00CE4561" w:rsidR="0077094E" w:rsidP="0077094E" w:rsidRDefault="0077094E" w14:paraId="51EA5F0F" w14:textId="4F53F7B8">
            <w:pPr>
              <w:rPr>
                <w:rFonts w:ascii="Garamond" w:hAnsi="Garamond"/>
                <w:b w:val="1"/>
                <w:bCs w:val="1"/>
              </w:rPr>
            </w:pPr>
            <w:r w:rsidRPr="6E17519F" w:rsidR="0077094E">
              <w:rPr>
                <w:rFonts w:ascii="Garamond" w:hAnsi="Garamond"/>
                <w:b w:val="1"/>
                <w:bCs w:val="1"/>
              </w:rPr>
              <w:t xml:space="preserve">Sentinel-2 </w:t>
            </w:r>
            <w:r w:rsidRPr="6E17519F" w:rsidR="0077094E">
              <w:rPr>
                <w:rFonts w:ascii="Garamond" w:hAnsi="Garamond"/>
                <w:b w:val="1"/>
                <w:bCs w:val="1"/>
              </w:rPr>
              <w:t>MSI</w:t>
            </w:r>
          </w:p>
        </w:tc>
        <w:tc>
          <w:tcPr>
            <w:tcW w:w="2689" w:type="dxa"/>
            <w:tcBorders>
              <w:top w:val="single" w:color="auto" w:sz="4" w:space="0"/>
              <w:bottom w:val="single" w:color="auto" w:sz="4" w:space="0"/>
            </w:tcBorders>
            <w:tcMar/>
          </w:tcPr>
          <w:p w:rsidRPr="00BE5DF5" w:rsidR="0077094E" w:rsidP="0077094E" w:rsidRDefault="0077094E" w14:paraId="274D988B" w14:textId="23E98C19">
            <w:pPr>
              <w:rPr>
                <w:rFonts w:ascii="Garamond" w:hAnsi="Garamond"/>
              </w:rPr>
            </w:pPr>
            <w:r w:rsidRPr="002D20A5">
              <w:rPr>
                <w:rFonts w:ascii="Garamond" w:hAnsi="Garamond"/>
              </w:rPr>
              <w:t>Irradiance/Reflectance</w:t>
            </w:r>
          </w:p>
        </w:tc>
        <w:tc>
          <w:tcPr>
            <w:tcW w:w="4368" w:type="dxa"/>
            <w:tcBorders>
              <w:top w:val="single" w:color="auto" w:sz="4" w:space="0"/>
              <w:bottom w:val="single" w:color="auto" w:sz="4" w:space="0"/>
              <w:right w:val="single" w:color="auto" w:sz="4" w:space="0"/>
            </w:tcBorders>
            <w:tcMar/>
          </w:tcPr>
          <w:p w:rsidR="0077094E" w:rsidP="0077094E" w:rsidRDefault="0077094E" w14:paraId="66E1DB05" w14:textId="227FC8D4">
            <w:pPr>
              <w:rPr>
                <w:rFonts w:ascii="Garamond" w:hAnsi="Garamond"/>
              </w:rPr>
            </w:pPr>
            <w:r>
              <w:rPr>
                <w:rFonts w:ascii="Garamond" w:hAnsi="Garamond"/>
              </w:rPr>
              <w:t>Used to verify</w:t>
            </w:r>
            <w:r w:rsidRPr="00E777A4">
              <w:rPr>
                <w:rFonts w:ascii="Garamond" w:hAnsi="Garamond"/>
              </w:rPr>
              <w:t xml:space="preserve"> flood extent</w:t>
            </w:r>
            <w:r>
              <w:rPr>
                <w:rFonts w:ascii="Garamond" w:hAnsi="Garamond"/>
              </w:rPr>
              <w:t>.</w:t>
            </w:r>
            <w:r w:rsidRPr="00E777A4">
              <w:rPr>
                <w:rFonts w:ascii="Garamond" w:hAnsi="Garamond"/>
              </w:rPr>
              <w:t xml:space="preserve"> </w:t>
            </w:r>
          </w:p>
        </w:tc>
      </w:tr>
      <w:tr w:rsidRPr="00CE4561" w:rsidR="0077094E" w:rsidTr="6E17519F" w14:paraId="0D3D8129" w14:textId="77777777">
        <w:tc>
          <w:tcPr>
            <w:tcW w:w="2298" w:type="dxa"/>
            <w:tcBorders>
              <w:top w:val="single" w:color="auto" w:sz="4" w:space="0"/>
              <w:left w:val="single" w:color="auto" w:sz="4" w:space="0"/>
              <w:bottom w:val="single" w:color="auto" w:sz="4" w:space="0"/>
            </w:tcBorders>
            <w:tcMar/>
          </w:tcPr>
          <w:p w:rsidRPr="00CE4561" w:rsidR="0077094E" w:rsidP="0077094E" w:rsidRDefault="0077094E" w14:paraId="27FF85B6" w14:textId="0656587F">
            <w:pPr>
              <w:rPr>
                <w:rFonts w:ascii="Garamond" w:hAnsi="Garamond"/>
                <w:b w:val="1"/>
                <w:bCs w:val="1"/>
              </w:rPr>
            </w:pPr>
            <w:r w:rsidRPr="6E17519F" w:rsidR="0077094E">
              <w:rPr>
                <w:rFonts w:ascii="Garamond" w:hAnsi="Garamond"/>
                <w:b w:val="1"/>
                <w:bCs w:val="1"/>
              </w:rPr>
              <w:t>Landsat 8</w:t>
            </w:r>
            <w:r w:rsidRPr="6E17519F" w:rsidR="228FB4A6">
              <w:rPr>
                <w:rFonts w:ascii="Garamond" w:hAnsi="Garamond"/>
                <w:b w:val="1"/>
                <w:bCs w:val="1"/>
              </w:rPr>
              <w:t xml:space="preserve"> </w:t>
            </w:r>
            <w:r w:rsidRPr="6E17519F" w:rsidR="0077094E">
              <w:rPr>
                <w:rFonts w:ascii="Garamond" w:hAnsi="Garamond"/>
                <w:b w:val="1"/>
                <w:bCs w:val="1"/>
              </w:rPr>
              <w:t>OLI</w:t>
            </w:r>
          </w:p>
        </w:tc>
        <w:tc>
          <w:tcPr>
            <w:tcW w:w="2689" w:type="dxa"/>
            <w:tcBorders>
              <w:top w:val="single" w:color="auto" w:sz="4" w:space="0"/>
              <w:bottom w:val="single" w:color="auto" w:sz="4" w:space="0"/>
            </w:tcBorders>
            <w:tcMar/>
          </w:tcPr>
          <w:p w:rsidRPr="00CE4561" w:rsidR="0077094E" w:rsidP="0077094E" w:rsidRDefault="0077094E" w14:paraId="10B96D96" w14:textId="441885CF">
            <w:pPr>
              <w:rPr>
                <w:rFonts w:ascii="Garamond" w:hAnsi="Garamond"/>
              </w:rPr>
            </w:pPr>
            <w:r w:rsidRPr="005822D7">
              <w:rPr>
                <w:rFonts w:ascii="Garamond" w:hAnsi="Garamond"/>
              </w:rPr>
              <w:t xml:space="preserve">Surface </w:t>
            </w:r>
            <w:r w:rsidR="0084598C">
              <w:rPr>
                <w:rFonts w:ascii="Garamond" w:hAnsi="Garamond"/>
              </w:rPr>
              <w:t>R</w:t>
            </w:r>
            <w:r w:rsidRPr="005822D7">
              <w:rPr>
                <w:rFonts w:ascii="Garamond" w:hAnsi="Garamond"/>
              </w:rPr>
              <w:t>eflectance, Normalized Difference Water Index (NDWI)</w:t>
            </w:r>
          </w:p>
        </w:tc>
        <w:tc>
          <w:tcPr>
            <w:tcW w:w="4368" w:type="dxa"/>
            <w:tcBorders>
              <w:top w:val="single" w:color="auto" w:sz="4" w:space="0"/>
              <w:bottom w:val="single" w:color="auto" w:sz="4" w:space="0"/>
              <w:right w:val="single" w:color="auto" w:sz="4" w:space="0"/>
            </w:tcBorders>
            <w:tcMar/>
          </w:tcPr>
          <w:p w:rsidRPr="00CE4561" w:rsidR="0077094E" w:rsidP="0077094E" w:rsidRDefault="0077094E" w14:paraId="34ADDE7F" w14:textId="268EFD08">
            <w:pPr>
              <w:rPr>
                <w:rFonts w:ascii="Garamond" w:hAnsi="Garamond"/>
              </w:rPr>
            </w:pPr>
            <w:r w:rsidRPr="610522FB">
              <w:rPr>
                <w:rFonts w:ascii="Garamond" w:hAnsi="Garamond"/>
              </w:rPr>
              <w:t>Used to map flood extent and provide a baseline comparison for years in which flooding events did not occur.</w:t>
            </w:r>
          </w:p>
        </w:tc>
      </w:tr>
    </w:tbl>
    <w:p w:rsidR="00E1144B" w:rsidP="007A4F2A" w:rsidRDefault="00E1144B" w14:paraId="59DFC8F6" w14:textId="77777777">
      <w:pPr>
        <w:rPr>
          <w:rFonts w:ascii="Garamond" w:hAnsi="Garamond"/>
          <w:b/>
          <w:i/>
        </w:rPr>
      </w:pPr>
    </w:p>
    <w:p w:rsidRPr="00CE4561" w:rsidR="00B9614C" w:rsidP="007A4F2A" w:rsidRDefault="007A4F2A" w14:paraId="1530166C" w14:textId="66A5C279">
      <w:pPr>
        <w:rPr>
          <w:rFonts w:ascii="Garamond" w:hAnsi="Garamond"/>
          <w:i/>
        </w:rPr>
      </w:pPr>
      <w:r w:rsidRPr="00CE4561">
        <w:rPr>
          <w:rFonts w:ascii="Garamond" w:hAnsi="Garamond"/>
          <w:b/>
          <w:i/>
        </w:rPr>
        <w:t>Ancillary Datasets:</w:t>
      </w:r>
    </w:p>
    <w:p w:rsidR="00184652" w:rsidP="00184652" w:rsidRDefault="005A1A63" w14:paraId="0793DAAB" w14:textId="135B5B36">
      <w:pPr>
        <w:pStyle w:val="ListParagraph"/>
        <w:numPr>
          <w:ilvl w:val="0"/>
          <w:numId w:val="13"/>
        </w:numPr>
        <w:rPr>
          <w:rFonts w:ascii="Garamond" w:hAnsi="Garamond"/>
        </w:rPr>
      </w:pPr>
      <w:r>
        <w:rPr>
          <w:rFonts w:ascii="Garamond" w:hAnsi="Garamond"/>
        </w:rPr>
        <w:t xml:space="preserve">USGS </w:t>
      </w:r>
      <w:r w:rsidRPr="005A1A63">
        <w:rPr>
          <w:rFonts w:ascii="Garamond" w:hAnsi="Garamond"/>
        </w:rPr>
        <w:t>Watershed Boundary Dataset (WBD)</w:t>
      </w:r>
      <w:r>
        <w:rPr>
          <w:rFonts w:ascii="Garamond" w:hAnsi="Garamond"/>
        </w:rPr>
        <w:t xml:space="preserve"> </w:t>
      </w:r>
      <w:r w:rsidR="00352840">
        <w:rPr>
          <w:rFonts w:ascii="Garamond" w:hAnsi="Garamond"/>
        </w:rPr>
        <w:t>–</w:t>
      </w:r>
      <w:r>
        <w:rPr>
          <w:rFonts w:ascii="Garamond" w:hAnsi="Garamond"/>
        </w:rPr>
        <w:t xml:space="preserve"> </w:t>
      </w:r>
      <w:r w:rsidR="00E0716F">
        <w:rPr>
          <w:rFonts w:ascii="Garamond" w:hAnsi="Garamond"/>
        </w:rPr>
        <w:t>Used t</w:t>
      </w:r>
      <w:r w:rsidR="000272A9">
        <w:rPr>
          <w:rFonts w:ascii="Garamond" w:hAnsi="Garamond"/>
        </w:rPr>
        <w:t xml:space="preserve">o understand </w:t>
      </w:r>
      <w:r w:rsidR="00E0716F">
        <w:rPr>
          <w:rFonts w:ascii="Garamond" w:hAnsi="Garamond"/>
        </w:rPr>
        <w:t xml:space="preserve">where water drains </w:t>
      </w:r>
      <w:r w:rsidR="000272A9">
        <w:rPr>
          <w:rFonts w:ascii="Garamond" w:hAnsi="Garamond"/>
        </w:rPr>
        <w:t>within the study area</w:t>
      </w:r>
      <w:r w:rsidR="00A4481B">
        <w:rPr>
          <w:rFonts w:ascii="Garamond" w:hAnsi="Garamond"/>
        </w:rPr>
        <w:t>.</w:t>
      </w:r>
    </w:p>
    <w:p w:rsidRPr="0026151F" w:rsidR="00E07105" w:rsidP="0026151F" w:rsidRDefault="00E07105" w14:paraId="055EA1C6" w14:textId="3166F5CD">
      <w:pPr>
        <w:pStyle w:val="ListParagraph"/>
        <w:numPr>
          <w:ilvl w:val="0"/>
          <w:numId w:val="13"/>
        </w:numPr>
        <w:rPr>
          <w:rFonts w:ascii="Garamond" w:hAnsi="Garamond"/>
        </w:rPr>
      </w:pPr>
      <w:r>
        <w:rPr>
          <w:rFonts w:ascii="Garamond" w:hAnsi="Garamond"/>
        </w:rPr>
        <w:t>USGS National Hydrography</w:t>
      </w:r>
      <w:r w:rsidRPr="005A1A63">
        <w:rPr>
          <w:rFonts w:ascii="Garamond" w:hAnsi="Garamond"/>
        </w:rPr>
        <w:t xml:space="preserve"> Dataset (</w:t>
      </w:r>
      <w:r>
        <w:rPr>
          <w:rFonts w:ascii="Garamond" w:hAnsi="Garamond"/>
        </w:rPr>
        <w:t>NH</w:t>
      </w:r>
      <w:r w:rsidRPr="005A1A63">
        <w:rPr>
          <w:rFonts w:ascii="Garamond" w:hAnsi="Garamond"/>
        </w:rPr>
        <w:t>D)</w:t>
      </w:r>
      <w:r>
        <w:rPr>
          <w:rFonts w:ascii="Garamond" w:hAnsi="Garamond"/>
        </w:rPr>
        <w:t xml:space="preserve"> – Used to understand river systems and to help validate </w:t>
      </w:r>
      <w:r w:rsidR="00F50C3D">
        <w:rPr>
          <w:rFonts w:ascii="Garamond" w:hAnsi="Garamond"/>
        </w:rPr>
        <w:t xml:space="preserve">the </w:t>
      </w:r>
      <w:r>
        <w:rPr>
          <w:rFonts w:ascii="Garamond" w:hAnsi="Garamond"/>
        </w:rPr>
        <w:t>risk map within the study area.</w:t>
      </w:r>
    </w:p>
    <w:p w:rsidRPr="00BC47C1" w:rsidR="00BC47C1" w:rsidP="00BC47C1" w:rsidRDefault="00B802FA" w14:paraId="13502962" w14:textId="49C3340C">
      <w:pPr>
        <w:pStyle w:val="ListParagraph"/>
        <w:numPr>
          <w:ilvl w:val="0"/>
          <w:numId w:val="13"/>
        </w:numPr>
        <w:rPr>
          <w:rFonts w:ascii="Garamond" w:hAnsi="Garamond"/>
        </w:rPr>
      </w:pPr>
      <w:r w:rsidRPr="610522FB">
        <w:rPr>
          <w:rFonts w:ascii="Garamond" w:hAnsi="Garamond"/>
        </w:rPr>
        <w:t xml:space="preserve">USGS National Land Cover Database (NLCD) </w:t>
      </w:r>
      <w:r w:rsidRPr="610522FB" w:rsidR="00EE0BDB">
        <w:rPr>
          <w:rFonts w:ascii="Garamond" w:hAnsi="Garamond"/>
        </w:rPr>
        <w:t>–</w:t>
      </w:r>
      <w:r w:rsidRPr="610522FB">
        <w:rPr>
          <w:rFonts w:ascii="Garamond" w:hAnsi="Garamond"/>
        </w:rPr>
        <w:t xml:space="preserve"> </w:t>
      </w:r>
      <w:r w:rsidRPr="610522FB" w:rsidR="00EE0BDB">
        <w:rPr>
          <w:rFonts w:ascii="Garamond" w:hAnsi="Garamond"/>
        </w:rPr>
        <w:t xml:space="preserve">Used to </w:t>
      </w:r>
      <w:r w:rsidRPr="610522FB" w:rsidR="008F56EA">
        <w:rPr>
          <w:rFonts w:ascii="Garamond" w:hAnsi="Garamond"/>
        </w:rPr>
        <w:t xml:space="preserve">identify </w:t>
      </w:r>
      <w:r w:rsidRPr="610522FB" w:rsidR="0CB9FB8A">
        <w:rPr>
          <w:rFonts w:ascii="Garamond" w:hAnsi="Garamond"/>
        </w:rPr>
        <w:t xml:space="preserve">types of </w:t>
      </w:r>
      <w:r w:rsidRPr="610522FB" w:rsidR="008F56EA">
        <w:rPr>
          <w:rFonts w:ascii="Garamond" w:hAnsi="Garamond"/>
        </w:rPr>
        <w:t>landcover that face flood impacts</w:t>
      </w:r>
      <w:r w:rsidRPr="610522FB" w:rsidR="00C54184">
        <w:rPr>
          <w:rFonts w:ascii="Garamond" w:hAnsi="Garamond"/>
        </w:rPr>
        <w:t xml:space="preserve"> or contribute to flooding</w:t>
      </w:r>
      <w:r w:rsidRPr="610522FB" w:rsidR="008F56EA">
        <w:rPr>
          <w:rFonts w:ascii="Garamond" w:hAnsi="Garamond"/>
        </w:rPr>
        <w:t xml:space="preserve">. </w:t>
      </w:r>
    </w:p>
    <w:p w:rsidR="008F56EA" w:rsidP="00184652" w:rsidRDefault="00C977A2" w14:paraId="32D56900" w14:textId="6FD9AC3B">
      <w:pPr>
        <w:pStyle w:val="ListParagraph"/>
        <w:numPr>
          <w:ilvl w:val="0"/>
          <w:numId w:val="13"/>
        </w:numPr>
        <w:rPr>
          <w:rFonts w:ascii="Garamond" w:hAnsi="Garamond"/>
        </w:rPr>
      </w:pPr>
      <w:r>
        <w:rPr>
          <w:rFonts w:ascii="Garamond" w:hAnsi="Garamond"/>
        </w:rPr>
        <w:t xml:space="preserve">USDA </w:t>
      </w:r>
      <w:r w:rsidRPr="00C977A2">
        <w:rPr>
          <w:rFonts w:ascii="Garamond" w:hAnsi="Garamond"/>
        </w:rPr>
        <w:t>Soil Survey Geographic Database (SSURGO)</w:t>
      </w:r>
      <w:r>
        <w:rPr>
          <w:rFonts w:ascii="Garamond" w:hAnsi="Garamond"/>
        </w:rPr>
        <w:t xml:space="preserve"> – Used to </w:t>
      </w:r>
      <w:r w:rsidR="00C74F4B">
        <w:rPr>
          <w:rFonts w:ascii="Garamond" w:hAnsi="Garamond"/>
        </w:rPr>
        <w:t xml:space="preserve">identify soil types and assess </w:t>
      </w:r>
      <w:r w:rsidR="0063581C">
        <w:rPr>
          <w:rFonts w:ascii="Garamond" w:hAnsi="Garamond"/>
        </w:rPr>
        <w:t>how the soil type affect</w:t>
      </w:r>
      <w:r w:rsidR="006419D8">
        <w:rPr>
          <w:rFonts w:ascii="Garamond" w:hAnsi="Garamond"/>
        </w:rPr>
        <w:t>s</w:t>
      </w:r>
      <w:r w:rsidR="0063581C">
        <w:rPr>
          <w:rFonts w:ascii="Garamond" w:hAnsi="Garamond"/>
        </w:rPr>
        <w:t xml:space="preserve"> water drainage. </w:t>
      </w:r>
    </w:p>
    <w:p w:rsidRPr="00324AD6" w:rsidR="00324AD6" w:rsidP="00184652" w:rsidRDefault="00324AD6" w14:paraId="0CB146E7" w14:textId="38272BA3">
      <w:pPr>
        <w:pStyle w:val="ListParagraph"/>
        <w:numPr>
          <w:ilvl w:val="0"/>
          <w:numId w:val="13"/>
        </w:numPr>
        <w:rPr>
          <w:rFonts w:ascii="Garamond" w:hAnsi="Garamond"/>
        </w:rPr>
      </w:pPr>
      <w:r w:rsidRPr="00324AD6">
        <w:rPr>
          <w:rFonts w:ascii="Garamond" w:hAnsi="Garamond" w:cs="Arial"/>
          <w:shd w:val="clear" w:color="auto" w:fill="FFFFFF"/>
        </w:rPr>
        <w:t>Climate Hazards Group InfraRed Precipitation with Station data (CHIRPS)</w:t>
      </w:r>
      <w:r>
        <w:rPr>
          <w:rFonts w:ascii="Garamond" w:hAnsi="Garamond"/>
        </w:rPr>
        <w:t xml:space="preserve"> – Used to estimate the amount of precipitation over the study region for use in the flood risk map.</w:t>
      </w:r>
    </w:p>
    <w:p w:rsidRPr="00FD6957" w:rsidR="00FD6957" w:rsidP="00FD6957" w:rsidRDefault="001264D3" w14:paraId="40D063E3" w14:textId="0E45CBDB">
      <w:pPr>
        <w:pStyle w:val="ListParagraph"/>
        <w:numPr>
          <w:ilvl w:val="0"/>
          <w:numId w:val="13"/>
        </w:numPr>
        <w:rPr>
          <w:rFonts w:ascii="Garamond" w:hAnsi="Garamond"/>
        </w:rPr>
      </w:pPr>
      <w:r>
        <w:rPr>
          <w:rFonts w:ascii="Garamond" w:hAnsi="Garamond"/>
        </w:rPr>
        <w:t>FEMA National Risk Index Layer – Used to assess community vulnerability to flooding</w:t>
      </w:r>
    </w:p>
    <w:p w:rsidR="00276315" w:rsidP="00AD4617" w:rsidRDefault="00D83984" w14:paraId="6F9BFA81" w14:textId="5DF81C63">
      <w:pPr>
        <w:pStyle w:val="ListParagraph"/>
        <w:numPr>
          <w:ilvl w:val="0"/>
          <w:numId w:val="13"/>
        </w:numPr>
        <w:rPr>
          <w:rFonts w:ascii="Garamond" w:hAnsi="Garamond"/>
        </w:rPr>
      </w:pPr>
      <w:r w:rsidRPr="00D83984">
        <w:rPr>
          <w:rFonts w:ascii="Garamond" w:hAnsi="Garamond"/>
        </w:rPr>
        <w:t>European Commission</w:t>
      </w:r>
      <w:r>
        <w:rPr>
          <w:rFonts w:ascii="Garamond" w:hAnsi="Garamond"/>
        </w:rPr>
        <w:t xml:space="preserve"> </w:t>
      </w:r>
      <w:r w:rsidRPr="008907B2" w:rsidR="008907B2">
        <w:rPr>
          <w:rFonts w:ascii="Garamond" w:hAnsi="Garamond"/>
        </w:rPr>
        <w:t>GHSL: Global Human Settlement Layers, Population</w:t>
      </w:r>
      <w:r w:rsidR="005569E7">
        <w:rPr>
          <w:rFonts w:ascii="Garamond" w:hAnsi="Garamond"/>
        </w:rPr>
        <w:t xml:space="preserve"> </w:t>
      </w:r>
      <w:r w:rsidR="008907B2">
        <w:rPr>
          <w:rFonts w:ascii="Garamond" w:hAnsi="Garamond"/>
        </w:rPr>
        <w:t xml:space="preserve">– Used to </w:t>
      </w:r>
      <w:r w:rsidR="005569E7">
        <w:rPr>
          <w:rFonts w:ascii="Garamond" w:hAnsi="Garamond"/>
        </w:rPr>
        <w:t xml:space="preserve">estimate how many people were impacted by flooding. </w:t>
      </w:r>
    </w:p>
    <w:p w:rsidR="005569E7" w:rsidP="00AD4617" w:rsidRDefault="00BC7F5D" w14:paraId="61C90C69" w14:textId="4487EF50">
      <w:pPr>
        <w:pStyle w:val="ListParagraph"/>
        <w:numPr>
          <w:ilvl w:val="0"/>
          <w:numId w:val="13"/>
        </w:numPr>
        <w:rPr>
          <w:rFonts w:ascii="Garamond" w:hAnsi="Garamond"/>
        </w:rPr>
      </w:pPr>
      <w:r>
        <w:rPr>
          <w:rFonts w:ascii="Garamond" w:hAnsi="Garamond"/>
        </w:rPr>
        <w:t xml:space="preserve">USGS/ NASA </w:t>
      </w:r>
      <w:r w:rsidRPr="0028576A" w:rsidR="0028576A">
        <w:rPr>
          <w:rFonts w:ascii="Garamond" w:hAnsi="Garamond"/>
        </w:rPr>
        <w:t>Terra and Aqua combined Moderate Resolution Imaging Spectroradiometer (MODIS) Land Cover Type Version 6</w:t>
      </w:r>
      <w:r w:rsidR="0028576A">
        <w:rPr>
          <w:rFonts w:ascii="Garamond" w:hAnsi="Garamond"/>
        </w:rPr>
        <w:t xml:space="preserve"> – Used to estimate the </w:t>
      </w:r>
      <w:r w:rsidR="0004436A">
        <w:rPr>
          <w:rFonts w:ascii="Garamond" w:hAnsi="Garamond"/>
        </w:rPr>
        <w:t>agricultural land</w:t>
      </w:r>
      <w:r w:rsidR="00476727">
        <w:rPr>
          <w:rFonts w:ascii="Garamond" w:hAnsi="Garamond"/>
        </w:rPr>
        <w:t xml:space="preserve"> affected by flooding.</w:t>
      </w:r>
    </w:p>
    <w:p w:rsidR="002611AB" w:rsidP="00AD4617" w:rsidRDefault="000F3FA7" w14:paraId="1AD0CA0D" w14:textId="77777777">
      <w:pPr>
        <w:pStyle w:val="ListParagraph"/>
        <w:numPr>
          <w:ilvl w:val="0"/>
          <w:numId w:val="13"/>
        </w:numPr>
        <w:rPr>
          <w:rFonts w:ascii="Garamond" w:hAnsi="Garamond"/>
        </w:rPr>
      </w:pPr>
      <w:r w:rsidRPr="000F3FA7">
        <w:rPr>
          <w:rFonts w:ascii="Garamond" w:hAnsi="Garamond"/>
        </w:rPr>
        <w:t>European Commission's Joint Research Centre</w:t>
      </w:r>
      <w:r>
        <w:rPr>
          <w:rFonts w:ascii="Garamond" w:hAnsi="Garamond"/>
        </w:rPr>
        <w:t xml:space="preserve"> (JRC) </w:t>
      </w:r>
      <w:r w:rsidRPr="00546D54" w:rsidR="00546D54">
        <w:rPr>
          <w:rFonts w:ascii="Garamond" w:hAnsi="Garamond"/>
        </w:rPr>
        <w:t xml:space="preserve">Global Surface Water </w:t>
      </w:r>
      <w:r w:rsidRPr="006B76EE" w:rsidR="006B76EE">
        <w:rPr>
          <w:rFonts w:ascii="Garamond" w:hAnsi="Garamond"/>
        </w:rPr>
        <w:t>(GSW)</w:t>
      </w:r>
      <w:r w:rsidRPr="00546D54" w:rsidR="00546D54">
        <w:rPr>
          <w:rFonts w:ascii="Garamond" w:hAnsi="Garamond"/>
        </w:rPr>
        <w:t xml:space="preserve"> v1.2</w:t>
      </w:r>
      <w:r w:rsidR="00546D54">
        <w:rPr>
          <w:rFonts w:ascii="Garamond" w:hAnsi="Garamond"/>
        </w:rPr>
        <w:t xml:space="preserve"> – Used within the s1flood script to </w:t>
      </w:r>
      <w:r w:rsidR="006E6E68">
        <w:rPr>
          <w:rFonts w:ascii="Garamond" w:hAnsi="Garamond"/>
        </w:rPr>
        <w:t>check for permanent open water and seasonal inundation.</w:t>
      </w:r>
    </w:p>
    <w:p w:rsidR="005D05D6" w:rsidP="006A2A26" w:rsidRDefault="00AF0F74" w14:paraId="2699F065" w14:textId="3FB23F72">
      <w:pPr>
        <w:pStyle w:val="ListParagraph"/>
        <w:numPr>
          <w:ilvl w:val="0"/>
          <w:numId w:val="13"/>
        </w:numPr>
        <w:rPr>
          <w:rFonts w:ascii="Garamond" w:hAnsi="Garamond"/>
        </w:rPr>
      </w:pPr>
      <w:r>
        <w:rPr>
          <w:rFonts w:ascii="Garamond" w:hAnsi="Garamond"/>
        </w:rPr>
        <w:t xml:space="preserve">USGS </w:t>
      </w:r>
      <w:r w:rsidRPr="00AF0F74">
        <w:rPr>
          <w:rFonts w:ascii="Garamond" w:hAnsi="Garamond"/>
        </w:rPr>
        <w:t>Dynamic Surface Water Extent (DSWE)</w:t>
      </w:r>
      <w:r w:rsidR="00A26B6C">
        <w:rPr>
          <w:rFonts w:ascii="Garamond" w:hAnsi="Garamond"/>
        </w:rPr>
        <w:t xml:space="preserve"> </w:t>
      </w:r>
      <w:r>
        <w:rPr>
          <w:rFonts w:ascii="Garamond" w:hAnsi="Garamond"/>
        </w:rPr>
        <w:t>– Used</w:t>
      </w:r>
      <w:r w:rsidR="00865CC1">
        <w:rPr>
          <w:rFonts w:ascii="Garamond" w:hAnsi="Garamond"/>
        </w:rPr>
        <w:t xml:space="preserve"> </w:t>
      </w:r>
      <w:r w:rsidR="006A07CF">
        <w:rPr>
          <w:rFonts w:ascii="Garamond" w:hAnsi="Garamond"/>
        </w:rPr>
        <w:t xml:space="preserve">with the </w:t>
      </w:r>
      <w:r w:rsidR="004648B6">
        <w:rPr>
          <w:rFonts w:ascii="Garamond" w:hAnsi="Garamond"/>
        </w:rPr>
        <w:t xml:space="preserve">JRS-GSW </w:t>
      </w:r>
      <w:r w:rsidR="00D9108A">
        <w:rPr>
          <w:rFonts w:ascii="Garamond" w:hAnsi="Garamond"/>
        </w:rPr>
        <w:t>within the s1flood script to check for permanent open water and seasonal inundation.</w:t>
      </w:r>
    </w:p>
    <w:p w:rsidRPr="00ED2A73" w:rsidR="00905586" w:rsidP="00905586" w:rsidRDefault="00905586" w14:paraId="3438CB23" w14:textId="77777777">
      <w:pPr>
        <w:pStyle w:val="ListParagraph"/>
        <w:rPr>
          <w:rFonts w:ascii="Garamond" w:hAnsi="Garamond"/>
        </w:rPr>
      </w:pPr>
    </w:p>
    <w:p w:rsidRPr="00CE4561" w:rsidR="006A2A26" w:rsidP="006A2A26" w:rsidRDefault="006A2A26" w14:paraId="0CBC9B56" w14:textId="226C0F76">
      <w:pPr>
        <w:rPr>
          <w:rFonts w:ascii="Garamond" w:hAnsi="Garamond"/>
          <w:i/>
        </w:rPr>
      </w:pPr>
      <w:r w:rsidRPr="00CE4561">
        <w:rPr>
          <w:rFonts w:ascii="Garamond" w:hAnsi="Garamond"/>
          <w:b/>
          <w:bCs/>
          <w:i/>
        </w:rPr>
        <w:t>Software &amp; Scripting:</w:t>
      </w:r>
    </w:p>
    <w:p w:rsidR="00923860" w:rsidP="00184652" w:rsidRDefault="00923860" w14:paraId="4803A1F5" w14:textId="76BE7215">
      <w:pPr>
        <w:pStyle w:val="ListParagraph"/>
        <w:numPr>
          <w:ilvl w:val="0"/>
          <w:numId w:val="15"/>
        </w:numPr>
        <w:rPr>
          <w:rFonts w:ascii="Garamond" w:hAnsi="Garamond"/>
        </w:rPr>
      </w:pPr>
      <w:r w:rsidRPr="136F0B1E">
        <w:rPr>
          <w:rFonts w:ascii="Garamond" w:hAnsi="Garamond"/>
        </w:rPr>
        <w:t xml:space="preserve">Google Earth Engine – Used to </w:t>
      </w:r>
      <w:r w:rsidR="002B20C3">
        <w:rPr>
          <w:rFonts w:ascii="Garamond" w:hAnsi="Garamond"/>
        </w:rPr>
        <w:t>obtain</w:t>
      </w:r>
      <w:r w:rsidRPr="136F0B1E" w:rsidR="002B20C3">
        <w:rPr>
          <w:rFonts w:ascii="Garamond" w:hAnsi="Garamond"/>
        </w:rPr>
        <w:t xml:space="preserve"> </w:t>
      </w:r>
      <w:r w:rsidRPr="136F0B1E">
        <w:rPr>
          <w:rFonts w:ascii="Garamond" w:hAnsi="Garamond"/>
        </w:rPr>
        <w:t>datasets</w:t>
      </w:r>
      <w:r w:rsidRPr="136F0B1E" w:rsidR="002C7303">
        <w:rPr>
          <w:rFonts w:ascii="Garamond" w:hAnsi="Garamond"/>
        </w:rPr>
        <w:t xml:space="preserve"> and identify historic</w:t>
      </w:r>
      <w:r w:rsidRPr="136F0B1E" w:rsidR="005850E5">
        <w:rPr>
          <w:rFonts w:ascii="Garamond" w:hAnsi="Garamond"/>
        </w:rPr>
        <w:t>al</w:t>
      </w:r>
      <w:r w:rsidRPr="136F0B1E" w:rsidR="002C7303">
        <w:rPr>
          <w:rFonts w:ascii="Garamond" w:hAnsi="Garamond"/>
        </w:rPr>
        <w:t xml:space="preserve"> inundation</w:t>
      </w:r>
    </w:p>
    <w:p w:rsidRPr="00CB5D94" w:rsidR="00184652" w:rsidP="00CB5D94" w:rsidRDefault="03AC93E4" w14:paraId="5BAFB1F7" w14:textId="5772EA76">
      <w:pPr>
        <w:pStyle w:val="ListParagraph"/>
        <w:numPr>
          <w:ilvl w:val="0"/>
          <w:numId w:val="15"/>
        </w:numPr>
        <w:rPr>
          <w:rFonts w:ascii="Garamond" w:hAnsi="Garamond"/>
        </w:rPr>
      </w:pPr>
      <w:r w:rsidRPr="136F0B1E">
        <w:rPr>
          <w:rFonts w:ascii="Garamond" w:hAnsi="Garamond"/>
        </w:rPr>
        <w:t>ESRI ArcGIS Pro</w:t>
      </w:r>
      <w:r w:rsidRPr="136F0B1E" w:rsidR="067082E2">
        <w:rPr>
          <w:rFonts w:ascii="Garamond" w:hAnsi="Garamond"/>
        </w:rPr>
        <w:t xml:space="preserve"> 2.</w:t>
      </w:r>
      <w:r w:rsidR="001264D3">
        <w:rPr>
          <w:rFonts w:ascii="Garamond" w:hAnsi="Garamond"/>
        </w:rPr>
        <w:t>5</w:t>
      </w:r>
      <w:r w:rsidRPr="136F0B1E" w:rsidR="067082E2">
        <w:rPr>
          <w:rFonts w:ascii="Garamond" w:hAnsi="Garamond"/>
        </w:rPr>
        <w:t>.</w:t>
      </w:r>
      <w:r w:rsidR="001264D3">
        <w:rPr>
          <w:rFonts w:ascii="Garamond" w:hAnsi="Garamond"/>
        </w:rPr>
        <w:t>2</w:t>
      </w:r>
      <w:r w:rsidRPr="136F0B1E" w:rsidR="396A5A7E">
        <w:rPr>
          <w:rFonts w:ascii="Garamond" w:hAnsi="Garamond"/>
        </w:rPr>
        <w:t xml:space="preserve"> – Used </w:t>
      </w:r>
      <w:r w:rsidRPr="136F0B1E" w:rsidR="79C52C2B">
        <w:rPr>
          <w:rFonts w:ascii="Garamond" w:hAnsi="Garamond"/>
        </w:rPr>
        <w:t>for data processing and making flood risk map</w:t>
      </w:r>
      <w:r w:rsidRPr="136F0B1E" w:rsidR="4C25B01C">
        <w:rPr>
          <w:rFonts w:ascii="Garamond" w:hAnsi="Garamond"/>
        </w:rPr>
        <w:t>s</w:t>
      </w:r>
    </w:p>
    <w:p w:rsidRPr="00CE4561" w:rsidR="00073224" w:rsidP="00073224" w:rsidRDefault="001538F2" w14:paraId="14CBC202" w14:textId="2F794D55">
      <w:pPr>
        <w:rPr>
          <w:rFonts w:ascii="Garamond" w:hAnsi="Garamond"/>
          <w:b/>
          <w:i/>
        </w:rPr>
      </w:pPr>
      <w:r w:rsidRPr="00CE4561">
        <w:rPr>
          <w:rFonts w:ascii="Garamond" w:hAnsi="Garamond"/>
          <w:b/>
          <w:i/>
        </w:rPr>
        <w:lastRenderedPageBreak/>
        <w:t>End</w:t>
      </w:r>
      <w:r w:rsidRPr="00CE4561" w:rsidR="00B9571C">
        <w:rPr>
          <w:rFonts w:ascii="Garamond" w:hAnsi="Garamond"/>
          <w:b/>
          <w:i/>
        </w:rPr>
        <w:t xml:space="preserve"> </w:t>
      </w:r>
      <w:r w:rsidRPr="00CE4561">
        <w:rPr>
          <w:rFonts w:ascii="Garamond" w:hAnsi="Garamond"/>
          <w:b/>
          <w:i/>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491099" w:rsidTr="3DABC0CB"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00C14B72" w:rsidTr="3DABC0CB" w14:paraId="32ADF015" w14:textId="77777777">
        <w:tc>
          <w:tcPr>
            <w:tcW w:w="2160" w:type="dxa"/>
          </w:tcPr>
          <w:p w:rsidRPr="0B1EECE8" w:rsidR="00C14B72" w:rsidP="00C2335C" w:rsidRDefault="00CD5384" w14:paraId="7730EADE" w14:textId="347F0793">
            <w:pPr>
              <w:rPr>
                <w:rFonts w:ascii="Garamond" w:hAnsi="Garamond" w:cs="Arial"/>
                <w:b/>
                <w:bCs/>
              </w:rPr>
            </w:pPr>
            <w:proofErr w:type="spellStart"/>
            <w:r>
              <w:rPr>
                <w:rFonts w:ascii="Garamond" w:hAnsi="Garamond" w:cs="Arial"/>
                <w:b/>
                <w:bCs/>
              </w:rPr>
              <w:t>FLood</w:t>
            </w:r>
            <w:proofErr w:type="spellEnd"/>
            <w:r>
              <w:rPr>
                <w:rFonts w:ascii="Garamond" w:hAnsi="Garamond" w:cs="Arial"/>
                <w:b/>
                <w:bCs/>
              </w:rPr>
              <w:t xml:space="preserve"> Observation and Analysis Tool (FLOAT)</w:t>
            </w:r>
          </w:p>
        </w:tc>
        <w:tc>
          <w:tcPr>
            <w:tcW w:w="3240" w:type="dxa"/>
          </w:tcPr>
          <w:p w:rsidRPr="00810CFB" w:rsidR="00C14B72" w:rsidP="00C2335C" w:rsidRDefault="00DB75C6" w14:paraId="2AAF4FD8" w14:textId="3910463C">
            <w:pPr>
              <w:rPr>
                <w:rFonts w:ascii="Garamond" w:hAnsi="Garamond"/>
              </w:rPr>
            </w:pPr>
            <w:r w:rsidRPr="00810CFB">
              <w:rPr>
                <w:rFonts w:ascii="Garamond" w:hAnsi="Garamond"/>
              </w:rPr>
              <w:t xml:space="preserve">Sentinel-1 </w:t>
            </w:r>
            <w:r>
              <w:rPr>
                <w:rFonts w:ascii="Garamond" w:hAnsi="Garamond"/>
              </w:rPr>
              <w:t>C-SAR, SRTM, Sentinel-2 MSI</w:t>
            </w:r>
          </w:p>
        </w:tc>
        <w:tc>
          <w:tcPr>
            <w:tcW w:w="2880" w:type="dxa"/>
          </w:tcPr>
          <w:p w:rsidRPr="0B1EECE8" w:rsidR="00C14B72" w:rsidP="00C2335C" w:rsidRDefault="00C77896" w14:paraId="2296DB6D" w14:textId="35D205B7">
            <w:pPr>
              <w:rPr>
                <w:rFonts w:ascii="Garamond" w:hAnsi="Garamond" w:eastAsia="Garamond" w:cs="Garamond"/>
              </w:rPr>
            </w:pPr>
            <w:r>
              <w:rPr>
                <w:rFonts w:ascii="Garamond" w:hAnsi="Garamond" w:eastAsia="Garamond" w:cs="Garamond"/>
              </w:rPr>
              <w:t>This tool will allow partners to</w:t>
            </w:r>
            <w:r w:rsidR="00E90CF7">
              <w:rPr>
                <w:rFonts w:ascii="Garamond" w:hAnsi="Garamond" w:eastAsia="Garamond" w:cs="Garamond"/>
              </w:rPr>
              <w:t xml:space="preserve"> replicate the team’s methods and</w:t>
            </w:r>
            <w:r>
              <w:rPr>
                <w:rFonts w:ascii="Garamond" w:hAnsi="Garamond" w:eastAsia="Garamond" w:cs="Garamond"/>
              </w:rPr>
              <w:t xml:space="preserve"> </w:t>
            </w:r>
            <w:r w:rsidR="006E0A92">
              <w:rPr>
                <w:rFonts w:ascii="Garamond" w:hAnsi="Garamond" w:eastAsia="Garamond" w:cs="Garamond"/>
              </w:rPr>
              <w:t>map future flood events using satellite imagery within GEE</w:t>
            </w:r>
            <w:r w:rsidR="00E90CF7">
              <w:rPr>
                <w:rFonts w:ascii="Garamond" w:hAnsi="Garamond" w:eastAsia="Garamond" w:cs="Garamond"/>
              </w:rPr>
              <w:t>.</w:t>
            </w:r>
          </w:p>
        </w:tc>
        <w:tc>
          <w:tcPr>
            <w:tcW w:w="1080" w:type="dxa"/>
          </w:tcPr>
          <w:p w:rsidRPr="4202CF14" w:rsidR="00C14B72" w:rsidP="00C2335C" w:rsidRDefault="00DB75C6" w14:paraId="106CA2CB" w14:textId="13BB4BE4">
            <w:pPr>
              <w:rPr>
                <w:rFonts w:ascii="Garamond" w:hAnsi="Garamond"/>
              </w:rPr>
            </w:pPr>
            <w:r>
              <w:rPr>
                <w:rFonts w:ascii="Garamond" w:hAnsi="Garamond"/>
              </w:rPr>
              <w:t>III</w:t>
            </w:r>
          </w:p>
        </w:tc>
      </w:tr>
      <w:tr w:rsidR="007A3081" w:rsidTr="3DABC0CB" w14:paraId="1A2B39E8" w14:textId="77777777">
        <w:tc>
          <w:tcPr>
            <w:tcW w:w="2160" w:type="dxa"/>
          </w:tcPr>
          <w:p w:rsidRPr="58E2C186" w:rsidR="00C2335C" w:rsidP="00C2335C" w:rsidRDefault="00C2335C" w14:paraId="3477750F" w14:textId="4BAC6448">
            <w:pPr>
              <w:rPr>
                <w:rFonts w:ascii="Garamond" w:hAnsi="Garamond" w:cs="Arial"/>
                <w:b/>
                <w:bCs/>
              </w:rPr>
            </w:pPr>
            <w:r w:rsidRPr="0B1EECE8">
              <w:rPr>
                <w:rFonts w:ascii="Garamond" w:hAnsi="Garamond" w:cs="Arial"/>
                <w:b/>
                <w:bCs/>
              </w:rPr>
              <w:t>Historic</w:t>
            </w:r>
            <w:r>
              <w:rPr>
                <w:rFonts w:ascii="Garamond" w:hAnsi="Garamond" w:cs="Arial"/>
                <w:b/>
                <w:bCs/>
              </w:rPr>
              <w:t>al</w:t>
            </w:r>
            <w:r w:rsidRPr="0B1EECE8">
              <w:rPr>
                <w:rFonts w:ascii="Garamond" w:hAnsi="Garamond" w:cs="Arial"/>
                <w:b/>
                <w:bCs/>
              </w:rPr>
              <w:t xml:space="preserve"> Flood Map</w:t>
            </w:r>
          </w:p>
        </w:tc>
        <w:tc>
          <w:tcPr>
            <w:tcW w:w="3240" w:type="dxa"/>
          </w:tcPr>
          <w:p w:rsidR="00C2335C" w:rsidP="00C2335C" w:rsidRDefault="00C2335C" w14:paraId="65D280BC" w14:textId="02399B5B">
            <w:pPr>
              <w:rPr>
                <w:rFonts w:ascii="Garamond" w:hAnsi="Garamond"/>
              </w:rPr>
            </w:pPr>
            <w:r w:rsidRPr="00810CFB">
              <w:rPr>
                <w:rFonts w:ascii="Garamond" w:hAnsi="Garamond"/>
              </w:rPr>
              <w:t xml:space="preserve">Sentinel-1 </w:t>
            </w:r>
            <w:r>
              <w:rPr>
                <w:rFonts w:ascii="Garamond" w:hAnsi="Garamond"/>
              </w:rPr>
              <w:t>C-SAR, SRTM, Sentinel-2 MSI</w:t>
            </w:r>
          </w:p>
        </w:tc>
        <w:tc>
          <w:tcPr>
            <w:tcW w:w="2880" w:type="dxa"/>
          </w:tcPr>
          <w:p w:rsidRPr="1B0092BD" w:rsidR="00C2335C" w:rsidP="00C2335C" w:rsidRDefault="00C2335C" w14:paraId="57A1A6A7" w14:textId="40C527D6">
            <w:pPr>
              <w:rPr>
                <w:rFonts w:ascii="Garamond" w:hAnsi="Garamond" w:eastAsia="Garamond" w:cs="Garamond"/>
              </w:rPr>
            </w:pPr>
            <w:r w:rsidRPr="0B1EECE8">
              <w:rPr>
                <w:rFonts w:ascii="Garamond" w:hAnsi="Garamond" w:eastAsia="Garamond" w:cs="Garamond"/>
              </w:rPr>
              <w:t>Partners can use the historic</w:t>
            </w:r>
            <w:r>
              <w:rPr>
                <w:rFonts w:ascii="Garamond" w:hAnsi="Garamond" w:eastAsia="Garamond" w:cs="Garamond"/>
              </w:rPr>
              <w:t>al</w:t>
            </w:r>
            <w:r w:rsidRPr="0B1EECE8">
              <w:rPr>
                <w:rFonts w:ascii="Garamond" w:hAnsi="Garamond" w:eastAsia="Garamond" w:cs="Garamond"/>
              </w:rPr>
              <w:t xml:space="preserve"> flood maps to determine which land areas were affected most during past flood events and </w:t>
            </w:r>
            <w:r>
              <w:rPr>
                <w:rFonts w:ascii="Garamond" w:hAnsi="Garamond" w:eastAsia="Garamond" w:cs="Garamond"/>
              </w:rPr>
              <w:t xml:space="preserve">to </w:t>
            </w:r>
            <w:r w:rsidRPr="0B1EECE8">
              <w:rPr>
                <w:rFonts w:ascii="Garamond" w:hAnsi="Garamond" w:eastAsia="Garamond" w:cs="Garamond"/>
              </w:rPr>
              <w:t xml:space="preserve">assess where to focus flood mitigation techniques. </w:t>
            </w:r>
          </w:p>
        </w:tc>
        <w:tc>
          <w:tcPr>
            <w:tcW w:w="1080" w:type="dxa"/>
          </w:tcPr>
          <w:p w:rsidRPr="71CA252E" w:rsidR="00C2335C" w:rsidP="00C2335C" w:rsidRDefault="00C2335C" w14:paraId="6F834642" w14:textId="66960CEA">
            <w:pPr>
              <w:rPr>
                <w:rFonts w:ascii="Garamond" w:hAnsi="Garamond"/>
              </w:rPr>
            </w:pPr>
            <w:r w:rsidRPr="4202CF14">
              <w:rPr>
                <w:rFonts w:ascii="Garamond" w:hAnsi="Garamond"/>
              </w:rPr>
              <w:t>III</w:t>
            </w:r>
          </w:p>
        </w:tc>
      </w:tr>
      <w:tr w:rsidRPr="00CE4561" w:rsidR="007A3081" w:rsidTr="3DABC0CB" w14:paraId="3E63576C" w14:textId="77777777">
        <w:tc>
          <w:tcPr>
            <w:tcW w:w="2160" w:type="dxa"/>
          </w:tcPr>
          <w:p w:rsidRPr="0B1EECE8" w:rsidR="00C2335C" w:rsidP="00C2335C" w:rsidRDefault="00C2335C" w14:paraId="391D1387" w14:textId="38A8F86F">
            <w:pPr>
              <w:rPr>
                <w:rFonts w:ascii="Garamond" w:hAnsi="Garamond" w:cs="Arial"/>
                <w:b/>
                <w:bCs/>
              </w:rPr>
            </w:pPr>
            <w:r>
              <w:rPr>
                <w:rFonts w:ascii="Garamond" w:hAnsi="Garamond" w:cs="Arial"/>
                <w:b/>
                <w:bCs/>
              </w:rPr>
              <w:t>Historical Flood Mapping</w:t>
            </w:r>
            <w:r w:rsidRPr="0B1EECE8">
              <w:rPr>
                <w:rFonts w:ascii="Garamond" w:hAnsi="Garamond" w:cs="Arial"/>
                <w:b/>
                <w:bCs/>
              </w:rPr>
              <w:t xml:space="preserve"> Tutorial</w:t>
            </w:r>
          </w:p>
        </w:tc>
        <w:tc>
          <w:tcPr>
            <w:tcW w:w="3240" w:type="dxa"/>
          </w:tcPr>
          <w:p w:rsidRPr="00810CFB" w:rsidR="00C2335C" w:rsidP="00C2335C" w:rsidRDefault="0068388B" w14:paraId="2B82FC09" w14:textId="27157C0F">
            <w:pPr>
              <w:rPr>
                <w:rFonts w:ascii="Garamond" w:hAnsi="Garamond"/>
              </w:rPr>
            </w:pPr>
            <w:r>
              <w:rPr>
                <w:rFonts w:ascii="Garamond" w:hAnsi="Garamond"/>
              </w:rPr>
              <w:t>N/A</w:t>
            </w:r>
          </w:p>
        </w:tc>
        <w:tc>
          <w:tcPr>
            <w:tcW w:w="2880" w:type="dxa"/>
          </w:tcPr>
          <w:p w:rsidRPr="0B1EECE8" w:rsidR="00C2335C" w:rsidP="00C2335C" w:rsidRDefault="00C2335C" w14:paraId="5B0B9E83" w14:textId="1838C8A2">
            <w:pPr>
              <w:rPr>
                <w:rFonts w:ascii="Garamond" w:hAnsi="Garamond" w:eastAsia="Garamond" w:cs="Garamond"/>
              </w:rPr>
            </w:pPr>
            <w:r w:rsidRPr="0B1EECE8">
              <w:rPr>
                <w:rFonts w:ascii="Garamond" w:hAnsi="Garamond" w:eastAsia="Garamond" w:cs="Garamond"/>
              </w:rPr>
              <w:t xml:space="preserve">This tutorial </w:t>
            </w:r>
            <w:r>
              <w:rPr>
                <w:rFonts w:ascii="Garamond" w:hAnsi="Garamond" w:eastAsia="Garamond" w:cs="Garamond"/>
              </w:rPr>
              <w:t xml:space="preserve">will familiarize users with </w:t>
            </w:r>
            <w:r w:rsidR="006E0A92">
              <w:rPr>
                <w:rFonts w:ascii="Garamond" w:hAnsi="Garamond" w:eastAsia="Garamond" w:cs="Garamond"/>
              </w:rPr>
              <w:t>GEE</w:t>
            </w:r>
            <w:r>
              <w:rPr>
                <w:rFonts w:ascii="Garamond" w:hAnsi="Garamond" w:eastAsia="Garamond" w:cs="Garamond"/>
              </w:rPr>
              <w:t xml:space="preserve"> and instruct them </w:t>
            </w:r>
            <w:r w:rsidRPr="0B1EECE8">
              <w:rPr>
                <w:rFonts w:ascii="Garamond" w:hAnsi="Garamond" w:eastAsia="Garamond" w:cs="Garamond"/>
              </w:rPr>
              <w:t xml:space="preserve">on how to </w:t>
            </w:r>
            <w:r>
              <w:rPr>
                <w:rFonts w:ascii="Garamond" w:hAnsi="Garamond" w:eastAsia="Garamond" w:cs="Garamond"/>
              </w:rPr>
              <w:t xml:space="preserve">update the historical flood map after future flood events have taken place. </w:t>
            </w:r>
          </w:p>
        </w:tc>
        <w:tc>
          <w:tcPr>
            <w:tcW w:w="1080" w:type="dxa"/>
          </w:tcPr>
          <w:p w:rsidRPr="4202CF14" w:rsidR="00C2335C" w:rsidP="00C2335C" w:rsidRDefault="00C2335C" w14:paraId="67CCFF19" w14:textId="200914E3">
            <w:pPr>
              <w:rPr>
                <w:rFonts w:ascii="Garamond" w:hAnsi="Garamond"/>
              </w:rPr>
            </w:pPr>
            <w:r w:rsidRPr="044017CB">
              <w:rPr>
                <w:rFonts w:ascii="Garamond" w:hAnsi="Garamond"/>
              </w:rPr>
              <w:t>III</w:t>
            </w:r>
          </w:p>
        </w:tc>
      </w:tr>
      <w:tr w:rsidRPr="00CE4561" w:rsidR="00974889" w:rsidTr="3DABC0CB" w14:paraId="663EE529" w14:textId="77777777">
        <w:tc>
          <w:tcPr>
            <w:tcW w:w="2160" w:type="dxa"/>
          </w:tcPr>
          <w:p w:rsidR="00974889" w:rsidP="00974889" w:rsidRDefault="00974889" w14:paraId="54FEC012" w14:textId="2A503C40">
            <w:pPr>
              <w:rPr>
                <w:rFonts w:ascii="Garamond" w:hAnsi="Garamond" w:cs="Arial"/>
                <w:b/>
                <w:bCs/>
              </w:rPr>
            </w:pPr>
            <w:r w:rsidRPr="0B1EECE8">
              <w:rPr>
                <w:rFonts w:ascii="Garamond" w:hAnsi="Garamond" w:cs="Arial"/>
                <w:b/>
                <w:bCs/>
              </w:rPr>
              <w:t>Flood Risk Assessment Map</w:t>
            </w:r>
          </w:p>
        </w:tc>
        <w:tc>
          <w:tcPr>
            <w:tcW w:w="3240" w:type="dxa"/>
          </w:tcPr>
          <w:p w:rsidR="00974889" w:rsidP="00974889" w:rsidRDefault="00974889" w14:paraId="4C1B53A5" w14:textId="104B30B2">
            <w:pPr>
              <w:rPr>
                <w:rFonts w:ascii="Garamond" w:hAnsi="Garamond"/>
              </w:rPr>
            </w:pPr>
            <w:r>
              <w:rPr>
                <w:rFonts w:ascii="Garamond" w:hAnsi="Garamond"/>
              </w:rPr>
              <w:t>SRTM, Landsat 8 OLI</w:t>
            </w:r>
          </w:p>
        </w:tc>
        <w:tc>
          <w:tcPr>
            <w:tcW w:w="2880" w:type="dxa"/>
          </w:tcPr>
          <w:p w:rsidRPr="0B1EECE8" w:rsidR="00974889" w:rsidP="00974889" w:rsidRDefault="00974889" w14:paraId="4F64CA5D" w14:textId="7E71023C">
            <w:pPr>
              <w:rPr>
                <w:rFonts w:ascii="Garamond" w:hAnsi="Garamond" w:eastAsia="Garamond" w:cs="Garamond"/>
              </w:rPr>
            </w:pPr>
            <w:r w:rsidRPr="0B1EECE8">
              <w:rPr>
                <w:rFonts w:ascii="Garamond" w:hAnsi="Garamond" w:eastAsia="Garamond" w:cs="Garamond"/>
              </w:rPr>
              <w:t>The flood risk assessment map considers causative factors (</w:t>
            </w:r>
            <w:r>
              <w:rPr>
                <w:rFonts w:ascii="Garamond" w:hAnsi="Garamond" w:eastAsia="Garamond" w:cs="Garamond"/>
              </w:rPr>
              <w:t>e.g.,</w:t>
            </w:r>
            <w:r w:rsidRPr="0B1EECE8">
              <w:rPr>
                <w:rFonts w:ascii="Garamond" w:hAnsi="Garamond" w:eastAsia="Garamond" w:cs="Garamond"/>
              </w:rPr>
              <w:t xml:space="preserve"> soil moisture, topography, precipitation trends, etc.) and will aid partners in determining where to focus flood mitigation techniques. </w:t>
            </w:r>
          </w:p>
        </w:tc>
        <w:tc>
          <w:tcPr>
            <w:tcW w:w="1080" w:type="dxa"/>
          </w:tcPr>
          <w:p w:rsidRPr="044017CB" w:rsidR="00974889" w:rsidP="00974889" w:rsidRDefault="00974889" w14:paraId="68B4416D" w14:textId="506FA8DD">
            <w:pPr>
              <w:rPr>
                <w:rFonts w:ascii="Garamond" w:hAnsi="Garamond"/>
              </w:rPr>
            </w:pPr>
            <w:r>
              <w:rPr>
                <w:rFonts w:ascii="Garamond" w:hAnsi="Garamond"/>
              </w:rPr>
              <w:t>N/A</w:t>
            </w:r>
          </w:p>
        </w:tc>
      </w:tr>
      <w:tr w:rsidR="007A3081" w:rsidTr="3DABC0CB" w14:paraId="4A266FA8" w14:textId="77777777">
        <w:tc>
          <w:tcPr>
            <w:tcW w:w="2160" w:type="dxa"/>
          </w:tcPr>
          <w:p w:rsidR="00C2335C" w:rsidP="00C2335C" w:rsidRDefault="00C2335C" w14:paraId="2A282B3D" w14:textId="3DDCD4D2">
            <w:pPr>
              <w:rPr>
                <w:rFonts w:ascii="Garamond" w:hAnsi="Garamond" w:cs="Arial"/>
                <w:b/>
                <w:bCs/>
              </w:rPr>
            </w:pPr>
            <w:r w:rsidRPr="0B1EECE8">
              <w:rPr>
                <w:rFonts w:ascii="Garamond" w:hAnsi="Garamond" w:cs="Arial"/>
                <w:b/>
                <w:bCs/>
              </w:rPr>
              <w:t xml:space="preserve">ArcGIS </w:t>
            </w:r>
            <w:proofErr w:type="spellStart"/>
            <w:r w:rsidRPr="0B1EECE8">
              <w:rPr>
                <w:rFonts w:ascii="Garamond" w:hAnsi="Garamond" w:cs="Arial"/>
                <w:b/>
                <w:bCs/>
              </w:rPr>
              <w:t>StoryMap</w:t>
            </w:r>
            <w:proofErr w:type="spellEnd"/>
          </w:p>
        </w:tc>
        <w:tc>
          <w:tcPr>
            <w:tcW w:w="3240" w:type="dxa"/>
          </w:tcPr>
          <w:p w:rsidR="00C2335C" w:rsidP="00C2335C" w:rsidRDefault="00C2335C" w14:paraId="2BA90BD0" w14:textId="0C338B42">
            <w:pPr>
              <w:rPr>
                <w:rFonts w:ascii="Garamond" w:hAnsi="Garamond"/>
              </w:rPr>
            </w:pPr>
            <w:r w:rsidRPr="00810CFB">
              <w:rPr>
                <w:rFonts w:ascii="Garamond" w:hAnsi="Garamond"/>
              </w:rPr>
              <w:t xml:space="preserve">Sentinel-1 </w:t>
            </w:r>
            <w:r>
              <w:rPr>
                <w:rFonts w:ascii="Garamond" w:hAnsi="Garamond"/>
              </w:rPr>
              <w:t>C-SAR, SRTM, Landsat 8 OLI, Sentinel-2 MSI</w:t>
            </w:r>
          </w:p>
        </w:tc>
        <w:tc>
          <w:tcPr>
            <w:tcW w:w="2880" w:type="dxa"/>
          </w:tcPr>
          <w:p w:rsidR="00C2335C" w:rsidP="00C2335C" w:rsidRDefault="00C2335C" w14:paraId="288270C1" w14:textId="5C1EF94C">
            <w:pPr>
              <w:rPr>
                <w:rFonts w:ascii="Garamond" w:hAnsi="Garamond" w:eastAsia="Garamond" w:cs="Garamond"/>
              </w:rPr>
            </w:pPr>
            <w:r w:rsidRPr="0B1EECE8">
              <w:rPr>
                <w:rFonts w:ascii="Garamond" w:hAnsi="Garamond" w:eastAsia="Garamond" w:cs="Garamond"/>
              </w:rPr>
              <w:t xml:space="preserve">The ArcGIS </w:t>
            </w:r>
            <w:proofErr w:type="spellStart"/>
            <w:r w:rsidRPr="0B1EECE8">
              <w:rPr>
                <w:rFonts w:ascii="Garamond" w:hAnsi="Garamond" w:eastAsia="Garamond" w:cs="Garamond"/>
              </w:rPr>
              <w:t>StoryMap</w:t>
            </w:r>
            <w:proofErr w:type="spellEnd"/>
            <w:r w:rsidRPr="0B1EECE8">
              <w:rPr>
                <w:rFonts w:ascii="Garamond" w:hAnsi="Garamond" w:eastAsia="Garamond" w:cs="Garamond"/>
              </w:rPr>
              <w:t xml:space="preserve"> will help the community share their story and raise awareness regarding flood risk, damage, and response.</w:t>
            </w:r>
            <w:r w:rsidRPr="3DABC0CB" w:rsidR="4AB3E9EA">
              <w:rPr>
                <w:rFonts w:ascii="Garamond" w:hAnsi="Garamond" w:eastAsia="Garamond" w:cs="Garamond"/>
              </w:rPr>
              <w:t xml:space="preserve"> It also provides interactive displays of the historic flood and risk maps, providing examples of how remote sensing tools can inform and prepare communities for flood disasters.</w:t>
            </w:r>
          </w:p>
        </w:tc>
        <w:tc>
          <w:tcPr>
            <w:tcW w:w="1080" w:type="dxa"/>
          </w:tcPr>
          <w:p w:rsidR="00C2335C" w:rsidP="00C2335C" w:rsidRDefault="00C2335C" w14:paraId="1828F4E0" w14:textId="14E199E2">
            <w:pPr>
              <w:rPr>
                <w:rFonts w:ascii="Garamond" w:hAnsi="Garamond"/>
              </w:rPr>
            </w:pPr>
            <w:r w:rsidRPr="0B1EECE8">
              <w:rPr>
                <w:rFonts w:ascii="Garamond" w:hAnsi="Garamond"/>
              </w:rPr>
              <w:t>N/A</w:t>
            </w:r>
          </w:p>
        </w:tc>
      </w:tr>
    </w:tbl>
    <w:p w:rsidR="00DC6974" w:rsidP="007A7268" w:rsidRDefault="00DC6974" w14:paraId="0F4FA500" w14:textId="27BF11EF">
      <w:pPr>
        <w:ind w:left="720" w:hanging="720"/>
        <w:rPr>
          <w:rFonts w:ascii="Garamond" w:hAnsi="Garamond"/>
        </w:rPr>
      </w:pPr>
    </w:p>
    <w:p w:rsidR="00E1144B" w:rsidP="00C8675B" w:rsidRDefault="00C8675B" w14:paraId="5E877075" w14:textId="77777777">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rsidRPr="00C8675B" w:rsidR="004D358F" w:rsidP="58B682BA" w:rsidRDefault="2F654C9D" w14:paraId="4F6BF7F4" w14:textId="1BCDF305">
      <w:pPr>
        <w:spacing w:line="257" w:lineRule="auto"/>
        <w:rPr>
          <w:rFonts w:ascii="Garamond" w:hAnsi="Garamond" w:eastAsia="Garamond" w:cs="Garamond"/>
        </w:rPr>
      </w:pPr>
      <w:r w:rsidRPr="610522FB">
        <w:rPr>
          <w:rFonts w:ascii="Garamond" w:hAnsi="Garamond" w:eastAsia="Garamond" w:cs="Garamond"/>
        </w:rPr>
        <w:t xml:space="preserve">The Rosebud </w:t>
      </w:r>
      <w:r w:rsidRPr="610522FB" w:rsidR="0027389B">
        <w:rPr>
          <w:rFonts w:ascii="Garamond" w:hAnsi="Garamond" w:eastAsia="Garamond" w:cs="Garamond"/>
        </w:rPr>
        <w:t xml:space="preserve">Sioux </w:t>
      </w:r>
      <w:r w:rsidRPr="610522FB" w:rsidR="32F2BC81">
        <w:rPr>
          <w:rFonts w:ascii="Garamond" w:hAnsi="Garamond" w:eastAsia="Garamond" w:cs="Garamond"/>
        </w:rPr>
        <w:t>T</w:t>
      </w:r>
      <w:r w:rsidRPr="610522FB">
        <w:rPr>
          <w:rFonts w:ascii="Garamond" w:hAnsi="Garamond" w:eastAsia="Garamond" w:cs="Garamond"/>
        </w:rPr>
        <w:t xml:space="preserve">ribe </w:t>
      </w:r>
      <w:r w:rsidRPr="364B7BA0" w:rsidR="166A356E">
        <w:rPr>
          <w:rFonts w:ascii="Garamond" w:hAnsi="Garamond" w:eastAsia="Garamond" w:cs="Garamond"/>
        </w:rPr>
        <w:t xml:space="preserve">Water Resources Office </w:t>
      </w:r>
      <w:r w:rsidRPr="610522FB" w:rsidR="000C0605">
        <w:rPr>
          <w:rFonts w:ascii="Garamond" w:hAnsi="Garamond" w:eastAsia="Garamond" w:cs="Garamond"/>
        </w:rPr>
        <w:t xml:space="preserve">and the GPTWA </w:t>
      </w:r>
      <w:r w:rsidRPr="364B7BA0" w:rsidR="027F762A">
        <w:rPr>
          <w:rFonts w:ascii="Garamond" w:hAnsi="Garamond" w:eastAsia="Garamond" w:cs="Garamond"/>
        </w:rPr>
        <w:t>can</w:t>
      </w:r>
      <w:r w:rsidRPr="610522FB">
        <w:rPr>
          <w:rFonts w:ascii="Garamond" w:hAnsi="Garamond" w:eastAsia="Garamond" w:cs="Garamond"/>
        </w:rPr>
        <w:t xml:space="preserve"> use the flood risk and historic</w:t>
      </w:r>
      <w:r w:rsidRPr="610522FB" w:rsidR="0093332E">
        <w:rPr>
          <w:rFonts w:ascii="Garamond" w:hAnsi="Garamond" w:eastAsia="Garamond" w:cs="Garamond"/>
        </w:rPr>
        <w:t>al</w:t>
      </w:r>
      <w:r w:rsidRPr="610522FB">
        <w:rPr>
          <w:rFonts w:ascii="Garamond" w:hAnsi="Garamond" w:eastAsia="Garamond" w:cs="Garamond"/>
        </w:rPr>
        <w:t xml:space="preserve"> flood maps </w:t>
      </w:r>
      <w:r w:rsidRPr="610522FB" w:rsidR="00A1254E">
        <w:rPr>
          <w:rFonts w:ascii="Garamond" w:hAnsi="Garamond" w:eastAsia="Garamond" w:cs="Garamond"/>
        </w:rPr>
        <w:t xml:space="preserve">to inform decision-making </w:t>
      </w:r>
      <w:r w:rsidRPr="610522FB" w:rsidR="00152929">
        <w:rPr>
          <w:rFonts w:ascii="Garamond" w:hAnsi="Garamond" w:eastAsia="Garamond" w:cs="Garamond"/>
        </w:rPr>
        <w:t xml:space="preserve">on </w:t>
      </w:r>
      <w:r w:rsidRPr="610522FB" w:rsidR="00C05C81">
        <w:rPr>
          <w:rFonts w:ascii="Garamond" w:hAnsi="Garamond" w:eastAsia="Garamond" w:cs="Garamond"/>
        </w:rPr>
        <w:t xml:space="preserve">flood </w:t>
      </w:r>
      <w:r w:rsidRPr="610522FB" w:rsidR="006D4FDE">
        <w:rPr>
          <w:rFonts w:ascii="Garamond" w:hAnsi="Garamond" w:eastAsia="Garamond" w:cs="Garamond"/>
        </w:rPr>
        <w:t xml:space="preserve">management and </w:t>
      </w:r>
      <w:r w:rsidRPr="610522FB" w:rsidR="006003F1">
        <w:rPr>
          <w:rFonts w:ascii="Garamond" w:hAnsi="Garamond" w:eastAsia="Garamond" w:cs="Garamond"/>
        </w:rPr>
        <w:t>m</w:t>
      </w:r>
      <w:r w:rsidRPr="610522FB" w:rsidR="006D4FDE">
        <w:rPr>
          <w:rFonts w:ascii="Garamond" w:hAnsi="Garamond" w:eastAsia="Garamond" w:cs="Garamond"/>
        </w:rPr>
        <w:t>itigation</w:t>
      </w:r>
      <w:r w:rsidRPr="610522FB">
        <w:rPr>
          <w:rFonts w:ascii="Garamond" w:hAnsi="Garamond" w:eastAsia="Garamond" w:cs="Garamond"/>
        </w:rPr>
        <w:t>. The tutorial will enable the end-user to independently update the</w:t>
      </w:r>
      <w:r w:rsidR="00770C41">
        <w:rPr>
          <w:rFonts w:ascii="Garamond" w:hAnsi="Garamond" w:eastAsia="Garamond" w:cs="Garamond"/>
        </w:rPr>
        <w:t xml:space="preserve"> historical flood</w:t>
      </w:r>
      <w:r w:rsidR="00185322">
        <w:rPr>
          <w:rFonts w:ascii="Garamond" w:hAnsi="Garamond" w:eastAsia="Garamond" w:cs="Garamond"/>
        </w:rPr>
        <w:t xml:space="preserve"> tool</w:t>
      </w:r>
      <w:r w:rsidRPr="610522FB">
        <w:rPr>
          <w:rFonts w:ascii="Garamond" w:hAnsi="Garamond" w:eastAsia="Garamond" w:cs="Garamond"/>
        </w:rPr>
        <w:t xml:space="preserve"> while building upon </w:t>
      </w:r>
      <w:r w:rsidRPr="364B7BA0" w:rsidR="52642815">
        <w:rPr>
          <w:rFonts w:ascii="Garamond" w:hAnsi="Garamond" w:eastAsia="Garamond" w:cs="Garamond"/>
        </w:rPr>
        <w:t xml:space="preserve">their </w:t>
      </w:r>
      <w:r w:rsidRPr="610522FB">
        <w:rPr>
          <w:rFonts w:ascii="Garamond" w:hAnsi="Garamond" w:eastAsia="Garamond" w:cs="Garamond"/>
        </w:rPr>
        <w:t>current knowledge of remote sensing and its applications</w:t>
      </w:r>
      <w:r w:rsidRPr="610522FB" w:rsidR="003142B5">
        <w:rPr>
          <w:rFonts w:ascii="Garamond" w:hAnsi="Garamond" w:eastAsia="Garamond" w:cs="Garamond"/>
        </w:rPr>
        <w:t xml:space="preserve"> as well as help</w:t>
      </w:r>
      <w:r w:rsidRPr="610522FB">
        <w:rPr>
          <w:rFonts w:ascii="Garamond" w:hAnsi="Garamond" w:eastAsia="Garamond" w:cs="Garamond"/>
        </w:rPr>
        <w:t xml:space="preserve"> anticipate flood </w:t>
      </w:r>
      <w:r w:rsidRPr="1B08A999" w:rsidR="0E21259D">
        <w:rPr>
          <w:rFonts w:ascii="Garamond" w:hAnsi="Garamond" w:eastAsia="Garamond" w:cs="Garamond"/>
        </w:rPr>
        <w:t>extent</w:t>
      </w:r>
      <w:r w:rsidRPr="610522FB" w:rsidR="003142B5">
        <w:rPr>
          <w:rFonts w:ascii="Garamond" w:hAnsi="Garamond" w:eastAsia="Garamond" w:cs="Garamond"/>
        </w:rPr>
        <w:t xml:space="preserve">. </w:t>
      </w:r>
      <w:r w:rsidRPr="610522FB">
        <w:rPr>
          <w:rFonts w:ascii="Garamond" w:hAnsi="Garamond" w:eastAsia="Garamond" w:cs="Garamond"/>
        </w:rPr>
        <w:t xml:space="preserve">Lastly, the ArcGIS </w:t>
      </w:r>
      <w:proofErr w:type="spellStart"/>
      <w:r w:rsidRPr="610522FB">
        <w:rPr>
          <w:rFonts w:ascii="Garamond" w:hAnsi="Garamond" w:eastAsia="Garamond" w:cs="Garamond"/>
        </w:rPr>
        <w:t>StoryMap</w:t>
      </w:r>
      <w:proofErr w:type="spellEnd"/>
      <w:r w:rsidRPr="610522FB">
        <w:rPr>
          <w:rFonts w:ascii="Garamond" w:hAnsi="Garamond" w:eastAsia="Garamond" w:cs="Garamond"/>
        </w:rPr>
        <w:t xml:space="preserve"> will provide general information concerning inundation in the Northern Great Plains region</w:t>
      </w:r>
      <w:r w:rsidRPr="695535B4" w:rsidR="34D0F9DD">
        <w:rPr>
          <w:rFonts w:ascii="Garamond" w:hAnsi="Garamond" w:eastAsia="Garamond" w:cs="Garamond"/>
        </w:rPr>
        <w:t xml:space="preserve"> </w:t>
      </w:r>
      <w:r w:rsidRPr="610522FB">
        <w:rPr>
          <w:rFonts w:ascii="Garamond" w:hAnsi="Garamond" w:eastAsia="Garamond" w:cs="Garamond"/>
        </w:rPr>
        <w:t xml:space="preserve">to inform and raise awareness for flood risk, damage, and response. Overall, the </w:t>
      </w:r>
      <w:r w:rsidRPr="610522FB" w:rsidR="11D1A7B3">
        <w:rPr>
          <w:rFonts w:ascii="Garamond" w:hAnsi="Garamond" w:eastAsia="Garamond" w:cs="Garamond"/>
        </w:rPr>
        <w:t>results of this project</w:t>
      </w:r>
      <w:r w:rsidRPr="610522FB">
        <w:rPr>
          <w:rFonts w:ascii="Garamond" w:hAnsi="Garamond" w:eastAsia="Garamond" w:cs="Garamond"/>
        </w:rPr>
        <w:t xml:space="preserve"> will </w:t>
      </w:r>
      <w:r w:rsidRPr="610522FB" w:rsidR="42F102EC">
        <w:rPr>
          <w:rFonts w:ascii="Garamond" w:hAnsi="Garamond" w:eastAsia="Garamond" w:cs="Garamond"/>
        </w:rPr>
        <w:t>increase</w:t>
      </w:r>
      <w:r w:rsidRPr="610522FB" w:rsidR="000D3E31">
        <w:rPr>
          <w:rFonts w:ascii="Garamond" w:hAnsi="Garamond" w:eastAsia="Garamond" w:cs="Garamond"/>
        </w:rPr>
        <w:t xml:space="preserve"> </w:t>
      </w:r>
      <w:r w:rsidRPr="610522FB">
        <w:rPr>
          <w:rFonts w:ascii="Garamond" w:hAnsi="Garamond" w:eastAsia="Garamond" w:cs="Garamond"/>
        </w:rPr>
        <w:t>the Rosebud</w:t>
      </w:r>
      <w:r w:rsidRPr="610522FB" w:rsidR="00CF692E">
        <w:rPr>
          <w:rFonts w:ascii="Garamond" w:hAnsi="Garamond" w:eastAsia="Garamond" w:cs="Garamond"/>
        </w:rPr>
        <w:t xml:space="preserve"> Sioux</w:t>
      </w:r>
      <w:r w:rsidRPr="610522FB">
        <w:rPr>
          <w:rFonts w:ascii="Garamond" w:hAnsi="Garamond" w:eastAsia="Garamond" w:cs="Garamond"/>
        </w:rPr>
        <w:t xml:space="preserve"> </w:t>
      </w:r>
      <w:r w:rsidRPr="364B7BA0" w:rsidR="735A8740">
        <w:rPr>
          <w:rFonts w:ascii="Garamond" w:hAnsi="Garamond" w:eastAsia="Garamond" w:cs="Garamond"/>
        </w:rPr>
        <w:t>T</w:t>
      </w:r>
      <w:r w:rsidRPr="364B7BA0">
        <w:rPr>
          <w:rFonts w:ascii="Garamond" w:hAnsi="Garamond" w:eastAsia="Garamond" w:cs="Garamond"/>
        </w:rPr>
        <w:t>ribe</w:t>
      </w:r>
      <w:r w:rsidRPr="364B7BA0" w:rsidR="0F534FD1">
        <w:rPr>
          <w:rFonts w:ascii="Garamond" w:hAnsi="Garamond" w:eastAsia="Garamond" w:cs="Garamond"/>
        </w:rPr>
        <w:t xml:space="preserve"> Water Resources Office</w:t>
      </w:r>
      <w:r w:rsidRPr="364B7BA0" w:rsidR="005E2607">
        <w:rPr>
          <w:rFonts w:ascii="Garamond" w:hAnsi="Garamond" w:eastAsia="Garamond" w:cs="Garamond"/>
        </w:rPr>
        <w:t>’s</w:t>
      </w:r>
      <w:r w:rsidRPr="610522FB" w:rsidR="000C0605">
        <w:rPr>
          <w:rFonts w:ascii="Garamond" w:hAnsi="Garamond" w:eastAsia="Garamond" w:cs="Garamond"/>
        </w:rPr>
        <w:t xml:space="preserve"> and GPTWA</w:t>
      </w:r>
      <w:r w:rsidRPr="610522FB">
        <w:rPr>
          <w:rFonts w:ascii="Garamond" w:hAnsi="Garamond" w:eastAsia="Garamond" w:cs="Garamond"/>
        </w:rPr>
        <w:t xml:space="preserve">’s </w:t>
      </w:r>
      <w:r w:rsidRPr="610522FB" w:rsidR="000D3E31">
        <w:rPr>
          <w:rFonts w:ascii="Garamond" w:hAnsi="Garamond" w:eastAsia="Garamond" w:cs="Garamond"/>
        </w:rPr>
        <w:t>remote sensing capacity</w:t>
      </w:r>
      <w:r w:rsidRPr="610522FB">
        <w:rPr>
          <w:rFonts w:ascii="Garamond" w:hAnsi="Garamond" w:eastAsia="Garamond" w:cs="Garamond"/>
        </w:rPr>
        <w:t xml:space="preserve"> while supporting tribal decision-making by </w:t>
      </w:r>
      <w:r w:rsidRPr="610522FB" w:rsidR="00F248B9">
        <w:rPr>
          <w:rFonts w:ascii="Garamond" w:hAnsi="Garamond" w:eastAsia="Garamond" w:cs="Garamond"/>
        </w:rPr>
        <w:t>supplying</w:t>
      </w:r>
      <w:r w:rsidRPr="610522FB">
        <w:rPr>
          <w:rFonts w:ascii="Garamond" w:hAnsi="Garamond" w:eastAsia="Garamond" w:cs="Garamond"/>
        </w:rPr>
        <w:t xml:space="preserve"> relevant resources.</w:t>
      </w:r>
      <w:r w:rsidRPr="610522FB" w:rsidR="00DF7BA2">
        <w:rPr>
          <w:rFonts w:ascii="Garamond" w:hAnsi="Garamond" w:eastAsia="Garamond" w:cs="Garamond"/>
        </w:rPr>
        <w:t xml:space="preserve"> </w:t>
      </w:r>
    </w:p>
    <w:p w:rsidR="004D358F" w:rsidP="00C8675B" w:rsidRDefault="004D358F" w14:paraId="72679EDF" w14:textId="34BC06DB">
      <w:pPr>
        <w:rPr>
          <w:rFonts w:ascii="Garamond" w:hAnsi="Garamond" w:cs="Arial"/>
        </w:rPr>
      </w:pPr>
    </w:p>
    <w:p w:rsidR="000D794B" w:rsidP="00C8675B" w:rsidRDefault="000D794B" w14:paraId="2C5FC95D" w14:textId="71BCCB66">
      <w:pPr>
        <w:rPr>
          <w:rFonts w:ascii="Garamond" w:hAnsi="Garamond" w:cs="Arial"/>
        </w:rPr>
      </w:pPr>
    </w:p>
    <w:p w:rsidR="000D794B" w:rsidP="00C8675B" w:rsidRDefault="000D794B" w14:paraId="72D4075B" w14:textId="4B2B1F46">
      <w:pPr>
        <w:rPr>
          <w:rFonts w:ascii="Garamond" w:hAnsi="Garamond" w:cs="Arial"/>
        </w:rPr>
      </w:pPr>
    </w:p>
    <w:p w:rsidR="000D794B" w:rsidP="00C8675B" w:rsidRDefault="000D794B" w14:paraId="505BABF3" w14:textId="67E07C37">
      <w:pPr>
        <w:rPr>
          <w:rFonts w:ascii="Garamond" w:hAnsi="Garamond" w:cs="Arial"/>
        </w:rPr>
      </w:pPr>
    </w:p>
    <w:p w:rsidRPr="00C8675B" w:rsidR="000D794B" w:rsidP="00C8675B" w:rsidRDefault="000D794B" w14:paraId="2A0A3C3F" w14:textId="77777777">
      <w:pPr>
        <w:rPr>
          <w:rFonts w:ascii="Garamond" w:hAnsi="Garamond" w:cs="Arial"/>
        </w:rPr>
      </w:pPr>
    </w:p>
    <w:p w:rsidRPr="00CE4561" w:rsidR="00272CD9" w:rsidP="00272CD9" w:rsidRDefault="00272CD9" w14:paraId="7D79AE23" w14:textId="40126725">
      <w:pPr>
        <w:pBdr>
          <w:bottom w:val="single" w:color="auto" w:sz="4" w:space="1"/>
        </w:pBdr>
        <w:rPr>
          <w:rFonts w:ascii="Garamond" w:hAnsi="Garamond"/>
        </w:rPr>
      </w:pPr>
      <w:r w:rsidRPr="00CE4561">
        <w:rPr>
          <w:rFonts w:ascii="Garamond" w:hAnsi="Garamond"/>
          <w:b/>
        </w:rPr>
        <w:t>References</w:t>
      </w:r>
    </w:p>
    <w:p w:rsidR="008E16BA" w:rsidRDefault="008E16BA" w14:paraId="76FCBF06" w14:textId="77777777">
      <w:pPr>
        <w:rPr>
          <w:rFonts w:ascii="Garamond" w:hAnsi="Garamond"/>
        </w:rPr>
      </w:pPr>
    </w:p>
    <w:p w:rsidRPr="00656833" w:rsidR="00B32E72" w:rsidP="00B32E72" w:rsidRDefault="00B32E72" w14:paraId="422C5EC9" w14:textId="77777777">
      <w:pPr>
        <w:ind w:left="720" w:hanging="720"/>
        <w:rPr>
          <w:rFonts w:ascii="Garamond" w:hAnsi="Garamond" w:eastAsia="Garamond" w:cs="Garamond"/>
          <w:color w:val="404040" w:themeColor="text1" w:themeTint="BF"/>
        </w:rPr>
      </w:pPr>
      <w:proofErr w:type="spellStart"/>
      <w:r w:rsidRPr="00656833">
        <w:rPr>
          <w:rFonts w:ascii="Garamond" w:hAnsi="Garamond" w:eastAsia="Garamond" w:cs="Garamond"/>
          <w:color w:val="404040" w:themeColor="text1" w:themeTint="BF"/>
        </w:rPr>
        <w:t>Almukhtar</w:t>
      </w:r>
      <w:proofErr w:type="spellEnd"/>
      <w:r w:rsidRPr="00656833">
        <w:rPr>
          <w:rFonts w:ascii="Garamond" w:hAnsi="Garamond" w:eastAsia="Garamond" w:cs="Garamond"/>
          <w:color w:val="404040" w:themeColor="text1" w:themeTint="BF"/>
        </w:rPr>
        <w:t xml:space="preserve">, S., </w:t>
      </w:r>
      <w:proofErr w:type="spellStart"/>
      <w:r w:rsidRPr="00656833">
        <w:rPr>
          <w:rFonts w:ascii="Garamond" w:hAnsi="Garamond" w:eastAsia="Garamond" w:cs="Garamond"/>
          <w:color w:val="404040" w:themeColor="text1" w:themeTint="BF"/>
        </w:rPr>
        <w:t>Migliozzi</w:t>
      </w:r>
      <w:proofErr w:type="spellEnd"/>
      <w:r w:rsidRPr="00656833">
        <w:rPr>
          <w:rFonts w:ascii="Garamond" w:hAnsi="Garamond" w:eastAsia="Garamond" w:cs="Garamond"/>
          <w:color w:val="404040" w:themeColor="text1" w:themeTint="BF"/>
        </w:rPr>
        <w:t>, B., Schwartz, J., &amp; Williams, J. (2019, September 11). The Great Flood of 2019: A Complete Picture of a Slow-Motion Disaster. </w:t>
      </w:r>
      <w:r w:rsidRPr="00656833">
        <w:rPr>
          <w:rFonts w:ascii="Garamond" w:hAnsi="Garamond" w:eastAsia="Garamond" w:cs="Garamond"/>
          <w:i/>
          <w:color w:val="404040" w:themeColor="text1" w:themeTint="BF"/>
        </w:rPr>
        <w:t>The New York Times</w:t>
      </w:r>
      <w:r w:rsidRPr="00656833">
        <w:rPr>
          <w:rFonts w:ascii="Garamond" w:hAnsi="Garamond" w:eastAsia="Garamond" w:cs="Garamond"/>
          <w:color w:val="404040" w:themeColor="text1" w:themeTint="BF"/>
        </w:rPr>
        <w:t xml:space="preserve">. Retrieved from </w:t>
      </w:r>
      <w:hyperlink r:id="rId15">
        <w:r w:rsidRPr="00656833">
          <w:rPr>
            <w:rStyle w:val="Hyperlink"/>
            <w:rFonts w:ascii="Garamond" w:hAnsi="Garamond" w:eastAsia="Garamond" w:cs="Garamond"/>
            <w:color w:val="404040" w:themeColor="text1" w:themeTint="BF"/>
          </w:rPr>
          <w:t>https://www.nytimes.com/interactive/2019/09/11/us/midwest-flooding.html</w:t>
        </w:r>
      </w:hyperlink>
    </w:p>
    <w:p w:rsidRPr="00656833" w:rsidR="00B32E72" w:rsidP="00B32E72" w:rsidRDefault="00B32E72" w14:paraId="3B3D145F" w14:textId="77777777">
      <w:pPr>
        <w:ind w:left="720" w:hanging="720"/>
        <w:rPr>
          <w:rFonts w:ascii="Garamond" w:hAnsi="Garamond" w:eastAsia="Garamond" w:cs="Garamond"/>
          <w:color w:val="404040" w:themeColor="text1" w:themeTint="BF"/>
        </w:rPr>
      </w:pPr>
    </w:p>
    <w:p w:rsidRPr="00656833" w:rsidR="00B32E72" w:rsidP="00B32E72" w:rsidRDefault="00B32E72" w14:paraId="314341B3" w14:textId="08E0AE6C">
      <w:pPr>
        <w:ind w:left="720" w:hanging="720"/>
        <w:rPr>
          <w:rFonts w:ascii="Garamond" w:hAnsi="Garamond" w:eastAsia="Garamond" w:cs="Garamond"/>
          <w:color w:val="404040" w:themeColor="text1" w:themeTint="BF"/>
        </w:rPr>
      </w:pPr>
      <w:r w:rsidRPr="00656833">
        <w:rPr>
          <w:rFonts w:ascii="Garamond" w:hAnsi="Garamond" w:eastAsia="Garamond" w:cs="Garamond"/>
          <w:color w:val="404040" w:themeColor="text1" w:themeTint="BF"/>
        </w:rPr>
        <w:t>Cian, F</w:t>
      </w:r>
      <w:r w:rsidRPr="00656833" w:rsidR="006675CA">
        <w:rPr>
          <w:rFonts w:ascii="Garamond" w:hAnsi="Garamond" w:eastAsia="Garamond" w:cs="Garamond"/>
          <w:color w:val="404040" w:themeColor="text1" w:themeTint="BF"/>
        </w:rPr>
        <w:t>.,</w:t>
      </w:r>
      <w:r w:rsidRPr="00656833">
        <w:rPr>
          <w:rFonts w:ascii="Garamond" w:hAnsi="Garamond" w:eastAsia="Garamond" w:cs="Garamond"/>
          <w:color w:val="404040" w:themeColor="text1" w:themeTint="BF"/>
        </w:rPr>
        <w:t xml:space="preserve"> </w:t>
      </w:r>
      <w:proofErr w:type="spellStart"/>
      <w:r w:rsidRPr="00656833">
        <w:rPr>
          <w:rFonts w:ascii="Garamond" w:hAnsi="Garamond" w:eastAsia="Garamond" w:cs="Garamond"/>
          <w:color w:val="404040" w:themeColor="text1" w:themeTint="BF"/>
        </w:rPr>
        <w:t>Marconcini</w:t>
      </w:r>
      <w:proofErr w:type="spellEnd"/>
      <w:r w:rsidRPr="00656833">
        <w:rPr>
          <w:rFonts w:ascii="Garamond" w:hAnsi="Garamond" w:eastAsia="Garamond" w:cs="Garamond"/>
          <w:color w:val="404040" w:themeColor="text1" w:themeTint="BF"/>
        </w:rPr>
        <w:t>, M</w:t>
      </w:r>
      <w:r w:rsidRPr="00656833" w:rsidR="006675CA">
        <w:rPr>
          <w:rFonts w:ascii="Garamond" w:hAnsi="Garamond" w:eastAsia="Garamond" w:cs="Garamond"/>
          <w:color w:val="404040" w:themeColor="text1" w:themeTint="BF"/>
        </w:rPr>
        <w:t>.,</w:t>
      </w:r>
      <w:r w:rsidRPr="00656833">
        <w:rPr>
          <w:rFonts w:ascii="Garamond" w:hAnsi="Garamond" w:eastAsia="Garamond" w:cs="Garamond"/>
          <w:color w:val="404040" w:themeColor="text1" w:themeTint="BF"/>
        </w:rPr>
        <w:t xml:space="preserve"> &amp; </w:t>
      </w:r>
      <w:proofErr w:type="spellStart"/>
      <w:r w:rsidRPr="00656833">
        <w:rPr>
          <w:rFonts w:ascii="Garamond" w:hAnsi="Garamond" w:eastAsia="Garamond" w:cs="Garamond"/>
          <w:color w:val="404040" w:themeColor="text1" w:themeTint="BF"/>
        </w:rPr>
        <w:t>Ceccato</w:t>
      </w:r>
      <w:proofErr w:type="spellEnd"/>
      <w:r w:rsidRPr="00656833">
        <w:rPr>
          <w:rFonts w:ascii="Garamond" w:hAnsi="Garamond" w:eastAsia="Garamond" w:cs="Garamond"/>
          <w:color w:val="404040" w:themeColor="text1" w:themeTint="BF"/>
        </w:rPr>
        <w:t>, P. (2018). Normalized Difference Flood Index for rapid mapping: Taking advantage of EO big data. R</w:t>
      </w:r>
      <w:r w:rsidRPr="00656833">
        <w:rPr>
          <w:rFonts w:ascii="Garamond" w:hAnsi="Garamond" w:eastAsia="Garamond" w:cs="Garamond"/>
          <w:i/>
          <w:color w:val="404040" w:themeColor="text1" w:themeTint="BF"/>
        </w:rPr>
        <w:t xml:space="preserve">emote Sensing of Environment, 209C, </w:t>
      </w:r>
      <w:r w:rsidRPr="00656833">
        <w:rPr>
          <w:rFonts w:ascii="Garamond" w:hAnsi="Garamond" w:eastAsia="Garamond" w:cs="Garamond"/>
          <w:color w:val="404040" w:themeColor="text1" w:themeTint="BF"/>
        </w:rPr>
        <w:t>712-730.</w:t>
      </w:r>
      <w:r w:rsidR="00395410">
        <w:rPr>
          <w:rFonts w:ascii="Garamond" w:hAnsi="Garamond" w:eastAsia="Garamond" w:cs="Garamond"/>
          <w:color w:val="404040" w:themeColor="text1" w:themeTint="BF"/>
        </w:rPr>
        <w:t xml:space="preserve"> </w:t>
      </w:r>
      <w:proofErr w:type="spellStart"/>
      <w:r w:rsidR="00395410">
        <w:rPr>
          <w:rFonts w:ascii="Garamond" w:hAnsi="Garamond" w:eastAsia="Garamond" w:cs="Garamond"/>
          <w:color w:val="404040" w:themeColor="text1" w:themeTint="BF"/>
        </w:rPr>
        <w:t>doi</w:t>
      </w:r>
      <w:proofErr w:type="spellEnd"/>
      <w:r w:rsidR="00395410">
        <w:rPr>
          <w:rFonts w:ascii="Garamond" w:hAnsi="Garamond" w:eastAsia="Garamond" w:cs="Garamond"/>
          <w:color w:val="404040" w:themeColor="text1" w:themeTint="BF"/>
        </w:rPr>
        <w:t xml:space="preserve">: </w:t>
      </w:r>
      <w:r w:rsidRPr="00656833">
        <w:rPr>
          <w:rFonts w:ascii="Garamond" w:hAnsi="Garamond" w:eastAsia="Garamond" w:cs="Garamond"/>
          <w:color w:val="404040" w:themeColor="text1" w:themeTint="BF"/>
        </w:rPr>
        <w:t>10.1016/j.rse.2018.03.006.</w:t>
      </w:r>
    </w:p>
    <w:p w:rsidRPr="00656833" w:rsidR="00B12C56" w:rsidP="00B32E72" w:rsidRDefault="00B12C56" w14:paraId="62B782B4" w14:textId="77777777">
      <w:pPr>
        <w:ind w:left="720" w:hanging="720"/>
        <w:rPr>
          <w:rFonts w:ascii="Garamond" w:hAnsi="Garamond" w:eastAsia="Garamond" w:cs="Garamond"/>
          <w:color w:val="404040" w:themeColor="text1" w:themeTint="BF"/>
        </w:rPr>
      </w:pPr>
    </w:p>
    <w:p w:rsidRPr="00656833" w:rsidR="00B12C56" w:rsidP="00656833" w:rsidRDefault="00B12C56" w14:paraId="1EB2A976" w14:textId="3E1385E9">
      <w:pPr>
        <w:ind w:left="720" w:hanging="720"/>
        <w:rPr>
          <w:rFonts w:ascii="Garamond" w:hAnsi="Garamond"/>
          <w:color w:val="404040" w:themeColor="text1" w:themeTint="BF"/>
          <w:sz w:val="24"/>
          <w:szCs w:val="24"/>
        </w:rPr>
      </w:pPr>
      <w:r w:rsidRPr="00656833">
        <w:rPr>
          <w:rFonts w:ascii="Garamond" w:hAnsi="Garamond" w:eastAsia="Garamond" w:cs="Garamond"/>
          <w:color w:val="404040" w:themeColor="text1" w:themeTint="BF"/>
        </w:rPr>
        <w:t>DeVries, B., Huang</w:t>
      </w:r>
      <w:r w:rsidRPr="00656833">
        <w:rPr>
          <w:rFonts w:ascii="Garamond" w:hAnsi="Garamond"/>
          <w:color w:val="404040" w:themeColor="text1" w:themeTint="BF"/>
        </w:rPr>
        <w:t xml:space="preserve">, C., </w:t>
      </w:r>
      <w:proofErr w:type="spellStart"/>
      <w:r w:rsidRPr="00656833">
        <w:rPr>
          <w:rFonts w:ascii="Garamond" w:hAnsi="Garamond"/>
          <w:color w:val="404040" w:themeColor="text1" w:themeTint="BF"/>
        </w:rPr>
        <w:t>Armston</w:t>
      </w:r>
      <w:proofErr w:type="spellEnd"/>
      <w:r w:rsidRPr="00656833">
        <w:rPr>
          <w:rFonts w:ascii="Garamond" w:hAnsi="Garamond"/>
          <w:color w:val="404040" w:themeColor="text1" w:themeTint="BF"/>
        </w:rPr>
        <w:t xml:space="preserve">, J., Huang, W., Jones, J. W., &amp; Lang, M. W. (2020). Rapid and robust monitoring of flood events using Sentinel-1 and Landsat data on the Google Earth Engine. </w:t>
      </w:r>
      <w:r w:rsidRPr="00656833">
        <w:rPr>
          <w:rFonts w:ascii="Garamond" w:hAnsi="Garamond"/>
          <w:i/>
          <w:color w:val="404040" w:themeColor="text1" w:themeTint="BF"/>
        </w:rPr>
        <w:t>Remote Sensing of Environment</w:t>
      </w:r>
      <w:r w:rsidRPr="00656833">
        <w:rPr>
          <w:rFonts w:ascii="Garamond" w:hAnsi="Garamond"/>
          <w:color w:val="404040" w:themeColor="text1" w:themeTint="BF"/>
        </w:rPr>
        <w:t xml:space="preserve">, </w:t>
      </w:r>
      <w:r w:rsidRPr="00656833">
        <w:rPr>
          <w:rFonts w:ascii="Garamond" w:hAnsi="Garamond"/>
          <w:i/>
          <w:color w:val="404040" w:themeColor="text1" w:themeTint="BF"/>
        </w:rPr>
        <w:t>240</w:t>
      </w:r>
      <w:r w:rsidRPr="00656833">
        <w:rPr>
          <w:rFonts w:ascii="Garamond" w:hAnsi="Garamond"/>
          <w:color w:val="404040" w:themeColor="text1" w:themeTint="BF"/>
        </w:rPr>
        <w:t xml:space="preserve">, 111664. </w:t>
      </w:r>
      <w:proofErr w:type="spellStart"/>
      <w:r w:rsidR="00324D08">
        <w:rPr>
          <w:rFonts w:ascii="Garamond" w:hAnsi="Garamond"/>
          <w:color w:val="404040" w:themeColor="text1" w:themeTint="BF"/>
        </w:rPr>
        <w:t>doi</w:t>
      </w:r>
      <w:proofErr w:type="spellEnd"/>
      <w:r w:rsidR="00324D08">
        <w:rPr>
          <w:rFonts w:ascii="Garamond" w:hAnsi="Garamond"/>
          <w:color w:val="404040" w:themeColor="text1" w:themeTint="BF"/>
        </w:rPr>
        <w:t>: 10.106/j.rse.2020.11</w:t>
      </w:r>
      <w:r w:rsidR="00395410">
        <w:rPr>
          <w:rFonts w:ascii="Garamond" w:hAnsi="Garamond"/>
          <w:color w:val="404040" w:themeColor="text1" w:themeTint="BF"/>
        </w:rPr>
        <w:t>1664</w:t>
      </w:r>
    </w:p>
    <w:p w:rsidRPr="00656833" w:rsidR="00895814" w:rsidP="009300AD" w:rsidRDefault="00895814" w14:paraId="1B621731" w14:textId="77777777">
      <w:pPr>
        <w:rPr>
          <w:rFonts w:ascii="Garamond" w:hAnsi="Garamond" w:eastAsia="Garamond" w:cs="Garamond"/>
          <w:color w:val="404040" w:themeColor="text1" w:themeTint="BF"/>
        </w:rPr>
      </w:pPr>
    </w:p>
    <w:p w:rsidRPr="00656833" w:rsidR="00895814" w:rsidP="00B32E72" w:rsidRDefault="00895814" w14:paraId="025BFCCD" w14:textId="1DFDF2EE">
      <w:pPr>
        <w:ind w:left="720" w:hanging="720"/>
        <w:rPr>
          <w:rFonts w:ascii="Garamond" w:hAnsi="Garamond" w:eastAsia="Garamond" w:cs="Garamond"/>
          <w:color w:val="404040" w:themeColor="text1" w:themeTint="BF"/>
        </w:rPr>
      </w:pPr>
      <w:proofErr w:type="spellStart"/>
      <w:r w:rsidRPr="00656833">
        <w:rPr>
          <w:rFonts w:ascii="Garamond" w:hAnsi="Garamond"/>
          <w:color w:val="404040" w:themeColor="text1" w:themeTint="BF"/>
        </w:rPr>
        <w:t>Neri</w:t>
      </w:r>
      <w:proofErr w:type="spellEnd"/>
      <w:r w:rsidRPr="00656833">
        <w:rPr>
          <w:rFonts w:ascii="Garamond" w:hAnsi="Garamond"/>
          <w:color w:val="404040" w:themeColor="text1" w:themeTint="BF"/>
        </w:rPr>
        <w:t xml:space="preserve">, A., </w:t>
      </w:r>
      <w:proofErr w:type="spellStart"/>
      <w:r w:rsidRPr="00656833">
        <w:rPr>
          <w:rFonts w:ascii="Garamond" w:hAnsi="Garamond"/>
          <w:color w:val="404040" w:themeColor="text1" w:themeTint="BF"/>
        </w:rPr>
        <w:t>Villarini</w:t>
      </w:r>
      <w:proofErr w:type="spellEnd"/>
      <w:r w:rsidRPr="00656833">
        <w:rPr>
          <w:rFonts w:ascii="Garamond" w:hAnsi="Garamond"/>
          <w:color w:val="404040" w:themeColor="text1" w:themeTint="BF"/>
        </w:rPr>
        <w:t xml:space="preserve">, G., &amp; Napolitano, F. (2019). Statistically-based projected changes in the frequency of flood events across the U.S. Midwest. </w:t>
      </w:r>
      <w:r w:rsidRPr="00656833">
        <w:rPr>
          <w:rFonts w:ascii="Garamond" w:hAnsi="Garamond"/>
          <w:i/>
          <w:color w:val="404040" w:themeColor="text1" w:themeTint="BF"/>
        </w:rPr>
        <w:t>Journal of Hydrology</w:t>
      </w:r>
      <w:r w:rsidRPr="00656833">
        <w:rPr>
          <w:rFonts w:ascii="Garamond" w:hAnsi="Garamond"/>
          <w:color w:val="404040" w:themeColor="text1" w:themeTint="BF"/>
        </w:rPr>
        <w:t xml:space="preserve">, 124314. </w:t>
      </w:r>
      <w:proofErr w:type="spellStart"/>
      <w:r w:rsidRPr="00656833">
        <w:rPr>
          <w:rFonts w:ascii="Garamond" w:hAnsi="Garamond"/>
          <w:color w:val="404040" w:themeColor="text1" w:themeTint="BF"/>
        </w:rPr>
        <w:t>doi</w:t>
      </w:r>
      <w:proofErr w:type="spellEnd"/>
      <w:r w:rsidRPr="00656833">
        <w:rPr>
          <w:rFonts w:ascii="Garamond" w:hAnsi="Garamond"/>
          <w:color w:val="404040" w:themeColor="text1" w:themeTint="BF"/>
        </w:rPr>
        <w:t>: 10.1016/j.jhydrol.2019.124314</w:t>
      </w:r>
    </w:p>
    <w:p w:rsidRPr="00656833" w:rsidR="006958CB" w:rsidRDefault="006958CB" w14:paraId="784C12B9" w14:textId="53CE2CAB">
      <w:pPr>
        <w:rPr>
          <w:rFonts w:ascii="Garamond" w:hAnsi="Garamond"/>
          <w:color w:val="404040" w:themeColor="text1" w:themeTint="BF"/>
        </w:rPr>
      </w:pPr>
    </w:p>
    <w:sectPr w:rsidRPr="00656833" w:rsidR="006958CB" w:rsidSect="006958CB">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F66" w:rsidP="00DB5E53" w:rsidRDefault="004B0F66" w14:paraId="35958C92" w14:textId="77777777">
      <w:r>
        <w:separator/>
      </w:r>
    </w:p>
  </w:endnote>
  <w:endnote w:type="continuationSeparator" w:id="0">
    <w:p w:rsidR="004B0F66" w:rsidP="00DB5E53" w:rsidRDefault="004B0F66" w14:paraId="0A71A6F8" w14:textId="77777777">
      <w:r>
        <w:continuationSeparator/>
      </w:r>
    </w:p>
  </w:endnote>
  <w:endnote w:type="continuationNotice" w:id="1">
    <w:p w:rsidR="004B0F66" w:rsidRDefault="004B0F66" w14:paraId="58FC84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EndPr>
      <w:rPr>
        <w:rStyle w:val="PageNumber"/>
      </w:rPr>
    </w:sdtEndPr>
    <w:sdtContent>
      <w:p w:rsidR="006958CB" w:rsidP="004756E7"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4756E7"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F66" w:rsidP="00DB5E53" w:rsidRDefault="004B0F66" w14:paraId="76B187CA" w14:textId="77777777">
      <w:r>
        <w:separator/>
      </w:r>
    </w:p>
  </w:footnote>
  <w:footnote w:type="continuationSeparator" w:id="0">
    <w:p w:rsidR="004B0F66" w:rsidP="00DB5E53" w:rsidRDefault="004B0F66" w14:paraId="608F032B" w14:textId="77777777">
      <w:r>
        <w:continuationSeparator/>
      </w:r>
    </w:p>
  </w:footnote>
  <w:footnote w:type="continuationNotice" w:id="1">
    <w:p w:rsidR="004B0F66" w:rsidRDefault="004B0F66" w14:paraId="710537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3539BD" w14:paraId="686A3C84" w14:textId="3B3D052A">
    <w:pPr>
      <w:jc w:val="right"/>
      <w:rPr>
        <w:rFonts w:ascii="Garamond" w:hAnsi="Garamond"/>
        <w:b/>
        <w:sz w:val="24"/>
        <w:szCs w:val="24"/>
      </w:rPr>
    </w:pPr>
    <w:r>
      <w:rPr>
        <w:rFonts w:ascii="Garamond" w:hAnsi="Garamond"/>
        <w:b/>
        <w:sz w:val="24"/>
        <w:szCs w:val="24"/>
      </w:rPr>
      <w:t xml:space="preserve">California – Ames </w:t>
    </w:r>
  </w:p>
  <w:p w:rsidRPr="004077CB" w:rsidR="00C07A1A" w:rsidP="00C07A1A" w:rsidRDefault="5C63C1B7" w14:paraId="4EA08BFD" w14:textId="77777777">
    <w:pPr>
      <w:pStyle w:val="Header"/>
      <w:jc w:val="right"/>
      <w:rPr>
        <w:rFonts w:ascii="Garamond" w:hAnsi="Garamond"/>
        <w:b/>
        <w:sz w:val="24"/>
        <w:szCs w:val="24"/>
      </w:rPr>
    </w:pPr>
    <w:r w:rsidR="6E17519F">
      <w:drawing>
        <wp:inline wp14:editId="49A3D871"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a6d46eb81b4f456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3539BD" w14:paraId="19751DC8" w14:textId="51183A5B">
    <w:pPr>
      <w:pStyle w:val="Header"/>
      <w:jc w:val="right"/>
      <w:rPr>
        <w:rFonts w:ascii="Garamond" w:hAnsi="Garamond"/>
        <w:i/>
        <w:sz w:val="24"/>
        <w:szCs w:val="24"/>
      </w:rPr>
    </w:pPr>
    <w:r>
      <w:rPr>
        <w:rFonts w:ascii="Garamond" w:hAnsi="Garamond"/>
        <w:i/>
        <w:sz w:val="24"/>
        <w:szCs w:val="24"/>
      </w:rPr>
      <w:t>Spring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B8C26486">
      <w:start w:val="1"/>
      <w:numFmt w:val="bullet"/>
      <w:lvlText w:val=""/>
      <w:lvlJc w:val="left"/>
      <w:pPr>
        <w:ind w:left="216" w:hanging="216"/>
      </w:pPr>
      <w:rPr>
        <w:rFonts w:hint="default" w:ascii="Symbol" w:hAnsi="Symbol"/>
      </w:rPr>
    </w:lvl>
    <w:lvl w:ilvl="1" w:tplc="C0783E50">
      <w:start w:val="1"/>
      <w:numFmt w:val="bullet"/>
      <w:lvlText w:val=""/>
      <w:lvlJc w:val="left"/>
      <w:pPr>
        <w:ind w:left="432" w:hanging="216"/>
      </w:pPr>
      <w:rPr>
        <w:rFonts w:hint="default" w:ascii="Symbol" w:hAnsi="Symbol"/>
        <w:color w:val="auto"/>
      </w:rPr>
    </w:lvl>
    <w:lvl w:ilvl="2" w:tplc="EAD472D6">
      <w:start w:val="1"/>
      <w:numFmt w:val="bullet"/>
      <w:lvlText w:val=""/>
      <w:lvlJc w:val="left"/>
      <w:pPr>
        <w:ind w:left="648" w:hanging="216"/>
      </w:pPr>
      <w:rPr>
        <w:rFonts w:hint="default" w:ascii="Symbol" w:hAnsi="Symbol"/>
        <w:color w:val="auto"/>
      </w:rPr>
    </w:lvl>
    <w:lvl w:ilvl="3" w:tplc="F02A276E">
      <w:start w:val="1"/>
      <w:numFmt w:val="decimal"/>
      <w:lvlText w:val="(%4)"/>
      <w:lvlJc w:val="left"/>
      <w:pPr>
        <w:ind w:left="1440" w:hanging="360"/>
      </w:pPr>
      <w:rPr>
        <w:rFonts w:hint="default"/>
      </w:rPr>
    </w:lvl>
    <w:lvl w:ilvl="4" w:tplc="EBCC95A8">
      <w:start w:val="1"/>
      <w:numFmt w:val="lowerLetter"/>
      <w:lvlText w:val="(%5)"/>
      <w:lvlJc w:val="left"/>
      <w:pPr>
        <w:ind w:left="1800" w:hanging="360"/>
      </w:pPr>
      <w:rPr>
        <w:rFonts w:hint="default"/>
      </w:rPr>
    </w:lvl>
    <w:lvl w:ilvl="5" w:tplc="C94281DA">
      <w:start w:val="1"/>
      <w:numFmt w:val="lowerRoman"/>
      <w:lvlText w:val="(%6)"/>
      <w:lvlJc w:val="left"/>
      <w:pPr>
        <w:ind w:left="2160" w:hanging="360"/>
      </w:pPr>
      <w:rPr>
        <w:rFonts w:hint="default"/>
      </w:rPr>
    </w:lvl>
    <w:lvl w:ilvl="6" w:tplc="20D288E6">
      <w:start w:val="1"/>
      <w:numFmt w:val="decimal"/>
      <w:lvlText w:val="%7."/>
      <w:lvlJc w:val="left"/>
      <w:pPr>
        <w:ind w:left="2520" w:hanging="360"/>
      </w:pPr>
      <w:rPr>
        <w:rFonts w:hint="default"/>
      </w:rPr>
    </w:lvl>
    <w:lvl w:ilvl="7" w:tplc="63E244AC">
      <w:start w:val="1"/>
      <w:numFmt w:val="lowerLetter"/>
      <w:lvlText w:val="%8."/>
      <w:lvlJc w:val="left"/>
      <w:pPr>
        <w:ind w:left="2880" w:hanging="360"/>
      </w:pPr>
      <w:rPr>
        <w:rFonts w:hint="default"/>
      </w:rPr>
    </w:lvl>
    <w:lvl w:ilvl="8" w:tplc="F7D8ACA4">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18E7"/>
    <w:rsid w:val="00003A6B"/>
    <w:rsid w:val="000043FF"/>
    <w:rsid w:val="0000566D"/>
    <w:rsid w:val="00005C49"/>
    <w:rsid w:val="00006644"/>
    <w:rsid w:val="00010E2E"/>
    <w:rsid w:val="0001261B"/>
    <w:rsid w:val="000132E3"/>
    <w:rsid w:val="00013945"/>
    <w:rsid w:val="00014585"/>
    <w:rsid w:val="00020050"/>
    <w:rsid w:val="000204D4"/>
    <w:rsid w:val="000221A5"/>
    <w:rsid w:val="00022991"/>
    <w:rsid w:val="000263DE"/>
    <w:rsid w:val="000271AF"/>
    <w:rsid w:val="000272A9"/>
    <w:rsid w:val="000306F4"/>
    <w:rsid w:val="00031A6C"/>
    <w:rsid w:val="00032009"/>
    <w:rsid w:val="00034927"/>
    <w:rsid w:val="00034CE1"/>
    <w:rsid w:val="00035247"/>
    <w:rsid w:val="000375DE"/>
    <w:rsid w:val="00041648"/>
    <w:rsid w:val="0004263C"/>
    <w:rsid w:val="0004436A"/>
    <w:rsid w:val="00045A7F"/>
    <w:rsid w:val="000467C9"/>
    <w:rsid w:val="00046B2B"/>
    <w:rsid w:val="00047225"/>
    <w:rsid w:val="00047446"/>
    <w:rsid w:val="00050ADF"/>
    <w:rsid w:val="000514DA"/>
    <w:rsid w:val="00053043"/>
    <w:rsid w:val="00053130"/>
    <w:rsid w:val="0005345B"/>
    <w:rsid w:val="0005488B"/>
    <w:rsid w:val="000552C9"/>
    <w:rsid w:val="00055F0B"/>
    <w:rsid w:val="00062127"/>
    <w:rsid w:val="00062162"/>
    <w:rsid w:val="0006255C"/>
    <w:rsid w:val="00062EFE"/>
    <w:rsid w:val="00065A6F"/>
    <w:rsid w:val="00067AE6"/>
    <w:rsid w:val="00073224"/>
    <w:rsid w:val="00073C3D"/>
    <w:rsid w:val="00073E86"/>
    <w:rsid w:val="00075708"/>
    <w:rsid w:val="00075EC8"/>
    <w:rsid w:val="00080EEA"/>
    <w:rsid w:val="000829CD"/>
    <w:rsid w:val="00082DB4"/>
    <w:rsid w:val="0008443E"/>
    <w:rsid w:val="00085BBD"/>
    <w:rsid w:val="000865FE"/>
    <w:rsid w:val="000866EE"/>
    <w:rsid w:val="00086EAF"/>
    <w:rsid w:val="000903AF"/>
    <w:rsid w:val="00090959"/>
    <w:rsid w:val="00090D39"/>
    <w:rsid w:val="00091B00"/>
    <w:rsid w:val="00092297"/>
    <w:rsid w:val="00092C8F"/>
    <w:rsid w:val="00095D93"/>
    <w:rsid w:val="00097843"/>
    <w:rsid w:val="000A0059"/>
    <w:rsid w:val="000A0FC4"/>
    <w:rsid w:val="000A1BC0"/>
    <w:rsid w:val="000A40EE"/>
    <w:rsid w:val="000A41AD"/>
    <w:rsid w:val="000A42C5"/>
    <w:rsid w:val="000A5098"/>
    <w:rsid w:val="000A6AF7"/>
    <w:rsid w:val="000A749F"/>
    <w:rsid w:val="000B00B6"/>
    <w:rsid w:val="000B03D6"/>
    <w:rsid w:val="000B1D3D"/>
    <w:rsid w:val="000B1DE4"/>
    <w:rsid w:val="000B397A"/>
    <w:rsid w:val="000B47F4"/>
    <w:rsid w:val="000B5D46"/>
    <w:rsid w:val="000B76FF"/>
    <w:rsid w:val="000C0605"/>
    <w:rsid w:val="000C20A2"/>
    <w:rsid w:val="000C2EFF"/>
    <w:rsid w:val="000C3129"/>
    <w:rsid w:val="000C47E7"/>
    <w:rsid w:val="000C73F3"/>
    <w:rsid w:val="000C7F1E"/>
    <w:rsid w:val="000D0D34"/>
    <w:rsid w:val="000D0F11"/>
    <w:rsid w:val="000D316E"/>
    <w:rsid w:val="000D33A1"/>
    <w:rsid w:val="000D3B05"/>
    <w:rsid w:val="000D3E31"/>
    <w:rsid w:val="000D794B"/>
    <w:rsid w:val="000D7963"/>
    <w:rsid w:val="000E1235"/>
    <w:rsid w:val="000E12FA"/>
    <w:rsid w:val="000E2F1D"/>
    <w:rsid w:val="000E347B"/>
    <w:rsid w:val="000E3C1F"/>
    <w:rsid w:val="000E4025"/>
    <w:rsid w:val="000E45F7"/>
    <w:rsid w:val="000E46A0"/>
    <w:rsid w:val="000E6D95"/>
    <w:rsid w:val="000F3FA7"/>
    <w:rsid w:val="000F487D"/>
    <w:rsid w:val="000F6CFF"/>
    <w:rsid w:val="000F76DA"/>
    <w:rsid w:val="000FCC7A"/>
    <w:rsid w:val="00100626"/>
    <w:rsid w:val="00103A3D"/>
    <w:rsid w:val="00104A65"/>
    <w:rsid w:val="00105247"/>
    <w:rsid w:val="001063FB"/>
    <w:rsid w:val="00106A62"/>
    <w:rsid w:val="00107706"/>
    <w:rsid w:val="00110BF7"/>
    <w:rsid w:val="001142BB"/>
    <w:rsid w:val="00121881"/>
    <w:rsid w:val="00121F01"/>
    <w:rsid w:val="00122FEF"/>
    <w:rsid w:val="00123329"/>
    <w:rsid w:val="001236BB"/>
    <w:rsid w:val="00123B69"/>
    <w:rsid w:val="00124B6A"/>
    <w:rsid w:val="00125C48"/>
    <w:rsid w:val="001264D3"/>
    <w:rsid w:val="001313F3"/>
    <w:rsid w:val="00134C6A"/>
    <w:rsid w:val="00140507"/>
    <w:rsid w:val="00141664"/>
    <w:rsid w:val="0014171F"/>
    <w:rsid w:val="001446AF"/>
    <w:rsid w:val="00152929"/>
    <w:rsid w:val="001529E6"/>
    <w:rsid w:val="00153065"/>
    <w:rsid w:val="001538F2"/>
    <w:rsid w:val="001541C7"/>
    <w:rsid w:val="001548D4"/>
    <w:rsid w:val="00155926"/>
    <w:rsid w:val="00160CE8"/>
    <w:rsid w:val="00161E0F"/>
    <w:rsid w:val="00162889"/>
    <w:rsid w:val="001642F2"/>
    <w:rsid w:val="00164847"/>
    <w:rsid w:val="00164AAB"/>
    <w:rsid w:val="00166D3A"/>
    <w:rsid w:val="00171B50"/>
    <w:rsid w:val="00171CAF"/>
    <w:rsid w:val="00172D9B"/>
    <w:rsid w:val="00173C88"/>
    <w:rsid w:val="001756CA"/>
    <w:rsid w:val="00175E4C"/>
    <w:rsid w:val="0017644F"/>
    <w:rsid w:val="00176707"/>
    <w:rsid w:val="00176E3E"/>
    <w:rsid w:val="001811DB"/>
    <w:rsid w:val="00182C10"/>
    <w:rsid w:val="0018406F"/>
    <w:rsid w:val="00184652"/>
    <w:rsid w:val="00184DF1"/>
    <w:rsid w:val="00185322"/>
    <w:rsid w:val="0018664E"/>
    <w:rsid w:val="001868E1"/>
    <w:rsid w:val="00186C07"/>
    <w:rsid w:val="0018766A"/>
    <w:rsid w:val="0019313B"/>
    <w:rsid w:val="00193F46"/>
    <w:rsid w:val="001976DA"/>
    <w:rsid w:val="001A10FF"/>
    <w:rsid w:val="001A2CFA"/>
    <w:rsid w:val="001A2D26"/>
    <w:rsid w:val="001A2E7E"/>
    <w:rsid w:val="001A2ECC"/>
    <w:rsid w:val="001A44FF"/>
    <w:rsid w:val="001A5B8E"/>
    <w:rsid w:val="001A64AA"/>
    <w:rsid w:val="001A792F"/>
    <w:rsid w:val="001B0229"/>
    <w:rsid w:val="001B19C4"/>
    <w:rsid w:val="001B3137"/>
    <w:rsid w:val="001B58BE"/>
    <w:rsid w:val="001B6872"/>
    <w:rsid w:val="001C15A6"/>
    <w:rsid w:val="001C1C61"/>
    <w:rsid w:val="001C1CB0"/>
    <w:rsid w:val="001C22CF"/>
    <w:rsid w:val="001C2B1D"/>
    <w:rsid w:val="001C36E3"/>
    <w:rsid w:val="001C4E42"/>
    <w:rsid w:val="001C719A"/>
    <w:rsid w:val="001D1041"/>
    <w:rsid w:val="001D1B19"/>
    <w:rsid w:val="001D1D33"/>
    <w:rsid w:val="001D3D1A"/>
    <w:rsid w:val="001D48E3"/>
    <w:rsid w:val="001D6A2A"/>
    <w:rsid w:val="001D717A"/>
    <w:rsid w:val="001D769D"/>
    <w:rsid w:val="001D787E"/>
    <w:rsid w:val="001E1700"/>
    <w:rsid w:val="001E46F9"/>
    <w:rsid w:val="001E4C88"/>
    <w:rsid w:val="001E4DE2"/>
    <w:rsid w:val="001E6E06"/>
    <w:rsid w:val="001F1BC2"/>
    <w:rsid w:val="001F3256"/>
    <w:rsid w:val="001F4667"/>
    <w:rsid w:val="001F48E7"/>
    <w:rsid w:val="001F7F1E"/>
    <w:rsid w:val="002010F0"/>
    <w:rsid w:val="00203A91"/>
    <w:rsid w:val="002046C4"/>
    <w:rsid w:val="002046D2"/>
    <w:rsid w:val="00206873"/>
    <w:rsid w:val="00206892"/>
    <w:rsid w:val="00207071"/>
    <w:rsid w:val="0021005B"/>
    <w:rsid w:val="002100D8"/>
    <w:rsid w:val="002109BA"/>
    <w:rsid w:val="00210D2B"/>
    <w:rsid w:val="00210DF1"/>
    <w:rsid w:val="00211BCE"/>
    <w:rsid w:val="00211CDE"/>
    <w:rsid w:val="00211F0C"/>
    <w:rsid w:val="0021331C"/>
    <w:rsid w:val="00214A20"/>
    <w:rsid w:val="00216CA0"/>
    <w:rsid w:val="00217E16"/>
    <w:rsid w:val="00222392"/>
    <w:rsid w:val="00222DBC"/>
    <w:rsid w:val="00224638"/>
    <w:rsid w:val="00224C96"/>
    <w:rsid w:val="00225A19"/>
    <w:rsid w:val="0022612D"/>
    <w:rsid w:val="00226B8E"/>
    <w:rsid w:val="0022717A"/>
    <w:rsid w:val="00227218"/>
    <w:rsid w:val="002324CC"/>
    <w:rsid w:val="00233B1F"/>
    <w:rsid w:val="0023408F"/>
    <w:rsid w:val="002353A8"/>
    <w:rsid w:val="0024024B"/>
    <w:rsid w:val="00240A97"/>
    <w:rsid w:val="002411DE"/>
    <w:rsid w:val="00242837"/>
    <w:rsid w:val="002437D8"/>
    <w:rsid w:val="00244E4A"/>
    <w:rsid w:val="0024623B"/>
    <w:rsid w:val="00247B5A"/>
    <w:rsid w:val="00250447"/>
    <w:rsid w:val="0025110A"/>
    <w:rsid w:val="00251783"/>
    <w:rsid w:val="00251FEF"/>
    <w:rsid w:val="00253278"/>
    <w:rsid w:val="00256107"/>
    <w:rsid w:val="002561AD"/>
    <w:rsid w:val="00256579"/>
    <w:rsid w:val="00257834"/>
    <w:rsid w:val="00257A8E"/>
    <w:rsid w:val="00260A51"/>
    <w:rsid w:val="00261095"/>
    <w:rsid w:val="002611AB"/>
    <w:rsid w:val="002614E6"/>
    <w:rsid w:val="0026151F"/>
    <w:rsid w:val="00261579"/>
    <w:rsid w:val="00265B3F"/>
    <w:rsid w:val="002665F3"/>
    <w:rsid w:val="00266B7F"/>
    <w:rsid w:val="00272CD9"/>
    <w:rsid w:val="00272EA3"/>
    <w:rsid w:val="0027389B"/>
    <w:rsid w:val="00273BD3"/>
    <w:rsid w:val="002762DA"/>
    <w:rsid w:val="00276315"/>
    <w:rsid w:val="00276572"/>
    <w:rsid w:val="0027687E"/>
    <w:rsid w:val="00277000"/>
    <w:rsid w:val="00277F0B"/>
    <w:rsid w:val="00281F26"/>
    <w:rsid w:val="00282656"/>
    <w:rsid w:val="002833B4"/>
    <w:rsid w:val="00285042"/>
    <w:rsid w:val="0028576A"/>
    <w:rsid w:val="002878B8"/>
    <w:rsid w:val="0029056E"/>
    <w:rsid w:val="002906F9"/>
    <w:rsid w:val="00290705"/>
    <w:rsid w:val="00291361"/>
    <w:rsid w:val="0029173C"/>
    <w:rsid w:val="002920DB"/>
    <w:rsid w:val="00292A19"/>
    <w:rsid w:val="00293125"/>
    <w:rsid w:val="00295C62"/>
    <w:rsid w:val="00295D09"/>
    <w:rsid w:val="00297AAA"/>
    <w:rsid w:val="002A01BF"/>
    <w:rsid w:val="002A0F29"/>
    <w:rsid w:val="002A0FEB"/>
    <w:rsid w:val="002A1837"/>
    <w:rsid w:val="002A1A2B"/>
    <w:rsid w:val="002A3C38"/>
    <w:rsid w:val="002A4FD5"/>
    <w:rsid w:val="002A5645"/>
    <w:rsid w:val="002A75BD"/>
    <w:rsid w:val="002A7749"/>
    <w:rsid w:val="002A78A9"/>
    <w:rsid w:val="002B1FDF"/>
    <w:rsid w:val="002B20C3"/>
    <w:rsid w:val="002B23F5"/>
    <w:rsid w:val="002B2519"/>
    <w:rsid w:val="002B370B"/>
    <w:rsid w:val="002B476B"/>
    <w:rsid w:val="002B6846"/>
    <w:rsid w:val="002C2205"/>
    <w:rsid w:val="002C23E7"/>
    <w:rsid w:val="002C282A"/>
    <w:rsid w:val="002C501D"/>
    <w:rsid w:val="002C7303"/>
    <w:rsid w:val="002C7702"/>
    <w:rsid w:val="002D20A5"/>
    <w:rsid w:val="002D43E1"/>
    <w:rsid w:val="002D535D"/>
    <w:rsid w:val="002D6CAD"/>
    <w:rsid w:val="002D752E"/>
    <w:rsid w:val="002E2D9E"/>
    <w:rsid w:val="002E5104"/>
    <w:rsid w:val="002E6987"/>
    <w:rsid w:val="002E7840"/>
    <w:rsid w:val="002F241D"/>
    <w:rsid w:val="002F2F8C"/>
    <w:rsid w:val="002F4297"/>
    <w:rsid w:val="002F5701"/>
    <w:rsid w:val="003007BA"/>
    <w:rsid w:val="00301485"/>
    <w:rsid w:val="00302E59"/>
    <w:rsid w:val="00303B43"/>
    <w:rsid w:val="003061C4"/>
    <w:rsid w:val="003075F1"/>
    <w:rsid w:val="00310AFF"/>
    <w:rsid w:val="00312703"/>
    <w:rsid w:val="003142B5"/>
    <w:rsid w:val="00320B96"/>
    <w:rsid w:val="00322B17"/>
    <w:rsid w:val="0032362F"/>
    <w:rsid w:val="00324AD6"/>
    <w:rsid w:val="00324D08"/>
    <w:rsid w:val="003328B3"/>
    <w:rsid w:val="00333F46"/>
    <w:rsid w:val="003347A7"/>
    <w:rsid w:val="00334B0C"/>
    <w:rsid w:val="00334CC1"/>
    <w:rsid w:val="00336FD2"/>
    <w:rsid w:val="00337C86"/>
    <w:rsid w:val="00340EF2"/>
    <w:rsid w:val="003412AD"/>
    <w:rsid w:val="003416DB"/>
    <w:rsid w:val="00344FBB"/>
    <w:rsid w:val="003452C0"/>
    <w:rsid w:val="003460E8"/>
    <w:rsid w:val="00347670"/>
    <w:rsid w:val="00350793"/>
    <w:rsid w:val="00351012"/>
    <w:rsid w:val="00352840"/>
    <w:rsid w:val="003539BD"/>
    <w:rsid w:val="00353F4B"/>
    <w:rsid w:val="00354F8C"/>
    <w:rsid w:val="00355195"/>
    <w:rsid w:val="0035579F"/>
    <w:rsid w:val="00355C45"/>
    <w:rsid w:val="0035694F"/>
    <w:rsid w:val="003617AD"/>
    <w:rsid w:val="00362669"/>
    <w:rsid w:val="00362915"/>
    <w:rsid w:val="00363566"/>
    <w:rsid w:val="00365E79"/>
    <w:rsid w:val="00366152"/>
    <w:rsid w:val="00371918"/>
    <w:rsid w:val="003724BC"/>
    <w:rsid w:val="00372F0C"/>
    <w:rsid w:val="0037337F"/>
    <w:rsid w:val="0037342C"/>
    <w:rsid w:val="003739E4"/>
    <w:rsid w:val="00380F4C"/>
    <w:rsid w:val="00381166"/>
    <w:rsid w:val="00381284"/>
    <w:rsid w:val="00381868"/>
    <w:rsid w:val="00382246"/>
    <w:rsid w:val="0038257B"/>
    <w:rsid w:val="00382673"/>
    <w:rsid w:val="00382DAC"/>
    <w:rsid w:val="0038349A"/>
    <w:rsid w:val="003839A3"/>
    <w:rsid w:val="00383B07"/>
    <w:rsid w:val="00384B24"/>
    <w:rsid w:val="00385AA1"/>
    <w:rsid w:val="00385C77"/>
    <w:rsid w:val="003933B7"/>
    <w:rsid w:val="00394376"/>
    <w:rsid w:val="00394D2B"/>
    <w:rsid w:val="00395410"/>
    <w:rsid w:val="0039694A"/>
    <w:rsid w:val="003A04E2"/>
    <w:rsid w:val="003A272B"/>
    <w:rsid w:val="003A2F0A"/>
    <w:rsid w:val="003A5BEB"/>
    <w:rsid w:val="003A6AE7"/>
    <w:rsid w:val="003A77BE"/>
    <w:rsid w:val="003B102F"/>
    <w:rsid w:val="003B1691"/>
    <w:rsid w:val="003B24F1"/>
    <w:rsid w:val="003B46FD"/>
    <w:rsid w:val="003B54D0"/>
    <w:rsid w:val="003B5847"/>
    <w:rsid w:val="003B6449"/>
    <w:rsid w:val="003B69A4"/>
    <w:rsid w:val="003B6BD4"/>
    <w:rsid w:val="003C14D7"/>
    <w:rsid w:val="003C1855"/>
    <w:rsid w:val="003C1DFB"/>
    <w:rsid w:val="003C28CD"/>
    <w:rsid w:val="003C36FE"/>
    <w:rsid w:val="003D0151"/>
    <w:rsid w:val="003D10E6"/>
    <w:rsid w:val="003D11BC"/>
    <w:rsid w:val="003D1A6E"/>
    <w:rsid w:val="003D2EDF"/>
    <w:rsid w:val="003D3FBE"/>
    <w:rsid w:val="003D5945"/>
    <w:rsid w:val="003D6184"/>
    <w:rsid w:val="003E1CFB"/>
    <w:rsid w:val="003E3F50"/>
    <w:rsid w:val="003F0975"/>
    <w:rsid w:val="003F1CAE"/>
    <w:rsid w:val="003F2B40"/>
    <w:rsid w:val="0040262C"/>
    <w:rsid w:val="00404170"/>
    <w:rsid w:val="004077CB"/>
    <w:rsid w:val="004105DF"/>
    <w:rsid w:val="00411EC2"/>
    <w:rsid w:val="00412448"/>
    <w:rsid w:val="004130D1"/>
    <w:rsid w:val="00415869"/>
    <w:rsid w:val="00416212"/>
    <w:rsid w:val="0041686A"/>
    <w:rsid w:val="004168A2"/>
    <w:rsid w:val="004174EF"/>
    <w:rsid w:val="0041764E"/>
    <w:rsid w:val="004203F1"/>
    <w:rsid w:val="00420838"/>
    <w:rsid w:val="00421B69"/>
    <w:rsid w:val="004223D6"/>
    <w:rsid w:val="004228B2"/>
    <w:rsid w:val="00423D08"/>
    <w:rsid w:val="00426259"/>
    <w:rsid w:val="004267E9"/>
    <w:rsid w:val="00427BD9"/>
    <w:rsid w:val="0043001E"/>
    <w:rsid w:val="0043459B"/>
    <w:rsid w:val="00434704"/>
    <w:rsid w:val="00434D6D"/>
    <w:rsid w:val="00435B65"/>
    <w:rsid w:val="0044211E"/>
    <w:rsid w:val="00443328"/>
    <w:rsid w:val="0044508B"/>
    <w:rsid w:val="00445A46"/>
    <w:rsid w:val="00445B28"/>
    <w:rsid w:val="004460AC"/>
    <w:rsid w:val="00451AFF"/>
    <w:rsid w:val="00453B83"/>
    <w:rsid w:val="00453B89"/>
    <w:rsid w:val="00453F48"/>
    <w:rsid w:val="00456F3E"/>
    <w:rsid w:val="00457BCB"/>
    <w:rsid w:val="00461AA0"/>
    <w:rsid w:val="00462A5E"/>
    <w:rsid w:val="00464736"/>
    <w:rsid w:val="004648B6"/>
    <w:rsid w:val="004648DB"/>
    <w:rsid w:val="00467737"/>
    <w:rsid w:val="004709A1"/>
    <w:rsid w:val="00470EA7"/>
    <w:rsid w:val="00471CA4"/>
    <w:rsid w:val="0047289E"/>
    <w:rsid w:val="004747AA"/>
    <w:rsid w:val="004756E7"/>
    <w:rsid w:val="00476127"/>
    <w:rsid w:val="00476727"/>
    <w:rsid w:val="00476B26"/>
    <w:rsid w:val="00476C3D"/>
    <w:rsid w:val="00476EA1"/>
    <w:rsid w:val="0048132D"/>
    <w:rsid w:val="0048189F"/>
    <w:rsid w:val="004836FF"/>
    <w:rsid w:val="00483846"/>
    <w:rsid w:val="00483CB9"/>
    <w:rsid w:val="0048432D"/>
    <w:rsid w:val="00486230"/>
    <w:rsid w:val="00486B67"/>
    <w:rsid w:val="0048795D"/>
    <w:rsid w:val="00491099"/>
    <w:rsid w:val="0049211F"/>
    <w:rsid w:val="0049371C"/>
    <w:rsid w:val="004942F0"/>
    <w:rsid w:val="00494881"/>
    <w:rsid w:val="00494D0A"/>
    <w:rsid w:val="00496656"/>
    <w:rsid w:val="00496E1E"/>
    <w:rsid w:val="00496FA7"/>
    <w:rsid w:val="00497866"/>
    <w:rsid w:val="00497D57"/>
    <w:rsid w:val="004A01DD"/>
    <w:rsid w:val="004A05BB"/>
    <w:rsid w:val="004A1952"/>
    <w:rsid w:val="004A5C98"/>
    <w:rsid w:val="004A6518"/>
    <w:rsid w:val="004A69B6"/>
    <w:rsid w:val="004B0F66"/>
    <w:rsid w:val="004B1EB3"/>
    <w:rsid w:val="004B2697"/>
    <w:rsid w:val="004B304D"/>
    <w:rsid w:val="004B57FC"/>
    <w:rsid w:val="004B62D2"/>
    <w:rsid w:val="004B6E5B"/>
    <w:rsid w:val="004C0A16"/>
    <w:rsid w:val="004C1E7E"/>
    <w:rsid w:val="004C61FE"/>
    <w:rsid w:val="004C7D9C"/>
    <w:rsid w:val="004C7DA4"/>
    <w:rsid w:val="004D0958"/>
    <w:rsid w:val="004D2617"/>
    <w:rsid w:val="004D27FE"/>
    <w:rsid w:val="004D358F"/>
    <w:rsid w:val="004D37A3"/>
    <w:rsid w:val="004D458C"/>
    <w:rsid w:val="004D5401"/>
    <w:rsid w:val="004D5429"/>
    <w:rsid w:val="004D5B0A"/>
    <w:rsid w:val="004D6D1B"/>
    <w:rsid w:val="004D7DB2"/>
    <w:rsid w:val="004E04D8"/>
    <w:rsid w:val="004E11F7"/>
    <w:rsid w:val="004E1EB0"/>
    <w:rsid w:val="004E3B97"/>
    <w:rsid w:val="004E455B"/>
    <w:rsid w:val="004E56F2"/>
    <w:rsid w:val="004E6B0E"/>
    <w:rsid w:val="004E77E6"/>
    <w:rsid w:val="004E7D95"/>
    <w:rsid w:val="004E7E37"/>
    <w:rsid w:val="004F0DB6"/>
    <w:rsid w:val="004F10BE"/>
    <w:rsid w:val="004F2C5B"/>
    <w:rsid w:val="004F3BAA"/>
    <w:rsid w:val="004F44B7"/>
    <w:rsid w:val="004F4773"/>
    <w:rsid w:val="004F484E"/>
    <w:rsid w:val="00501B59"/>
    <w:rsid w:val="00504F72"/>
    <w:rsid w:val="00505733"/>
    <w:rsid w:val="00505902"/>
    <w:rsid w:val="00505ED4"/>
    <w:rsid w:val="005063CB"/>
    <w:rsid w:val="00506A5D"/>
    <w:rsid w:val="00506E05"/>
    <w:rsid w:val="005100DF"/>
    <w:rsid w:val="00510E38"/>
    <w:rsid w:val="00511B35"/>
    <w:rsid w:val="00514496"/>
    <w:rsid w:val="0051577E"/>
    <w:rsid w:val="005158F6"/>
    <w:rsid w:val="00516490"/>
    <w:rsid w:val="00521036"/>
    <w:rsid w:val="0052187B"/>
    <w:rsid w:val="0052290F"/>
    <w:rsid w:val="00523BAD"/>
    <w:rsid w:val="005260B5"/>
    <w:rsid w:val="00533FD1"/>
    <w:rsid w:val="005344D2"/>
    <w:rsid w:val="00536D53"/>
    <w:rsid w:val="00540528"/>
    <w:rsid w:val="00540C16"/>
    <w:rsid w:val="00542AAA"/>
    <w:rsid w:val="00542D7B"/>
    <w:rsid w:val="005466FD"/>
    <w:rsid w:val="00546D54"/>
    <w:rsid w:val="00547554"/>
    <w:rsid w:val="0054B968"/>
    <w:rsid w:val="0055288E"/>
    <w:rsid w:val="005569E7"/>
    <w:rsid w:val="00556A7E"/>
    <w:rsid w:val="00564426"/>
    <w:rsid w:val="00564D66"/>
    <w:rsid w:val="00565376"/>
    <w:rsid w:val="00565EE1"/>
    <w:rsid w:val="00566A92"/>
    <w:rsid w:val="00566AC6"/>
    <w:rsid w:val="00567405"/>
    <w:rsid w:val="005704D7"/>
    <w:rsid w:val="00570971"/>
    <w:rsid w:val="0057292E"/>
    <w:rsid w:val="00572D0A"/>
    <w:rsid w:val="005732DE"/>
    <w:rsid w:val="0057484E"/>
    <w:rsid w:val="00575E53"/>
    <w:rsid w:val="0057642C"/>
    <w:rsid w:val="00580149"/>
    <w:rsid w:val="00580782"/>
    <w:rsid w:val="005822D7"/>
    <w:rsid w:val="00583971"/>
    <w:rsid w:val="00583B80"/>
    <w:rsid w:val="005850E5"/>
    <w:rsid w:val="0058510A"/>
    <w:rsid w:val="00585B8E"/>
    <w:rsid w:val="0058712D"/>
    <w:rsid w:val="00587276"/>
    <w:rsid w:val="0059179D"/>
    <w:rsid w:val="005922FE"/>
    <w:rsid w:val="00592E25"/>
    <w:rsid w:val="00593219"/>
    <w:rsid w:val="00594D0B"/>
    <w:rsid w:val="00595F13"/>
    <w:rsid w:val="00596411"/>
    <w:rsid w:val="00597B53"/>
    <w:rsid w:val="005A1A63"/>
    <w:rsid w:val="005A1AED"/>
    <w:rsid w:val="005A1DD2"/>
    <w:rsid w:val="005A42AD"/>
    <w:rsid w:val="005A6DEF"/>
    <w:rsid w:val="005A7750"/>
    <w:rsid w:val="005B1390"/>
    <w:rsid w:val="005B1A74"/>
    <w:rsid w:val="005B5846"/>
    <w:rsid w:val="005C5954"/>
    <w:rsid w:val="005C5CCC"/>
    <w:rsid w:val="005C618D"/>
    <w:rsid w:val="005C6FC1"/>
    <w:rsid w:val="005C7277"/>
    <w:rsid w:val="005D05D6"/>
    <w:rsid w:val="005D1842"/>
    <w:rsid w:val="005D3F60"/>
    <w:rsid w:val="005D4602"/>
    <w:rsid w:val="005D5A78"/>
    <w:rsid w:val="005D5F26"/>
    <w:rsid w:val="005D6055"/>
    <w:rsid w:val="005D68FD"/>
    <w:rsid w:val="005D7108"/>
    <w:rsid w:val="005D7423"/>
    <w:rsid w:val="005E2607"/>
    <w:rsid w:val="005E28D0"/>
    <w:rsid w:val="005E3D20"/>
    <w:rsid w:val="005E3EEF"/>
    <w:rsid w:val="005F0562"/>
    <w:rsid w:val="005F06E5"/>
    <w:rsid w:val="005F1AA6"/>
    <w:rsid w:val="005F2050"/>
    <w:rsid w:val="005F30D2"/>
    <w:rsid w:val="005F3299"/>
    <w:rsid w:val="005F47B4"/>
    <w:rsid w:val="005F6C39"/>
    <w:rsid w:val="005F6EF6"/>
    <w:rsid w:val="005F781B"/>
    <w:rsid w:val="005F7F79"/>
    <w:rsid w:val="006001FC"/>
    <w:rsid w:val="006003F1"/>
    <w:rsid w:val="00600F66"/>
    <w:rsid w:val="00602463"/>
    <w:rsid w:val="006031C8"/>
    <w:rsid w:val="00603CC2"/>
    <w:rsid w:val="0060496D"/>
    <w:rsid w:val="006068D0"/>
    <w:rsid w:val="006070C8"/>
    <w:rsid w:val="00610DF5"/>
    <w:rsid w:val="006112BF"/>
    <w:rsid w:val="006161CC"/>
    <w:rsid w:val="0062054C"/>
    <w:rsid w:val="00620B52"/>
    <w:rsid w:val="00627F56"/>
    <w:rsid w:val="00632FD9"/>
    <w:rsid w:val="0063307E"/>
    <w:rsid w:val="00633C49"/>
    <w:rsid w:val="00634E05"/>
    <w:rsid w:val="0063581C"/>
    <w:rsid w:val="00635E38"/>
    <w:rsid w:val="00636FAE"/>
    <w:rsid w:val="00637625"/>
    <w:rsid w:val="0064067B"/>
    <w:rsid w:val="00640AE0"/>
    <w:rsid w:val="006414F2"/>
    <w:rsid w:val="006419D8"/>
    <w:rsid w:val="00644065"/>
    <w:rsid w:val="00645061"/>
    <w:rsid w:val="006452A4"/>
    <w:rsid w:val="006456B3"/>
    <w:rsid w:val="00645D15"/>
    <w:rsid w:val="006515E3"/>
    <w:rsid w:val="00651764"/>
    <w:rsid w:val="006525B6"/>
    <w:rsid w:val="00656833"/>
    <w:rsid w:val="006604DF"/>
    <w:rsid w:val="00660928"/>
    <w:rsid w:val="00661FCF"/>
    <w:rsid w:val="00663E62"/>
    <w:rsid w:val="00664200"/>
    <w:rsid w:val="006675CA"/>
    <w:rsid w:val="00672CD6"/>
    <w:rsid w:val="00675711"/>
    <w:rsid w:val="00675C2A"/>
    <w:rsid w:val="00676AC0"/>
    <w:rsid w:val="00676C74"/>
    <w:rsid w:val="006804AC"/>
    <w:rsid w:val="0068118F"/>
    <w:rsid w:val="0068301B"/>
    <w:rsid w:val="0068321C"/>
    <w:rsid w:val="006837FF"/>
    <w:rsid w:val="0068388B"/>
    <w:rsid w:val="00685EA8"/>
    <w:rsid w:val="006871E6"/>
    <w:rsid w:val="00687B06"/>
    <w:rsid w:val="0068F217"/>
    <w:rsid w:val="00692AC9"/>
    <w:rsid w:val="00693163"/>
    <w:rsid w:val="006958CB"/>
    <w:rsid w:val="00695D85"/>
    <w:rsid w:val="006962D6"/>
    <w:rsid w:val="006A07CF"/>
    <w:rsid w:val="006A1299"/>
    <w:rsid w:val="006A12BC"/>
    <w:rsid w:val="006A18F4"/>
    <w:rsid w:val="006A2A26"/>
    <w:rsid w:val="006A5D84"/>
    <w:rsid w:val="006A7F53"/>
    <w:rsid w:val="006A7FE6"/>
    <w:rsid w:val="006B062D"/>
    <w:rsid w:val="006B39A8"/>
    <w:rsid w:val="006B3CD4"/>
    <w:rsid w:val="006B525F"/>
    <w:rsid w:val="006B5C59"/>
    <w:rsid w:val="006B6627"/>
    <w:rsid w:val="006B7491"/>
    <w:rsid w:val="006B76EE"/>
    <w:rsid w:val="006C07F0"/>
    <w:rsid w:val="006C2DE3"/>
    <w:rsid w:val="006C672A"/>
    <w:rsid w:val="006C73C9"/>
    <w:rsid w:val="006D2346"/>
    <w:rsid w:val="006D2543"/>
    <w:rsid w:val="006D27AD"/>
    <w:rsid w:val="006D2A27"/>
    <w:rsid w:val="006D4FDE"/>
    <w:rsid w:val="006D6871"/>
    <w:rsid w:val="006D715A"/>
    <w:rsid w:val="006D731B"/>
    <w:rsid w:val="006E0A92"/>
    <w:rsid w:val="006E0F7B"/>
    <w:rsid w:val="006E1C6C"/>
    <w:rsid w:val="006E5A69"/>
    <w:rsid w:val="006E6E68"/>
    <w:rsid w:val="006F1410"/>
    <w:rsid w:val="006F1592"/>
    <w:rsid w:val="006F181D"/>
    <w:rsid w:val="006F18F7"/>
    <w:rsid w:val="006F1F8F"/>
    <w:rsid w:val="006F2939"/>
    <w:rsid w:val="006F2E78"/>
    <w:rsid w:val="006F38AA"/>
    <w:rsid w:val="006F4615"/>
    <w:rsid w:val="006F4E42"/>
    <w:rsid w:val="006F79D2"/>
    <w:rsid w:val="00700FBD"/>
    <w:rsid w:val="00701B38"/>
    <w:rsid w:val="007036A8"/>
    <w:rsid w:val="007059D2"/>
    <w:rsid w:val="007072BA"/>
    <w:rsid w:val="007102CA"/>
    <w:rsid w:val="00710BB6"/>
    <w:rsid w:val="007121CC"/>
    <w:rsid w:val="0071390B"/>
    <w:rsid w:val="00713BDB"/>
    <w:rsid w:val="00713E14"/>
    <w:rsid w:val="007146ED"/>
    <w:rsid w:val="00714B93"/>
    <w:rsid w:val="007159C9"/>
    <w:rsid w:val="00720D5F"/>
    <w:rsid w:val="007212DC"/>
    <w:rsid w:val="007226AE"/>
    <w:rsid w:val="00723504"/>
    <w:rsid w:val="00724C2A"/>
    <w:rsid w:val="00725241"/>
    <w:rsid w:val="0072716C"/>
    <w:rsid w:val="00732F77"/>
    <w:rsid w:val="00733423"/>
    <w:rsid w:val="00735F70"/>
    <w:rsid w:val="00737473"/>
    <w:rsid w:val="007406DE"/>
    <w:rsid w:val="00741BC5"/>
    <w:rsid w:val="0074468C"/>
    <w:rsid w:val="00744EF2"/>
    <w:rsid w:val="007461AE"/>
    <w:rsid w:val="00746A35"/>
    <w:rsid w:val="00747C0C"/>
    <w:rsid w:val="007519E5"/>
    <w:rsid w:val="00751BF0"/>
    <w:rsid w:val="00751DED"/>
    <w:rsid w:val="0075281E"/>
    <w:rsid w:val="00752AC5"/>
    <w:rsid w:val="00756406"/>
    <w:rsid w:val="00756E4F"/>
    <w:rsid w:val="00760B99"/>
    <w:rsid w:val="00760EA0"/>
    <w:rsid w:val="00761A80"/>
    <w:rsid w:val="00761D98"/>
    <w:rsid w:val="00761DDF"/>
    <w:rsid w:val="00765CD5"/>
    <w:rsid w:val="0076722C"/>
    <w:rsid w:val="00767586"/>
    <w:rsid w:val="0077094E"/>
    <w:rsid w:val="00770C41"/>
    <w:rsid w:val="007715BF"/>
    <w:rsid w:val="00773F14"/>
    <w:rsid w:val="00774FE1"/>
    <w:rsid w:val="00781307"/>
    <w:rsid w:val="00782174"/>
    <w:rsid w:val="00782999"/>
    <w:rsid w:val="00782EB2"/>
    <w:rsid w:val="007836E0"/>
    <w:rsid w:val="00783AC7"/>
    <w:rsid w:val="00783DFF"/>
    <w:rsid w:val="00784B46"/>
    <w:rsid w:val="00786C5C"/>
    <w:rsid w:val="007877E4"/>
    <w:rsid w:val="0079314C"/>
    <w:rsid w:val="0079409B"/>
    <w:rsid w:val="007960F8"/>
    <w:rsid w:val="007A2626"/>
    <w:rsid w:val="007A3081"/>
    <w:rsid w:val="007A4F2A"/>
    <w:rsid w:val="007A5800"/>
    <w:rsid w:val="007A7268"/>
    <w:rsid w:val="007A748E"/>
    <w:rsid w:val="007B2958"/>
    <w:rsid w:val="007B4525"/>
    <w:rsid w:val="007B6AF2"/>
    <w:rsid w:val="007B73F9"/>
    <w:rsid w:val="007B7A56"/>
    <w:rsid w:val="007C00DD"/>
    <w:rsid w:val="007C08E6"/>
    <w:rsid w:val="007C16FE"/>
    <w:rsid w:val="007C2630"/>
    <w:rsid w:val="007C2A15"/>
    <w:rsid w:val="007C33D8"/>
    <w:rsid w:val="007C4E7B"/>
    <w:rsid w:val="007C5002"/>
    <w:rsid w:val="007C5D48"/>
    <w:rsid w:val="007C5DF2"/>
    <w:rsid w:val="007C5E56"/>
    <w:rsid w:val="007C5FA7"/>
    <w:rsid w:val="007C76AC"/>
    <w:rsid w:val="007D086A"/>
    <w:rsid w:val="007D30D9"/>
    <w:rsid w:val="007D42AF"/>
    <w:rsid w:val="007D52A6"/>
    <w:rsid w:val="007E006D"/>
    <w:rsid w:val="007E13D1"/>
    <w:rsid w:val="007E30D4"/>
    <w:rsid w:val="007E48C9"/>
    <w:rsid w:val="007E5D64"/>
    <w:rsid w:val="007E5E83"/>
    <w:rsid w:val="007F0566"/>
    <w:rsid w:val="007F0A01"/>
    <w:rsid w:val="007F1994"/>
    <w:rsid w:val="007F24AB"/>
    <w:rsid w:val="007F25A3"/>
    <w:rsid w:val="007F3FB7"/>
    <w:rsid w:val="007F4836"/>
    <w:rsid w:val="007F719C"/>
    <w:rsid w:val="007F7BBF"/>
    <w:rsid w:val="0080081A"/>
    <w:rsid w:val="0080287D"/>
    <w:rsid w:val="008033FE"/>
    <w:rsid w:val="00805426"/>
    <w:rsid w:val="00805E4A"/>
    <w:rsid w:val="008060AF"/>
    <w:rsid w:val="00806DA9"/>
    <w:rsid w:val="00806DE6"/>
    <w:rsid w:val="00807C05"/>
    <w:rsid w:val="008105AC"/>
    <w:rsid w:val="00810CFB"/>
    <w:rsid w:val="00812048"/>
    <w:rsid w:val="00812441"/>
    <w:rsid w:val="00812E58"/>
    <w:rsid w:val="008130AD"/>
    <w:rsid w:val="00814ED5"/>
    <w:rsid w:val="0081658F"/>
    <w:rsid w:val="00820091"/>
    <w:rsid w:val="00820C62"/>
    <w:rsid w:val="008219CD"/>
    <w:rsid w:val="00821E04"/>
    <w:rsid w:val="00821E25"/>
    <w:rsid w:val="00821F1D"/>
    <w:rsid w:val="008233EA"/>
    <w:rsid w:val="00823D2F"/>
    <w:rsid w:val="008256E0"/>
    <w:rsid w:val="00825D15"/>
    <w:rsid w:val="0082674B"/>
    <w:rsid w:val="008272C4"/>
    <w:rsid w:val="00830CC7"/>
    <w:rsid w:val="008320D9"/>
    <w:rsid w:val="0083253F"/>
    <w:rsid w:val="008337E3"/>
    <w:rsid w:val="00834235"/>
    <w:rsid w:val="00834855"/>
    <w:rsid w:val="0083507B"/>
    <w:rsid w:val="00835C04"/>
    <w:rsid w:val="00836312"/>
    <w:rsid w:val="0083639D"/>
    <w:rsid w:val="008366D0"/>
    <w:rsid w:val="00837EAB"/>
    <w:rsid w:val="008403B8"/>
    <w:rsid w:val="00842115"/>
    <w:rsid w:val="008423A2"/>
    <w:rsid w:val="00842961"/>
    <w:rsid w:val="00842976"/>
    <w:rsid w:val="0084598C"/>
    <w:rsid w:val="00845C22"/>
    <w:rsid w:val="0084613D"/>
    <w:rsid w:val="00846CDB"/>
    <w:rsid w:val="008529FF"/>
    <w:rsid w:val="00852BAA"/>
    <w:rsid w:val="00852D0A"/>
    <w:rsid w:val="0085424E"/>
    <w:rsid w:val="00856C69"/>
    <w:rsid w:val="00856EBE"/>
    <w:rsid w:val="0085743E"/>
    <w:rsid w:val="00857DDF"/>
    <w:rsid w:val="00865CC1"/>
    <w:rsid w:val="0086665E"/>
    <w:rsid w:val="00870B70"/>
    <w:rsid w:val="008711A0"/>
    <w:rsid w:val="008734CE"/>
    <w:rsid w:val="00873B9E"/>
    <w:rsid w:val="00875267"/>
    <w:rsid w:val="008752EE"/>
    <w:rsid w:val="00875E2C"/>
    <w:rsid w:val="00876657"/>
    <w:rsid w:val="00876A3F"/>
    <w:rsid w:val="00877F52"/>
    <w:rsid w:val="008818BB"/>
    <w:rsid w:val="008820E9"/>
    <w:rsid w:val="0088370D"/>
    <w:rsid w:val="00883723"/>
    <w:rsid w:val="00884994"/>
    <w:rsid w:val="00887E22"/>
    <w:rsid w:val="008900AA"/>
    <w:rsid w:val="008906BB"/>
    <w:rsid w:val="008907B2"/>
    <w:rsid w:val="00892148"/>
    <w:rsid w:val="00893F2D"/>
    <w:rsid w:val="00894A5A"/>
    <w:rsid w:val="00894C0F"/>
    <w:rsid w:val="00895814"/>
    <w:rsid w:val="00896D48"/>
    <w:rsid w:val="0089732A"/>
    <w:rsid w:val="00897F23"/>
    <w:rsid w:val="008A046C"/>
    <w:rsid w:val="008A3E74"/>
    <w:rsid w:val="008A413B"/>
    <w:rsid w:val="008A477C"/>
    <w:rsid w:val="008A4D58"/>
    <w:rsid w:val="008A669A"/>
    <w:rsid w:val="008B015B"/>
    <w:rsid w:val="008B0963"/>
    <w:rsid w:val="008B1240"/>
    <w:rsid w:val="008B3821"/>
    <w:rsid w:val="008B3A75"/>
    <w:rsid w:val="008B3C54"/>
    <w:rsid w:val="008B4123"/>
    <w:rsid w:val="008B46FE"/>
    <w:rsid w:val="008B55E8"/>
    <w:rsid w:val="008C0674"/>
    <w:rsid w:val="008C2536"/>
    <w:rsid w:val="008C3208"/>
    <w:rsid w:val="008C3321"/>
    <w:rsid w:val="008C3727"/>
    <w:rsid w:val="008C4F7C"/>
    <w:rsid w:val="008C6DAB"/>
    <w:rsid w:val="008C72A5"/>
    <w:rsid w:val="008D00CB"/>
    <w:rsid w:val="008D107F"/>
    <w:rsid w:val="008D41B1"/>
    <w:rsid w:val="008D504D"/>
    <w:rsid w:val="008D5F4C"/>
    <w:rsid w:val="008D64C2"/>
    <w:rsid w:val="008D7113"/>
    <w:rsid w:val="008E1476"/>
    <w:rsid w:val="008E16B2"/>
    <w:rsid w:val="008E16BA"/>
    <w:rsid w:val="008E4DF4"/>
    <w:rsid w:val="008E50D9"/>
    <w:rsid w:val="008E5974"/>
    <w:rsid w:val="008E62A1"/>
    <w:rsid w:val="008F0145"/>
    <w:rsid w:val="008F0F19"/>
    <w:rsid w:val="008F1798"/>
    <w:rsid w:val="008F2645"/>
    <w:rsid w:val="008F2A72"/>
    <w:rsid w:val="008F2B53"/>
    <w:rsid w:val="008F3860"/>
    <w:rsid w:val="008F3894"/>
    <w:rsid w:val="008F50B7"/>
    <w:rsid w:val="008F521E"/>
    <w:rsid w:val="008F56EA"/>
    <w:rsid w:val="008F6400"/>
    <w:rsid w:val="009004DA"/>
    <w:rsid w:val="009022C4"/>
    <w:rsid w:val="00902DD5"/>
    <w:rsid w:val="00905586"/>
    <w:rsid w:val="00906647"/>
    <w:rsid w:val="00906FBE"/>
    <w:rsid w:val="0090726B"/>
    <w:rsid w:val="00907411"/>
    <w:rsid w:val="00907623"/>
    <w:rsid w:val="009102AD"/>
    <w:rsid w:val="00910535"/>
    <w:rsid w:val="009110B3"/>
    <w:rsid w:val="00911F5E"/>
    <w:rsid w:val="00912173"/>
    <w:rsid w:val="00912178"/>
    <w:rsid w:val="009121CD"/>
    <w:rsid w:val="00912365"/>
    <w:rsid w:val="009127F1"/>
    <w:rsid w:val="00916099"/>
    <w:rsid w:val="00916991"/>
    <w:rsid w:val="00916AC8"/>
    <w:rsid w:val="00920B42"/>
    <w:rsid w:val="0092188A"/>
    <w:rsid w:val="00922D60"/>
    <w:rsid w:val="00923860"/>
    <w:rsid w:val="009266A0"/>
    <w:rsid w:val="009300AD"/>
    <w:rsid w:val="00931016"/>
    <w:rsid w:val="009312FF"/>
    <w:rsid w:val="0093332E"/>
    <w:rsid w:val="00934150"/>
    <w:rsid w:val="009375AC"/>
    <w:rsid w:val="00937ED2"/>
    <w:rsid w:val="0094060D"/>
    <w:rsid w:val="00941956"/>
    <w:rsid w:val="00943767"/>
    <w:rsid w:val="009444A0"/>
    <w:rsid w:val="0094514E"/>
    <w:rsid w:val="009465B9"/>
    <w:rsid w:val="009479E5"/>
    <w:rsid w:val="0095040B"/>
    <w:rsid w:val="009548EC"/>
    <w:rsid w:val="009555AF"/>
    <w:rsid w:val="00956B27"/>
    <w:rsid w:val="0095A61D"/>
    <w:rsid w:val="0096085F"/>
    <w:rsid w:val="00962A61"/>
    <w:rsid w:val="00965AF8"/>
    <w:rsid w:val="009670E0"/>
    <w:rsid w:val="0096789E"/>
    <w:rsid w:val="009700EE"/>
    <w:rsid w:val="00970DF5"/>
    <w:rsid w:val="0097268C"/>
    <w:rsid w:val="00974889"/>
    <w:rsid w:val="00975246"/>
    <w:rsid w:val="0097690F"/>
    <w:rsid w:val="009777C1"/>
    <w:rsid w:val="009812BB"/>
    <w:rsid w:val="00982944"/>
    <w:rsid w:val="009856CE"/>
    <w:rsid w:val="009857BE"/>
    <w:rsid w:val="0098599A"/>
    <w:rsid w:val="0098632E"/>
    <w:rsid w:val="0099788B"/>
    <w:rsid w:val="00997B5B"/>
    <w:rsid w:val="009A0238"/>
    <w:rsid w:val="009A09FD"/>
    <w:rsid w:val="009A13BD"/>
    <w:rsid w:val="009A1882"/>
    <w:rsid w:val="009A24E1"/>
    <w:rsid w:val="009A252D"/>
    <w:rsid w:val="009A2EF9"/>
    <w:rsid w:val="009A4300"/>
    <w:rsid w:val="009A492A"/>
    <w:rsid w:val="009A515F"/>
    <w:rsid w:val="009A5B0A"/>
    <w:rsid w:val="009A7B0C"/>
    <w:rsid w:val="009B08C3"/>
    <w:rsid w:val="009B20EE"/>
    <w:rsid w:val="009B2E7B"/>
    <w:rsid w:val="009B4BBD"/>
    <w:rsid w:val="009B625A"/>
    <w:rsid w:val="009C1E3F"/>
    <w:rsid w:val="009C202B"/>
    <w:rsid w:val="009C3819"/>
    <w:rsid w:val="009C6732"/>
    <w:rsid w:val="009C679C"/>
    <w:rsid w:val="009C6EDA"/>
    <w:rsid w:val="009D0177"/>
    <w:rsid w:val="009D1BD1"/>
    <w:rsid w:val="009D5547"/>
    <w:rsid w:val="009D7235"/>
    <w:rsid w:val="009E009C"/>
    <w:rsid w:val="009E0EDC"/>
    <w:rsid w:val="009E1788"/>
    <w:rsid w:val="009E4AF8"/>
    <w:rsid w:val="009E4CDB"/>
    <w:rsid w:val="009E4CFF"/>
    <w:rsid w:val="009E66C6"/>
    <w:rsid w:val="009E6D8E"/>
    <w:rsid w:val="009E7A45"/>
    <w:rsid w:val="009E7F0D"/>
    <w:rsid w:val="009E7F68"/>
    <w:rsid w:val="009F01F1"/>
    <w:rsid w:val="009F0939"/>
    <w:rsid w:val="009F3C66"/>
    <w:rsid w:val="009F652D"/>
    <w:rsid w:val="009F7240"/>
    <w:rsid w:val="009F744F"/>
    <w:rsid w:val="009F7727"/>
    <w:rsid w:val="009F7F91"/>
    <w:rsid w:val="00A001BD"/>
    <w:rsid w:val="00A0183D"/>
    <w:rsid w:val="00A01B56"/>
    <w:rsid w:val="00A0319C"/>
    <w:rsid w:val="00A05224"/>
    <w:rsid w:val="00A05773"/>
    <w:rsid w:val="00A05951"/>
    <w:rsid w:val="00A07C1D"/>
    <w:rsid w:val="00A10C6E"/>
    <w:rsid w:val="00A10D50"/>
    <w:rsid w:val="00A112A1"/>
    <w:rsid w:val="00A11541"/>
    <w:rsid w:val="00A11E8E"/>
    <w:rsid w:val="00A1254E"/>
    <w:rsid w:val="00A12AAF"/>
    <w:rsid w:val="00A13EFE"/>
    <w:rsid w:val="00A21886"/>
    <w:rsid w:val="00A226D1"/>
    <w:rsid w:val="00A23353"/>
    <w:rsid w:val="00A23594"/>
    <w:rsid w:val="00A2492D"/>
    <w:rsid w:val="00A25110"/>
    <w:rsid w:val="00A25849"/>
    <w:rsid w:val="00A26B6C"/>
    <w:rsid w:val="00A27126"/>
    <w:rsid w:val="00A272F1"/>
    <w:rsid w:val="00A300CA"/>
    <w:rsid w:val="00A3322F"/>
    <w:rsid w:val="00A33992"/>
    <w:rsid w:val="00A3457F"/>
    <w:rsid w:val="00A35430"/>
    <w:rsid w:val="00A3710B"/>
    <w:rsid w:val="00A40DD1"/>
    <w:rsid w:val="00A418B2"/>
    <w:rsid w:val="00A4438E"/>
    <w:rsid w:val="00A4473F"/>
    <w:rsid w:val="00A4481B"/>
    <w:rsid w:val="00A44D25"/>
    <w:rsid w:val="00A44DD0"/>
    <w:rsid w:val="00A46AC0"/>
    <w:rsid w:val="00A46F34"/>
    <w:rsid w:val="00A502A8"/>
    <w:rsid w:val="00A5072E"/>
    <w:rsid w:val="00A50AD1"/>
    <w:rsid w:val="00A50CFE"/>
    <w:rsid w:val="00A525EB"/>
    <w:rsid w:val="00A5463B"/>
    <w:rsid w:val="00A54E4F"/>
    <w:rsid w:val="00A55F2C"/>
    <w:rsid w:val="00A55F5B"/>
    <w:rsid w:val="00A57453"/>
    <w:rsid w:val="00A60645"/>
    <w:rsid w:val="00A625E6"/>
    <w:rsid w:val="00A62D2C"/>
    <w:rsid w:val="00A638E6"/>
    <w:rsid w:val="00A64134"/>
    <w:rsid w:val="00A670ED"/>
    <w:rsid w:val="00A6739B"/>
    <w:rsid w:val="00A67ECC"/>
    <w:rsid w:val="00A70531"/>
    <w:rsid w:val="00A72885"/>
    <w:rsid w:val="00A74B1B"/>
    <w:rsid w:val="00A74DA1"/>
    <w:rsid w:val="00A76D5E"/>
    <w:rsid w:val="00A76DA6"/>
    <w:rsid w:val="00A77033"/>
    <w:rsid w:val="00A80A92"/>
    <w:rsid w:val="00A8107F"/>
    <w:rsid w:val="00A82057"/>
    <w:rsid w:val="00A8257F"/>
    <w:rsid w:val="00A82C0F"/>
    <w:rsid w:val="00A83378"/>
    <w:rsid w:val="00A83D36"/>
    <w:rsid w:val="00A85C04"/>
    <w:rsid w:val="00A87C4A"/>
    <w:rsid w:val="00A9103C"/>
    <w:rsid w:val="00A9278B"/>
    <w:rsid w:val="00A92E0D"/>
    <w:rsid w:val="00A93374"/>
    <w:rsid w:val="00A93BB8"/>
    <w:rsid w:val="00A93F7F"/>
    <w:rsid w:val="00A954DF"/>
    <w:rsid w:val="00A967C8"/>
    <w:rsid w:val="00AA09DC"/>
    <w:rsid w:val="00AA1514"/>
    <w:rsid w:val="00AA305B"/>
    <w:rsid w:val="00AA3FC4"/>
    <w:rsid w:val="00AA4579"/>
    <w:rsid w:val="00AA668E"/>
    <w:rsid w:val="00AB0568"/>
    <w:rsid w:val="00AB070B"/>
    <w:rsid w:val="00AB12CB"/>
    <w:rsid w:val="00AB2804"/>
    <w:rsid w:val="00AB3C38"/>
    <w:rsid w:val="00AB4B1C"/>
    <w:rsid w:val="00AB56B8"/>
    <w:rsid w:val="00AB66DD"/>
    <w:rsid w:val="00AB6DC1"/>
    <w:rsid w:val="00AB713C"/>
    <w:rsid w:val="00AB7886"/>
    <w:rsid w:val="00AC216B"/>
    <w:rsid w:val="00AC2BC0"/>
    <w:rsid w:val="00AC360B"/>
    <w:rsid w:val="00AC3CD1"/>
    <w:rsid w:val="00AC69F5"/>
    <w:rsid w:val="00AC6DFA"/>
    <w:rsid w:val="00AC7E28"/>
    <w:rsid w:val="00AC7ED8"/>
    <w:rsid w:val="00AD075E"/>
    <w:rsid w:val="00AD2174"/>
    <w:rsid w:val="00AD4617"/>
    <w:rsid w:val="00AD514A"/>
    <w:rsid w:val="00AD73AA"/>
    <w:rsid w:val="00AD73DD"/>
    <w:rsid w:val="00AE293A"/>
    <w:rsid w:val="00AE34BF"/>
    <w:rsid w:val="00AE3B9C"/>
    <w:rsid w:val="00AE4555"/>
    <w:rsid w:val="00AE456A"/>
    <w:rsid w:val="00AE46F5"/>
    <w:rsid w:val="00AE589F"/>
    <w:rsid w:val="00AE5A63"/>
    <w:rsid w:val="00AF050B"/>
    <w:rsid w:val="00AF0F74"/>
    <w:rsid w:val="00AF4DF2"/>
    <w:rsid w:val="00AF5F9E"/>
    <w:rsid w:val="00AF66DE"/>
    <w:rsid w:val="00B00376"/>
    <w:rsid w:val="00B014DB"/>
    <w:rsid w:val="00B01963"/>
    <w:rsid w:val="00B01BD6"/>
    <w:rsid w:val="00B01F4E"/>
    <w:rsid w:val="00B03B5C"/>
    <w:rsid w:val="00B0443B"/>
    <w:rsid w:val="00B047C6"/>
    <w:rsid w:val="00B04800"/>
    <w:rsid w:val="00B0750F"/>
    <w:rsid w:val="00B07A0E"/>
    <w:rsid w:val="00B118DE"/>
    <w:rsid w:val="00B12C56"/>
    <w:rsid w:val="00B13825"/>
    <w:rsid w:val="00B14F32"/>
    <w:rsid w:val="00B15F85"/>
    <w:rsid w:val="00B16459"/>
    <w:rsid w:val="00B16E88"/>
    <w:rsid w:val="00B17163"/>
    <w:rsid w:val="00B20BFD"/>
    <w:rsid w:val="00B21FFE"/>
    <w:rsid w:val="00B22689"/>
    <w:rsid w:val="00B22E87"/>
    <w:rsid w:val="00B2328E"/>
    <w:rsid w:val="00B2402D"/>
    <w:rsid w:val="00B24BD0"/>
    <w:rsid w:val="00B251ED"/>
    <w:rsid w:val="00B25DB5"/>
    <w:rsid w:val="00B25DD5"/>
    <w:rsid w:val="00B26FDC"/>
    <w:rsid w:val="00B303D5"/>
    <w:rsid w:val="00B31DE7"/>
    <w:rsid w:val="00B321BC"/>
    <w:rsid w:val="00B32E72"/>
    <w:rsid w:val="00B33179"/>
    <w:rsid w:val="00B33901"/>
    <w:rsid w:val="00B3402B"/>
    <w:rsid w:val="00B34066"/>
    <w:rsid w:val="00B34233"/>
    <w:rsid w:val="00B3432F"/>
    <w:rsid w:val="00B34780"/>
    <w:rsid w:val="00B377D2"/>
    <w:rsid w:val="00B377DE"/>
    <w:rsid w:val="00B4246D"/>
    <w:rsid w:val="00B43262"/>
    <w:rsid w:val="00B43418"/>
    <w:rsid w:val="00B44267"/>
    <w:rsid w:val="00B4567A"/>
    <w:rsid w:val="00B462F2"/>
    <w:rsid w:val="00B47CAF"/>
    <w:rsid w:val="00B50B62"/>
    <w:rsid w:val="00B5616B"/>
    <w:rsid w:val="00B56BAF"/>
    <w:rsid w:val="00B57F02"/>
    <w:rsid w:val="00B61C2C"/>
    <w:rsid w:val="00B62D3E"/>
    <w:rsid w:val="00B63BD2"/>
    <w:rsid w:val="00B70354"/>
    <w:rsid w:val="00B7044D"/>
    <w:rsid w:val="00B70BCE"/>
    <w:rsid w:val="00B72756"/>
    <w:rsid w:val="00B73203"/>
    <w:rsid w:val="00B75366"/>
    <w:rsid w:val="00B76BDC"/>
    <w:rsid w:val="00B802FA"/>
    <w:rsid w:val="00B81E34"/>
    <w:rsid w:val="00B82905"/>
    <w:rsid w:val="00B83A30"/>
    <w:rsid w:val="00B84682"/>
    <w:rsid w:val="00B87A1A"/>
    <w:rsid w:val="00B9009A"/>
    <w:rsid w:val="00B90C86"/>
    <w:rsid w:val="00B94B92"/>
    <w:rsid w:val="00B9571C"/>
    <w:rsid w:val="00B9614C"/>
    <w:rsid w:val="00B967F7"/>
    <w:rsid w:val="00B968AA"/>
    <w:rsid w:val="00B97061"/>
    <w:rsid w:val="00B9761F"/>
    <w:rsid w:val="00B97C52"/>
    <w:rsid w:val="00BA20F3"/>
    <w:rsid w:val="00BA24E3"/>
    <w:rsid w:val="00BA3AB2"/>
    <w:rsid w:val="00BA3F7A"/>
    <w:rsid w:val="00BA5E06"/>
    <w:rsid w:val="00BA7748"/>
    <w:rsid w:val="00BB02BF"/>
    <w:rsid w:val="00BB1A3F"/>
    <w:rsid w:val="00BB26BB"/>
    <w:rsid w:val="00BB4188"/>
    <w:rsid w:val="00BB5880"/>
    <w:rsid w:val="00BB60A2"/>
    <w:rsid w:val="00BB61EA"/>
    <w:rsid w:val="00BB7B2B"/>
    <w:rsid w:val="00BC1548"/>
    <w:rsid w:val="00BC4594"/>
    <w:rsid w:val="00BC47C1"/>
    <w:rsid w:val="00BC4E9F"/>
    <w:rsid w:val="00BC624C"/>
    <w:rsid w:val="00BC7437"/>
    <w:rsid w:val="00BC75FF"/>
    <w:rsid w:val="00BC7F5D"/>
    <w:rsid w:val="00BD0255"/>
    <w:rsid w:val="00BD1094"/>
    <w:rsid w:val="00BD489F"/>
    <w:rsid w:val="00BD4C43"/>
    <w:rsid w:val="00BD57EB"/>
    <w:rsid w:val="00BD5B2E"/>
    <w:rsid w:val="00BD6643"/>
    <w:rsid w:val="00BD6CAB"/>
    <w:rsid w:val="00BE01F4"/>
    <w:rsid w:val="00BE13EF"/>
    <w:rsid w:val="00BE2A87"/>
    <w:rsid w:val="00BE5756"/>
    <w:rsid w:val="00BE5DF5"/>
    <w:rsid w:val="00BF0B92"/>
    <w:rsid w:val="00BF1698"/>
    <w:rsid w:val="00BF29DA"/>
    <w:rsid w:val="00BF333D"/>
    <w:rsid w:val="00BF3AE5"/>
    <w:rsid w:val="00BF6D8F"/>
    <w:rsid w:val="00C03879"/>
    <w:rsid w:val="00C046CE"/>
    <w:rsid w:val="00C057E9"/>
    <w:rsid w:val="00C05C81"/>
    <w:rsid w:val="00C07A1A"/>
    <w:rsid w:val="00C11AEC"/>
    <w:rsid w:val="00C14B72"/>
    <w:rsid w:val="00C15349"/>
    <w:rsid w:val="00C15743"/>
    <w:rsid w:val="00C1613E"/>
    <w:rsid w:val="00C162E2"/>
    <w:rsid w:val="00C1733B"/>
    <w:rsid w:val="00C179B8"/>
    <w:rsid w:val="00C17FF8"/>
    <w:rsid w:val="00C21769"/>
    <w:rsid w:val="00C2335C"/>
    <w:rsid w:val="00C23717"/>
    <w:rsid w:val="00C23EF3"/>
    <w:rsid w:val="00C24F7E"/>
    <w:rsid w:val="00C255AF"/>
    <w:rsid w:val="00C3158E"/>
    <w:rsid w:val="00C31D08"/>
    <w:rsid w:val="00C32378"/>
    <w:rsid w:val="00C32A58"/>
    <w:rsid w:val="00C3361A"/>
    <w:rsid w:val="00C33A8E"/>
    <w:rsid w:val="00C351CB"/>
    <w:rsid w:val="00C35417"/>
    <w:rsid w:val="00C41CE6"/>
    <w:rsid w:val="00C4287A"/>
    <w:rsid w:val="00C44209"/>
    <w:rsid w:val="00C46D76"/>
    <w:rsid w:val="00C47F3E"/>
    <w:rsid w:val="00C52FBE"/>
    <w:rsid w:val="00C53A86"/>
    <w:rsid w:val="00C53E05"/>
    <w:rsid w:val="00C54184"/>
    <w:rsid w:val="00C558BF"/>
    <w:rsid w:val="00C55FC9"/>
    <w:rsid w:val="00C5677C"/>
    <w:rsid w:val="00C60A38"/>
    <w:rsid w:val="00C6149B"/>
    <w:rsid w:val="00C63CBC"/>
    <w:rsid w:val="00C6516B"/>
    <w:rsid w:val="00C65C4B"/>
    <w:rsid w:val="00C678FE"/>
    <w:rsid w:val="00C7118F"/>
    <w:rsid w:val="00C716B0"/>
    <w:rsid w:val="00C72D1C"/>
    <w:rsid w:val="00C72F1A"/>
    <w:rsid w:val="00C73CBE"/>
    <w:rsid w:val="00C74CF2"/>
    <w:rsid w:val="00C74F4B"/>
    <w:rsid w:val="00C759BC"/>
    <w:rsid w:val="00C769F1"/>
    <w:rsid w:val="00C76F9E"/>
    <w:rsid w:val="00C77390"/>
    <w:rsid w:val="00C77896"/>
    <w:rsid w:val="00C77E71"/>
    <w:rsid w:val="00C77F86"/>
    <w:rsid w:val="00C80489"/>
    <w:rsid w:val="00C82473"/>
    <w:rsid w:val="00C83576"/>
    <w:rsid w:val="00C846F2"/>
    <w:rsid w:val="00C851D9"/>
    <w:rsid w:val="00C854EE"/>
    <w:rsid w:val="00C8675B"/>
    <w:rsid w:val="00C902BD"/>
    <w:rsid w:val="00C90AB5"/>
    <w:rsid w:val="00C96486"/>
    <w:rsid w:val="00C969C8"/>
    <w:rsid w:val="00C977A2"/>
    <w:rsid w:val="00CA0A4F"/>
    <w:rsid w:val="00CA0EED"/>
    <w:rsid w:val="00CA2759"/>
    <w:rsid w:val="00CA3FB4"/>
    <w:rsid w:val="00CA4793"/>
    <w:rsid w:val="00CA4D94"/>
    <w:rsid w:val="00CA4E7F"/>
    <w:rsid w:val="00CA4EC7"/>
    <w:rsid w:val="00CA57A4"/>
    <w:rsid w:val="00CA5ABC"/>
    <w:rsid w:val="00CA7AAB"/>
    <w:rsid w:val="00CB24D4"/>
    <w:rsid w:val="00CB3451"/>
    <w:rsid w:val="00CB3922"/>
    <w:rsid w:val="00CB421A"/>
    <w:rsid w:val="00CB46B9"/>
    <w:rsid w:val="00CB486D"/>
    <w:rsid w:val="00CB51DA"/>
    <w:rsid w:val="00CB569B"/>
    <w:rsid w:val="00CB5D94"/>
    <w:rsid w:val="00CB6407"/>
    <w:rsid w:val="00CB7D42"/>
    <w:rsid w:val="00CC00B4"/>
    <w:rsid w:val="00CC1CED"/>
    <w:rsid w:val="00CC45F6"/>
    <w:rsid w:val="00CC5013"/>
    <w:rsid w:val="00CC531A"/>
    <w:rsid w:val="00CC5D7E"/>
    <w:rsid w:val="00CC6CC9"/>
    <w:rsid w:val="00CC7683"/>
    <w:rsid w:val="00CD0433"/>
    <w:rsid w:val="00CD06CE"/>
    <w:rsid w:val="00CD3D25"/>
    <w:rsid w:val="00CD5384"/>
    <w:rsid w:val="00CD5E33"/>
    <w:rsid w:val="00CD6041"/>
    <w:rsid w:val="00CD7352"/>
    <w:rsid w:val="00CE24B4"/>
    <w:rsid w:val="00CE2CD5"/>
    <w:rsid w:val="00CE4561"/>
    <w:rsid w:val="00CE47B7"/>
    <w:rsid w:val="00CE4F6F"/>
    <w:rsid w:val="00CE6708"/>
    <w:rsid w:val="00CE7DB2"/>
    <w:rsid w:val="00CF1A00"/>
    <w:rsid w:val="00CF3F16"/>
    <w:rsid w:val="00CF4496"/>
    <w:rsid w:val="00CF491A"/>
    <w:rsid w:val="00CF5628"/>
    <w:rsid w:val="00CF5BC1"/>
    <w:rsid w:val="00CF6889"/>
    <w:rsid w:val="00CF692E"/>
    <w:rsid w:val="00D0007E"/>
    <w:rsid w:val="00D018AB"/>
    <w:rsid w:val="00D06516"/>
    <w:rsid w:val="00D07222"/>
    <w:rsid w:val="00D076D8"/>
    <w:rsid w:val="00D102DD"/>
    <w:rsid w:val="00D12F5B"/>
    <w:rsid w:val="00D1300A"/>
    <w:rsid w:val="00D132C2"/>
    <w:rsid w:val="00D13876"/>
    <w:rsid w:val="00D14CFE"/>
    <w:rsid w:val="00D16B84"/>
    <w:rsid w:val="00D2053B"/>
    <w:rsid w:val="00D20F46"/>
    <w:rsid w:val="00D21FF1"/>
    <w:rsid w:val="00D22F4A"/>
    <w:rsid w:val="00D23037"/>
    <w:rsid w:val="00D26901"/>
    <w:rsid w:val="00D3189E"/>
    <w:rsid w:val="00D3192F"/>
    <w:rsid w:val="00D33929"/>
    <w:rsid w:val="00D34943"/>
    <w:rsid w:val="00D34EFA"/>
    <w:rsid w:val="00D35430"/>
    <w:rsid w:val="00D355FB"/>
    <w:rsid w:val="00D36CDA"/>
    <w:rsid w:val="00D40637"/>
    <w:rsid w:val="00D456C7"/>
    <w:rsid w:val="00D45AA1"/>
    <w:rsid w:val="00D4601F"/>
    <w:rsid w:val="00D46939"/>
    <w:rsid w:val="00D46A7E"/>
    <w:rsid w:val="00D50768"/>
    <w:rsid w:val="00D5167D"/>
    <w:rsid w:val="00D52870"/>
    <w:rsid w:val="00D539FD"/>
    <w:rsid w:val="00D53F11"/>
    <w:rsid w:val="00D55491"/>
    <w:rsid w:val="00D56078"/>
    <w:rsid w:val="00D568C6"/>
    <w:rsid w:val="00D62024"/>
    <w:rsid w:val="00D63969"/>
    <w:rsid w:val="00D63B6C"/>
    <w:rsid w:val="00D71ABF"/>
    <w:rsid w:val="00D72548"/>
    <w:rsid w:val="00D734E2"/>
    <w:rsid w:val="00D73E5F"/>
    <w:rsid w:val="00D7531C"/>
    <w:rsid w:val="00D776CA"/>
    <w:rsid w:val="00D808DE"/>
    <w:rsid w:val="00D82B87"/>
    <w:rsid w:val="00D83984"/>
    <w:rsid w:val="00D85AE3"/>
    <w:rsid w:val="00D86831"/>
    <w:rsid w:val="00D87F40"/>
    <w:rsid w:val="00D902E7"/>
    <w:rsid w:val="00D90DBB"/>
    <w:rsid w:val="00D9108A"/>
    <w:rsid w:val="00D92800"/>
    <w:rsid w:val="00D9359E"/>
    <w:rsid w:val="00D951B2"/>
    <w:rsid w:val="00D96165"/>
    <w:rsid w:val="00D963CE"/>
    <w:rsid w:val="00D97757"/>
    <w:rsid w:val="00DA1736"/>
    <w:rsid w:val="00DA2AE9"/>
    <w:rsid w:val="00DA5533"/>
    <w:rsid w:val="00DA5BC5"/>
    <w:rsid w:val="00DA5E0C"/>
    <w:rsid w:val="00DA651C"/>
    <w:rsid w:val="00DA6DB6"/>
    <w:rsid w:val="00DB0115"/>
    <w:rsid w:val="00DB4056"/>
    <w:rsid w:val="00DB5124"/>
    <w:rsid w:val="00DB58BF"/>
    <w:rsid w:val="00DB5E53"/>
    <w:rsid w:val="00DB73D9"/>
    <w:rsid w:val="00DB75C6"/>
    <w:rsid w:val="00DB7DF5"/>
    <w:rsid w:val="00DC0433"/>
    <w:rsid w:val="00DC14E7"/>
    <w:rsid w:val="00DC2CED"/>
    <w:rsid w:val="00DC2E53"/>
    <w:rsid w:val="00DC363D"/>
    <w:rsid w:val="00DC3814"/>
    <w:rsid w:val="00DC4905"/>
    <w:rsid w:val="00DC5B29"/>
    <w:rsid w:val="00DC5B7B"/>
    <w:rsid w:val="00DC5D08"/>
    <w:rsid w:val="00DC6974"/>
    <w:rsid w:val="00DC6D59"/>
    <w:rsid w:val="00DD08A6"/>
    <w:rsid w:val="00DD2FE4"/>
    <w:rsid w:val="00DD32E3"/>
    <w:rsid w:val="00DD4E47"/>
    <w:rsid w:val="00DD5FB6"/>
    <w:rsid w:val="00DD664A"/>
    <w:rsid w:val="00DE0115"/>
    <w:rsid w:val="00DE3AED"/>
    <w:rsid w:val="00DE5B8E"/>
    <w:rsid w:val="00DE713B"/>
    <w:rsid w:val="00DF18D6"/>
    <w:rsid w:val="00DF3C7A"/>
    <w:rsid w:val="00DF4545"/>
    <w:rsid w:val="00DF4842"/>
    <w:rsid w:val="00DF6192"/>
    <w:rsid w:val="00DF6968"/>
    <w:rsid w:val="00DF7BA2"/>
    <w:rsid w:val="00E00B26"/>
    <w:rsid w:val="00E0214E"/>
    <w:rsid w:val="00E03711"/>
    <w:rsid w:val="00E03EA5"/>
    <w:rsid w:val="00E07105"/>
    <w:rsid w:val="00E0716F"/>
    <w:rsid w:val="00E073CF"/>
    <w:rsid w:val="00E1144B"/>
    <w:rsid w:val="00E12690"/>
    <w:rsid w:val="00E12F19"/>
    <w:rsid w:val="00E137A2"/>
    <w:rsid w:val="00E14A63"/>
    <w:rsid w:val="00E174FC"/>
    <w:rsid w:val="00E21791"/>
    <w:rsid w:val="00E21F41"/>
    <w:rsid w:val="00E22746"/>
    <w:rsid w:val="00E24415"/>
    <w:rsid w:val="00E253CF"/>
    <w:rsid w:val="00E257DC"/>
    <w:rsid w:val="00E324FF"/>
    <w:rsid w:val="00E33997"/>
    <w:rsid w:val="00E3738F"/>
    <w:rsid w:val="00E379DF"/>
    <w:rsid w:val="00E406CD"/>
    <w:rsid w:val="00E40F26"/>
    <w:rsid w:val="00E415DB"/>
    <w:rsid w:val="00E41991"/>
    <w:rsid w:val="00E41A46"/>
    <w:rsid w:val="00E42ECF"/>
    <w:rsid w:val="00E4463E"/>
    <w:rsid w:val="00E448CA"/>
    <w:rsid w:val="00E44AF4"/>
    <w:rsid w:val="00E46623"/>
    <w:rsid w:val="00E46D3A"/>
    <w:rsid w:val="00E506F7"/>
    <w:rsid w:val="00E53CD7"/>
    <w:rsid w:val="00E53EFD"/>
    <w:rsid w:val="00E55138"/>
    <w:rsid w:val="00E5550E"/>
    <w:rsid w:val="00E56255"/>
    <w:rsid w:val="00E56A62"/>
    <w:rsid w:val="00E6035B"/>
    <w:rsid w:val="00E6039B"/>
    <w:rsid w:val="00E621F3"/>
    <w:rsid w:val="00E623F8"/>
    <w:rsid w:val="00E62D37"/>
    <w:rsid w:val="00E63E1F"/>
    <w:rsid w:val="00E6479E"/>
    <w:rsid w:val="00E648BC"/>
    <w:rsid w:val="00E64F8B"/>
    <w:rsid w:val="00E652C3"/>
    <w:rsid w:val="00E65AE0"/>
    <w:rsid w:val="00E66F35"/>
    <w:rsid w:val="00E703D7"/>
    <w:rsid w:val="00E70FEB"/>
    <w:rsid w:val="00E716C2"/>
    <w:rsid w:val="00E71E90"/>
    <w:rsid w:val="00E72C38"/>
    <w:rsid w:val="00E74EE0"/>
    <w:rsid w:val="00E751EB"/>
    <w:rsid w:val="00E76174"/>
    <w:rsid w:val="00E777A4"/>
    <w:rsid w:val="00E77F45"/>
    <w:rsid w:val="00E80FCD"/>
    <w:rsid w:val="00E84574"/>
    <w:rsid w:val="00E84C2A"/>
    <w:rsid w:val="00E856A2"/>
    <w:rsid w:val="00E85B24"/>
    <w:rsid w:val="00E903FB"/>
    <w:rsid w:val="00E90CF7"/>
    <w:rsid w:val="00E91A37"/>
    <w:rsid w:val="00E925F7"/>
    <w:rsid w:val="00E92B41"/>
    <w:rsid w:val="00E93341"/>
    <w:rsid w:val="00E93408"/>
    <w:rsid w:val="00E961F7"/>
    <w:rsid w:val="00E963AC"/>
    <w:rsid w:val="00EA2405"/>
    <w:rsid w:val="00EA4BA2"/>
    <w:rsid w:val="00EA4EFA"/>
    <w:rsid w:val="00EA586E"/>
    <w:rsid w:val="00EB207D"/>
    <w:rsid w:val="00EB43F1"/>
    <w:rsid w:val="00EB4818"/>
    <w:rsid w:val="00EC0CF4"/>
    <w:rsid w:val="00EC3293"/>
    <w:rsid w:val="00EC3694"/>
    <w:rsid w:val="00EC42E9"/>
    <w:rsid w:val="00EC4459"/>
    <w:rsid w:val="00EC57F0"/>
    <w:rsid w:val="00EC5FA8"/>
    <w:rsid w:val="00EC62F8"/>
    <w:rsid w:val="00EC6B46"/>
    <w:rsid w:val="00EC6D97"/>
    <w:rsid w:val="00EC70B7"/>
    <w:rsid w:val="00ED2549"/>
    <w:rsid w:val="00ED2A73"/>
    <w:rsid w:val="00ED2B13"/>
    <w:rsid w:val="00ED31F0"/>
    <w:rsid w:val="00ED40C4"/>
    <w:rsid w:val="00ED4C63"/>
    <w:rsid w:val="00ED51ED"/>
    <w:rsid w:val="00ED6110"/>
    <w:rsid w:val="00ED6555"/>
    <w:rsid w:val="00ED6B3C"/>
    <w:rsid w:val="00ED6BCB"/>
    <w:rsid w:val="00ED799B"/>
    <w:rsid w:val="00ED7DD5"/>
    <w:rsid w:val="00EE096F"/>
    <w:rsid w:val="00EE0BDB"/>
    <w:rsid w:val="00EE16D7"/>
    <w:rsid w:val="00EE2140"/>
    <w:rsid w:val="00EE259E"/>
    <w:rsid w:val="00EE2DD3"/>
    <w:rsid w:val="00EE3078"/>
    <w:rsid w:val="00EE4057"/>
    <w:rsid w:val="00EE4077"/>
    <w:rsid w:val="00EE54CE"/>
    <w:rsid w:val="00EE5E74"/>
    <w:rsid w:val="00EE6457"/>
    <w:rsid w:val="00EE6DAF"/>
    <w:rsid w:val="00EE715D"/>
    <w:rsid w:val="00EE720B"/>
    <w:rsid w:val="00EE765D"/>
    <w:rsid w:val="00EF1217"/>
    <w:rsid w:val="00EF14A5"/>
    <w:rsid w:val="00EF17A0"/>
    <w:rsid w:val="00EF3E84"/>
    <w:rsid w:val="00F009E0"/>
    <w:rsid w:val="00F012C5"/>
    <w:rsid w:val="00F01BBD"/>
    <w:rsid w:val="00F01C40"/>
    <w:rsid w:val="00F038E6"/>
    <w:rsid w:val="00F057D2"/>
    <w:rsid w:val="00F05AA3"/>
    <w:rsid w:val="00F05D8D"/>
    <w:rsid w:val="00F100D8"/>
    <w:rsid w:val="00F1026F"/>
    <w:rsid w:val="00F1189D"/>
    <w:rsid w:val="00F1255A"/>
    <w:rsid w:val="00F13370"/>
    <w:rsid w:val="00F143B1"/>
    <w:rsid w:val="00F14E3E"/>
    <w:rsid w:val="00F20585"/>
    <w:rsid w:val="00F20A93"/>
    <w:rsid w:val="00F2154C"/>
    <w:rsid w:val="00F2222D"/>
    <w:rsid w:val="00F2274A"/>
    <w:rsid w:val="00F233AA"/>
    <w:rsid w:val="00F23552"/>
    <w:rsid w:val="00F24033"/>
    <w:rsid w:val="00F248B9"/>
    <w:rsid w:val="00F25382"/>
    <w:rsid w:val="00F253AF"/>
    <w:rsid w:val="00F268BE"/>
    <w:rsid w:val="00F26B29"/>
    <w:rsid w:val="00F288B1"/>
    <w:rsid w:val="00F30F97"/>
    <w:rsid w:val="00F311F8"/>
    <w:rsid w:val="00F37EA5"/>
    <w:rsid w:val="00F44E4C"/>
    <w:rsid w:val="00F45EA7"/>
    <w:rsid w:val="00F50C3D"/>
    <w:rsid w:val="00F52113"/>
    <w:rsid w:val="00F52486"/>
    <w:rsid w:val="00F531DC"/>
    <w:rsid w:val="00F53CC5"/>
    <w:rsid w:val="00F55267"/>
    <w:rsid w:val="00F5780E"/>
    <w:rsid w:val="00F60BDA"/>
    <w:rsid w:val="00F6203C"/>
    <w:rsid w:val="00F63B34"/>
    <w:rsid w:val="00F63C4B"/>
    <w:rsid w:val="00F64525"/>
    <w:rsid w:val="00F659D0"/>
    <w:rsid w:val="00F65EB1"/>
    <w:rsid w:val="00F66716"/>
    <w:rsid w:val="00F67580"/>
    <w:rsid w:val="00F67E81"/>
    <w:rsid w:val="00F67EFD"/>
    <w:rsid w:val="00F7001D"/>
    <w:rsid w:val="00F72B20"/>
    <w:rsid w:val="00F72DAA"/>
    <w:rsid w:val="00F73F10"/>
    <w:rsid w:val="00F74F33"/>
    <w:rsid w:val="00F7663C"/>
    <w:rsid w:val="00F76A19"/>
    <w:rsid w:val="00F76F95"/>
    <w:rsid w:val="00F774BA"/>
    <w:rsid w:val="00F817A1"/>
    <w:rsid w:val="00F8299B"/>
    <w:rsid w:val="00F82E7E"/>
    <w:rsid w:val="00F83291"/>
    <w:rsid w:val="00F83353"/>
    <w:rsid w:val="00F83E4A"/>
    <w:rsid w:val="00F8583A"/>
    <w:rsid w:val="00F85ACF"/>
    <w:rsid w:val="00F86A43"/>
    <w:rsid w:val="00F87938"/>
    <w:rsid w:val="00F93E50"/>
    <w:rsid w:val="00FA0705"/>
    <w:rsid w:val="00FA18F8"/>
    <w:rsid w:val="00FA29B6"/>
    <w:rsid w:val="00FA4F17"/>
    <w:rsid w:val="00FA72B1"/>
    <w:rsid w:val="00FB0715"/>
    <w:rsid w:val="00FB149B"/>
    <w:rsid w:val="00FB1905"/>
    <w:rsid w:val="00FB1C04"/>
    <w:rsid w:val="00FB23A9"/>
    <w:rsid w:val="00FB619E"/>
    <w:rsid w:val="00FB6E87"/>
    <w:rsid w:val="00FC0E82"/>
    <w:rsid w:val="00FC1A1F"/>
    <w:rsid w:val="00FC242A"/>
    <w:rsid w:val="00FC569C"/>
    <w:rsid w:val="00FC6A11"/>
    <w:rsid w:val="00FD0549"/>
    <w:rsid w:val="00FD07D7"/>
    <w:rsid w:val="00FD0F75"/>
    <w:rsid w:val="00FD212C"/>
    <w:rsid w:val="00FD3712"/>
    <w:rsid w:val="00FD48A2"/>
    <w:rsid w:val="00FD4BC7"/>
    <w:rsid w:val="00FD5198"/>
    <w:rsid w:val="00FD5EFA"/>
    <w:rsid w:val="00FD6957"/>
    <w:rsid w:val="00FE15A9"/>
    <w:rsid w:val="00FE2D47"/>
    <w:rsid w:val="00FE35DA"/>
    <w:rsid w:val="00FE3A7F"/>
    <w:rsid w:val="00FE5D17"/>
    <w:rsid w:val="00FE60DB"/>
    <w:rsid w:val="00FE612A"/>
    <w:rsid w:val="00FE621A"/>
    <w:rsid w:val="00FF10F0"/>
    <w:rsid w:val="00FF3824"/>
    <w:rsid w:val="00FF65FB"/>
    <w:rsid w:val="00FF7B51"/>
    <w:rsid w:val="0112E8C8"/>
    <w:rsid w:val="015199D2"/>
    <w:rsid w:val="01742A70"/>
    <w:rsid w:val="0201F626"/>
    <w:rsid w:val="023181B0"/>
    <w:rsid w:val="025AD9B0"/>
    <w:rsid w:val="0261B2D4"/>
    <w:rsid w:val="02762189"/>
    <w:rsid w:val="02784200"/>
    <w:rsid w:val="027A8DD2"/>
    <w:rsid w:val="027F762A"/>
    <w:rsid w:val="028AF84F"/>
    <w:rsid w:val="02A0DC0F"/>
    <w:rsid w:val="02B44BF9"/>
    <w:rsid w:val="02B5FA94"/>
    <w:rsid w:val="02BE605D"/>
    <w:rsid w:val="02C6B590"/>
    <w:rsid w:val="02C85E5D"/>
    <w:rsid w:val="02D62705"/>
    <w:rsid w:val="030EED98"/>
    <w:rsid w:val="03171E0E"/>
    <w:rsid w:val="031BAAD4"/>
    <w:rsid w:val="032E77B0"/>
    <w:rsid w:val="036CA571"/>
    <w:rsid w:val="0377396F"/>
    <w:rsid w:val="038DC695"/>
    <w:rsid w:val="039F1785"/>
    <w:rsid w:val="03AA679B"/>
    <w:rsid w:val="03AC93E4"/>
    <w:rsid w:val="03B8FFBB"/>
    <w:rsid w:val="03EC7A34"/>
    <w:rsid w:val="0400548E"/>
    <w:rsid w:val="044017CB"/>
    <w:rsid w:val="0446E83D"/>
    <w:rsid w:val="04496A90"/>
    <w:rsid w:val="04AA4CF1"/>
    <w:rsid w:val="04B12CD9"/>
    <w:rsid w:val="04D38107"/>
    <w:rsid w:val="04E13946"/>
    <w:rsid w:val="04F3F628"/>
    <w:rsid w:val="05036290"/>
    <w:rsid w:val="0507F51C"/>
    <w:rsid w:val="05C1C066"/>
    <w:rsid w:val="05D431F0"/>
    <w:rsid w:val="05DB22E2"/>
    <w:rsid w:val="05EE8B69"/>
    <w:rsid w:val="0620194B"/>
    <w:rsid w:val="062AFD46"/>
    <w:rsid w:val="063BD0F6"/>
    <w:rsid w:val="067082E2"/>
    <w:rsid w:val="067349FE"/>
    <w:rsid w:val="06763083"/>
    <w:rsid w:val="068A5A7D"/>
    <w:rsid w:val="069DEDD6"/>
    <w:rsid w:val="069F32F1"/>
    <w:rsid w:val="06A6562E"/>
    <w:rsid w:val="06EB1A4C"/>
    <w:rsid w:val="0700B447"/>
    <w:rsid w:val="07077B58"/>
    <w:rsid w:val="072182C0"/>
    <w:rsid w:val="074A78BA"/>
    <w:rsid w:val="07539773"/>
    <w:rsid w:val="077E88FF"/>
    <w:rsid w:val="07A286F9"/>
    <w:rsid w:val="07BB871D"/>
    <w:rsid w:val="07E1EBEF"/>
    <w:rsid w:val="07F1CC2B"/>
    <w:rsid w:val="07F2C879"/>
    <w:rsid w:val="07FEDFDD"/>
    <w:rsid w:val="08128EEA"/>
    <w:rsid w:val="0812F0D9"/>
    <w:rsid w:val="082433B4"/>
    <w:rsid w:val="08348A4E"/>
    <w:rsid w:val="0881C9C7"/>
    <w:rsid w:val="08BAC270"/>
    <w:rsid w:val="08ED8B6F"/>
    <w:rsid w:val="08F40C90"/>
    <w:rsid w:val="090B7023"/>
    <w:rsid w:val="090CA25D"/>
    <w:rsid w:val="09442F01"/>
    <w:rsid w:val="094EEA60"/>
    <w:rsid w:val="098490D7"/>
    <w:rsid w:val="098E6508"/>
    <w:rsid w:val="09AEEA0A"/>
    <w:rsid w:val="0A026DD3"/>
    <w:rsid w:val="0A0A7DF7"/>
    <w:rsid w:val="0AA388E7"/>
    <w:rsid w:val="0AB7DC1F"/>
    <w:rsid w:val="0ACD18B1"/>
    <w:rsid w:val="0ADE21B2"/>
    <w:rsid w:val="0AF5051C"/>
    <w:rsid w:val="0B1EECE8"/>
    <w:rsid w:val="0B3D2A05"/>
    <w:rsid w:val="0B9A379C"/>
    <w:rsid w:val="0B9FCD37"/>
    <w:rsid w:val="0BAF2198"/>
    <w:rsid w:val="0C023D43"/>
    <w:rsid w:val="0C0472EA"/>
    <w:rsid w:val="0C07C1B0"/>
    <w:rsid w:val="0CB5E0F8"/>
    <w:rsid w:val="0CB9FB8A"/>
    <w:rsid w:val="0CC64A30"/>
    <w:rsid w:val="0CC75D0F"/>
    <w:rsid w:val="0CFA0DD5"/>
    <w:rsid w:val="0D6F92B6"/>
    <w:rsid w:val="0DF5655F"/>
    <w:rsid w:val="0E21259D"/>
    <w:rsid w:val="0E2C5332"/>
    <w:rsid w:val="0E3E1F83"/>
    <w:rsid w:val="0E63B8BE"/>
    <w:rsid w:val="0EA5E31E"/>
    <w:rsid w:val="0EAA7E3A"/>
    <w:rsid w:val="0EAFF027"/>
    <w:rsid w:val="0EB4BF85"/>
    <w:rsid w:val="0F31F91F"/>
    <w:rsid w:val="0F3D01E2"/>
    <w:rsid w:val="0F534FD1"/>
    <w:rsid w:val="0F5CCCF3"/>
    <w:rsid w:val="0F6BFFF5"/>
    <w:rsid w:val="0FA283B7"/>
    <w:rsid w:val="0FDE3F21"/>
    <w:rsid w:val="0FFD17A1"/>
    <w:rsid w:val="1022D6CD"/>
    <w:rsid w:val="102DB723"/>
    <w:rsid w:val="105DD59E"/>
    <w:rsid w:val="10ADB3D7"/>
    <w:rsid w:val="10C4BB90"/>
    <w:rsid w:val="10C92E54"/>
    <w:rsid w:val="10DB2166"/>
    <w:rsid w:val="1105A560"/>
    <w:rsid w:val="110E62AC"/>
    <w:rsid w:val="111DCC83"/>
    <w:rsid w:val="11C1C0A5"/>
    <w:rsid w:val="11D1A7B3"/>
    <w:rsid w:val="1244CFCC"/>
    <w:rsid w:val="1278EAB1"/>
    <w:rsid w:val="128423DF"/>
    <w:rsid w:val="1295A638"/>
    <w:rsid w:val="129CF7EF"/>
    <w:rsid w:val="12A169FA"/>
    <w:rsid w:val="12C63DB9"/>
    <w:rsid w:val="12CFA719"/>
    <w:rsid w:val="132E749F"/>
    <w:rsid w:val="135A9090"/>
    <w:rsid w:val="135EAF18"/>
    <w:rsid w:val="136F0B1E"/>
    <w:rsid w:val="13886FA3"/>
    <w:rsid w:val="139A7F5B"/>
    <w:rsid w:val="13AA41AF"/>
    <w:rsid w:val="13D981FD"/>
    <w:rsid w:val="14422822"/>
    <w:rsid w:val="146BDB9B"/>
    <w:rsid w:val="1480081F"/>
    <w:rsid w:val="14ABA9A3"/>
    <w:rsid w:val="14BB8F73"/>
    <w:rsid w:val="14BE7BB8"/>
    <w:rsid w:val="14F22316"/>
    <w:rsid w:val="15016CDD"/>
    <w:rsid w:val="15040F87"/>
    <w:rsid w:val="15313F4B"/>
    <w:rsid w:val="154DE6C8"/>
    <w:rsid w:val="15802C3D"/>
    <w:rsid w:val="1590290B"/>
    <w:rsid w:val="15A11658"/>
    <w:rsid w:val="15A69BF0"/>
    <w:rsid w:val="15C25AB1"/>
    <w:rsid w:val="1650BCBA"/>
    <w:rsid w:val="166A356E"/>
    <w:rsid w:val="166DE12E"/>
    <w:rsid w:val="17080723"/>
    <w:rsid w:val="1751CA65"/>
    <w:rsid w:val="17741850"/>
    <w:rsid w:val="17EE6DAC"/>
    <w:rsid w:val="1818BAD7"/>
    <w:rsid w:val="18528895"/>
    <w:rsid w:val="18C41196"/>
    <w:rsid w:val="18EBC16A"/>
    <w:rsid w:val="1903AF39"/>
    <w:rsid w:val="196F92C8"/>
    <w:rsid w:val="1990AE73"/>
    <w:rsid w:val="19F59B87"/>
    <w:rsid w:val="1A101CB2"/>
    <w:rsid w:val="1A50353A"/>
    <w:rsid w:val="1A576278"/>
    <w:rsid w:val="1AA92CDD"/>
    <w:rsid w:val="1B0092BD"/>
    <w:rsid w:val="1B08A999"/>
    <w:rsid w:val="1B5F4A9E"/>
    <w:rsid w:val="1B7A4733"/>
    <w:rsid w:val="1B8E8107"/>
    <w:rsid w:val="1BB9C3F0"/>
    <w:rsid w:val="1C00B05E"/>
    <w:rsid w:val="1C151D39"/>
    <w:rsid w:val="1CA6F7A2"/>
    <w:rsid w:val="1CC4E3CA"/>
    <w:rsid w:val="1CEA6B65"/>
    <w:rsid w:val="1D11BA75"/>
    <w:rsid w:val="1D299B05"/>
    <w:rsid w:val="1D59117B"/>
    <w:rsid w:val="1DC5E585"/>
    <w:rsid w:val="1DDEB565"/>
    <w:rsid w:val="1E3706A7"/>
    <w:rsid w:val="1EAC75FA"/>
    <w:rsid w:val="1ED341A6"/>
    <w:rsid w:val="1ED99F92"/>
    <w:rsid w:val="1F480336"/>
    <w:rsid w:val="1F5C653B"/>
    <w:rsid w:val="1F75DB3A"/>
    <w:rsid w:val="1F8CFA25"/>
    <w:rsid w:val="1FC7F012"/>
    <w:rsid w:val="2004BC25"/>
    <w:rsid w:val="20094F8E"/>
    <w:rsid w:val="2016A908"/>
    <w:rsid w:val="2021DF16"/>
    <w:rsid w:val="20424756"/>
    <w:rsid w:val="204AFE2A"/>
    <w:rsid w:val="204C50F8"/>
    <w:rsid w:val="204D18A4"/>
    <w:rsid w:val="207EB947"/>
    <w:rsid w:val="21010916"/>
    <w:rsid w:val="2116AEA4"/>
    <w:rsid w:val="211FE5AB"/>
    <w:rsid w:val="21442298"/>
    <w:rsid w:val="2172EC74"/>
    <w:rsid w:val="21D3FF22"/>
    <w:rsid w:val="22028411"/>
    <w:rsid w:val="224E1248"/>
    <w:rsid w:val="226DCD09"/>
    <w:rsid w:val="228FB4A6"/>
    <w:rsid w:val="2291C5BE"/>
    <w:rsid w:val="22B3F788"/>
    <w:rsid w:val="22CBB38C"/>
    <w:rsid w:val="22E27E09"/>
    <w:rsid w:val="22FEE52F"/>
    <w:rsid w:val="23298524"/>
    <w:rsid w:val="233E6B16"/>
    <w:rsid w:val="235F6303"/>
    <w:rsid w:val="23635326"/>
    <w:rsid w:val="23740CB4"/>
    <w:rsid w:val="23889339"/>
    <w:rsid w:val="2391DD37"/>
    <w:rsid w:val="23A310C9"/>
    <w:rsid w:val="23D56088"/>
    <w:rsid w:val="23EEF824"/>
    <w:rsid w:val="240B2B09"/>
    <w:rsid w:val="242339FD"/>
    <w:rsid w:val="24420CBD"/>
    <w:rsid w:val="247A8AA4"/>
    <w:rsid w:val="249CBD71"/>
    <w:rsid w:val="24B75988"/>
    <w:rsid w:val="24F65CD4"/>
    <w:rsid w:val="2512CF7C"/>
    <w:rsid w:val="253A24D3"/>
    <w:rsid w:val="256781AE"/>
    <w:rsid w:val="2575E1E2"/>
    <w:rsid w:val="2585B3B1"/>
    <w:rsid w:val="25952C5E"/>
    <w:rsid w:val="25BC80CC"/>
    <w:rsid w:val="25BDF8B8"/>
    <w:rsid w:val="25E4AB14"/>
    <w:rsid w:val="25E501ED"/>
    <w:rsid w:val="260CF116"/>
    <w:rsid w:val="26212BDD"/>
    <w:rsid w:val="2625306B"/>
    <w:rsid w:val="2628E692"/>
    <w:rsid w:val="26743675"/>
    <w:rsid w:val="26AEBF44"/>
    <w:rsid w:val="273024BC"/>
    <w:rsid w:val="276EB703"/>
    <w:rsid w:val="27704E01"/>
    <w:rsid w:val="2785F028"/>
    <w:rsid w:val="278CC58E"/>
    <w:rsid w:val="27C48731"/>
    <w:rsid w:val="27E4BDAE"/>
    <w:rsid w:val="27F96899"/>
    <w:rsid w:val="2817DF39"/>
    <w:rsid w:val="284539DF"/>
    <w:rsid w:val="28867228"/>
    <w:rsid w:val="2893D69C"/>
    <w:rsid w:val="28AF33E9"/>
    <w:rsid w:val="28AF40CA"/>
    <w:rsid w:val="29220A1C"/>
    <w:rsid w:val="296E7132"/>
    <w:rsid w:val="299204BF"/>
    <w:rsid w:val="29B5DDBE"/>
    <w:rsid w:val="29BBB148"/>
    <w:rsid w:val="29CB740F"/>
    <w:rsid w:val="29DA7E7B"/>
    <w:rsid w:val="29FCF18B"/>
    <w:rsid w:val="2A120D9F"/>
    <w:rsid w:val="2A179377"/>
    <w:rsid w:val="2A1BE89A"/>
    <w:rsid w:val="2A2836D6"/>
    <w:rsid w:val="2A34C211"/>
    <w:rsid w:val="2A428AAA"/>
    <w:rsid w:val="2A69AA63"/>
    <w:rsid w:val="2A6EA919"/>
    <w:rsid w:val="2A8C519D"/>
    <w:rsid w:val="2ABC3CD8"/>
    <w:rsid w:val="2ACCFC53"/>
    <w:rsid w:val="2B62B209"/>
    <w:rsid w:val="2B85CEDE"/>
    <w:rsid w:val="2BCD9B6C"/>
    <w:rsid w:val="2BE99BA8"/>
    <w:rsid w:val="2BF6C635"/>
    <w:rsid w:val="2C1E6ADB"/>
    <w:rsid w:val="2C274362"/>
    <w:rsid w:val="2C360CBB"/>
    <w:rsid w:val="2C50FE27"/>
    <w:rsid w:val="2D058D08"/>
    <w:rsid w:val="2D199205"/>
    <w:rsid w:val="2D1BC485"/>
    <w:rsid w:val="2D9E9D5F"/>
    <w:rsid w:val="2DB2FD44"/>
    <w:rsid w:val="2DD39F4E"/>
    <w:rsid w:val="2DD42589"/>
    <w:rsid w:val="2DE6C586"/>
    <w:rsid w:val="2E56DCFB"/>
    <w:rsid w:val="2E5B0AB2"/>
    <w:rsid w:val="2E85A5EF"/>
    <w:rsid w:val="2E9FD145"/>
    <w:rsid w:val="2EBCB534"/>
    <w:rsid w:val="2ED2A270"/>
    <w:rsid w:val="2F654C9D"/>
    <w:rsid w:val="2F990D83"/>
    <w:rsid w:val="2FD9E8F2"/>
    <w:rsid w:val="301A48DC"/>
    <w:rsid w:val="304134CC"/>
    <w:rsid w:val="30453339"/>
    <w:rsid w:val="3056A13C"/>
    <w:rsid w:val="308B829B"/>
    <w:rsid w:val="3092CEA8"/>
    <w:rsid w:val="30B9394B"/>
    <w:rsid w:val="30C4C9B6"/>
    <w:rsid w:val="30FE1AAE"/>
    <w:rsid w:val="310870AC"/>
    <w:rsid w:val="310A7F76"/>
    <w:rsid w:val="31181E80"/>
    <w:rsid w:val="312A2312"/>
    <w:rsid w:val="31337A90"/>
    <w:rsid w:val="314EB01E"/>
    <w:rsid w:val="3151D964"/>
    <w:rsid w:val="31E3FCC9"/>
    <w:rsid w:val="31EA3F86"/>
    <w:rsid w:val="31F0C9BB"/>
    <w:rsid w:val="31F9822B"/>
    <w:rsid w:val="325B442A"/>
    <w:rsid w:val="3265A312"/>
    <w:rsid w:val="329B0942"/>
    <w:rsid w:val="32A23BAA"/>
    <w:rsid w:val="32EB17F7"/>
    <w:rsid w:val="32F2BC81"/>
    <w:rsid w:val="32F868CD"/>
    <w:rsid w:val="3317098A"/>
    <w:rsid w:val="332706DC"/>
    <w:rsid w:val="332E7BD5"/>
    <w:rsid w:val="3352369E"/>
    <w:rsid w:val="335CBA16"/>
    <w:rsid w:val="33731AFA"/>
    <w:rsid w:val="33D68AD5"/>
    <w:rsid w:val="33DE76C9"/>
    <w:rsid w:val="33F5F6C7"/>
    <w:rsid w:val="341B445B"/>
    <w:rsid w:val="347EF6A7"/>
    <w:rsid w:val="348980BA"/>
    <w:rsid w:val="34AAF3B5"/>
    <w:rsid w:val="34B123D9"/>
    <w:rsid w:val="34D0F9DD"/>
    <w:rsid w:val="34E02089"/>
    <w:rsid w:val="34E3DB57"/>
    <w:rsid w:val="34F6BF65"/>
    <w:rsid w:val="35177F56"/>
    <w:rsid w:val="351EB70E"/>
    <w:rsid w:val="352A3281"/>
    <w:rsid w:val="354B7405"/>
    <w:rsid w:val="3559D45F"/>
    <w:rsid w:val="358E52F7"/>
    <w:rsid w:val="35B7964F"/>
    <w:rsid w:val="35D288EB"/>
    <w:rsid w:val="35E9B80F"/>
    <w:rsid w:val="35F16B94"/>
    <w:rsid w:val="362CE896"/>
    <w:rsid w:val="364B7BA0"/>
    <w:rsid w:val="364CF43A"/>
    <w:rsid w:val="3653FF89"/>
    <w:rsid w:val="366B11E1"/>
    <w:rsid w:val="3670AF03"/>
    <w:rsid w:val="3671DF85"/>
    <w:rsid w:val="36814309"/>
    <w:rsid w:val="36994137"/>
    <w:rsid w:val="36F48A16"/>
    <w:rsid w:val="3700E476"/>
    <w:rsid w:val="3716405B"/>
    <w:rsid w:val="3757F376"/>
    <w:rsid w:val="378A5BA5"/>
    <w:rsid w:val="378AD91B"/>
    <w:rsid w:val="37979828"/>
    <w:rsid w:val="37A6EBD4"/>
    <w:rsid w:val="37BCE11D"/>
    <w:rsid w:val="37BDDF3D"/>
    <w:rsid w:val="37D0C2E9"/>
    <w:rsid w:val="37D36677"/>
    <w:rsid w:val="381009FC"/>
    <w:rsid w:val="3825A7C1"/>
    <w:rsid w:val="38905A77"/>
    <w:rsid w:val="38B67172"/>
    <w:rsid w:val="38C79B36"/>
    <w:rsid w:val="38F23AD8"/>
    <w:rsid w:val="38FA5A75"/>
    <w:rsid w:val="395C372B"/>
    <w:rsid w:val="395DB592"/>
    <w:rsid w:val="396A5A7E"/>
    <w:rsid w:val="3A348FF0"/>
    <w:rsid w:val="3A8E3CE9"/>
    <w:rsid w:val="3A978C56"/>
    <w:rsid w:val="3AA95180"/>
    <w:rsid w:val="3AB4AD38"/>
    <w:rsid w:val="3B025568"/>
    <w:rsid w:val="3B0A8C97"/>
    <w:rsid w:val="3B20655D"/>
    <w:rsid w:val="3B2B84C5"/>
    <w:rsid w:val="3B6786D5"/>
    <w:rsid w:val="3B7F13F9"/>
    <w:rsid w:val="3BB60C80"/>
    <w:rsid w:val="3C27D49A"/>
    <w:rsid w:val="3C3663CB"/>
    <w:rsid w:val="3C5BBA88"/>
    <w:rsid w:val="3C89DAE1"/>
    <w:rsid w:val="3CAD808B"/>
    <w:rsid w:val="3CE439FA"/>
    <w:rsid w:val="3D00FDFC"/>
    <w:rsid w:val="3D064815"/>
    <w:rsid w:val="3D228D62"/>
    <w:rsid w:val="3D450C69"/>
    <w:rsid w:val="3D916643"/>
    <w:rsid w:val="3DABC0CB"/>
    <w:rsid w:val="3E0D00CA"/>
    <w:rsid w:val="3E604F81"/>
    <w:rsid w:val="3E6AB08F"/>
    <w:rsid w:val="3E6DDA72"/>
    <w:rsid w:val="3E86E4BB"/>
    <w:rsid w:val="3E93EEB8"/>
    <w:rsid w:val="3F0723DF"/>
    <w:rsid w:val="3F7CF574"/>
    <w:rsid w:val="3F95EB00"/>
    <w:rsid w:val="3FD54786"/>
    <w:rsid w:val="3FD93589"/>
    <w:rsid w:val="403351AF"/>
    <w:rsid w:val="408F6147"/>
    <w:rsid w:val="40AD7DB8"/>
    <w:rsid w:val="40FB6262"/>
    <w:rsid w:val="4149FE61"/>
    <w:rsid w:val="415F29B4"/>
    <w:rsid w:val="417C5567"/>
    <w:rsid w:val="41B34D11"/>
    <w:rsid w:val="41B41DEE"/>
    <w:rsid w:val="41CD8626"/>
    <w:rsid w:val="41EC8D56"/>
    <w:rsid w:val="41ECCE50"/>
    <w:rsid w:val="41F8FCE0"/>
    <w:rsid w:val="41FA6BC9"/>
    <w:rsid w:val="41FE46A0"/>
    <w:rsid w:val="4202CF14"/>
    <w:rsid w:val="4236D41F"/>
    <w:rsid w:val="426A9468"/>
    <w:rsid w:val="42766555"/>
    <w:rsid w:val="429B56C3"/>
    <w:rsid w:val="42CD8BC2"/>
    <w:rsid w:val="42DDC188"/>
    <w:rsid w:val="42F102EC"/>
    <w:rsid w:val="43695687"/>
    <w:rsid w:val="43A1AC1E"/>
    <w:rsid w:val="43C0D13F"/>
    <w:rsid w:val="43CFBD04"/>
    <w:rsid w:val="43DF2817"/>
    <w:rsid w:val="43F9FBC7"/>
    <w:rsid w:val="4408E1DF"/>
    <w:rsid w:val="44373E3A"/>
    <w:rsid w:val="44F360C3"/>
    <w:rsid w:val="452203EA"/>
    <w:rsid w:val="458BB83A"/>
    <w:rsid w:val="45906C86"/>
    <w:rsid w:val="45BA99A3"/>
    <w:rsid w:val="45C95CB3"/>
    <w:rsid w:val="46120A31"/>
    <w:rsid w:val="46558A9A"/>
    <w:rsid w:val="4657832E"/>
    <w:rsid w:val="4687CEEC"/>
    <w:rsid w:val="46CBEEFE"/>
    <w:rsid w:val="47453178"/>
    <w:rsid w:val="4763A92A"/>
    <w:rsid w:val="476A25C9"/>
    <w:rsid w:val="47736174"/>
    <w:rsid w:val="47B132AB"/>
    <w:rsid w:val="47BD5131"/>
    <w:rsid w:val="481A6F39"/>
    <w:rsid w:val="48288CE3"/>
    <w:rsid w:val="4839ACA6"/>
    <w:rsid w:val="48428483"/>
    <w:rsid w:val="484E8314"/>
    <w:rsid w:val="485007E4"/>
    <w:rsid w:val="4862E9F2"/>
    <w:rsid w:val="48911594"/>
    <w:rsid w:val="48F09C6E"/>
    <w:rsid w:val="49621C3D"/>
    <w:rsid w:val="49788213"/>
    <w:rsid w:val="49C45226"/>
    <w:rsid w:val="49C619AB"/>
    <w:rsid w:val="49D95853"/>
    <w:rsid w:val="4A0D2591"/>
    <w:rsid w:val="4A1D5E6E"/>
    <w:rsid w:val="4A20E7FE"/>
    <w:rsid w:val="4A24CC39"/>
    <w:rsid w:val="4A529549"/>
    <w:rsid w:val="4A8E7BB9"/>
    <w:rsid w:val="4AB3E9EA"/>
    <w:rsid w:val="4B16D71B"/>
    <w:rsid w:val="4B368AB9"/>
    <w:rsid w:val="4B3ADA5C"/>
    <w:rsid w:val="4B54A0AC"/>
    <w:rsid w:val="4B849B52"/>
    <w:rsid w:val="4B974FE6"/>
    <w:rsid w:val="4BB7FD9A"/>
    <w:rsid w:val="4BC165E8"/>
    <w:rsid w:val="4C1E0FE5"/>
    <w:rsid w:val="4C25B01C"/>
    <w:rsid w:val="4C57942A"/>
    <w:rsid w:val="4CA1945A"/>
    <w:rsid w:val="4CEF99F8"/>
    <w:rsid w:val="4D39DC50"/>
    <w:rsid w:val="4D507689"/>
    <w:rsid w:val="4D591732"/>
    <w:rsid w:val="4D604375"/>
    <w:rsid w:val="4D7A28AD"/>
    <w:rsid w:val="4DD5571D"/>
    <w:rsid w:val="4DD6DE50"/>
    <w:rsid w:val="4DD8971B"/>
    <w:rsid w:val="4E1ABC3C"/>
    <w:rsid w:val="4E23E795"/>
    <w:rsid w:val="4E2E3BCC"/>
    <w:rsid w:val="4E5BCD47"/>
    <w:rsid w:val="4E7B6B3E"/>
    <w:rsid w:val="4E99A0F9"/>
    <w:rsid w:val="4EA5D90A"/>
    <w:rsid w:val="4EB09280"/>
    <w:rsid w:val="4EC639E2"/>
    <w:rsid w:val="4ED2D68C"/>
    <w:rsid w:val="4EF7ABF8"/>
    <w:rsid w:val="4F14FF0E"/>
    <w:rsid w:val="4F2AD25A"/>
    <w:rsid w:val="4F4655F0"/>
    <w:rsid w:val="4FAA91F5"/>
    <w:rsid w:val="4FAAEC04"/>
    <w:rsid w:val="4FC768C0"/>
    <w:rsid w:val="4FD39463"/>
    <w:rsid w:val="4FEDF23F"/>
    <w:rsid w:val="501303D5"/>
    <w:rsid w:val="5063A864"/>
    <w:rsid w:val="5073A1A5"/>
    <w:rsid w:val="50A09205"/>
    <w:rsid w:val="50F058C9"/>
    <w:rsid w:val="51084FA9"/>
    <w:rsid w:val="5117F850"/>
    <w:rsid w:val="51227425"/>
    <w:rsid w:val="5146BC65"/>
    <w:rsid w:val="51869285"/>
    <w:rsid w:val="51AFC454"/>
    <w:rsid w:val="51EB0756"/>
    <w:rsid w:val="51F4F0F1"/>
    <w:rsid w:val="5247B1F6"/>
    <w:rsid w:val="52642815"/>
    <w:rsid w:val="52D76CE3"/>
    <w:rsid w:val="5310B938"/>
    <w:rsid w:val="533E6D34"/>
    <w:rsid w:val="53494182"/>
    <w:rsid w:val="540194AB"/>
    <w:rsid w:val="543D4B85"/>
    <w:rsid w:val="54435BD6"/>
    <w:rsid w:val="545A86B3"/>
    <w:rsid w:val="54647D8A"/>
    <w:rsid w:val="54B20D15"/>
    <w:rsid w:val="54B4C59B"/>
    <w:rsid w:val="54B7B7B1"/>
    <w:rsid w:val="553954B0"/>
    <w:rsid w:val="55460AA9"/>
    <w:rsid w:val="555A1A83"/>
    <w:rsid w:val="556E1135"/>
    <w:rsid w:val="5575B2B0"/>
    <w:rsid w:val="558F3494"/>
    <w:rsid w:val="55B204AB"/>
    <w:rsid w:val="55C7CECD"/>
    <w:rsid w:val="55F5E548"/>
    <w:rsid w:val="560908C6"/>
    <w:rsid w:val="5636C9CE"/>
    <w:rsid w:val="566EB687"/>
    <w:rsid w:val="56D465C2"/>
    <w:rsid w:val="56EA26E4"/>
    <w:rsid w:val="57349509"/>
    <w:rsid w:val="573912B7"/>
    <w:rsid w:val="5739A7C5"/>
    <w:rsid w:val="575FB6F3"/>
    <w:rsid w:val="5783FE0E"/>
    <w:rsid w:val="578B9BB0"/>
    <w:rsid w:val="57D3542B"/>
    <w:rsid w:val="57F8C9C9"/>
    <w:rsid w:val="580BBEDE"/>
    <w:rsid w:val="5811C74F"/>
    <w:rsid w:val="583622EF"/>
    <w:rsid w:val="58403326"/>
    <w:rsid w:val="586321F1"/>
    <w:rsid w:val="587101FE"/>
    <w:rsid w:val="589224FF"/>
    <w:rsid w:val="58B682BA"/>
    <w:rsid w:val="58E2C186"/>
    <w:rsid w:val="590023FC"/>
    <w:rsid w:val="592DC505"/>
    <w:rsid w:val="598EFE5A"/>
    <w:rsid w:val="59A1E399"/>
    <w:rsid w:val="59C2AD10"/>
    <w:rsid w:val="59C6A837"/>
    <w:rsid w:val="59CE3464"/>
    <w:rsid w:val="59E8B019"/>
    <w:rsid w:val="59F41407"/>
    <w:rsid w:val="59F7CC32"/>
    <w:rsid w:val="5A08EC7B"/>
    <w:rsid w:val="5A7A97F0"/>
    <w:rsid w:val="5AB827BE"/>
    <w:rsid w:val="5AC4910E"/>
    <w:rsid w:val="5B166813"/>
    <w:rsid w:val="5B2F0122"/>
    <w:rsid w:val="5B6D14AB"/>
    <w:rsid w:val="5B853B8B"/>
    <w:rsid w:val="5BDE324B"/>
    <w:rsid w:val="5C2B6B49"/>
    <w:rsid w:val="5C63C1B7"/>
    <w:rsid w:val="5C7A2C73"/>
    <w:rsid w:val="5C902DA2"/>
    <w:rsid w:val="5C9DDC1C"/>
    <w:rsid w:val="5CD96C9D"/>
    <w:rsid w:val="5CFDD4EB"/>
    <w:rsid w:val="5CFE1FCF"/>
    <w:rsid w:val="5D0B803F"/>
    <w:rsid w:val="5D29FF61"/>
    <w:rsid w:val="5D5E7AF7"/>
    <w:rsid w:val="5D8ACAD6"/>
    <w:rsid w:val="5DF6AE54"/>
    <w:rsid w:val="5E0470BC"/>
    <w:rsid w:val="5E06723A"/>
    <w:rsid w:val="5E7BF53A"/>
    <w:rsid w:val="5E8133AA"/>
    <w:rsid w:val="5EC3CCB9"/>
    <w:rsid w:val="5ED55707"/>
    <w:rsid w:val="5EEFFF40"/>
    <w:rsid w:val="5F1B0631"/>
    <w:rsid w:val="5F4DBA97"/>
    <w:rsid w:val="5F5C87B1"/>
    <w:rsid w:val="5F6A3160"/>
    <w:rsid w:val="5F6C0585"/>
    <w:rsid w:val="5FC865DC"/>
    <w:rsid w:val="600EE33D"/>
    <w:rsid w:val="60562E06"/>
    <w:rsid w:val="60BBC32D"/>
    <w:rsid w:val="610522FB"/>
    <w:rsid w:val="6120ABA7"/>
    <w:rsid w:val="614CA177"/>
    <w:rsid w:val="61556ECE"/>
    <w:rsid w:val="626A855A"/>
    <w:rsid w:val="626F0775"/>
    <w:rsid w:val="6277DF28"/>
    <w:rsid w:val="62D8E73E"/>
    <w:rsid w:val="62E88E7E"/>
    <w:rsid w:val="630F4937"/>
    <w:rsid w:val="634683FF"/>
    <w:rsid w:val="63C601C6"/>
    <w:rsid w:val="63F267D0"/>
    <w:rsid w:val="640B67F4"/>
    <w:rsid w:val="6421AD07"/>
    <w:rsid w:val="6423B3F6"/>
    <w:rsid w:val="64A042CA"/>
    <w:rsid w:val="64A09C5C"/>
    <w:rsid w:val="64B322C9"/>
    <w:rsid w:val="64CD9016"/>
    <w:rsid w:val="64D8171A"/>
    <w:rsid w:val="64D9E81A"/>
    <w:rsid w:val="64EA41E6"/>
    <w:rsid w:val="652A305D"/>
    <w:rsid w:val="65A61B73"/>
    <w:rsid w:val="65C7ABE0"/>
    <w:rsid w:val="65CEDFF3"/>
    <w:rsid w:val="65F7609E"/>
    <w:rsid w:val="65FD3D87"/>
    <w:rsid w:val="665A1CC7"/>
    <w:rsid w:val="66883EE8"/>
    <w:rsid w:val="66886D5E"/>
    <w:rsid w:val="66E6A3A8"/>
    <w:rsid w:val="670DA245"/>
    <w:rsid w:val="6770B776"/>
    <w:rsid w:val="67908BD1"/>
    <w:rsid w:val="67A7C4DA"/>
    <w:rsid w:val="67B5BEEA"/>
    <w:rsid w:val="67BBFFA1"/>
    <w:rsid w:val="67BD44BC"/>
    <w:rsid w:val="67CE6968"/>
    <w:rsid w:val="67D31DB2"/>
    <w:rsid w:val="67EE2954"/>
    <w:rsid w:val="6817A467"/>
    <w:rsid w:val="684576CA"/>
    <w:rsid w:val="688177EA"/>
    <w:rsid w:val="68E0D7A0"/>
    <w:rsid w:val="68E4ACA1"/>
    <w:rsid w:val="6931419F"/>
    <w:rsid w:val="693172DE"/>
    <w:rsid w:val="695535B4"/>
    <w:rsid w:val="69680FC9"/>
    <w:rsid w:val="69BCB340"/>
    <w:rsid w:val="69CC641F"/>
    <w:rsid w:val="69EDC2F1"/>
    <w:rsid w:val="6A2A17D4"/>
    <w:rsid w:val="6A40BD43"/>
    <w:rsid w:val="6A454AB6"/>
    <w:rsid w:val="6A66AE1D"/>
    <w:rsid w:val="6ACD9315"/>
    <w:rsid w:val="6B0B393E"/>
    <w:rsid w:val="6B860FEE"/>
    <w:rsid w:val="6B8878A4"/>
    <w:rsid w:val="6B8A72FA"/>
    <w:rsid w:val="6B8C3728"/>
    <w:rsid w:val="6BAFA99B"/>
    <w:rsid w:val="6BCD8988"/>
    <w:rsid w:val="6C18BD2A"/>
    <w:rsid w:val="6C317799"/>
    <w:rsid w:val="6C511BC5"/>
    <w:rsid w:val="6C6A1BE9"/>
    <w:rsid w:val="6C795B37"/>
    <w:rsid w:val="6C818FEC"/>
    <w:rsid w:val="6C963CA7"/>
    <w:rsid w:val="6C96AA2C"/>
    <w:rsid w:val="6CAE5667"/>
    <w:rsid w:val="6CC3F62A"/>
    <w:rsid w:val="6CCA981A"/>
    <w:rsid w:val="6CCC7B28"/>
    <w:rsid w:val="6CCD980A"/>
    <w:rsid w:val="6CD342C4"/>
    <w:rsid w:val="6CF3BFFF"/>
    <w:rsid w:val="6D35BDF5"/>
    <w:rsid w:val="6D58BB24"/>
    <w:rsid w:val="6D812992"/>
    <w:rsid w:val="6E17519F"/>
    <w:rsid w:val="6E6903C4"/>
    <w:rsid w:val="6E7DCA70"/>
    <w:rsid w:val="6E8DF708"/>
    <w:rsid w:val="6EE60E3A"/>
    <w:rsid w:val="6EF0B96E"/>
    <w:rsid w:val="6F0C00C1"/>
    <w:rsid w:val="6F1A5AAC"/>
    <w:rsid w:val="6F813F3B"/>
    <w:rsid w:val="6FCDB376"/>
    <w:rsid w:val="6FD08095"/>
    <w:rsid w:val="701E5C57"/>
    <w:rsid w:val="703CD07D"/>
    <w:rsid w:val="704F8216"/>
    <w:rsid w:val="707D81B5"/>
    <w:rsid w:val="708C89CF"/>
    <w:rsid w:val="708D85EE"/>
    <w:rsid w:val="70C1E5A8"/>
    <w:rsid w:val="7139F4C2"/>
    <w:rsid w:val="714559CF"/>
    <w:rsid w:val="7151EF11"/>
    <w:rsid w:val="71614E50"/>
    <w:rsid w:val="717B938F"/>
    <w:rsid w:val="71987989"/>
    <w:rsid w:val="71B8B99E"/>
    <w:rsid w:val="71CA252E"/>
    <w:rsid w:val="721302AB"/>
    <w:rsid w:val="72206F37"/>
    <w:rsid w:val="72433EF4"/>
    <w:rsid w:val="72639B92"/>
    <w:rsid w:val="728E955E"/>
    <w:rsid w:val="72B3886A"/>
    <w:rsid w:val="72D95143"/>
    <w:rsid w:val="7337BCF4"/>
    <w:rsid w:val="733BAA9E"/>
    <w:rsid w:val="734CD4A8"/>
    <w:rsid w:val="7355CBBE"/>
    <w:rsid w:val="735A8740"/>
    <w:rsid w:val="738D24DF"/>
    <w:rsid w:val="73B90027"/>
    <w:rsid w:val="73B95352"/>
    <w:rsid w:val="73C650FD"/>
    <w:rsid w:val="73F97BD2"/>
    <w:rsid w:val="741509A1"/>
    <w:rsid w:val="742E06C1"/>
    <w:rsid w:val="742ECB81"/>
    <w:rsid w:val="743F2FE5"/>
    <w:rsid w:val="74CA4B32"/>
    <w:rsid w:val="750457BE"/>
    <w:rsid w:val="750AF81C"/>
    <w:rsid w:val="75167309"/>
    <w:rsid w:val="75238363"/>
    <w:rsid w:val="755A7871"/>
    <w:rsid w:val="7566A4EF"/>
    <w:rsid w:val="756D39BA"/>
    <w:rsid w:val="7576C35F"/>
    <w:rsid w:val="75822C36"/>
    <w:rsid w:val="75D2C5D6"/>
    <w:rsid w:val="75DB0046"/>
    <w:rsid w:val="7628467E"/>
    <w:rsid w:val="7633B10E"/>
    <w:rsid w:val="7662CF3F"/>
    <w:rsid w:val="76A7C62E"/>
    <w:rsid w:val="76C89DEA"/>
    <w:rsid w:val="76F80215"/>
    <w:rsid w:val="770D134F"/>
    <w:rsid w:val="771C5904"/>
    <w:rsid w:val="775E8BBD"/>
    <w:rsid w:val="7763C55C"/>
    <w:rsid w:val="7768D4BB"/>
    <w:rsid w:val="778572C2"/>
    <w:rsid w:val="77A09BDD"/>
    <w:rsid w:val="77B3828E"/>
    <w:rsid w:val="77C34674"/>
    <w:rsid w:val="77D2EDB4"/>
    <w:rsid w:val="77E007E3"/>
    <w:rsid w:val="7804BA94"/>
    <w:rsid w:val="7832C05F"/>
    <w:rsid w:val="784868FB"/>
    <w:rsid w:val="784BD291"/>
    <w:rsid w:val="78BB42CA"/>
    <w:rsid w:val="78E7629F"/>
    <w:rsid w:val="78FD4F0E"/>
    <w:rsid w:val="79190721"/>
    <w:rsid w:val="794C7C5C"/>
    <w:rsid w:val="79607070"/>
    <w:rsid w:val="7970275B"/>
    <w:rsid w:val="798D26A1"/>
    <w:rsid w:val="79C52C2B"/>
    <w:rsid w:val="79D5BCE8"/>
    <w:rsid w:val="79D784FD"/>
    <w:rsid w:val="7A5A2EDB"/>
    <w:rsid w:val="7AA57EBE"/>
    <w:rsid w:val="7AA66CE4"/>
    <w:rsid w:val="7AB5F047"/>
    <w:rsid w:val="7B05984D"/>
    <w:rsid w:val="7B2F6C9C"/>
    <w:rsid w:val="7B3C5B56"/>
    <w:rsid w:val="7B3F9C7B"/>
    <w:rsid w:val="7B418297"/>
    <w:rsid w:val="7B6AE26E"/>
    <w:rsid w:val="7B7C5E45"/>
    <w:rsid w:val="7B855369"/>
    <w:rsid w:val="7BB4DACC"/>
    <w:rsid w:val="7BD84453"/>
    <w:rsid w:val="7BF5ED2E"/>
    <w:rsid w:val="7C232F8F"/>
    <w:rsid w:val="7C3F3A3B"/>
    <w:rsid w:val="7C441C3E"/>
    <w:rsid w:val="7C4A41CA"/>
    <w:rsid w:val="7C4D05E3"/>
    <w:rsid w:val="7CAB88DB"/>
    <w:rsid w:val="7D46BB50"/>
    <w:rsid w:val="7D563944"/>
    <w:rsid w:val="7D57C311"/>
    <w:rsid w:val="7D66704A"/>
    <w:rsid w:val="7D7597A8"/>
    <w:rsid w:val="7DA1A9AE"/>
    <w:rsid w:val="7DF52F18"/>
    <w:rsid w:val="7E2A7797"/>
    <w:rsid w:val="7E31A14F"/>
    <w:rsid w:val="7E8566B4"/>
    <w:rsid w:val="7E8EA927"/>
    <w:rsid w:val="7F2EE09E"/>
    <w:rsid w:val="7F3F7ACD"/>
    <w:rsid w:val="7F63C201"/>
    <w:rsid w:val="7F70D085"/>
    <w:rsid w:val="7F725309"/>
    <w:rsid w:val="7F811D58"/>
    <w:rsid w:val="7F953EC1"/>
    <w:rsid w:val="7FD49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32F569"/>
  <w15:docId w15:val="{80D090D0-C154-4935-917C-9F5B690E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Default" w:customStyle="1">
    <w:name w:val="Default"/>
    <w:rsid w:val="00756E4F"/>
    <w:pPr>
      <w:autoSpaceDE w:val="0"/>
      <w:autoSpaceDN w:val="0"/>
      <w:adjustRightInd w:val="0"/>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EB207D"/>
    <w:rPr>
      <w:color w:val="605E5C"/>
      <w:shd w:val="clear" w:color="auto" w:fill="E1DFDD"/>
    </w:rPr>
  </w:style>
  <w:style w:type="character" w:styleId="normaltextrun" w:customStyle="1">
    <w:name w:val="normaltextrun"/>
    <w:basedOn w:val="DefaultParagraphFont"/>
    <w:rsid w:val="006A5D84"/>
  </w:style>
  <w:style w:type="character" w:styleId="eop" w:customStyle="1">
    <w:name w:val="eop"/>
    <w:basedOn w:val="DefaultParagraphFont"/>
    <w:rsid w:val="006A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8970">
      <w:bodyDiv w:val="1"/>
      <w:marLeft w:val="0"/>
      <w:marRight w:val="0"/>
      <w:marTop w:val="0"/>
      <w:marBottom w:val="0"/>
      <w:divBdr>
        <w:top w:val="none" w:sz="0" w:space="0" w:color="auto"/>
        <w:left w:val="none" w:sz="0" w:space="0" w:color="auto"/>
        <w:bottom w:val="none" w:sz="0" w:space="0" w:color="auto"/>
        <w:right w:val="none" w:sz="0" w:space="0" w:color="auto"/>
      </w:divBdr>
      <w:divsChild>
        <w:div w:id="1136869961">
          <w:marLeft w:val="0"/>
          <w:marRight w:val="0"/>
          <w:marTop w:val="0"/>
          <w:marBottom w:val="0"/>
          <w:divBdr>
            <w:top w:val="none" w:sz="0" w:space="0" w:color="auto"/>
            <w:left w:val="none" w:sz="0" w:space="0" w:color="auto"/>
            <w:bottom w:val="none" w:sz="0" w:space="0" w:color="auto"/>
            <w:right w:val="none" w:sz="0" w:space="0" w:color="auto"/>
          </w:divBdr>
        </w:div>
      </w:divsChild>
    </w:div>
    <w:div w:id="391275299">
      <w:bodyDiv w:val="1"/>
      <w:marLeft w:val="0"/>
      <w:marRight w:val="0"/>
      <w:marTop w:val="0"/>
      <w:marBottom w:val="0"/>
      <w:divBdr>
        <w:top w:val="none" w:sz="0" w:space="0" w:color="auto"/>
        <w:left w:val="none" w:sz="0" w:space="0" w:color="auto"/>
        <w:bottom w:val="none" w:sz="0" w:space="0" w:color="auto"/>
        <w:right w:val="none" w:sz="0" w:space="0" w:color="auto"/>
      </w:divBdr>
      <w:divsChild>
        <w:div w:id="513617323">
          <w:marLeft w:val="480"/>
          <w:marRight w:val="0"/>
          <w:marTop w:val="0"/>
          <w:marBottom w:val="0"/>
          <w:divBdr>
            <w:top w:val="none" w:sz="0" w:space="0" w:color="auto"/>
            <w:left w:val="none" w:sz="0" w:space="0" w:color="auto"/>
            <w:bottom w:val="none" w:sz="0" w:space="0" w:color="auto"/>
            <w:right w:val="none" w:sz="0" w:space="0" w:color="auto"/>
          </w:divBdr>
          <w:divsChild>
            <w:div w:id="15782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1970">
      <w:bodyDiv w:val="1"/>
      <w:marLeft w:val="0"/>
      <w:marRight w:val="0"/>
      <w:marTop w:val="0"/>
      <w:marBottom w:val="0"/>
      <w:divBdr>
        <w:top w:val="none" w:sz="0" w:space="0" w:color="auto"/>
        <w:left w:val="none" w:sz="0" w:space="0" w:color="auto"/>
        <w:bottom w:val="none" w:sz="0" w:space="0" w:color="auto"/>
        <w:right w:val="none" w:sz="0" w:space="0" w:color="auto"/>
      </w:divBdr>
      <w:divsChild>
        <w:div w:id="1933706925">
          <w:marLeft w:val="480"/>
          <w:marRight w:val="0"/>
          <w:marTop w:val="0"/>
          <w:marBottom w:val="0"/>
          <w:divBdr>
            <w:top w:val="none" w:sz="0" w:space="0" w:color="auto"/>
            <w:left w:val="none" w:sz="0" w:space="0" w:color="auto"/>
            <w:bottom w:val="none" w:sz="0" w:space="0" w:color="auto"/>
            <w:right w:val="none" w:sz="0" w:space="0" w:color="auto"/>
          </w:divBdr>
          <w:divsChild>
            <w:div w:id="11959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0726">
      <w:bodyDiv w:val="1"/>
      <w:marLeft w:val="0"/>
      <w:marRight w:val="0"/>
      <w:marTop w:val="0"/>
      <w:marBottom w:val="0"/>
      <w:divBdr>
        <w:top w:val="none" w:sz="0" w:space="0" w:color="auto"/>
        <w:left w:val="none" w:sz="0" w:space="0" w:color="auto"/>
        <w:bottom w:val="none" w:sz="0" w:space="0" w:color="auto"/>
        <w:right w:val="none" w:sz="0" w:space="0" w:color="auto"/>
      </w:divBdr>
      <w:divsChild>
        <w:div w:id="199979141">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52577021">
      <w:bodyDiv w:val="1"/>
      <w:marLeft w:val="0"/>
      <w:marRight w:val="0"/>
      <w:marTop w:val="0"/>
      <w:marBottom w:val="0"/>
      <w:divBdr>
        <w:top w:val="none" w:sz="0" w:space="0" w:color="auto"/>
        <w:left w:val="none" w:sz="0" w:space="0" w:color="auto"/>
        <w:bottom w:val="none" w:sz="0" w:space="0" w:color="auto"/>
        <w:right w:val="none" w:sz="0" w:space="0" w:color="auto"/>
      </w:divBdr>
      <w:divsChild>
        <w:div w:id="37124540">
          <w:marLeft w:val="0"/>
          <w:marRight w:val="0"/>
          <w:marTop w:val="0"/>
          <w:marBottom w:val="0"/>
          <w:divBdr>
            <w:top w:val="none" w:sz="0" w:space="0" w:color="auto"/>
            <w:left w:val="none" w:sz="0" w:space="0" w:color="auto"/>
            <w:bottom w:val="none" w:sz="0" w:space="0" w:color="auto"/>
            <w:right w:val="none" w:sz="0" w:space="0" w:color="auto"/>
          </w:divBdr>
        </w:div>
      </w:divsChild>
    </w:div>
    <w:div w:id="1831678561">
      <w:bodyDiv w:val="1"/>
      <w:marLeft w:val="0"/>
      <w:marRight w:val="0"/>
      <w:marTop w:val="0"/>
      <w:marBottom w:val="0"/>
      <w:divBdr>
        <w:top w:val="none" w:sz="0" w:space="0" w:color="auto"/>
        <w:left w:val="none" w:sz="0" w:space="0" w:color="auto"/>
        <w:bottom w:val="none" w:sz="0" w:space="0" w:color="auto"/>
        <w:right w:val="none" w:sz="0" w:space="0" w:color="auto"/>
      </w:divBdr>
      <w:divsChild>
        <w:div w:id="46859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huq@sicangu.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lianadsolis@gmail.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nnaballasiotes@gmail.com" TargetMode="External" Id="rId11" /><Relationship Type="http://schemas.openxmlformats.org/officeDocument/2006/relationships/numbering" Target="numbering.xml" Id="rId5" /><Relationship Type="http://schemas.openxmlformats.org/officeDocument/2006/relationships/hyperlink" Target="https://www.nytimes.com/interactive/2019/09/11/us/midwest-flooding.html"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amesrl413@gmail.com" TargetMode="External" Id="rId14" /><Relationship Type="http://schemas.openxmlformats.org/officeDocument/2006/relationships/theme" Target="theme/theme1.xml" Id="rId22" /><Relationship Type="http://schemas.openxmlformats.org/officeDocument/2006/relationships/glossaryDocument" Target="/word/glossary/document.xml" Id="Refe71aa70bb14cd3" /></Relationships>
</file>

<file path=word/_rels/header2.xml.rels>&#65279;<?xml version="1.0" encoding="utf-8"?><Relationships xmlns="http://schemas.openxmlformats.org/package/2006/relationships"><Relationship Type="http://schemas.openxmlformats.org/officeDocument/2006/relationships/image" Target="/media/image2.png" Id="Ra6d46eb81b4f456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576da6-8fa2-4000-be2f-d3aca39c7d5d}"/>
      </w:docPartPr>
      <w:docPartBody>
        <w:p w14:paraId="4029FEE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SharingLinks.8b6d6936-1d43-4e1c-8b69-293acb10fc65.OrganizationEdit.365fe81b-0486-452a-9350-daed94afbcaf</DisplayName>
        <AccountId>17</AccountId>
        <AccountType/>
      </UserInfo>
      <UserInfo>
        <DisplayName>Anna Ballasiotes</DisplayName>
        <AccountId>166</AccountId>
        <AccountType/>
      </UserInfo>
      <UserInfo>
        <DisplayName>Britnay Beaudry</DisplayName>
        <AccountId>157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2.xml><?xml version="1.0" encoding="utf-8"?>
<ds:datastoreItem xmlns:ds="http://schemas.openxmlformats.org/officeDocument/2006/customXml" ds:itemID="{A75A6EB7-6E2E-438D-B801-0FF825447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C6E02-53D9-44A3-9E80-6AB8CE90479E}">
  <ds:schemaRefs>
    <ds:schemaRef ds:uri="http://schemas.openxmlformats.org/package/2006/metadata/core-properties"/>
    <ds:schemaRef ds:uri="21e6a8e8-1dff-48a6-ab9b-8d556c6946c0"/>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7df78d0b-135a-4de7-9166-7c181cd87fb4"/>
    <ds:schemaRef ds:uri="http://schemas.microsoft.com/office/2006/metadata/properties"/>
  </ds:schemaRefs>
</ds:datastoreItem>
</file>

<file path=customXml/itemProps4.xml><?xml version="1.0" encoding="utf-8"?>
<ds:datastoreItem xmlns:ds="http://schemas.openxmlformats.org/officeDocument/2006/customXml" ds:itemID="{A744896D-69F0-407E-982C-22734BABC5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Bengtsson</dc:creator>
  <keywords/>
  <lastModifiedBy>Amanda Clayton</lastModifiedBy>
  <revision>412</revision>
  <dcterms:created xsi:type="dcterms:W3CDTF">2021-02-11T01:54:00.0000000Z</dcterms:created>
  <dcterms:modified xsi:type="dcterms:W3CDTF">2021-06-01T14:42:58.8864425Z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