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E53" w:rsidP="24B425CB" w:rsidRDefault="15460F6F" w14:paraId="1B149512" w14:textId="47C81B64">
      <w:pPr>
        <w:rPr>
          <w:rFonts w:ascii="Garamond" w:hAnsi="Garamond" w:eastAsia="Garamond" w:cs="Garamond"/>
          <w:b w:val="1"/>
          <w:bCs w:val="1"/>
        </w:rPr>
      </w:pPr>
      <w:r w:rsidRPr="0E39C6FA" w:rsidR="15460F6F">
        <w:rPr>
          <w:rFonts w:ascii="Garamond" w:hAnsi="Garamond" w:eastAsia="Garamond" w:cs="Garamond"/>
          <w:b w:val="1"/>
          <w:bCs w:val="1"/>
        </w:rPr>
        <w:t>Shoshone River Water Resources II</w:t>
      </w:r>
      <w:r w:rsidRPr="0E39C6FA" w:rsidR="00EE16D7">
        <w:rPr>
          <w:rFonts w:ascii="Garamond" w:hAnsi="Garamond" w:eastAsia="Garamond" w:cs="Garamond"/>
          <w:b w:val="1"/>
          <w:bCs w:val="1"/>
        </w:rPr>
        <w:t xml:space="preserve"> </w:t>
      </w:r>
    </w:p>
    <w:p w:rsidR="7E9B25CD" w:rsidP="24B425CB" w:rsidRDefault="7E9B25CD" w14:paraId="090CACE5" w14:textId="6D284E27">
      <w:pPr>
        <w:rPr>
          <w:rFonts w:ascii="Garamond" w:hAnsi="Garamond" w:eastAsia="Garamond" w:cs="Garamond"/>
          <w:b/>
          <w:bCs/>
        </w:rPr>
      </w:pPr>
      <w:r w:rsidRPr="24B425CB">
        <w:rPr>
          <w:rFonts w:ascii="Garamond" w:hAnsi="Garamond" w:eastAsia="Garamond" w:cs="Garamond"/>
          <w:i/>
          <w:iCs/>
        </w:rPr>
        <w:t xml:space="preserve">Quantifying Sediment Input in the Shoshone River in Wyoming using the Soil and Water Assessment Tool for Enhanced Water Quality Monitoring  </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5B1F9D77" w14:paraId="0687BCF2" w14:textId="4E7FF763">
      <w:pPr>
        <w:rPr>
          <w:rFonts w:ascii="Garamond" w:hAnsi="Garamond" w:eastAsia="Garamond" w:cs="Garamond"/>
        </w:rPr>
      </w:pPr>
      <w:r w:rsidRPr="74F529D4">
        <w:rPr>
          <w:rFonts w:ascii="Garamond" w:hAnsi="Garamond" w:eastAsia="Garamond" w:cs="Garamond"/>
        </w:rPr>
        <w:t>Robyn Holmes</w:t>
      </w:r>
      <w:r w:rsidRPr="74F529D4" w:rsidR="00A638E6">
        <w:rPr>
          <w:rFonts w:ascii="Garamond" w:hAnsi="Garamond" w:eastAsia="Garamond" w:cs="Garamond"/>
        </w:rPr>
        <w:t xml:space="preserve"> </w:t>
      </w:r>
      <w:r w:rsidRPr="74F529D4" w:rsidR="00476B26">
        <w:rPr>
          <w:rFonts w:ascii="Garamond" w:hAnsi="Garamond" w:eastAsia="Garamond" w:cs="Garamond"/>
        </w:rPr>
        <w:t>(Project Lead</w:t>
      </w:r>
      <w:r w:rsidRPr="74F529D4" w:rsidR="00CE2CD5">
        <w:rPr>
          <w:rFonts w:ascii="Garamond" w:hAnsi="Garamond" w:eastAsia="Garamond" w:cs="Garamond"/>
        </w:rPr>
        <w:t>)</w:t>
      </w:r>
    </w:p>
    <w:p w:rsidRPr="00CE4561" w:rsidR="00476B26" w:rsidP="74F529D4" w:rsidRDefault="2E0B6E8B" w14:paraId="595E96FA" w14:textId="69A00DFB">
      <w:pPr>
        <w:spacing w:line="259" w:lineRule="auto"/>
        <w:rPr>
          <w:rFonts w:ascii="Garamond" w:hAnsi="Garamond" w:eastAsia="Garamond" w:cs="Garamond"/>
        </w:rPr>
      </w:pPr>
      <w:r w:rsidRPr="74F529D4">
        <w:rPr>
          <w:rFonts w:ascii="Garamond" w:hAnsi="Garamond" w:eastAsia="Garamond" w:cs="Garamond"/>
        </w:rPr>
        <w:t>Christian Bitzas</w:t>
      </w:r>
    </w:p>
    <w:p w:rsidR="2E0B6E8B" w:rsidP="74F529D4" w:rsidRDefault="2E0B6E8B" w14:paraId="2E52AD74" w14:textId="1071DC44">
      <w:pPr>
        <w:spacing w:line="259" w:lineRule="auto"/>
        <w:rPr>
          <w:rFonts w:ascii="Garamond" w:hAnsi="Garamond" w:eastAsia="Garamond" w:cs="Garamond"/>
        </w:rPr>
      </w:pPr>
      <w:r w:rsidRPr="74F529D4">
        <w:rPr>
          <w:rFonts w:ascii="Garamond" w:hAnsi="Garamond" w:eastAsia="Garamond" w:cs="Garamond"/>
        </w:rPr>
        <w:t>Jillian Greene</w:t>
      </w:r>
    </w:p>
    <w:p w:rsidRPr="00CE4561" w:rsidR="00476B26" w:rsidP="00476B26" w:rsidRDefault="2E0B6E8B" w14:paraId="1CD2CB97" w14:textId="6D46BA04">
      <w:pPr>
        <w:rPr>
          <w:rFonts w:ascii="Garamond" w:hAnsi="Garamond" w:eastAsia="Garamond" w:cs="Garamond"/>
        </w:rPr>
      </w:pPr>
      <w:r w:rsidRPr="74F529D4">
        <w:rPr>
          <w:rFonts w:ascii="Garamond" w:hAnsi="Garamond" w:eastAsia="Garamond" w:cs="Garamond"/>
        </w:rPr>
        <w:t>Isabella St. John</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74F529D4">
        <w:rPr>
          <w:rFonts w:ascii="Garamond" w:hAnsi="Garamond" w:eastAsia="Garamond" w:cs="Garamond"/>
          <w:b/>
          <w:bCs/>
          <w:i/>
          <w:iCs/>
        </w:rPr>
        <w:t>Advisors &amp; Mentors:</w:t>
      </w:r>
    </w:p>
    <w:p w:rsidR="761F268F" w:rsidP="74F529D4" w:rsidRDefault="761F268F" w14:paraId="70DACF8C" w14:textId="5B0E0208">
      <w:pPr>
        <w:spacing w:line="259" w:lineRule="auto"/>
      </w:pPr>
      <w:r w:rsidRPr="74F529D4">
        <w:rPr>
          <w:rFonts w:ascii="Garamond" w:hAnsi="Garamond" w:eastAsia="Garamond" w:cs="Garamond"/>
        </w:rPr>
        <w:t>Dr. Austin Madson (University of Wyoming, Wyoming Geographic Information Sciences Center)</w:t>
      </w:r>
    </w:p>
    <w:p w:rsidRPr="00CE4561" w:rsidR="00476B26" w:rsidP="4558ACD5" w:rsidRDefault="00476B26" w14:paraId="06132A76" w14:textId="5203ACE5">
      <w:pPr>
        <w:rPr>
          <w:rFonts w:ascii="Garamond" w:hAnsi="Garamond" w:eastAsia="Garamond" w:cs="Garamond"/>
        </w:rPr>
      </w:pPr>
    </w:p>
    <w:p w:rsidRPr="00CE4561" w:rsidR="00476B26" w:rsidP="00476B26" w:rsidRDefault="00476B26" w14:paraId="2850A65E" w14:textId="77777777">
      <w:pPr>
        <w:rPr>
          <w:rFonts w:ascii="Garamond" w:hAnsi="Garamond" w:eastAsia="Garamond" w:cs="Garamond"/>
          <w:b/>
          <w:i/>
        </w:rPr>
      </w:pPr>
      <w:r w:rsidRPr="74F529D4">
        <w:rPr>
          <w:rFonts w:ascii="Garamond" w:hAnsi="Garamond" w:eastAsia="Garamond" w:cs="Garamond"/>
          <w:b/>
          <w:bCs/>
          <w:i/>
          <w:iCs/>
        </w:rPr>
        <w:t>Past or Other Contributors:</w:t>
      </w:r>
    </w:p>
    <w:p w:rsidR="792A0E18" w:rsidP="74F529D4" w:rsidRDefault="792A0E18" w14:paraId="2E90B0DA" w14:textId="36FE5C68">
      <w:pPr>
        <w:spacing w:line="259" w:lineRule="auto"/>
      </w:pPr>
      <w:r w:rsidRPr="74F529D4">
        <w:rPr>
          <w:rFonts w:ascii="Garamond" w:hAnsi="Garamond" w:eastAsia="Garamond" w:cs="Garamond"/>
        </w:rPr>
        <w:t>Robyn Holmes*</w:t>
      </w:r>
    </w:p>
    <w:p w:rsidR="792A0E18" w:rsidP="74F529D4" w:rsidRDefault="792A0E18" w14:paraId="1AFC4CB4" w14:textId="78F999E2">
      <w:pPr>
        <w:spacing w:line="259" w:lineRule="auto"/>
        <w:rPr>
          <w:rFonts w:ascii="Garamond" w:hAnsi="Garamond" w:eastAsia="Garamond" w:cs="Garamond"/>
        </w:rPr>
      </w:pPr>
      <w:r w:rsidRPr="74F529D4">
        <w:rPr>
          <w:rFonts w:ascii="Garamond" w:hAnsi="Garamond" w:eastAsia="Garamond" w:cs="Garamond"/>
        </w:rPr>
        <w:t>Will Campbell</w:t>
      </w:r>
    </w:p>
    <w:p w:rsidR="792A0E18" w:rsidP="74F529D4" w:rsidRDefault="792A0E18" w14:paraId="6CE57325" w14:textId="123CC39D">
      <w:pPr>
        <w:spacing w:line="259" w:lineRule="auto"/>
        <w:rPr>
          <w:rFonts w:ascii="Garamond" w:hAnsi="Garamond" w:eastAsia="Garamond" w:cs="Garamond"/>
        </w:rPr>
      </w:pPr>
      <w:r w:rsidRPr="74F529D4">
        <w:rPr>
          <w:rFonts w:ascii="Garamond" w:hAnsi="Garamond" w:eastAsia="Garamond" w:cs="Garamond"/>
        </w:rPr>
        <w:t>Nelson Lemnyuy</w:t>
      </w:r>
    </w:p>
    <w:p w:rsidR="792A0E18" w:rsidP="74F529D4" w:rsidRDefault="792A0E18" w14:paraId="3E07E790" w14:textId="30CA23B1">
      <w:pPr>
        <w:spacing w:line="259" w:lineRule="auto"/>
        <w:rPr>
          <w:rFonts w:ascii="Garamond" w:hAnsi="Garamond" w:eastAsia="Garamond" w:cs="Garamond"/>
        </w:rPr>
      </w:pPr>
      <w:r w:rsidRPr="74F529D4">
        <w:rPr>
          <w:rFonts w:ascii="Garamond" w:hAnsi="Garamond" w:eastAsia="Garamond" w:cs="Garamond"/>
        </w:rPr>
        <w:t>Cassie Ferrante</w:t>
      </w:r>
    </w:p>
    <w:p w:rsidR="00C8675B" w:rsidP="4558ACD5" w:rsidRDefault="00C8675B" w14:paraId="1C0FC45C" w14:textId="549F4D8F">
      <w:pPr>
        <w:rPr>
          <w:rFonts w:ascii="Garamond" w:hAnsi="Garamond" w:eastAsia="Garamond" w:cs="Garamond"/>
          <w:i/>
          <w:iCs/>
        </w:rPr>
      </w:pPr>
    </w:p>
    <w:p w:rsidR="00C8675B" w:rsidP="4558ACD5" w:rsidRDefault="38DC1F47" w14:paraId="5D6F6D71" w14:textId="6768A1E3">
      <w:pPr>
        <w:spacing w:line="259" w:lineRule="auto"/>
        <w:rPr>
          <w:rFonts w:ascii="Garamond" w:hAnsi="Garamond" w:eastAsia="Garamond" w:cs="Garamond"/>
          <w:b/>
          <w:bCs/>
          <w:i/>
          <w:iCs/>
        </w:rPr>
      </w:pPr>
      <w:r w:rsidRPr="74F529D4">
        <w:rPr>
          <w:rFonts w:ascii="Garamond" w:hAnsi="Garamond" w:eastAsia="Garamond" w:cs="Garamond"/>
          <w:b/>
          <w:bCs/>
          <w:i/>
          <w:iCs/>
        </w:rPr>
        <w:t>Fellow:</w:t>
      </w:r>
    </w:p>
    <w:p w:rsidR="22FB97DF" w:rsidP="74F529D4" w:rsidRDefault="22FB97DF" w14:paraId="4CE2E38E" w14:textId="08848FA7">
      <w:pPr>
        <w:spacing w:line="259" w:lineRule="auto"/>
      </w:pPr>
      <w:r w:rsidRPr="74F529D4">
        <w:rPr>
          <w:rFonts w:ascii="Garamond" w:hAnsi="Garamond" w:eastAsia="Garamond" w:cs="Garamond"/>
        </w:rPr>
        <w:t>Caroline Williams (Pop-Up Project)</w:t>
      </w:r>
    </w:p>
    <w:p w:rsidR="00C8675B" w:rsidP="4558ACD5" w:rsidRDefault="00C8675B" w14:paraId="605C3625" w14:textId="48D5DB96">
      <w:pPr>
        <w:rPr>
          <w:rFonts w:ascii="Garamond" w:hAnsi="Garamond" w:eastAsia="Garamond" w:cs="Garamond"/>
          <w:i/>
          <w:iCs/>
        </w:rPr>
      </w:pPr>
    </w:p>
    <w:p w:rsidRPr="00CE4561" w:rsidR="00C8675B" w:rsidP="0F42CE25" w:rsidRDefault="62AE4E17" w14:paraId="47AFD085" w14:textId="333DB8F6">
      <w:pPr>
        <w:ind w:left="360" w:hanging="360"/>
        <w:rPr>
          <w:rFonts w:ascii="Garamond" w:hAnsi="Garamond" w:eastAsia="Garamond" w:cs="Garamond"/>
          <w:b/>
          <w:bCs/>
        </w:rPr>
      </w:pPr>
      <w:r w:rsidRPr="74F529D4">
        <w:rPr>
          <w:rFonts w:ascii="Garamond" w:hAnsi="Garamond" w:eastAsia="Garamond" w:cs="Garamond"/>
          <w:b/>
          <w:bCs/>
          <w:i/>
          <w:iCs/>
        </w:rPr>
        <w:t>Team Contact:</w:t>
      </w:r>
      <w:r w:rsidRPr="74F529D4">
        <w:rPr>
          <w:rFonts w:ascii="Garamond" w:hAnsi="Garamond" w:eastAsia="Garamond" w:cs="Garamond"/>
          <w:b/>
          <w:bCs/>
        </w:rPr>
        <w:t xml:space="preserve"> </w:t>
      </w:r>
      <w:r w:rsidRPr="74F529D4" w:rsidR="3C7B3AD6">
        <w:rPr>
          <w:rFonts w:ascii="Garamond" w:hAnsi="Garamond" w:eastAsia="Garamond" w:cs="Garamond"/>
        </w:rPr>
        <w:t>Robyn Holmes, robynholmes0916@gmail.com</w:t>
      </w:r>
    </w:p>
    <w:p w:rsidR="62AE4E17" w:rsidP="74F529D4" w:rsidRDefault="62AE4E17" w14:paraId="50702E76" w14:textId="3FC9810B">
      <w:pPr>
        <w:rPr>
          <w:rFonts w:ascii="Garamond" w:hAnsi="Garamond" w:eastAsia="Garamond" w:cs="Garamond"/>
        </w:rPr>
      </w:pPr>
      <w:r w:rsidRPr="74F529D4">
        <w:rPr>
          <w:rFonts w:ascii="Garamond" w:hAnsi="Garamond" w:eastAsia="Garamond" w:cs="Garamond"/>
          <w:b/>
          <w:bCs/>
          <w:i/>
          <w:iCs/>
        </w:rPr>
        <w:t>Partner Contact:</w:t>
      </w:r>
      <w:r w:rsidRPr="74F529D4">
        <w:rPr>
          <w:rFonts w:ascii="Garamond" w:hAnsi="Garamond" w:eastAsia="Garamond" w:cs="Garamond"/>
        </w:rPr>
        <w:t xml:space="preserve"> </w:t>
      </w:r>
      <w:r w:rsidRPr="74F529D4" w:rsidR="0F84B2C9">
        <w:rPr>
          <w:rFonts w:ascii="Garamond" w:hAnsi="Garamond" w:eastAsia="Garamond" w:cs="Garamond"/>
        </w:rPr>
        <w:t>David Waterstreet, davidwaterstreet@wyo.gov</w:t>
      </w:r>
    </w:p>
    <w:p w:rsidR="0F84B2C9" w:rsidP="00EC5B9C" w:rsidRDefault="0F84B2C9" w14:paraId="0A35072F" w14:textId="51027C17">
      <w:pPr>
        <w:ind w:left="720"/>
        <w:rPr>
          <w:rFonts w:ascii="Garamond" w:hAnsi="Garamond" w:eastAsia="Garamond" w:cs="Garamond"/>
        </w:rPr>
      </w:pPr>
      <w:r w:rsidRPr="74F529D4">
        <w:rPr>
          <w:rFonts w:ascii="Garamond" w:hAnsi="Garamond" w:eastAsia="Garamond" w:cs="Garamond"/>
        </w:rPr>
        <w:t xml:space="preserve">          Carmen McIntyre, chmcintyre.ccnrd@gmail.com</w:t>
      </w:r>
    </w:p>
    <w:p w:rsidR="0F84B2C9" w:rsidP="00EC5B9C" w:rsidRDefault="0F84B2C9" w14:paraId="1B67E357" w14:textId="759C0E0F">
      <w:pPr>
        <w:ind w:left="720"/>
        <w:rPr>
          <w:rFonts w:ascii="Garamond" w:hAnsi="Garamond" w:eastAsia="Garamond" w:cs="Garamond"/>
        </w:rPr>
      </w:pPr>
      <w:r w:rsidRPr="74F529D4">
        <w:rPr>
          <w:rFonts w:ascii="Garamond" w:hAnsi="Garamond" w:eastAsia="Garamond" w:cs="Garamond"/>
        </w:rPr>
        <w:t xml:space="preserve">           Jason Alexander, jalexan@usgs.gov</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74F529D4">
        <w:rPr>
          <w:rFonts w:ascii="Garamond" w:hAnsi="Garamond" w:eastAsia="Garamond" w:cs="Garamond"/>
          <w:b/>
          <w:bCs/>
          <w:i/>
          <w:iCs/>
        </w:rPr>
        <w:t>Project Synopsis:</w:t>
      </w:r>
      <w:r w:rsidRPr="74F529D4" w:rsidR="00244E4A">
        <w:rPr>
          <w:rFonts w:ascii="Garamond" w:hAnsi="Garamond" w:eastAsia="Garamond" w:cs="Garamond"/>
          <w:b/>
          <w:bCs/>
        </w:rPr>
        <w:t xml:space="preserve"> </w:t>
      </w:r>
    </w:p>
    <w:p w:rsidR="6C2928BC" w:rsidP="74F529D4" w:rsidRDefault="6C2928BC" w14:paraId="5E36FA01" w14:textId="3F77F2A6">
      <w:pPr>
        <w:spacing w:line="259" w:lineRule="auto"/>
        <w:rPr>
          <w:rFonts w:ascii="Garamond" w:hAnsi="Garamond" w:eastAsia="Garamond" w:cs="Garamond"/>
        </w:rPr>
      </w:pPr>
      <w:r w:rsidRPr="74F529D4">
        <w:rPr>
          <w:rFonts w:ascii="Garamond" w:hAnsi="Garamond" w:eastAsia="Garamond" w:cs="Garamond"/>
        </w:rPr>
        <w:t xml:space="preserve">The Shoshone River Water Resources II project used remote sensing and environmental modeling to determine specific tributaries with high </w:t>
      </w:r>
      <w:r w:rsidRPr="74F529D4" w:rsidR="51E231B9">
        <w:rPr>
          <w:rFonts w:ascii="Garamond" w:hAnsi="Garamond" w:eastAsia="Garamond" w:cs="Garamond"/>
        </w:rPr>
        <w:t>sediment input into the Shoshone River between the Buffalo Bill Dam and the Willwood Dam from January 2019 to October 2021. We used Earth observations to conduct a remote sensing analysis of sedime</w:t>
      </w:r>
      <w:r w:rsidRPr="74F529D4" w:rsidR="16697B2D">
        <w:rPr>
          <w:rFonts w:ascii="Garamond" w:hAnsi="Garamond" w:eastAsia="Garamond" w:cs="Garamond"/>
        </w:rPr>
        <w:t>nt plumes, and the Soil and Water Assessment Tool (SWAT) to create a model of the watershed. The coupling of these results enabled our partner</w:t>
      </w:r>
      <w:r w:rsidRPr="74F529D4" w:rsidR="63908EDD">
        <w:rPr>
          <w:rFonts w:ascii="Garamond" w:hAnsi="Garamond" w:eastAsia="Garamond" w:cs="Garamond"/>
        </w:rPr>
        <w:t xml:space="preserve">s, the Wyoming Department of Environmental Quality, to determine high priority basins along the river for implementation of remediation. </w:t>
      </w:r>
    </w:p>
    <w:p w:rsidRPr="00CE4561" w:rsidR="008B3821" w:rsidP="008B3821" w:rsidRDefault="008B3821" w14:paraId="1E7BF85A" w14:textId="77777777">
      <w:pPr>
        <w:rPr>
          <w:rFonts w:ascii="Garamond" w:hAnsi="Garamond" w:eastAsia="Garamond" w:cs="Garamond"/>
        </w:rPr>
      </w:pPr>
    </w:p>
    <w:p w:rsidRPr="00CE4561" w:rsidR="00476B26" w:rsidP="00476B26" w:rsidRDefault="00476B26" w14:paraId="250F10DE" w14:textId="77777777">
      <w:pPr>
        <w:rPr>
          <w:rFonts w:ascii="Garamond" w:hAnsi="Garamond" w:eastAsia="Garamond" w:cs="Garamond"/>
        </w:rPr>
      </w:pPr>
      <w:r w:rsidRPr="0E39C6FA" w:rsidR="00476B26">
        <w:rPr>
          <w:rFonts w:ascii="Garamond" w:hAnsi="Garamond" w:eastAsia="Garamond" w:cs="Garamond"/>
          <w:b w:val="1"/>
          <w:bCs w:val="1"/>
          <w:i w:val="1"/>
          <w:iCs w:val="1"/>
        </w:rPr>
        <w:t>Abstract</w:t>
      </w:r>
      <w:r w:rsidRPr="0E39C6FA" w:rsidR="00476B26">
        <w:rPr>
          <w:rFonts w:ascii="Garamond" w:hAnsi="Garamond" w:eastAsia="Garamond" w:cs="Garamond"/>
          <w:b w:val="1"/>
          <w:bCs w:val="1"/>
          <w:i w:val="1"/>
          <w:iCs w:val="1"/>
        </w:rPr>
        <w:t>:</w:t>
      </w:r>
    </w:p>
    <w:p w:rsidR="116540E3" w:rsidP="1A714430" w:rsidRDefault="116540E3" w14:paraId="3C1BBA98" w14:textId="10EA90F4">
      <w:pPr>
        <w:rPr>
          <w:rFonts w:ascii="Garamond" w:hAnsi="Garamond" w:eastAsia="Garamond" w:cs="Garamond"/>
        </w:rPr>
      </w:pPr>
      <w:r w:rsidRPr="1C767A78">
        <w:rPr>
          <w:rFonts w:ascii="Garamond" w:hAnsi="Garamond" w:eastAsia="Garamond" w:cs="Garamond"/>
          <w:color w:val="000000" w:themeColor="text1"/>
        </w:rPr>
        <w:t>The Willwood Dam, an irrigation diversion dam located on the Shoshone River (Wyoming, USA), has faced ongoing issues with sediment accumulation and needs frequent sediment flushing to remain operable. However, high suspended sediment levels during flushing events have negatively impacted downstream aquatic ecology and recreational opportunities. To address these problems, DEVELOP partnered with the Wyoming Department of Environmental Quality, Shoshone River Partners</w:t>
      </w:r>
      <w:r w:rsidRPr="1C767A78" w:rsidR="00FC7FA8">
        <w:rPr>
          <w:rFonts w:ascii="Garamond" w:hAnsi="Garamond" w:eastAsia="Garamond" w:cs="Garamond"/>
          <w:color w:val="000000" w:themeColor="text1"/>
        </w:rPr>
        <w:t>, and United States Geologic Survey</w:t>
      </w:r>
      <w:r w:rsidRPr="1C767A78">
        <w:rPr>
          <w:rFonts w:ascii="Garamond" w:hAnsi="Garamond" w:eastAsia="Garamond" w:cs="Garamond"/>
          <w:color w:val="000000" w:themeColor="text1"/>
        </w:rPr>
        <w:t>. During term one, the team developed a workflow to map turbidity using PlanetScope imagery, analyze time series precipitation data, and create landcover maps. For this term, we focused on three methods to gain a better understanding of sediment sources: 1) improving remote sensing of turbidity, 2) modeling sediment transport within using the Soil and Water Assessment Tool (SWAT), and 3) conducting a snow cover time series analysis through remote sensing Suomi NPP</w:t>
      </w:r>
      <w:r w:rsidRPr="1C767A78" w:rsidR="00FC7FA8">
        <w:rPr>
          <w:rFonts w:ascii="Garamond" w:hAnsi="Garamond" w:eastAsia="Garamond" w:cs="Garamond"/>
          <w:color w:val="000000" w:themeColor="text1"/>
        </w:rPr>
        <w:t xml:space="preserve"> </w:t>
      </w:r>
      <w:r w:rsidRPr="1C767A78">
        <w:rPr>
          <w:rFonts w:ascii="Garamond" w:hAnsi="Garamond" w:eastAsia="Garamond" w:cs="Garamond"/>
          <w:color w:val="000000" w:themeColor="text1"/>
        </w:rPr>
        <w:t xml:space="preserve">VIIRS imagery. Through remote sensing, we found Dry Creek/Homesteader Creek and Penney Gulch had the highest concentration sediment plumes. SWAT+ created a high-resolution grid model of the watershed, identifying high sedimentation in the western and southern subbasins. The SWAT+ model displayed low-correlated calibration and validation results due to limited observed data. </w:t>
      </w:r>
      <w:r w:rsidRPr="1C767A78" w:rsidR="009F1CB6">
        <w:rPr>
          <w:rFonts w:ascii="Garamond" w:hAnsi="Garamond" w:eastAsia="Garamond" w:cs="Garamond"/>
          <w:color w:val="000000" w:themeColor="text1"/>
        </w:rPr>
        <w:t>R</w:t>
      </w:r>
      <w:r w:rsidRPr="1C767A78">
        <w:rPr>
          <w:rFonts w:ascii="Garamond" w:hAnsi="Garamond" w:eastAsia="Garamond" w:cs="Garamond"/>
          <w:color w:val="000000" w:themeColor="text1"/>
        </w:rPr>
        <w:t>emote sensing quantified snow cover extent</w:t>
      </w:r>
      <w:r w:rsidRPr="1C767A78" w:rsidR="009F1CB6">
        <w:rPr>
          <w:rFonts w:ascii="Garamond" w:hAnsi="Garamond" w:eastAsia="Garamond" w:cs="Garamond"/>
          <w:color w:val="000000" w:themeColor="text1"/>
        </w:rPr>
        <w:t xml:space="preserve"> </w:t>
      </w:r>
      <w:r w:rsidRPr="1C767A78">
        <w:rPr>
          <w:rFonts w:ascii="Garamond" w:hAnsi="Garamond" w:eastAsia="Garamond" w:cs="Garamond"/>
          <w:color w:val="000000" w:themeColor="text1"/>
        </w:rPr>
        <w:t>was analyzed in a time series alongside other hydrologic variables. Snow melt events correlated with increases in suspended sediment concentration and turbidity values. Coupling remote sensing with hydrological modeling will give watershed managers a new perspective on high-priority regions for implementation of remediation to reduce the sediment build-up at the Willwood Dam.</w:t>
      </w:r>
    </w:p>
    <w:p w:rsidR="6C31E264" w:rsidP="6C31E264" w:rsidRDefault="6C31E264" w14:paraId="11A9D0D9" w14:textId="471B61C0">
      <w:pPr>
        <w:rPr>
          <w:rFonts w:ascii="Garamond" w:hAnsi="Garamond" w:eastAsia="Garamond" w:cs="Garamond"/>
          <w:color w:val="000000" w:themeColor="text1"/>
        </w:rPr>
      </w:pPr>
    </w:p>
    <w:p w:rsidRPr="00CE4561" w:rsidR="00476B26" w:rsidP="0E39C6FA" w:rsidRDefault="00476B26" w14:paraId="3A687869" w14:textId="5AA46196">
      <w:pPr>
        <w:rPr>
          <w:rFonts w:ascii="Garamond" w:hAnsi="Garamond" w:eastAsia="Garamond" w:cs="Garamond"/>
          <w:b w:val="1"/>
          <w:bCs w:val="1"/>
          <w:i w:val="1"/>
          <w:iCs w:val="1"/>
        </w:rPr>
      </w:pPr>
      <w:r w:rsidRPr="0E39C6FA" w:rsidR="00476B26">
        <w:rPr>
          <w:rFonts w:ascii="Garamond" w:hAnsi="Garamond" w:eastAsia="Garamond" w:cs="Garamond"/>
          <w:b w:val="1"/>
          <w:bCs w:val="1"/>
          <w:i w:val="1"/>
          <w:iCs w:val="1"/>
        </w:rPr>
        <w:t>Key</w:t>
      </w:r>
      <w:r w:rsidRPr="0E39C6FA" w:rsidR="003C14D7">
        <w:rPr>
          <w:rFonts w:ascii="Garamond" w:hAnsi="Garamond" w:eastAsia="Garamond" w:cs="Garamond"/>
          <w:b w:val="1"/>
          <w:bCs w:val="1"/>
          <w:i w:val="1"/>
          <w:iCs w:val="1"/>
        </w:rPr>
        <w:t xml:space="preserve"> Terms</w:t>
      </w:r>
      <w:r w:rsidRPr="0E39C6FA" w:rsidR="00476B26">
        <w:rPr>
          <w:rFonts w:ascii="Garamond" w:hAnsi="Garamond" w:eastAsia="Garamond" w:cs="Garamond"/>
          <w:b w:val="1"/>
          <w:bCs w:val="1"/>
          <w:i w:val="1"/>
          <w:iCs w:val="1"/>
        </w:rPr>
        <w:t>:</w:t>
      </w:r>
    </w:p>
    <w:p w:rsidRPr="00CE4561" w:rsidR="00CB6407" w:rsidP="74F529D4" w:rsidRDefault="0002E3DF" w14:paraId="09DFE8D9" w14:textId="103F323F">
      <w:pPr>
        <w:rPr>
          <w:rFonts w:ascii="Garamond" w:hAnsi="Garamond" w:eastAsia="Garamond" w:cs="Garamond"/>
        </w:rPr>
      </w:pPr>
      <w:r w:rsidRPr="1C767A78">
        <w:rPr>
          <w:rFonts w:ascii="Garamond" w:hAnsi="Garamond" w:eastAsia="Garamond" w:cs="Garamond"/>
          <w:color w:val="000000" w:themeColor="text1"/>
        </w:rPr>
        <w:t>Suspended Sediment, Turbidity, SWAT+, PlanetScope, Snow Cover, Suomi NPP</w:t>
      </w:r>
      <w:r w:rsidRPr="1C767A78" w:rsidR="009F1CB6">
        <w:rPr>
          <w:rFonts w:ascii="Garamond" w:hAnsi="Garamond" w:eastAsia="Garamond" w:cs="Garamond"/>
          <w:color w:val="000000" w:themeColor="text1"/>
        </w:rPr>
        <w:t xml:space="preserve"> </w:t>
      </w:r>
      <w:r w:rsidRPr="1C767A78">
        <w:rPr>
          <w:rFonts w:ascii="Garamond" w:hAnsi="Garamond" w:eastAsia="Garamond" w:cs="Garamond"/>
          <w:color w:val="000000" w:themeColor="text1"/>
        </w:rPr>
        <w:t>VIIRS, Shoshone River, Tributary</w:t>
      </w:r>
    </w:p>
    <w:p w:rsidRPr="00CE4561" w:rsidR="00CB6407" w:rsidP="74F529D4" w:rsidRDefault="00CB6407" w14:paraId="3C76A5F2" w14:textId="4D504FF3">
      <w:pPr>
        <w:spacing w:line="259" w:lineRule="auto"/>
        <w:rPr>
          <w:rFonts w:ascii="Garamond" w:hAnsi="Garamond" w:eastAsia="Garamond" w:cs="Garamond"/>
        </w:rPr>
      </w:pPr>
    </w:p>
    <w:p w:rsidRPr="00CE4561" w:rsidR="00CB6407" w:rsidP="00CB6407" w:rsidRDefault="00CB6407" w14:paraId="55C3C2BC" w14:textId="1A54FA2A">
      <w:pPr>
        <w:ind w:left="720" w:hanging="720"/>
        <w:rPr>
          <w:rFonts w:ascii="Garamond" w:hAnsi="Garamond" w:eastAsia="Garamond" w:cs="Garamond"/>
        </w:rPr>
      </w:pPr>
      <w:r w:rsidRPr="780730CB" w:rsidR="00CB6407">
        <w:rPr>
          <w:rFonts w:ascii="Garamond" w:hAnsi="Garamond" w:eastAsia="Garamond" w:cs="Garamond"/>
          <w:b w:val="1"/>
          <w:bCs w:val="1"/>
          <w:i w:val="1"/>
          <w:iCs w:val="1"/>
        </w:rPr>
        <w:t>National Application Area</w:t>
      </w:r>
      <w:r w:rsidRPr="780730CB" w:rsidR="1B027D95">
        <w:rPr>
          <w:rFonts w:ascii="Garamond" w:hAnsi="Garamond" w:eastAsia="Garamond" w:cs="Garamond"/>
          <w:b w:val="1"/>
          <w:bCs w:val="1"/>
          <w:i w:val="1"/>
          <w:iCs w:val="1"/>
        </w:rPr>
        <w:t xml:space="preserve"> </w:t>
      </w:r>
      <w:r w:rsidRPr="780730CB" w:rsidR="00CB6407">
        <w:rPr>
          <w:rFonts w:ascii="Garamond" w:hAnsi="Garamond" w:eastAsia="Garamond" w:cs="Garamond"/>
          <w:b w:val="1"/>
          <w:bCs w:val="1"/>
          <w:i w:val="1"/>
          <w:iCs w:val="1"/>
        </w:rPr>
        <w:t>Addressed:</w:t>
      </w:r>
      <w:r w:rsidRPr="780730CB" w:rsidR="00CB6407">
        <w:rPr>
          <w:rFonts w:ascii="Garamond" w:hAnsi="Garamond" w:eastAsia="Garamond" w:cs="Garamond"/>
        </w:rPr>
        <w:t xml:space="preserve"> </w:t>
      </w:r>
      <w:r w:rsidRPr="780730CB" w:rsidR="54902E5E">
        <w:rPr>
          <w:rFonts w:ascii="Garamond" w:hAnsi="Garamond" w:eastAsia="Garamond" w:cs="Garamond"/>
        </w:rPr>
        <w:t>Water Resources</w:t>
      </w:r>
    </w:p>
    <w:p w:rsidR="00CB6407" w:rsidP="74F529D4" w:rsidRDefault="00CB6407" w14:paraId="5DEA3511" w14:textId="54EAC4E7">
      <w:pPr>
        <w:spacing w:line="259" w:lineRule="auto"/>
        <w:ind w:left="720" w:hanging="720"/>
        <w:rPr>
          <w:rFonts w:ascii="Garamond" w:hAnsi="Garamond" w:eastAsia="Garamond" w:cs="Garamond"/>
        </w:rPr>
      </w:pPr>
      <w:r w:rsidRPr="74F529D4">
        <w:rPr>
          <w:rFonts w:ascii="Garamond" w:hAnsi="Garamond" w:eastAsia="Garamond" w:cs="Garamond"/>
          <w:b/>
          <w:bCs/>
          <w:i/>
          <w:iCs/>
        </w:rPr>
        <w:t>Study Location:</w:t>
      </w:r>
      <w:r w:rsidRPr="74F529D4">
        <w:rPr>
          <w:rFonts w:ascii="Garamond" w:hAnsi="Garamond" w:eastAsia="Garamond" w:cs="Garamond"/>
        </w:rPr>
        <w:t xml:space="preserve"> </w:t>
      </w:r>
      <w:r w:rsidRPr="74F529D4" w:rsidR="62F50E9A">
        <w:rPr>
          <w:rFonts w:ascii="Garamond" w:hAnsi="Garamond" w:eastAsia="Garamond" w:cs="Garamond"/>
        </w:rPr>
        <w:t>Shoshone River, Wyoming</w:t>
      </w:r>
    </w:p>
    <w:p w:rsidRPr="00CE4561" w:rsidR="00CB6407" w:rsidP="74F529D4" w:rsidRDefault="00CB6407" w14:paraId="2D20757D" w14:textId="51F27178">
      <w:pPr>
        <w:ind w:left="720" w:hanging="720"/>
        <w:rPr>
          <w:rFonts w:ascii="Garamond" w:hAnsi="Garamond" w:eastAsia="Garamond" w:cs="Garamond"/>
        </w:rPr>
      </w:pPr>
      <w:r w:rsidRPr="74F529D4">
        <w:rPr>
          <w:rFonts w:ascii="Garamond" w:hAnsi="Garamond" w:eastAsia="Garamond" w:cs="Garamond"/>
          <w:b/>
          <w:bCs/>
          <w:i/>
          <w:iCs/>
        </w:rPr>
        <w:t>Study Period:</w:t>
      </w:r>
      <w:r w:rsidRPr="74F529D4">
        <w:rPr>
          <w:rFonts w:ascii="Garamond" w:hAnsi="Garamond" w:eastAsia="Garamond" w:cs="Garamond"/>
          <w:b/>
          <w:bCs/>
        </w:rPr>
        <w:t xml:space="preserve"> </w:t>
      </w:r>
      <w:r w:rsidRPr="74F529D4" w:rsidR="5B636E92">
        <w:rPr>
          <w:rFonts w:ascii="Garamond" w:hAnsi="Garamond" w:eastAsia="Garamond" w:cs="Garamond"/>
        </w:rPr>
        <w:t>January 2019 to October 2021</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0E39C6FA" w:rsidR="00353F4B">
        <w:rPr>
          <w:rFonts w:ascii="Garamond" w:hAnsi="Garamond" w:eastAsia="Garamond" w:cs="Garamond"/>
          <w:b w:val="1"/>
          <w:bCs w:val="1"/>
          <w:i w:val="1"/>
          <w:iCs w:val="1"/>
        </w:rPr>
        <w:t>Community Concern</w:t>
      </w:r>
      <w:r w:rsidRPr="0E39C6FA" w:rsidR="005922FE">
        <w:rPr>
          <w:rFonts w:ascii="Garamond" w:hAnsi="Garamond" w:eastAsia="Garamond" w:cs="Garamond"/>
          <w:b w:val="1"/>
          <w:bCs w:val="1"/>
          <w:i w:val="1"/>
          <w:iCs w:val="1"/>
        </w:rPr>
        <w:t>s</w:t>
      </w:r>
      <w:r w:rsidRPr="0E39C6FA" w:rsidR="00353F4B">
        <w:rPr>
          <w:rFonts w:ascii="Garamond" w:hAnsi="Garamond" w:eastAsia="Garamond" w:cs="Garamond"/>
          <w:b w:val="1"/>
          <w:bCs w:val="1"/>
          <w:i w:val="1"/>
          <w:iCs w:val="1"/>
        </w:rPr>
        <w:t>:</w:t>
      </w:r>
    </w:p>
    <w:p w:rsidR="3AB5E12B" w:rsidP="74F529D4" w:rsidRDefault="3AB5E12B" w14:paraId="0D716E6D" w14:textId="1C18FC8F">
      <w:pPr>
        <w:pStyle w:val="ListParagraph"/>
        <w:numPr>
          <w:ilvl w:val="0"/>
          <w:numId w:val="1"/>
        </w:numPr>
        <w:rPr>
          <w:rFonts w:ascii="Garamond" w:hAnsi="Garamond" w:eastAsia="Garamond" w:cs="Garamond"/>
        </w:rPr>
      </w:pPr>
      <w:r w:rsidRPr="0E39C6FA" w:rsidR="6C029372">
        <w:rPr>
          <w:rFonts w:ascii="Garamond" w:hAnsi="Garamond" w:eastAsia="Garamond" w:cs="Garamond"/>
        </w:rPr>
        <w:t>Concerns include e</w:t>
      </w:r>
      <w:r w:rsidRPr="0E39C6FA" w:rsidR="3AB5E12B">
        <w:rPr>
          <w:rFonts w:ascii="Garamond" w:hAnsi="Garamond" w:eastAsia="Garamond" w:cs="Garamond"/>
        </w:rPr>
        <w:t>cological and economic impairments from the build-up and release of sediments at the Willwood Dam</w:t>
      </w:r>
      <w:r w:rsidRPr="0E39C6FA" w:rsidR="4A2B0A76">
        <w:rPr>
          <w:rFonts w:ascii="Garamond" w:hAnsi="Garamond" w:eastAsia="Garamond" w:cs="Garamond"/>
        </w:rPr>
        <w:t xml:space="preserve"> </w:t>
      </w:r>
      <w:r w:rsidRPr="0E39C6FA" w:rsidR="6C1ABA52">
        <w:rPr>
          <w:rFonts w:ascii="Garamond" w:hAnsi="Garamond" w:eastAsia="Garamond" w:cs="Garamond"/>
        </w:rPr>
        <w:t>which induce</w:t>
      </w:r>
      <w:r w:rsidRPr="0E39C6FA" w:rsidR="4A2B0A76">
        <w:rPr>
          <w:rFonts w:ascii="Garamond" w:hAnsi="Garamond" w:eastAsia="Garamond" w:cs="Garamond"/>
        </w:rPr>
        <w:t xml:space="preserve"> hypoxi</w:t>
      </w:r>
      <w:r w:rsidRPr="0E39C6FA" w:rsidR="73D8E88D">
        <w:rPr>
          <w:rFonts w:ascii="Garamond" w:hAnsi="Garamond" w:eastAsia="Garamond" w:cs="Garamond"/>
        </w:rPr>
        <w:t>c conditions</w:t>
      </w:r>
      <w:r w:rsidRPr="0E39C6FA" w:rsidR="4A2B0A76">
        <w:rPr>
          <w:rFonts w:ascii="Garamond" w:hAnsi="Garamond" w:eastAsia="Garamond" w:cs="Garamond"/>
        </w:rPr>
        <w:t>.</w:t>
      </w:r>
    </w:p>
    <w:p w:rsidR="3AB5E12B" w:rsidP="74F529D4" w:rsidRDefault="3AB5E12B" w14:paraId="438E3ECC" w14:textId="524A9A23">
      <w:pPr>
        <w:pStyle w:val="ListParagraph"/>
        <w:numPr>
          <w:ilvl w:val="0"/>
          <w:numId w:val="1"/>
        </w:numPr>
        <w:rPr>
          <w:rFonts w:ascii="Garamond" w:hAnsi="Garamond" w:eastAsia="Garamond" w:cs="Garamond"/>
        </w:rPr>
      </w:pPr>
      <w:r w:rsidRPr="0E39C6FA" w:rsidR="3AB5E12B">
        <w:rPr>
          <w:rFonts w:ascii="Garamond" w:hAnsi="Garamond" w:eastAsia="Garamond" w:cs="Garamond"/>
        </w:rPr>
        <w:t>The sediment release results in mass fish kills and die off of aquatic insects which deters tourist recreation and fishing capabilities.</w:t>
      </w:r>
      <w:r w:rsidRPr="0E39C6FA" w:rsidR="3AB5E12B">
        <w:rPr>
          <w:rFonts w:ascii="Garamond" w:hAnsi="Garamond" w:eastAsia="Garamond" w:cs="Garamond"/>
        </w:rPr>
        <w:t xml:space="preserve"> Outdoor recreation i</w:t>
      </w:r>
      <w:r w:rsidRPr="0E39C6FA" w:rsidR="689F6404">
        <w:rPr>
          <w:rFonts w:ascii="Garamond" w:hAnsi="Garamond" w:eastAsia="Garamond" w:cs="Garamond"/>
        </w:rPr>
        <w:t>n Park County,</w:t>
      </w:r>
      <w:r w:rsidRPr="0E39C6FA" w:rsidR="09FB1B7F">
        <w:rPr>
          <w:rFonts w:ascii="Garamond" w:hAnsi="Garamond" w:eastAsia="Garamond" w:cs="Garamond"/>
        </w:rPr>
        <w:t xml:space="preserve"> the</w:t>
      </w:r>
      <w:r w:rsidRPr="0E39C6FA" w:rsidR="689F6404">
        <w:rPr>
          <w:rFonts w:ascii="Garamond" w:hAnsi="Garamond" w:eastAsia="Garamond" w:cs="Garamond"/>
        </w:rPr>
        <w:t xml:space="preserve"> location of Shoshone River, </w:t>
      </w:r>
      <w:r w:rsidRPr="0E39C6FA" w:rsidR="1FCE3CB5">
        <w:rPr>
          <w:rFonts w:ascii="Garamond" w:hAnsi="Garamond" w:eastAsia="Garamond" w:cs="Garamond"/>
        </w:rPr>
        <w:t xml:space="preserve">is </w:t>
      </w:r>
      <w:r w:rsidRPr="0E39C6FA" w:rsidR="1FCE3CB5">
        <w:rPr>
          <w:rFonts w:ascii="Garamond" w:hAnsi="Garamond" w:eastAsia="Garamond" w:cs="Garamond"/>
        </w:rPr>
        <w:t>largely attributed</w:t>
      </w:r>
      <w:r w:rsidRPr="0E39C6FA" w:rsidR="1FCE3CB5">
        <w:rPr>
          <w:rFonts w:ascii="Garamond" w:hAnsi="Garamond" w:eastAsia="Garamond" w:cs="Garamond"/>
        </w:rPr>
        <w:t xml:space="preserve"> to tourism revenue and economic stimulatio</w:t>
      </w:r>
      <w:r w:rsidRPr="0E39C6FA" w:rsidR="709E80CE">
        <w:rPr>
          <w:rFonts w:ascii="Garamond" w:hAnsi="Garamond" w:eastAsia="Garamond" w:cs="Garamond"/>
        </w:rPr>
        <w:t>n.</w:t>
      </w:r>
    </w:p>
    <w:p w:rsidR="3AB5E12B" w:rsidP="74F529D4" w:rsidRDefault="3AB5E12B" w14:paraId="1B67C393" w14:textId="2BBA5915">
      <w:pPr>
        <w:pStyle w:val="ListParagraph"/>
        <w:numPr>
          <w:ilvl w:val="0"/>
          <w:numId w:val="1"/>
        </w:numPr>
        <w:rPr>
          <w:rFonts w:ascii="Garamond" w:hAnsi="Garamond" w:eastAsia="Garamond" w:cs="Garamond"/>
        </w:rPr>
      </w:pPr>
      <w:r w:rsidRPr="780730CB" w:rsidR="3AB5E12B">
        <w:rPr>
          <w:rFonts w:ascii="Garamond" w:hAnsi="Garamond" w:eastAsia="Garamond" w:cs="Garamond"/>
        </w:rPr>
        <w:t>Sediment build-up and releases impact the surrounding agriculture by altering irrigation needs</w:t>
      </w:r>
      <w:r w:rsidRPr="780730CB" w:rsidR="6882E8B3">
        <w:rPr>
          <w:rFonts w:ascii="Garamond" w:hAnsi="Garamond" w:eastAsia="Garamond" w:cs="Garamond"/>
        </w:rPr>
        <w:t xml:space="preserve"> and making seasonal crop planning for farmers more challenging</w:t>
      </w:r>
      <w:r w:rsidRPr="780730CB" w:rsidR="3AB5E12B">
        <w:rPr>
          <w:rFonts w:ascii="Garamond" w:hAnsi="Garamond" w:eastAsia="Garamond" w:cs="Garamond"/>
        </w:rPr>
        <w:t>.</w:t>
      </w:r>
    </w:p>
    <w:p w:rsidRPr="00CE4561" w:rsidR="00CB6407" w:rsidP="008B3821" w:rsidRDefault="00CB6407" w14:paraId="3C709863" w14:textId="77777777">
      <w:pPr>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74F529D4">
        <w:rPr>
          <w:rFonts w:ascii="Garamond" w:hAnsi="Garamond" w:eastAsia="Garamond" w:cs="Garamond"/>
          <w:b/>
          <w:bCs/>
          <w:i/>
          <w:iCs/>
        </w:rPr>
        <w:t>Project Objectives:</w:t>
      </w:r>
    </w:p>
    <w:p w:rsidR="26C74772" w:rsidP="74F529D4" w:rsidRDefault="26C74772" w14:paraId="38C0444C" w14:textId="30332F45">
      <w:pPr>
        <w:pStyle w:val="ListParagraph"/>
        <w:numPr>
          <w:ilvl w:val="0"/>
          <w:numId w:val="1"/>
        </w:numPr>
        <w:rPr>
          <w:rFonts w:ascii="Garamond" w:hAnsi="Garamond" w:eastAsia="Garamond" w:cs="Garamond"/>
        </w:rPr>
      </w:pPr>
      <w:r w:rsidRPr="74F529D4">
        <w:rPr>
          <w:rFonts w:ascii="Garamond" w:hAnsi="Garamond" w:eastAsia="Garamond" w:cs="Garamond"/>
        </w:rPr>
        <w:t xml:space="preserve">Conduct Soil and Water Assessment Tool (SWAT) analysis  </w:t>
      </w:r>
    </w:p>
    <w:p w:rsidR="26C74772" w:rsidP="74F529D4" w:rsidRDefault="26C74772" w14:paraId="4D126A28" w14:textId="14AC7363">
      <w:pPr>
        <w:pStyle w:val="ListParagraph"/>
        <w:numPr>
          <w:ilvl w:val="0"/>
          <w:numId w:val="1"/>
        </w:numPr>
        <w:rPr>
          <w:rFonts w:ascii="Garamond" w:hAnsi="Garamond" w:eastAsia="Garamond" w:cs="Garamond"/>
        </w:rPr>
      </w:pPr>
      <w:r w:rsidRPr="74F529D4">
        <w:rPr>
          <w:rFonts w:ascii="Garamond" w:hAnsi="Garamond" w:eastAsia="Garamond" w:cs="Garamond"/>
        </w:rPr>
        <w:t xml:space="preserve">Improve plume detection via turbidity remote sensing  </w:t>
      </w:r>
    </w:p>
    <w:p w:rsidR="26C74772" w:rsidP="74F529D4" w:rsidRDefault="26C74772" w14:paraId="085E865C" w14:textId="13BE8D14">
      <w:pPr>
        <w:pStyle w:val="ListParagraph"/>
        <w:numPr>
          <w:ilvl w:val="0"/>
          <w:numId w:val="1"/>
        </w:numPr>
        <w:rPr>
          <w:rFonts w:ascii="Garamond" w:hAnsi="Garamond" w:eastAsia="Garamond" w:cs="Garamond"/>
        </w:rPr>
      </w:pPr>
      <w:r w:rsidRPr="74F529D4">
        <w:rPr>
          <w:rFonts w:ascii="Garamond" w:hAnsi="Garamond" w:eastAsia="Garamond" w:cs="Garamond"/>
        </w:rPr>
        <w:t>Conduct snow cover analysis</w:t>
      </w:r>
    </w:p>
    <w:p w:rsidRPr="00CE4561" w:rsidR="008F2A72" w:rsidP="008F2A72" w:rsidRDefault="008F2A72" w14:paraId="2570FFD8" w14:textId="77777777">
      <w:pPr>
        <w:rPr>
          <w:rFonts w:ascii="Garamond" w:hAnsi="Garamond" w:eastAsia="Garamond" w:cs="Garamond"/>
        </w:rPr>
      </w:pPr>
    </w:p>
    <w:p w:rsidR="00E1144B" w:rsidP="0E39C6FA" w:rsidRDefault="008F2A72" w14:paraId="6A95450F" w14:textId="29F57B87">
      <w:pPr>
        <w:rPr>
          <w:rFonts w:ascii="Garamond" w:hAnsi="Garamond" w:eastAsia="Garamond" w:cs="Garamond"/>
          <w:b w:val="1"/>
          <w:bCs w:val="1"/>
          <w:i w:val="1"/>
          <w:iCs w:val="1"/>
        </w:rPr>
      </w:pPr>
      <w:r w:rsidRPr="0E39C6FA" w:rsidR="008F2A72">
        <w:rPr>
          <w:rFonts w:ascii="Garamond" w:hAnsi="Garamond" w:eastAsia="Garamond" w:cs="Garamond"/>
          <w:b w:val="1"/>
          <w:bCs w:val="1"/>
          <w:i w:val="1"/>
          <w:iCs w:val="1"/>
        </w:rPr>
        <w:t>Previous</w:t>
      </w:r>
      <w:r w:rsidRPr="0E39C6FA" w:rsidR="008F2A72">
        <w:rPr>
          <w:rFonts w:ascii="Garamond" w:hAnsi="Garamond" w:eastAsia="Garamond" w:cs="Garamond"/>
          <w:b w:val="1"/>
          <w:bCs w:val="1"/>
          <w:i w:val="1"/>
          <w:iCs w:val="1"/>
        </w:rPr>
        <w:t xml:space="preserve"> Term</w:t>
      </w:r>
      <w:r w:rsidRPr="0E39C6FA" w:rsidR="05F60E5C">
        <w:rPr>
          <w:rFonts w:ascii="Garamond" w:hAnsi="Garamond" w:eastAsia="Garamond" w:cs="Garamond"/>
          <w:b w:val="1"/>
          <w:bCs w:val="1"/>
          <w:i w:val="1"/>
          <w:iCs w:val="1"/>
        </w:rPr>
        <w:t>:</w:t>
      </w:r>
      <w:r w:rsidRPr="0E39C6FA" w:rsidR="008F2A72">
        <w:rPr>
          <w:rFonts w:ascii="Garamond" w:hAnsi="Garamond" w:eastAsia="Garamond" w:cs="Garamond"/>
          <w:b w:val="1"/>
          <w:bCs w:val="1"/>
          <w:i w:val="1"/>
          <w:iCs w:val="1"/>
        </w:rPr>
        <w:t xml:space="preserve"> </w:t>
      </w:r>
    </w:p>
    <w:p w:rsidR="297D7D0F" w:rsidP="74F529D4" w:rsidRDefault="297D7D0F" w14:paraId="2367F824" w14:textId="05E4D406">
      <w:pPr>
        <w:spacing w:line="259" w:lineRule="auto"/>
      </w:pPr>
      <w:r w:rsidRPr="74F529D4">
        <w:rPr>
          <w:rFonts w:ascii="Garamond" w:hAnsi="Garamond" w:eastAsia="Garamond" w:cs="Garamond"/>
        </w:rPr>
        <w:t>2022 Fall PUP – Shoshone River Water Resources</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0E39C6FA" w:rsidRDefault="00A44DD0" w14:paraId="34B6E1B7" w14:textId="5A0D4E93">
      <w:pPr>
        <w:rPr>
          <w:rFonts w:ascii="Garamond" w:hAnsi="Garamond" w:eastAsia="Garamond" w:cs="Garamond"/>
          <w:b w:val="1"/>
          <w:bCs w:val="1"/>
          <w:i w:val="1"/>
          <w:iCs w:val="1"/>
        </w:rPr>
      </w:pPr>
      <w:r w:rsidRPr="0E39C6FA" w:rsidR="00A44DD0">
        <w:rPr>
          <w:rFonts w:ascii="Garamond" w:hAnsi="Garamond" w:eastAsia="Garamond" w:cs="Garamond"/>
          <w:b w:val="1"/>
          <w:bCs w:val="1"/>
          <w:i w:val="1"/>
          <w:iCs w:val="1"/>
        </w:rPr>
        <w:t>Partner</w:t>
      </w:r>
      <w:r w:rsidRPr="0E39C6FA" w:rsidR="00835C04">
        <w:rPr>
          <w:rFonts w:ascii="Garamond" w:hAnsi="Garamond" w:eastAsia="Garamond" w:cs="Garamond"/>
          <w:b w:val="1"/>
          <w:bCs w:val="1"/>
          <w:i w:val="1"/>
          <w:iCs w:val="1"/>
        </w:rPr>
        <w:t xml:space="preserve"> Organization</w:t>
      </w:r>
      <w:r w:rsidRPr="0E39C6FA" w:rsidR="00835C04">
        <w:rPr>
          <w:rFonts w:ascii="Garamond" w:hAnsi="Garamond" w:eastAsia="Garamond" w:cs="Garamond"/>
          <w:b w:val="1"/>
          <w:bCs w:val="1"/>
          <w:i w:val="1"/>
          <w:iCs w:val="1"/>
        </w:rPr>
        <w:t>s</w:t>
      </w:r>
      <w:r w:rsidRPr="0E39C6FA" w:rsidR="00D12F5B">
        <w:rPr>
          <w:rFonts w:ascii="Garamond" w:hAnsi="Garamond" w:eastAsia="Garamond" w:cs="Garamond"/>
          <w:b w:val="1"/>
          <w:bCs w:val="1"/>
          <w:i w:val="1"/>
          <w:iCs w:val="1"/>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0E39C6FA" w14:paraId="4EEA7B0E" w14:textId="77777777">
        <w:tc>
          <w:tcPr>
            <w:tcW w:w="1730" w:type="pct"/>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tcMar/>
            <w:vAlign w:val="center"/>
          </w:tcPr>
          <w:p w:rsidRPr="00CE4561" w:rsidR="006804AC" w:rsidP="0E39C6FA" w:rsidRDefault="56196B4A" w14:paraId="311B19EA" w14:textId="77777777">
            <w:pPr>
              <w:jc w:val="center"/>
              <w:rPr>
                <w:rFonts w:ascii="Garamond" w:hAnsi="Garamond" w:eastAsia="Garamond" w:cs="Garamond"/>
                <w:b w:val="1"/>
                <w:bCs w:val="1"/>
                <w:color w:val="FFFFFF" w:themeColor="background1"/>
              </w:rPr>
            </w:pPr>
            <w:r w:rsidRPr="0E39C6FA" w:rsidR="56196B4A">
              <w:rPr>
                <w:rFonts w:ascii="Garamond" w:hAnsi="Garamond" w:eastAsia="Garamond" w:cs="Garamond"/>
                <w:b w:val="1"/>
                <w:bCs w:val="1"/>
                <w:color w:val="FFFFFF" w:themeColor="background1" w:themeTint="FF" w:themeShade="FF"/>
              </w:rPr>
              <w:t>Partner Type</w:t>
            </w:r>
          </w:p>
        </w:tc>
      </w:tr>
      <w:tr w:rsidRPr="00CE4561" w:rsidR="006804AC" w:rsidTr="0E39C6FA" w14:paraId="5D470CD2" w14:textId="77777777">
        <w:tc>
          <w:tcPr>
            <w:tcW w:w="1730" w:type="pct"/>
            <w:tcMar/>
          </w:tcPr>
          <w:p w:rsidRPr="00CE4561" w:rsidR="006804AC" w:rsidP="74F529D4" w:rsidRDefault="746B5CE6" w14:paraId="147FACB8" w14:textId="7E938484">
            <w:pPr>
              <w:rPr>
                <w:rFonts w:ascii="Garamond" w:hAnsi="Garamond" w:eastAsia="Garamond" w:cs="Garamond"/>
                <w:b/>
                <w:bCs/>
              </w:rPr>
            </w:pPr>
            <w:r w:rsidRPr="74F529D4">
              <w:rPr>
                <w:rFonts w:ascii="Garamond" w:hAnsi="Garamond" w:eastAsia="Garamond" w:cs="Garamond"/>
                <w:b/>
                <w:bCs/>
              </w:rPr>
              <w:t>Wyoming Department of Environmental Quality</w:t>
            </w:r>
          </w:p>
        </w:tc>
        <w:tc>
          <w:tcPr>
            <w:tcW w:w="1850" w:type="pct"/>
            <w:tcMar/>
          </w:tcPr>
          <w:p w:rsidRPr="00CE4561" w:rsidR="006804AC" w:rsidP="74F529D4" w:rsidRDefault="746B5CE6" w14:paraId="0111C027" w14:textId="40D90B6B">
            <w:pPr>
              <w:rPr>
                <w:rFonts w:ascii="Garamond" w:hAnsi="Garamond" w:eastAsia="Garamond" w:cs="Garamond"/>
              </w:rPr>
            </w:pPr>
            <w:r w:rsidRPr="74F529D4">
              <w:rPr>
                <w:rFonts w:ascii="Garamond" w:hAnsi="Garamond" w:eastAsia="Garamond" w:cs="Garamond"/>
              </w:rPr>
              <w:t>David Waterstreet, Watershed Protection Program Manager</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0E39C6FA" w14:paraId="3CC8ABAF" w14:textId="77777777">
        <w:tc>
          <w:tcPr>
            <w:tcW w:w="1730" w:type="pct"/>
            <w:tcMar/>
          </w:tcPr>
          <w:p w:rsidRPr="00CE4561" w:rsidR="006804AC" w:rsidP="74F529D4" w:rsidRDefault="75B72563" w14:paraId="09C3C822" w14:textId="42DFCFCD">
            <w:pPr>
              <w:rPr>
                <w:rFonts w:ascii="Garamond" w:hAnsi="Garamond" w:eastAsia="Garamond" w:cs="Garamond"/>
                <w:b/>
                <w:bCs/>
              </w:rPr>
            </w:pPr>
            <w:r w:rsidRPr="74F529D4">
              <w:rPr>
                <w:rFonts w:ascii="Garamond" w:hAnsi="Garamond" w:eastAsia="Garamond" w:cs="Garamond"/>
                <w:b/>
                <w:bCs/>
              </w:rPr>
              <w:t>Wyoming Department of Environmental Quality, Shoshone River Partners</w:t>
            </w:r>
          </w:p>
        </w:tc>
        <w:tc>
          <w:tcPr>
            <w:tcW w:w="1850" w:type="pct"/>
            <w:tcMar/>
          </w:tcPr>
          <w:p w:rsidRPr="00CE4561" w:rsidR="006804AC" w:rsidP="74F529D4" w:rsidRDefault="75B72563" w14:paraId="36E16CC9" w14:textId="432F3A07">
            <w:pPr>
              <w:rPr>
                <w:rFonts w:ascii="Garamond" w:hAnsi="Garamond" w:eastAsia="Garamond" w:cs="Garamond"/>
              </w:rPr>
            </w:pPr>
            <w:r w:rsidRPr="74F529D4">
              <w:rPr>
                <w:rFonts w:ascii="Garamond" w:hAnsi="Garamond" w:eastAsia="Garamond" w:cs="Garamond"/>
              </w:rPr>
              <w:t>Carmen McIntyre, Watershed Coordinator</w:t>
            </w:r>
          </w:p>
        </w:tc>
        <w:tc>
          <w:tcPr>
            <w:tcW w:w="1419" w:type="pct"/>
            <w:tcMar/>
          </w:tcPr>
          <w:p w:rsidRPr="00CE4561" w:rsidR="006804AC" w:rsidP="74F529D4" w:rsidRDefault="75B72563" w14:paraId="011729D9" w14:textId="4118D5AC">
            <w:pPr>
              <w:spacing w:line="259" w:lineRule="auto"/>
            </w:pPr>
            <w:r w:rsidRPr="74F529D4">
              <w:rPr>
                <w:rFonts w:ascii="Garamond" w:hAnsi="Garamond" w:eastAsia="Garamond" w:cs="Garamond"/>
              </w:rPr>
              <w:t>End User</w:t>
            </w:r>
          </w:p>
        </w:tc>
      </w:tr>
      <w:tr w:rsidR="74F529D4" w:rsidTr="0E39C6FA" w14:paraId="4D7B2721" w14:textId="77777777">
        <w:trPr>
          <w:trHeight w:val="300"/>
        </w:trPr>
        <w:tc>
          <w:tcPr>
            <w:tcW w:w="3236" w:type="dxa"/>
            <w:tcMar/>
          </w:tcPr>
          <w:p w:rsidR="75B72563" w:rsidP="74F529D4" w:rsidRDefault="75B72563" w14:paraId="4A5B5DBD" w14:textId="3CCBA6FA">
            <w:pPr>
              <w:rPr>
                <w:rFonts w:ascii="Garamond" w:hAnsi="Garamond" w:eastAsia="Garamond" w:cs="Garamond"/>
                <w:b/>
                <w:bCs/>
              </w:rPr>
            </w:pPr>
            <w:r w:rsidRPr="74F529D4">
              <w:rPr>
                <w:rFonts w:ascii="Garamond" w:hAnsi="Garamond" w:eastAsia="Garamond" w:cs="Garamond"/>
                <w:b/>
                <w:bCs/>
              </w:rPr>
              <w:t>USGS, Wyoming-Montana Water Science Center</w:t>
            </w:r>
          </w:p>
        </w:tc>
        <w:tc>
          <w:tcPr>
            <w:tcW w:w="3460" w:type="dxa"/>
            <w:tcMar/>
          </w:tcPr>
          <w:p w:rsidR="75B72563" w:rsidP="74F529D4" w:rsidRDefault="75B72563" w14:paraId="4775778C" w14:textId="181E867D">
            <w:pPr>
              <w:rPr>
                <w:rFonts w:ascii="Garamond" w:hAnsi="Garamond" w:eastAsia="Garamond" w:cs="Garamond"/>
              </w:rPr>
            </w:pPr>
            <w:r w:rsidRPr="74F529D4">
              <w:rPr>
                <w:rFonts w:ascii="Garamond" w:hAnsi="Garamond" w:eastAsia="Garamond" w:cs="Garamond"/>
              </w:rPr>
              <w:t>Jason Alexander, Supervisory Hydrologist</w:t>
            </w:r>
          </w:p>
        </w:tc>
        <w:tc>
          <w:tcPr>
            <w:tcW w:w="2654" w:type="dxa"/>
            <w:tcMar/>
          </w:tcPr>
          <w:p w:rsidR="75B72563" w:rsidP="6C31E264" w:rsidRDefault="0D1456DA" w14:paraId="37526640" w14:textId="7D714054">
            <w:pPr>
              <w:spacing w:line="259" w:lineRule="auto"/>
            </w:pPr>
            <w:r w:rsidRPr="6C31E264">
              <w:rPr>
                <w:rFonts w:ascii="Garamond" w:hAnsi="Garamond" w:eastAsia="Garamond" w:cs="Garamond"/>
              </w:rPr>
              <w:t>Collaborator</w:t>
            </w:r>
          </w:p>
        </w:tc>
      </w:tr>
    </w:tbl>
    <w:p w:rsidRPr="00CE4561" w:rsidR="00CD0433" w:rsidP="00CD0433" w:rsidRDefault="00CD0433" w14:paraId="77D4BCBD" w14:textId="77777777">
      <w:pPr>
        <w:rPr>
          <w:rFonts w:ascii="Garamond" w:hAnsi="Garamond" w:eastAsia="Garamond" w:cs="Garamond"/>
        </w:rPr>
      </w:pPr>
    </w:p>
    <w:p w:rsidR="00E1144B" w:rsidP="00CB6407" w:rsidRDefault="005F06E5" w14:paraId="0DC40FA9" w14:textId="77777777">
      <w:pPr>
        <w:rPr>
          <w:rFonts w:ascii="Garamond" w:hAnsi="Garamond" w:eastAsia="Garamond" w:cs="Garamond"/>
          <w:b/>
          <w:i/>
        </w:rPr>
      </w:pPr>
      <w:r w:rsidRPr="74F529D4">
        <w:rPr>
          <w:rFonts w:ascii="Garamond" w:hAnsi="Garamond" w:eastAsia="Garamond" w:cs="Garamond"/>
          <w:b/>
          <w:bCs/>
          <w:i/>
          <w:iCs/>
        </w:rPr>
        <w:t>Decision-</w:t>
      </w:r>
      <w:r w:rsidRPr="74F529D4" w:rsidR="00CB6407">
        <w:rPr>
          <w:rFonts w:ascii="Garamond" w:hAnsi="Garamond" w:eastAsia="Garamond" w:cs="Garamond"/>
          <w:b/>
          <w:bCs/>
          <w:i/>
          <w:iCs/>
        </w:rPr>
        <w:t>Making Practices &amp; Policies:</w:t>
      </w:r>
      <w:r w:rsidRPr="74F529D4" w:rsidR="006D6871">
        <w:rPr>
          <w:rFonts w:ascii="Garamond" w:hAnsi="Garamond" w:eastAsia="Garamond" w:cs="Garamond"/>
          <w:b/>
          <w:bCs/>
          <w:i/>
          <w:iCs/>
        </w:rPr>
        <w:t xml:space="preserve"> </w:t>
      </w:r>
    </w:p>
    <w:p w:rsidR="0C80506F" w:rsidP="780730CB" w:rsidRDefault="0C80506F" w14:paraId="0D19353A" w14:textId="270D3DF4">
      <w:pPr>
        <w:rPr>
          <w:rFonts w:ascii="Garamond" w:hAnsi="Garamond" w:eastAsia="Garamond" w:cs="Garamond"/>
        </w:rPr>
      </w:pPr>
      <w:r w:rsidRPr="780730CB" w:rsidR="0C80506F">
        <w:rPr>
          <w:rFonts w:ascii="Garamond" w:hAnsi="Garamond" w:eastAsia="Garamond" w:cs="Garamond"/>
        </w:rPr>
        <w:t>Watershed managers have used in-situ turbidity data and time-lapse photography to identify tributaries contributing high amounts of sediment to the Shoshone River. Currently, there is an emphasis on the implementation of best management practices (BMPs) within the watershed. Examples of BMPs include stream restoration, riparian fencing, improving road crossings, improved irrigation infrastructure, and providing water for livestock outside of the riparian area. Local watershed managers are also involved with community education and outreach efforts to both gather local knowledge and empower improved watershed stewardship practices</w:t>
      </w:r>
      <w:r w:rsidRPr="780730CB" w:rsidR="2B11FACB">
        <w:rPr>
          <w:rFonts w:ascii="Garamond" w:hAnsi="Garamond" w:eastAsia="Garamond" w:cs="Garamond"/>
        </w:rPr>
        <w:t>.</w:t>
      </w:r>
    </w:p>
    <w:p w:rsidRPr="00CE4561" w:rsidR="00C057E9" w:rsidP="00C8675B" w:rsidRDefault="00C057E9" w14:paraId="1242BC45" w14:textId="77777777">
      <w:pPr>
        <w:rPr>
          <w:rFonts w:ascii="Garamond" w:hAnsi="Garamond" w:eastAsia="Garamond" w:cs="Garamond"/>
        </w:rPr>
      </w:pPr>
    </w:p>
    <w:p w:rsidRPr="00CE4561" w:rsidR="00CD0433" w:rsidP="256269BE" w:rsidRDefault="004D358F" w14:paraId="4C354B64" w14:textId="623E8C73">
      <w:pPr>
        <w:pBdr>
          <w:bottom w:val="single" w:color="auto" w:sz="4" w:space="1"/>
        </w:pBdr>
        <w:rPr>
          <w:rFonts w:ascii="Garamond" w:hAnsi="Garamond" w:eastAsia="Garamond" w:cs="Garamond"/>
          <w:b/>
          <w:bCs/>
        </w:rPr>
      </w:pPr>
      <w:r w:rsidRPr="256269BE">
        <w:rPr>
          <w:rFonts w:ascii="Garamond" w:hAnsi="Garamond" w:eastAsia="Garamond" w:cs="Garamond"/>
          <w:b/>
          <w:bCs/>
        </w:rPr>
        <w:t>Earth Observations &amp; End Products</w:t>
      </w:r>
      <w:r w:rsidRPr="256269BE" w:rsidR="00CB6407">
        <w:rPr>
          <w:rFonts w:ascii="Garamond" w:hAnsi="Garamond" w:eastAsia="Garamond" w:cs="Garamond"/>
          <w:b/>
          <w:bCs/>
        </w:rPr>
        <w:t xml:space="preserve"> </w:t>
      </w:r>
      <w:r w:rsidRPr="256269BE"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0E39C6FA" w14:paraId="1E59A37D" w14:textId="77777777">
        <w:tc>
          <w:tcPr>
            <w:tcW w:w="2347" w:type="dxa"/>
            <w:shd w:val="clear" w:color="auto" w:fill="31849B" w:themeFill="accent5" w:themeFillShade="BF"/>
            <w:tcMar/>
            <w:vAlign w:val="center"/>
          </w:tcPr>
          <w:p w:rsidRPr="00CE4561" w:rsidR="00B76BDC" w:rsidP="0E39C6FA" w:rsidRDefault="37AFC24E" w14:paraId="3B2A8D46" w14:textId="77777777">
            <w:pPr>
              <w:jc w:val="center"/>
              <w:rPr>
                <w:rFonts w:ascii="Garamond" w:hAnsi="Garamond" w:eastAsia="Garamond" w:cs="Garamond"/>
                <w:b w:val="1"/>
                <w:bCs w:val="1"/>
                <w:color w:val="FFFFFF"/>
              </w:rPr>
            </w:pPr>
            <w:r w:rsidRPr="0E39C6FA" w:rsidR="37AFC24E">
              <w:rPr>
                <w:rFonts w:ascii="Garamond" w:hAnsi="Garamond" w:eastAsia="Garamond" w:cs="Garamond"/>
                <w:b w:val="1"/>
                <w:bCs w:val="1"/>
                <w:color w:val="FFFFFF" w:themeColor="background1" w:themeTint="FF" w:themeShade="FF"/>
              </w:rPr>
              <w:t>Platform</w:t>
            </w:r>
            <w:r w:rsidRPr="0E39C6FA" w:rsidR="0505291A">
              <w:rPr>
                <w:rFonts w:ascii="Garamond" w:hAnsi="Garamond" w:eastAsia="Garamond" w:cs="Garamond"/>
                <w:b w:val="1"/>
                <w:bCs w:val="1"/>
                <w:color w:val="FFFFFF" w:themeColor="background1" w:themeTint="FF" w:themeShade="FF"/>
              </w:rPr>
              <w:t xml:space="preserve"> &amp; Sensor</w:t>
            </w:r>
          </w:p>
        </w:tc>
        <w:tc>
          <w:tcPr>
            <w:tcW w:w="2411" w:type="dxa"/>
            <w:shd w:val="clear" w:color="auto" w:fill="31849B" w:themeFill="accent5" w:themeFillShade="BF"/>
            <w:tcMar/>
            <w:vAlign w:val="center"/>
          </w:tcPr>
          <w:p w:rsidRPr="00CE4561" w:rsidR="00B76BDC" w:rsidP="1FB27E08" w:rsidRDefault="31939ED8" w14:paraId="6A7A8B2C" w14:textId="2301351B">
            <w:pPr>
              <w:jc w:val="center"/>
              <w:rPr>
                <w:rFonts w:ascii="Garamond" w:hAnsi="Garamond" w:eastAsia="Garamond" w:cs="Garamond"/>
                <w:b w:val="1"/>
                <w:bCs w:val="1"/>
                <w:color w:val="FFFFFF"/>
              </w:rPr>
            </w:pPr>
            <w:r w:rsidRPr="0E39C6FA" w:rsidR="5305C35A">
              <w:rPr>
                <w:rFonts w:ascii="Garamond" w:hAnsi="Garamond" w:eastAsia="Garamond" w:cs="Garamond"/>
                <w:b w:val="1"/>
                <w:bCs w:val="1"/>
                <w:color w:val="FFFFFF" w:themeColor="background1" w:themeTint="FF" w:themeShade="FF"/>
              </w:rPr>
              <w:t>Parameter</w:t>
            </w:r>
            <w:r w:rsidRPr="0E39C6FA" w:rsidR="5305C35A">
              <w:rPr>
                <w:rFonts w:ascii="Garamond" w:hAnsi="Garamond" w:eastAsia="Garamond" w:cs="Garamond"/>
                <w:b w:val="1"/>
                <w:bCs w:val="1"/>
                <w:color w:val="FFFFFF" w:themeColor="background1" w:themeTint="FF" w:themeShade="FF"/>
              </w:rPr>
              <w:t>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0E39C6FA" w14:paraId="68A574AE" w14:textId="77777777">
        <w:tc>
          <w:tcPr>
            <w:tcW w:w="2347" w:type="dxa"/>
            <w:tcMar/>
          </w:tcPr>
          <w:p w:rsidRPr="00CE4561" w:rsidR="00B76BDC" w:rsidP="74F529D4" w:rsidRDefault="2D21C396" w14:paraId="6FE1A73B" w14:textId="68297509">
            <w:pPr>
              <w:rPr>
                <w:rFonts w:ascii="Garamond" w:hAnsi="Garamond" w:eastAsia="Garamond" w:cs="Garamond"/>
                <w:b/>
                <w:bCs/>
              </w:rPr>
            </w:pPr>
            <w:r w:rsidRPr="74F529D4">
              <w:rPr>
                <w:rFonts w:ascii="Garamond" w:hAnsi="Garamond" w:eastAsia="Garamond" w:cs="Garamond"/>
                <w:b/>
                <w:bCs/>
              </w:rPr>
              <w:t>PlanetScope</w:t>
            </w:r>
          </w:p>
        </w:tc>
        <w:tc>
          <w:tcPr>
            <w:tcW w:w="2411" w:type="dxa"/>
            <w:tcMar/>
          </w:tcPr>
          <w:p w:rsidRPr="00CE4561" w:rsidR="00B76BDC" w:rsidP="00E3738F" w:rsidRDefault="420A8879" w14:paraId="3ED984CF" w14:textId="5A503E61">
            <w:pPr>
              <w:rPr>
                <w:rFonts w:ascii="Garamond" w:hAnsi="Garamond" w:eastAsia="Garamond" w:cs="Garamond"/>
              </w:rPr>
            </w:pPr>
            <w:r w:rsidRPr="780730CB" w:rsidR="00AC540A">
              <w:rPr>
                <w:rFonts w:ascii="Garamond" w:hAnsi="Garamond" w:eastAsia="Garamond" w:cs="Garamond"/>
              </w:rPr>
              <w:t>Surface reflectance</w:t>
            </w:r>
          </w:p>
        </w:tc>
        <w:tc>
          <w:tcPr>
            <w:tcW w:w="4597" w:type="dxa"/>
            <w:tcMar/>
          </w:tcPr>
          <w:p w:rsidRPr="00CE4561" w:rsidR="00B76BDC" w:rsidP="74F529D4" w:rsidRDefault="611D7496" w14:paraId="39C8D523" w14:textId="40341BE1">
            <w:pPr>
              <w:rPr>
                <w:rFonts w:ascii="Garamond" w:hAnsi="Garamond" w:eastAsia="Garamond" w:cs="Garamond"/>
              </w:rPr>
            </w:pPr>
            <w:r w:rsidRPr="780730CB" w:rsidR="0C5CA4C0">
              <w:rPr>
                <w:rFonts w:ascii="Garamond" w:hAnsi="Garamond" w:eastAsia="Garamond" w:cs="Garamond"/>
              </w:rPr>
              <w:t>High-resolution (3m) surface reflectance data were used to identify major contributing watersheds following surface runoff events</w:t>
            </w:r>
            <w:r w:rsidRPr="780730CB" w:rsidR="7474E51D">
              <w:rPr>
                <w:rFonts w:ascii="Garamond" w:hAnsi="Garamond" w:eastAsia="Garamond" w:cs="Garamond"/>
              </w:rPr>
              <w:t>.</w:t>
            </w:r>
          </w:p>
        </w:tc>
      </w:tr>
      <w:tr w:rsidRPr="00CE4561" w:rsidR="00B76BDC" w:rsidTr="0E39C6FA" w14:paraId="3D3DFEA5" w14:textId="77777777">
        <w:tc>
          <w:tcPr>
            <w:tcW w:w="2347" w:type="dxa"/>
            <w:tcBorders>
              <w:bottom w:val="single" w:color="auto" w:sz="4" w:space="0"/>
            </w:tcBorders>
            <w:tcMar/>
          </w:tcPr>
          <w:p w:rsidRPr="00CE4561" w:rsidR="00B76BDC" w:rsidP="74F529D4" w:rsidRDefault="611D7496" w14:paraId="2E7A36AA" w14:textId="46746799">
            <w:pPr>
              <w:rPr>
                <w:rFonts w:ascii="Garamond" w:hAnsi="Garamond" w:eastAsia="Garamond" w:cs="Garamond"/>
                <w:b w:val="1"/>
                <w:bCs w:val="1"/>
              </w:rPr>
            </w:pPr>
            <w:r w:rsidRPr="780730CB" w:rsidR="0C5CA4C0">
              <w:rPr>
                <w:rFonts w:ascii="Garamond" w:hAnsi="Garamond" w:eastAsia="Garamond" w:cs="Garamond"/>
                <w:b w:val="1"/>
                <w:bCs w:val="1"/>
              </w:rPr>
              <w:t>S</w:t>
            </w:r>
            <w:r w:rsidRPr="780730CB" w:rsidR="560DD7C7">
              <w:rPr>
                <w:rFonts w:ascii="Garamond" w:hAnsi="Garamond" w:eastAsia="Garamond" w:cs="Garamond"/>
                <w:b w:val="1"/>
                <w:bCs w:val="1"/>
              </w:rPr>
              <w:t>uo</w:t>
            </w:r>
            <w:r w:rsidRPr="780730CB" w:rsidR="0C5CA4C0">
              <w:rPr>
                <w:rFonts w:ascii="Garamond" w:hAnsi="Garamond" w:eastAsia="Garamond" w:cs="Garamond"/>
                <w:b w:val="1"/>
                <w:bCs w:val="1"/>
              </w:rPr>
              <w:t xml:space="preserve">mi NPP </w:t>
            </w:r>
            <w:r w:rsidRPr="780730CB" w:rsidR="00AC540A">
              <w:rPr>
                <w:rFonts w:ascii="Garamond" w:hAnsi="Garamond" w:eastAsia="Garamond" w:cs="Garamond"/>
                <w:b w:val="1"/>
                <w:bCs w:val="1"/>
              </w:rPr>
              <w:t>VIIRS</w:t>
            </w:r>
          </w:p>
        </w:tc>
        <w:tc>
          <w:tcPr>
            <w:tcW w:w="2411" w:type="dxa"/>
            <w:tcBorders>
              <w:bottom w:val="single" w:color="auto" w:sz="4" w:space="0"/>
            </w:tcBorders>
            <w:tcMar/>
          </w:tcPr>
          <w:p w:rsidRPr="00CE4561" w:rsidR="00B76BDC" w:rsidP="780730CB" w:rsidRDefault="611D7496" w14:paraId="218FF07A" w14:textId="23089D19">
            <w:pPr>
              <w:spacing w:line="259" w:lineRule="auto"/>
              <w:rPr>
                <w:rFonts w:ascii="Garamond" w:hAnsi="Garamond" w:eastAsia="Garamond" w:cs="Garamond"/>
              </w:rPr>
            </w:pPr>
            <w:r w:rsidRPr="780730CB" w:rsidR="0C5CA4C0">
              <w:rPr>
                <w:rFonts w:ascii="Garamond" w:hAnsi="Garamond" w:eastAsia="Garamond" w:cs="Garamond"/>
              </w:rPr>
              <w:t>Snow</w:t>
            </w:r>
            <w:r w:rsidRPr="780730CB" w:rsidR="00AC540A">
              <w:rPr>
                <w:rFonts w:ascii="Garamond" w:hAnsi="Garamond" w:eastAsia="Garamond" w:cs="Garamond"/>
              </w:rPr>
              <w:t xml:space="preserve"> cover</w:t>
            </w:r>
          </w:p>
        </w:tc>
        <w:tc>
          <w:tcPr>
            <w:tcW w:w="4597" w:type="dxa"/>
            <w:tcBorders>
              <w:bottom w:val="single" w:color="auto" w:sz="4" w:space="0"/>
            </w:tcBorders>
            <w:tcMar/>
          </w:tcPr>
          <w:p w:rsidRPr="00CE4561" w:rsidR="00B76BDC" w:rsidP="74F529D4" w:rsidRDefault="611D7496" w14:paraId="2A092E32" w14:textId="57358327">
            <w:pPr>
              <w:rPr>
                <w:rFonts w:ascii="Garamond" w:hAnsi="Garamond" w:eastAsia="Garamond" w:cs="Garamond"/>
              </w:rPr>
            </w:pPr>
            <w:r w:rsidRPr="780730CB" w:rsidR="0C5CA4C0">
              <w:rPr>
                <w:rFonts w:ascii="Garamond" w:hAnsi="Garamond" w:eastAsia="Garamond" w:cs="Garamond"/>
              </w:rPr>
              <w:t>Snow cover extent data was used to conduct a snow cover time series of the region</w:t>
            </w:r>
            <w:r w:rsidRPr="780730CB" w:rsidR="00AC540A">
              <w:rPr>
                <w:rFonts w:ascii="Garamond" w:hAnsi="Garamond" w:eastAsia="Garamond" w:cs="Garamond"/>
              </w:rPr>
              <w:t>.</w:t>
            </w:r>
          </w:p>
        </w:tc>
      </w:tr>
    </w:tbl>
    <w:p w:rsidR="74F529D4" w:rsidRDefault="74F529D4" w14:paraId="60CA4B6F" w14:textId="6A4556C7"/>
    <w:p w:rsidR="00E1144B" w:rsidP="007A4F2A" w:rsidRDefault="00E1144B" w14:paraId="59DFC8F6" w14:textId="77777777">
      <w:pPr>
        <w:rPr>
          <w:rFonts w:ascii="Garamond" w:hAnsi="Garamond" w:eastAsia="Garamond" w:cs="Garamond"/>
          <w:b/>
          <w:i/>
        </w:rPr>
      </w:pPr>
    </w:p>
    <w:p w:rsidRPr="00CE4561" w:rsidR="00B9614C" w:rsidP="0E39C6FA" w:rsidRDefault="007A4F2A" w14:paraId="1530166C" w14:textId="66A5C279">
      <w:pPr>
        <w:rPr>
          <w:rFonts w:ascii="Garamond" w:hAnsi="Garamond" w:eastAsia="Garamond" w:cs="Garamond"/>
          <w:i w:val="1"/>
          <w:iCs w:val="1"/>
        </w:rPr>
      </w:pPr>
      <w:r w:rsidRPr="0E39C6FA" w:rsidR="007A4F2A">
        <w:rPr>
          <w:rFonts w:ascii="Garamond" w:hAnsi="Garamond" w:eastAsia="Garamond" w:cs="Garamond"/>
          <w:b w:val="1"/>
          <w:bCs w:val="1"/>
          <w:i w:val="1"/>
          <w:iCs w:val="1"/>
        </w:rPr>
        <w:t>Ancillary Datasets:</w:t>
      </w:r>
    </w:p>
    <w:p w:rsidR="12DACC93" w:rsidP="74F529D4" w:rsidRDefault="12DACC93" w14:paraId="5F73A6F4" w14:textId="6178C3CD">
      <w:pPr>
        <w:pStyle w:val="ListParagraph"/>
        <w:numPr>
          <w:ilvl w:val="0"/>
          <w:numId w:val="4"/>
        </w:numPr>
        <w:rPr>
          <w:rFonts w:ascii="Garamond" w:hAnsi="Garamond" w:eastAsia="Garamond" w:cs="Garamond"/>
        </w:rPr>
      </w:pPr>
      <w:r w:rsidRPr="780730CB" w:rsidR="12DACC93">
        <w:rPr>
          <w:rFonts w:ascii="Garamond" w:hAnsi="Garamond" w:eastAsia="Garamond" w:cs="Garamond"/>
        </w:rPr>
        <w:t>University of Idaho Gridded Surface Meteorological (</w:t>
      </w:r>
      <w:proofErr w:type="spellStart"/>
      <w:r w:rsidRPr="780730CB" w:rsidR="12DACC93">
        <w:rPr>
          <w:rFonts w:ascii="Garamond" w:hAnsi="Garamond" w:eastAsia="Garamond" w:cs="Garamond"/>
        </w:rPr>
        <w:t>gridMET</w:t>
      </w:r>
      <w:proofErr w:type="spellEnd"/>
      <w:r w:rsidRPr="780730CB" w:rsidR="12DACC93">
        <w:rPr>
          <w:rFonts w:ascii="Garamond" w:hAnsi="Garamond" w:eastAsia="Garamond" w:cs="Garamond"/>
        </w:rPr>
        <w:t xml:space="preserve">) </w:t>
      </w:r>
      <w:r w:rsidRPr="780730CB" w:rsidR="00AC540A">
        <w:rPr>
          <w:rFonts w:ascii="Garamond" w:hAnsi="Garamond" w:eastAsia="Garamond" w:cs="Garamond"/>
        </w:rPr>
        <w:t xml:space="preserve">– </w:t>
      </w:r>
      <w:r w:rsidRPr="780730CB" w:rsidR="12DACC93">
        <w:rPr>
          <w:rFonts w:ascii="Garamond" w:hAnsi="Garamond" w:eastAsia="Garamond" w:cs="Garamond"/>
        </w:rPr>
        <w:t>Precipitation, temperature, humidity, wind, and solar radiation</w:t>
      </w:r>
      <w:r w:rsidRPr="780730CB" w:rsidR="00AC540A">
        <w:rPr>
          <w:rFonts w:ascii="Garamond" w:hAnsi="Garamond" w:eastAsia="Garamond" w:cs="Garamond"/>
        </w:rPr>
        <w:t xml:space="preserve"> for SWAT+ model</w:t>
      </w:r>
    </w:p>
    <w:p w:rsidR="12DACC93" w:rsidP="74F529D4" w:rsidRDefault="12DACC93" w14:paraId="652FE402" w14:textId="61D46333">
      <w:pPr>
        <w:pStyle w:val="ListParagraph"/>
        <w:numPr>
          <w:ilvl w:val="0"/>
          <w:numId w:val="4"/>
        </w:numPr>
        <w:rPr>
          <w:rFonts w:ascii="Garamond" w:hAnsi="Garamond" w:eastAsia="Garamond" w:cs="Garamond"/>
        </w:rPr>
      </w:pPr>
      <w:r w:rsidRPr="780730CB" w:rsidR="12DACC93">
        <w:rPr>
          <w:rFonts w:ascii="Garamond" w:hAnsi="Garamond" w:eastAsia="Garamond" w:cs="Garamond"/>
        </w:rPr>
        <w:t xml:space="preserve">USGS National Land Cover Database (NLCD) </w:t>
      </w:r>
      <w:r w:rsidRPr="780730CB" w:rsidR="00AC540A">
        <w:rPr>
          <w:rFonts w:ascii="Garamond" w:hAnsi="Garamond" w:eastAsia="Garamond" w:cs="Garamond"/>
        </w:rPr>
        <w:t xml:space="preserve">– </w:t>
      </w:r>
      <w:r w:rsidRPr="780730CB" w:rsidR="12DACC93">
        <w:rPr>
          <w:rFonts w:ascii="Garamond" w:hAnsi="Garamond" w:eastAsia="Garamond" w:cs="Garamond"/>
        </w:rPr>
        <w:t>Land cover raster for SWAT+ model</w:t>
      </w:r>
    </w:p>
    <w:p w:rsidR="12DACC93" w:rsidP="74F529D4" w:rsidRDefault="12DACC93" w14:paraId="703A3132" w14:textId="565B0A84">
      <w:pPr>
        <w:pStyle w:val="ListParagraph"/>
        <w:numPr>
          <w:ilvl w:val="0"/>
          <w:numId w:val="4"/>
        </w:numPr>
        <w:rPr>
          <w:rFonts w:ascii="Garamond" w:hAnsi="Garamond" w:eastAsia="Garamond" w:cs="Garamond"/>
        </w:rPr>
      </w:pPr>
      <w:r w:rsidRPr="780730CB" w:rsidR="12DACC93">
        <w:rPr>
          <w:rFonts w:ascii="Garamond" w:hAnsi="Garamond" w:eastAsia="Garamond" w:cs="Garamond"/>
        </w:rPr>
        <w:t>USDA Soil Survey Geographic (</w:t>
      </w:r>
      <w:proofErr w:type="spellStart"/>
      <w:r w:rsidRPr="780730CB" w:rsidR="12DACC93">
        <w:rPr>
          <w:rFonts w:ascii="Garamond" w:hAnsi="Garamond" w:eastAsia="Garamond" w:cs="Garamond"/>
        </w:rPr>
        <w:t>gSSURGO</w:t>
      </w:r>
      <w:proofErr w:type="spellEnd"/>
      <w:r w:rsidRPr="780730CB" w:rsidR="12DACC93">
        <w:rPr>
          <w:rFonts w:ascii="Garamond" w:hAnsi="Garamond" w:eastAsia="Garamond" w:cs="Garamond"/>
        </w:rPr>
        <w:t xml:space="preserve">) </w:t>
      </w:r>
      <w:r w:rsidRPr="780730CB" w:rsidR="00AC540A">
        <w:rPr>
          <w:rFonts w:ascii="Garamond" w:hAnsi="Garamond" w:eastAsia="Garamond" w:cs="Garamond"/>
        </w:rPr>
        <w:t xml:space="preserve">– </w:t>
      </w:r>
      <w:r w:rsidRPr="780730CB" w:rsidR="12DACC93">
        <w:rPr>
          <w:rFonts w:ascii="Garamond" w:hAnsi="Garamond" w:eastAsia="Garamond" w:cs="Garamond"/>
        </w:rPr>
        <w:t>Soil input for SWAT+ model</w:t>
      </w:r>
    </w:p>
    <w:p w:rsidR="12DACC93" w:rsidP="74F529D4" w:rsidRDefault="12DACC93" w14:paraId="1F644089" w14:textId="00546A11">
      <w:pPr>
        <w:pStyle w:val="ListParagraph"/>
        <w:numPr>
          <w:ilvl w:val="0"/>
          <w:numId w:val="4"/>
        </w:numPr>
        <w:rPr>
          <w:rFonts w:ascii="Garamond" w:hAnsi="Garamond" w:eastAsia="Garamond" w:cs="Garamond"/>
        </w:rPr>
      </w:pPr>
      <w:r w:rsidRPr="780730CB" w:rsidR="12DACC93">
        <w:rPr>
          <w:rFonts w:ascii="Garamond" w:hAnsi="Garamond" w:eastAsia="Garamond" w:cs="Garamond"/>
        </w:rPr>
        <w:t xml:space="preserve">USGS Digital Elevation Model (DEM) </w:t>
      </w:r>
      <w:r w:rsidRPr="780730CB" w:rsidR="00AC540A">
        <w:rPr>
          <w:rFonts w:ascii="Garamond" w:hAnsi="Garamond" w:eastAsia="Garamond" w:cs="Garamond"/>
        </w:rPr>
        <w:t xml:space="preserve">– </w:t>
      </w:r>
      <w:r w:rsidRPr="780730CB" w:rsidR="12DACC93">
        <w:rPr>
          <w:rFonts w:ascii="Garamond" w:hAnsi="Garamond" w:eastAsia="Garamond" w:cs="Garamond"/>
        </w:rPr>
        <w:t>Digital Elevation Model (10m) for SWAT+ input</w:t>
      </w:r>
    </w:p>
    <w:p w:rsidR="24D49A7D" w:rsidP="3C832673" w:rsidRDefault="24D49A7D" w14:paraId="2E0354C5" w14:textId="3C8E1EF1">
      <w:pPr>
        <w:pStyle w:val="ListParagraph"/>
        <w:numPr>
          <w:ilvl w:val="0"/>
          <w:numId w:val="4"/>
        </w:numPr>
        <w:rPr>
          <w:rFonts w:ascii="Garamond" w:hAnsi="Garamond" w:eastAsia="Garamond" w:cs="Garamond"/>
        </w:rPr>
      </w:pPr>
      <w:r w:rsidRPr="3C832673">
        <w:rPr>
          <w:rFonts w:ascii="Garamond" w:hAnsi="Garamond" w:eastAsia="Garamond" w:cs="Garamond"/>
        </w:rPr>
        <w:t xml:space="preserve">NOAA </w:t>
      </w:r>
      <w:r w:rsidRPr="3C832673" w:rsidR="00FADE71">
        <w:rPr>
          <w:rFonts w:ascii="Garamond" w:hAnsi="Garamond" w:eastAsia="Garamond" w:cs="Garamond"/>
        </w:rPr>
        <w:t xml:space="preserve">Climate Data Online – Daily </w:t>
      </w:r>
      <w:r w:rsidRPr="3C832673" w:rsidR="06483BAA">
        <w:rPr>
          <w:rFonts w:ascii="Garamond" w:hAnsi="Garamond" w:eastAsia="Garamond" w:cs="Garamond"/>
        </w:rPr>
        <w:t>climate data for time series analysis</w:t>
      </w:r>
    </w:p>
    <w:p w:rsidR="06483BAA" w:rsidP="3C832673" w:rsidRDefault="06483BAA" w14:paraId="2C287EE1" w14:textId="6DE5DB91">
      <w:pPr>
        <w:pStyle w:val="ListParagraph"/>
        <w:numPr>
          <w:ilvl w:val="0"/>
          <w:numId w:val="4"/>
        </w:numPr>
        <w:rPr>
          <w:rFonts w:ascii="Garamond" w:hAnsi="Garamond" w:eastAsia="Garamond" w:cs="Garamond"/>
        </w:rPr>
      </w:pPr>
      <w:r w:rsidRPr="780730CB" w:rsidR="06483BAA">
        <w:rPr>
          <w:rFonts w:ascii="Garamond" w:hAnsi="Garamond" w:eastAsia="Garamond" w:cs="Garamond"/>
        </w:rPr>
        <w:t>USGS Water Data</w:t>
      </w:r>
      <w:r w:rsidRPr="780730CB" w:rsidR="07225502">
        <w:rPr>
          <w:rFonts w:ascii="Garamond" w:hAnsi="Garamond" w:eastAsia="Garamond" w:cs="Garamond"/>
        </w:rPr>
        <w:t xml:space="preserve"> </w:t>
      </w:r>
      <w:r w:rsidRPr="780730CB" w:rsidR="00AC540A">
        <w:rPr>
          <w:rFonts w:ascii="Garamond" w:hAnsi="Garamond" w:eastAsia="Garamond" w:cs="Garamond"/>
        </w:rPr>
        <w:t xml:space="preserve">– </w:t>
      </w:r>
      <w:r w:rsidRPr="780730CB" w:rsidR="06483BAA">
        <w:rPr>
          <w:rFonts w:ascii="Garamond" w:hAnsi="Garamond" w:eastAsia="Garamond" w:cs="Garamond"/>
        </w:rPr>
        <w:t>Daily stream data for time series analysis</w:t>
      </w:r>
    </w:p>
    <w:p w:rsidRPr="00CE4561" w:rsidR="00184652" w:rsidP="00AD4617" w:rsidRDefault="00184652" w14:paraId="584AAA06" w14:textId="77777777">
      <w:pPr>
        <w:rPr>
          <w:rFonts w:ascii="Garamond" w:hAnsi="Garamond" w:eastAsia="Garamond" w:cs="Garamond"/>
        </w:rPr>
      </w:pPr>
    </w:p>
    <w:p w:rsidRPr="00CE4561" w:rsidR="00B9614C" w:rsidP="0E39C6FA" w:rsidRDefault="0080287D" w14:paraId="1D469BF3" w14:textId="75A8ED9D">
      <w:pPr>
        <w:rPr>
          <w:rFonts w:ascii="Garamond" w:hAnsi="Garamond" w:eastAsia="Garamond" w:cs="Garamond"/>
          <w:i w:val="1"/>
          <w:iCs w:val="1"/>
        </w:rPr>
      </w:pPr>
      <w:r w:rsidRPr="0E39C6FA" w:rsidR="0080287D">
        <w:rPr>
          <w:rFonts w:ascii="Garamond" w:hAnsi="Garamond" w:eastAsia="Garamond" w:cs="Garamond"/>
          <w:b w:val="1"/>
          <w:bCs w:val="1"/>
          <w:i w:val="1"/>
          <w:iCs w:val="1"/>
        </w:rPr>
        <w:t>Model</w:t>
      </w:r>
      <w:r w:rsidRPr="0E39C6FA" w:rsidR="00B82905">
        <w:rPr>
          <w:rFonts w:ascii="Garamond" w:hAnsi="Garamond" w:eastAsia="Garamond" w:cs="Garamond"/>
          <w:b w:val="1"/>
          <w:bCs w:val="1"/>
          <w:i w:val="1"/>
          <w:iCs w:val="1"/>
        </w:rPr>
        <w:t>ing</w:t>
      </w:r>
      <w:r w:rsidRPr="0E39C6FA" w:rsidR="007A4F2A">
        <w:rPr>
          <w:rFonts w:ascii="Garamond" w:hAnsi="Garamond" w:eastAsia="Garamond" w:cs="Garamond"/>
          <w:b w:val="1"/>
          <w:bCs w:val="1"/>
          <w:i w:val="1"/>
          <w:iCs w:val="1"/>
        </w:rPr>
        <w:t>:</w:t>
      </w:r>
    </w:p>
    <w:p w:rsidR="3F5452DC" w:rsidP="74F529D4" w:rsidRDefault="3F5452DC" w14:paraId="72BF186C" w14:textId="16C52245">
      <w:pPr>
        <w:pStyle w:val="ListParagraph"/>
        <w:numPr>
          <w:ilvl w:val="0"/>
          <w:numId w:val="5"/>
        </w:numPr>
        <w:rPr>
          <w:rFonts w:ascii="Garamond" w:hAnsi="Garamond" w:eastAsia="Garamond" w:cs="Garamond"/>
        </w:rPr>
      </w:pPr>
      <w:r w:rsidRPr="780730CB" w:rsidR="3F5452DC">
        <w:rPr>
          <w:rFonts w:ascii="Garamond" w:hAnsi="Garamond" w:eastAsia="Garamond" w:cs="Garamond"/>
        </w:rPr>
        <w:t xml:space="preserve">Soil and Water Assessment Tool (SWAT) </w:t>
      </w:r>
      <w:r w:rsidRPr="780730CB" w:rsidR="3F5452DC">
        <w:rPr>
          <w:rFonts w:ascii="Garamond" w:hAnsi="Garamond" w:eastAsia="Garamond" w:cs="Garamond"/>
        </w:rPr>
        <w:t>-- Identify basins with high sediment input into the Shoshone River</w:t>
      </w:r>
    </w:p>
    <w:p w:rsidR="09223D01" w:rsidP="780730CB" w:rsidRDefault="09223D01" w14:paraId="525FA93D" w14:textId="1CC04972">
      <w:pPr>
        <w:pStyle w:val="ListParagraph"/>
        <w:numPr>
          <w:ilvl w:val="0"/>
          <w:numId w:val="5"/>
        </w:numPr>
        <w:rPr>
          <w:rFonts w:ascii="Garamond" w:hAnsi="Garamond" w:eastAsia="Garamond" w:cs="Garamond"/>
        </w:rPr>
      </w:pPr>
      <w:r w:rsidRPr="780730CB" w:rsidR="09223D01">
        <w:rPr>
          <w:rFonts w:ascii="Garamond" w:hAnsi="Garamond" w:eastAsia="Garamond" w:cs="Garamond"/>
        </w:rPr>
        <w:t>R-SWAT (Tam Nguyen) – SWAT+ model uncertainty and sensitivity analysis</w:t>
      </w:r>
    </w:p>
    <w:p w:rsidRPr="00CE4561" w:rsidR="006A2A26" w:rsidP="004D358F" w:rsidRDefault="006A2A26" w14:paraId="4ABE973B" w14:textId="77777777">
      <w:pPr>
        <w:ind w:left="720" w:hanging="720"/>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74F529D4">
        <w:rPr>
          <w:rFonts w:ascii="Garamond" w:hAnsi="Garamond" w:eastAsia="Garamond" w:cs="Garamond"/>
          <w:b/>
          <w:bCs/>
          <w:i/>
          <w:iCs/>
        </w:rPr>
        <w:t>Software &amp; Scripting:</w:t>
      </w:r>
    </w:p>
    <w:p w:rsidR="2AEFC01B" w:rsidP="74F529D4" w:rsidRDefault="2AEFC01B" w14:paraId="009F2433" w14:textId="06E841CB">
      <w:pPr>
        <w:pStyle w:val="ListParagraph"/>
        <w:numPr>
          <w:ilvl w:val="0"/>
          <w:numId w:val="6"/>
        </w:numPr>
        <w:rPr>
          <w:rFonts w:ascii="Garamond" w:hAnsi="Garamond" w:eastAsia="Garamond" w:cs="Garamond"/>
        </w:rPr>
      </w:pPr>
      <w:r w:rsidRPr="780730CB" w:rsidR="2AEFC01B">
        <w:rPr>
          <w:rFonts w:ascii="Garamond" w:hAnsi="Garamond" w:eastAsia="Garamond" w:cs="Garamond"/>
        </w:rPr>
        <w:t xml:space="preserve">QGIS 3.26.3 </w:t>
      </w:r>
      <w:r w:rsidRPr="780730CB" w:rsidR="00473148">
        <w:rPr>
          <w:rFonts w:ascii="Garamond" w:hAnsi="Garamond" w:eastAsia="Garamond" w:cs="Garamond"/>
        </w:rPr>
        <w:t xml:space="preserve">– </w:t>
      </w:r>
      <w:r w:rsidRPr="780730CB" w:rsidR="2AEFC01B">
        <w:rPr>
          <w:rFonts w:ascii="Garamond" w:hAnsi="Garamond" w:eastAsia="Garamond" w:cs="Garamond"/>
        </w:rPr>
        <w:t>Run SWAT and cartographic processes</w:t>
      </w:r>
    </w:p>
    <w:p w:rsidR="2AEFC01B" w:rsidP="74F529D4" w:rsidRDefault="2AEFC01B" w14:paraId="528894F5" w14:textId="59D7DAA1">
      <w:pPr>
        <w:pStyle w:val="ListParagraph"/>
        <w:numPr>
          <w:ilvl w:val="0"/>
          <w:numId w:val="6"/>
        </w:numPr>
        <w:rPr>
          <w:rFonts w:ascii="Garamond" w:hAnsi="Garamond" w:eastAsia="Garamond" w:cs="Garamond"/>
        </w:rPr>
      </w:pPr>
      <w:r w:rsidRPr="780730CB" w:rsidR="2AEFC01B">
        <w:rPr>
          <w:rFonts w:ascii="Garamond" w:hAnsi="Garamond" w:eastAsia="Garamond" w:cs="Garamond"/>
        </w:rPr>
        <w:t xml:space="preserve">R 4.2.2 </w:t>
      </w:r>
      <w:r w:rsidRPr="780730CB" w:rsidR="00473148">
        <w:rPr>
          <w:rFonts w:ascii="Garamond" w:hAnsi="Garamond" w:eastAsia="Garamond" w:cs="Garamond"/>
        </w:rPr>
        <w:t xml:space="preserve">– </w:t>
      </w:r>
      <w:r w:rsidRPr="780730CB" w:rsidR="2AEFC01B">
        <w:rPr>
          <w:rFonts w:ascii="Garamond" w:hAnsi="Garamond" w:eastAsia="Garamond" w:cs="Garamond"/>
        </w:rPr>
        <w:t>Process and manipulate SWAT climate inputs</w:t>
      </w:r>
    </w:p>
    <w:p w:rsidR="2AEFC01B" w:rsidP="74F529D4" w:rsidRDefault="2AEFC01B" w14:paraId="71A1F748" w14:textId="00048DBD">
      <w:pPr>
        <w:pStyle w:val="ListParagraph"/>
        <w:numPr>
          <w:ilvl w:val="0"/>
          <w:numId w:val="6"/>
        </w:numPr>
        <w:rPr>
          <w:rFonts w:ascii="Garamond" w:hAnsi="Garamond" w:eastAsia="Garamond" w:cs="Garamond"/>
        </w:rPr>
      </w:pPr>
      <w:r w:rsidRPr="0E39C6FA" w:rsidR="2AEFC01B">
        <w:rPr>
          <w:rFonts w:ascii="Garamond" w:hAnsi="Garamond" w:eastAsia="Garamond" w:cs="Garamond"/>
        </w:rPr>
        <w:t>Python</w:t>
      </w:r>
      <w:r w:rsidRPr="0E39C6FA" w:rsidR="2AEFC01B">
        <w:rPr>
          <w:rFonts w:ascii="Garamond" w:hAnsi="Garamond" w:eastAsia="Garamond" w:cs="Garamond"/>
        </w:rPr>
        <w:t xml:space="preserve"> </w:t>
      </w:r>
      <w:r w:rsidRPr="0E39C6FA" w:rsidR="6AC25704">
        <w:rPr>
          <w:rFonts w:ascii="Garamond" w:hAnsi="Garamond" w:eastAsia="Garamond" w:cs="Garamond"/>
        </w:rPr>
        <w:t xml:space="preserve">3.9 </w:t>
      </w:r>
      <w:r w:rsidRPr="0E39C6FA" w:rsidR="00473148">
        <w:rPr>
          <w:rFonts w:ascii="Garamond" w:hAnsi="Garamond" w:eastAsia="Garamond" w:cs="Garamond"/>
        </w:rPr>
        <w:t xml:space="preserve">– </w:t>
      </w:r>
      <w:r w:rsidRPr="0E39C6FA" w:rsidR="2AEFC01B">
        <w:rPr>
          <w:rFonts w:ascii="Garamond" w:hAnsi="Garamond" w:eastAsia="Garamond" w:cs="Garamond"/>
        </w:rPr>
        <w:t xml:space="preserve">Machine learning, random forest modeling, </w:t>
      </w:r>
      <w:r w:rsidRPr="0E39C6FA" w:rsidR="6674C79A">
        <w:rPr>
          <w:rFonts w:ascii="Garamond" w:hAnsi="Garamond" w:eastAsia="Garamond" w:cs="Garamond"/>
        </w:rPr>
        <w:t xml:space="preserve">snow cover calculation, </w:t>
      </w:r>
      <w:r w:rsidRPr="0E39C6FA" w:rsidR="2AEFC01B">
        <w:rPr>
          <w:rFonts w:ascii="Garamond" w:hAnsi="Garamond" w:eastAsia="Garamond" w:cs="Garamond"/>
        </w:rPr>
        <w:t>and SWAT soil manipulation</w:t>
      </w:r>
    </w:p>
    <w:p w:rsidR="6FC27A54" w:rsidP="3C832673" w:rsidRDefault="6FC27A54" w14:paraId="7EC020D9" w14:textId="15D371A3">
      <w:pPr>
        <w:pStyle w:val="ListParagraph"/>
        <w:numPr>
          <w:ilvl w:val="0"/>
          <w:numId w:val="6"/>
        </w:numPr>
        <w:rPr>
          <w:rFonts w:ascii="Garamond" w:hAnsi="Garamond" w:eastAsia="Garamond" w:cs="Garamond"/>
        </w:rPr>
      </w:pPr>
      <w:r w:rsidRPr="780730CB" w:rsidR="6FC27A54">
        <w:rPr>
          <w:rFonts w:ascii="Garamond" w:hAnsi="Garamond" w:eastAsia="Garamond" w:cs="Garamond"/>
        </w:rPr>
        <w:t xml:space="preserve">ArcGIS Pro 3.0 </w:t>
      </w:r>
      <w:r w:rsidRPr="780730CB" w:rsidR="00473148">
        <w:rPr>
          <w:rFonts w:ascii="Garamond" w:hAnsi="Garamond" w:eastAsia="Garamond" w:cs="Garamond"/>
        </w:rPr>
        <w:t xml:space="preserve">– </w:t>
      </w:r>
      <w:r w:rsidRPr="780730CB" w:rsidR="6FC27A54">
        <w:rPr>
          <w:rFonts w:ascii="Garamond" w:hAnsi="Garamond" w:eastAsia="Garamond" w:cs="Garamond"/>
        </w:rPr>
        <w:t>Cartographic processes</w:t>
      </w:r>
    </w:p>
    <w:p w:rsidRPr="00CE4561" w:rsidR="00184652" w:rsidP="00AD4617" w:rsidRDefault="00184652" w14:paraId="5BAFB1F7" w14:textId="77777777">
      <w:pPr>
        <w:rPr>
          <w:rFonts w:ascii="Garamond" w:hAnsi="Garamond" w:eastAsia="Garamond" w:cs="Garamond"/>
        </w:rPr>
      </w:pPr>
    </w:p>
    <w:p w:rsidRPr="00CE4561" w:rsidR="00073224" w:rsidP="0E39C6FA" w:rsidRDefault="001538F2" w14:paraId="14CBC202" w14:textId="23A75D61">
      <w:pPr>
        <w:rPr>
          <w:rFonts w:ascii="Garamond" w:hAnsi="Garamond" w:eastAsia="Garamond" w:cs="Garamond"/>
          <w:b w:val="1"/>
          <w:bCs w:val="1"/>
          <w:i w:val="1"/>
          <w:iCs w:val="1"/>
        </w:rPr>
      </w:pPr>
      <w:r w:rsidRPr="0E39C6FA" w:rsidR="001538F2">
        <w:rPr>
          <w:rFonts w:ascii="Garamond" w:hAnsi="Garamond" w:eastAsia="Garamond" w:cs="Garamond"/>
          <w:b w:val="1"/>
          <w:bCs w:val="1"/>
          <w:i w:val="1"/>
          <w:iCs w:val="1"/>
        </w:rPr>
        <w:t>End</w:t>
      </w:r>
      <w:r w:rsidRPr="0E39C6FA" w:rsidR="00B9571C">
        <w:rPr>
          <w:rFonts w:ascii="Garamond" w:hAnsi="Garamond" w:eastAsia="Garamond" w:cs="Garamond"/>
          <w:b w:val="1"/>
          <w:bCs w:val="1"/>
          <w:i w:val="1"/>
          <w:iCs w:val="1"/>
        </w:rPr>
        <w:t xml:space="preserve"> </w:t>
      </w:r>
      <w:r w:rsidRPr="0E39C6FA" w:rsidR="001538F2">
        <w:rPr>
          <w:rFonts w:ascii="Garamond" w:hAnsi="Garamond" w:eastAsia="Garamond" w:cs="Garamond"/>
          <w:b w:val="1"/>
          <w:bCs w:val="1"/>
          <w:i w:val="1"/>
          <w:iCs w:val="1"/>
        </w:rPr>
        <w:t>Product</w:t>
      </w:r>
      <w:r w:rsidRPr="0E39C6FA" w:rsidR="001538F2">
        <w:rPr>
          <w:rFonts w:ascii="Garamond" w:hAnsi="Garamond" w:eastAsia="Garamond" w:cs="Garamond"/>
          <w:b w:val="1"/>
          <w:bCs w:val="1"/>
          <w:i w:val="1"/>
          <w:iCs w:val="1"/>
        </w:rPr>
        <w:t>s</w:t>
      </w:r>
      <w:r w:rsidRPr="0E39C6FA" w:rsidR="001538F2">
        <w:rPr>
          <w:rFonts w:ascii="Garamond" w:hAnsi="Garamond" w:eastAsia="Garamond" w:cs="Garamond"/>
          <w:b w:val="1"/>
          <w:bCs w:val="1"/>
          <w:i w:val="1"/>
          <w:iCs w:val="1"/>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0E39C6FA" w14:paraId="2A0027C9" w14:textId="77777777">
        <w:tc>
          <w:tcPr>
            <w:tcW w:w="2160" w:type="dxa"/>
            <w:shd w:val="clear" w:color="auto" w:fill="31849B" w:themeFill="accent5" w:themeFillShade="BF"/>
            <w:tcMar/>
            <w:vAlign w:val="center"/>
          </w:tcPr>
          <w:p w:rsidRPr="00CE4561" w:rsidR="001538F2" w:rsidP="0E39C6FA" w:rsidRDefault="001538F2" w14:paraId="67DE7A20" w14:textId="3517CE54">
            <w:pPr>
              <w:jc w:val="center"/>
              <w:rPr>
                <w:rFonts w:ascii="Garamond" w:hAnsi="Garamond" w:eastAsia="Garamond" w:cs="Garamond"/>
                <w:b w:val="1"/>
                <w:bCs w:val="1"/>
                <w:color w:val="FFFFFF"/>
              </w:rPr>
            </w:pPr>
            <w:r w:rsidRPr="0E39C6FA" w:rsidR="001538F2">
              <w:rPr>
                <w:rFonts w:ascii="Garamond" w:hAnsi="Garamond" w:eastAsia="Garamond" w:cs="Garamond"/>
                <w:b w:val="1"/>
                <w:bCs w:val="1"/>
                <w:color w:val="FFFFFF" w:themeColor="background1" w:themeTint="FF" w:themeShade="FF"/>
              </w:rPr>
              <w:t>E</w:t>
            </w:r>
            <w:r w:rsidRPr="0E39C6FA" w:rsidR="6E8DF708">
              <w:rPr>
                <w:rFonts w:ascii="Garamond" w:hAnsi="Garamond" w:eastAsia="Garamond" w:cs="Garamond"/>
                <w:b w:val="1"/>
                <w:bCs w:val="1"/>
                <w:color w:val="FFFFFF" w:themeColor="background1" w:themeTint="FF" w:themeShade="FF"/>
              </w:rPr>
              <w:t>nd</w:t>
            </w:r>
            <w:r w:rsidRPr="0E39C6FA" w:rsidR="00B9571C">
              <w:rPr>
                <w:rFonts w:ascii="Garamond" w:hAnsi="Garamond" w:eastAsia="Garamond" w:cs="Garamond"/>
                <w:b w:val="1"/>
                <w:bCs w:val="1"/>
                <w:color w:val="FFFFFF" w:themeColor="background1" w:themeTint="FF" w:themeShade="FF"/>
              </w:rPr>
              <w:t xml:space="preserve"> </w:t>
            </w:r>
            <w:r w:rsidRPr="0E39C6FA" w:rsidR="001538F2">
              <w:rPr>
                <w:rFonts w:ascii="Garamond" w:hAnsi="Garamond" w:eastAsia="Garamond" w:cs="Garamond"/>
                <w:b w:val="1"/>
                <w:bCs w:val="1"/>
                <w:color w:val="FFFFFF" w:themeColor="background1" w:themeTint="FF" w:themeShade="FF"/>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0E39C6FA" w14:paraId="407EEF43" w14:textId="77777777">
        <w:tc>
          <w:tcPr>
            <w:tcW w:w="2160" w:type="dxa"/>
            <w:tcMar/>
          </w:tcPr>
          <w:p w:rsidRPr="00CE4561" w:rsidR="004D358F" w:rsidP="74F529D4" w:rsidRDefault="3ACF1E45" w14:paraId="6303043D" w14:textId="654A8455">
            <w:pPr>
              <w:rPr>
                <w:rFonts w:ascii="Garamond" w:hAnsi="Garamond" w:eastAsia="Garamond" w:cs="Garamond"/>
                <w:b/>
                <w:bCs/>
              </w:rPr>
            </w:pPr>
            <w:r w:rsidRPr="74F529D4">
              <w:rPr>
                <w:rFonts w:ascii="Garamond" w:hAnsi="Garamond" w:eastAsia="Garamond" w:cs="Garamond"/>
                <w:b/>
                <w:bCs/>
              </w:rPr>
              <w:t>Sediment Input by Channel Map</w:t>
            </w:r>
          </w:p>
        </w:tc>
        <w:tc>
          <w:tcPr>
            <w:tcW w:w="3240" w:type="dxa"/>
            <w:tcMar/>
          </w:tcPr>
          <w:p w:rsidRPr="00CE4561" w:rsidR="004D358F" w:rsidP="780730CB" w:rsidRDefault="00E84574" w14:paraId="05C6772C" w14:textId="3E614B94">
            <w:pPr>
              <w:pStyle w:val="Normal"/>
              <w:bidi w:val="0"/>
              <w:spacing w:before="0" w:beforeAutospacing="off" w:after="0" w:afterAutospacing="off" w:line="259" w:lineRule="auto"/>
              <w:ind w:left="0" w:right="0"/>
              <w:jc w:val="left"/>
            </w:pPr>
            <w:r w:rsidRPr="780730CB" w:rsidR="7250B77D">
              <w:rPr>
                <w:rFonts w:ascii="Garamond" w:hAnsi="Garamond" w:eastAsia="Garamond" w:cs="Garamond"/>
              </w:rPr>
              <w:t>N/A</w:t>
            </w:r>
          </w:p>
        </w:tc>
        <w:tc>
          <w:tcPr>
            <w:tcW w:w="2880" w:type="dxa"/>
            <w:tcMar/>
          </w:tcPr>
          <w:p w:rsidRPr="006D6871" w:rsidR="004D358F" w:rsidP="74F529D4" w:rsidRDefault="6F2FBE0F" w14:paraId="29D692C0" w14:textId="618F7F76">
            <w:pPr>
              <w:rPr>
                <w:rFonts w:ascii="Garamond" w:hAnsi="Garamond" w:eastAsia="Garamond" w:cs="Garamond"/>
              </w:rPr>
            </w:pPr>
            <w:r w:rsidRPr="780730CB" w:rsidR="2E4DA02C">
              <w:rPr>
                <w:rFonts w:ascii="Garamond" w:hAnsi="Garamond" w:eastAsia="Garamond" w:cs="Garamond"/>
              </w:rPr>
              <w:t>Analyzing sediment input into the Shoshone River by channel</w:t>
            </w:r>
            <w:r w:rsidRPr="780730CB" w:rsidR="7C0BDC53">
              <w:rPr>
                <w:rFonts w:ascii="Garamond" w:hAnsi="Garamond" w:eastAsia="Garamond" w:cs="Garamond"/>
              </w:rPr>
              <w:t xml:space="preserve"> and subbasin</w:t>
            </w:r>
            <w:r w:rsidRPr="780730CB" w:rsidR="2E4DA02C">
              <w:rPr>
                <w:rFonts w:ascii="Garamond" w:hAnsi="Garamond" w:eastAsia="Garamond" w:cs="Garamond"/>
              </w:rPr>
              <w:t xml:space="preserve"> to determine areas of needed remediation</w:t>
            </w:r>
          </w:p>
        </w:tc>
        <w:tc>
          <w:tcPr>
            <w:tcW w:w="1080" w:type="dxa"/>
            <w:tcMar/>
          </w:tcPr>
          <w:p w:rsidRPr="00CE4561" w:rsidR="004D358F" w:rsidP="74F529D4" w:rsidRDefault="6F2FBE0F" w14:paraId="33182638" w14:textId="57C020A3">
            <w:pPr>
              <w:spacing w:line="259" w:lineRule="auto"/>
            </w:pPr>
            <w:r w:rsidRPr="74F529D4">
              <w:rPr>
                <w:rFonts w:ascii="Garamond" w:hAnsi="Garamond" w:eastAsia="Garamond" w:cs="Garamond"/>
              </w:rPr>
              <w:t>N/A</w:t>
            </w:r>
          </w:p>
        </w:tc>
      </w:tr>
      <w:tr w:rsidRPr="00CE4561" w:rsidR="004D358F" w:rsidTr="0E39C6FA" w14:paraId="6CADEA21" w14:textId="77777777">
        <w:tc>
          <w:tcPr>
            <w:tcW w:w="2160" w:type="dxa"/>
            <w:tcMar/>
          </w:tcPr>
          <w:p w:rsidRPr="00CE4561" w:rsidR="004D358F" w:rsidP="74F529D4" w:rsidRDefault="0E57BA18" w14:paraId="60ADAAAA" w14:textId="3F7211D3">
            <w:pPr>
              <w:rPr>
                <w:rFonts w:ascii="Garamond" w:hAnsi="Garamond" w:eastAsia="Garamond" w:cs="Garamond"/>
                <w:b/>
                <w:bCs/>
              </w:rPr>
            </w:pPr>
            <w:r w:rsidRPr="6C31E264">
              <w:rPr>
                <w:rFonts w:ascii="Garamond" w:hAnsi="Garamond" w:eastAsia="Garamond" w:cs="Garamond"/>
                <w:b/>
                <w:bCs/>
              </w:rPr>
              <w:t>Snow Cover Time Series</w:t>
            </w:r>
          </w:p>
        </w:tc>
        <w:tc>
          <w:tcPr>
            <w:tcW w:w="3240" w:type="dxa"/>
            <w:tcMar/>
          </w:tcPr>
          <w:p w:rsidRPr="00CE4561" w:rsidR="004D358F" w:rsidP="00E3738F" w:rsidRDefault="6F2FBE0F" w14:paraId="017926FC" w14:textId="4E3250C4">
            <w:pPr>
              <w:rPr>
                <w:rFonts w:ascii="Garamond" w:hAnsi="Garamond" w:eastAsia="Garamond" w:cs="Garamond"/>
              </w:rPr>
            </w:pPr>
            <w:r w:rsidRPr="74F529D4">
              <w:rPr>
                <w:rFonts w:ascii="Garamond" w:hAnsi="Garamond" w:eastAsia="Garamond" w:cs="Garamond"/>
              </w:rPr>
              <w:t xml:space="preserve">Suomi NPP VIIRS </w:t>
            </w:r>
          </w:p>
        </w:tc>
        <w:tc>
          <w:tcPr>
            <w:tcW w:w="2880" w:type="dxa"/>
            <w:tcMar/>
          </w:tcPr>
          <w:p w:rsidRPr="00C8675B" w:rsidR="004D358F" w:rsidP="10694985" w:rsidRDefault="260F72A0" w14:paraId="1FD94241" w14:textId="1C837CEA">
            <w:pPr>
              <w:rPr>
                <w:rFonts w:ascii="Garamond" w:hAnsi="Garamond" w:eastAsia="Garamond" w:cs="Garamond"/>
              </w:rPr>
            </w:pPr>
            <w:r w:rsidRPr="3C832673">
              <w:rPr>
                <w:rFonts w:ascii="Garamond" w:hAnsi="Garamond" w:eastAsia="Garamond" w:cs="Garamond"/>
              </w:rPr>
              <w:t>Observing the extent of snow cover in the study</w:t>
            </w:r>
            <w:r w:rsidRPr="3C832673" w:rsidR="237E2360">
              <w:rPr>
                <w:rFonts w:ascii="Garamond" w:hAnsi="Garamond" w:eastAsia="Garamond" w:cs="Garamond"/>
              </w:rPr>
              <w:t xml:space="preserve"> area to relate changes in extent over time </w:t>
            </w:r>
            <w:r w:rsidRPr="3C832673" w:rsidR="1EF08EC0">
              <w:rPr>
                <w:rFonts w:ascii="Garamond" w:hAnsi="Garamond" w:eastAsia="Garamond" w:cs="Garamond"/>
              </w:rPr>
              <w:t xml:space="preserve">and the relationship between hydrologic variables </w:t>
            </w:r>
            <w:r w:rsidRPr="3C832673" w:rsidR="237E2360">
              <w:rPr>
                <w:rFonts w:ascii="Garamond" w:hAnsi="Garamond" w:eastAsia="Garamond" w:cs="Garamond"/>
              </w:rPr>
              <w:t>with periods of increased sediment accumulation.</w:t>
            </w:r>
          </w:p>
        </w:tc>
        <w:tc>
          <w:tcPr>
            <w:tcW w:w="1080" w:type="dxa"/>
            <w:tcMar/>
          </w:tcPr>
          <w:p w:rsidRPr="00CE4561" w:rsidR="004D358F" w:rsidP="00E3738F" w:rsidRDefault="6F2FBE0F" w14:paraId="6CCF6DA3" w14:textId="60E92F1F">
            <w:pPr>
              <w:rPr>
                <w:rFonts w:ascii="Garamond" w:hAnsi="Garamond" w:eastAsia="Garamond" w:cs="Garamond"/>
              </w:rPr>
            </w:pPr>
            <w:r w:rsidRPr="74F529D4">
              <w:rPr>
                <w:rFonts w:ascii="Garamond" w:hAnsi="Garamond" w:eastAsia="Garamond" w:cs="Garamond"/>
              </w:rPr>
              <w:t>N/A</w:t>
            </w:r>
          </w:p>
        </w:tc>
      </w:tr>
      <w:tr w:rsidR="780730CB" w:rsidTr="0E39C6FA" w14:paraId="25DB3C30">
        <w:trPr>
          <w:trHeight w:val="300"/>
        </w:trPr>
        <w:tc>
          <w:tcPr>
            <w:tcW w:w="2160" w:type="dxa"/>
            <w:tcMar/>
          </w:tcPr>
          <w:p w:rsidR="2B4936BB" w:rsidP="780730CB" w:rsidRDefault="2B4936BB" w14:paraId="4FE7BAD9" w14:textId="62FDBCA8">
            <w:pPr>
              <w:pStyle w:val="Normal"/>
              <w:rPr>
                <w:rFonts w:ascii="Garamond" w:hAnsi="Garamond" w:eastAsia="Garamond" w:cs="Garamond"/>
                <w:b w:val="0"/>
                <w:bCs w:val="0"/>
              </w:rPr>
            </w:pPr>
            <w:r w:rsidRPr="780730CB" w:rsidR="2B4936BB">
              <w:rPr>
                <w:rFonts w:ascii="Garamond" w:hAnsi="Garamond" w:eastAsia="Garamond" w:cs="Garamond"/>
                <w:b w:val="1"/>
                <w:bCs w:val="1"/>
              </w:rPr>
              <w:t>Sediment Plume Analysis</w:t>
            </w:r>
          </w:p>
        </w:tc>
        <w:tc>
          <w:tcPr>
            <w:tcW w:w="3240" w:type="dxa"/>
            <w:tcMar/>
          </w:tcPr>
          <w:p w:rsidR="74922723" w:rsidP="780730CB" w:rsidRDefault="74922723" w14:paraId="37B484CD" w14:textId="5C474CE1">
            <w:pPr>
              <w:pStyle w:val="Normal"/>
              <w:rPr>
                <w:rFonts w:ascii="Garamond" w:hAnsi="Garamond" w:eastAsia="Garamond" w:cs="Garamond"/>
              </w:rPr>
            </w:pPr>
            <w:r w:rsidRPr="780730CB" w:rsidR="74922723">
              <w:rPr>
                <w:rFonts w:ascii="Garamond" w:hAnsi="Garamond" w:eastAsia="Garamond" w:cs="Garamond"/>
              </w:rPr>
              <w:t>PlanetScope</w:t>
            </w:r>
          </w:p>
        </w:tc>
        <w:tc>
          <w:tcPr>
            <w:tcW w:w="2880" w:type="dxa"/>
            <w:tcMar/>
          </w:tcPr>
          <w:p w:rsidR="74922723" w:rsidP="780730CB" w:rsidRDefault="74922723" w14:paraId="6BA14D0E" w14:textId="08881773">
            <w:pPr>
              <w:pStyle w:val="Normal"/>
              <w:rPr>
                <w:rFonts w:ascii="Garamond" w:hAnsi="Garamond" w:eastAsia="Garamond" w:cs="Garamond"/>
              </w:rPr>
            </w:pPr>
            <w:r w:rsidRPr="780730CB" w:rsidR="74922723">
              <w:rPr>
                <w:rFonts w:ascii="Garamond" w:hAnsi="Garamond" w:eastAsia="Garamond" w:cs="Garamond"/>
              </w:rPr>
              <w:t>Sediment plume maps will help identify tributaries contributing sediment at the Willwood Dam</w:t>
            </w:r>
          </w:p>
        </w:tc>
        <w:tc>
          <w:tcPr>
            <w:tcW w:w="1080" w:type="dxa"/>
            <w:tcMar/>
          </w:tcPr>
          <w:p w:rsidR="74922723" w:rsidP="780730CB" w:rsidRDefault="74922723" w14:paraId="109BF3F2" w14:textId="00F6DF49">
            <w:pPr>
              <w:pStyle w:val="Normal"/>
              <w:rPr>
                <w:rFonts w:ascii="Garamond" w:hAnsi="Garamond" w:eastAsia="Garamond" w:cs="Garamond"/>
              </w:rPr>
            </w:pPr>
            <w:r w:rsidRPr="780730CB" w:rsidR="74922723">
              <w:rPr>
                <w:rFonts w:ascii="Garamond" w:hAnsi="Garamond" w:eastAsia="Garamond" w:cs="Garamond"/>
              </w:rPr>
              <w:t>N/A</w:t>
            </w: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74F529D4">
        <w:rPr>
          <w:rFonts w:ascii="Garamond" w:hAnsi="Garamond" w:eastAsia="Garamond" w:cs="Garamond"/>
          <w:b/>
          <w:bCs/>
          <w:i/>
          <w:iCs/>
        </w:rPr>
        <w:t>Product Benefit to End User:</w:t>
      </w:r>
      <w:r w:rsidRPr="74F529D4" w:rsidR="006D6871">
        <w:rPr>
          <w:rFonts w:ascii="Garamond" w:hAnsi="Garamond" w:eastAsia="Garamond" w:cs="Garamond"/>
        </w:rPr>
        <w:t xml:space="preserve"> </w:t>
      </w:r>
    </w:p>
    <w:p w:rsidR="3374E0E7" w:rsidP="74F529D4" w:rsidRDefault="3374E0E7" w14:paraId="621663ED" w14:textId="703ACACC">
      <w:pPr>
        <w:spacing w:line="259" w:lineRule="auto"/>
        <w:rPr>
          <w:rFonts w:ascii="Garamond" w:hAnsi="Garamond" w:eastAsia="Garamond" w:cs="Garamond"/>
        </w:rPr>
      </w:pPr>
      <w:r w:rsidRPr="0E39C6FA" w:rsidR="3374E0E7">
        <w:rPr>
          <w:rFonts w:ascii="Garamond" w:hAnsi="Garamond" w:eastAsia="Garamond" w:cs="Garamond"/>
        </w:rPr>
        <w:t>We demonstrated the feasibility of using remote sensing and environmental modeling as a means of water quality m</w:t>
      </w:r>
      <w:r w:rsidRPr="0E39C6FA" w:rsidR="77FC2A5A">
        <w:rPr>
          <w:rFonts w:ascii="Garamond" w:hAnsi="Garamond" w:eastAsia="Garamond" w:cs="Garamond"/>
        </w:rPr>
        <w:t>onitoring in the Shoshone River.</w:t>
      </w:r>
      <w:r w:rsidRPr="0E39C6FA" w:rsidR="77FC2A5A">
        <w:rPr>
          <w:rFonts w:ascii="Garamond" w:hAnsi="Garamond" w:eastAsia="Garamond" w:cs="Garamond"/>
        </w:rPr>
        <w:t xml:space="preserve"> Analyzing turbidity trends on </w:t>
      </w:r>
      <w:r w:rsidRPr="0E39C6FA" w:rsidR="365C1731">
        <w:rPr>
          <w:rFonts w:ascii="Garamond" w:hAnsi="Garamond" w:eastAsia="Garamond" w:cs="Garamond"/>
        </w:rPr>
        <w:t>a large</w:t>
      </w:r>
      <w:r w:rsidRPr="0E39C6FA" w:rsidR="77FC2A5A">
        <w:rPr>
          <w:rFonts w:ascii="Garamond" w:hAnsi="Garamond" w:eastAsia="Garamond" w:cs="Garamond"/>
        </w:rPr>
        <w:t xml:space="preserve">, high-resolution scale allows managers to </w:t>
      </w:r>
      <w:r w:rsidRPr="0E39C6FA" w:rsidR="7D4DB887">
        <w:rPr>
          <w:rFonts w:ascii="Garamond" w:hAnsi="Garamond" w:eastAsia="Garamond" w:cs="Garamond"/>
        </w:rPr>
        <w:t>focus on</w:t>
      </w:r>
      <w:r w:rsidRPr="0E39C6FA" w:rsidR="77FC2A5A">
        <w:rPr>
          <w:rFonts w:ascii="Garamond" w:hAnsi="Garamond" w:eastAsia="Garamond" w:cs="Garamond"/>
        </w:rPr>
        <w:t xml:space="preserve"> the implementation of best manag</w:t>
      </w:r>
      <w:r w:rsidRPr="0E39C6FA" w:rsidR="7ED18968">
        <w:rPr>
          <w:rFonts w:ascii="Garamond" w:hAnsi="Garamond" w:eastAsia="Garamond" w:cs="Garamond"/>
        </w:rPr>
        <w:t>ement practices (BMPs) in areas with the highest rate of sediment plumes and input.</w:t>
      </w:r>
      <w:r w:rsidRPr="0E39C6FA" w:rsidR="30F59CAF">
        <w:rPr>
          <w:rFonts w:ascii="Garamond" w:hAnsi="Garamond" w:eastAsia="Garamond" w:cs="Garamond"/>
        </w:rPr>
        <w:t xml:space="preserve"> All three end products </w:t>
      </w:r>
      <w:r w:rsidRPr="0E39C6FA" w:rsidR="30F59CAF">
        <w:rPr>
          <w:rFonts w:ascii="Garamond" w:hAnsi="Garamond" w:eastAsia="Garamond" w:cs="Garamond"/>
        </w:rPr>
        <w:t>identify</w:t>
      </w:r>
      <w:r w:rsidRPr="0E39C6FA" w:rsidR="30F59CAF">
        <w:rPr>
          <w:rFonts w:ascii="Garamond" w:hAnsi="Garamond" w:eastAsia="Garamond" w:cs="Garamond"/>
        </w:rPr>
        <w:t xml:space="preserve"> which regions are either contributing sediment, seeing high snow melt, or both. </w:t>
      </w:r>
      <w:r w:rsidRPr="0E39C6FA" w:rsidR="2475B0A4">
        <w:rPr>
          <w:rFonts w:ascii="Garamond" w:hAnsi="Garamond" w:eastAsia="Garamond" w:cs="Garamond"/>
        </w:rPr>
        <w:t>Knowing the high pr</w:t>
      </w:r>
      <w:r w:rsidRPr="0E39C6FA" w:rsidR="7BAC8B21">
        <w:rPr>
          <w:rFonts w:ascii="Garamond" w:hAnsi="Garamond" w:eastAsia="Garamond" w:cs="Garamond"/>
        </w:rPr>
        <w:t>iority subbasins or channels within the watershed will allow the managers to focus their funds and volunteer efforts in the regions that need the most change.</w:t>
      </w:r>
    </w:p>
    <w:p w:rsidRPr="00C8675B" w:rsidR="004D358F" w:rsidP="00C8675B" w:rsidRDefault="004D358F" w14:paraId="72679EDF" w14:textId="5D2E3C0C">
      <w:pPr>
        <w:rPr>
          <w:rFonts w:ascii="Garamond" w:hAnsi="Garamond" w:eastAsia="Garamond" w:cs="Garamond"/>
        </w:rPr>
      </w:pPr>
    </w:p>
    <w:p w:rsidRPr="00CE4561" w:rsidR="00272CD9" w:rsidP="0E39C6FA" w:rsidRDefault="00272CD9" w14:paraId="7D79AE23" w14:textId="40126725">
      <w:pPr>
        <w:pBdr>
          <w:bottom w:val="single" w:color="FF000000" w:sz="4" w:space="1"/>
        </w:pBdr>
        <w:rPr>
          <w:rFonts w:ascii="Garamond" w:hAnsi="Garamond" w:eastAsia="Garamond" w:cs="Garamond"/>
        </w:rPr>
      </w:pPr>
      <w:r w:rsidRPr="0E39C6FA" w:rsidR="00272CD9">
        <w:rPr>
          <w:rFonts w:ascii="Garamond" w:hAnsi="Garamond" w:eastAsia="Garamond" w:cs="Garamond"/>
          <w:b w:val="1"/>
          <w:bCs w:val="1"/>
        </w:rPr>
        <w:t>References</w:t>
      </w:r>
    </w:p>
    <w:p w:rsidRPr="0079358E" w:rsidR="0079358E" w:rsidP="6C31E264" w:rsidRDefault="6D788CA1" w14:paraId="49516BBA" w14:textId="43CA4D90">
      <w:pPr>
        <w:ind w:left="720" w:hanging="720"/>
        <w:rPr>
          <w:rFonts w:ascii="Garamond" w:hAnsi="Garamond" w:eastAsia="Garamond" w:cs="Garamond"/>
        </w:rPr>
      </w:pPr>
      <w:r w:rsidRPr="0E39C6FA" w:rsidR="6D788CA1">
        <w:rPr>
          <w:rFonts w:ascii="Garamond" w:hAnsi="Garamond" w:eastAsia="Garamond" w:cs="Garamond"/>
          <w:color w:val="000000" w:themeColor="text1" w:themeTint="FF" w:themeShade="FF"/>
        </w:rPr>
        <w:t xml:space="preserve">Abbaspour, K., Yang, J., Maximov, I., Siber, R., Bogner, K., </w:t>
      </w:r>
      <w:r w:rsidRPr="0E39C6FA" w:rsidR="6D788CA1">
        <w:rPr>
          <w:rFonts w:ascii="Garamond" w:hAnsi="Garamond" w:eastAsia="Garamond" w:cs="Garamond"/>
          <w:color w:val="000000" w:themeColor="text1" w:themeTint="FF" w:themeShade="FF"/>
        </w:rPr>
        <w:t>Mieleitner</w:t>
      </w:r>
      <w:r w:rsidRPr="0E39C6FA" w:rsidR="6D788CA1">
        <w:rPr>
          <w:rFonts w:ascii="Garamond" w:hAnsi="Garamond" w:eastAsia="Garamond" w:cs="Garamond"/>
          <w:color w:val="000000" w:themeColor="text1" w:themeTint="FF" w:themeShade="FF"/>
        </w:rPr>
        <w:t xml:space="preserve">, J., Zobrist, J., &amp; Srinivasan, R. (2007, February). Modelling hydrology and water quality in the pre-alpine/alpine </w:t>
      </w:r>
      <w:r w:rsidRPr="0E39C6FA" w:rsidR="6D788CA1">
        <w:rPr>
          <w:rFonts w:ascii="Garamond" w:hAnsi="Garamond" w:eastAsia="Garamond" w:cs="Garamond"/>
          <w:color w:val="000000" w:themeColor="text1" w:themeTint="FF" w:themeShade="FF"/>
        </w:rPr>
        <w:t>Thur</w:t>
      </w:r>
      <w:r w:rsidRPr="0E39C6FA" w:rsidR="6D788CA1">
        <w:rPr>
          <w:rFonts w:ascii="Garamond" w:hAnsi="Garamond" w:eastAsia="Garamond" w:cs="Garamond"/>
          <w:color w:val="000000" w:themeColor="text1" w:themeTint="FF" w:themeShade="FF"/>
        </w:rPr>
        <w:t xml:space="preserve"> watershed using SWAT. </w:t>
      </w:r>
      <w:r w:rsidRPr="0E39C6FA" w:rsidR="6D788CA1">
        <w:rPr>
          <w:rFonts w:ascii="Garamond" w:hAnsi="Garamond" w:eastAsia="Garamond" w:cs="Garamond"/>
          <w:i w:val="1"/>
          <w:iCs w:val="1"/>
          <w:color w:val="000000" w:themeColor="text1" w:themeTint="FF" w:themeShade="FF"/>
        </w:rPr>
        <w:t>Journal of Hydrology</w:t>
      </w:r>
      <w:r w:rsidRPr="0E39C6FA" w:rsidR="6D788CA1">
        <w:rPr>
          <w:rFonts w:ascii="Garamond" w:hAnsi="Garamond" w:eastAsia="Garamond" w:cs="Garamond"/>
          <w:color w:val="000000" w:themeColor="text1" w:themeTint="FF" w:themeShade="FF"/>
        </w:rPr>
        <w:t xml:space="preserve">, 333(2-4), 413-439. </w:t>
      </w:r>
      <w:hyperlink r:id="Re18b97b557fd493d">
        <w:r w:rsidRPr="0E39C6FA" w:rsidR="6D788CA1">
          <w:rPr>
            <w:rStyle w:val="Hyperlink"/>
            <w:rFonts w:ascii="Garamond" w:hAnsi="Garamond" w:eastAsia="Garamond" w:cs="Garamond"/>
          </w:rPr>
          <w:t>https://doi.org/10.1016/j.jhydrol.2006.09.014</w:t>
        </w:r>
      </w:hyperlink>
    </w:p>
    <w:p w:rsidRPr="0079358E" w:rsidR="0079358E" w:rsidP="6C31E264" w:rsidRDefault="0079358E" w14:paraId="01B8BDFA" w14:textId="45414BCF">
      <w:pPr>
        <w:ind w:left="720" w:hanging="720"/>
        <w:rPr>
          <w:rFonts w:ascii="Garamond" w:hAnsi="Garamond" w:eastAsia="Garamond" w:cs="Garamond"/>
        </w:rPr>
      </w:pPr>
    </w:p>
    <w:p w:rsidRPr="0079358E" w:rsidR="0079358E" w:rsidP="0E39C6FA" w:rsidRDefault="6D788CA1" w14:paraId="6B8815FD" w14:textId="243997FB">
      <w:pPr>
        <w:ind w:left="720" w:hanging="720"/>
        <w:rPr>
          <w:rFonts w:ascii="Garamond" w:hAnsi="Garamond" w:eastAsia="Garamond" w:cs="Garamond"/>
          <w:color w:val="000000" w:themeColor="text1" w:themeTint="FF" w:themeShade="FF"/>
        </w:rPr>
      </w:pPr>
      <w:r w:rsidRPr="0E39C6FA" w:rsidR="6D788CA1">
        <w:rPr>
          <w:rFonts w:ascii="Garamond" w:hAnsi="Garamond" w:eastAsia="Garamond" w:cs="Garamond"/>
          <w:color w:val="000000" w:themeColor="text1" w:themeTint="FF" w:themeShade="FF"/>
        </w:rPr>
        <w:t xml:space="preserve">Bieger, K., Arnold, J., Rathjens, H., White, M., Bosch, D., Allen, P., Volk, M., and Srinivasan, R. (2017). Introduction to SWAT+, a Completely Restructured Version of the Soil and Water Assessment Tool. </w:t>
      </w:r>
      <w:r w:rsidRPr="0E39C6FA" w:rsidR="6D788CA1">
        <w:rPr>
          <w:rFonts w:ascii="Garamond" w:hAnsi="Garamond" w:eastAsia="Garamond" w:cs="Garamond"/>
          <w:i w:val="1"/>
          <w:iCs w:val="1"/>
          <w:color w:val="000000" w:themeColor="text1" w:themeTint="FF" w:themeShade="FF"/>
        </w:rPr>
        <w:t>Journal of the American Water Resources Association (JAWRA)</w:t>
      </w:r>
      <w:r w:rsidRPr="0E39C6FA" w:rsidR="6D788CA1">
        <w:rPr>
          <w:rFonts w:ascii="Garamond" w:hAnsi="Garamond" w:eastAsia="Garamond" w:cs="Garamond"/>
          <w:color w:val="000000" w:themeColor="text1" w:themeTint="FF" w:themeShade="FF"/>
        </w:rPr>
        <w:t xml:space="preserve"> </w:t>
      </w:r>
      <w:r w:rsidRPr="0E39C6FA" w:rsidR="07B53CF8">
        <w:rPr>
          <w:rFonts w:ascii="Garamond" w:hAnsi="Garamond" w:eastAsia="Garamond" w:cs="Garamond"/>
          <w:color w:val="000000" w:themeColor="text1" w:themeTint="FF" w:themeShade="FF"/>
        </w:rPr>
        <w:t>53(1</w:t>
      </w:r>
      <w:r w:rsidRPr="0E39C6FA" w:rsidR="6D788CA1">
        <w:rPr>
          <w:rFonts w:ascii="Garamond" w:hAnsi="Garamond" w:eastAsia="Garamond" w:cs="Garamond"/>
          <w:color w:val="000000" w:themeColor="text1" w:themeTint="FF" w:themeShade="FF"/>
        </w:rPr>
        <w:t xml:space="preserve">): 115– 130. </w:t>
      </w:r>
      <w:hyperlink r:id="R6dfa85ce5f634899">
        <w:r w:rsidRPr="0E39C6FA" w:rsidR="292FE7FF">
          <w:rPr>
            <w:rStyle w:val="Hyperlink"/>
            <w:rFonts w:ascii="Garamond" w:hAnsi="Garamond" w:eastAsia="Garamond" w:cs="Garamond"/>
          </w:rPr>
          <w:t>https://</w:t>
        </w:r>
        <w:r w:rsidRPr="0E39C6FA" w:rsidR="6D788CA1">
          <w:rPr>
            <w:rStyle w:val="Hyperlink"/>
            <w:rFonts w:ascii="Garamond" w:hAnsi="Garamond" w:eastAsia="Garamond" w:cs="Garamond"/>
          </w:rPr>
          <w:t>10.1111/1752-1688.12482</w:t>
        </w:r>
      </w:hyperlink>
    </w:p>
    <w:p w:rsidRPr="0079358E" w:rsidR="0079358E" w:rsidP="6C31E264" w:rsidRDefault="0079358E" w14:paraId="6235C5CB" w14:textId="4018D2C9">
      <w:pPr>
        <w:ind w:left="720" w:hanging="720"/>
        <w:rPr>
          <w:rFonts w:ascii="Garamond" w:hAnsi="Garamond" w:eastAsia="Garamond" w:cs="Garamond"/>
          <w:color w:val="000000" w:themeColor="text1"/>
        </w:rPr>
      </w:pPr>
    </w:p>
    <w:p w:rsidRPr="0079358E" w:rsidR="0079358E" w:rsidP="6C31E264" w:rsidRDefault="6D788CA1" w14:paraId="03A3AB53" w14:textId="3F838F6B">
      <w:pPr>
        <w:ind w:left="720" w:hanging="720"/>
        <w:rPr>
          <w:rFonts w:ascii="Garamond" w:hAnsi="Garamond" w:eastAsia="Garamond" w:cs="Garamond"/>
        </w:rPr>
      </w:pPr>
      <w:r w:rsidRPr="0E39C6FA" w:rsidR="6D788CA1">
        <w:rPr>
          <w:rFonts w:ascii="Garamond" w:hAnsi="Garamond" w:eastAsia="Garamond" w:cs="Garamond"/>
          <w:color w:val="000000" w:themeColor="text1" w:themeTint="FF" w:themeShade="FF"/>
        </w:rPr>
        <w:t xml:space="preserve">Duan, P., Zhang, F., Liu, C., Tan, M.L., Shi, j., Wang, W., Cai, Y., Kung, H., &amp;Yang, S. (2023) High-Resolution </w:t>
      </w:r>
      <w:r w:rsidRPr="0E39C6FA" w:rsidR="6D788CA1">
        <w:rPr>
          <w:rFonts w:ascii="Garamond" w:hAnsi="Garamond" w:eastAsia="Garamond" w:cs="Garamond"/>
          <w:color w:val="000000" w:themeColor="text1" w:themeTint="FF" w:themeShade="FF"/>
        </w:rPr>
        <w:t>Planetscope</w:t>
      </w:r>
      <w:r w:rsidRPr="0E39C6FA" w:rsidR="6D788CA1">
        <w:rPr>
          <w:rFonts w:ascii="Garamond" w:hAnsi="Garamond" w:eastAsia="Garamond" w:cs="Garamond"/>
          <w:color w:val="000000" w:themeColor="text1" w:themeTint="FF" w:themeShade="FF"/>
        </w:rPr>
        <w:t xml:space="preserve"> Imagery and Machine Learning for Estimating Suspended Particulate Matter in the Ebinur Lake, Xinjiang, China. </w:t>
      </w:r>
      <w:r w:rsidRPr="0E39C6FA" w:rsidR="6D788CA1">
        <w:rPr>
          <w:rFonts w:ascii="Garamond" w:hAnsi="Garamond" w:eastAsia="Garamond" w:cs="Garamond"/>
          <w:i w:val="1"/>
          <w:iCs w:val="1"/>
          <w:color w:val="000000" w:themeColor="text1" w:themeTint="FF" w:themeShade="FF"/>
        </w:rPr>
        <w:t>IEEE Journal of Selected Topics in Applied Earth Observations and Remote Sensing,</w:t>
      </w:r>
      <w:r w:rsidRPr="0E39C6FA" w:rsidR="6D788CA1">
        <w:rPr>
          <w:rFonts w:ascii="Garamond" w:hAnsi="Garamond" w:eastAsia="Garamond" w:cs="Garamond"/>
          <w:color w:val="000000" w:themeColor="text1" w:themeTint="FF" w:themeShade="FF"/>
        </w:rPr>
        <w:t xml:space="preserve"> 16(1019-1032)</w:t>
      </w:r>
      <w:r w:rsidRPr="0E39C6FA" w:rsidR="0066C27D">
        <w:rPr>
          <w:rFonts w:ascii="Garamond" w:hAnsi="Garamond" w:eastAsia="Garamond" w:cs="Garamond"/>
          <w:color w:val="000000" w:themeColor="text1" w:themeTint="FF" w:themeShade="FF"/>
        </w:rPr>
        <w:t>.</w:t>
      </w:r>
      <w:r w:rsidRPr="0E39C6FA" w:rsidR="6D788CA1">
        <w:rPr>
          <w:rFonts w:ascii="Garamond" w:hAnsi="Garamond" w:eastAsia="Garamond" w:cs="Garamond"/>
          <w:color w:val="000000" w:themeColor="text1" w:themeTint="FF" w:themeShade="FF"/>
        </w:rPr>
        <w:t xml:space="preserve"> </w:t>
      </w:r>
      <w:hyperlink r:id="R1b247148cfd043cf">
        <w:r w:rsidRPr="0E39C6FA" w:rsidR="6D788CA1">
          <w:rPr>
            <w:rStyle w:val="Hyperlink"/>
            <w:rFonts w:ascii="Garamond" w:hAnsi="Garamond" w:eastAsia="Garamond" w:cs="Garamond"/>
          </w:rPr>
          <w:t>https://doi.org/10.1109/JSTARS.2022.3233113</w:t>
        </w:r>
      </w:hyperlink>
    </w:p>
    <w:p w:rsidRPr="0079358E" w:rsidR="0079358E" w:rsidP="6C31E264" w:rsidRDefault="0079358E" w14:paraId="39E31378" w14:textId="46C603C2">
      <w:pPr>
        <w:spacing w:after="200"/>
        <w:rPr>
          <w:rFonts w:ascii="Garamond" w:hAnsi="Garamond" w:eastAsia="Garamond" w:cs="Garamond"/>
        </w:rPr>
      </w:pPr>
    </w:p>
    <w:p w:rsidRPr="0079358E" w:rsidR="0079358E" w:rsidP="6C31E264" w:rsidRDefault="6D788CA1" w14:paraId="39B7E23C" w14:textId="54DBC39B">
      <w:pPr>
        <w:ind w:left="720" w:hanging="720"/>
        <w:rPr>
          <w:rFonts w:ascii="Garamond" w:hAnsi="Garamond" w:eastAsia="Garamond" w:cs="Garamond"/>
        </w:rPr>
      </w:pPr>
      <w:r w:rsidRPr="0E39C6FA" w:rsidR="6D788CA1">
        <w:rPr>
          <w:rStyle w:val="eop"/>
          <w:rFonts w:ascii="Garamond" w:hAnsi="Garamond" w:eastAsia="Garamond" w:cs="Garamond"/>
          <w:color w:val="000000" w:themeColor="text1" w:themeTint="FF" w:themeShade="FF"/>
        </w:rPr>
        <w:t xml:space="preserve">Riggs, G.A., Hall, D.K., &amp; Román, M O. (2019). VIIRS/NPP CGF Snow Cover Daily L3 Global 375m SIN Grid, Version 1 </w:t>
      </w:r>
      <w:r w:rsidRPr="0E39C6FA" w:rsidR="6D788CA1">
        <w:rPr>
          <w:rFonts w:ascii="Garamond" w:hAnsi="Garamond" w:eastAsia="Garamond" w:cs="Garamond"/>
          <w:color w:val="051729"/>
        </w:rPr>
        <w:t>(VNP10A1F)</w:t>
      </w:r>
      <w:r w:rsidRPr="0E39C6FA" w:rsidR="6D788CA1">
        <w:rPr>
          <w:rStyle w:val="eop"/>
          <w:rFonts w:ascii="Garamond" w:hAnsi="Garamond" w:eastAsia="Garamond" w:cs="Garamond"/>
          <w:color w:val="000000" w:themeColor="text1" w:themeTint="FF" w:themeShade="FF"/>
        </w:rPr>
        <w:t xml:space="preserve">. Boulder, Colorado USA. NASA National Snow and Ice Data Center Distributed Active Archive Center. </w:t>
      </w:r>
      <w:hyperlink r:id="Rd7b5e9de04a94099">
        <w:r w:rsidRPr="0E39C6FA" w:rsidR="6D788CA1">
          <w:rPr>
            <w:rStyle w:val="Hyperlink"/>
            <w:rFonts w:ascii="Garamond" w:hAnsi="Garamond" w:eastAsia="Garamond" w:cs="Garamond"/>
          </w:rPr>
          <w:t>https://doi.org/10.5067/VIIRS/VNP10A1F.001</w:t>
        </w:r>
      </w:hyperlink>
    </w:p>
    <w:p w:rsidRPr="0079358E" w:rsidR="0079358E" w:rsidP="6C31E264" w:rsidRDefault="0079358E" w14:paraId="6F986624" w14:textId="69B48A5F">
      <w:pPr>
        <w:spacing w:after="200"/>
        <w:rPr>
          <w:rFonts w:ascii="Garamond" w:hAnsi="Garamond" w:eastAsia="Garamond" w:cs="Garamond"/>
          <w:color w:val="000000" w:themeColor="text1"/>
        </w:rPr>
      </w:pPr>
    </w:p>
    <w:p w:rsidR="6096BAFB" w:rsidP="6096BAFB" w:rsidRDefault="6096BAFB" w14:paraId="15ECF824" w14:textId="23ADA43F">
      <w:pPr>
        <w:rPr>
          <w:rFonts w:ascii="Garamond" w:hAnsi="Garamond" w:eastAsia="Garamond" w:cs="Garamond"/>
        </w:rPr>
      </w:pPr>
    </w:p>
    <w:sectPr w:rsidR="6096BAFB" w:rsidSect="009F49B9">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32E5" w:rsidP="00DB5E53" w:rsidRDefault="008B32E5" w14:paraId="4CEAAF4E" w14:textId="77777777">
      <w:r>
        <w:separator/>
      </w:r>
    </w:p>
  </w:endnote>
  <w:endnote w:type="continuationSeparator" w:id="0">
    <w:p w:rsidR="008B32E5" w:rsidP="00DB5E53" w:rsidRDefault="008B32E5" w14:paraId="4F2CA1D0" w14:textId="77777777">
      <w:r>
        <w:continuationSeparator/>
      </w:r>
    </w:p>
  </w:endnote>
  <w:endnote w:type="continuationNotice" w:id="1">
    <w:p w:rsidR="008B32E5" w:rsidRDefault="008B32E5" w14:paraId="406EA7B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altName w:val="Cambr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32E5" w:rsidP="00DB5E53" w:rsidRDefault="008B32E5" w14:paraId="32E159F3" w14:textId="77777777">
      <w:r>
        <w:separator/>
      </w:r>
    </w:p>
  </w:footnote>
  <w:footnote w:type="continuationSeparator" w:id="0">
    <w:p w:rsidR="008B32E5" w:rsidP="00DB5E53" w:rsidRDefault="008B32E5" w14:paraId="04654911" w14:textId="77777777">
      <w:r>
        <w:continuationSeparator/>
      </w:r>
    </w:p>
  </w:footnote>
  <w:footnote w:type="continuationNotice" w:id="1">
    <w:p w:rsidR="008B32E5" w:rsidRDefault="008B32E5" w14:paraId="63D133B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74F529D4" w14:paraId="4D7DA686" w14:textId="77777777">
    <w:pPr>
      <w:jc w:val="right"/>
      <w:rPr>
        <w:rFonts w:ascii="Garamond" w:hAnsi="Garamond"/>
        <w:b/>
        <w:sz w:val="24"/>
        <w:szCs w:val="24"/>
      </w:rPr>
    </w:pPr>
    <w:r w:rsidRPr="74F529D4">
      <w:rPr>
        <w:rFonts w:ascii="Garamond" w:hAnsi="Garamond"/>
        <w:b/>
        <w:bCs/>
        <w:sz w:val="24"/>
        <w:szCs w:val="24"/>
      </w:rPr>
      <w:t>NASA DEVELOP National Program</w:t>
    </w:r>
  </w:p>
  <w:p w:rsidRPr="00131EBB" w:rsidR="74F529D4" w:rsidP="74F529D4" w:rsidRDefault="74F529D4" w14:paraId="25EA813C" w14:textId="265742E1">
    <w:pPr>
      <w:spacing w:line="259" w:lineRule="auto"/>
      <w:jc w:val="right"/>
      <w:rPr>
        <w:rFonts w:ascii="Garamond" w:hAnsi="Garamond"/>
        <w:b/>
        <w:bCs/>
        <w:sz w:val="24"/>
        <w:szCs w:val="24"/>
      </w:rPr>
    </w:pPr>
    <w:r w:rsidRPr="00131EBB">
      <w:rPr>
        <w:rFonts w:ascii="Garamond" w:hAnsi="Garamond"/>
        <w:b/>
        <w:bCs/>
        <w:sz w:val="24"/>
        <w:szCs w:val="24"/>
      </w:rPr>
      <w:t>Pop-Up Project</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761EA65D" w:rsidRDefault="00131EBB" w14:paraId="19751DC8" w14:textId="7C31225D">
    <w:pPr>
      <w:pStyle w:val="Header"/>
      <w:jc w:val="right"/>
      <w:rPr>
        <w:rFonts w:ascii="Garamond" w:hAnsi="Garamond"/>
        <w:i/>
        <w:iCs/>
        <w:sz w:val="24"/>
        <w:szCs w:val="24"/>
      </w:rPr>
    </w:pPr>
    <w:r>
      <w:rPr>
        <w:rFonts w:ascii="Garamond" w:hAnsi="Garamond"/>
        <w:i/>
        <w:iCs/>
        <w:sz w:val="24"/>
        <w:szCs w:val="24"/>
      </w:rPr>
      <w:t>Spring 2023</w:t>
    </w:r>
    <w:r w:rsidRPr="761EA65D" w:rsidR="761EA65D">
      <w:rPr>
        <w:rFonts w:ascii="Garamond" w:hAnsi="Garamond"/>
        <w:i/>
        <w:iCs/>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246919637">
    <w:abstractNumId w:val="12"/>
  </w:num>
  <w:num w:numId="2" w16cid:durableId="2077968689">
    <w:abstractNumId w:val="9"/>
  </w:num>
  <w:num w:numId="3" w16cid:durableId="1816332302">
    <w:abstractNumId w:val="28"/>
  </w:num>
  <w:num w:numId="4" w16cid:durableId="1970627498">
    <w:abstractNumId w:val="0"/>
  </w:num>
  <w:num w:numId="5" w16cid:durableId="256600943">
    <w:abstractNumId w:val="6"/>
  </w:num>
  <w:num w:numId="6" w16cid:durableId="1445078330">
    <w:abstractNumId w:val="20"/>
  </w:num>
  <w:num w:numId="7" w16cid:durableId="214119908">
    <w:abstractNumId w:val="23"/>
  </w:num>
  <w:num w:numId="8" w16cid:durableId="1055004960">
    <w:abstractNumId w:val="10"/>
  </w:num>
  <w:num w:numId="9" w16cid:durableId="397484102">
    <w:abstractNumId w:val="11"/>
  </w:num>
  <w:num w:numId="10" w16cid:durableId="655768957">
    <w:abstractNumId w:val="15"/>
  </w:num>
  <w:num w:numId="11" w16cid:durableId="1705401626">
    <w:abstractNumId w:val="1"/>
  </w:num>
  <w:num w:numId="12" w16cid:durableId="1003439557">
    <w:abstractNumId w:val="27"/>
  </w:num>
  <w:num w:numId="13" w16cid:durableId="579364717">
    <w:abstractNumId w:val="18"/>
  </w:num>
  <w:num w:numId="14" w16cid:durableId="902300176">
    <w:abstractNumId w:val="29"/>
  </w:num>
  <w:num w:numId="15" w16cid:durableId="1271889232">
    <w:abstractNumId w:val="14"/>
  </w:num>
  <w:num w:numId="16" w16cid:durableId="1940141396">
    <w:abstractNumId w:val="24"/>
  </w:num>
  <w:num w:numId="17" w16cid:durableId="1270316002">
    <w:abstractNumId w:val="7"/>
  </w:num>
  <w:num w:numId="18" w16cid:durableId="1768769142">
    <w:abstractNumId w:val="21"/>
  </w:num>
  <w:num w:numId="19" w16cid:durableId="1103187858">
    <w:abstractNumId w:val="13"/>
  </w:num>
  <w:num w:numId="20" w16cid:durableId="858933368">
    <w:abstractNumId w:val="22"/>
  </w:num>
  <w:num w:numId="21" w16cid:durableId="1357585343">
    <w:abstractNumId w:val="2"/>
  </w:num>
  <w:num w:numId="22" w16cid:durableId="1709993272">
    <w:abstractNumId w:val="17"/>
  </w:num>
  <w:num w:numId="23" w16cid:durableId="786973639">
    <w:abstractNumId w:val="31"/>
  </w:num>
  <w:num w:numId="24" w16cid:durableId="1758746274">
    <w:abstractNumId w:val="8"/>
  </w:num>
  <w:num w:numId="25" w16cid:durableId="1582834897">
    <w:abstractNumId w:val="26"/>
  </w:num>
  <w:num w:numId="26" w16cid:durableId="438917063">
    <w:abstractNumId w:val="4"/>
  </w:num>
  <w:num w:numId="27" w16cid:durableId="1327828049">
    <w:abstractNumId w:val="30"/>
  </w:num>
  <w:num w:numId="28" w16cid:durableId="1809473896">
    <w:abstractNumId w:val="19"/>
  </w:num>
  <w:num w:numId="29" w16cid:durableId="1421877299">
    <w:abstractNumId w:val="25"/>
  </w:num>
  <w:num w:numId="30" w16cid:durableId="902174846">
    <w:abstractNumId w:val="3"/>
  </w:num>
  <w:num w:numId="31" w16cid:durableId="195123090">
    <w:abstractNumId w:val="5"/>
  </w:num>
  <w:num w:numId="32" w16cid:durableId="1699549901">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15AE5"/>
    <w:rsid w:val="00020050"/>
    <w:rsid w:val="000221A5"/>
    <w:rsid w:val="000263DE"/>
    <w:rsid w:val="0002E3DF"/>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0C5F"/>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1EBB"/>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0961"/>
    <w:rsid w:val="002B6846"/>
    <w:rsid w:val="002C501D"/>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3C48"/>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3148"/>
    <w:rsid w:val="00476B26"/>
    <w:rsid w:val="00476EA1"/>
    <w:rsid w:val="004831A1"/>
    <w:rsid w:val="00494D0A"/>
    <w:rsid w:val="00496656"/>
    <w:rsid w:val="004A5C98"/>
    <w:rsid w:val="004B2697"/>
    <w:rsid w:val="004B304D"/>
    <w:rsid w:val="004B4BFE"/>
    <w:rsid w:val="004B5093"/>
    <w:rsid w:val="004C0A16"/>
    <w:rsid w:val="004C1451"/>
    <w:rsid w:val="004D2617"/>
    <w:rsid w:val="004D358F"/>
    <w:rsid w:val="004D5429"/>
    <w:rsid w:val="004D7DB2"/>
    <w:rsid w:val="004E455B"/>
    <w:rsid w:val="004E6539"/>
    <w:rsid w:val="004F140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1193"/>
    <w:rsid w:val="005C5954"/>
    <w:rsid w:val="005C6FC1"/>
    <w:rsid w:val="005D3F60"/>
    <w:rsid w:val="005D4602"/>
    <w:rsid w:val="005D5F26"/>
    <w:rsid w:val="005D68FD"/>
    <w:rsid w:val="005D7108"/>
    <w:rsid w:val="005E3D20"/>
    <w:rsid w:val="005F06E5"/>
    <w:rsid w:val="005F1AA6"/>
    <w:rsid w:val="005F2050"/>
    <w:rsid w:val="00602463"/>
    <w:rsid w:val="006206B1"/>
    <w:rsid w:val="00636FAE"/>
    <w:rsid w:val="0064067B"/>
    <w:rsid w:val="006452A4"/>
    <w:rsid w:val="006456B3"/>
    <w:rsid w:val="00645D15"/>
    <w:rsid w:val="006515E3"/>
    <w:rsid w:val="0066C27D"/>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962D7"/>
    <w:rsid w:val="007A4F2A"/>
    <w:rsid w:val="007A7268"/>
    <w:rsid w:val="007B4525"/>
    <w:rsid w:val="007B6AF2"/>
    <w:rsid w:val="007B73F9"/>
    <w:rsid w:val="007C08E6"/>
    <w:rsid w:val="007C5E56"/>
    <w:rsid w:val="007C7684"/>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2E5"/>
    <w:rsid w:val="008B33E7"/>
    <w:rsid w:val="008B3821"/>
    <w:rsid w:val="008C0674"/>
    <w:rsid w:val="008C2536"/>
    <w:rsid w:val="008D00CB"/>
    <w:rsid w:val="008D41B1"/>
    <w:rsid w:val="008D504D"/>
    <w:rsid w:val="008F2A72"/>
    <w:rsid w:val="008F2B53"/>
    <w:rsid w:val="008F3860"/>
    <w:rsid w:val="00905886"/>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07D7"/>
    <w:rsid w:val="009F1CB6"/>
    <w:rsid w:val="009F49B9"/>
    <w:rsid w:val="009F67B5"/>
    <w:rsid w:val="00A0319C"/>
    <w:rsid w:val="00A03B8B"/>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A470A"/>
    <w:rsid w:val="00AB070B"/>
    <w:rsid w:val="00AB2804"/>
    <w:rsid w:val="00AB66DD"/>
    <w:rsid w:val="00AB7886"/>
    <w:rsid w:val="00AC3B71"/>
    <w:rsid w:val="00AC540A"/>
    <w:rsid w:val="00AD028D"/>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876A6"/>
    <w:rsid w:val="00CA0A4F"/>
    <w:rsid w:val="00CA0EED"/>
    <w:rsid w:val="00CA22AA"/>
    <w:rsid w:val="00CA3FB4"/>
    <w:rsid w:val="00CA4793"/>
    <w:rsid w:val="00CB421A"/>
    <w:rsid w:val="00CB51DA"/>
    <w:rsid w:val="00CB6407"/>
    <w:rsid w:val="00CC7683"/>
    <w:rsid w:val="00CD0433"/>
    <w:rsid w:val="00CE2CD5"/>
    <w:rsid w:val="00CE4561"/>
    <w:rsid w:val="00CE4F6F"/>
    <w:rsid w:val="00CF3101"/>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B723C"/>
    <w:rsid w:val="00DB77AB"/>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971B7"/>
    <w:rsid w:val="00EB4818"/>
    <w:rsid w:val="00EB7BAA"/>
    <w:rsid w:val="00EC3694"/>
    <w:rsid w:val="00EC56E1"/>
    <w:rsid w:val="00EC5B9C"/>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ADE71"/>
    <w:rsid w:val="00FB0715"/>
    <w:rsid w:val="00FB1905"/>
    <w:rsid w:val="00FB6E87"/>
    <w:rsid w:val="00FC7FA8"/>
    <w:rsid w:val="00FD5EFA"/>
    <w:rsid w:val="00FE1949"/>
    <w:rsid w:val="00FE60DB"/>
    <w:rsid w:val="00FE612A"/>
    <w:rsid w:val="00FE621A"/>
    <w:rsid w:val="00FF3824"/>
    <w:rsid w:val="00FF7B51"/>
    <w:rsid w:val="0145BBB6"/>
    <w:rsid w:val="016A3661"/>
    <w:rsid w:val="01FB477C"/>
    <w:rsid w:val="022E181B"/>
    <w:rsid w:val="023B32B6"/>
    <w:rsid w:val="024287C9"/>
    <w:rsid w:val="031E10D5"/>
    <w:rsid w:val="0339FB60"/>
    <w:rsid w:val="0391E249"/>
    <w:rsid w:val="039E58E3"/>
    <w:rsid w:val="03AA679B"/>
    <w:rsid w:val="03BE24EF"/>
    <w:rsid w:val="03FCB863"/>
    <w:rsid w:val="042DE3B9"/>
    <w:rsid w:val="048A7D3D"/>
    <w:rsid w:val="0505291A"/>
    <w:rsid w:val="0516467B"/>
    <w:rsid w:val="0559F550"/>
    <w:rsid w:val="058728F1"/>
    <w:rsid w:val="05D28E4F"/>
    <w:rsid w:val="05F60E5C"/>
    <w:rsid w:val="06483BAA"/>
    <w:rsid w:val="06659A8C"/>
    <w:rsid w:val="066ACC4A"/>
    <w:rsid w:val="06AA045E"/>
    <w:rsid w:val="06B78D53"/>
    <w:rsid w:val="06F5C5B1"/>
    <w:rsid w:val="07225502"/>
    <w:rsid w:val="07766FDB"/>
    <w:rsid w:val="07ACCB83"/>
    <w:rsid w:val="07B53CF8"/>
    <w:rsid w:val="0835BD82"/>
    <w:rsid w:val="08BA4668"/>
    <w:rsid w:val="08F1AE8E"/>
    <w:rsid w:val="09223D01"/>
    <w:rsid w:val="098D5259"/>
    <w:rsid w:val="09FB1B7F"/>
    <w:rsid w:val="0A0A7DF7"/>
    <w:rsid w:val="0A51592F"/>
    <w:rsid w:val="0A55B43A"/>
    <w:rsid w:val="0AFBB3AC"/>
    <w:rsid w:val="0B16F49D"/>
    <w:rsid w:val="0B2FE5F3"/>
    <w:rsid w:val="0C5CA4C0"/>
    <w:rsid w:val="0C69C95C"/>
    <w:rsid w:val="0C80506F"/>
    <w:rsid w:val="0C88B9C1"/>
    <w:rsid w:val="0CBC6F18"/>
    <w:rsid w:val="0CD1803B"/>
    <w:rsid w:val="0D039EBF"/>
    <w:rsid w:val="0D08BB1A"/>
    <w:rsid w:val="0D1456DA"/>
    <w:rsid w:val="0D199014"/>
    <w:rsid w:val="0D1B7946"/>
    <w:rsid w:val="0D2E329A"/>
    <w:rsid w:val="0D923AD6"/>
    <w:rsid w:val="0D96D1CA"/>
    <w:rsid w:val="0E0EC335"/>
    <w:rsid w:val="0E2C5332"/>
    <w:rsid w:val="0E39C6FA"/>
    <w:rsid w:val="0E57BA18"/>
    <w:rsid w:val="0EBDB197"/>
    <w:rsid w:val="0EF12295"/>
    <w:rsid w:val="0F037E83"/>
    <w:rsid w:val="0F1387C2"/>
    <w:rsid w:val="0F1B9BDC"/>
    <w:rsid w:val="0F42CE25"/>
    <w:rsid w:val="0F604838"/>
    <w:rsid w:val="0F6F3FA9"/>
    <w:rsid w:val="0F84B2C9"/>
    <w:rsid w:val="1013A214"/>
    <w:rsid w:val="10694985"/>
    <w:rsid w:val="10727A47"/>
    <w:rsid w:val="10784DCE"/>
    <w:rsid w:val="108C0B53"/>
    <w:rsid w:val="1114730C"/>
    <w:rsid w:val="116540E3"/>
    <w:rsid w:val="116AF530"/>
    <w:rsid w:val="1198643E"/>
    <w:rsid w:val="1248184F"/>
    <w:rsid w:val="12B94B6A"/>
    <w:rsid w:val="12D09FFE"/>
    <w:rsid w:val="12DACC93"/>
    <w:rsid w:val="1306C591"/>
    <w:rsid w:val="13139E6F"/>
    <w:rsid w:val="131A5601"/>
    <w:rsid w:val="133AF7D8"/>
    <w:rsid w:val="133B482C"/>
    <w:rsid w:val="137B89EA"/>
    <w:rsid w:val="13FC697A"/>
    <w:rsid w:val="14350F1C"/>
    <w:rsid w:val="14839007"/>
    <w:rsid w:val="1489268F"/>
    <w:rsid w:val="14EC9C74"/>
    <w:rsid w:val="151C842B"/>
    <w:rsid w:val="15460F6F"/>
    <w:rsid w:val="1609EBA1"/>
    <w:rsid w:val="16697B2D"/>
    <w:rsid w:val="16FC754C"/>
    <w:rsid w:val="170837A1"/>
    <w:rsid w:val="17545E33"/>
    <w:rsid w:val="1762A4F7"/>
    <w:rsid w:val="1809936A"/>
    <w:rsid w:val="188F8FD3"/>
    <w:rsid w:val="1911C1EC"/>
    <w:rsid w:val="198E17FF"/>
    <w:rsid w:val="19CB2BC2"/>
    <w:rsid w:val="19E62D46"/>
    <w:rsid w:val="1A714430"/>
    <w:rsid w:val="1B027D95"/>
    <w:rsid w:val="1B237152"/>
    <w:rsid w:val="1B4673E7"/>
    <w:rsid w:val="1B875075"/>
    <w:rsid w:val="1BAC2EFD"/>
    <w:rsid w:val="1BB02E8C"/>
    <w:rsid w:val="1C4DF6E8"/>
    <w:rsid w:val="1C5F6792"/>
    <w:rsid w:val="1C6FFF13"/>
    <w:rsid w:val="1C767A78"/>
    <w:rsid w:val="1CB21105"/>
    <w:rsid w:val="1CD44ED1"/>
    <w:rsid w:val="1CDBBD41"/>
    <w:rsid w:val="1D4E77AF"/>
    <w:rsid w:val="1DA85EA0"/>
    <w:rsid w:val="1E06755E"/>
    <w:rsid w:val="1E0D857C"/>
    <w:rsid w:val="1E16ADA7"/>
    <w:rsid w:val="1E21D4DB"/>
    <w:rsid w:val="1E3A1E57"/>
    <w:rsid w:val="1EF08EC0"/>
    <w:rsid w:val="1F4FE1EE"/>
    <w:rsid w:val="1F826EA4"/>
    <w:rsid w:val="1FB27E08"/>
    <w:rsid w:val="1FB78D89"/>
    <w:rsid w:val="1FC20F79"/>
    <w:rsid w:val="1FCE3CB5"/>
    <w:rsid w:val="1FE972BD"/>
    <w:rsid w:val="1FF0A6A3"/>
    <w:rsid w:val="2021DF16"/>
    <w:rsid w:val="2177ED80"/>
    <w:rsid w:val="218D6657"/>
    <w:rsid w:val="21C8BEAA"/>
    <w:rsid w:val="2286EB38"/>
    <w:rsid w:val="229CA78B"/>
    <w:rsid w:val="22A9D9A0"/>
    <w:rsid w:val="22AEB3AC"/>
    <w:rsid w:val="22E76EAD"/>
    <w:rsid w:val="22EA50DE"/>
    <w:rsid w:val="22FB97DF"/>
    <w:rsid w:val="2313D9A0"/>
    <w:rsid w:val="2324D6E1"/>
    <w:rsid w:val="237E2360"/>
    <w:rsid w:val="23F97292"/>
    <w:rsid w:val="241F8DAA"/>
    <w:rsid w:val="244561B0"/>
    <w:rsid w:val="244C4F8A"/>
    <w:rsid w:val="2475B0A4"/>
    <w:rsid w:val="24AFAA01"/>
    <w:rsid w:val="24B425CB"/>
    <w:rsid w:val="24C0A742"/>
    <w:rsid w:val="24D49A7D"/>
    <w:rsid w:val="24FAFFAC"/>
    <w:rsid w:val="2535C57D"/>
    <w:rsid w:val="256269BE"/>
    <w:rsid w:val="2581EE7C"/>
    <w:rsid w:val="25C4F66B"/>
    <w:rsid w:val="260F72A0"/>
    <w:rsid w:val="260FFD0E"/>
    <w:rsid w:val="261B9560"/>
    <w:rsid w:val="261F3671"/>
    <w:rsid w:val="264B7A62"/>
    <w:rsid w:val="264C9CAD"/>
    <w:rsid w:val="26C19DDD"/>
    <w:rsid w:val="26C74772"/>
    <w:rsid w:val="27235396"/>
    <w:rsid w:val="278F606D"/>
    <w:rsid w:val="27CFE269"/>
    <w:rsid w:val="27E91CE8"/>
    <w:rsid w:val="27F7571C"/>
    <w:rsid w:val="280C8EB5"/>
    <w:rsid w:val="286A4729"/>
    <w:rsid w:val="2881F05C"/>
    <w:rsid w:val="28A2C9BB"/>
    <w:rsid w:val="28A730CE"/>
    <w:rsid w:val="28F86422"/>
    <w:rsid w:val="28FEA1DB"/>
    <w:rsid w:val="29040AF8"/>
    <w:rsid w:val="292FE7FF"/>
    <w:rsid w:val="293B2480"/>
    <w:rsid w:val="296B5A50"/>
    <w:rsid w:val="297D7D0F"/>
    <w:rsid w:val="29C098FD"/>
    <w:rsid w:val="29D32907"/>
    <w:rsid w:val="29E0439F"/>
    <w:rsid w:val="2A169984"/>
    <w:rsid w:val="2A712386"/>
    <w:rsid w:val="2AD7A822"/>
    <w:rsid w:val="2AD8C49A"/>
    <w:rsid w:val="2AEFC01B"/>
    <w:rsid w:val="2B11FACB"/>
    <w:rsid w:val="2B310B75"/>
    <w:rsid w:val="2B3B5959"/>
    <w:rsid w:val="2B4936BB"/>
    <w:rsid w:val="2B6DC7BF"/>
    <w:rsid w:val="2BBB20B9"/>
    <w:rsid w:val="2BD8CF8B"/>
    <w:rsid w:val="2C0CF3E7"/>
    <w:rsid w:val="2CACA3A3"/>
    <w:rsid w:val="2CDFFFD8"/>
    <w:rsid w:val="2CE0D394"/>
    <w:rsid w:val="2D21C396"/>
    <w:rsid w:val="2D374863"/>
    <w:rsid w:val="2D57DDA5"/>
    <w:rsid w:val="2DA8C448"/>
    <w:rsid w:val="2DFD8FB3"/>
    <w:rsid w:val="2E0B6E8B"/>
    <w:rsid w:val="2E4DA02C"/>
    <w:rsid w:val="2E60C9E8"/>
    <w:rsid w:val="2E6979F6"/>
    <w:rsid w:val="2E7AEAB5"/>
    <w:rsid w:val="2E829372"/>
    <w:rsid w:val="2E9A3EE5"/>
    <w:rsid w:val="2EEA9F65"/>
    <w:rsid w:val="2F2E657B"/>
    <w:rsid w:val="2F948474"/>
    <w:rsid w:val="2FEC5C9B"/>
    <w:rsid w:val="3016DF2A"/>
    <w:rsid w:val="304751F0"/>
    <w:rsid w:val="3071C1D0"/>
    <w:rsid w:val="30B9210D"/>
    <w:rsid w:val="30B9394B"/>
    <w:rsid w:val="30F59CAF"/>
    <w:rsid w:val="3123EAF7"/>
    <w:rsid w:val="315842D3"/>
    <w:rsid w:val="316C5FB9"/>
    <w:rsid w:val="316F3D2E"/>
    <w:rsid w:val="31939ED8"/>
    <w:rsid w:val="32A62B06"/>
    <w:rsid w:val="3346BD59"/>
    <w:rsid w:val="334E52E6"/>
    <w:rsid w:val="3374E0E7"/>
    <w:rsid w:val="33EAC407"/>
    <w:rsid w:val="347DF392"/>
    <w:rsid w:val="354532F3"/>
    <w:rsid w:val="35A9AB33"/>
    <w:rsid w:val="362DBB16"/>
    <w:rsid w:val="36493F0C"/>
    <w:rsid w:val="365C1731"/>
    <w:rsid w:val="365ED692"/>
    <w:rsid w:val="369A06D0"/>
    <w:rsid w:val="36A28CD5"/>
    <w:rsid w:val="36C256BA"/>
    <w:rsid w:val="36E879B1"/>
    <w:rsid w:val="375D5967"/>
    <w:rsid w:val="37AFC24E"/>
    <w:rsid w:val="38104D5B"/>
    <w:rsid w:val="3819418C"/>
    <w:rsid w:val="3871BCDE"/>
    <w:rsid w:val="38DC1F47"/>
    <w:rsid w:val="394B85B1"/>
    <w:rsid w:val="3959FC3A"/>
    <w:rsid w:val="39711E89"/>
    <w:rsid w:val="39EE263E"/>
    <w:rsid w:val="3A1EF741"/>
    <w:rsid w:val="3A3DBF7B"/>
    <w:rsid w:val="3A84D6C5"/>
    <w:rsid w:val="3A991D76"/>
    <w:rsid w:val="3AB5E12B"/>
    <w:rsid w:val="3AB82137"/>
    <w:rsid w:val="3ACF1E45"/>
    <w:rsid w:val="3AE75612"/>
    <w:rsid w:val="3B0CEEEA"/>
    <w:rsid w:val="3B5A754E"/>
    <w:rsid w:val="3B61E1E6"/>
    <w:rsid w:val="3BADD3A0"/>
    <w:rsid w:val="3BB9A3DA"/>
    <w:rsid w:val="3C4E1634"/>
    <w:rsid w:val="3C5CEE23"/>
    <w:rsid w:val="3C7B3AD6"/>
    <w:rsid w:val="3C832673"/>
    <w:rsid w:val="3D0C17EC"/>
    <w:rsid w:val="3D5049F0"/>
    <w:rsid w:val="3DAAD902"/>
    <w:rsid w:val="3E219DC1"/>
    <w:rsid w:val="3EABCA3D"/>
    <w:rsid w:val="3EE1AD03"/>
    <w:rsid w:val="3F050387"/>
    <w:rsid w:val="3F5452DC"/>
    <w:rsid w:val="3F65476F"/>
    <w:rsid w:val="40A3EC58"/>
    <w:rsid w:val="40CF1ECF"/>
    <w:rsid w:val="412E70B3"/>
    <w:rsid w:val="4150698A"/>
    <w:rsid w:val="418597DF"/>
    <w:rsid w:val="41B17A6B"/>
    <w:rsid w:val="41CFC086"/>
    <w:rsid w:val="41DC054D"/>
    <w:rsid w:val="41F95873"/>
    <w:rsid w:val="420A8879"/>
    <w:rsid w:val="4240B60A"/>
    <w:rsid w:val="42A32673"/>
    <w:rsid w:val="43504822"/>
    <w:rsid w:val="43871C21"/>
    <w:rsid w:val="443E82C0"/>
    <w:rsid w:val="44E9689F"/>
    <w:rsid w:val="4558ACD5"/>
    <w:rsid w:val="455C15ED"/>
    <w:rsid w:val="45F58459"/>
    <w:rsid w:val="45FC871F"/>
    <w:rsid w:val="461E8F34"/>
    <w:rsid w:val="463B5A9D"/>
    <w:rsid w:val="46E8C133"/>
    <w:rsid w:val="47276711"/>
    <w:rsid w:val="47959F21"/>
    <w:rsid w:val="47F7D55B"/>
    <w:rsid w:val="47FA6DE8"/>
    <w:rsid w:val="480FA82A"/>
    <w:rsid w:val="484064EE"/>
    <w:rsid w:val="48CC5F9D"/>
    <w:rsid w:val="491CC0DE"/>
    <w:rsid w:val="491DF8B3"/>
    <w:rsid w:val="492DEC98"/>
    <w:rsid w:val="498B2302"/>
    <w:rsid w:val="4993A5BC"/>
    <w:rsid w:val="49EE599A"/>
    <w:rsid w:val="4A172902"/>
    <w:rsid w:val="4A2B0A76"/>
    <w:rsid w:val="4A4ABC0A"/>
    <w:rsid w:val="4A5F07D3"/>
    <w:rsid w:val="4A6B85FB"/>
    <w:rsid w:val="4B193086"/>
    <w:rsid w:val="4B3ADA5C"/>
    <w:rsid w:val="4B7C88FB"/>
    <w:rsid w:val="4B8A29FB"/>
    <w:rsid w:val="4CC3C277"/>
    <w:rsid w:val="4CD19D00"/>
    <w:rsid w:val="4D08715F"/>
    <w:rsid w:val="4DAA47D8"/>
    <w:rsid w:val="4DACA9E4"/>
    <w:rsid w:val="4DC3FE32"/>
    <w:rsid w:val="4DD0F14D"/>
    <w:rsid w:val="4E5781AD"/>
    <w:rsid w:val="4E7A7474"/>
    <w:rsid w:val="4EAF5BD2"/>
    <w:rsid w:val="4ECD521A"/>
    <w:rsid w:val="4EE666BE"/>
    <w:rsid w:val="4EF0FE2C"/>
    <w:rsid w:val="4F33B08D"/>
    <w:rsid w:val="4FC768C0"/>
    <w:rsid w:val="5042B055"/>
    <w:rsid w:val="504C76CC"/>
    <w:rsid w:val="505A34AF"/>
    <w:rsid w:val="5060C923"/>
    <w:rsid w:val="50A23F91"/>
    <w:rsid w:val="50CD6EAB"/>
    <w:rsid w:val="51168970"/>
    <w:rsid w:val="51731FBD"/>
    <w:rsid w:val="51913395"/>
    <w:rsid w:val="519B2A6D"/>
    <w:rsid w:val="51D9058C"/>
    <w:rsid w:val="51E231B9"/>
    <w:rsid w:val="51EBE4E3"/>
    <w:rsid w:val="5298A6C5"/>
    <w:rsid w:val="5305C35A"/>
    <w:rsid w:val="53560584"/>
    <w:rsid w:val="5374D5ED"/>
    <w:rsid w:val="53C46F4F"/>
    <w:rsid w:val="54347726"/>
    <w:rsid w:val="543E56DC"/>
    <w:rsid w:val="548422C5"/>
    <w:rsid w:val="54902E5E"/>
    <w:rsid w:val="54DF057F"/>
    <w:rsid w:val="55D04787"/>
    <w:rsid w:val="55DC95C3"/>
    <w:rsid w:val="560DD7C7"/>
    <w:rsid w:val="56196B4A"/>
    <w:rsid w:val="5759CA8E"/>
    <w:rsid w:val="575A4ED2"/>
    <w:rsid w:val="57A737E7"/>
    <w:rsid w:val="585C2F65"/>
    <w:rsid w:val="58760F0A"/>
    <w:rsid w:val="5880C5CB"/>
    <w:rsid w:val="590A85AD"/>
    <w:rsid w:val="59143685"/>
    <w:rsid w:val="5991FC59"/>
    <w:rsid w:val="59CFE60C"/>
    <w:rsid w:val="59E41771"/>
    <w:rsid w:val="5A141834"/>
    <w:rsid w:val="5A1D579C"/>
    <w:rsid w:val="5AA6560E"/>
    <w:rsid w:val="5ABFFFB5"/>
    <w:rsid w:val="5AFB8F27"/>
    <w:rsid w:val="5B134EE4"/>
    <w:rsid w:val="5B1F9D77"/>
    <w:rsid w:val="5B42A547"/>
    <w:rsid w:val="5B636E92"/>
    <w:rsid w:val="5B7FE7D2"/>
    <w:rsid w:val="5BFB2680"/>
    <w:rsid w:val="5C5BD016"/>
    <w:rsid w:val="5CA0DA1D"/>
    <w:rsid w:val="5CE4790F"/>
    <w:rsid w:val="5CF768BE"/>
    <w:rsid w:val="5D11D53A"/>
    <w:rsid w:val="5D3BD001"/>
    <w:rsid w:val="5D5FA63A"/>
    <w:rsid w:val="5D9ADDDC"/>
    <w:rsid w:val="5DCC64F8"/>
    <w:rsid w:val="5ED3F087"/>
    <w:rsid w:val="5F04090F"/>
    <w:rsid w:val="6096BAFB"/>
    <w:rsid w:val="611D7496"/>
    <w:rsid w:val="61295783"/>
    <w:rsid w:val="614FEDDF"/>
    <w:rsid w:val="61744B40"/>
    <w:rsid w:val="61CAA30E"/>
    <w:rsid w:val="62AE4E17"/>
    <w:rsid w:val="62F50E9A"/>
    <w:rsid w:val="6308622F"/>
    <w:rsid w:val="63101BA1"/>
    <w:rsid w:val="63362D5A"/>
    <w:rsid w:val="63840C43"/>
    <w:rsid w:val="63908EDD"/>
    <w:rsid w:val="640EFCEE"/>
    <w:rsid w:val="647BC37B"/>
    <w:rsid w:val="64C6405C"/>
    <w:rsid w:val="6522B804"/>
    <w:rsid w:val="655D58A5"/>
    <w:rsid w:val="65C2A0E0"/>
    <w:rsid w:val="65D26225"/>
    <w:rsid w:val="660CA7C6"/>
    <w:rsid w:val="66100537"/>
    <w:rsid w:val="6617330C"/>
    <w:rsid w:val="666DCE1C"/>
    <w:rsid w:val="6674C79A"/>
    <w:rsid w:val="66E2B247"/>
    <w:rsid w:val="6770B776"/>
    <w:rsid w:val="67DFF830"/>
    <w:rsid w:val="6882E8B3"/>
    <w:rsid w:val="688479D4"/>
    <w:rsid w:val="689F6404"/>
    <w:rsid w:val="68D74FB7"/>
    <w:rsid w:val="68E8D0E9"/>
    <w:rsid w:val="694CF078"/>
    <w:rsid w:val="6983DF30"/>
    <w:rsid w:val="69EDC2F1"/>
    <w:rsid w:val="6A627D38"/>
    <w:rsid w:val="6AC25704"/>
    <w:rsid w:val="6AEF884A"/>
    <w:rsid w:val="6B84D0C5"/>
    <w:rsid w:val="6C029372"/>
    <w:rsid w:val="6C1ABA52"/>
    <w:rsid w:val="6C2928BC"/>
    <w:rsid w:val="6C31E264"/>
    <w:rsid w:val="6C89D187"/>
    <w:rsid w:val="6CCF9C75"/>
    <w:rsid w:val="6CE42A63"/>
    <w:rsid w:val="6D20A126"/>
    <w:rsid w:val="6D788CA1"/>
    <w:rsid w:val="6E1EBE72"/>
    <w:rsid w:val="6E22A5C1"/>
    <w:rsid w:val="6E8DF708"/>
    <w:rsid w:val="6EEB1038"/>
    <w:rsid w:val="6EF4A8CA"/>
    <w:rsid w:val="6F2FBE0F"/>
    <w:rsid w:val="6F6CDCF9"/>
    <w:rsid w:val="6F8D897A"/>
    <w:rsid w:val="6FA846F4"/>
    <w:rsid w:val="6FC27A54"/>
    <w:rsid w:val="6FF6FFBA"/>
    <w:rsid w:val="700D9F76"/>
    <w:rsid w:val="707D81B5"/>
    <w:rsid w:val="709E80CE"/>
    <w:rsid w:val="71464906"/>
    <w:rsid w:val="7149E7B5"/>
    <w:rsid w:val="71FBEEC3"/>
    <w:rsid w:val="7200E179"/>
    <w:rsid w:val="721FFF99"/>
    <w:rsid w:val="7250B77D"/>
    <w:rsid w:val="72A53041"/>
    <w:rsid w:val="72F67004"/>
    <w:rsid w:val="7333DE7F"/>
    <w:rsid w:val="73D8E88D"/>
    <w:rsid w:val="746B5CE6"/>
    <w:rsid w:val="7474E51D"/>
    <w:rsid w:val="74922723"/>
    <w:rsid w:val="74F529D4"/>
    <w:rsid w:val="7510DBB3"/>
    <w:rsid w:val="75507A7E"/>
    <w:rsid w:val="757D2D1D"/>
    <w:rsid w:val="75954886"/>
    <w:rsid w:val="75A6B069"/>
    <w:rsid w:val="75ABC43B"/>
    <w:rsid w:val="75B72563"/>
    <w:rsid w:val="76148F49"/>
    <w:rsid w:val="761EA65D"/>
    <w:rsid w:val="761F268F"/>
    <w:rsid w:val="766735FC"/>
    <w:rsid w:val="7671E44C"/>
    <w:rsid w:val="76C89DEA"/>
    <w:rsid w:val="7719AC6A"/>
    <w:rsid w:val="775045EC"/>
    <w:rsid w:val="77A131C0"/>
    <w:rsid w:val="77B05FAA"/>
    <w:rsid w:val="77FC2A5A"/>
    <w:rsid w:val="780730CB"/>
    <w:rsid w:val="783A2FD3"/>
    <w:rsid w:val="78581897"/>
    <w:rsid w:val="7874D659"/>
    <w:rsid w:val="78750434"/>
    <w:rsid w:val="78A35731"/>
    <w:rsid w:val="78E1D224"/>
    <w:rsid w:val="78EE306E"/>
    <w:rsid w:val="792A0E18"/>
    <w:rsid w:val="799056EB"/>
    <w:rsid w:val="79D41CE5"/>
    <w:rsid w:val="7A00E488"/>
    <w:rsid w:val="7A4666E5"/>
    <w:rsid w:val="7B1ED471"/>
    <w:rsid w:val="7B37E915"/>
    <w:rsid w:val="7B5699BB"/>
    <w:rsid w:val="7B5B821A"/>
    <w:rsid w:val="7BAC8B21"/>
    <w:rsid w:val="7C0BDC53"/>
    <w:rsid w:val="7C0FA956"/>
    <w:rsid w:val="7C6DA19F"/>
    <w:rsid w:val="7CAF8B22"/>
    <w:rsid w:val="7CF3636D"/>
    <w:rsid w:val="7D3E6E60"/>
    <w:rsid w:val="7D4DB887"/>
    <w:rsid w:val="7D50AF6E"/>
    <w:rsid w:val="7D6F16A5"/>
    <w:rsid w:val="7D70051B"/>
    <w:rsid w:val="7DA1716D"/>
    <w:rsid w:val="7DA7BC47"/>
    <w:rsid w:val="7E9B25CD"/>
    <w:rsid w:val="7ED18968"/>
    <w:rsid w:val="7EF1C79B"/>
    <w:rsid w:val="7F1A1388"/>
    <w:rsid w:val="7F93F201"/>
    <w:rsid w:val="7FBAE1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B65ED927-101B-440E-8BDB-31BCBD9C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glossaryDocument" Target="glossary/document.xml" Id="R712b8061c70a4431" /><Relationship Type="http://schemas.openxmlformats.org/officeDocument/2006/relationships/hyperlink" Target="https://doi.org/10.1016/j.jhydrol.2006.09.014" TargetMode="External" Id="Re18b97b557fd493d" /><Relationship Type="http://schemas.openxmlformats.org/officeDocument/2006/relationships/hyperlink" Target="https://10.1111/1752-1688.12482" TargetMode="External" Id="R6dfa85ce5f634899" /><Relationship Type="http://schemas.openxmlformats.org/officeDocument/2006/relationships/hyperlink" Target="https://doi.org/10.1109/JSTARS.2022.3233113" TargetMode="External" Id="R1b247148cfd043cf" /><Relationship Type="http://schemas.openxmlformats.org/officeDocument/2006/relationships/hyperlink" Target="https://doi.org/10.5067/VIIRS/VNP10A1F.001" TargetMode="External" Id="Rd7b5e9de04a9409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efe8988-4b25-411f-ab40-1f190a55bbc5}"/>
      </w:docPartPr>
      <w:docPartBody>
        <w:p w14:paraId="693F627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Caroline Williams</DisplayName>
        <AccountId>372</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MediaLengthInSeconds xmlns="21e6a8e8-1dff-48a6-ab9b-8d556c6946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826f2d49-aab8-4d64-9dd0-395434128463"/>
    <ds:schemaRef ds:uri="b917caa0-a85e-431f-8ac1-ab3d148cbaa3"/>
  </ds:schemaRefs>
</ds:datastoreItem>
</file>

<file path=customXml/itemProps2.xml><?xml version="1.0" encoding="utf-8"?>
<ds:datastoreItem xmlns:ds="http://schemas.openxmlformats.org/officeDocument/2006/customXml" ds:itemID="{4FF721B5-A35D-4814-84B9-451FA71651D9}"/>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Laramie Plott</cp:lastModifiedBy>
  <cp:revision>48</cp:revision>
  <dcterms:created xsi:type="dcterms:W3CDTF">2022-01-21T02:42:00Z</dcterms:created>
  <dcterms:modified xsi:type="dcterms:W3CDTF">2023-03-31T16:40:27Z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