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500A" w:rsidR="007B73F9" w:rsidP="1CEAC8EF" w:rsidRDefault="00E13956" w14:paraId="1824EBE9" w14:textId="4FEC83DE">
      <w:pPr>
        <w:rPr>
          <w:rFonts w:ascii="Garamond" w:hAnsi="Garamond"/>
          <w:b/>
          <w:bCs/>
        </w:rPr>
      </w:pPr>
      <w:r w:rsidRPr="7144BE4E">
        <w:rPr>
          <w:rFonts w:ascii="Garamond" w:hAnsi="Garamond"/>
          <w:b/>
          <w:bCs/>
        </w:rPr>
        <w:t>Coastal California Water Resources</w:t>
      </w:r>
      <w:r w:rsidRPr="7144BE4E" w:rsidR="00EE16D7">
        <w:rPr>
          <w:rFonts w:ascii="Garamond" w:hAnsi="Garamond"/>
          <w:b/>
          <w:bCs/>
        </w:rPr>
        <w:t xml:space="preserve"> </w:t>
      </w:r>
    </w:p>
    <w:p w:rsidRPr="0002500A" w:rsidR="00941E42" w:rsidP="1CEAC8EF" w:rsidRDefault="00E13956" w14:paraId="53F43B6C" w14:textId="62FBA514">
      <w:pPr>
        <w:rPr>
          <w:rFonts w:ascii="Garamond" w:hAnsi="Garamond"/>
          <w:i/>
          <w:iCs/>
        </w:rPr>
      </w:pPr>
      <w:r w:rsidRPr="1CEAC8EF">
        <w:rPr>
          <w:rFonts w:ascii="Garamond" w:hAnsi="Garamond"/>
          <w:i/>
          <w:iCs/>
        </w:rPr>
        <w:t xml:space="preserve">Assessing Estuarine Ecosystems in California for </w:t>
      </w:r>
      <w:r w:rsidR="006F2D6A">
        <w:rPr>
          <w:rFonts w:ascii="Garamond" w:hAnsi="Garamond"/>
          <w:i/>
          <w:iCs/>
        </w:rPr>
        <w:t>Improved</w:t>
      </w:r>
      <w:r w:rsidRPr="1CEAC8EF" w:rsidR="006F2D6A">
        <w:rPr>
          <w:rFonts w:ascii="Garamond" w:hAnsi="Garamond"/>
          <w:i/>
          <w:iCs/>
        </w:rPr>
        <w:t xml:space="preserve"> </w:t>
      </w:r>
      <w:r w:rsidRPr="1CEAC8EF">
        <w:rPr>
          <w:rFonts w:ascii="Garamond" w:hAnsi="Garamond"/>
          <w:i/>
          <w:iCs/>
        </w:rPr>
        <w:t>Wetland Monitoring and Management</w:t>
      </w:r>
    </w:p>
    <w:p w:rsidRPr="0002500A" w:rsidR="007B73F9" w:rsidP="00476B26" w:rsidRDefault="007B73F9" w14:paraId="5B7B00A4" w14:textId="449E240B">
      <w:pPr>
        <w:rPr>
          <w:rFonts w:ascii="Garamond" w:hAnsi="Garamond"/>
          <w:i/>
        </w:rPr>
      </w:pPr>
    </w:p>
    <w:p w:rsidRPr="001C1EDE" w:rsidR="009962E3" w:rsidP="009962E3" w:rsidRDefault="001C1EDE" w14:paraId="4C65374B" w14:textId="13625716">
      <w:pPr>
        <w:pBdr>
          <w:bottom w:val="single" w:color="auto" w:sz="4" w:space="0"/>
        </w:pBdr>
        <w:rPr>
          <w:rFonts w:ascii="Garamond" w:hAnsi="Garamond"/>
          <w:b/>
          <w:bCs/>
        </w:rPr>
      </w:pPr>
      <w:r w:rsidRPr="001C1EDE">
        <w:rPr>
          <w:rFonts w:ascii="Garamond" w:hAnsi="Garamond"/>
          <w:b/>
          <w:bCs/>
        </w:rPr>
        <w:t>Project Team</w:t>
      </w:r>
    </w:p>
    <w:p w:rsidRPr="0002500A" w:rsidR="00476B26" w:rsidP="00476B26" w:rsidRDefault="00476B26" w14:paraId="5B988DE0" w14:textId="6207142E">
      <w:pPr>
        <w:rPr>
          <w:rFonts w:ascii="Garamond" w:hAnsi="Garamond" w:cs="Arial"/>
          <w:b/>
          <w:i/>
        </w:rPr>
      </w:pPr>
      <w:r w:rsidRPr="0002500A">
        <w:rPr>
          <w:rFonts w:ascii="Garamond" w:hAnsi="Garamond" w:cs="Arial"/>
          <w:b/>
          <w:i/>
        </w:rPr>
        <w:t>Project Team:</w:t>
      </w:r>
    </w:p>
    <w:p w:rsidRPr="0002500A" w:rsidR="00476B26" w:rsidP="00476B26" w:rsidRDefault="00E13956" w14:paraId="0687BCF2" w14:textId="56FB474E">
      <w:pPr>
        <w:rPr>
          <w:rFonts w:ascii="Garamond" w:hAnsi="Garamond" w:cs="Arial"/>
        </w:rPr>
      </w:pPr>
      <w:r w:rsidRPr="0002500A">
        <w:rPr>
          <w:rFonts w:ascii="Garamond" w:hAnsi="Garamond" w:cs="Arial"/>
        </w:rPr>
        <w:t>Karina Alvarez</w:t>
      </w:r>
      <w:r w:rsidRPr="0002500A" w:rsidR="00A638E6">
        <w:rPr>
          <w:rFonts w:ascii="Garamond" w:hAnsi="Garamond" w:cs="Arial"/>
        </w:rPr>
        <w:t xml:space="preserve"> </w:t>
      </w:r>
      <w:r w:rsidRPr="0002500A" w:rsidR="00476B26">
        <w:rPr>
          <w:rFonts w:ascii="Garamond" w:hAnsi="Garamond" w:cs="Arial"/>
        </w:rPr>
        <w:t>(Project Lead</w:t>
      </w:r>
      <w:r w:rsidRPr="0002500A" w:rsidR="00CE2CD5">
        <w:rPr>
          <w:rFonts w:ascii="Garamond" w:hAnsi="Garamond" w:cs="Arial"/>
        </w:rPr>
        <w:t>)</w:t>
      </w:r>
    </w:p>
    <w:p w:rsidRPr="0002500A" w:rsidR="00E13956" w:rsidP="00476B26" w:rsidRDefault="00E13956" w14:paraId="268735CC" w14:textId="77777777">
      <w:pPr>
        <w:rPr>
          <w:rFonts w:ascii="Garamond" w:hAnsi="Garamond" w:cs="Arial"/>
        </w:rPr>
      </w:pPr>
      <w:r w:rsidRPr="0002500A">
        <w:rPr>
          <w:rFonts w:ascii="Garamond" w:hAnsi="Garamond" w:cs="Arial"/>
        </w:rPr>
        <w:t>Molly Bruce</w:t>
      </w:r>
    </w:p>
    <w:p w:rsidRPr="0002500A" w:rsidR="00E13956" w:rsidP="00476B26" w:rsidRDefault="00E13956" w14:paraId="01267DA2" w14:textId="77777777">
      <w:pPr>
        <w:rPr>
          <w:rFonts w:ascii="Garamond" w:hAnsi="Garamond" w:cs="Arial"/>
        </w:rPr>
      </w:pPr>
      <w:r w:rsidRPr="0002500A">
        <w:rPr>
          <w:rFonts w:ascii="Garamond" w:hAnsi="Garamond" w:cs="Arial"/>
        </w:rPr>
        <w:t>Roger Ly</w:t>
      </w:r>
    </w:p>
    <w:p w:rsidRPr="0002500A" w:rsidR="00E13956" w:rsidP="00476B26" w:rsidRDefault="00E13956" w14:paraId="413CC817" w14:textId="77777777">
      <w:pPr>
        <w:rPr>
          <w:rFonts w:ascii="Garamond" w:hAnsi="Garamond" w:cs="Arial"/>
        </w:rPr>
      </w:pPr>
      <w:r w:rsidRPr="0002500A">
        <w:rPr>
          <w:rFonts w:ascii="Garamond" w:hAnsi="Garamond" w:cs="Arial"/>
        </w:rPr>
        <w:t>Sarah Payne</w:t>
      </w:r>
    </w:p>
    <w:p w:rsidRPr="0002500A" w:rsidR="00476B26" w:rsidP="00476B26" w:rsidRDefault="00476B26" w14:paraId="5DD9205E" w14:textId="77777777">
      <w:pPr>
        <w:rPr>
          <w:rFonts w:ascii="Garamond" w:hAnsi="Garamond" w:cs="Arial"/>
        </w:rPr>
      </w:pPr>
    </w:p>
    <w:p w:rsidRPr="0002500A" w:rsidR="00476B26" w:rsidP="00476B26" w:rsidRDefault="00476B26" w14:paraId="6DBB9F0C" w14:textId="77777777">
      <w:pPr>
        <w:rPr>
          <w:rFonts w:ascii="Garamond" w:hAnsi="Garamond" w:cs="Arial"/>
          <w:b/>
          <w:i/>
        </w:rPr>
      </w:pPr>
      <w:r w:rsidRPr="0002500A">
        <w:rPr>
          <w:rFonts w:ascii="Garamond" w:hAnsi="Garamond" w:cs="Arial"/>
          <w:b/>
          <w:i/>
        </w:rPr>
        <w:t>Advisors &amp; Mentors:</w:t>
      </w:r>
    </w:p>
    <w:p w:rsidRPr="0002500A" w:rsidR="00476B26" w:rsidP="00476B26" w:rsidRDefault="00E13956" w14:paraId="51D17496" w14:textId="07B6EBF2">
      <w:pPr>
        <w:rPr>
          <w:rFonts w:ascii="Garamond" w:hAnsi="Garamond" w:cs="Arial"/>
        </w:rPr>
      </w:pPr>
      <w:r w:rsidRPr="0002500A">
        <w:rPr>
          <w:rFonts w:ascii="Garamond" w:hAnsi="Garamond" w:cs="Arial"/>
        </w:rPr>
        <w:t>Benjamin Holt</w:t>
      </w:r>
      <w:r w:rsidRPr="0002500A" w:rsidR="00476B26">
        <w:rPr>
          <w:rFonts w:ascii="Garamond" w:hAnsi="Garamond" w:cs="Arial"/>
        </w:rPr>
        <w:t xml:space="preserve"> </w:t>
      </w:r>
      <w:r w:rsidRPr="0002500A">
        <w:rPr>
          <w:rFonts w:ascii="Garamond" w:hAnsi="Garamond" w:cs="Arial"/>
        </w:rPr>
        <w:t>(NASA Jet Propulsion Laboratory, California Institute of Technology)</w:t>
      </w:r>
    </w:p>
    <w:p w:rsidRPr="0002500A" w:rsidR="00476B26" w:rsidP="00476B26" w:rsidRDefault="00E13956" w14:paraId="6B72879D" w14:textId="210276E3">
      <w:pPr>
        <w:rPr>
          <w:rFonts w:ascii="Garamond" w:hAnsi="Garamond" w:cs="Arial"/>
        </w:rPr>
      </w:pPr>
      <w:r w:rsidRPr="0002500A">
        <w:rPr>
          <w:rFonts w:ascii="Garamond" w:hAnsi="Garamond" w:cs="Arial"/>
        </w:rPr>
        <w:t>Dr. Christine Lee</w:t>
      </w:r>
      <w:r w:rsidRPr="0002500A" w:rsidR="00476B26">
        <w:rPr>
          <w:rFonts w:ascii="Garamond" w:hAnsi="Garamond" w:cs="Arial"/>
        </w:rPr>
        <w:t xml:space="preserve"> (</w:t>
      </w:r>
      <w:r w:rsidRPr="0002500A">
        <w:rPr>
          <w:rFonts w:ascii="Garamond" w:hAnsi="Garamond" w:cs="Arial"/>
        </w:rPr>
        <w:t>NASA Jet Propulsion Laboratory, California Institute of Technology</w:t>
      </w:r>
      <w:r w:rsidRPr="0002500A" w:rsidR="00476B26">
        <w:rPr>
          <w:rFonts w:ascii="Garamond" w:hAnsi="Garamond" w:cs="Arial"/>
        </w:rPr>
        <w:t>)</w:t>
      </w:r>
    </w:p>
    <w:p w:rsidRPr="0002500A" w:rsidR="00E13956" w:rsidP="00476B26" w:rsidRDefault="001C035D" w14:paraId="7697B209" w14:textId="34402471">
      <w:pPr>
        <w:rPr>
          <w:rFonts w:ascii="Garamond" w:hAnsi="Garamond" w:cs="Arial"/>
        </w:rPr>
      </w:pPr>
      <w:r>
        <w:rPr>
          <w:rFonts w:ascii="Garamond" w:hAnsi="Garamond" w:cs="Arial"/>
        </w:rPr>
        <w:t xml:space="preserve">Dr. </w:t>
      </w:r>
      <w:r w:rsidRPr="0002500A" w:rsidR="00E13956">
        <w:rPr>
          <w:rFonts w:ascii="Garamond" w:hAnsi="Garamond" w:cs="Arial"/>
        </w:rPr>
        <w:t>Bruce Chapman (NASA Jet Propulsion Laboratory, California Institute of Technology)</w:t>
      </w:r>
    </w:p>
    <w:p w:rsidRPr="0002500A" w:rsidR="00C8675B" w:rsidP="00476B26" w:rsidRDefault="00C8675B" w14:paraId="605C3625" w14:textId="4C960CCC">
      <w:pPr>
        <w:rPr>
          <w:rFonts w:ascii="Garamond" w:hAnsi="Garamond" w:cs="Arial"/>
        </w:rPr>
      </w:pPr>
    </w:p>
    <w:p w:rsidRPr="0002500A" w:rsidR="00C8675B" w:rsidP="00C8675B" w:rsidRDefault="00C8675B" w14:paraId="47AFD085" w14:textId="2E64506B">
      <w:pPr>
        <w:ind w:left="360" w:hanging="360"/>
        <w:rPr>
          <w:rFonts w:ascii="Garamond" w:hAnsi="Garamond" w:cs="Arial"/>
          <w:b/>
        </w:rPr>
      </w:pPr>
      <w:r w:rsidRPr="0002500A">
        <w:rPr>
          <w:rFonts w:ascii="Garamond" w:hAnsi="Garamond" w:cs="Arial"/>
          <w:b/>
          <w:i/>
        </w:rPr>
        <w:t>Team POC:</w:t>
      </w:r>
      <w:r w:rsidRPr="0002500A">
        <w:rPr>
          <w:rFonts w:ascii="Garamond" w:hAnsi="Garamond" w:cs="Arial"/>
          <w:b/>
        </w:rPr>
        <w:t xml:space="preserve"> </w:t>
      </w:r>
      <w:r w:rsidRPr="0002500A" w:rsidR="00E13956">
        <w:rPr>
          <w:rFonts w:ascii="Garamond" w:hAnsi="Garamond" w:cs="Arial"/>
        </w:rPr>
        <w:t>Karina Alvarez, karina.alvarez@ssaihq.com</w:t>
      </w:r>
    </w:p>
    <w:p w:rsidRPr="0002500A" w:rsidR="00C8675B" w:rsidP="00C8675B" w:rsidRDefault="00C8675B" w14:paraId="3EDF55C2" w14:textId="5EA9C5DF">
      <w:pPr>
        <w:ind w:left="360" w:hanging="360"/>
        <w:rPr>
          <w:rFonts w:ascii="Garamond" w:hAnsi="Garamond" w:cs="Arial"/>
        </w:rPr>
      </w:pPr>
      <w:r w:rsidRPr="0002500A">
        <w:rPr>
          <w:rFonts w:ascii="Garamond" w:hAnsi="Garamond" w:cs="Arial"/>
          <w:b/>
          <w:i/>
        </w:rPr>
        <w:t>Software Release POC:</w:t>
      </w:r>
      <w:r w:rsidRPr="0002500A">
        <w:rPr>
          <w:rFonts w:ascii="Garamond" w:hAnsi="Garamond" w:cs="Arial"/>
        </w:rPr>
        <w:t xml:space="preserve"> </w:t>
      </w:r>
      <w:r w:rsidRPr="0002500A" w:rsidR="00363B68">
        <w:rPr>
          <w:rFonts w:ascii="Garamond" w:hAnsi="Garamond" w:cs="Arial"/>
        </w:rPr>
        <w:t>Sarah Payne,</w:t>
      </w:r>
      <w:r w:rsidRPr="0002500A">
        <w:rPr>
          <w:rFonts w:ascii="Garamond" w:hAnsi="Garamond" w:cs="Arial"/>
        </w:rPr>
        <w:t xml:space="preserve"> </w:t>
      </w:r>
      <w:r w:rsidRPr="0002500A" w:rsidR="00655D33">
        <w:rPr>
          <w:rFonts w:ascii="Garamond" w:hAnsi="Garamond" w:cs="Arial"/>
        </w:rPr>
        <w:t>sarahallison</w:t>
      </w:r>
      <w:r w:rsidRPr="0002500A" w:rsidR="00BC7C82">
        <w:rPr>
          <w:rFonts w:ascii="Garamond" w:hAnsi="Garamond" w:cs="Arial"/>
        </w:rPr>
        <w:t>rose@gmail.com</w:t>
      </w:r>
    </w:p>
    <w:p w:rsidRPr="00732033" w:rsidR="00476B26" w:rsidP="00334B0C" w:rsidRDefault="00C8675B" w14:paraId="5D8B0429" w14:textId="5DA20C39">
      <w:pPr>
        <w:rPr>
          <w:rFonts w:ascii="Garamond" w:hAnsi="Garamond" w:cs="Arial"/>
        </w:rPr>
      </w:pPr>
      <w:r w:rsidRPr="7144BE4E">
        <w:rPr>
          <w:rFonts w:ascii="Garamond" w:hAnsi="Garamond" w:cs="Arial"/>
          <w:b/>
          <w:bCs/>
          <w:i/>
          <w:iCs/>
        </w:rPr>
        <w:t>Partner POC:</w:t>
      </w:r>
      <w:r w:rsidRPr="7144BE4E">
        <w:rPr>
          <w:rFonts w:ascii="Garamond" w:hAnsi="Garamond" w:cs="Arial"/>
        </w:rPr>
        <w:t xml:space="preserve"> </w:t>
      </w:r>
      <w:r w:rsidRPr="7144BE4E" w:rsidR="0023790E">
        <w:rPr>
          <w:rFonts w:ascii="Garamond" w:hAnsi="Garamond"/>
        </w:rPr>
        <w:t>Kevin O’Connor, koconnor@mlml.calstate.edu</w:t>
      </w:r>
      <w:r>
        <w:br/>
      </w:r>
    </w:p>
    <w:p w:rsidRPr="0002500A" w:rsidR="00CD0433" w:rsidP="00CD0433" w:rsidRDefault="00CD0433" w14:paraId="2A539E14" w14:textId="77777777">
      <w:pPr>
        <w:pBdr>
          <w:bottom w:val="single" w:color="auto" w:sz="4" w:space="1"/>
        </w:pBdr>
        <w:rPr>
          <w:rFonts w:ascii="Garamond" w:hAnsi="Garamond"/>
          <w:b/>
        </w:rPr>
      </w:pPr>
      <w:r w:rsidRPr="0002500A">
        <w:rPr>
          <w:rFonts w:ascii="Garamond" w:hAnsi="Garamond"/>
          <w:b/>
        </w:rPr>
        <w:t>Project Overview</w:t>
      </w:r>
    </w:p>
    <w:p w:rsidRPr="0002500A" w:rsidR="00E1144B" w:rsidP="00276572" w:rsidRDefault="008B3821" w14:paraId="013DC3C5" w14:textId="77777777">
      <w:pPr>
        <w:rPr>
          <w:rFonts w:ascii="Garamond" w:hAnsi="Garamond"/>
          <w:b/>
        </w:rPr>
      </w:pPr>
      <w:r w:rsidRPr="0002500A">
        <w:rPr>
          <w:rFonts w:ascii="Garamond" w:hAnsi="Garamond"/>
          <w:b/>
          <w:i/>
        </w:rPr>
        <w:t>Project Synopsis:</w:t>
      </w:r>
      <w:r w:rsidRPr="0002500A" w:rsidR="00244E4A">
        <w:rPr>
          <w:rFonts w:ascii="Garamond" w:hAnsi="Garamond"/>
          <w:b/>
        </w:rPr>
        <w:t xml:space="preserve"> </w:t>
      </w:r>
    </w:p>
    <w:p w:rsidRPr="0002500A" w:rsidR="00691958" w:rsidP="2D57A852" w:rsidRDefault="00877D9B" w14:paraId="605B10C2" w14:textId="054086D2">
      <w:pPr>
        <w:pStyle w:val="Normal"/>
        <w:rPr>
          <w:rFonts w:ascii="Garamond" w:hAnsi="Garamond"/>
        </w:rPr>
      </w:pPr>
      <w:r w:rsidRPr="2D57A852" w:rsidR="00877D9B">
        <w:rPr>
          <w:rFonts w:ascii="Garamond" w:hAnsi="Garamond"/>
        </w:rPr>
        <w:t>The</w:t>
      </w:r>
      <w:r w:rsidRPr="2D57A852" w:rsidR="00905E12">
        <w:rPr>
          <w:rFonts w:ascii="Garamond" w:hAnsi="Garamond"/>
        </w:rPr>
        <w:t xml:space="preserve"> Marine Life Protection Act</w:t>
      </w:r>
      <w:r w:rsidRPr="2D57A852" w:rsidR="00877D9B">
        <w:rPr>
          <w:rFonts w:ascii="Garamond" w:hAnsi="Garamond"/>
        </w:rPr>
        <w:t xml:space="preserve"> demands an improvement in </w:t>
      </w:r>
      <w:r w:rsidRPr="2D57A852" w:rsidR="00593DE3">
        <w:rPr>
          <w:rFonts w:ascii="Garamond" w:hAnsi="Garamond"/>
        </w:rPr>
        <w:t xml:space="preserve">data collection and monitoring of </w:t>
      </w:r>
      <w:r w:rsidRPr="2D57A852" w:rsidR="00877D9B">
        <w:rPr>
          <w:rFonts w:ascii="Garamond" w:hAnsi="Garamond"/>
        </w:rPr>
        <w:t>California’s estuaries</w:t>
      </w:r>
      <w:r w:rsidRPr="2D57A852" w:rsidR="00593DE3">
        <w:rPr>
          <w:rFonts w:ascii="Garamond" w:hAnsi="Garamond"/>
        </w:rPr>
        <w:t xml:space="preserve">. </w:t>
      </w:r>
      <w:r w:rsidRPr="2D57A852" w:rsidR="00B60255">
        <w:rPr>
          <w:rFonts w:ascii="Garamond" w:hAnsi="Garamond"/>
        </w:rPr>
        <w:t xml:space="preserve">Partnering with the </w:t>
      </w:r>
      <w:r w:rsidRPr="2D57A852" w:rsidR="1F6E1DE4">
        <w:rPr>
          <w:rFonts w:ascii="Garamond" w:hAnsi="Garamond" w:eastAsia="Garamond" w:cs="Garamond"/>
          <w:b w:val="0"/>
          <w:bCs w:val="0"/>
          <w:i w:val="0"/>
          <w:iCs w:val="0"/>
          <w:noProof w:val="0"/>
          <w:color w:val="000000" w:themeColor="text1" w:themeTint="FF" w:themeShade="FF"/>
          <w:sz w:val="22"/>
          <w:szCs w:val="22"/>
          <w:lang w:val="en-US"/>
        </w:rPr>
        <w:t>Ocean Protection Council (OPC), Central Coast Wetlands Group (CCWG), and the Southern California Coastal Water Research Project (SCCWRP)</w:t>
      </w:r>
      <w:r w:rsidRPr="2D57A852" w:rsidR="001A72F2">
        <w:rPr>
          <w:rFonts w:ascii="Garamond" w:hAnsi="Garamond"/>
        </w:rPr>
        <w:t xml:space="preserve">, </w:t>
      </w:r>
      <w:r w:rsidRPr="2D57A852" w:rsidR="00B60255">
        <w:rPr>
          <w:rFonts w:ascii="Garamond" w:hAnsi="Garamond"/>
        </w:rPr>
        <w:t>this</w:t>
      </w:r>
      <w:r w:rsidRPr="2D57A852" w:rsidR="00593DE3">
        <w:rPr>
          <w:rFonts w:ascii="Garamond" w:hAnsi="Garamond"/>
        </w:rPr>
        <w:t xml:space="preserve"> project </w:t>
      </w:r>
      <w:r w:rsidRPr="2D57A852" w:rsidR="006915A9">
        <w:rPr>
          <w:rFonts w:ascii="Garamond" w:hAnsi="Garamond"/>
        </w:rPr>
        <w:t>supplements</w:t>
      </w:r>
      <w:r w:rsidRPr="2D57A852" w:rsidR="001D4718">
        <w:rPr>
          <w:rFonts w:ascii="Garamond" w:hAnsi="Garamond"/>
        </w:rPr>
        <w:t xml:space="preserve"> </w:t>
      </w:r>
      <w:r w:rsidRPr="2D57A852" w:rsidR="00FF6E2F">
        <w:rPr>
          <w:rFonts w:ascii="Garamond" w:hAnsi="Garamond"/>
        </w:rPr>
        <w:t xml:space="preserve">ground-based </w:t>
      </w:r>
      <w:r w:rsidRPr="2D57A852" w:rsidR="002864C1">
        <w:rPr>
          <w:rFonts w:ascii="Garamond" w:hAnsi="Garamond"/>
        </w:rPr>
        <w:t>data collection</w:t>
      </w:r>
      <w:r w:rsidRPr="2D57A852" w:rsidR="005A7BA4">
        <w:rPr>
          <w:rFonts w:ascii="Garamond" w:hAnsi="Garamond"/>
        </w:rPr>
        <w:t xml:space="preserve"> by creating a</w:t>
      </w:r>
      <w:r w:rsidRPr="2D57A852" w:rsidR="000F4244">
        <w:rPr>
          <w:rFonts w:ascii="Garamond" w:hAnsi="Garamond"/>
        </w:rPr>
        <w:t xml:space="preserve"> Google </w:t>
      </w:r>
      <w:r w:rsidRPr="2D57A852" w:rsidR="00B0692A">
        <w:rPr>
          <w:rFonts w:ascii="Garamond" w:hAnsi="Garamond"/>
        </w:rPr>
        <w:t>Earth Engine</w:t>
      </w:r>
      <w:r w:rsidRPr="2D57A852" w:rsidR="00876B07">
        <w:rPr>
          <w:rFonts w:ascii="Garamond" w:hAnsi="Garamond"/>
        </w:rPr>
        <w:t xml:space="preserve"> tool</w:t>
      </w:r>
      <w:r w:rsidRPr="2D57A852" w:rsidR="00B0692A">
        <w:rPr>
          <w:rFonts w:ascii="Garamond" w:hAnsi="Garamond"/>
        </w:rPr>
        <w:t xml:space="preserve"> </w:t>
      </w:r>
      <w:r w:rsidRPr="2D57A852" w:rsidR="009B5C2B">
        <w:rPr>
          <w:rFonts w:ascii="Garamond" w:hAnsi="Garamond"/>
        </w:rPr>
        <w:t xml:space="preserve">to </w:t>
      </w:r>
      <w:r w:rsidRPr="2D57A852" w:rsidR="00FF3F55">
        <w:rPr>
          <w:rFonts w:ascii="Garamond" w:hAnsi="Garamond"/>
        </w:rPr>
        <w:t>visualize, characterize, and assess estuary processes using</w:t>
      </w:r>
      <w:r w:rsidRPr="2D57A852" w:rsidR="00ED5FDB">
        <w:rPr>
          <w:rFonts w:ascii="Garamond" w:hAnsi="Garamond"/>
        </w:rPr>
        <w:t xml:space="preserve"> Landsat 8 OLI, Sentinel-2 MSI, </w:t>
      </w:r>
      <w:r w:rsidRPr="2D57A852" w:rsidR="009A7316">
        <w:rPr>
          <w:rFonts w:ascii="Garamond" w:hAnsi="Garamond"/>
        </w:rPr>
        <w:t xml:space="preserve">and </w:t>
      </w:r>
      <w:r w:rsidRPr="2D57A852" w:rsidR="00ED5FDB">
        <w:rPr>
          <w:rFonts w:ascii="Garamond" w:hAnsi="Garamond"/>
        </w:rPr>
        <w:t xml:space="preserve">Sentinel-1 C-SAR data. </w:t>
      </w:r>
      <w:r w:rsidRPr="2D57A852" w:rsidR="00815316">
        <w:rPr>
          <w:rFonts w:ascii="Garamond" w:hAnsi="Garamond"/>
        </w:rPr>
        <w:t xml:space="preserve">By </w:t>
      </w:r>
      <w:r w:rsidRPr="2D57A852" w:rsidR="00D037BC">
        <w:rPr>
          <w:rFonts w:ascii="Garamond" w:hAnsi="Garamond"/>
        </w:rPr>
        <w:t>assessing</w:t>
      </w:r>
      <w:r w:rsidRPr="2D57A852" w:rsidR="00BC5968">
        <w:rPr>
          <w:rFonts w:ascii="Garamond" w:hAnsi="Garamond"/>
        </w:rPr>
        <w:t xml:space="preserve"> estuary mouth state, inundation extent, and water quality metrics, this</w:t>
      </w:r>
      <w:r w:rsidRPr="2D57A852" w:rsidR="00815316">
        <w:rPr>
          <w:rFonts w:ascii="Garamond" w:hAnsi="Garamond"/>
        </w:rPr>
        <w:t xml:space="preserve"> </w:t>
      </w:r>
      <w:r w:rsidRPr="2D57A852" w:rsidR="00617774">
        <w:rPr>
          <w:rFonts w:ascii="Garamond" w:hAnsi="Garamond"/>
        </w:rPr>
        <w:t>tool will enable partners to better understand and monitor estuarine dynamics.</w:t>
      </w:r>
    </w:p>
    <w:p w:rsidRPr="0002500A" w:rsidR="008B3821" w:rsidP="008B3821" w:rsidRDefault="008B3821" w14:paraId="1E7BF85A" w14:textId="77777777">
      <w:pPr>
        <w:rPr>
          <w:rFonts w:ascii="Garamond" w:hAnsi="Garamond"/>
        </w:rPr>
      </w:pPr>
    </w:p>
    <w:p w:rsidRPr="0002500A" w:rsidR="00A14497" w:rsidP="00A14497" w:rsidRDefault="00476B26" w14:paraId="7E0A3E1E" w14:textId="3AFCC079">
      <w:pPr>
        <w:rPr>
          <w:rFonts w:ascii="Garamond" w:hAnsi="Garamond" w:cs="Arial"/>
        </w:rPr>
      </w:pPr>
      <w:r w:rsidRPr="0002500A">
        <w:rPr>
          <w:rFonts w:ascii="Garamond" w:hAnsi="Garamond" w:cs="Arial"/>
          <w:b/>
          <w:i/>
        </w:rPr>
        <w:t>Abstract:</w:t>
      </w:r>
    </w:p>
    <w:p w:rsidR="00E1144B" w:rsidP="00476B26" w:rsidRDefault="00985A23" w14:paraId="4BD1F8DE" w14:textId="2FA1DB20">
      <w:pPr>
        <w:rPr>
          <w:rFonts w:ascii="Garamond" w:hAnsi="Garamond" w:cs="Arial"/>
        </w:rPr>
      </w:pPr>
      <w:r w:rsidR="00985A23">
        <w:rPr>
          <w:rStyle w:val="normaltextrun"/>
          <w:rFonts w:ascii="Garamond" w:hAnsi="Garamond"/>
          <w:color w:val="000000"/>
          <w:shd w:val="clear" w:color="auto" w:fill="FFFFFF"/>
        </w:rPr>
        <w:t>Estuaries are vital ecosystems that serve important ecological functions. The Marine Life Protection Act aims to protect these ecosystems by establishing a network of marine protected areas (MPAs), in part by requiring regulatory agencies to monitor estuary extent and health. However, California has 23 estuarine MPAs (EMPAs) and approximately 440,000 total acres of estuarine habitat, making ground-based data collection time and resource intensive. This project used remotely sensed data to examine the health of California EMPAs in an effort to supplement ground-based field measurements. Using Landsat 8 Operational Land Imager (OLI), Sentinel-2</w:t>
      </w:r>
      <w:r w:rsidR="2D54A5CE">
        <w:rPr>
          <w:rStyle w:val="normaltextrun"/>
          <w:rFonts w:ascii="Garamond" w:hAnsi="Garamond"/>
          <w:color w:val="000000"/>
          <w:shd w:val="clear" w:color="auto" w:fill="FFFFFF"/>
        </w:rPr>
        <w:t xml:space="preserve"> </w:t>
      </w:r>
      <w:r w:rsidR="00985A23">
        <w:rPr>
          <w:rStyle w:val="normaltextrun"/>
          <w:rFonts w:ascii="Garamond" w:hAnsi="Garamond"/>
          <w:color w:val="000000"/>
          <w:shd w:val="clear" w:color="auto" w:fill="FFFFFF"/>
        </w:rPr>
        <w:t> </w:t>
      </w:r>
      <w:r w:rsidR="00985A23">
        <w:rPr>
          <w:rStyle w:val="normaltextrun"/>
          <w:rFonts w:ascii="Garamond" w:hAnsi="Garamond"/>
          <w:color w:val="000000"/>
          <w:shd w:val="clear" w:color="auto" w:fill="FFFFFF"/>
        </w:rPr>
        <w:t>MultiSpectral</w:t>
      </w:r>
      <w:r w:rsidR="00985A23">
        <w:rPr>
          <w:rStyle w:val="normaltextrun"/>
          <w:rFonts w:ascii="Garamond" w:hAnsi="Garamond"/>
          <w:color w:val="000000"/>
          <w:shd w:val="clear" w:color="auto" w:fill="FFFFFF"/>
        </w:rPr>
        <w:t> Instrument (MSI), and Sentinel-1 C-band Synthetic Aperture Radar (C-SAR), this project assessed mouth state, inundation extent, turbidity, Chlorophyll-a, and colored dissolved organic matter (CDOM) for estuaries observable with these sensors. Determining the Normalized Water Difference Index (NDWI) from Sentinel-2 MSI data captured estuary mouth state and inundation extent. Meanwhile, Landsat 8 OLI and Sentinel-2 MSI indicated a capacity to capture differences in water quality metrics coinciding with changes to estuary mouth state using algorithms applied in Google Earth Engine (GEE). The GEE California Estuary Assessment tools will allow project partners to better monitor and understand estuarine dynamics and health.</w:t>
      </w:r>
      <w:r w:rsidR="00985A23">
        <w:rPr>
          <w:rStyle w:val="eop"/>
          <w:rFonts w:ascii="Garamond" w:hAnsi="Garamond"/>
          <w:color w:val="000000"/>
          <w:shd w:val="clear" w:color="auto" w:fill="FFFFFF"/>
        </w:rPr>
        <w:t> </w:t>
      </w:r>
      <w:bookmarkStart w:name="_GoBack" w:id="0"/>
      <w:bookmarkEnd w:id="0"/>
    </w:p>
    <w:p w:rsidRPr="0002500A" w:rsidR="00985A23" w:rsidP="00476B26" w:rsidRDefault="00985A23" w14:paraId="33E5AD94" w14:textId="77777777">
      <w:pPr>
        <w:rPr>
          <w:rFonts w:ascii="Garamond" w:hAnsi="Garamond" w:cs="Arial"/>
        </w:rPr>
      </w:pPr>
    </w:p>
    <w:p w:rsidRPr="0002500A" w:rsidR="00476B26" w:rsidP="1CEAC8EF" w:rsidRDefault="00476B26" w14:paraId="3A687869" w14:textId="5AA46196">
      <w:pPr>
        <w:rPr>
          <w:rFonts w:ascii="Garamond" w:hAnsi="Garamond" w:cs="Arial"/>
          <w:b/>
          <w:bCs/>
          <w:i/>
          <w:iCs/>
        </w:rPr>
      </w:pPr>
      <w:r w:rsidRPr="1CEAC8EF">
        <w:rPr>
          <w:rFonts w:ascii="Garamond" w:hAnsi="Garamond" w:cs="Arial"/>
          <w:b/>
          <w:bCs/>
          <w:i/>
          <w:iCs/>
        </w:rPr>
        <w:t>Key</w:t>
      </w:r>
      <w:r w:rsidRPr="1CEAC8EF" w:rsidR="003C14D7">
        <w:rPr>
          <w:rFonts w:ascii="Garamond" w:hAnsi="Garamond" w:cs="Arial"/>
          <w:b/>
          <w:bCs/>
          <w:i/>
          <w:iCs/>
        </w:rPr>
        <w:t xml:space="preserve"> Terms</w:t>
      </w:r>
      <w:r w:rsidRPr="1CEAC8EF">
        <w:rPr>
          <w:rFonts w:ascii="Garamond" w:hAnsi="Garamond" w:cs="Arial"/>
          <w:b/>
          <w:bCs/>
          <w:i/>
          <w:iCs/>
        </w:rPr>
        <w:t>:</w:t>
      </w:r>
    </w:p>
    <w:p w:rsidRPr="0002500A" w:rsidR="00E13956" w:rsidP="00476B26" w:rsidRDefault="00E13956" w14:paraId="6628FF13" w14:textId="621C266C">
      <w:pPr>
        <w:rPr>
          <w:rFonts w:ascii="Garamond" w:hAnsi="Garamond" w:cs="Arial"/>
        </w:rPr>
      </w:pPr>
      <w:r w:rsidRPr="7144BE4E">
        <w:rPr>
          <w:rFonts w:ascii="Garamond" w:hAnsi="Garamond" w:cs="Arial"/>
        </w:rPr>
        <w:t xml:space="preserve">Marine Protected Areas, Google Earth Engine, </w:t>
      </w:r>
      <w:r w:rsidR="00D20513">
        <w:rPr>
          <w:rFonts w:ascii="Garamond" w:hAnsi="Garamond" w:cs="Arial"/>
        </w:rPr>
        <w:t xml:space="preserve">turbidity, </w:t>
      </w:r>
      <w:r w:rsidR="006B4687">
        <w:rPr>
          <w:rFonts w:ascii="Garamond" w:hAnsi="Garamond" w:cs="Arial"/>
        </w:rPr>
        <w:t>pixel</w:t>
      </w:r>
      <w:r w:rsidR="0004230A">
        <w:rPr>
          <w:rFonts w:ascii="Garamond" w:hAnsi="Garamond" w:cs="Arial"/>
        </w:rPr>
        <w:t xml:space="preserve"> </w:t>
      </w:r>
      <w:r w:rsidR="006B4687">
        <w:rPr>
          <w:rFonts w:ascii="Garamond" w:hAnsi="Garamond" w:cs="Arial"/>
        </w:rPr>
        <w:t>connectivity</w:t>
      </w:r>
      <w:r w:rsidRPr="54B027EC" w:rsidR="07260769">
        <w:rPr>
          <w:rFonts w:ascii="Garamond" w:hAnsi="Garamond" w:cs="Arial"/>
        </w:rPr>
        <w:t>, breach</w:t>
      </w:r>
    </w:p>
    <w:p w:rsidRPr="0002500A" w:rsidR="00CB6407" w:rsidP="00CB6407" w:rsidRDefault="00CB6407" w14:paraId="3C76A5F2" w14:textId="77777777">
      <w:pPr>
        <w:ind w:left="720" w:hanging="720"/>
        <w:rPr>
          <w:rFonts w:ascii="Garamond" w:hAnsi="Garamond"/>
          <w:b/>
          <w:i/>
        </w:rPr>
      </w:pPr>
    </w:p>
    <w:p w:rsidRPr="0002500A" w:rsidR="00CB6407" w:rsidP="00CB6407" w:rsidRDefault="00CB6407" w14:paraId="55C3C2BC" w14:textId="6830EA07">
      <w:pPr>
        <w:ind w:left="720" w:hanging="720"/>
        <w:rPr>
          <w:rFonts w:ascii="Garamond" w:hAnsi="Garamond"/>
        </w:rPr>
      </w:pPr>
      <w:r w:rsidRPr="0002500A">
        <w:rPr>
          <w:rFonts w:ascii="Garamond" w:hAnsi="Garamond"/>
          <w:b/>
          <w:i/>
        </w:rPr>
        <w:t>National Application Are</w:t>
      </w:r>
      <w:r w:rsidRPr="0002500A" w:rsidR="00B26F07">
        <w:rPr>
          <w:rFonts w:ascii="Garamond" w:hAnsi="Garamond"/>
          <w:b/>
          <w:i/>
        </w:rPr>
        <w:t xml:space="preserve">a </w:t>
      </w:r>
      <w:r w:rsidRPr="0002500A">
        <w:rPr>
          <w:rFonts w:ascii="Garamond" w:hAnsi="Garamond"/>
          <w:b/>
          <w:i/>
        </w:rPr>
        <w:t>Addressed:</w:t>
      </w:r>
      <w:r w:rsidRPr="0002500A">
        <w:rPr>
          <w:rFonts w:ascii="Garamond" w:hAnsi="Garamond"/>
        </w:rPr>
        <w:t xml:space="preserve"> </w:t>
      </w:r>
      <w:r w:rsidRPr="0002500A" w:rsidR="00E13956">
        <w:rPr>
          <w:rFonts w:ascii="Garamond" w:hAnsi="Garamond"/>
        </w:rPr>
        <w:t>Water Resources</w:t>
      </w:r>
    </w:p>
    <w:p w:rsidRPr="0002500A" w:rsidR="00CB6407" w:rsidP="00CB6407" w:rsidRDefault="00CB6407" w14:paraId="52128FB8" w14:textId="27B46AC2">
      <w:pPr>
        <w:ind w:left="720" w:hanging="720"/>
        <w:rPr>
          <w:rFonts w:ascii="Garamond" w:hAnsi="Garamond"/>
        </w:rPr>
      </w:pPr>
      <w:r w:rsidRPr="6D26D299">
        <w:rPr>
          <w:rFonts w:ascii="Garamond" w:hAnsi="Garamond"/>
          <w:b/>
          <w:bCs/>
          <w:i/>
          <w:iCs/>
        </w:rPr>
        <w:lastRenderedPageBreak/>
        <w:t>Study Location:</w:t>
      </w:r>
      <w:r w:rsidRPr="6D26D299">
        <w:rPr>
          <w:rFonts w:ascii="Garamond" w:hAnsi="Garamond"/>
        </w:rPr>
        <w:t xml:space="preserve"> </w:t>
      </w:r>
      <w:r w:rsidRPr="6D26D299" w:rsidR="36175AF0">
        <w:rPr>
          <w:rFonts w:ascii="Garamond" w:hAnsi="Garamond"/>
        </w:rPr>
        <w:t xml:space="preserve">Estuarine </w:t>
      </w:r>
      <w:r w:rsidRPr="6D26D299" w:rsidR="00E13956">
        <w:rPr>
          <w:rFonts w:ascii="Garamond" w:hAnsi="Garamond"/>
        </w:rPr>
        <w:t>Marine Protected Areas</w:t>
      </w:r>
      <w:r w:rsidRPr="6D26D299" w:rsidR="2965E3D8">
        <w:rPr>
          <w:rFonts w:ascii="Garamond" w:hAnsi="Garamond"/>
        </w:rPr>
        <w:t>, CA</w:t>
      </w:r>
    </w:p>
    <w:p w:rsidRPr="0002500A" w:rsidR="00CB6407" w:rsidP="00CB6407" w:rsidRDefault="00CB6407" w14:paraId="2D20757D" w14:textId="7857D430">
      <w:pPr>
        <w:ind w:left="720" w:hanging="720"/>
        <w:rPr>
          <w:rFonts w:ascii="Garamond" w:hAnsi="Garamond"/>
          <w:b/>
        </w:rPr>
      </w:pPr>
      <w:r w:rsidRPr="0002500A">
        <w:rPr>
          <w:rFonts w:ascii="Garamond" w:hAnsi="Garamond"/>
          <w:b/>
          <w:i/>
        </w:rPr>
        <w:t>Study Period:</w:t>
      </w:r>
      <w:r w:rsidRPr="0002500A">
        <w:rPr>
          <w:rFonts w:ascii="Garamond" w:hAnsi="Garamond"/>
          <w:b/>
        </w:rPr>
        <w:t xml:space="preserve"> </w:t>
      </w:r>
      <w:r w:rsidR="00C944D3">
        <w:rPr>
          <w:rFonts w:ascii="Garamond" w:hAnsi="Garamond"/>
        </w:rPr>
        <w:t>January</w:t>
      </w:r>
      <w:r w:rsidR="00836929">
        <w:rPr>
          <w:rFonts w:ascii="Garamond" w:hAnsi="Garamond"/>
        </w:rPr>
        <w:t xml:space="preserve"> 2018 </w:t>
      </w:r>
      <w:r w:rsidRPr="0002500A" w:rsidR="00E13956">
        <w:rPr>
          <w:rFonts w:ascii="Garamond" w:hAnsi="Garamond"/>
        </w:rPr>
        <w:t xml:space="preserve">– </w:t>
      </w:r>
      <w:r w:rsidR="00162511">
        <w:rPr>
          <w:rFonts w:ascii="Garamond" w:hAnsi="Garamond"/>
        </w:rPr>
        <w:t>present</w:t>
      </w:r>
    </w:p>
    <w:p w:rsidRPr="0002500A" w:rsidR="00CB6407" w:rsidP="00CB6407" w:rsidRDefault="00CB6407" w14:paraId="537F3E75" w14:textId="77777777">
      <w:pPr>
        <w:rPr>
          <w:rFonts w:ascii="Garamond" w:hAnsi="Garamond"/>
        </w:rPr>
      </w:pPr>
    </w:p>
    <w:p w:rsidRPr="0002500A" w:rsidR="004D4FF5" w:rsidP="00C12714" w:rsidRDefault="00353F4B" w14:paraId="3B74AC47" w14:textId="478B519D">
      <w:pPr>
        <w:rPr>
          <w:rFonts w:ascii="Garamond" w:hAnsi="Garamond"/>
        </w:rPr>
      </w:pPr>
      <w:r w:rsidRPr="6D26D299">
        <w:rPr>
          <w:rFonts w:ascii="Garamond" w:hAnsi="Garamond"/>
          <w:b/>
          <w:bCs/>
          <w:i/>
          <w:iCs/>
        </w:rPr>
        <w:t>Community Concern</w:t>
      </w:r>
      <w:r w:rsidRPr="6D26D299" w:rsidR="005922FE">
        <w:rPr>
          <w:rFonts w:ascii="Garamond" w:hAnsi="Garamond"/>
          <w:b/>
          <w:bCs/>
          <w:i/>
          <w:iCs/>
        </w:rPr>
        <w:t>s</w:t>
      </w:r>
      <w:r w:rsidRPr="6D26D299">
        <w:rPr>
          <w:rFonts w:ascii="Garamond" w:hAnsi="Garamond"/>
          <w:b/>
          <w:bCs/>
          <w:i/>
          <w:iCs/>
        </w:rPr>
        <w:t>:</w:t>
      </w:r>
    </w:p>
    <w:p w:rsidRPr="0002500A" w:rsidR="00555F8E" w:rsidP="00EF6F29" w:rsidRDefault="00EF6F29" w14:paraId="2B1B3C31" w14:textId="77777777">
      <w:pPr>
        <w:pStyle w:val="ListParagraph"/>
        <w:numPr>
          <w:ilvl w:val="0"/>
          <w:numId w:val="5"/>
        </w:numPr>
        <w:rPr>
          <w:rFonts w:ascii="Garamond" w:hAnsi="Garamond"/>
        </w:rPr>
      </w:pPr>
      <w:r w:rsidRPr="0002500A">
        <w:rPr>
          <w:rFonts w:ascii="Garamond" w:hAnsi="Garamond"/>
        </w:rPr>
        <w:t>Estuaries are plentiful along the California coast and are vital ecosystems serving a multitude of important functions</w:t>
      </w:r>
      <w:r w:rsidRPr="0002500A" w:rsidR="0058692A">
        <w:rPr>
          <w:rFonts w:ascii="Garamond" w:hAnsi="Garamond"/>
        </w:rPr>
        <w:t xml:space="preserve"> such as </w:t>
      </w:r>
      <w:r w:rsidRPr="0002500A" w:rsidR="0059054B">
        <w:rPr>
          <w:rFonts w:ascii="Garamond" w:hAnsi="Garamond"/>
        </w:rPr>
        <w:t xml:space="preserve">nurseries for fish and </w:t>
      </w:r>
      <w:r w:rsidRPr="0002500A" w:rsidR="00E71AB4">
        <w:rPr>
          <w:rFonts w:ascii="Garamond" w:hAnsi="Garamond"/>
        </w:rPr>
        <w:t xml:space="preserve">invertebrate species, </w:t>
      </w:r>
      <w:r w:rsidRPr="0002500A" w:rsidR="007E5782">
        <w:rPr>
          <w:rFonts w:ascii="Garamond" w:hAnsi="Garamond"/>
        </w:rPr>
        <w:t xml:space="preserve">habitat for endangered animals, </w:t>
      </w:r>
      <w:r w:rsidRPr="0002500A" w:rsidR="002620CB">
        <w:rPr>
          <w:rFonts w:ascii="Garamond" w:hAnsi="Garamond"/>
        </w:rPr>
        <w:t xml:space="preserve">and </w:t>
      </w:r>
      <w:r w:rsidRPr="0002500A" w:rsidR="002D3E54">
        <w:rPr>
          <w:rFonts w:ascii="Garamond" w:hAnsi="Garamond"/>
        </w:rPr>
        <w:t xml:space="preserve">natural </w:t>
      </w:r>
      <w:r w:rsidRPr="0002500A" w:rsidR="000811E4">
        <w:rPr>
          <w:rFonts w:ascii="Garamond" w:hAnsi="Garamond"/>
        </w:rPr>
        <w:t xml:space="preserve">filtration </w:t>
      </w:r>
      <w:r w:rsidRPr="0002500A" w:rsidR="002D3E54">
        <w:rPr>
          <w:rFonts w:ascii="Garamond" w:hAnsi="Garamond"/>
        </w:rPr>
        <w:t xml:space="preserve">of </w:t>
      </w:r>
      <w:r w:rsidRPr="0002500A" w:rsidR="005B312F">
        <w:rPr>
          <w:rFonts w:ascii="Garamond" w:hAnsi="Garamond"/>
        </w:rPr>
        <w:t xml:space="preserve">pollutants </w:t>
      </w:r>
      <w:r w:rsidRPr="0002500A" w:rsidR="00555F8E">
        <w:rPr>
          <w:rFonts w:ascii="Garamond" w:hAnsi="Garamond"/>
        </w:rPr>
        <w:t>to the ocean</w:t>
      </w:r>
      <w:r w:rsidRPr="0002500A">
        <w:rPr>
          <w:rFonts w:ascii="Garamond" w:hAnsi="Garamond"/>
        </w:rPr>
        <w:t>.</w:t>
      </w:r>
    </w:p>
    <w:p w:rsidR="00AD25B7" w:rsidP="00EF6F29" w:rsidRDefault="00187986" w14:paraId="169D50EF" w14:textId="77777777">
      <w:pPr>
        <w:pStyle w:val="ListParagraph"/>
        <w:numPr>
          <w:ilvl w:val="0"/>
          <w:numId w:val="5"/>
        </w:numPr>
        <w:rPr>
          <w:rFonts w:ascii="Garamond" w:hAnsi="Garamond"/>
        </w:rPr>
      </w:pPr>
      <w:r w:rsidRPr="6D26D299">
        <w:rPr>
          <w:rFonts w:ascii="Garamond" w:hAnsi="Garamond"/>
        </w:rPr>
        <w:t>H</w:t>
      </w:r>
      <w:r w:rsidRPr="6D26D299" w:rsidR="0044685D">
        <w:rPr>
          <w:rFonts w:ascii="Garamond" w:hAnsi="Garamond"/>
        </w:rPr>
        <w:t xml:space="preserve">igh levels of anthropogenic activity </w:t>
      </w:r>
      <w:r w:rsidRPr="6D26D299" w:rsidR="002C0560">
        <w:rPr>
          <w:rFonts w:ascii="Garamond" w:hAnsi="Garamond"/>
        </w:rPr>
        <w:t>impacting</w:t>
      </w:r>
      <w:r w:rsidRPr="6D26D299" w:rsidR="00505387">
        <w:rPr>
          <w:rFonts w:ascii="Garamond" w:hAnsi="Garamond"/>
        </w:rPr>
        <w:t xml:space="preserve"> the California coas</w:t>
      </w:r>
      <w:r w:rsidRPr="6D26D299" w:rsidR="0027695F">
        <w:rPr>
          <w:rFonts w:ascii="Garamond" w:hAnsi="Garamond"/>
        </w:rPr>
        <w:t>t</w:t>
      </w:r>
      <w:r w:rsidRPr="6D26D299" w:rsidR="002D6776">
        <w:rPr>
          <w:rFonts w:ascii="Garamond" w:hAnsi="Garamond"/>
        </w:rPr>
        <w:t>—</w:t>
      </w:r>
      <w:r w:rsidRPr="6D26D299" w:rsidR="004331BF">
        <w:rPr>
          <w:rFonts w:ascii="Garamond" w:hAnsi="Garamond"/>
        </w:rPr>
        <w:t>anthropogenic activity</w:t>
      </w:r>
      <w:r w:rsidRPr="6D26D299" w:rsidR="002D6776">
        <w:rPr>
          <w:rFonts w:ascii="Garamond" w:hAnsi="Garamond"/>
        </w:rPr>
        <w:t xml:space="preserve"> that</w:t>
      </w:r>
      <w:r w:rsidRPr="6D26D299" w:rsidR="004331BF">
        <w:rPr>
          <w:rFonts w:ascii="Garamond" w:hAnsi="Garamond"/>
        </w:rPr>
        <w:t xml:space="preserve"> causes stressors including</w:t>
      </w:r>
      <w:r w:rsidRPr="6D26D299" w:rsidR="002D6776">
        <w:rPr>
          <w:rFonts w:ascii="Garamond" w:hAnsi="Garamond"/>
        </w:rPr>
        <w:t xml:space="preserve"> </w:t>
      </w:r>
      <w:r w:rsidRPr="6D26D299" w:rsidR="00A4560E">
        <w:rPr>
          <w:rFonts w:ascii="Garamond" w:hAnsi="Garamond"/>
        </w:rPr>
        <w:t xml:space="preserve">pollution, wildfires, </w:t>
      </w:r>
      <w:r w:rsidRPr="6D26D299" w:rsidR="003B56DF">
        <w:rPr>
          <w:rFonts w:ascii="Garamond" w:hAnsi="Garamond"/>
        </w:rPr>
        <w:t xml:space="preserve">and </w:t>
      </w:r>
      <w:r w:rsidRPr="6D26D299" w:rsidR="00DC32AB">
        <w:rPr>
          <w:rFonts w:ascii="Garamond" w:hAnsi="Garamond"/>
        </w:rPr>
        <w:t>urban</w:t>
      </w:r>
      <w:r w:rsidRPr="6D26D299" w:rsidR="00B07D7C">
        <w:rPr>
          <w:rFonts w:ascii="Garamond" w:hAnsi="Garamond"/>
        </w:rPr>
        <w:t>i</w:t>
      </w:r>
      <w:r w:rsidRPr="6D26D299" w:rsidR="00C7631A">
        <w:rPr>
          <w:rFonts w:ascii="Garamond" w:hAnsi="Garamond"/>
        </w:rPr>
        <w:t>zat</w:t>
      </w:r>
      <w:r w:rsidRPr="6D26D299" w:rsidR="00792E96">
        <w:rPr>
          <w:rFonts w:ascii="Garamond" w:hAnsi="Garamond"/>
        </w:rPr>
        <w:t>ion of the coastal zone</w:t>
      </w:r>
      <w:r w:rsidRPr="6D26D299" w:rsidR="007F2D74">
        <w:rPr>
          <w:rFonts w:ascii="Garamond" w:hAnsi="Garamond"/>
        </w:rPr>
        <w:t>—have</w:t>
      </w:r>
      <w:r w:rsidRPr="6D26D299" w:rsidR="0044685D">
        <w:rPr>
          <w:rFonts w:ascii="Garamond" w:hAnsi="Garamond"/>
        </w:rPr>
        <w:t xml:space="preserve"> resulted in </w:t>
      </w:r>
      <w:r w:rsidRPr="6D26D299" w:rsidR="00C91EA0">
        <w:rPr>
          <w:rFonts w:ascii="Garamond" w:hAnsi="Garamond"/>
        </w:rPr>
        <w:t>varied an</w:t>
      </w:r>
      <w:r w:rsidRPr="6D26D299" w:rsidR="0044685D">
        <w:rPr>
          <w:rFonts w:ascii="Garamond" w:hAnsi="Garamond"/>
        </w:rPr>
        <w:t>d often extreme levels of disturbance that have changed the natural timing, magnitude, and/or duration of important estuarine processes.</w:t>
      </w:r>
      <w:r w:rsidRPr="6D26D299" w:rsidR="00EF6F29">
        <w:rPr>
          <w:rFonts w:ascii="Garamond" w:hAnsi="Garamond"/>
        </w:rPr>
        <w:t xml:space="preserve"> </w:t>
      </w:r>
    </w:p>
    <w:p w:rsidRPr="0002500A" w:rsidR="0044685D" w:rsidP="6D26D299" w:rsidRDefault="00401C26" w14:paraId="3711E97D" w14:textId="27817B77">
      <w:pPr>
        <w:pStyle w:val="ListParagraph"/>
        <w:numPr>
          <w:ilvl w:val="0"/>
          <w:numId w:val="5"/>
        </w:numPr>
        <w:rPr>
          <w:rFonts w:ascii="Garamond" w:hAnsi="Garamond" w:eastAsia="Garamond" w:cs="Garamond"/>
        </w:rPr>
      </w:pPr>
      <w:r w:rsidRPr="6D26D299">
        <w:rPr>
          <w:rFonts w:ascii="Garamond" w:hAnsi="Garamond"/>
        </w:rPr>
        <w:t xml:space="preserve">One such process is </w:t>
      </w:r>
      <w:r w:rsidRPr="6D26D299" w:rsidR="09D63EA7">
        <w:rPr>
          <w:rFonts w:ascii="Garamond" w:hAnsi="Garamond"/>
        </w:rPr>
        <w:t>breaching</w:t>
      </w:r>
      <w:r w:rsidRPr="6D26D299" w:rsidR="213D9FC9">
        <w:rPr>
          <w:rFonts w:ascii="Garamond" w:hAnsi="Garamond"/>
        </w:rPr>
        <w:t xml:space="preserve">: </w:t>
      </w:r>
      <w:r w:rsidRPr="6D26D299" w:rsidR="09D63EA7">
        <w:rPr>
          <w:rFonts w:ascii="Garamond" w:hAnsi="Garamond"/>
        </w:rPr>
        <w:t xml:space="preserve">when the </w:t>
      </w:r>
      <w:r w:rsidRPr="6D26D299" w:rsidR="002A0401">
        <w:rPr>
          <w:rFonts w:ascii="Garamond" w:hAnsi="Garamond"/>
        </w:rPr>
        <w:t>barrier</w:t>
      </w:r>
      <w:r w:rsidRPr="6D26D299" w:rsidR="360B9399">
        <w:rPr>
          <w:rFonts w:ascii="Garamond" w:hAnsi="Garamond"/>
        </w:rPr>
        <w:t xml:space="preserve"> </w:t>
      </w:r>
      <w:r w:rsidRPr="6D26D299" w:rsidR="1765725A">
        <w:rPr>
          <w:rFonts w:ascii="Garamond" w:hAnsi="Garamond"/>
        </w:rPr>
        <w:t>at the mouth of the estuary</w:t>
      </w:r>
      <w:r w:rsidRPr="6D26D299" w:rsidR="4E3EDC92">
        <w:rPr>
          <w:rFonts w:ascii="Garamond" w:hAnsi="Garamond"/>
        </w:rPr>
        <w:t xml:space="preserve">–– the sand bar </w:t>
      </w:r>
      <w:r w:rsidRPr="6D26D299" w:rsidR="002A0401">
        <w:rPr>
          <w:rFonts w:ascii="Garamond" w:hAnsi="Garamond"/>
        </w:rPr>
        <w:t xml:space="preserve">that separates the </w:t>
      </w:r>
      <w:r w:rsidRPr="6D26D299" w:rsidR="20B7E081">
        <w:rPr>
          <w:rFonts w:ascii="Garamond" w:hAnsi="Garamond"/>
        </w:rPr>
        <w:t xml:space="preserve">inland, freshwater source </w:t>
      </w:r>
      <w:r w:rsidRPr="6D26D299" w:rsidR="00866A21">
        <w:rPr>
          <w:rFonts w:ascii="Garamond" w:hAnsi="Garamond"/>
        </w:rPr>
        <w:t>from the ocean</w:t>
      </w:r>
      <w:r w:rsidRPr="6D26D299" w:rsidR="1E95A346">
        <w:rPr>
          <w:rFonts w:ascii="Garamond" w:hAnsi="Garamond"/>
        </w:rPr>
        <w:t>––</w:t>
      </w:r>
      <w:r w:rsidRPr="6D26D299" w:rsidR="1C1C6EA2">
        <w:rPr>
          <w:rFonts w:ascii="Garamond" w:hAnsi="Garamond"/>
        </w:rPr>
        <w:t>is broken</w:t>
      </w:r>
      <w:r w:rsidRPr="6D26D299" w:rsidR="2C4DE126">
        <w:rPr>
          <w:rFonts w:ascii="Garamond" w:hAnsi="Garamond"/>
        </w:rPr>
        <w:t xml:space="preserve">. </w:t>
      </w:r>
      <w:r w:rsidRPr="6D26D299" w:rsidR="591B5F06">
        <w:rPr>
          <w:rFonts w:ascii="Garamond" w:hAnsi="Garamond"/>
        </w:rPr>
        <w:t>Another such process is reformation of this barrier. Both of th</w:t>
      </w:r>
      <w:r w:rsidRPr="6D26D299" w:rsidR="2C4DE126">
        <w:rPr>
          <w:rFonts w:ascii="Garamond" w:hAnsi="Garamond"/>
        </w:rPr>
        <w:t>es</w:t>
      </w:r>
      <w:r w:rsidRPr="6D26D299" w:rsidR="32DF64F4">
        <w:rPr>
          <w:rFonts w:ascii="Garamond" w:hAnsi="Garamond"/>
        </w:rPr>
        <w:t>e processes change</w:t>
      </w:r>
      <w:r w:rsidRPr="6D26D299" w:rsidR="2C4DE126">
        <w:rPr>
          <w:rFonts w:ascii="Garamond" w:hAnsi="Garamond"/>
        </w:rPr>
        <w:t xml:space="preserve"> the state of the estuary mouth. </w:t>
      </w:r>
      <w:r w:rsidRPr="6D26D299" w:rsidR="04F5E21B">
        <w:rPr>
          <w:rFonts w:ascii="Garamond" w:hAnsi="Garamond"/>
        </w:rPr>
        <w:t>Breaching</w:t>
      </w:r>
      <w:r w:rsidRPr="6D26D299" w:rsidR="2FE8D875">
        <w:rPr>
          <w:rFonts w:ascii="Garamond" w:hAnsi="Garamond"/>
        </w:rPr>
        <w:t xml:space="preserve"> and reformation</w:t>
      </w:r>
      <w:r w:rsidRPr="6D26D299" w:rsidR="2C4DE126">
        <w:rPr>
          <w:rFonts w:ascii="Garamond" w:hAnsi="Garamond"/>
        </w:rPr>
        <w:t xml:space="preserve"> occur at variable frequency </w:t>
      </w:r>
      <w:r w:rsidRPr="6D26D299" w:rsidR="004575A1">
        <w:rPr>
          <w:rFonts w:ascii="Garamond" w:hAnsi="Garamond"/>
        </w:rPr>
        <w:t>and result</w:t>
      </w:r>
      <w:r w:rsidRPr="6D26D299" w:rsidR="00C22918">
        <w:rPr>
          <w:rFonts w:ascii="Garamond" w:hAnsi="Garamond"/>
        </w:rPr>
        <w:t xml:space="preserve"> </w:t>
      </w:r>
      <w:r w:rsidRPr="6D26D299" w:rsidR="004575A1">
        <w:rPr>
          <w:rFonts w:ascii="Garamond" w:hAnsi="Garamond"/>
        </w:rPr>
        <w:t xml:space="preserve">in highly variable </w:t>
      </w:r>
      <w:r w:rsidRPr="6D26D299" w:rsidR="0611E714">
        <w:rPr>
          <w:rFonts w:ascii="Garamond" w:hAnsi="Garamond"/>
        </w:rPr>
        <w:t xml:space="preserve">water quality </w:t>
      </w:r>
      <w:r w:rsidRPr="6D26D299" w:rsidR="004575A1">
        <w:rPr>
          <w:rFonts w:ascii="Garamond" w:hAnsi="Garamond"/>
        </w:rPr>
        <w:t>condition</w:t>
      </w:r>
      <w:r w:rsidRPr="6D26D299" w:rsidR="03BEB5D9">
        <w:rPr>
          <w:rFonts w:ascii="Garamond" w:hAnsi="Garamond"/>
        </w:rPr>
        <w:t>s</w:t>
      </w:r>
      <w:r w:rsidRPr="6D26D299" w:rsidR="00451CE6">
        <w:rPr>
          <w:rFonts w:ascii="Garamond" w:hAnsi="Garamond"/>
        </w:rPr>
        <w:t xml:space="preserve">. Monitoring </w:t>
      </w:r>
      <w:r w:rsidRPr="6D26D299" w:rsidR="009A26F8">
        <w:rPr>
          <w:rFonts w:ascii="Garamond" w:hAnsi="Garamond"/>
        </w:rPr>
        <w:t>with a high temporal resolution would provide a more nuanced understanding of these highly dynamic systems.</w:t>
      </w:r>
    </w:p>
    <w:p w:rsidRPr="0002500A" w:rsidR="00866E85" w:rsidP="004A6393" w:rsidRDefault="00EF6F29" w14:paraId="7B07510D" w14:textId="68F1DFCF">
      <w:pPr>
        <w:pStyle w:val="ListParagraph"/>
        <w:numPr>
          <w:ilvl w:val="0"/>
          <w:numId w:val="5"/>
        </w:numPr>
        <w:rPr>
          <w:rFonts w:ascii="Garamond" w:hAnsi="Garamond"/>
        </w:rPr>
      </w:pPr>
      <w:r w:rsidRPr="0002500A">
        <w:rPr>
          <w:rFonts w:ascii="Garamond" w:hAnsi="Garamond"/>
        </w:rPr>
        <w:t xml:space="preserve">The </w:t>
      </w:r>
      <w:r w:rsidR="0068550C">
        <w:rPr>
          <w:rFonts w:ascii="Garamond" w:hAnsi="Garamond"/>
        </w:rPr>
        <w:t xml:space="preserve">California legislature passed the </w:t>
      </w:r>
      <w:r w:rsidRPr="0002500A">
        <w:rPr>
          <w:rFonts w:ascii="Garamond" w:hAnsi="Garamond"/>
        </w:rPr>
        <w:t>Marine Life Protection Act to protect these systems, in part by requiring</w:t>
      </w:r>
      <w:r w:rsidRPr="0002500A" w:rsidR="00D85233">
        <w:rPr>
          <w:rFonts w:ascii="Garamond" w:hAnsi="Garamond"/>
        </w:rPr>
        <w:t xml:space="preserve"> </w:t>
      </w:r>
      <w:r w:rsidR="004E3107">
        <w:rPr>
          <w:rFonts w:ascii="Garamond" w:hAnsi="Garamond"/>
        </w:rPr>
        <w:t xml:space="preserve">statewide </w:t>
      </w:r>
      <w:r w:rsidRPr="0002500A" w:rsidR="00D85233">
        <w:rPr>
          <w:rFonts w:ascii="Garamond" w:hAnsi="Garamond"/>
        </w:rPr>
        <w:t>network monit</w:t>
      </w:r>
      <w:r w:rsidRPr="0002500A">
        <w:rPr>
          <w:rFonts w:ascii="Garamond" w:hAnsi="Garamond"/>
        </w:rPr>
        <w:t>oring of Marine Protected Areas (MPAs).</w:t>
      </w:r>
      <w:r w:rsidR="003B6E48">
        <w:rPr>
          <w:rFonts w:ascii="Garamond" w:hAnsi="Garamond"/>
        </w:rPr>
        <w:t xml:space="preserve"> </w:t>
      </w:r>
      <w:r w:rsidR="000040B0">
        <w:rPr>
          <w:rFonts w:ascii="Garamond" w:hAnsi="Garamond"/>
        </w:rPr>
        <w:t xml:space="preserve">This monitoring is funded by the Ocean Protection Council, </w:t>
      </w:r>
      <w:r w:rsidR="007151BB">
        <w:rPr>
          <w:rFonts w:ascii="Garamond" w:hAnsi="Garamond"/>
        </w:rPr>
        <w:t xml:space="preserve">an agency that </w:t>
      </w:r>
      <w:r w:rsidR="000040B0">
        <w:rPr>
          <w:rFonts w:ascii="Garamond" w:hAnsi="Garamond"/>
        </w:rPr>
        <w:t>serves as the California Governor’s advisor on coasts and oceans.</w:t>
      </w:r>
      <w:r w:rsidRPr="0002500A">
        <w:rPr>
          <w:rFonts w:ascii="Garamond" w:hAnsi="Garamond"/>
        </w:rPr>
        <w:t xml:space="preserve"> </w:t>
      </w:r>
    </w:p>
    <w:p w:rsidRPr="0002500A" w:rsidR="0093099B" w:rsidP="004A6393" w:rsidRDefault="45C9FFBF" w14:paraId="27F4511F" w14:textId="0DECEDF3">
      <w:pPr>
        <w:pStyle w:val="ListParagraph"/>
        <w:numPr>
          <w:ilvl w:val="0"/>
          <w:numId w:val="5"/>
        </w:numPr>
        <w:rPr>
          <w:rFonts w:ascii="Garamond" w:hAnsi="Garamond"/>
        </w:rPr>
      </w:pPr>
      <w:r w:rsidRPr="6D26D299">
        <w:rPr>
          <w:rFonts w:ascii="Garamond" w:hAnsi="Garamond"/>
        </w:rPr>
        <w:t>Using field-based m</w:t>
      </w:r>
      <w:r w:rsidRPr="6D26D299" w:rsidR="00EF6F29">
        <w:rPr>
          <w:rFonts w:ascii="Garamond" w:hAnsi="Garamond"/>
        </w:rPr>
        <w:t xml:space="preserve">onitoring </w:t>
      </w:r>
      <w:r w:rsidRPr="6D26D299" w:rsidR="781AC692">
        <w:rPr>
          <w:rFonts w:ascii="Garamond" w:hAnsi="Garamond"/>
        </w:rPr>
        <w:t xml:space="preserve">of </w:t>
      </w:r>
      <w:r w:rsidRPr="6D26D299" w:rsidR="00EF6F29">
        <w:rPr>
          <w:rFonts w:ascii="Garamond" w:hAnsi="Garamond"/>
        </w:rPr>
        <w:t xml:space="preserve">estuary extent and </w:t>
      </w:r>
      <w:r w:rsidRPr="6D26D299" w:rsidR="0601578D">
        <w:rPr>
          <w:rFonts w:ascii="Garamond" w:hAnsi="Garamond"/>
        </w:rPr>
        <w:t>health</w:t>
      </w:r>
      <w:r w:rsidRPr="6D26D299" w:rsidR="00EF6F29">
        <w:rPr>
          <w:rFonts w:ascii="Garamond" w:hAnsi="Garamond"/>
        </w:rPr>
        <w:t xml:space="preserve"> </w:t>
      </w:r>
      <w:r w:rsidRPr="6D26D299" w:rsidR="3D214989">
        <w:rPr>
          <w:rFonts w:ascii="Garamond" w:hAnsi="Garamond"/>
        </w:rPr>
        <w:t>is</w:t>
      </w:r>
      <w:r w:rsidRPr="6D26D299" w:rsidR="00EF6F29">
        <w:rPr>
          <w:rFonts w:ascii="Garamond" w:hAnsi="Garamond"/>
        </w:rPr>
        <w:t xml:space="preserve"> costly and time-consuming</w:t>
      </w:r>
      <w:r w:rsidRPr="6D26D299" w:rsidR="00B53FF3">
        <w:rPr>
          <w:rFonts w:ascii="Garamond" w:hAnsi="Garamond"/>
        </w:rPr>
        <w:t>, thereby</w:t>
      </w:r>
      <w:r w:rsidRPr="6D26D299" w:rsidR="00EF6F29">
        <w:rPr>
          <w:rFonts w:ascii="Garamond" w:hAnsi="Garamond"/>
        </w:rPr>
        <w:t xml:space="preserve"> </w:t>
      </w:r>
      <w:r w:rsidRPr="6D26D299" w:rsidR="005E7383">
        <w:rPr>
          <w:rFonts w:ascii="Garamond" w:hAnsi="Garamond"/>
        </w:rPr>
        <w:t xml:space="preserve">limiting agencies’ </w:t>
      </w:r>
      <w:r w:rsidRPr="6D26D299" w:rsidR="00FB6F02">
        <w:rPr>
          <w:rFonts w:ascii="Garamond" w:hAnsi="Garamond"/>
        </w:rPr>
        <w:t>capacity</w:t>
      </w:r>
      <w:r w:rsidRPr="6D26D299" w:rsidR="005E7383">
        <w:rPr>
          <w:rFonts w:ascii="Garamond" w:hAnsi="Garamond"/>
        </w:rPr>
        <w:t xml:space="preserve"> to gather data</w:t>
      </w:r>
      <w:r w:rsidRPr="6D26D299" w:rsidR="00F31727">
        <w:rPr>
          <w:rFonts w:ascii="Garamond" w:hAnsi="Garamond"/>
        </w:rPr>
        <w:t xml:space="preserve"> and</w:t>
      </w:r>
      <w:r w:rsidRPr="6D26D299" w:rsidR="00EF6F29">
        <w:rPr>
          <w:rFonts w:ascii="Garamond" w:hAnsi="Garamond"/>
        </w:rPr>
        <w:t xml:space="preserve"> </w:t>
      </w:r>
      <w:r w:rsidRPr="6D26D299" w:rsidR="00E811F3">
        <w:rPr>
          <w:rFonts w:ascii="Garamond" w:hAnsi="Garamond"/>
        </w:rPr>
        <w:t>curtailing</w:t>
      </w:r>
      <w:r w:rsidRPr="6D26D299" w:rsidR="00E811F3">
        <w:rPr>
          <w:rStyle w:val="CommentReference"/>
          <w:rFonts w:ascii="Garamond" w:hAnsi="Garamond"/>
          <w:sz w:val="22"/>
          <w:szCs w:val="22"/>
        </w:rPr>
        <w:t xml:space="preserve"> </w:t>
      </w:r>
      <w:r w:rsidRPr="6D26D299" w:rsidR="00EF6F29">
        <w:rPr>
          <w:rFonts w:ascii="Garamond" w:hAnsi="Garamond"/>
        </w:rPr>
        <w:t>decision-makers</w:t>
      </w:r>
      <w:r w:rsidRPr="6D26D299" w:rsidR="00FB6F02">
        <w:rPr>
          <w:rFonts w:ascii="Garamond" w:hAnsi="Garamond"/>
        </w:rPr>
        <w:t>’</w:t>
      </w:r>
      <w:r w:rsidRPr="6D26D299" w:rsidR="00EF6F29">
        <w:rPr>
          <w:rFonts w:ascii="Garamond" w:hAnsi="Garamond"/>
        </w:rPr>
        <w:t xml:space="preserve"> </w:t>
      </w:r>
      <w:r w:rsidRPr="6D26D299" w:rsidR="00FB6F02">
        <w:rPr>
          <w:rFonts w:ascii="Garamond" w:hAnsi="Garamond"/>
        </w:rPr>
        <w:t>ability to incorporate</w:t>
      </w:r>
      <w:r w:rsidRPr="6D26D299" w:rsidR="00EF6F29">
        <w:rPr>
          <w:rFonts w:ascii="Garamond" w:hAnsi="Garamond"/>
        </w:rPr>
        <w:t xml:space="preserve"> reliable and recent data for wetland resources management. </w:t>
      </w:r>
      <w:r w:rsidRPr="6D26D299" w:rsidR="186F63C4">
        <w:rPr>
          <w:rFonts w:ascii="Garamond" w:hAnsi="Garamond"/>
        </w:rPr>
        <w:t>Remote sensing has the capacity to expand data collection capab</w:t>
      </w:r>
      <w:r w:rsidRPr="6D26D299" w:rsidR="71D4BD5E">
        <w:rPr>
          <w:rFonts w:ascii="Garamond" w:hAnsi="Garamond"/>
        </w:rPr>
        <w:t xml:space="preserve">ilities at regular time intervals </w:t>
      </w:r>
      <w:r w:rsidRPr="6D26D299" w:rsidR="4C1240B2">
        <w:rPr>
          <w:rFonts w:ascii="Garamond" w:hAnsi="Garamond"/>
        </w:rPr>
        <w:t xml:space="preserve">along the entire California coastline </w:t>
      </w:r>
      <w:r w:rsidRPr="6D26D299" w:rsidR="71D4BD5E">
        <w:rPr>
          <w:rFonts w:ascii="Garamond" w:hAnsi="Garamond"/>
        </w:rPr>
        <w:t>without imposing prohibitive costs</w:t>
      </w:r>
      <w:r w:rsidRPr="6D26D299" w:rsidR="1C150FCF">
        <w:rPr>
          <w:rFonts w:ascii="Garamond" w:hAnsi="Garamond"/>
        </w:rPr>
        <w:t xml:space="preserve"> on these agencies</w:t>
      </w:r>
      <w:r w:rsidRPr="6D26D299" w:rsidR="71D4BD5E">
        <w:rPr>
          <w:rFonts w:ascii="Garamond" w:hAnsi="Garamond"/>
        </w:rPr>
        <w:t xml:space="preserve">. </w:t>
      </w:r>
    </w:p>
    <w:p w:rsidRPr="0002500A" w:rsidR="00A17606" w:rsidP="0066122C" w:rsidRDefault="00A17606" w14:paraId="718C6788" w14:textId="4F023481">
      <w:pPr>
        <w:pStyle w:val="ListParagraph"/>
        <w:numPr>
          <w:ilvl w:val="0"/>
          <w:numId w:val="5"/>
        </w:numPr>
        <w:rPr>
          <w:rFonts w:ascii="Garamond" w:hAnsi="Garamond"/>
        </w:rPr>
      </w:pPr>
      <w:r w:rsidRPr="1CEAC8EF">
        <w:rPr>
          <w:rFonts w:ascii="Garamond" w:hAnsi="Garamond"/>
        </w:rPr>
        <w:t xml:space="preserve">Unlike other ecosystems classified as MPAs in California, there is a scarcity of data and monitoring of estuary ecosystem </w:t>
      </w:r>
      <w:r w:rsidR="008D50C7">
        <w:rPr>
          <w:rFonts w:ascii="Garamond" w:hAnsi="Garamond"/>
        </w:rPr>
        <w:t>functioning</w:t>
      </w:r>
      <w:r w:rsidRPr="1CEAC8EF" w:rsidR="00F30F7F">
        <w:rPr>
          <w:rFonts w:ascii="Garamond" w:hAnsi="Garamond"/>
        </w:rPr>
        <w:t>.</w:t>
      </w:r>
    </w:p>
    <w:p w:rsidRPr="0002500A" w:rsidR="00CB6407" w:rsidP="008B3821" w:rsidRDefault="00CB6407" w14:paraId="3C709863" w14:textId="77777777">
      <w:pPr>
        <w:rPr>
          <w:rFonts w:ascii="Garamond" w:hAnsi="Garamond"/>
        </w:rPr>
      </w:pPr>
    </w:p>
    <w:p w:rsidRPr="001E3592" w:rsidR="0059429F" w:rsidP="6D26D299" w:rsidRDefault="008F2A72" w14:paraId="2D76AEE2" w14:textId="23FE8C34">
      <w:pPr>
        <w:rPr>
          <w:rFonts w:ascii="Garamond" w:hAnsi="Garamond"/>
        </w:rPr>
      </w:pPr>
      <w:r w:rsidRPr="6D26D299">
        <w:rPr>
          <w:rFonts w:ascii="Garamond" w:hAnsi="Garamond"/>
          <w:b/>
          <w:bCs/>
          <w:i/>
          <w:iCs/>
        </w:rPr>
        <w:t>Project Objectives</w:t>
      </w:r>
      <w:r w:rsidRPr="6D26D299" w:rsidR="646B0F7A">
        <w:rPr>
          <w:rFonts w:ascii="Garamond" w:hAnsi="Garamond"/>
          <w:b/>
          <w:bCs/>
          <w:i/>
          <w:iCs/>
        </w:rPr>
        <w:t>:</w:t>
      </w:r>
    </w:p>
    <w:p w:rsidR="009477B0" w:rsidP="009477B0" w:rsidRDefault="008230ED" w14:paraId="35DB1155" w14:textId="3BCE087A">
      <w:pPr>
        <w:pStyle w:val="ListParagraph"/>
        <w:numPr>
          <w:ilvl w:val="0"/>
          <w:numId w:val="5"/>
        </w:numPr>
        <w:rPr>
          <w:rFonts w:ascii="Garamond" w:hAnsi="Garamond"/>
        </w:rPr>
      </w:pPr>
      <w:r>
        <w:rPr>
          <w:rFonts w:ascii="Garamond" w:hAnsi="Garamond"/>
        </w:rPr>
        <w:t xml:space="preserve">Improve data collection of EMPAs </w:t>
      </w:r>
      <w:r w:rsidR="009477B0">
        <w:rPr>
          <w:rFonts w:ascii="Garamond" w:hAnsi="Garamond"/>
        </w:rPr>
        <w:t xml:space="preserve">throughout California by incorporating remote sensing </w:t>
      </w:r>
    </w:p>
    <w:p w:rsidR="009477B0" w:rsidP="009477B0" w:rsidRDefault="0015640B" w14:paraId="1C62A0D9" w14:textId="717BF517">
      <w:pPr>
        <w:pStyle w:val="ListParagraph"/>
        <w:numPr>
          <w:ilvl w:val="0"/>
          <w:numId w:val="5"/>
        </w:numPr>
        <w:rPr>
          <w:rFonts w:ascii="Garamond" w:hAnsi="Garamond"/>
        </w:rPr>
      </w:pPr>
      <w:r w:rsidRPr="6D26D299">
        <w:rPr>
          <w:rFonts w:ascii="Garamond" w:hAnsi="Garamond"/>
        </w:rPr>
        <w:t>Create</w:t>
      </w:r>
      <w:r w:rsidRPr="6D26D299" w:rsidR="00BD2C52">
        <w:rPr>
          <w:rFonts w:ascii="Garamond" w:hAnsi="Garamond"/>
        </w:rPr>
        <w:t xml:space="preserve"> </w:t>
      </w:r>
      <w:r w:rsidRPr="6D26D299" w:rsidR="00736265">
        <w:rPr>
          <w:rFonts w:ascii="Garamond" w:hAnsi="Garamond"/>
        </w:rPr>
        <w:t xml:space="preserve">an </w:t>
      </w:r>
      <w:r w:rsidRPr="6D26D299" w:rsidR="00BD2C52">
        <w:rPr>
          <w:rFonts w:ascii="Garamond" w:hAnsi="Garamond"/>
        </w:rPr>
        <w:t>estuary assessment tool</w:t>
      </w:r>
      <w:r w:rsidRPr="6D26D299" w:rsidR="00736265">
        <w:rPr>
          <w:rFonts w:ascii="Garamond" w:hAnsi="Garamond"/>
        </w:rPr>
        <w:t xml:space="preserve"> </w:t>
      </w:r>
      <w:r w:rsidRPr="6D26D299" w:rsidR="007359C0">
        <w:rPr>
          <w:rFonts w:ascii="Garamond" w:hAnsi="Garamond"/>
        </w:rPr>
        <w:t xml:space="preserve">in GEE for California </w:t>
      </w:r>
      <w:r w:rsidRPr="6D26D299" w:rsidR="00010773">
        <w:rPr>
          <w:rFonts w:ascii="Garamond" w:hAnsi="Garamond"/>
        </w:rPr>
        <w:t>(California Estuary Assessment CEA tool</w:t>
      </w:r>
      <w:r w:rsidRPr="6D26D299" w:rsidR="002A4619">
        <w:rPr>
          <w:rFonts w:ascii="Garamond" w:hAnsi="Garamond"/>
        </w:rPr>
        <w:t>s</w:t>
      </w:r>
      <w:r w:rsidRPr="6D26D299" w:rsidR="00010773">
        <w:rPr>
          <w:rFonts w:ascii="Garamond" w:hAnsi="Garamond"/>
        </w:rPr>
        <w:t>)</w:t>
      </w:r>
    </w:p>
    <w:p w:rsidR="00010773" w:rsidP="009477B0" w:rsidRDefault="00010773" w14:paraId="195FCC23" w14:textId="649AE576">
      <w:pPr>
        <w:pStyle w:val="ListParagraph"/>
        <w:numPr>
          <w:ilvl w:val="0"/>
          <w:numId w:val="5"/>
        </w:numPr>
        <w:rPr>
          <w:rFonts w:ascii="Garamond" w:hAnsi="Garamond"/>
        </w:rPr>
      </w:pPr>
      <w:r>
        <w:rPr>
          <w:rFonts w:ascii="Garamond" w:hAnsi="Garamond"/>
        </w:rPr>
        <w:t xml:space="preserve">Identify mouth state and inundation extent of estuaries </w:t>
      </w:r>
    </w:p>
    <w:p w:rsidRPr="009477B0" w:rsidR="003E3186" w:rsidP="009477B0" w:rsidRDefault="00611E81" w14:paraId="2C3848AE" w14:textId="78727684">
      <w:pPr>
        <w:pStyle w:val="ListParagraph"/>
        <w:numPr>
          <w:ilvl w:val="0"/>
          <w:numId w:val="5"/>
        </w:numPr>
        <w:rPr>
          <w:rFonts w:ascii="Garamond" w:hAnsi="Garamond"/>
        </w:rPr>
      </w:pPr>
      <w:r w:rsidRPr="6D26D299">
        <w:rPr>
          <w:rFonts w:ascii="Garamond" w:hAnsi="Garamond"/>
        </w:rPr>
        <w:t xml:space="preserve">Assess water quality metrics </w:t>
      </w:r>
      <w:r w:rsidRPr="6D26D299" w:rsidR="00F463DC">
        <w:rPr>
          <w:rFonts w:ascii="Garamond" w:hAnsi="Garamond"/>
        </w:rPr>
        <w:t>including</w:t>
      </w:r>
      <w:r w:rsidRPr="6D26D299">
        <w:rPr>
          <w:rFonts w:ascii="Garamond" w:hAnsi="Garamond"/>
        </w:rPr>
        <w:t xml:space="preserve"> turbidity, </w:t>
      </w:r>
      <w:r w:rsidRPr="6D26D299" w:rsidR="002A4619">
        <w:rPr>
          <w:rFonts w:ascii="Garamond" w:hAnsi="Garamond"/>
        </w:rPr>
        <w:t>C</w:t>
      </w:r>
      <w:r w:rsidRPr="6D26D299">
        <w:rPr>
          <w:rFonts w:ascii="Garamond" w:hAnsi="Garamond"/>
        </w:rPr>
        <w:t>hlorophyll-a</w:t>
      </w:r>
      <w:r w:rsidRPr="6D26D299" w:rsidR="7EF8ED79">
        <w:rPr>
          <w:rFonts w:ascii="Garamond" w:hAnsi="Garamond"/>
        </w:rPr>
        <w:t>,</w:t>
      </w:r>
      <w:r w:rsidRPr="6D26D299">
        <w:rPr>
          <w:rFonts w:ascii="Garamond" w:hAnsi="Garamond"/>
        </w:rPr>
        <w:t xml:space="preserve"> and colored dissolved organic matter (CDOM)</w:t>
      </w:r>
    </w:p>
    <w:p w:rsidRPr="0002500A" w:rsidR="008F2A72" w:rsidP="008B3821" w:rsidRDefault="008F2A72" w14:paraId="346D8347" w14:textId="77777777">
      <w:pPr>
        <w:rPr>
          <w:rFonts w:ascii="Garamond" w:hAnsi="Garamond"/>
        </w:rPr>
      </w:pPr>
    </w:p>
    <w:p w:rsidRPr="0002500A" w:rsidR="00CD0433" w:rsidP="00CD0433" w:rsidRDefault="00CD0433" w14:paraId="07D5EB77" w14:textId="77777777">
      <w:pPr>
        <w:pBdr>
          <w:bottom w:val="single" w:color="auto" w:sz="4" w:space="1"/>
        </w:pBdr>
        <w:rPr>
          <w:rFonts w:ascii="Garamond" w:hAnsi="Garamond"/>
          <w:b/>
        </w:rPr>
      </w:pPr>
      <w:r w:rsidRPr="0002500A">
        <w:rPr>
          <w:rFonts w:ascii="Garamond" w:hAnsi="Garamond"/>
          <w:b/>
        </w:rPr>
        <w:t>Partner Overview</w:t>
      </w:r>
    </w:p>
    <w:p w:rsidRPr="0002500A" w:rsidR="00D12F5B" w:rsidP="00D12F5B" w:rsidRDefault="00A44DD0" w14:paraId="34B6E1B7" w14:textId="5D584409">
      <w:pPr>
        <w:rPr>
          <w:rFonts w:ascii="Garamond" w:hAnsi="Garamond"/>
          <w:b/>
          <w:i/>
        </w:rPr>
      </w:pPr>
      <w:r w:rsidRPr="0002500A">
        <w:rPr>
          <w:rFonts w:ascii="Garamond" w:hAnsi="Garamond"/>
          <w:b/>
          <w:i/>
        </w:rPr>
        <w:t>Partner</w:t>
      </w:r>
      <w:r w:rsidRPr="0002500A" w:rsidR="00835C04">
        <w:rPr>
          <w:rFonts w:ascii="Garamond" w:hAnsi="Garamond"/>
          <w:b/>
          <w:i/>
        </w:rPr>
        <w:t xml:space="preserve"> Organizations</w:t>
      </w:r>
      <w:r w:rsidRPr="0002500A" w:rsidR="00D12F5B">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02500A" w:rsidR="002A7F83" w:rsidTr="24E415A8" w14:paraId="4EEA7B0E" w14:textId="77777777">
        <w:tc>
          <w:tcPr>
            <w:tcW w:w="3263" w:type="dxa"/>
            <w:shd w:val="clear" w:color="auto" w:fill="31849B" w:themeFill="accent5" w:themeFillShade="BF"/>
            <w:tcMar/>
            <w:vAlign w:val="center"/>
          </w:tcPr>
          <w:p w:rsidRPr="0002500A" w:rsidR="006804AC" w:rsidP="00E3738F" w:rsidRDefault="006804AC" w14:paraId="66FDE6C5" w14:textId="77777777">
            <w:pPr>
              <w:jc w:val="center"/>
              <w:rPr>
                <w:rFonts w:ascii="Garamond" w:hAnsi="Garamond"/>
                <w:b/>
                <w:color w:val="FFFFFF" w:themeColor="background1"/>
              </w:rPr>
            </w:pPr>
            <w:r w:rsidRPr="0002500A">
              <w:rPr>
                <w:rFonts w:ascii="Garamond" w:hAnsi="Garamond"/>
                <w:b/>
                <w:color w:val="FFFFFF" w:themeColor="background1"/>
              </w:rPr>
              <w:t>Organization</w:t>
            </w:r>
          </w:p>
        </w:tc>
        <w:tc>
          <w:tcPr>
            <w:tcW w:w="3487" w:type="dxa"/>
            <w:shd w:val="clear" w:color="auto" w:fill="31849B" w:themeFill="accent5" w:themeFillShade="BF"/>
            <w:tcMar/>
            <w:vAlign w:val="center"/>
          </w:tcPr>
          <w:p w:rsidRPr="0002500A" w:rsidR="006804AC" w:rsidP="00E3738F" w:rsidRDefault="006804AC" w14:paraId="358B03BC" w14:textId="77777777">
            <w:pPr>
              <w:jc w:val="center"/>
              <w:rPr>
                <w:rFonts w:ascii="Garamond" w:hAnsi="Garamond"/>
                <w:b/>
                <w:color w:val="FFFFFF" w:themeColor="background1"/>
              </w:rPr>
            </w:pPr>
            <w:r w:rsidRPr="0002500A">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02500A" w:rsidR="006804AC" w:rsidP="00E3738F" w:rsidRDefault="006804AC" w14:paraId="311B19EA" w14:textId="77777777">
            <w:pPr>
              <w:jc w:val="center"/>
              <w:rPr>
                <w:rFonts w:ascii="Garamond" w:hAnsi="Garamond"/>
                <w:b/>
                <w:color w:val="FFFFFF" w:themeColor="background1"/>
              </w:rPr>
            </w:pPr>
            <w:r w:rsidRPr="0002500A">
              <w:rPr>
                <w:rFonts w:ascii="Garamond" w:hAnsi="Garamond"/>
                <w:b/>
                <w:color w:val="FFFFFF" w:themeColor="background1"/>
              </w:rPr>
              <w:t>Partner Type</w:t>
            </w:r>
          </w:p>
        </w:tc>
        <w:tc>
          <w:tcPr>
            <w:tcW w:w="1170" w:type="dxa"/>
            <w:shd w:val="clear" w:color="auto" w:fill="31849B" w:themeFill="accent5" w:themeFillShade="BF"/>
            <w:tcMar/>
            <w:vAlign w:val="center"/>
          </w:tcPr>
          <w:p w:rsidRPr="0002500A" w:rsidR="006804AC" w:rsidP="00E3738F" w:rsidRDefault="006804AC" w14:paraId="77BDFEF2" w14:textId="77777777">
            <w:pPr>
              <w:jc w:val="center"/>
              <w:rPr>
                <w:rFonts w:ascii="Garamond" w:hAnsi="Garamond"/>
                <w:b/>
                <w:color w:val="FFFFFF" w:themeColor="background1"/>
              </w:rPr>
            </w:pPr>
            <w:r w:rsidRPr="0002500A">
              <w:rPr>
                <w:rFonts w:ascii="Garamond" w:hAnsi="Garamond"/>
                <w:b/>
                <w:color w:val="FFFFFF" w:themeColor="background1"/>
              </w:rPr>
              <w:t>Boundary Org?</w:t>
            </w:r>
          </w:p>
        </w:tc>
      </w:tr>
      <w:tr w:rsidRPr="0002500A" w:rsidR="006804AC" w:rsidTr="24E415A8" w14:paraId="5D470CD2" w14:textId="77777777">
        <w:tc>
          <w:tcPr>
            <w:tcW w:w="3263" w:type="dxa"/>
            <w:tcMar/>
          </w:tcPr>
          <w:p w:rsidRPr="0002500A" w:rsidR="006804AC" w:rsidP="7144BE4E" w:rsidRDefault="00087F37" w14:paraId="147FACB8" w14:textId="50F4F928">
            <w:pPr>
              <w:rPr>
                <w:rFonts w:ascii="Garamond" w:hAnsi="Garamond"/>
                <w:b w:val="1"/>
                <w:bCs w:val="1"/>
              </w:rPr>
            </w:pPr>
            <w:r w:rsidRPr="24E415A8" w:rsidR="00087F37">
              <w:rPr>
                <w:rFonts w:ascii="Garamond" w:hAnsi="Garamond"/>
                <w:b w:val="1"/>
                <w:bCs w:val="1"/>
              </w:rPr>
              <w:t>Ocean Protection Council</w:t>
            </w:r>
          </w:p>
        </w:tc>
        <w:tc>
          <w:tcPr>
            <w:tcW w:w="3487" w:type="dxa"/>
            <w:tcMar/>
          </w:tcPr>
          <w:p w:rsidRPr="0002500A" w:rsidR="006804AC" w:rsidP="00E3738F" w:rsidRDefault="00087F37" w14:paraId="0111C027" w14:textId="14D75917">
            <w:pPr>
              <w:rPr>
                <w:rFonts w:ascii="Garamond" w:hAnsi="Garamond"/>
              </w:rPr>
            </w:pPr>
            <w:r w:rsidRPr="0002500A">
              <w:rPr>
                <w:rFonts w:ascii="Garamond" w:hAnsi="Garamond"/>
              </w:rPr>
              <w:t xml:space="preserve">Michael </w:t>
            </w:r>
            <w:proofErr w:type="spellStart"/>
            <w:r w:rsidRPr="0002500A">
              <w:rPr>
                <w:rFonts w:ascii="Garamond" w:hAnsi="Garamond"/>
              </w:rPr>
              <w:t>Esgro</w:t>
            </w:r>
            <w:proofErr w:type="spellEnd"/>
            <w:r w:rsidRPr="0002500A">
              <w:rPr>
                <w:rFonts w:ascii="Garamond" w:hAnsi="Garamond"/>
              </w:rPr>
              <w:t>, Marine Ecosystems Program Manager</w:t>
            </w:r>
          </w:p>
        </w:tc>
        <w:tc>
          <w:tcPr>
            <w:tcW w:w="1440" w:type="dxa"/>
            <w:tcMar/>
          </w:tcPr>
          <w:p w:rsidRPr="0002500A" w:rsidR="006804AC" w:rsidP="00E3738F" w:rsidRDefault="00CB6407" w14:paraId="21053937" w14:textId="49F56FE4">
            <w:pPr>
              <w:rPr>
                <w:rFonts w:ascii="Garamond" w:hAnsi="Garamond"/>
              </w:rPr>
            </w:pPr>
            <w:r w:rsidRPr="0002500A">
              <w:rPr>
                <w:rFonts w:ascii="Garamond" w:hAnsi="Garamond"/>
              </w:rPr>
              <w:t xml:space="preserve">End </w:t>
            </w:r>
            <w:r w:rsidRPr="0002500A" w:rsidR="009E4CFF">
              <w:rPr>
                <w:rFonts w:ascii="Garamond" w:hAnsi="Garamond"/>
              </w:rPr>
              <w:t>User</w:t>
            </w:r>
          </w:p>
        </w:tc>
        <w:tc>
          <w:tcPr>
            <w:tcW w:w="1170" w:type="dxa"/>
            <w:tcMar/>
          </w:tcPr>
          <w:p w:rsidRPr="0002500A" w:rsidR="006804AC" w:rsidP="00E3738F" w:rsidRDefault="006804AC" w14:paraId="6070AA6D" w14:textId="1BF4D1FB">
            <w:pPr>
              <w:rPr>
                <w:rFonts w:ascii="Garamond" w:hAnsi="Garamond"/>
              </w:rPr>
            </w:pPr>
            <w:r w:rsidRPr="0002500A">
              <w:rPr>
                <w:rFonts w:ascii="Garamond" w:hAnsi="Garamond"/>
              </w:rPr>
              <w:t>Yes</w:t>
            </w:r>
          </w:p>
        </w:tc>
      </w:tr>
      <w:tr w:rsidRPr="0002500A" w:rsidR="006804AC" w:rsidTr="24E415A8" w14:paraId="3CC8ABAF" w14:textId="77777777">
        <w:tc>
          <w:tcPr>
            <w:tcW w:w="3263" w:type="dxa"/>
            <w:tcMar/>
          </w:tcPr>
          <w:p w:rsidRPr="0002500A" w:rsidR="006804AC" w:rsidP="24E415A8" w:rsidRDefault="00C077E3" w14:paraId="09C3C822" w14:textId="610F4323">
            <w:pPr>
              <w:rPr>
                <w:rFonts w:ascii="Garamond" w:hAnsi="Garamond"/>
                <w:b w:val="1"/>
                <w:bCs w:val="1"/>
              </w:rPr>
            </w:pPr>
            <w:r w:rsidRPr="24E415A8" w:rsidR="00C077E3">
              <w:rPr>
                <w:rFonts w:ascii="Garamond" w:hAnsi="Garamond"/>
                <w:b w:val="1"/>
                <w:bCs w:val="1"/>
              </w:rPr>
              <w:t>Southern California Coastal Water Resource Project</w:t>
            </w:r>
          </w:p>
        </w:tc>
        <w:tc>
          <w:tcPr>
            <w:tcW w:w="3487" w:type="dxa"/>
            <w:tcMar/>
          </w:tcPr>
          <w:p w:rsidRPr="0002500A" w:rsidR="00C077E3" w:rsidP="1CEAC8EF" w:rsidRDefault="4A3A0BFF" w14:paraId="36E16CC9" w14:textId="66F825E0">
            <w:r w:rsidRPr="1CEAC8EF">
              <w:rPr>
                <w:rFonts w:ascii="Garamond" w:hAnsi="Garamond"/>
              </w:rPr>
              <w:t>Dr. Eric Stein, Biology Department</w:t>
            </w:r>
            <w:r w:rsidR="00BD42CC">
              <w:rPr>
                <w:rFonts w:ascii="Garamond" w:hAnsi="Garamond"/>
              </w:rPr>
              <w:t xml:space="preserve"> Head;</w:t>
            </w:r>
            <w:r w:rsidR="00BD42CC">
              <w:rPr>
                <w:rFonts w:ascii="Garamond" w:hAnsi="Garamond" w:eastAsia="Garamond" w:cs="Garamond"/>
              </w:rPr>
              <w:t xml:space="preserve"> </w:t>
            </w:r>
            <w:r w:rsidRPr="1CEAC8EF" w:rsidR="57CB5523">
              <w:rPr>
                <w:rFonts w:ascii="Garamond" w:hAnsi="Garamond" w:eastAsia="Garamond" w:cs="Garamond"/>
              </w:rPr>
              <w:t>Kristine Taniguchi-Quan, Scientist, Biology Department</w:t>
            </w:r>
          </w:p>
        </w:tc>
        <w:tc>
          <w:tcPr>
            <w:tcW w:w="1440" w:type="dxa"/>
            <w:tcMar/>
          </w:tcPr>
          <w:p w:rsidRPr="0002500A" w:rsidR="006804AC" w:rsidP="00E3738F" w:rsidRDefault="009E4CFF" w14:paraId="011729D9" w14:textId="77777777">
            <w:pPr>
              <w:rPr>
                <w:rFonts w:ascii="Garamond" w:hAnsi="Garamond"/>
              </w:rPr>
            </w:pPr>
            <w:r w:rsidRPr="0002500A">
              <w:rPr>
                <w:rFonts w:ascii="Garamond" w:hAnsi="Garamond"/>
              </w:rPr>
              <w:t>Collaborator</w:t>
            </w:r>
          </w:p>
        </w:tc>
        <w:tc>
          <w:tcPr>
            <w:tcW w:w="1170" w:type="dxa"/>
            <w:tcMar/>
          </w:tcPr>
          <w:p w:rsidRPr="0002500A" w:rsidR="006804AC" w:rsidP="00E3738F" w:rsidRDefault="00C077E3" w14:paraId="70AD209A" w14:textId="5EE71E7E">
            <w:pPr>
              <w:rPr>
                <w:rFonts w:ascii="Garamond" w:hAnsi="Garamond"/>
              </w:rPr>
            </w:pPr>
            <w:r w:rsidRPr="0002500A">
              <w:rPr>
                <w:rFonts w:ascii="Garamond" w:hAnsi="Garamond"/>
              </w:rPr>
              <w:t>Yes</w:t>
            </w:r>
          </w:p>
        </w:tc>
      </w:tr>
      <w:tr w:rsidRPr="0002500A" w:rsidR="00C077E3" w:rsidTr="24E415A8" w14:paraId="38107789" w14:textId="77777777">
        <w:tc>
          <w:tcPr>
            <w:tcW w:w="3263" w:type="dxa"/>
            <w:tcMar/>
          </w:tcPr>
          <w:p w:rsidRPr="0002500A" w:rsidR="00C077E3" w:rsidDel="00C077E3" w:rsidP="24E415A8" w:rsidRDefault="00C077E3" w14:paraId="6D85FAC2" w14:textId="7CCD855D">
            <w:pPr>
              <w:rPr>
                <w:rFonts w:ascii="Garamond" w:hAnsi="Garamond"/>
                <w:b w:val="1"/>
                <w:bCs w:val="1"/>
              </w:rPr>
            </w:pPr>
            <w:r w:rsidRPr="24E415A8" w:rsidR="00C077E3">
              <w:rPr>
                <w:rFonts w:ascii="Garamond" w:hAnsi="Garamond"/>
                <w:b w:val="1"/>
                <w:bCs w:val="1"/>
              </w:rPr>
              <w:t>Moss Landing Laboratories, Central Coast Wetlands Group</w:t>
            </w:r>
          </w:p>
        </w:tc>
        <w:tc>
          <w:tcPr>
            <w:tcW w:w="3487" w:type="dxa"/>
            <w:tcMar/>
          </w:tcPr>
          <w:p w:rsidRPr="0002500A" w:rsidR="00C077E3" w:rsidDel="00C077E3" w:rsidP="00E3738F" w:rsidRDefault="00C077E3" w14:paraId="47F1D338" w14:textId="34FC78F5">
            <w:pPr>
              <w:rPr>
                <w:rFonts w:ascii="Garamond" w:hAnsi="Garamond"/>
              </w:rPr>
            </w:pPr>
            <w:r w:rsidRPr="0002500A">
              <w:rPr>
                <w:rFonts w:ascii="Garamond" w:hAnsi="Garamond"/>
              </w:rPr>
              <w:t>Ross Clark, Director/Principal Investigator</w:t>
            </w:r>
            <w:r w:rsidR="00F8378F">
              <w:rPr>
                <w:rFonts w:ascii="Garamond" w:hAnsi="Garamond"/>
              </w:rPr>
              <w:t xml:space="preserve">; </w:t>
            </w:r>
            <w:r w:rsidRPr="0002500A">
              <w:rPr>
                <w:rFonts w:ascii="Garamond" w:hAnsi="Garamond"/>
              </w:rPr>
              <w:t>Kevin O’Connor, Program Manager</w:t>
            </w:r>
          </w:p>
        </w:tc>
        <w:tc>
          <w:tcPr>
            <w:tcW w:w="1440" w:type="dxa"/>
            <w:tcMar/>
          </w:tcPr>
          <w:p w:rsidRPr="0002500A" w:rsidR="00C077E3" w:rsidP="00E3738F" w:rsidRDefault="00C077E3" w14:paraId="2340F72B" w14:textId="08E24774">
            <w:pPr>
              <w:rPr>
                <w:rFonts w:ascii="Garamond" w:hAnsi="Garamond"/>
              </w:rPr>
            </w:pPr>
            <w:r w:rsidRPr="0002500A">
              <w:rPr>
                <w:rFonts w:ascii="Garamond" w:hAnsi="Garamond"/>
              </w:rPr>
              <w:t>Collaborator</w:t>
            </w:r>
          </w:p>
        </w:tc>
        <w:tc>
          <w:tcPr>
            <w:tcW w:w="1170" w:type="dxa"/>
            <w:tcMar/>
          </w:tcPr>
          <w:p w:rsidRPr="0002500A" w:rsidR="00C077E3" w:rsidP="00E3738F" w:rsidRDefault="00C077E3" w14:paraId="0E56EEB6" w14:textId="56783EA7">
            <w:pPr>
              <w:rPr>
                <w:rFonts w:ascii="Garamond" w:hAnsi="Garamond"/>
              </w:rPr>
            </w:pPr>
            <w:r w:rsidRPr="0002500A">
              <w:rPr>
                <w:rFonts w:ascii="Garamond" w:hAnsi="Garamond"/>
              </w:rPr>
              <w:t>Yes</w:t>
            </w:r>
          </w:p>
        </w:tc>
      </w:tr>
      <w:tr w:rsidRPr="0002500A" w:rsidR="00DE7E2F" w:rsidTr="24E415A8" w14:paraId="0AE11798" w14:textId="77777777">
        <w:tc>
          <w:tcPr>
            <w:tcW w:w="3263" w:type="dxa"/>
            <w:tcMar/>
          </w:tcPr>
          <w:p w:rsidRPr="0002500A" w:rsidR="00DE7E2F" w:rsidP="24E415A8" w:rsidRDefault="00DE7E2F" w14:paraId="6FA1A8DD" w14:textId="2839F3D0">
            <w:pPr>
              <w:pStyle w:val="Normal"/>
              <w:rPr>
                <w:rFonts w:ascii="Garamond" w:hAnsi="Garamond" w:eastAsia="Garamond" w:cs="Garamond"/>
                <w:b w:val="1"/>
                <w:bCs w:val="1"/>
                <w:noProof w:val="0"/>
                <w:sz w:val="22"/>
                <w:szCs w:val="22"/>
                <w:lang w:val="en-US"/>
              </w:rPr>
            </w:pPr>
            <w:r w:rsidRPr="24E415A8" w:rsidR="00DE7E2F">
              <w:rPr>
                <w:rFonts w:ascii="Garamond" w:hAnsi="Garamond"/>
                <w:b w:val="1"/>
                <w:bCs w:val="1"/>
              </w:rPr>
              <w:t>University of California Los Angeles</w:t>
            </w:r>
            <w:r w:rsidRPr="24E415A8" w:rsidR="059D4C5C">
              <w:rPr>
                <w:rFonts w:ascii="Garamond" w:hAnsi="Garamond"/>
                <w:b w:val="1"/>
                <w:bCs w:val="1"/>
              </w:rPr>
              <w:t xml:space="preserve">, </w:t>
            </w:r>
            <w:r w:rsidRPr="24E415A8" w:rsidR="059D4C5C">
              <w:rPr>
                <w:rFonts w:ascii="Garamond" w:hAnsi="Garamond" w:eastAsia="Garamond" w:cs="Garamond"/>
                <w:b w:val="1"/>
                <w:bCs w:val="1"/>
                <w:noProof w:val="0"/>
                <w:sz w:val="22"/>
                <w:szCs w:val="22"/>
                <w:lang w:val="en-US"/>
              </w:rPr>
              <w:t>Institute of the Environment &amp; Sustainability</w:t>
            </w:r>
          </w:p>
        </w:tc>
        <w:tc>
          <w:tcPr>
            <w:tcW w:w="3487" w:type="dxa"/>
            <w:tcMar/>
          </w:tcPr>
          <w:p w:rsidRPr="0002500A" w:rsidR="00DE7E2F" w:rsidP="00E3738F" w:rsidRDefault="00B80424" w14:paraId="27D81269" w14:textId="6B384BDA">
            <w:pPr>
              <w:rPr>
                <w:rFonts w:ascii="Garamond" w:hAnsi="Garamond"/>
              </w:rPr>
            </w:pPr>
            <w:r>
              <w:rPr>
                <w:rFonts w:ascii="Garamond" w:hAnsi="Garamond"/>
              </w:rPr>
              <w:t>Dr. Kyle Cavanaugh</w:t>
            </w:r>
            <w:r w:rsidR="00753F0D">
              <w:rPr>
                <w:rFonts w:ascii="Garamond" w:hAnsi="Garamond"/>
              </w:rPr>
              <w:t xml:space="preserve">, </w:t>
            </w:r>
            <w:r w:rsidR="00903C44">
              <w:rPr>
                <w:rFonts w:ascii="Garamond" w:hAnsi="Garamond"/>
              </w:rPr>
              <w:t>Vice Director of Marine Center</w:t>
            </w:r>
          </w:p>
        </w:tc>
        <w:tc>
          <w:tcPr>
            <w:tcW w:w="1440" w:type="dxa"/>
            <w:tcMar/>
          </w:tcPr>
          <w:p w:rsidRPr="0002500A" w:rsidR="00DE7E2F" w:rsidP="00E3738F" w:rsidRDefault="002942AA" w14:paraId="2746FDD1" w14:textId="6D795A9F">
            <w:pPr>
              <w:rPr>
                <w:rFonts w:ascii="Garamond" w:hAnsi="Garamond"/>
              </w:rPr>
            </w:pPr>
            <w:r>
              <w:rPr>
                <w:rFonts w:ascii="Garamond" w:hAnsi="Garamond"/>
              </w:rPr>
              <w:t>Collaborator</w:t>
            </w:r>
          </w:p>
        </w:tc>
        <w:tc>
          <w:tcPr>
            <w:tcW w:w="1170" w:type="dxa"/>
            <w:tcMar/>
          </w:tcPr>
          <w:p w:rsidRPr="0002500A" w:rsidR="00DE7E2F" w:rsidP="00E3738F" w:rsidRDefault="002942AA" w14:paraId="69841330" w14:textId="1F8A32E5">
            <w:pPr>
              <w:rPr>
                <w:rFonts w:ascii="Garamond" w:hAnsi="Garamond"/>
              </w:rPr>
            </w:pPr>
            <w:r>
              <w:rPr>
                <w:rFonts w:ascii="Garamond" w:hAnsi="Garamond"/>
              </w:rPr>
              <w:t>No</w:t>
            </w:r>
          </w:p>
        </w:tc>
      </w:tr>
    </w:tbl>
    <w:p w:rsidRPr="0002500A" w:rsidR="00CD0433" w:rsidP="00CD0433" w:rsidRDefault="00CD0433" w14:paraId="77D4BCBD" w14:textId="77777777">
      <w:pPr>
        <w:rPr>
          <w:rFonts w:ascii="Garamond" w:hAnsi="Garamond"/>
        </w:rPr>
      </w:pPr>
    </w:p>
    <w:p w:rsidRPr="0002500A" w:rsidR="0043737C" w:rsidP="00CB6407" w:rsidRDefault="005F06E5" w14:paraId="0E476535" w14:textId="4DECD1F9">
      <w:pPr>
        <w:rPr>
          <w:rFonts w:ascii="Garamond" w:hAnsi="Garamond" w:cs="Arial"/>
        </w:rPr>
      </w:pPr>
      <w:r w:rsidRPr="0002500A">
        <w:rPr>
          <w:rFonts w:ascii="Garamond" w:hAnsi="Garamond" w:cs="Arial"/>
          <w:b/>
          <w:i/>
        </w:rPr>
        <w:t>Decision-</w:t>
      </w:r>
      <w:r w:rsidRPr="0002500A" w:rsidR="00CB6407">
        <w:rPr>
          <w:rFonts w:ascii="Garamond" w:hAnsi="Garamond" w:cs="Arial"/>
          <w:b/>
          <w:i/>
        </w:rPr>
        <w:t>Making Practices &amp; Policies:</w:t>
      </w:r>
      <w:r w:rsidRPr="0002500A" w:rsidR="006D6871">
        <w:rPr>
          <w:rFonts w:ascii="Garamond" w:hAnsi="Garamond" w:cs="Arial"/>
          <w:b/>
          <w:i/>
        </w:rPr>
        <w:t xml:space="preserve"> </w:t>
      </w:r>
    </w:p>
    <w:p w:rsidRPr="0002500A" w:rsidR="00401B4F" w:rsidP="00401B4F" w:rsidRDefault="00401B4F" w14:paraId="1250CE3F" w14:textId="47E6D591">
      <w:pPr>
        <w:rPr>
          <w:rFonts w:ascii="Garamond" w:hAnsi="Garamond" w:cs="Arial"/>
        </w:rPr>
      </w:pPr>
      <w:r w:rsidRPr="1CEAC8EF">
        <w:rPr>
          <w:rFonts w:ascii="Garamond" w:hAnsi="Garamond" w:cs="Arial"/>
        </w:rPr>
        <w:t xml:space="preserve">The </w:t>
      </w:r>
      <w:r w:rsidRPr="1CEAC8EF" w:rsidR="0017166A">
        <w:rPr>
          <w:rFonts w:ascii="Garamond" w:hAnsi="Garamond" w:cs="Arial"/>
        </w:rPr>
        <w:t>OPC</w:t>
      </w:r>
      <w:r w:rsidRPr="1CEAC8EF">
        <w:rPr>
          <w:rFonts w:ascii="Garamond" w:hAnsi="Garamond" w:cs="Arial"/>
        </w:rPr>
        <w:t xml:space="preserve"> is a decision-making agency that </w:t>
      </w:r>
      <w:r w:rsidRPr="1CEAC8EF" w:rsidR="0059683B">
        <w:rPr>
          <w:rFonts w:ascii="Garamond" w:hAnsi="Garamond" w:cs="Arial"/>
        </w:rPr>
        <w:t xml:space="preserve">advises </w:t>
      </w:r>
      <w:r w:rsidRPr="1CEAC8EF">
        <w:rPr>
          <w:rFonts w:ascii="Garamond" w:hAnsi="Garamond" w:cs="Arial"/>
        </w:rPr>
        <w:t>the California Governor</w:t>
      </w:r>
      <w:r w:rsidRPr="1CEAC8EF" w:rsidR="0059683B">
        <w:rPr>
          <w:rFonts w:ascii="Garamond" w:hAnsi="Garamond" w:cs="Arial"/>
        </w:rPr>
        <w:t xml:space="preserve"> </w:t>
      </w:r>
      <w:r w:rsidRPr="1CEAC8EF">
        <w:rPr>
          <w:rFonts w:ascii="Garamond" w:hAnsi="Garamond" w:cs="Arial"/>
        </w:rPr>
        <w:t>on coasts and oceans.</w:t>
      </w:r>
      <w:r w:rsidRPr="1CEAC8EF">
        <w:rPr>
          <w:rFonts w:ascii="Garamond" w:hAnsi="Garamond" w:eastAsia="Garamond" w:cs="Garamond"/>
        </w:rPr>
        <w:t xml:space="preserve"> The OPC funds </w:t>
      </w:r>
      <w:r w:rsidRPr="1CEAC8EF">
        <w:rPr>
          <w:rFonts w:ascii="Garamond" w:hAnsi="Garamond" w:cs="Arial"/>
        </w:rPr>
        <w:t>other agencies to conduct long-term MPA and estuary monitoring efforts and</w:t>
      </w:r>
      <w:r w:rsidRPr="1CEAC8EF">
        <w:rPr>
          <w:rFonts w:ascii="Garamond" w:hAnsi="Garamond" w:eastAsia="Garamond" w:cs="Garamond"/>
        </w:rPr>
        <w:t xml:space="preserve"> provides scientific and technological support for state-level regulatory agencies. </w:t>
      </w:r>
      <w:r w:rsidRPr="1CEAC8EF">
        <w:rPr>
          <w:rFonts w:ascii="Garamond" w:hAnsi="Garamond" w:cs="Arial"/>
        </w:rPr>
        <w:t xml:space="preserve">Currently, the OPC does not use remote sensing for </w:t>
      </w:r>
      <w:r w:rsidR="004E7A53">
        <w:rPr>
          <w:rFonts w:ascii="Garamond" w:hAnsi="Garamond" w:cs="Arial"/>
        </w:rPr>
        <w:t>EMPA</w:t>
      </w:r>
      <w:r w:rsidRPr="1CEAC8EF">
        <w:rPr>
          <w:rFonts w:ascii="Garamond" w:hAnsi="Garamond" w:cs="Arial"/>
        </w:rPr>
        <w:t xml:space="preserve"> monitoring</w:t>
      </w:r>
      <w:r w:rsidR="00113523">
        <w:rPr>
          <w:rFonts w:ascii="Garamond" w:hAnsi="Garamond" w:cs="Arial"/>
        </w:rPr>
        <w:t>,</w:t>
      </w:r>
      <w:r w:rsidRPr="1CEAC8EF" w:rsidR="00D04F33">
        <w:rPr>
          <w:rFonts w:ascii="Garamond" w:hAnsi="Garamond" w:cs="Arial"/>
        </w:rPr>
        <w:t xml:space="preserve"> and a</w:t>
      </w:r>
      <w:r w:rsidRPr="1CEAC8EF">
        <w:rPr>
          <w:rFonts w:ascii="Garamond" w:hAnsi="Garamond" w:cs="Arial"/>
        </w:rPr>
        <w:t xml:space="preserve">ssessments are primarily made using </w:t>
      </w:r>
      <w:r w:rsidRPr="1CEAC8EF">
        <w:rPr>
          <w:rFonts w:ascii="Garamond" w:hAnsi="Garamond" w:cs="Arial"/>
          <w:i/>
          <w:iCs/>
        </w:rPr>
        <w:t>in situ</w:t>
      </w:r>
      <w:r w:rsidRPr="1CEAC8EF">
        <w:rPr>
          <w:rFonts w:ascii="Garamond" w:hAnsi="Garamond" w:cs="Arial"/>
        </w:rPr>
        <w:t xml:space="preserve"> data collection. The </w:t>
      </w:r>
      <w:r w:rsidRPr="1CEAC8EF" w:rsidR="004973C8">
        <w:rPr>
          <w:rFonts w:ascii="Garamond" w:hAnsi="Garamond" w:cs="Arial"/>
        </w:rPr>
        <w:t>foremost s</w:t>
      </w:r>
      <w:r w:rsidRPr="1CEAC8EF">
        <w:rPr>
          <w:rFonts w:ascii="Garamond" w:hAnsi="Garamond" w:cs="Arial"/>
        </w:rPr>
        <w:t xml:space="preserve">tate law that </w:t>
      </w:r>
      <w:r w:rsidRPr="1CEAC8EF" w:rsidR="00773FAD">
        <w:rPr>
          <w:rFonts w:ascii="Garamond" w:hAnsi="Garamond" w:cs="Arial"/>
        </w:rPr>
        <w:t>guides</w:t>
      </w:r>
      <w:r w:rsidRPr="1CEAC8EF">
        <w:rPr>
          <w:rFonts w:ascii="Garamond" w:hAnsi="Garamond" w:cs="Arial"/>
        </w:rPr>
        <w:t xml:space="preserve"> the OPC’s monitoring and assessment is the 1999 </w:t>
      </w:r>
      <w:r w:rsidRPr="1CEAC8EF" w:rsidR="001A72F2">
        <w:rPr>
          <w:rFonts w:ascii="Garamond" w:hAnsi="Garamond" w:cs="Arial"/>
        </w:rPr>
        <w:t>MLPA</w:t>
      </w:r>
      <w:r w:rsidRPr="1CEAC8EF">
        <w:rPr>
          <w:rFonts w:ascii="Garamond" w:hAnsi="Garamond" w:cs="Arial"/>
        </w:rPr>
        <w:t xml:space="preserve">. Under the </w:t>
      </w:r>
      <w:r w:rsidRPr="1CEAC8EF" w:rsidR="00DB4010">
        <w:rPr>
          <w:rFonts w:ascii="Garamond" w:hAnsi="Garamond" w:cs="Arial"/>
        </w:rPr>
        <w:t>MLPA</w:t>
      </w:r>
      <w:r w:rsidRPr="1CEAC8EF">
        <w:rPr>
          <w:rFonts w:ascii="Garamond" w:hAnsi="Garamond" w:cs="Arial"/>
        </w:rPr>
        <w:t>, baseline and long-term monitoring are collaboratively undertaken by the OPC, California Department of Fish and Wildlife</w:t>
      </w:r>
      <w:r w:rsidRPr="1CEAC8EF" w:rsidR="00BB31B9">
        <w:rPr>
          <w:rFonts w:ascii="Garamond" w:hAnsi="Garamond" w:cs="Arial"/>
        </w:rPr>
        <w:t xml:space="preserve"> (CDFW)</w:t>
      </w:r>
      <w:r w:rsidRPr="1CEAC8EF">
        <w:rPr>
          <w:rFonts w:ascii="Garamond" w:hAnsi="Garamond" w:cs="Arial"/>
        </w:rPr>
        <w:t xml:space="preserve">, and the Fish and Game Commission. The OPC and CDFW’s MPA Monitoring Action Plan outlines actions to evaluate the statewide MPA network through a combination of private and public partnerships.  </w:t>
      </w:r>
    </w:p>
    <w:p w:rsidRPr="0002500A" w:rsidR="00C057E9" w:rsidP="00C8675B" w:rsidRDefault="00C057E9" w14:paraId="1242BC45" w14:textId="77777777">
      <w:pPr>
        <w:rPr>
          <w:rFonts w:ascii="Garamond" w:hAnsi="Garamond"/>
        </w:rPr>
      </w:pPr>
    </w:p>
    <w:p w:rsidRPr="0002500A" w:rsidR="00CD0433" w:rsidP="002E2D9E" w:rsidRDefault="004D358F" w14:paraId="4C354B64" w14:textId="623E8C73">
      <w:pPr>
        <w:pBdr>
          <w:bottom w:val="single" w:color="auto" w:sz="4" w:space="1"/>
        </w:pBdr>
        <w:rPr>
          <w:rFonts w:ascii="Garamond" w:hAnsi="Garamond"/>
          <w:b/>
        </w:rPr>
      </w:pPr>
      <w:r w:rsidRPr="0002500A">
        <w:rPr>
          <w:rFonts w:ascii="Garamond" w:hAnsi="Garamond"/>
          <w:b/>
        </w:rPr>
        <w:t>Earth Observations &amp; End Products</w:t>
      </w:r>
      <w:r w:rsidRPr="0002500A" w:rsidR="00CB6407">
        <w:rPr>
          <w:rFonts w:ascii="Garamond" w:hAnsi="Garamond"/>
          <w:b/>
        </w:rPr>
        <w:t xml:space="preserve"> </w:t>
      </w:r>
      <w:r w:rsidRPr="0002500A" w:rsidR="002E2D9E">
        <w:rPr>
          <w:rFonts w:ascii="Garamond" w:hAnsi="Garamond"/>
          <w:b/>
        </w:rPr>
        <w:t>Overview</w:t>
      </w:r>
    </w:p>
    <w:p w:rsidRPr="0002500A" w:rsidR="003D2EDF" w:rsidP="00782999" w:rsidRDefault="00735F70" w14:paraId="339A2281" w14:textId="53CEA51D">
      <w:pPr>
        <w:rPr>
          <w:rFonts w:ascii="Garamond" w:hAnsi="Garamond"/>
          <w:b/>
          <w:i/>
        </w:rPr>
      </w:pPr>
      <w:r w:rsidRPr="0002500A">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3413"/>
        <w:gridCol w:w="3595"/>
      </w:tblGrid>
      <w:tr w:rsidRPr="0002500A" w:rsidR="00EC0B25" w:rsidTr="6D26D299" w14:paraId="1E59A37D" w14:textId="77777777">
        <w:tc>
          <w:tcPr>
            <w:tcW w:w="2347" w:type="dxa"/>
            <w:shd w:val="clear" w:color="auto" w:fill="31849B" w:themeFill="accent5" w:themeFillShade="BF"/>
            <w:vAlign w:val="center"/>
          </w:tcPr>
          <w:p w:rsidRPr="0002500A" w:rsidR="00B76BDC" w:rsidP="00E3738F" w:rsidRDefault="419B06F0" w14:paraId="3B2A8D46" w14:textId="2A1E7EB2">
            <w:pPr>
              <w:jc w:val="center"/>
              <w:rPr>
                <w:rFonts w:ascii="Garamond" w:hAnsi="Garamond"/>
                <w:b/>
                <w:bCs/>
                <w:color w:val="FFFFFF"/>
              </w:rPr>
            </w:pPr>
            <w:r w:rsidRPr="1CEAC8EF">
              <w:rPr>
                <w:rFonts w:ascii="Garamond" w:hAnsi="Garamond"/>
                <w:b/>
                <w:bCs/>
                <w:color w:val="FFFFFF" w:themeColor="background1"/>
              </w:rPr>
              <w:t>Platform</w:t>
            </w:r>
            <w:r w:rsidRPr="1CEAC8EF" w:rsidR="633E053C">
              <w:rPr>
                <w:rFonts w:ascii="Garamond" w:hAnsi="Garamond"/>
                <w:b/>
                <w:bCs/>
                <w:color w:val="FFFFFF" w:themeColor="background1"/>
              </w:rPr>
              <w:t xml:space="preserve"> &amp; Sensor</w:t>
            </w:r>
          </w:p>
        </w:tc>
        <w:tc>
          <w:tcPr>
            <w:tcW w:w="3413" w:type="dxa"/>
            <w:shd w:val="clear" w:color="auto" w:fill="31849B" w:themeFill="accent5" w:themeFillShade="BF"/>
            <w:vAlign w:val="center"/>
          </w:tcPr>
          <w:p w:rsidRPr="0002500A" w:rsidR="00B76BDC" w:rsidP="00E3738F" w:rsidRDefault="767EA90B" w14:paraId="6A7A8B2C" w14:textId="7CD793F1">
            <w:pPr>
              <w:jc w:val="center"/>
              <w:rPr>
                <w:rFonts w:ascii="Garamond" w:hAnsi="Garamond"/>
                <w:b/>
                <w:bCs/>
                <w:color w:val="FFFFFF"/>
              </w:rPr>
            </w:pPr>
            <w:r w:rsidRPr="40F13A01">
              <w:rPr>
                <w:rFonts w:ascii="Garamond" w:hAnsi="Garamond"/>
                <w:b/>
                <w:bCs/>
                <w:color w:val="FFFFFF" w:themeColor="background1"/>
              </w:rPr>
              <w:t>Parameters</w:t>
            </w:r>
          </w:p>
        </w:tc>
        <w:tc>
          <w:tcPr>
            <w:tcW w:w="3595" w:type="dxa"/>
            <w:shd w:val="clear" w:color="auto" w:fill="31849B" w:themeFill="accent5" w:themeFillShade="BF"/>
            <w:vAlign w:val="center"/>
          </w:tcPr>
          <w:p w:rsidRPr="0002500A" w:rsidR="00B76BDC" w:rsidP="00E3738F" w:rsidRDefault="00D3192F" w14:paraId="7A3A0187" w14:textId="77777777">
            <w:pPr>
              <w:jc w:val="center"/>
              <w:rPr>
                <w:rFonts w:ascii="Garamond" w:hAnsi="Garamond"/>
                <w:b/>
                <w:bCs/>
                <w:color w:val="FFFFFF"/>
              </w:rPr>
            </w:pPr>
            <w:r w:rsidRPr="0002500A">
              <w:rPr>
                <w:rFonts w:ascii="Garamond" w:hAnsi="Garamond"/>
                <w:b/>
                <w:bCs/>
                <w:color w:val="FFFFFF"/>
              </w:rPr>
              <w:t>Use</w:t>
            </w:r>
          </w:p>
        </w:tc>
      </w:tr>
      <w:tr w:rsidRPr="0002500A" w:rsidR="00EC0B25" w:rsidTr="6D26D299" w14:paraId="68A574AE" w14:textId="77777777">
        <w:tc>
          <w:tcPr>
            <w:tcW w:w="2347" w:type="dxa"/>
          </w:tcPr>
          <w:p w:rsidRPr="0002500A" w:rsidR="00B76BDC" w:rsidP="00E3738F" w:rsidRDefault="00DB2E1C" w14:paraId="6FE1A73B" w14:textId="6645A830">
            <w:pPr>
              <w:rPr>
                <w:rFonts w:ascii="Garamond" w:hAnsi="Garamond"/>
                <w:b/>
                <w:bCs/>
              </w:rPr>
            </w:pPr>
            <w:r w:rsidRPr="0002500A">
              <w:rPr>
                <w:rFonts w:ascii="Garamond" w:hAnsi="Garamond"/>
                <w:b/>
                <w:bCs/>
              </w:rPr>
              <w:t>Landsat 8 OLI</w:t>
            </w:r>
          </w:p>
        </w:tc>
        <w:tc>
          <w:tcPr>
            <w:tcW w:w="3413" w:type="dxa"/>
          </w:tcPr>
          <w:p w:rsidRPr="0002500A" w:rsidR="00B76BDC" w:rsidP="00E3738F" w:rsidRDefault="0013054D" w14:paraId="3ED984CF" w14:textId="35B95AB5">
            <w:pPr>
              <w:rPr>
                <w:rFonts w:ascii="Garamond" w:hAnsi="Garamond"/>
              </w:rPr>
            </w:pPr>
            <w:r w:rsidRPr="0002500A">
              <w:rPr>
                <w:rFonts w:ascii="Garamond" w:hAnsi="Garamond"/>
              </w:rPr>
              <w:t>R</w:t>
            </w:r>
            <w:r w:rsidRPr="0002500A" w:rsidR="00B5239F">
              <w:rPr>
                <w:rFonts w:ascii="Garamond" w:hAnsi="Garamond"/>
              </w:rPr>
              <w:t>eflectance values in visible</w:t>
            </w:r>
            <w:r w:rsidRPr="0002500A" w:rsidR="00011044">
              <w:rPr>
                <w:rFonts w:ascii="Garamond" w:hAnsi="Garamond"/>
              </w:rPr>
              <w:t xml:space="preserve"> light</w:t>
            </w:r>
            <w:r w:rsidRPr="0002500A" w:rsidR="00DF0721">
              <w:rPr>
                <w:rFonts w:ascii="Garamond" w:hAnsi="Garamond"/>
              </w:rPr>
              <w:t xml:space="preserve"> (RGB)</w:t>
            </w:r>
            <w:r w:rsidRPr="0002500A" w:rsidR="00011044">
              <w:rPr>
                <w:rFonts w:ascii="Garamond" w:hAnsi="Garamond"/>
              </w:rPr>
              <w:t xml:space="preserve">, near infrared (NIR), </w:t>
            </w:r>
            <w:r w:rsidR="005370D8">
              <w:rPr>
                <w:rFonts w:ascii="Garamond" w:hAnsi="Garamond"/>
              </w:rPr>
              <w:t xml:space="preserve">and </w:t>
            </w:r>
            <w:r w:rsidRPr="0002500A" w:rsidR="00011044">
              <w:rPr>
                <w:rFonts w:ascii="Garamond" w:hAnsi="Garamond"/>
              </w:rPr>
              <w:t>shortwave infrared (SWIR)</w:t>
            </w:r>
            <w:r w:rsidRPr="0002500A" w:rsidR="00AA2019">
              <w:rPr>
                <w:rFonts w:ascii="Garamond" w:hAnsi="Garamond"/>
              </w:rPr>
              <w:t xml:space="preserve"> at 30 m. resolution</w:t>
            </w:r>
            <w:r w:rsidRPr="0002500A" w:rsidR="00DF2DF2">
              <w:rPr>
                <w:rFonts w:ascii="Garamond" w:hAnsi="Garamond"/>
              </w:rPr>
              <w:t xml:space="preserve"> </w:t>
            </w:r>
            <w:r w:rsidRPr="0002500A" w:rsidR="00DC7F21">
              <w:rPr>
                <w:rFonts w:ascii="Garamond" w:hAnsi="Garamond"/>
              </w:rPr>
              <w:t>a</w:t>
            </w:r>
            <w:r w:rsidRPr="0002500A" w:rsidR="0084662B">
              <w:rPr>
                <w:rFonts w:ascii="Garamond" w:hAnsi="Garamond"/>
              </w:rPr>
              <w:t>t</w:t>
            </w:r>
            <w:r w:rsidRPr="0002500A" w:rsidR="00DF2DF2">
              <w:rPr>
                <w:rFonts w:ascii="Garamond" w:hAnsi="Garamond"/>
              </w:rPr>
              <w:t xml:space="preserve"> 16-day</w:t>
            </w:r>
            <w:r w:rsidRPr="0002500A" w:rsidR="00EF4912">
              <w:rPr>
                <w:rFonts w:ascii="Garamond" w:hAnsi="Garamond"/>
              </w:rPr>
              <w:t xml:space="preserve"> intervals</w:t>
            </w:r>
            <w:r w:rsidRPr="0002500A" w:rsidR="00BE188B">
              <w:rPr>
                <w:rFonts w:ascii="Garamond" w:hAnsi="Garamond"/>
              </w:rPr>
              <w:t>. Contains panchromatic image at 15 m. resolution</w:t>
            </w:r>
          </w:p>
        </w:tc>
        <w:tc>
          <w:tcPr>
            <w:tcW w:w="3595" w:type="dxa"/>
          </w:tcPr>
          <w:p w:rsidRPr="00691FB5" w:rsidR="00691FB5" w:rsidP="006A78D6" w:rsidRDefault="005554B7" w14:paraId="39C8D523" w14:textId="4B26BB92">
            <w:pPr>
              <w:rPr>
                <w:rFonts w:ascii="Garamond" w:hAnsi="Garamond" w:eastAsia="Garamond" w:cs="Garamond"/>
              </w:rPr>
            </w:pPr>
            <w:r w:rsidRPr="0002500A">
              <w:rPr>
                <w:rFonts w:ascii="Garamond" w:hAnsi="Garamond" w:eastAsia="Garamond" w:cs="Garamond"/>
              </w:rPr>
              <w:t>Used to measure turbidity.</w:t>
            </w:r>
            <w:r w:rsidRPr="0002500A" w:rsidR="0084002E">
              <w:rPr>
                <w:rFonts w:ascii="Garamond" w:hAnsi="Garamond" w:eastAsia="Garamond" w:cs="Garamond"/>
              </w:rPr>
              <w:t xml:space="preserve"> </w:t>
            </w:r>
            <w:r w:rsidR="00AD5190">
              <w:rPr>
                <w:rFonts w:ascii="Garamond" w:hAnsi="Garamond" w:eastAsia="Garamond" w:cs="Garamond"/>
              </w:rPr>
              <w:t>Measurements</w:t>
            </w:r>
            <w:r w:rsidRPr="0002500A" w:rsidR="0084002E">
              <w:rPr>
                <w:rFonts w:ascii="Garamond" w:hAnsi="Garamond" w:eastAsia="Garamond" w:cs="Garamond"/>
              </w:rPr>
              <w:t xml:space="preserve"> will be used </w:t>
            </w:r>
            <w:r w:rsidRPr="0002500A" w:rsidR="00E8773B">
              <w:rPr>
                <w:rFonts w:ascii="Garamond" w:hAnsi="Garamond" w:eastAsia="Garamond" w:cs="Garamond"/>
              </w:rPr>
              <w:t>as estuary health parameters</w:t>
            </w:r>
            <w:r w:rsidR="00D01633">
              <w:rPr>
                <w:rFonts w:ascii="Garamond" w:hAnsi="Garamond" w:eastAsia="Garamond" w:cs="Garamond"/>
              </w:rPr>
              <w:t>.</w:t>
            </w:r>
          </w:p>
        </w:tc>
      </w:tr>
      <w:tr w:rsidRPr="0002500A" w:rsidR="002A7F83" w:rsidTr="6D26D299" w14:paraId="3D3DFEA5" w14:textId="77777777">
        <w:tc>
          <w:tcPr>
            <w:tcW w:w="2347" w:type="dxa"/>
            <w:tcBorders>
              <w:bottom w:val="single" w:color="auto" w:sz="4" w:space="0"/>
            </w:tcBorders>
          </w:tcPr>
          <w:p w:rsidRPr="0002500A" w:rsidR="00B76BDC" w:rsidP="00E3738F" w:rsidRDefault="00DB2E1C" w14:paraId="2E7A36AA" w14:textId="4FF359EE">
            <w:pPr>
              <w:rPr>
                <w:rFonts w:ascii="Garamond" w:hAnsi="Garamond"/>
                <w:b/>
                <w:bCs/>
              </w:rPr>
            </w:pPr>
            <w:r w:rsidRPr="0002500A">
              <w:rPr>
                <w:rFonts w:ascii="Garamond" w:hAnsi="Garamond"/>
                <w:b/>
                <w:bCs/>
              </w:rPr>
              <w:t>Sentinel-2 MSI</w:t>
            </w:r>
          </w:p>
        </w:tc>
        <w:tc>
          <w:tcPr>
            <w:tcW w:w="3413" w:type="dxa"/>
            <w:tcBorders>
              <w:bottom w:val="single" w:color="auto" w:sz="4" w:space="0"/>
            </w:tcBorders>
          </w:tcPr>
          <w:p w:rsidRPr="0002500A" w:rsidR="00B76BDC" w:rsidP="00E3738F" w:rsidRDefault="0013054D" w14:paraId="218FF07A" w14:textId="59808C2B">
            <w:pPr>
              <w:rPr>
                <w:rFonts w:ascii="Garamond" w:hAnsi="Garamond"/>
              </w:rPr>
            </w:pPr>
            <w:r w:rsidRPr="0002500A">
              <w:rPr>
                <w:rFonts w:ascii="Garamond" w:hAnsi="Garamond"/>
              </w:rPr>
              <w:t>Reflectance</w:t>
            </w:r>
            <w:r w:rsidRPr="0002500A" w:rsidR="002E5A9F">
              <w:rPr>
                <w:rFonts w:ascii="Garamond" w:hAnsi="Garamond"/>
              </w:rPr>
              <w:t xml:space="preserve"> values in visible light, red edge, </w:t>
            </w:r>
            <w:r w:rsidRPr="0002500A" w:rsidR="00290A85">
              <w:rPr>
                <w:rFonts w:ascii="Garamond" w:hAnsi="Garamond"/>
              </w:rPr>
              <w:t>NIR, and SWIR at 10-20 m. resolution</w:t>
            </w:r>
            <w:r w:rsidRPr="0002500A" w:rsidR="0036630C">
              <w:rPr>
                <w:rFonts w:ascii="Garamond" w:hAnsi="Garamond"/>
              </w:rPr>
              <w:t xml:space="preserve"> at </w:t>
            </w:r>
            <w:r w:rsidR="007C62C1">
              <w:rPr>
                <w:rFonts w:ascii="Garamond" w:hAnsi="Garamond"/>
              </w:rPr>
              <w:t xml:space="preserve">a </w:t>
            </w:r>
            <w:r w:rsidRPr="0002500A" w:rsidR="00A73CDD">
              <w:rPr>
                <w:rFonts w:ascii="Garamond" w:hAnsi="Garamond"/>
              </w:rPr>
              <w:t xml:space="preserve">varied temporal resolution of approximately </w:t>
            </w:r>
            <w:r w:rsidRPr="0002500A" w:rsidR="0056242E">
              <w:rPr>
                <w:rFonts w:ascii="Garamond" w:hAnsi="Garamond"/>
              </w:rPr>
              <w:t>2-3 days.</w:t>
            </w:r>
          </w:p>
        </w:tc>
        <w:tc>
          <w:tcPr>
            <w:tcW w:w="3595" w:type="dxa"/>
            <w:tcBorders>
              <w:bottom w:val="single" w:color="auto" w:sz="4" w:space="0"/>
            </w:tcBorders>
          </w:tcPr>
          <w:p w:rsidRPr="0002500A" w:rsidR="00B76BDC" w:rsidP="006A78D6" w:rsidRDefault="735C06A3" w14:paraId="2A092E32" w14:textId="6240EF7C">
            <w:pPr>
              <w:rPr>
                <w:rFonts w:ascii="Garamond" w:hAnsi="Garamond"/>
              </w:rPr>
            </w:pPr>
            <w:r w:rsidRPr="6D26D299">
              <w:rPr>
                <w:rFonts w:ascii="Garamond" w:hAnsi="Garamond" w:eastAsia="Garamond" w:cs="Garamond"/>
              </w:rPr>
              <w:t>Used to create water indices</w:t>
            </w:r>
            <w:r w:rsidRPr="6D26D299" w:rsidR="02567047">
              <w:rPr>
                <w:rFonts w:ascii="Garamond" w:hAnsi="Garamond" w:eastAsia="Garamond" w:cs="Garamond"/>
              </w:rPr>
              <w:t xml:space="preserve"> </w:t>
            </w:r>
            <w:r w:rsidRPr="6D26D299" w:rsidR="0F0BF17B">
              <w:rPr>
                <w:rFonts w:ascii="Garamond" w:hAnsi="Garamond" w:eastAsia="Garamond" w:cs="Garamond"/>
              </w:rPr>
              <w:t xml:space="preserve">(NDWI and NDCI) </w:t>
            </w:r>
            <w:r w:rsidRPr="6D26D299" w:rsidR="0B3B5806">
              <w:rPr>
                <w:rFonts w:ascii="Garamond" w:hAnsi="Garamond" w:eastAsia="Garamond" w:cs="Garamond"/>
              </w:rPr>
              <w:t>that detect estuary mouth state</w:t>
            </w:r>
            <w:r w:rsidRPr="6D26D299" w:rsidR="23F83ABC">
              <w:rPr>
                <w:rFonts w:ascii="Garamond" w:hAnsi="Garamond" w:eastAsia="Garamond" w:cs="Garamond"/>
              </w:rPr>
              <w:t xml:space="preserve"> and </w:t>
            </w:r>
            <w:r w:rsidRPr="6D26D299">
              <w:rPr>
                <w:rFonts w:ascii="Garamond" w:hAnsi="Garamond" w:eastAsia="Garamond" w:cs="Garamond"/>
              </w:rPr>
              <w:t xml:space="preserve">measure Chlorophyll-a, CDOM, </w:t>
            </w:r>
            <w:r w:rsidRPr="6D26D299" w:rsidR="40B218B9">
              <w:rPr>
                <w:rFonts w:ascii="Garamond" w:hAnsi="Garamond" w:eastAsia="Garamond" w:cs="Garamond"/>
              </w:rPr>
              <w:t>and</w:t>
            </w:r>
            <w:r w:rsidRPr="6D26D299">
              <w:rPr>
                <w:rFonts w:ascii="Garamond" w:hAnsi="Garamond" w:eastAsia="Garamond" w:cs="Garamond"/>
              </w:rPr>
              <w:t xml:space="preserve"> turbidity. </w:t>
            </w:r>
            <w:r w:rsidRPr="6D26D299" w:rsidR="02567047">
              <w:rPr>
                <w:rFonts w:ascii="Garamond" w:hAnsi="Garamond" w:eastAsia="Garamond" w:cs="Garamond"/>
              </w:rPr>
              <w:t>Both indices</w:t>
            </w:r>
            <w:r w:rsidRPr="6D26D299">
              <w:rPr>
                <w:rFonts w:ascii="Garamond" w:hAnsi="Garamond" w:eastAsia="Garamond" w:cs="Garamond"/>
              </w:rPr>
              <w:t xml:space="preserve"> will be used </w:t>
            </w:r>
            <w:r w:rsidRPr="6D26D299" w:rsidR="18438E8F">
              <w:rPr>
                <w:rFonts w:ascii="Garamond" w:hAnsi="Garamond" w:eastAsia="Garamond" w:cs="Garamond"/>
              </w:rPr>
              <w:t>to asses</w:t>
            </w:r>
            <w:r w:rsidRPr="6D26D299">
              <w:rPr>
                <w:rFonts w:ascii="Garamond" w:hAnsi="Garamond" w:eastAsia="Garamond" w:cs="Garamond"/>
              </w:rPr>
              <w:t>s estuary health</w:t>
            </w:r>
            <w:r w:rsidRPr="6D26D299" w:rsidR="21664D74">
              <w:rPr>
                <w:rFonts w:ascii="Garamond" w:hAnsi="Garamond" w:eastAsia="Garamond" w:cs="Garamond"/>
              </w:rPr>
              <w:t>.</w:t>
            </w:r>
          </w:p>
        </w:tc>
      </w:tr>
      <w:tr w:rsidRPr="0002500A" w:rsidR="0092271E" w:rsidTr="6D26D299" w14:paraId="2173ADDF" w14:textId="77777777">
        <w:tc>
          <w:tcPr>
            <w:tcW w:w="2347" w:type="dxa"/>
            <w:tcBorders>
              <w:top w:val="single" w:color="auto" w:sz="4" w:space="0"/>
              <w:left w:val="single" w:color="auto" w:sz="4" w:space="0"/>
              <w:bottom w:val="single" w:color="auto" w:sz="4" w:space="0"/>
            </w:tcBorders>
          </w:tcPr>
          <w:p w:rsidRPr="0002500A" w:rsidR="00B76BDC" w:rsidP="00E3738F" w:rsidRDefault="00DB2E1C" w14:paraId="0E5EC88D" w14:textId="21B5A06A">
            <w:pPr>
              <w:rPr>
                <w:rFonts w:ascii="Garamond" w:hAnsi="Garamond"/>
                <w:b/>
                <w:bCs/>
              </w:rPr>
            </w:pPr>
            <w:r w:rsidRPr="0002500A">
              <w:rPr>
                <w:rFonts w:ascii="Garamond" w:hAnsi="Garamond"/>
                <w:b/>
                <w:bCs/>
              </w:rPr>
              <w:t>Sentinel-1 C-SAR</w:t>
            </w:r>
          </w:p>
        </w:tc>
        <w:tc>
          <w:tcPr>
            <w:tcW w:w="3413" w:type="dxa"/>
            <w:tcBorders>
              <w:top w:val="single" w:color="auto" w:sz="4" w:space="0"/>
              <w:bottom w:val="single" w:color="auto" w:sz="4" w:space="0"/>
            </w:tcBorders>
          </w:tcPr>
          <w:p w:rsidRPr="0002500A" w:rsidR="00B76BDC" w:rsidP="00E3738F" w:rsidRDefault="00964F3F" w14:paraId="65407D12" w14:textId="4037CB19">
            <w:pPr>
              <w:rPr>
                <w:rFonts w:ascii="Garamond" w:hAnsi="Garamond"/>
              </w:rPr>
            </w:pPr>
            <w:r w:rsidRPr="0002500A">
              <w:rPr>
                <w:rFonts w:ascii="Garamond" w:hAnsi="Garamond"/>
              </w:rPr>
              <w:t>Backscatter values,</w:t>
            </w:r>
            <w:r w:rsidRPr="0002500A" w:rsidR="0079578A">
              <w:rPr>
                <w:rFonts w:ascii="Garamond" w:hAnsi="Garamond"/>
              </w:rPr>
              <w:t xml:space="preserve"> vertical transmit/vertical receive</w:t>
            </w:r>
            <w:r w:rsidRPr="0002500A">
              <w:rPr>
                <w:rFonts w:ascii="Garamond" w:hAnsi="Garamond"/>
              </w:rPr>
              <w:t xml:space="preserve"> </w:t>
            </w:r>
            <w:r w:rsidRPr="0002500A" w:rsidR="0079578A">
              <w:rPr>
                <w:rFonts w:ascii="Garamond" w:hAnsi="Garamond"/>
              </w:rPr>
              <w:t>(</w:t>
            </w:r>
            <w:r w:rsidRPr="0002500A">
              <w:rPr>
                <w:rFonts w:ascii="Garamond" w:hAnsi="Garamond"/>
              </w:rPr>
              <w:t>VV</w:t>
            </w:r>
            <w:r w:rsidRPr="0002500A" w:rsidR="0079578A">
              <w:rPr>
                <w:rFonts w:ascii="Garamond" w:hAnsi="Garamond"/>
              </w:rPr>
              <w:t>), and vertical transmit/horizontal receive</w:t>
            </w:r>
            <w:r w:rsidRPr="0002500A" w:rsidR="005611CA">
              <w:rPr>
                <w:rFonts w:ascii="Garamond" w:hAnsi="Garamond"/>
              </w:rPr>
              <w:t xml:space="preserve"> </w:t>
            </w:r>
            <w:r w:rsidRPr="0002500A" w:rsidR="0079578A">
              <w:rPr>
                <w:rFonts w:ascii="Garamond" w:hAnsi="Garamond"/>
              </w:rPr>
              <w:t>(</w:t>
            </w:r>
            <w:r w:rsidRPr="0002500A" w:rsidR="005611CA">
              <w:rPr>
                <w:rFonts w:ascii="Garamond" w:hAnsi="Garamond"/>
              </w:rPr>
              <w:t>VH</w:t>
            </w:r>
            <w:r w:rsidRPr="0002500A" w:rsidR="0079578A">
              <w:rPr>
                <w:rFonts w:ascii="Garamond" w:hAnsi="Garamond"/>
              </w:rPr>
              <w:t>)</w:t>
            </w:r>
            <w:r w:rsidRPr="0002500A" w:rsidR="005611CA">
              <w:rPr>
                <w:rFonts w:ascii="Garamond" w:hAnsi="Garamond"/>
              </w:rPr>
              <w:t xml:space="preserve"> Polarization</w:t>
            </w:r>
            <w:r w:rsidRPr="0002500A" w:rsidR="00B9611B">
              <w:rPr>
                <w:rFonts w:ascii="Garamond" w:hAnsi="Garamond"/>
              </w:rPr>
              <w:t xml:space="preserve"> </w:t>
            </w:r>
            <w:r w:rsidRPr="0002500A" w:rsidR="00672F21">
              <w:rPr>
                <w:rFonts w:ascii="Garamond" w:hAnsi="Garamond"/>
              </w:rPr>
              <w:t>at the C-band</w:t>
            </w:r>
            <w:r w:rsidRPr="0002500A" w:rsidR="0090667B">
              <w:rPr>
                <w:rFonts w:ascii="Garamond" w:hAnsi="Garamond"/>
              </w:rPr>
              <w:t xml:space="preserve"> frequency</w:t>
            </w:r>
            <w:r w:rsidRPr="0002500A" w:rsidR="0052799C">
              <w:rPr>
                <w:rFonts w:ascii="Garamond" w:hAnsi="Garamond"/>
              </w:rPr>
              <w:t>, 10 m. resolution</w:t>
            </w:r>
            <w:r w:rsidRPr="0002500A" w:rsidR="00B563C2">
              <w:rPr>
                <w:rFonts w:ascii="Garamond" w:hAnsi="Garamond"/>
              </w:rPr>
              <w:t xml:space="preserve"> </w:t>
            </w:r>
            <w:r w:rsidRPr="0002500A" w:rsidR="00A865E5">
              <w:rPr>
                <w:rFonts w:ascii="Garamond" w:hAnsi="Garamond"/>
              </w:rPr>
              <w:t>at 12-day interval</w:t>
            </w:r>
            <w:r w:rsidRPr="0002500A" w:rsidR="00AB14A6">
              <w:rPr>
                <w:rFonts w:ascii="Garamond" w:hAnsi="Garamond"/>
              </w:rPr>
              <w:t>s.</w:t>
            </w:r>
          </w:p>
        </w:tc>
        <w:tc>
          <w:tcPr>
            <w:tcW w:w="3595" w:type="dxa"/>
            <w:tcBorders>
              <w:top w:val="single" w:color="auto" w:sz="4" w:space="0"/>
              <w:bottom w:val="single" w:color="auto" w:sz="4" w:space="0"/>
              <w:right w:val="single" w:color="auto" w:sz="4" w:space="0"/>
            </w:tcBorders>
          </w:tcPr>
          <w:p w:rsidRPr="0002500A" w:rsidR="00B76BDC" w:rsidRDefault="00FC62F7" w14:paraId="760B100D" w14:textId="0F9663A5">
            <w:pPr>
              <w:rPr>
                <w:rFonts w:ascii="Garamond" w:hAnsi="Garamond"/>
              </w:rPr>
            </w:pPr>
            <w:r>
              <w:rPr>
                <w:rFonts w:ascii="Garamond" w:hAnsi="Garamond"/>
              </w:rPr>
              <w:t xml:space="preserve">Used </w:t>
            </w:r>
            <w:r w:rsidRPr="1CEAC8EF" w:rsidR="2A7854DE">
              <w:rPr>
                <w:rFonts w:ascii="Garamond" w:hAnsi="Garamond"/>
              </w:rPr>
              <w:t xml:space="preserve">to </w:t>
            </w:r>
            <w:r w:rsidR="00AA08DD">
              <w:rPr>
                <w:rFonts w:ascii="Garamond" w:hAnsi="Garamond"/>
              </w:rPr>
              <w:t>identify</w:t>
            </w:r>
            <w:r w:rsidRPr="1CEAC8EF" w:rsidR="2A7854DE">
              <w:rPr>
                <w:rFonts w:ascii="Garamond" w:hAnsi="Garamond"/>
              </w:rPr>
              <w:t xml:space="preserve"> inundation</w:t>
            </w:r>
            <w:r w:rsidR="00AA08DD">
              <w:rPr>
                <w:rFonts w:ascii="Garamond" w:hAnsi="Garamond"/>
              </w:rPr>
              <w:t xml:space="preserve">. </w:t>
            </w:r>
            <w:r w:rsidR="00264831">
              <w:rPr>
                <w:rFonts w:ascii="Garamond" w:hAnsi="Garamond"/>
              </w:rPr>
              <w:t>Inundation</w:t>
            </w:r>
            <w:r w:rsidR="00AA08DD">
              <w:rPr>
                <w:rFonts w:ascii="Garamond" w:hAnsi="Garamond"/>
              </w:rPr>
              <w:t xml:space="preserve"> will be used as an estuary health parameter.</w:t>
            </w:r>
          </w:p>
        </w:tc>
      </w:tr>
    </w:tbl>
    <w:p w:rsidRPr="0002500A" w:rsidR="00E1144B" w:rsidP="007A4F2A" w:rsidRDefault="00E1144B" w14:paraId="59DFC8F6" w14:textId="79523D7E"/>
    <w:p w:rsidRPr="0002500A" w:rsidR="00B9614C" w:rsidP="007A4F2A" w:rsidRDefault="007A4F2A" w14:paraId="1530166C" w14:textId="66A5C279">
      <w:pPr>
        <w:rPr>
          <w:rFonts w:ascii="Garamond" w:hAnsi="Garamond"/>
          <w:i/>
        </w:rPr>
      </w:pPr>
      <w:r w:rsidRPr="6D26D299">
        <w:rPr>
          <w:rFonts w:ascii="Garamond" w:hAnsi="Garamond"/>
          <w:b/>
          <w:bCs/>
          <w:i/>
          <w:iCs/>
        </w:rPr>
        <w:t>Ancillary Datasets:</w:t>
      </w:r>
    </w:p>
    <w:p w:rsidRPr="0002500A" w:rsidR="00184652" w:rsidP="00AD4617" w:rsidRDefault="00A14497" w14:paraId="584AAA06" w14:textId="7D52E31B">
      <w:pPr>
        <w:pStyle w:val="ListParagraph"/>
        <w:numPr>
          <w:ilvl w:val="0"/>
          <w:numId w:val="13"/>
        </w:numPr>
        <w:rPr>
          <w:rFonts w:ascii="Garamond" w:hAnsi="Garamond"/>
        </w:rPr>
      </w:pPr>
      <w:r w:rsidRPr="0002500A">
        <w:rPr>
          <w:rFonts w:ascii="Garamond" w:hAnsi="Garamond"/>
        </w:rPr>
        <w:t>United States Fish and Wildlife Service National Wetlands Inventory Wetlands</w:t>
      </w:r>
      <w:r w:rsidR="002A1518">
        <w:rPr>
          <w:rFonts w:ascii="Garamond" w:hAnsi="Garamond"/>
        </w:rPr>
        <w:t xml:space="preserve"> </w:t>
      </w:r>
      <w:r w:rsidRPr="0002500A">
        <w:rPr>
          <w:rFonts w:ascii="Garamond" w:hAnsi="Garamond"/>
        </w:rPr>
        <w:t>– Used to compare satellite-based wetland assessments</w:t>
      </w:r>
    </w:p>
    <w:p w:rsidR="00EF07AA" w:rsidP="00AD4617" w:rsidRDefault="00EF07AA" w14:paraId="08235B5F" w14:textId="3DB067D8">
      <w:pPr>
        <w:pStyle w:val="ListParagraph"/>
        <w:numPr>
          <w:ilvl w:val="0"/>
          <w:numId w:val="13"/>
        </w:numPr>
        <w:rPr>
          <w:rFonts w:ascii="Garamond" w:hAnsi="Garamond"/>
        </w:rPr>
      </w:pPr>
      <w:r w:rsidRPr="1EED9B7E">
        <w:rPr>
          <w:rFonts w:ascii="Garamond" w:hAnsi="Garamond"/>
        </w:rPr>
        <w:t>USGS 3D Elevation Project 1m DEMs</w:t>
      </w:r>
      <w:r w:rsidR="004A0EF4">
        <w:rPr>
          <w:rFonts w:ascii="Garamond" w:hAnsi="Garamond"/>
        </w:rPr>
        <w:t xml:space="preserve"> –</w:t>
      </w:r>
      <w:r w:rsidR="0066187D">
        <w:rPr>
          <w:rFonts w:ascii="Garamond" w:hAnsi="Garamond"/>
        </w:rPr>
        <w:t xml:space="preserve"> Used to determine areas of potential inundation</w:t>
      </w:r>
    </w:p>
    <w:p w:rsidR="00EF07AA" w:rsidP="00AD4617" w:rsidRDefault="000B0A14" w14:paraId="273856E2" w14:textId="67F57180">
      <w:pPr>
        <w:pStyle w:val="ListParagraph"/>
        <w:numPr>
          <w:ilvl w:val="0"/>
          <w:numId w:val="13"/>
        </w:numPr>
        <w:rPr>
          <w:rFonts w:ascii="Garamond" w:hAnsi="Garamond"/>
        </w:rPr>
      </w:pPr>
      <w:r>
        <w:rPr>
          <w:rFonts w:ascii="Garamond" w:hAnsi="Garamond"/>
        </w:rPr>
        <w:t xml:space="preserve">NOAA </w:t>
      </w:r>
      <w:r w:rsidRPr="1EED9B7E" w:rsidR="00EF07AA">
        <w:rPr>
          <w:rFonts w:ascii="Garamond" w:hAnsi="Garamond"/>
        </w:rPr>
        <w:t>Coastal National Elevation Database</w:t>
      </w:r>
      <w:r w:rsidR="00EF07AA">
        <w:rPr>
          <w:rFonts w:ascii="Garamond" w:hAnsi="Garamond"/>
        </w:rPr>
        <w:t xml:space="preserve"> 1 m DEMs</w:t>
      </w:r>
      <w:r w:rsidR="0088285E">
        <w:rPr>
          <w:rFonts w:ascii="Garamond" w:hAnsi="Garamond"/>
        </w:rPr>
        <w:t xml:space="preserve"> </w:t>
      </w:r>
      <w:r w:rsidR="004A0EF4">
        <w:rPr>
          <w:rFonts w:ascii="Garamond" w:hAnsi="Garamond"/>
        </w:rPr>
        <w:t>–</w:t>
      </w:r>
      <w:r w:rsidR="0066187D">
        <w:rPr>
          <w:rFonts w:ascii="Garamond" w:hAnsi="Garamond"/>
        </w:rPr>
        <w:t xml:space="preserve"> Used to determine areas of potential inundation </w:t>
      </w:r>
    </w:p>
    <w:p w:rsidRPr="0002500A" w:rsidR="00295FB1" w:rsidP="00AD4617" w:rsidRDefault="00295FB1" w14:paraId="4045D521" w14:textId="1C632869">
      <w:pPr>
        <w:pStyle w:val="ListParagraph"/>
        <w:numPr>
          <w:ilvl w:val="0"/>
          <w:numId w:val="13"/>
        </w:numPr>
        <w:rPr>
          <w:rFonts w:ascii="Garamond" w:hAnsi="Garamond"/>
        </w:rPr>
      </w:pPr>
      <w:r w:rsidRPr="0002500A">
        <w:rPr>
          <w:rFonts w:ascii="Garamond" w:hAnsi="Garamond"/>
        </w:rPr>
        <w:t>Moss Landing Marine Laborat</w:t>
      </w:r>
      <w:r w:rsidRPr="0002500A" w:rsidR="00C43B96">
        <w:rPr>
          <w:rFonts w:ascii="Garamond" w:hAnsi="Garamond"/>
        </w:rPr>
        <w:t>or</w:t>
      </w:r>
      <w:r w:rsidRPr="0002500A">
        <w:rPr>
          <w:rFonts w:ascii="Garamond" w:hAnsi="Garamond"/>
        </w:rPr>
        <w:t>ies</w:t>
      </w:r>
      <w:r w:rsidR="00B70A56">
        <w:rPr>
          <w:rFonts w:ascii="Garamond" w:hAnsi="Garamond"/>
        </w:rPr>
        <w:t>,</w:t>
      </w:r>
      <w:r w:rsidRPr="0002500A" w:rsidR="00523E11">
        <w:rPr>
          <w:rFonts w:ascii="Garamond" w:hAnsi="Garamond"/>
        </w:rPr>
        <w:t xml:space="preserve"> Central Coast Wetlands Group</w:t>
      </w:r>
      <w:r w:rsidRPr="0002500A" w:rsidR="00B70A56">
        <w:rPr>
          <w:rFonts w:ascii="Garamond" w:hAnsi="Garamond"/>
        </w:rPr>
        <w:t xml:space="preserve"> </w:t>
      </w:r>
      <w:r w:rsidRPr="0002500A" w:rsidR="00E74D93">
        <w:rPr>
          <w:rFonts w:ascii="Garamond" w:hAnsi="Garamond"/>
        </w:rPr>
        <w:t>water level data for various EMPAs</w:t>
      </w:r>
      <w:r w:rsidRPr="0002500A" w:rsidR="00C52E4F">
        <w:rPr>
          <w:rFonts w:ascii="Garamond" w:hAnsi="Garamond"/>
        </w:rPr>
        <w:t xml:space="preserve"> –</w:t>
      </w:r>
      <w:r w:rsidRPr="0002500A" w:rsidR="00E74D93">
        <w:rPr>
          <w:rFonts w:ascii="Garamond" w:hAnsi="Garamond"/>
        </w:rPr>
        <w:t xml:space="preserve"> </w:t>
      </w:r>
      <w:r w:rsidR="00704466">
        <w:rPr>
          <w:rFonts w:ascii="Garamond" w:hAnsi="Garamond"/>
        </w:rPr>
        <w:t xml:space="preserve">Used for preliminary validation of </w:t>
      </w:r>
      <w:r w:rsidR="009A177B">
        <w:rPr>
          <w:rFonts w:ascii="Garamond" w:hAnsi="Garamond"/>
        </w:rPr>
        <w:t>breach</w:t>
      </w:r>
      <w:r w:rsidR="009917E0">
        <w:rPr>
          <w:rFonts w:ascii="Garamond" w:hAnsi="Garamond"/>
        </w:rPr>
        <w:t xml:space="preserve">, inundation extent, and water quality </w:t>
      </w:r>
      <w:r w:rsidR="00B60449">
        <w:rPr>
          <w:rFonts w:ascii="Garamond" w:hAnsi="Garamond"/>
        </w:rPr>
        <w:t>results</w:t>
      </w:r>
      <w:r w:rsidR="00704466">
        <w:rPr>
          <w:rFonts w:ascii="Garamond" w:hAnsi="Garamond"/>
        </w:rPr>
        <w:t xml:space="preserve"> </w:t>
      </w:r>
    </w:p>
    <w:p w:rsidRPr="0002500A" w:rsidR="006A2A26" w:rsidP="004D358F" w:rsidRDefault="00E43FA3" w14:paraId="4ABE973B" w14:textId="15A20697">
      <w:pPr>
        <w:ind w:left="720" w:hanging="720"/>
        <w:rPr>
          <w:rFonts w:ascii="Garamond" w:hAnsi="Garamond"/>
          <w:bCs/>
        </w:rPr>
      </w:pPr>
      <w:r>
        <w:rPr>
          <w:rFonts w:ascii="Garamond" w:hAnsi="Garamond"/>
          <w:bCs/>
        </w:rPr>
        <w:t xml:space="preserve"> </w:t>
      </w:r>
    </w:p>
    <w:p w:rsidRPr="0002500A" w:rsidR="006A2A26" w:rsidP="006A2A26" w:rsidRDefault="006A2A26" w14:paraId="0CBC9B56" w14:textId="77777777">
      <w:pPr>
        <w:rPr>
          <w:rFonts w:ascii="Garamond" w:hAnsi="Garamond"/>
          <w:i/>
        </w:rPr>
      </w:pPr>
      <w:r w:rsidRPr="0002500A">
        <w:rPr>
          <w:rFonts w:ascii="Garamond" w:hAnsi="Garamond"/>
          <w:b/>
          <w:bCs/>
          <w:i/>
        </w:rPr>
        <w:t>Software &amp; Scripting:</w:t>
      </w:r>
    </w:p>
    <w:p w:rsidRPr="0002500A" w:rsidR="00A14497" w:rsidP="00F2222D" w:rsidRDefault="00A14497" w14:paraId="0A14887D" w14:textId="419924D6">
      <w:pPr>
        <w:pStyle w:val="ListParagraph"/>
        <w:numPr>
          <w:ilvl w:val="0"/>
          <w:numId w:val="15"/>
        </w:numPr>
        <w:rPr>
          <w:rFonts w:ascii="Garamond" w:hAnsi="Garamond"/>
        </w:rPr>
      </w:pPr>
      <w:r w:rsidRPr="6D26D299">
        <w:rPr>
          <w:rFonts w:ascii="Garamond" w:hAnsi="Garamond"/>
        </w:rPr>
        <w:t xml:space="preserve">Google Earth Engine API – Create </w:t>
      </w:r>
      <w:r w:rsidRPr="6D26D299" w:rsidR="2A0CBCC6">
        <w:rPr>
          <w:rFonts w:ascii="Garamond" w:hAnsi="Garamond"/>
        </w:rPr>
        <w:t>t</w:t>
      </w:r>
      <w:r w:rsidRPr="6D26D299">
        <w:rPr>
          <w:rFonts w:ascii="Garamond" w:hAnsi="Garamond"/>
        </w:rPr>
        <w:t>ool</w:t>
      </w:r>
      <w:r w:rsidRPr="6D26D299" w:rsidR="041F52B0">
        <w:rPr>
          <w:rFonts w:ascii="Garamond" w:hAnsi="Garamond"/>
        </w:rPr>
        <w:t>s</w:t>
      </w:r>
      <w:r w:rsidRPr="6D26D299">
        <w:rPr>
          <w:rFonts w:ascii="Garamond" w:hAnsi="Garamond"/>
        </w:rPr>
        <w:t xml:space="preserve"> for </w:t>
      </w:r>
      <w:r w:rsidRPr="6D26D299" w:rsidR="0003342C">
        <w:rPr>
          <w:rFonts w:ascii="Garamond" w:hAnsi="Garamond"/>
        </w:rPr>
        <w:t>assessing</w:t>
      </w:r>
      <w:r w:rsidRPr="6D26D299">
        <w:rPr>
          <w:rFonts w:ascii="Garamond" w:hAnsi="Garamond"/>
        </w:rPr>
        <w:t xml:space="preserve"> </w:t>
      </w:r>
      <w:r w:rsidRPr="6D26D299" w:rsidR="0A7B3458">
        <w:rPr>
          <w:rFonts w:ascii="Garamond" w:hAnsi="Garamond"/>
        </w:rPr>
        <w:t xml:space="preserve">estuary mouth state, inundation, </w:t>
      </w:r>
      <w:r w:rsidRPr="6D26D299" w:rsidR="0003342C">
        <w:rPr>
          <w:rFonts w:ascii="Garamond" w:hAnsi="Garamond"/>
        </w:rPr>
        <w:t xml:space="preserve">and </w:t>
      </w:r>
      <w:r w:rsidRPr="6D26D299">
        <w:rPr>
          <w:rFonts w:ascii="Garamond" w:hAnsi="Garamond"/>
        </w:rPr>
        <w:t>water quality parameters</w:t>
      </w:r>
    </w:p>
    <w:p w:rsidRPr="00AD5B89" w:rsidR="00A14497" w:rsidP="00F2222D" w:rsidRDefault="00832746" w14:paraId="488498A0" w14:textId="69CD62DC">
      <w:pPr>
        <w:pStyle w:val="ListParagraph"/>
        <w:numPr>
          <w:ilvl w:val="0"/>
          <w:numId w:val="15"/>
        </w:numPr>
        <w:rPr>
          <w:rFonts w:ascii="Garamond" w:hAnsi="Garamond"/>
        </w:rPr>
      </w:pPr>
      <w:r w:rsidRPr="6D26D299">
        <w:rPr>
          <w:rFonts w:ascii="Garamond" w:hAnsi="Garamond"/>
        </w:rPr>
        <w:t>ESRI</w:t>
      </w:r>
      <w:r w:rsidRPr="6D26D299" w:rsidR="00A14497">
        <w:rPr>
          <w:rFonts w:ascii="Garamond" w:hAnsi="Garamond"/>
        </w:rPr>
        <w:t xml:space="preserve"> Arc</w:t>
      </w:r>
      <w:r w:rsidRPr="6D26D299" w:rsidR="00A25B8D">
        <w:rPr>
          <w:rFonts w:ascii="Garamond" w:hAnsi="Garamond"/>
        </w:rPr>
        <w:t>Map 10.7.1</w:t>
      </w:r>
      <w:r w:rsidRPr="6D26D299" w:rsidR="00A14497">
        <w:rPr>
          <w:rFonts w:ascii="Garamond" w:hAnsi="Garamond"/>
        </w:rPr>
        <w:t xml:space="preserve"> </w:t>
      </w:r>
      <w:r w:rsidRPr="6D26D299" w:rsidR="009156B3">
        <w:rPr>
          <w:rFonts w:ascii="Garamond" w:hAnsi="Garamond"/>
        </w:rPr>
        <w:t>– Create</w:t>
      </w:r>
      <w:r w:rsidRPr="6D26D299" w:rsidR="0032727D">
        <w:rPr>
          <w:rFonts w:ascii="Garamond" w:hAnsi="Garamond"/>
        </w:rPr>
        <w:t xml:space="preserve"> EMPA shapefiles</w:t>
      </w:r>
    </w:p>
    <w:p w:rsidRPr="0002500A" w:rsidR="00A14497" w:rsidP="00F2222D" w:rsidRDefault="00A14497" w14:paraId="04B69D03" w14:textId="0BAC9EBB">
      <w:pPr>
        <w:pStyle w:val="ListParagraph"/>
        <w:numPr>
          <w:ilvl w:val="0"/>
          <w:numId w:val="15"/>
        </w:numPr>
        <w:rPr>
          <w:rFonts w:ascii="Garamond" w:hAnsi="Garamond"/>
        </w:rPr>
      </w:pPr>
      <w:r w:rsidRPr="0002500A">
        <w:rPr>
          <w:rFonts w:ascii="Garamond" w:hAnsi="Garamond"/>
        </w:rPr>
        <w:t>Optical Reef and Coastal Area Assessment (ORCAA) tool – Assess coastal water quality parameters</w:t>
      </w:r>
    </w:p>
    <w:p w:rsidRPr="0002500A" w:rsidR="00A14497" w:rsidP="00F2222D" w:rsidRDefault="00A14497" w14:paraId="785221CE" w14:textId="7949DA63">
      <w:pPr>
        <w:pStyle w:val="ListParagraph"/>
        <w:numPr>
          <w:ilvl w:val="0"/>
          <w:numId w:val="15"/>
        </w:numPr>
        <w:rPr>
          <w:rFonts w:ascii="Garamond" w:hAnsi="Garamond"/>
        </w:rPr>
      </w:pPr>
      <w:r w:rsidRPr="0002500A">
        <w:rPr>
          <w:rFonts w:ascii="Garamond" w:hAnsi="Garamond"/>
        </w:rPr>
        <w:lastRenderedPageBreak/>
        <w:t xml:space="preserve">Wetland Extent Tool (WET) – Assess wetland inundation </w:t>
      </w:r>
    </w:p>
    <w:p w:rsidRPr="0002500A" w:rsidR="00184652" w:rsidP="00AD4617" w:rsidRDefault="00184652" w14:paraId="5BAFB1F7" w14:textId="77777777">
      <w:pPr>
        <w:rPr>
          <w:rFonts w:ascii="Garamond" w:hAnsi="Garamond"/>
        </w:rPr>
      </w:pPr>
    </w:p>
    <w:p w:rsidRPr="0002500A" w:rsidR="00073224" w:rsidP="24E415A8" w:rsidRDefault="001538F2" w14:paraId="14CBC202" w14:textId="19D4AE0D">
      <w:pPr>
        <w:rPr>
          <w:rFonts w:ascii="Garamond" w:hAnsi="Garamond"/>
          <w:b w:val="1"/>
          <w:bCs w:val="1"/>
          <w:i w:val="1"/>
          <w:iCs w:val="1"/>
        </w:rPr>
      </w:pPr>
      <w:r w:rsidRPr="24E415A8" w:rsidR="001538F2">
        <w:rPr>
          <w:rFonts w:ascii="Garamond" w:hAnsi="Garamond"/>
          <w:b w:val="1"/>
          <w:bCs w:val="1"/>
          <w:i w:val="1"/>
          <w:iCs w:val="1"/>
        </w:rPr>
        <w:t>End</w:t>
      </w:r>
      <w:r w:rsidRPr="24E415A8" w:rsidR="00B9571C">
        <w:rPr>
          <w:rFonts w:ascii="Garamond" w:hAnsi="Garamond"/>
          <w:b w:val="1"/>
          <w:bCs w:val="1"/>
          <w:i w:val="1"/>
          <w:iCs w:val="1"/>
        </w:rPr>
        <w:t xml:space="preserve"> </w:t>
      </w:r>
      <w:r w:rsidRPr="24E415A8" w:rsidR="001538F2">
        <w:rPr>
          <w:rFonts w:ascii="Garamond" w:hAnsi="Garamond"/>
          <w:b w:val="1"/>
          <w:bCs w:val="1"/>
          <w:i w:val="1"/>
          <w:iCs w:val="1"/>
        </w:rPr>
        <w:t>Product</w:t>
      </w:r>
      <w:r w:rsidRPr="24E415A8" w:rsidR="37001B2A">
        <w:rPr>
          <w:rFonts w:ascii="Garamond" w:hAnsi="Garamond"/>
          <w:b w:val="1"/>
          <w:bCs w:val="1"/>
          <w:i w:val="1"/>
          <w:iCs w:val="1"/>
        </w:rPr>
        <w:t>s</w:t>
      </w:r>
      <w:r w:rsidRPr="24E415A8" w:rsidR="001538F2">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02500A" w:rsidR="0092271E" w:rsidTr="6D26D299" w14:paraId="2A0027C9" w14:textId="77777777">
        <w:tc>
          <w:tcPr>
            <w:tcW w:w="2160" w:type="dxa"/>
            <w:shd w:val="clear" w:color="auto" w:fill="31849B" w:themeFill="accent5" w:themeFillShade="BF"/>
            <w:vAlign w:val="center"/>
          </w:tcPr>
          <w:p w:rsidRPr="0002500A" w:rsidR="001538F2" w:rsidP="00272CD9" w:rsidRDefault="001538F2" w14:paraId="67DE7A20" w14:textId="3517CE54">
            <w:pPr>
              <w:jc w:val="center"/>
              <w:rPr>
                <w:rFonts w:ascii="Garamond" w:hAnsi="Garamond"/>
                <w:b/>
                <w:bCs/>
                <w:color w:val="FFFFFF"/>
              </w:rPr>
            </w:pPr>
            <w:r w:rsidRPr="6D26D299">
              <w:rPr>
                <w:rFonts w:ascii="Garamond" w:hAnsi="Garamond"/>
                <w:b/>
                <w:bCs/>
                <w:color w:val="FFFFFF" w:themeColor="background1"/>
              </w:rPr>
              <w:t>E</w:t>
            </w:r>
            <w:r w:rsidRPr="6D26D299" w:rsidR="3572546B">
              <w:rPr>
                <w:rFonts w:ascii="Garamond" w:hAnsi="Garamond"/>
                <w:b/>
                <w:bCs/>
                <w:color w:val="FFFFFF" w:themeColor="background1"/>
              </w:rPr>
              <w:t>nd</w:t>
            </w:r>
            <w:r w:rsidRPr="6D26D299" w:rsidR="00B9571C">
              <w:rPr>
                <w:rFonts w:ascii="Garamond" w:hAnsi="Garamond"/>
                <w:b/>
                <w:bCs/>
                <w:color w:val="FFFFFF" w:themeColor="background1"/>
              </w:rPr>
              <w:t xml:space="preserve"> </w:t>
            </w:r>
            <w:r w:rsidRPr="6D26D299">
              <w:rPr>
                <w:rFonts w:ascii="Garamond" w:hAnsi="Garamond"/>
                <w:b/>
                <w:bCs/>
                <w:color w:val="FFFFFF" w:themeColor="background1"/>
              </w:rPr>
              <w:t>Product</w:t>
            </w:r>
          </w:p>
        </w:tc>
        <w:tc>
          <w:tcPr>
            <w:tcW w:w="3240" w:type="dxa"/>
            <w:shd w:val="clear" w:color="auto" w:fill="31849B" w:themeFill="accent5" w:themeFillShade="BF"/>
            <w:vAlign w:val="center"/>
          </w:tcPr>
          <w:p w:rsidRPr="0002500A" w:rsidR="001538F2" w:rsidP="00272CD9" w:rsidRDefault="004D358F" w14:paraId="5D000EB1" w14:textId="73C9558D">
            <w:pPr>
              <w:jc w:val="center"/>
              <w:rPr>
                <w:rFonts w:ascii="Garamond" w:hAnsi="Garamond"/>
                <w:b/>
                <w:bCs/>
                <w:color w:val="FFFFFF"/>
              </w:rPr>
            </w:pPr>
            <w:r w:rsidRPr="0002500A">
              <w:rPr>
                <w:rFonts w:ascii="Garamond" w:hAnsi="Garamond"/>
                <w:b/>
                <w:bCs/>
                <w:color w:val="FFFFFF"/>
              </w:rPr>
              <w:t xml:space="preserve">Earth Observations Used </w:t>
            </w:r>
          </w:p>
        </w:tc>
        <w:tc>
          <w:tcPr>
            <w:tcW w:w="2880" w:type="dxa"/>
            <w:shd w:val="clear" w:color="auto" w:fill="31849B" w:themeFill="accent5" w:themeFillShade="BF"/>
            <w:vAlign w:val="center"/>
          </w:tcPr>
          <w:p w:rsidRPr="0002500A" w:rsidR="001538F2" w:rsidP="00272CD9" w:rsidRDefault="004D358F" w14:paraId="664079CF" w14:textId="7FD35A9E">
            <w:pPr>
              <w:jc w:val="center"/>
              <w:rPr>
                <w:rFonts w:ascii="Garamond" w:hAnsi="Garamond"/>
                <w:b/>
                <w:bCs/>
                <w:color w:val="FFFFFF"/>
              </w:rPr>
            </w:pPr>
            <w:r w:rsidRPr="0002500A">
              <w:rPr>
                <w:rFonts w:ascii="Garamond" w:hAnsi="Garamond"/>
                <w:b/>
                <w:bCs/>
                <w:color w:val="FFFFFF"/>
              </w:rPr>
              <w:t>Partner Benefit &amp; Use</w:t>
            </w:r>
          </w:p>
        </w:tc>
        <w:tc>
          <w:tcPr>
            <w:tcW w:w="1080" w:type="dxa"/>
            <w:shd w:val="clear" w:color="auto" w:fill="31849B" w:themeFill="accent5" w:themeFillShade="BF"/>
          </w:tcPr>
          <w:p w:rsidRPr="0002500A" w:rsidR="001538F2" w:rsidP="00272CD9" w:rsidRDefault="001538F2" w14:paraId="528DEE6A" w14:textId="77777777">
            <w:pPr>
              <w:jc w:val="center"/>
              <w:rPr>
                <w:rFonts w:ascii="Garamond" w:hAnsi="Garamond"/>
                <w:b/>
                <w:bCs/>
                <w:color w:val="FFFFFF"/>
              </w:rPr>
            </w:pPr>
            <w:r w:rsidRPr="0002500A">
              <w:rPr>
                <w:rFonts w:ascii="Garamond" w:hAnsi="Garamond"/>
                <w:b/>
                <w:bCs/>
                <w:color w:val="FFFFFF"/>
              </w:rPr>
              <w:t>Software Release Category</w:t>
            </w:r>
          </w:p>
        </w:tc>
      </w:tr>
      <w:tr w:rsidRPr="0002500A" w:rsidR="00EC0B25" w:rsidTr="6D26D299" w14:paraId="407EEF43" w14:textId="77777777">
        <w:tc>
          <w:tcPr>
            <w:tcW w:w="2160" w:type="dxa"/>
          </w:tcPr>
          <w:p w:rsidRPr="0002500A" w:rsidR="004D358F" w:rsidP="00E3738F" w:rsidRDefault="616E3395" w14:paraId="6303043D" w14:textId="3077F855">
            <w:pPr>
              <w:rPr>
                <w:rFonts w:ascii="Garamond" w:hAnsi="Garamond"/>
                <w:b/>
                <w:bCs/>
              </w:rPr>
            </w:pPr>
            <w:r w:rsidRPr="6D26D299">
              <w:rPr>
                <w:rFonts w:ascii="Garamond" w:hAnsi="Garamond" w:cs="Arial"/>
                <w:b/>
                <w:bCs/>
              </w:rPr>
              <w:t xml:space="preserve">Estuary Classification </w:t>
            </w:r>
            <w:r w:rsidRPr="6D26D299" w:rsidR="66CFBE44">
              <w:rPr>
                <w:rFonts w:ascii="Garamond" w:hAnsi="Garamond" w:cs="Arial"/>
                <w:b/>
                <w:bCs/>
              </w:rPr>
              <w:t>Datasets</w:t>
            </w:r>
            <w:r w:rsidRPr="6D26D299" w:rsidR="0FEDA1E5">
              <w:rPr>
                <w:rFonts w:ascii="Garamond" w:hAnsi="Garamond" w:cs="Arial"/>
                <w:b/>
                <w:bCs/>
              </w:rPr>
              <w:t xml:space="preserve"> (raster)</w:t>
            </w:r>
          </w:p>
        </w:tc>
        <w:tc>
          <w:tcPr>
            <w:tcW w:w="3240" w:type="dxa"/>
          </w:tcPr>
          <w:p w:rsidRPr="0002500A" w:rsidR="004D358F" w:rsidP="0083507B" w:rsidRDefault="00203881" w14:paraId="05C6772C" w14:textId="5C4C74E1">
            <w:pPr>
              <w:rPr>
                <w:rFonts w:ascii="Garamond" w:hAnsi="Garamond"/>
              </w:rPr>
            </w:pPr>
            <w:r w:rsidRPr="0002500A">
              <w:rPr>
                <w:rFonts w:ascii="Garamond" w:hAnsi="Garamond" w:cs="Arial"/>
              </w:rPr>
              <w:t>Sentinel-2 MSI</w:t>
            </w:r>
          </w:p>
        </w:tc>
        <w:tc>
          <w:tcPr>
            <w:tcW w:w="2880" w:type="dxa"/>
          </w:tcPr>
          <w:p w:rsidRPr="0002500A" w:rsidR="004D358F" w:rsidP="0083507B" w:rsidRDefault="00EC50AE" w14:paraId="29D692C0" w14:textId="4A07B1EF">
            <w:pPr>
              <w:rPr>
                <w:rFonts w:ascii="Garamond" w:hAnsi="Garamond"/>
              </w:rPr>
            </w:pPr>
            <w:r>
              <w:rPr>
                <w:rFonts w:ascii="Garamond" w:hAnsi="Garamond" w:cs="Arial"/>
              </w:rPr>
              <w:t xml:space="preserve">These </w:t>
            </w:r>
            <w:r w:rsidR="006F61D9">
              <w:rPr>
                <w:rFonts w:ascii="Garamond" w:hAnsi="Garamond" w:cs="Arial"/>
              </w:rPr>
              <w:t>layers</w:t>
            </w:r>
            <w:r w:rsidR="00535785">
              <w:rPr>
                <w:rFonts w:ascii="Garamond" w:hAnsi="Garamond" w:cs="Arial"/>
              </w:rPr>
              <w:t xml:space="preserve"> will </w:t>
            </w:r>
            <w:r w:rsidR="005C5826">
              <w:rPr>
                <w:rFonts w:ascii="Garamond" w:hAnsi="Garamond" w:cs="Arial"/>
              </w:rPr>
              <w:t xml:space="preserve">capture the </w:t>
            </w:r>
            <w:r w:rsidRPr="17D7319B" w:rsidR="063CB252">
              <w:rPr>
                <w:rFonts w:ascii="Garamond" w:hAnsi="Garamond" w:cs="Arial"/>
              </w:rPr>
              <w:t xml:space="preserve">estuary </w:t>
            </w:r>
            <w:r w:rsidR="005C5826">
              <w:rPr>
                <w:rFonts w:ascii="Garamond" w:hAnsi="Garamond" w:cs="Arial"/>
              </w:rPr>
              <w:t>mouth state as open or closed</w:t>
            </w:r>
            <w:r w:rsidR="00BF10DC">
              <w:rPr>
                <w:rFonts w:ascii="Garamond" w:hAnsi="Garamond" w:cs="Arial"/>
              </w:rPr>
              <w:t>, visualize inundation levels</w:t>
            </w:r>
            <w:r w:rsidR="005424C9">
              <w:rPr>
                <w:rFonts w:ascii="Garamond" w:hAnsi="Garamond" w:cs="Arial"/>
              </w:rPr>
              <w:t>,</w:t>
            </w:r>
            <w:r w:rsidR="005C5826">
              <w:rPr>
                <w:rFonts w:ascii="Garamond" w:hAnsi="Garamond" w:cs="Arial"/>
              </w:rPr>
              <w:t xml:space="preserve"> and classify estuary </w:t>
            </w:r>
            <w:r w:rsidR="00A937F5">
              <w:rPr>
                <w:rFonts w:ascii="Garamond" w:hAnsi="Garamond" w:cs="Arial"/>
              </w:rPr>
              <w:t>features</w:t>
            </w:r>
            <w:r w:rsidR="009A26D7">
              <w:rPr>
                <w:rFonts w:ascii="Garamond" w:hAnsi="Garamond" w:cs="Arial"/>
              </w:rPr>
              <w:t>.</w:t>
            </w:r>
          </w:p>
        </w:tc>
        <w:tc>
          <w:tcPr>
            <w:tcW w:w="1080" w:type="dxa"/>
          </w:tcPr>
          <w:p w:rsidRPr="0002500A" w:rsidR="004D358F" w:rsidP="00E3738F" w:rsidRDefault="008D79DF" w14:paraId="33182638" w14:textId="791A37DC">
            <w:pPr>
              <w:rPr>
                <w:rFonts w:ascii="Garamond" w:hAnsi="Garamond"/>
              </w:rPr>
            </w:pPr>
            <w:r w:rsidRPr="0002500A">
              <w:rPr>
                <w:rFonts w:ascii="Garamond" w:hAnsi="Garamond"/>
              </w:rPr>
              <w:t>I</w:t>
            </w:r>
          </w:p>
        </w:tc>
      </w:tr>
      <w:tr w:rsidRPr="0002500A" w:rsidR="004A3E7A" w:rsidTr="6D26D299" w14:paraId="53CD51C8" w14:textId="77777777">
        <w:tc>
          <w:tcPr>
            <w:tcW w:w="2160" w:type="dxa"/>
          </w:tcPr>
          <w:p w:rsidRPr="0002500A" w:rsidR="004A3E7A" w:rsidP="6D26D299" w:rsidRDefault="39FB6377" w14:paraId="52C09422" w14:textId="7FE79FAB">
            <w:pPr>
              <w:rPr>
                <w:rFonts w:ascii="Garamond" w:hAnsi="Garamond" w:cs="Arial"/>
                <w:b/>
                <w:bCs/>
              </w:rPr>
            </w:pPr>
            <w:r w:rsidRPr="6D26D299">
              <w:rPr>
                <w:rFonts w:ascii="Garamond" w:hAnsi="Garamond" w:cs="Arial"/>
                <w:b/>
                <w:bCs/>
              </w:rPr>
              <w:t>Estuary Classification Time Series</w:t>
            </w:r>
            <w:r w:rsidRPr="6D26D299" w:rsidR="211186AE">
              <w:rPr>
                <w:rFonts w:ascii="Garamond" w:hAnsi="Garamond" w:cs="Arial"/>
                <w:b/>
                <w:bCs/>
              </w:rPr>
              <w:t xml:space="preserve">  (csv/chart)</w:t>
            </w:r>
          </w:p>
        </w:tc>
        <w:tc>
          <w:tcPr>
            <w:tcW w:w="3240" w:type="dxa"/>
          </w:tcPr>
          <w:p w:rsidRPr="0002500A" w:rsidR="004A3E7A" w:rsidP="00E3738F" w:rsidRDefault="39FB6377" w14:paraId="40FFC1BB" w14:textId="553ABEC1">
            <w:pPr>
              <w:rPr>
                <w:rFonts w:ascii="Garamond" w:hAnsi="Garamond"/>
              </w:rPr>
            </w:pPr>
            <w:r w:rsidRPr="6D26D299">
              <w:rPr>
                <w:rFonts w:ascii="Garamond" w:hAnsi="Garamond"/>
              </w:rPr>
              <w:t>Sentine</w:t>
            </w:r>
            <w:r w:rsidRPr="6D26D299" w:rsidR="2C63C184">
              <w:rPr>
                <w:rFonts w:ascii="Garamond" w:hAnsi="Garamond"/>
              </w:rPr>
              <w:t>l</w:t>
            </w:r>
            <w:r w:rsidRPr="6D26D299">
              <w:rPr>
                <w:rFonts w:ascii="Garamond" w:hAnsi="Garamond"/>
              </w:rPr>
              <w:t>-2 MSI</w:t>
            </w:r>
          </w:p>
        </w:tc>
        <w:tc>
          <w:tcPr>
            <w:tcW w:w="2880" w:type="dxa"/>
          </w:tcPr>
          <w:p w:rsidRPr="0002500A" w:rsidR="004A3E7A" w:rsidP="00E3738F" w:rsidRDefault="004A3E7A" w14:paraId="2EB7F38F" w14:textId="3270E873">
            <w:pPr>
              <w:rPr>
                <w:rFonts w:ascii="Garamond" w:hAnsi="Garamond"/>
              </w:rPr>
            </w:pPr>
            <w:r>
              <w:rPr>
                <w:rFonts w:ascii="Garamond" w:hAnsi="Garamond"/>
              </w:rPr>
              <w:t>Time series of estuary mouth state and inundation extent</w:t>
            </w:r>
            <w:r w:rsidR="003D24E7">
              <w:rPr>
                <w:rFonts w:ascii="Garamond" w:hAnsi="Garamond"/>
              </w:rPr>
              <w:t xml:space="preserve"> will provide insight into estuary state over time</w:t>
            </w:r>
            <w:r w:rsidR="009A26D7">
              <w:rPr>
                <w:rFonts w:ascii="Garamond" w:hAnsi="Garamond"/>
              </w:rPr>
              <w:t>.</w:t>
            </w:r>
          </w:p>
        </w:tc>
        <w:tc>
          <w:tcPr>
            <w:tcW w:w="1080" w:type="dxa"/>
          </w:tcPr>
          <w:p w:rsidRPr="0002500A" w:rsidR="004A3E7A" w:rsidP="00E3738F" w:rsidRDefault="003D24E7" w14:paraId="62077982" w14:textId="065C5776">
            <w:pPr>
              <w:rPr>
                <w:rFonts w:ascii="Garamond" w:hAnsi="Garamond"/>
              </w:rPr>
            </w:pPr>
            <w:r>
              <w:rPr>
                <w:rFonts w:ascii="Garamond" w:hAnsi="Garamond"/>
              </w:rPr>
              <w:t>I</w:t>
            </w:r>
          </w:p>
        </w:tc>
      </w:tr>
      <w:tr w:rsidR="6D26D299" w:rsidTr="6D26D299" w14:paraId="6D5779C7" w14:textId="77777777">
        <w:tc>
          <w:tcPr>
            <w:tcW w:w="2160" w:type="dxa"/>
          </w:tcPr>
          <w:p w:rsidR="5CCA5376" w:rsidP="6D26D299" w:rsidRDefault="5CCA5376" w14:paraId="542B5D29" w14:textId="7E2C1D5E">
            <w:pPr>
              <w:rPr>
                <w:rFonts w:ascii="Garamond" w:hAnsi="Garamond" w:cs="Arial"/>
                <w:b/>
                <w:bCs/>
              </w:rPr>
            </w:pPr>
            <w:r w:rsidRPr="6D26D299">
              <w:rPr>
                <w:rFonts w:ascii="Garamond" w:hAnsi="Garamond" w:cs="Arial"/>
                <w:b/>
                <w:bCs/>
              </w:rPr>
              <w:t>Estuary Inundation Time Series (csv/chart)</w:t>
            </w:r>
          </w:p>
        </w:tc>
        <w:tc>
          <w:tcPr>
            <w:tcW w:w="3240" w:type="dxa"/>
          </w:tcPr>
          <w:p w:rsidR="7A22A80B" w:rsidP="6D26D299" w:rsidRDefault="7A22A80B" w14:paraId="7EF484AD" w14:textId="1EB8FD78">
            <w:pPr>
              <w:rPr>
                <w:rFonts w:ascii="Garamond" w:hAnsi="Garamond"/>
              </w:rPr>
            </w:pPr>
            <w:r w:rsidRPr="6D26D299">
              <w:rPr>
                <w:rFonts w:ascii="Garamond" w:hAnsi="Garamond"/>
              </w:rPr>
              <w:t>Sentinel-1</w:t>
            </w:r>
            <w:r w:rsidRPr="6D26D299" w:rsidR="08001C31">
              <w:rPr>
                <w:rFonts w:ascii="Garamond" w:hAnsi="Garamond"/>
              </w:rPr>
              <w:t xml:space="preserve"> C-SAR</w:t>
            </w:r>
          </w:p>
        </w:tc>
        <w:tc>
          <w:tcPr>
            <w:tcW w:w="2880" w:type="dxa"/>
          </w:tcPr>
          <w:p w:rsidR="30866F53" w:rsidP="6D26D299" w:rsidRDefault="30866F53" w14:paraId="743FF2DB" w14:textId="40F03798">
            <w:pPr>
              <w:rPr>
                <w:rFonts w:ascii="Garamond" w:hAnsi="Garamond"/>
              </w:rPr>
            </w:pPr>
            <w:r w:rsidRPr="6D26D299">
              <w:rPr>
                <w:rFonts w:ascii="Garamond" w:hAnsi="Garamond"/>
              </w:rPr>
              <w:t xml:space="preserve">Time series of estuary inundation extent will provide insights into estuary state over time. </w:t>
            </w:r>
          </w:p>
        </w:tc>
        <w:tc>
          <w:tcPr>
            <w:tcW w:w="1080" w:type="dxa"/>
          </w:tcPr>
          <w:p w:rsidR="7A22A80B" w:rsidP="6D26D299" w:rsidRDefault="7A22A80B" w14:paraId="2FAE980D" w14:textId="6A397E54">
            <w:pPr>
              <w:rPr>
                <w:rFonts w:ascii="Garamond" w:hAnsi="Garamond"/>
              </w:rPr>
            </w:pPr>
            <w:r w:rsidRPr="6D26D299">
              <w:rPr>
                <w:rFonts w:ascii="Garamond" w:hAnsi="Garamond"/>
              </w:rPr>
              <w:t>I</w:t>
            </w:r>
          </w:p>
        </w:tc>
      </w:tr>
      <w:tr w:rsidRPr="0002500A" w:rsidR="00EC0B25" w:rsidTr="6D26D299" w14:paraId="6CADEA21" w14:textId="77777777">
        <w:tc>
          <w:tcPr>
            <w:tcW w:w="2160" w:type="dxa"/>
          </w:tcPr>
          <w:p w:rsidRPr="0002500A" w:rsidR="004D358F" w:rsidP="6D26D299" w:rsidRDefault="36B0DF61" w14:paraId="60ADAAAA" w14:textId="0141143A">
            <w:pPr>
              <w:rPr>
                <w:rFonts w:ascii="Garamond" w:hAnsi="Garamond"/>
                <w:b/>
                <w:bCs/>
              </w:rPr>
            </w:pPr>
            <w:r w:rsidRPr="6D26D299">
              <w:rPr>
                <w:rFonts w:ascii="Garamond" w:hAnsi="Garamond" w:cs="Arial"/>
                <w:b/>
                <w:bCs/>
              </w:rPr>
              <w:t xml:space="preserve">Estuary Health Assessment </w:t>
            </w:r>
            <w:r w:rsidRPr="6D26D299" w:rsidR="3B753C66">
              <w:rPr>
                <w:rFonts w:ascii="Garamond" w:hAnsi="Garamond" w:cs="Arial"/>
                <w:b/>
                <w:bCs/>
              </w:rPr>
              <w:t>Datasets</w:t>
            </w:r>
            <w:r w:rsidRPr="6D26D299" w:rsidR="7AD5E57C">
              <w:rPr>
                <w:rFonts w:ascii="Garamond" w:hAnsi="Garamond" w:cs="Arial"/>
                <w:b/>
                <w:bCs/>
              </w:rPr>
              <w:t xml:space="preserve">  (raster)</w:t>
            </w:r>
          </w:p>
        </w:tc>
        <w:tc>
          <w:tcPr>
            <w:tcW w:w="3240" w:type="dxa"/>
          </w:tcPr>
          <w:p w:rsidRPr="0002500A" w:rsidR="004D358F" w:rsidP="00E3738F" w:rsidRDefault="008D1B3B" w14:paraId="017926FC" w14:textId="55FEABBE">
            <w:pPr>
              <w:rPr>
                <w:rFonts w:ascii="Garamond" w:hAnsi="Garamond"/>
              </w:rPr>
            </w:pPr>
            <w:r w:rsidRPr="0002500A">
              <w:rPr>
                <w:rFonts w:ascii="Garamond" w:hAnsi="Garamond"/>
              </w:rPr>
              <w:t>Landsat 8 OLI</w:t>
            </w:r>
            <w:r w:rsidR="00E04A6E">
              <w:rPr>
                <w:rFonts w:ascii="Garamond" w:hAnsi="Garamond"/>
              </w:rPr>
              <w:t xml:space="preserve">, </w:t>
            </w:r>
            <w:r w:rsidRPr="0002500A">
              <w:rPr>
                <w:rFonts w:ascii="Garamond" w:hAnsi="Garamond"/>
              </w:rPr>
              <w:t>Sentinel-2 MSI</w:t>
            </w:r>
          </w:p>
        </w:tc>
        <w:tc>
          <w:tcPr>
            <w:tcW w:w="2880" w:type="dxa"/>
          </w:tcPr>
          <w:p w:rsidRPr="0002500A" w:rsidR="004D358F" w:rsidP="00E3738F" w:rsidRDefault="002C04E9" w14:paraId="1FD94241" w14:textId="79259924">
            <w:pPr>
              <w:rPr>
                <w:rFonts w:ascii="Garamond" w:hAnsi="Garamond"/>
              </w:rPr>
            </w:pPr>
            <w:r w:rsidRPr="0002500A">
              <w:rPr>
                <w:rFonts w:ascii="Garamond" w:hAnsi="Garamond"/>
              </w:rPr>
              <w:t xml:space="preserve">These </w:t>
            </w:r>
            <w:r w:rsidR="006F61D9">
              <w:rPr>
                <w:rFonts w:ascii="Garamond" w:hAnsi="Garamond"/>
              </w:rPr>
              <w:t>layers</w:t>
            </w:r>
            <w:r w:rsidRPr="0002500A">
              <w:rPr>
                <w:rFonts w:ascii="Garamond" w:hAnsi="Garamond"/>
              </w:rPr>
              <w:t xml:space="preserve"> will be used by our partners to assist in the monitoring </w:t>
            </w:r>
            <w:r w:rsidRPr="0002500A" w:rsidR="008F384D">
              <w:rPr>
                <w:rFonts w:ascii="Garamond" w:hAnsi="Garamond"/>
              </w:rPr>
              <w:t xml:space="preserve">of </w:t>
            </w:r>
            <w:r w:rsidRPr="0002500A" w:rsidR="008222F6">
              <w:rPr>
                <w:rFonts w:ascii="Garamond" w:hAnsi="Garamond"/>
              </w:rPr>
              <w:t>EMPA</w:t>
            </w:r>
            <w:r w:rsidR="000B2D4D">
              <w:rPr>
                <w:rFonts w:ascii="Garamond" w:hAnsi="Garamond"/>
              </w:rPr>
              <w:t xml:space="preserve"> health</w:t>
            </w:r>
            <w:r w:rsidR="004E5810">
              <w:rPr>
                <w:rFonts w:ascii="Garamond" w:hAnsi="Garamond"/>
              </w:rPr>
              <w:t xml:space="preserve"> by</w:t>
            </w:r>
            <w:r w:rsidR="000B2D4D">
              <w:rPr>
                <w:rFonts w:ascii="Garamond" w:hAnsi="Garamond"/>
              </w:rPr>
              <w:t xml:space="preserve"> </w:t>
            </w:r>
            <w:r w:rsidR="001B1D6B">
              <w:rPr>
                <w:rFonts w:ascii="Garamond" w:hAnsi="Garamond"/>
              </w:rPr>
              <w:t xml:space="preserve">examining </w:t>
            </w:r>
            <w:r w:rsidR="00B026B6">
              <w:rPr>
                <w:rFonts w:ascii="Garamond" w:hAnsi="Garamond"/>
              </w:rPr>
              <w:t xml:space="preserve">turbidity, </w:t>
            </w:r>
            <w:r w:rsidR="001B1D6B">
              <w:rPr>
                <w:rFonts w:ascii="Garamond" w:hAnsi="Garamond"/>
              </w:rPr>
              <w:t>Chlorophyll-a, and CDOM.</w:t>
            </w:r>
          </w:p>
        </w:tc>
        <w:tc>
          <w:tcPr>
            <w:tcW w:w="1080" w:type="dxa"/>
          </w:tcPr>
          <w:p w:rsidRPr="0002500A" w:rsidR="004D358F" w:rsidP="00E3738F" w:rsidRDefault="008D79DF" w14:paraId="6CCF6DA3" w14:textId="341A1D8C">
            <w:pPr>
              <w:rPr>
                <w:rFonts w:ascii="Garamond" w:hAnsi="Garamond"/>
              </w:rPr>
            </w:pPr>
            <w:r w:rsidRPr="0002500A">
              <w:rPr>
                <w:rFonts w:ascii="Garamond" w:hAnsi="Garamond"/>
              </w:rPr>
              <w:t>I</w:t>
            </w:r>
          </w:p>
        </w:tc>
      </w:tr>
      <w:tr w:rsidRPr="0002500A" w:rsidR="00EC0B25" w:rsidTr="6D26D299" w14:paraId="31BD11E3" w14:textId="77777777">
        <w:tc>
          <w:tcPr>
            <w:tcW w:w="2160" w:type="dxa"/>
          </w:tcPr>
          <w:p w:rsidRPr="0002500A" w:rsidR="00711F2A" w:rsidDel="00711F2A" w:rsidP="1CEAC8EF" w:rsidRDefault="690CC9EC" w14:paraId="6F4F9969" w14:textId="580E3CBB">
            <w:pPr>
              <w:rPr>
                <w:rFonts w:ascii="Garamond" w:hAnsi="Garamond" w:cs="Arial"/>
                <w:b/>
                <w:bCs/>
              </w:rPr>
            </w:pPr>
            <w:r w:rsidRPr="6D26D299">
              <w:rPr>
                <w:rFonts w:ascii="Garamond" w:hAnsi="Garamond" w:cs="Arial"/>
                <w:b/>
                <w:bCs/>
              </w:rPr>
              <w:t>California Estuary Assessment (CEA) Tools</w:t>
            </w:r>
          </w:p>
        </w:tc>
        <w:tc>
          <w:tcPr>
            <w:tcW w:w="3240" w:type="dxa"/>
          </w:tcPr>
          <w:p w:rsidRPr="0002500A" w:rsidR="00711F2A" w:rsidP="00E3738F" w:rsidRDefault="008D1B3B" w14:paraId="5BBD519C" w14:textId="3845C45B">
            <w:pPr>
              <w:rPr>
                <w:rFonts w:ascii="Garamond" w:hAnsi="Garamond"/>
              </w:rPr>
            </w:pPr>
            <w:r w:rsidRPr="0002500A">
              <w:rPr>
                <w:rFonts w:ascii="Garamond" w:hAnsi="Garamond"/>
              </w:rPr>
              <w:t>Landsat 8 OLI</w:t>
            </w:r>
            <w:r w:rsidR="00E04A6E">
              <w:rPr>
                <w:rFonts w:ascii="Garamond" w:hAnsi="Garamond"/>
              </w:rPr>
              <w:t>,</w:t>
            </w:r>
            <w:r w:rsidRPr="0002500A">
              <w:rPr>
                <w:rFonts w:ascii="Garamond" w:hAnsi="Garamond"/>
              </w:rPr>
              <w:t xml:space="preserve"> Sentinel-1 C-SAR, </w:t>
            </w:r>
            <w:r w:rsidR="003568A8">
              <w:rPr>
                <w:rFonts w:ascii="Garamond" w:hAnsi="Garamond"/>
              </w:rPr>
              <w:t xml:space="preserve">and </w:t>
            </w:r>
            <w:r w:rsidRPr="0002500A">
              <w:rPr>
                <w:rFonts w:ascii="Garamond" w:hAnsi="Garamond"/>
              </w:rPr>
              <w:t>Sentinel-2 MSI</w:t>
            </w:r>
          </w:p>
        </w:tc>
        <w:tc>
          <w:tcPr>
            <w:tcW w:w="2880" w:type="dxa"/>
          </w:tcPr>
          <w:p w:rsidRPr="0002500A" w:rsidR="00711F2A" w:rsidP="00E3738F" w:rsidRDefault="001C6DEC" w14:paraId="08F0A4AB" w14:textId="1B61E6D4">
            <w:pPr>
              <w:rPr>
                <w:rFonts w:ascii="Garamond" w:hAnsi="Garamond"/>
              </w:rPr>
            </w:pPr>
            <w:r w:rsidRPr="0002500A">
              <w:rPr>
                <w:rFonts w:ascii="Garamond" w:hAnsi="Garamond"/>
              </w:rPr>
              <w:t xml:space="preserve">This </w:t>
            </w:r>
            <w:r w:rsidR="00F8263B">
              <w:rPr>
                <w:rFonts w:ascii="Garamond" w:hAnsi="Garamond"/>
              </w:rPr>
              <w:t>set of Google Earth Engine tools</w:t>
            </w:r>
            <w:r w:rsidRPr="0002500A">
              <w:rPr>
                <w:rFonts w:ascii="Garamond" w:hAnsi="Garamond"/>
              </w:rPr>
              <w:t xml:space="preserve"> </w:t>
            </w:r>
            <w:r w:rsidRPr="0002500A" w:rsidR="00AB4237">
              <w:rPr>
                <w:rFonts w:ascii="Garamond" w:hAnsi="Garamond"/>
              </w:rPr>
              <w:t xml:space="preserve">will </w:t>
            </w:r>
            <w:r w:rsidR="00E46DEB">
              <w:rPr>
                <w:rFonts w:ascii="Garamond" w:hAnsi="Garamond"/>
              </w:rPr>
              <w:t>provide a user</w:t>
            </w:r>
            <w:r w:rsidR="00BC0C74">
              <w:rPr>
                <w:rFonts w:ascii="Garamond" w:hAnsi="Garamond"/>
              </w:rPr>
              <w:t>-</w:t>
            </w:r>
            <w:r w:rsidR="00E46DEB">
              <w:rPr>
                <w:rFonts w:ascii="Garamond" w:hAnsi="Garamond"/>
              </w:rPr>
              <w:t xml:space="preserve">friendly interface to easily replicate </w:t>
            </w:r>
            <w:r w:rsidR="001E4B98">
              <w:rPr>
                <w:rFonts w:ascii="Garamond" w:hAnsi="Garamond"/>
              </w:rPr>
              <w:t xml:space="preserve">our estuary classification and health assessment. </w:t>
            </w:r>
          </w:p>
        </w:tc>
        <w:tc>
          <w:tcPr>
            <w:tcW w:w="1080" w:type="dxa"/>
          </w:tcPr>
          <w:p w:rsidRPr="0002500A" w:rsidR="00711F2A" w:rsidP="00E3738F" w:rsidRDefault="5CED612E" w14:paraId="12E9E32E" w14:textId="4AD6FB9C">
            <w:pPr>
              <w:rPr>
                <w:rFonts w:ascii="Garamond" w:hAnsi="Garamond"/>
              </w:rPr>
            </w:pPr>
            <w:r w:rsidRPr="415EC051">
              <w:rPr>
                <w:rFonts w:ascii="Garamond" w:hAnsi="Garamond"/>
              </w:rPr>
              <w:t>IV</w:t>
            </w:r>
          </w:p>
        </w:tc>
      </w:tr>
    </w:tbl>
    <w:p w:rsidRPr="0002500A" w:rsidR="00DC6974" w:rsidP="007A7268" w:rsidRDefault="00DC6974" w14:paraId="0F4FA500" w14:textId="27BF11EF">
      <w:pPr>
        <w:ind w:left="720" w:hanging="720"/>
        <w:rPr>
          <w:rFonts w:ascii="Garamond" w:hAnsi="Garamond"/>
        </w:rPr>
      </w:pPr>
    </w:p>
    <w:p w:rsidRPr="0002500A" w:rsidR="00E1144B" w:rsidP="00C8675B" w:rsidRDefault="00C8675B" w14:paraId="5E877075" w14:textId="77777777">
      <w:pPr>
        <w:rPr>
          <w:rFonts w:ascii="Garamond" w:hAnsi="Garamond" w:cs="Arial"/>
        </w:rPr>
      </w:pPr>
      <w:r w:rsidRPr="0002500A">
        <w:rPr>
          <w:rFonts w:ascii="Garamond" w:hAnsi="Garamond" w:cs="Arial"/>
          <w:b/>
          <w:i/>
        </w:rPr>
        <w:t>Product Benefit to End User:</w:t>
      </w:r>
      <w:r w:rsidRPr="0002500A" w:rsidR="006D6871">
        <w:rPr>
          <w:rFonts w:ascii="Garamond" w:hAnsi="Garamond" w:cs="Arial"/>
        </w:rPr>
        <w:t xml:space="preserve"> </w:t>
      </w:r>
    </w:p>
    <w:p w:rsidRPr="0002500A" w:rsidR="00581267" w:rsidP="00C24352" w:rsidRDefault="005264B8" w14:paraId="681FD3FD" w14:textId="4C16573B">
      <w:pPr>
        <w:rPr>
          <w:rFonts w:ascii="Garamond" w:hAnsi="Garamond"/>
        </w:rPr>
      </w:pPr>
      <w:r w:rsidRPr="7144BE4E">
        <w:rPr>
          <w:rFonts w:ascii="Garamond" w:hAnsi="Garamond"/>
        </w:rPr>
        <w:t xml:space="preserve">The estuary monitoring products built in this term will be used to inform future conservation </w:t>
      </w:r>
      <w:r w:rsidRPr="7144BE4E" w:rsidR="00683BBE">
        <w:rPr>
          <w:rFonts w:ascii="Garamond" w:hAnsi="Garamond"/>
        </w:rPr>
        <w:t>strategies</w:t>
      </w:r>
      <w:r w:rsidRPr="7144BE4E">
        <w:rPr>
          <w:rFonts w:ascii="Garamond" w:hAnsi="Garamond"/>
        </w:rPr>
        <w:t xml:space="preserve"> in EMPAs. </w:t>
      </w:r>
      <w:r w:rsidRPr="7144BE4E" w:rsidR="008F4C82">
        <w:rPr>
          <w:rFonts w:ascii="Garamond" w:hAnsi="Garamond"/>
        </w:rPr>
        <w:t>The OPC collects various metrics</w:t>
      </w:r>
      <w:r w:rsidRPr="7144BE4E" w:rsidR="00B71126">
        <w:rPr>
          <w:rFonts w:ascii="Garamond" w:hAnsi="Garamond"/>
        </w:rPr>
        <w:t xml:space="preserve"> </w:t>
      </w:r>
      <w:r w:rsidRPr="7144BE4E" w:rsidR="00DE6313">
        <w:rPr>
          <w:rFonts w:ascii="Garamond" w:hAnsi="Garamond"/>
        </w:rPr>
        <w:t>that</w:t>
      </w:r>
      <w:r w:rsidRPr="7144BE4E" w:rsidR="00B71126">
        <w:rPr>
          <w:rFonts w:ascii="Garamond" w:hAnsi="Garamond"/>
        </w:rPr>
        <w:t xml:space="preserve"> assess water quality and invasive species</w:t>
      </w:r>
      <w:r w:rsidRPr="7144BE4E" w:rsidR="008F4C82">
        <w:rPr>
          <w:rFonts w:ascii="Garamond" w:hAnsi="Garamond"/>
        </w:rPr>
        <w:t xml:space="preserve"> </w:t>
      </w:r>
      <w:r w:rsidRPr="7144BE4E" w:rsidR="00D358BB">
        <w:rPr>
          <w:rFonts w:ascii="Garamond" w:hAnsi="Garamond"/>
        </w:rPr>
        <w:t>and</w:t>
      </w:r>
      <w:r w:rsidRPr="7144BE4E" w:rsidR="008F4C82">
        <w:rPr>
          <w:rFonts w:ascii="Garamond" w:hAnsi="Garamond"/>
        </w:rPr>
        <w:t xml:space="preserve"> report</w:t>
      </w:r>
      <w:r w:rsidRPr="7144BE4E" w:rsidR="00D358BB">
        <w:rPr>
          <w:rFonts w:ascii="Garamond" w:hAnsi="Garamond"/>
        </w:rPr>
        <w:t xml:space="preserve"> these metrics</w:t>
      </w:r>
      <w:r w:rsidRPr="7144BE4E" w:rsidR="008F4C82">
        <w:rPr>
          <w:rFonts w:ascii="Garamond" w:hAnsi="Garamond"/>
        </w:rPr>
        <w:t xml:space="preserve"> to California state government agencies. However, there </w:t>
      </w:r>
      <w:r w:rsidRPr="7144BE4E" w:rsidR="00DE64D1">
        <w:rPr>
          <w:rFonts w:ascii="Garamond" w:hAnsi="Garamond"/>
        </w:rPr>
        <w:t xml:space="preserve">are </w:t>
      </w:r>
      <w:r w:rsidRPr="7144BE4E" w:rsidR="002835DC">
        <w:rPr>
          <w:rFonts w:ascii="Garamond" w:hAnsi="Garamond"/>
        </w:rPr>
        <w:t>no</w:t>
      </w:r>
      <w:r w:rsidRPr="7144BE4E" w:rsidR="00DE64D1">
        <w:rPr>
          <w:rFonts w:ascii="Garamond" w:hAnsi="Garamond"/>
        </w:rPr>
        <w:t xml:space="preserve"> reliable alternatives to </w:t>
      </w:r>
      <w:r w:rsidRPr="7144BE4E" w:rsidR="008F4C82">
        <w:rPr>
          <w:rFonts w:ascii="Garamond" w:hAnsi="Garamond"/>
        </w:rPr>
        <w:t>cost</w:t>
      </w:r>
      <w:r w:rsidR="00EA67EE">
        <w:rPr>
          <w:rFonts w:ascii="Garamond" w:hAnsi="Garamond"/>
        </w:rPr>
        <w:t xml:space="preserve"> and time</w:t>
      </w:r>
      <w:r w:rsidRPr="7144BE4E" w:rsidR="008F4C82">
        <w:rPr>
          <w:rFonts w:ascii="Garamond" w:hAnsi="Garamond"/>
        </w:rPr>
        <w:t xml:space="preserve">-intensive ground-based monitoring. </w:t>
      </w:r>
      <w:r w:rsidRPr="7144BE4E" w:rsidR="00791982">
        <w:rPr>
          <w:rFonts w:ascii="Garamond" w:hAnsi="Garamond"/>
        </w:rPr>
        <w:t>The estuar</w:t>
      </w:r>
      <w:r w:rsidRPr="7144BE4E" w:rsidR="0031670B">
        <w:rPr>
          <w:rFonts w:ascii="Garamond" w:hAnsi="Garamond"/>
        </w:rPr>
        <w:t>y assessment and monitoring products produced</w:t>
      </w:r>
      <w:r w:rsidRPr="7144BE4E" w:rsidR="002C4F5F">
        <w:rPr>
          <w:rFonts w:ascii="Garamond" w:hAnsi="Garamond"/>
        </w:rPr>
        <w:t xml:space="preserve"> by the team</w:t>
      </w:r>
      <w:r w:rsidRPr="7144BE4E" w:rsidR="0031670B">
        <w:rPr>
          <w:rFonts w:ascii="Garamond" w:hAnsi="Garamond"/>
        </w:rPr>
        <w:t xml:space="preserve"> will allow the</w:t>
      </w:r>
      <w:r w:rsidRPr="7144BE4E" w:rsidR="008F4C82">
        <w:rPr>
          <w:rFonts w:ascii="Garamond" w:hAnsi="Garamond"/>
        </w:rPr>
        <w:t xml:space="preserve"> OPC </w:t>
      </w:r>
      <w:r w:rsidRPr="7144BE4E" w:rsidR="002062C7">
        <w:rPr>
          <w:rFonts w:ascii="Garamond" w:hAnsi="Garamond"/>
        </w:rPr>
        <w:t xml:space="preserve">to </w:t>
      </w:r>
      <w:r w:rsidRPr="7144BE4E" w:rsidR="008F4C82">
        <w:rPr>
          <w:rFonts w:ascii="Garamond" w:hAnsi="Garamond"/>
        </w:rPr>
        <w:t>reduc</w:t>
      </w:r>
      <w:r w:rsidRPr="7144BE4E" w:rsidR="002062C7">
        <w:rPr>
          <w:rFonts w:ascii="Garamond" w:hAnsi="Garamond"/>
        </w:rPr>
        <w:t>e</w:t>
      </w:r>
      <w:r w:rsidRPr="7144BE4E" w:rsidR="008F4C82">
        <w:rPr>
          <w:rFonts w:ascii="Garamond" w:hAnsi="Garamond"/>
        </w:rPr>
        <w:t xml:space="preserve"> </w:t>
      </w:r>
      <w:r w:rsidRPr="25F8FF23" w:rsidR="008F4C82">
        <w:rPr>
          <w:rFonts w:ascii="Garamond" w:hAnsi="Garamond"/>
        </w:rPr>
        <w:t>cost</w:t>
      </w:r>
      <w:r w:rsidRPr="25F8FF23" w:rsidR="4B93D7C5">
        <w:rPr>
          <w:rFonts w:ascii="Garamond" w:hAnsi="Garamond"/>
        </w:rPr>
        <w:t>s</w:t>
      </w:r>
      <w:r w:rsidRPr="7144BE4E" w:rsidR="008F4C82">
        <w:rPr>
          <w:rFonts w:ascii="Garamond" w:hAnsi="Garamond"/>
        </w:rPr>
        <w:t xml:space="preserve"> associated with field data collection</w:t>
      </w:r>
      <w:r w:rsidRPr="7144BE4E" w:rsidR="005127F3">
        <w:rPr>
          <w:rFonts w:ascii="Garamond" w:hAnsi="Garamond"/>
        </w:rPr>
        <w:t xml:space="preserve"> through the incorporation of remotely</w:t>
      </w:r>
      <w:r w:rsidR="003568A8">
        <w:rPr>
          <w:rFonts w:ascii="Garamond" w:hAnsi="Garamond"/>
        </w:rPr>
        <w:t xml:space="preserve"> </w:t>
      </w:r>
      <w:r w:rsidRPr="7144BE4E" w:rsidR="005127F3">
        <w:rPr>
          <w:rFonts w:ascii="Garamond" w:hAnsi="Garamond"/>
        </w:rPr>
        <w:t>sensed data</w:t>
      </w:r>
      <w:r w:rsidRPr="7144BE4E" w:rsidR="008F4C82">
        <w:rPr>
          <w:rFonts w:ascii="Garamond" w:hAnsi="Garamond"/>
        </w:rPr>
        <w:t xml:space="preserve">. Additionally, these end products will help support existing </w:t>
      </w:r>
      <w:r w:rsidRPr="7144BE4E" w:rsidR="007E0FBB">
        <w:rPr>
          <w:rFonts w:ascii="Garamond" w:hAnsi="Garamond"/>
        </w:rPr>
        <w:t xml:space="preserve">monitoring programs </w:t>
      </w:r>
      <w:r w:rsidRPr="7144BE4E" w:rsidR="008F4C82">
        <w:rPr>
          <w:rFonts w:ascii="Garamond" w:hAnsi="Garamond"/>
        </w:rPr>
        <w:t xml:space="preserve">by providing </w:t>
      </w:r>
      <w:r w:rsidRPr="7144BE4E" w:rsidR="00C3477C">
        <w:rPr>
          <w:rFonts w:ascii="Garamond" w:hAnsi="Garamond"/>
        </w:rPr>
        <w:t>data</w:t>
      </w:r>
      <w:r w:rsidRPr="7144BE4E" w:rsidR="007C2C09">
        <w:rPr>
          <w:rFonts w:ascii="Garamond" w:hAnsi="Garamond"/>
        </w:rPr>
        <w:t xml:space="preserve"> that facilitate </w:t>
      </w:r>
      <w:r w:rsidRPr="7144BE4E" w:rsidR="002835DC">
        <w:rPr>
          <w:rFonts w:ascii="Garamond" w:hAnsi="Garamond"/>
        </w:rPr>
        <w:t xml:space="preserve">a </w:t>
      </w:r>
      <w:r w:rsidRPr="7144BE4E" w:rsidR="007C2C09">
        <w:rPr>
          <w:rFonts w:ascii="Garamond" w:hAnsi="Garamond"/>
        </w:rPr>
        <w:t xml:space="preserve">more nuanced analysis of estuarine </w:t>
      </w:r>
      <w:r w:rsidRPr="7144BE4E" w:rsidR="008F4C82">
        <w:rPr>
          <w:rFonts w:ascii="Garamond" w:hAnsi="Garamond"/>
        </w:rPr>
        <w:t xml:space="preserve">habitat dynamics </w:t>
      </w:r>
      <w:r w:rsidRPr="7144BE4E" w:rsidR="003133A4">
        <w:rPr>
          <w:rFonts w:ascii="Garamond" w:hAnsi="Garamond"/>
        </w:rPr>
        <w:t>while</w:t>
      </w:r>
      <w:r w:rsidRPr="7144BE4E" w:rsidR="002C2038">
        <w:rPr>
          <w:rFonts w:ascii="Garamond" w:hAnsi="Garamond"/>
        </w:rPr>
        <w:t xml:space="preserve"> incorporat</w:t>
      </w:r>
      <w:r w:rsidRPr="7144BE4E" w:rsidR="003133A4">
        <w:rPr>
          <w:rFonts w:ascii="Garamond" w:hAnsi="Garamond"/>
        </w:rPr>
        <w:t>ing</w:t>
      </w:r>
      <w:r w:rsidRPr="7144BE4E" w:rsidR="002C2038">
        <w:rPr>
          <w:rFonts w:ascii="Garamond" w:hAnsi="Garamond"/>
        </w:rPr>
        <w:t xml:space="preserve"> ground-based monitoring. </w:t>
      </w:r>
    </w:p>
    <w:p w:rsidRPr="0002500A" w:rsidR="008F4C82" w:rsidP="00C12714" w:rsidRDefault="008F4C82" w14:paraId="2ECC20A5" w14:textId="77777777">
      <w:pPr>
        <w:rPr>
          <w:rFonts w:ascii="Garamond" w:hAnsi="Garamond"/>
        </w:rPr>
      </w:pPr>
    </w:p>
    <w:p w:rsidRPr="0002500A" w:rsidR="00E1144B" w:rsidP="004D358F" w:rsidRDefault="004D358F" w14:paraId="3E9C814C" w14:textId="77777777">
      <w:pPr>
        <w:rPr>
          <w:rFonts w:ascii="Garamond" w:hAnsi="Garamond" w:cs="Arial"/>
        </w:rPr>
      </w:pPr>
      <w:r w:rsidRPr="0002500A">
        <w:rPr>
          <w:rFonts w:ascii="Garamond" w:hAnsi="Garamond" w:cs="Arial"/>
          <w:b/>
          <w:i/>
        </w:rPr>
        <w:t>Project Continuation Plan:</w:t>
      </w:r>
      <w:r w:rsidRPr="0002500A">
        <w:rPr>
          <w:rFonts w:ascii="Garamond" w:hAnsi="Garamond" w:cs="Arial"/>
        </w:rPr>
        <w:t xml:space="preserve"> </w:t>
      </w:r>
    </w:p>
    <w:p w:rsidRPr="0002500A" w:rsidR="3CDD3B52" w:rsidP="3CDD3B52" w:rsidRDefault="448540CA" w14:paraId="6588A0E7" w14:textId="52D79ED8">
      <w:pPr>
        <w:rPr>
          <w:rFonts w:ascii="Garamond" w:hAnsi="Garamond" w:cs="Arial"/>
        </w:rPr>
      </w:pPr>
      <w:r w:rsidRPr="6D26D299">
        <w:rPr>
          <w:rFonts w:ascii="Garamond" w:hAnsi="Garamond" w:cs="Arial"/>
        </w:rPr>
        <w:t xml:space="preserve">This project </w:t>
      </w:r>
      <w:r w:rsidRPr="6D26D299" w:rsidR="00281B26">
        <w:rPr>
          <w:rFonts w:ascii="Garamond" w:hAnsi="Garamond" w:cs="Arial"/>
        </w:rPr>
        <w:t>spans</w:t>
      </w:r>
      <w:r w:rsidRPr="6D26D299">
        <w:rPr>
          <w:rFonts w:ascii="Garamond" w:hAnsi="Garamond" w:cs="Arial"/>
        </w:rPr>
        <w:t xml:space="preserve"> two terms. </w:t>
      </w:r>
      <w:r w:rsidRPr="6D26D299" w:rsidR="2EB49135">
        <w:rPr>
          <w:rFonts w:ascii="Garamond" w:hAnsi="Garamond" w:cs="Arial"/>
        </w:rPr>
        <w:t xml:space="preserve">The first term expects to hand off to the second term </w:t>
      </w:r>
      <w:r w:rsidRPr="6D26D299" w:rsidR="3864AA8B">
        <w:rPr>
          <w:rFonts w:ascii="Garamond" w:hAnsi="Garamond" w:cs="Arial"/>
        </w:rPr>
        <w:t>a</w:t>
      </w:r>
      <w:r w:rsidRPr="6D26D299" w:rsidR="48B6EA1E">
        <w:rPr>
          <w:rFonts w:ascii="Garamond" w:hAnsi="Garamond" w:cs="Arial"/>
        </w:rPr>
        <w:t xml:space="preserve"> set of</w:t>
      </w:r>
      <w:r w:rsidRPr="6D26D299" w:rsidR="3864AA8B">
        <w:rPr>
          <w:rFonts w:ascii="Garamond" w:hAnsi="Garamond" w:cs="Arial"/>
        </w:rPr>
        <w:t xml:space="preserve"> functional Google Earth Engine script</w:t>
      </w:r>
      <w:r w:rsidRPr="6D26D299" w:rsidR="3CE8138D">
        <w:rPr>
          <w:rFonts w:ascii="Garamond" w:hAnsi="Garamond" w:cs="Arial"/>
        </w:rPr>
        <w:t>s</w:t>
      </w:r>
      <w:r w:rsidRPr="6D26D299" w:rsidR="1D9278AA">
        <w:rPr>
          <w:rFonts w:ascii="Garamond" w:hAnsi="Garamond" w:cs="Arial"/>
        </w:rPr>
        <w:t xml:space="preserve"> that evaluate measures of estuary health in coastal California</w:t>
      </w:r>
      <w:r w:rsidRPr="6D26D299" w:rsidR="00F773CE">
        <w:rPr>
          <w:rFonts w:ascii="Garamond" w:hAnsi="Garamond" w:cs="Arial"/>
        </w:rPr>
        <w:t xml:space="preserve"> </w:t>
      </w:r>
      <w:r w:rsidRPr="6D26D299" w:rsidR="00866E02">
        <w:rPr>
          <w:rFonts w:ascii="Garamond" w:hAnsi="Garamond" w:cs="Arial"/>
        </w:rPr>
        <w:t xml:space="preserve">through </w:t>
      </w:r>
      <w:r w:rsidRPr="6D26D299" w:rsidR="00987DBB">
        <w:rPr>
          <w:rFonts w:ascii="Garamond" w:hAnsi="Garamond" w:cs="Arial"/>
        </w:rPr>
        <w:t xml:space="preserve">time-series analysis of </w:t>
      </w:r>
      <w:r w:rsidRPr="6D26D299" w:rsidR="00CF672B">
        <w:rPr>
          <w:rFonts w:ascii="Garamond" w:hAnsi="Garamond" w:cs="Arial"/>
        </w:rPr>
        <w:t xml:space="preserve">estuary mouth state </w:t>
      </w:r>
      <w:r w:rsidRPr="6D26D299" w:rsidR="27FC3357">
        <w:rPr>
          <w:rFonts w:ascii="Garamond" w:hAnsi="Garamond" w:cs="Arial"/>
        </w:rPr>
        <w:t>detection,</w:t>
      </w:r>
      <w:r w:rsidRPr="6D26D299" w:rsidR="00987DBB">
        <w:rPr>
          <w:rFonts w:ascii="Garamond" w:hAnsi="Garamond" w:cs="Arial"/>
        </w:rPr>
        <w:t xml:space="preserve"> </w:t>
      </w:r>
      <w:r w:rsidRPr="6D26D299" w:rsidR="27FC3357">
        <w:rPr>
          <w:rFonts w:ascii="Garamond" w:hAnsi="Garamond" w:cs="Arial"/>
        </w:rPr>
        <w:t>inundation extent changes</w:t>
      </w:r>
      <w:r w:rsidRPr="6D26D299" w:rsidR="0000064E">
        <w:rPr>
          <w:rFonts w:ascii="Garamond" w:hAnsi="Garamond" w:cs="Arial"/>
        </w:rPr>
        <w:t>, and water quality metrics</w:t>
      </w:r>
      <w:r w:rsidRPr="6D26D299" w:rsidR="0B0BFE73">
        <w:rPr>
          <w:rFonts w:ascii="Garamond" w:hAnsi="Garamond" w:cs="Arial"/>
        </w:rPr>
        <w:t>. The first term expects to hand off to the partners the products listed in the chart above</w:t>
      </w:r>
      <w:r w:rsidRPr="6D26D299" w:rsidR="3864AA8B">
        <w:rPr>
          <w:rFonts w:ascii="Garamond" w:hAnsi="Garamond" w:cs="Arial"/>
        </w:rPr>
        <w:t xml:space="preserve">. </w:t>
      </w:r>
      <w:r w:rsidRPr="6D26D299" w:rsidR="00CF672B">
        <w:rPr>
          <w:rFonts w:ascii="Garamond" w:hAnsi="Garamond" w:cs="Arial"/>
        </w:rPr>
        <w:t xml:space="preserve">The first term will also provide the partners with </w:t>
      </w:r>
      <w:r w:rsidRPr="6D26D299" w:rsidR="00004F18">
        <w:rPr>
          <w:rFonts w:ascii="Garamond" w:hAnsi="Garamond" w:cs="Arial"/>
        </w:rPr>
        <w:t xml:space="preserve">a collection of </w:t>
      </w:r>
      <w:proofErr w:type="spellStart"/>
      <w:r w:rsidRPr="6D26D299" w:rsidR="615C761D">
        <w:rPr>
          <w:rFonts w:ascii="Garamond" w:hAnsi="Garamond" w:cs="Arial"/>
        </w:rPr>
        <w:t>raster</w:t>
      </w:r>
      <w:r w:rsidRPr="6D26D299" w:rsidR="00CF672B">
        <w:rPr>
          <w:rFonts w:ascii="Garamond" w:hAnsi="Garamond" w:cs="Arial"/>
        </w:rPr>
        <w:t>s</w:t>
      </w:r>
      <w:proofErr w:type="spellEnd"/>
      <w:r w:rsidRPr="6D26D299" w:rsidR="00F17BBC">
        <w:rPr>
          <w:rFonts w:ascii="Garamond" w:hAnsi="Garamond" w:cs="Arial"/>
        </w:rPr>
        <w:t xml:space="preserve"> of </w:t>
      </w:r>
      <w:r w:rsidRPr="6D26D299" w:rsidR="1E85801C">
        <w:rPr>
          <w:rFonts w:ascii="Garamond" w:hAnsi="Garamond" w:cs="Arial"/>
        </w:rPr>
        <w:t xml:space="preserve">select </w:t>
      </w:r>
      <w:r w:rsidRPr="6D26D299" w:rsidR="00F17BBC">
        <w:rPr>
          <w:rFonts w:ascii="Garamond" w:hAnsi="Garamond" w:cs="Arial"/>
        </w:rPr>
        <w:t>water indices</w:t>
      </w:r>
      <w:r w:rsidRPr="6D26D299" w:rsidR="00436862">
        <w:rPr>
          <w:rFonts w:ascii="Garamond" w:hAnsi="Garamond" w:cs="Arial"/>
        </w:rPr>
        <w:t xml:space="preserve"> and </w:t>
      </w:r>
      <w:r w:rsidRPr="6D26D299" w:rsidR="00061779">
        <w:rPr>
          <w:rFonts w:ascii="Garamond" w:hAnsi="Garamond" w:cs="Arial"/>
        </w:rPr>
        <w:t>C-SAR imagery</w:t>
      </w:r>
      <w:r w:rsidRPr="6D26D299" w:rsidR="00004F18">
        <w:rPr>
          <w:rFonts w:ascii="Garamond" w:hAnsi="Garamond" w:cs="Arial"/>
        </w:rPr>
        <w:t xml:space="preserve"> </w:t>
      </w:r>
      <w:r w:rsidRPr="6D26D299" w:rsidR="00436862">
        <w:rPr>
          <w:rFonts w:ascii="Garamond" w:hAnsi="Garamond" w:cs="Arial"/>
        </w:rPr>
        <w:t>from the study period</w:t>
      </w:r>
      <w:r w:rsidRPr="6D26D299" w:rsidR="00004F18">
        <w:rPr>
          <w:rFonts w:ascii="Garamond" w:hAnsi="Garamond" w:cs="Arial"/>
        </w:rPr>
        <w:t>, representative snapshot maps of water quality metrics</w:t>
      </w:r>
      <w:r w:rsidRPr="6D26D299" w:rsidR="00436862">
        <w:rPr>
          <w:rFonts w:ascii="Garamond" w:hAnsi="Garamond" w:cs="Arial"/>
        </w:rPr>
        <w:t xml:space="preserve">, and time series of all metrics for the length of the </w:t>
      </w:r>
      <w:r w:rsidRPr="6D26D299" w:rsidR="00436862">
        <w:rPr>
          <w:rFonts w:ascii="Garamond" w:hAnsi="Garamond" w:cs="Arial"/>
        </w:rPr>
        <w:lastRenderedPageBreak/>
        <w:t>study period</w:t>
      </w:r>
      <w:r w:rsidRPr="6D26D299" w:rsidR="00004F18">
        <w:rPr>
          <w:rFonts w:ascii="Garamond" w:hAnsi="Garamond" w:cs="Arial"/>
        </w:rPr>
        <w:t xml:space="preserve">. </w:t>
      </w:r>
      <w:r w:rsidRPr="6D26D299" w:rsidR="4FF1E793">
        <w:rPr>
          <w:rFonts w:ascii="Garamond" w:hAnsi="Garamond" w:cs="Arial"/>
        </w:rPr>
        <w:t>T</w:t>
      </w:r>
      <w:r w:rsidRPr="6D26D299" w:rsidR="503E371B">
        <w:rPr>
          <w:rFonts w:ascii="Garamond" w:hAnsi="Garamond" w:cs="Arial"/>
        </w:rPr>
        <w:t xml:space="preserve">here will be opportunities for the second term to improve upon </w:t>
      </w:r>
      <w:r w:rsidRPr="6D26D299" w:rsidR="2A1F4E90">
        <w:rPr>
          <w:rFonts w:ascii="Garamond" w:hAnsi="Garamond" w:cs="Arial"/>
        </w:rPr>
        <w:t>the script, for instance by building out a user-friendly interface</w:t>
      </w:r>
      <w:r w:rsidRPr="6D26D299" w:rsidR="00445E0F">
        <w:rPr>
          <w:rFonts w:ascii="Garamond" w:hAnsi="Garamond" w:cs="Arial"/>
        </w:rPr>
        <w:t xml:space="preserve"> and incorpora</w:t>
      </w:r>
      <w:r w:rsidRPr="6D26D299" w:rsidR="00E3728E">
        <w:rPr>
          <w:rFonts w:ascii="Garamond" w:hAnsi="Garamond" w:cs="Arial"/>
        </w:rPr>
        <w:t xml:space="preserve">ting ground-based measurements for validation. </w:t>
      </w:r>
    </w:p>
    <w:p w:rsidRPr="0002500A" w:rsidR="004D358F" w:rsidP="00C8675B" w:rsidRDefault="004D358F" w14:paraId="72679EDF" w14:textId="5D2E3C0C">
      <w:pPr>
        <w:rPr>
          <w:rFonts w:ascii="Garamond" w:hAnsi="Garamond" w:cs="Arial"/>
        </w:rPr>
      </w:pPr>
    </w:p>
    <w:p w:rsidRPr="0002500A" w:rsidR="00AC67E4" w:rsidRDefault="00272CD9" w14:paraId="6DD86F92" w14:textId="25D37713">
      <w:pPr>
        <w:rPr>
          <w:rFonts w:ascii="Garamond" w:hAnsi="Garamond"/>
        </w:rPr>
      </w:pPr>
      <w:r w:rsidRPr="7144BE4E">
        <w:rPr>
          <w:rFonts w:ascii="Garamond" w:hAnsi="Garamond"/>
          <w:b/>
          <w:bCs/>
        </w:rPr>
        <w:t>References</w:t>
      </w:r>
    </w:p>
    <w:p w:rsidRPr="0002500A" w:rsidR="00D543CC" w:rsidP="00D543CC" w:rsidRDefault="00F62D03" w14:paraId="39999C0C" w14:textId="6300D3A3">
      <w:pPr>
        <w:rPr>
          <w:rFonts w:ascii="Garamond" w:hAnsi="Garamond" w:eastAsia="Times New Roman"/>
        </w:rPr>
      </w:pPr>
      <w:r w:rsidRPr="0002500A">
        <w:rPr>
          <w:rFonts w:ascii="Garamond" w:hAnsi="Garamond" w:eastAsia="Times New Roman"/>
          <w:i/>
        </w:rPr>
        <w:t>Marine Protected Area Monitoring Action Plan</w:t>
      </w:r>
      <w:r w:rsidRPr="0002500A">
        <w:rPr>
          <w:rFonts w:ascii="Garamond" w:hAnsi="Garamond" w:eastAsia="Times New Roman"/>
        </w:rPr>
        <w:t xml:space="preserve"> </w:t>
      </w:r>
      <w:r w:rsidRPr="0002500A" w:rsidR="00F07487">
        <w:rPr>
          <w:rFonts w:ascii="Garamond" w:hAnsi="Garamond" w:eastAsia="Times New Roman"/>
        </w:rPr>
        <w:t>(October 2018)</w:t>
      </w:r>
      <w:r w:rsidRPr="0002500A" w:rsidR="00070E45">
        <w:rPr>
          <w:rFonts w:ascii="Garamond" w:hAnsi="Garamond" w:eastAsia="Times New Roman"/>
        </w:rPr>
        <w:t>.</w:t>
      </w:r>
      <w:r w:rsidRPr="0002500A" w:rsidR="00F07487">
        <w:rPr>
          <w:rFonts w:ascii="Garamond" w:hAnsi="Garamond" w:eastAsia="Times New Roman"/>
        </w:rPr>
        <w:t xml:space="preserve"> </w:t>
      </w:r>
      <w:r w:rsidRPr="0002500A">
        <w:rPr>
          <w:rFonts w:ascii="Garamond" w:hAnsi="Garamond" w:eastAsia="Times New Roman"/>
        </w:rPr>
        <w:t>California Department of Fish and Wildlife and California Ocean Protection Council, California, USA.</w:t>
      </w:r>
      <w:r w:rsidRPr="0002500A" w:rsidR="0043178B">
        <w:rPr>
          <w:rFonts w:ascii="Garamond" w:hAnsi="Garamond" w:eastAsia="Times New Roman"/>
        </w:rPr>
        <w:t xml:space="preserve"> </w:t>
      </w:r>
    </w:p>
    <w:p w:rsidRPr="0002500A" w:rsidR="0083268A" w:rsidP="00F62D03" w:rsidRDefault="0083268A" w14:paraId="33CCE582" w14:textId="77777777">
      <w:pPr>
        <w:rPr>
          <w:rFonts w:ascii="Garamond" w:hAnsi="Garamond" w:eastAsia="Times New Roman"/>
        </w:rPr>
      </w:pPr>
    </w:p>
    <w:p w:rsidRPr="0002500A" w:rsidR="0083268A" w:rsidP="00C12714" w:rsidRDefault="0083268A" w14:paraId="0EE5BC77" w14:textId="77777777">
      <w:pPr>
        <w:rPr>
          <w:rFonts w:ascii="Garamond" w:hAnsi="Garamond"/>
        </w:rPr>
      </w:pPr>
      <w:r w:rsidRPr="0002500A">
        <w:rPr>
          <w:rFonts w:ascii="Garamond" w:hAnsi="Garamond"/>
          <w:i/>
          <w:iCs/>
        </w:rPr>
        <w:t>Wetland Research and Assessments – Central Coast Wetlands Group</w:t>
      </w:r>
      <w:r w:rsidRPr="0002500A">
        <w:rPr>
          <w:rFonts w:ascii="Garamond" w:hAnsi="Garamond"/>
        </w:rPr>
        <w:t xml:space="preserve">. (n.d.). Retrieved February 9, 2021, from </w:t>
      </w:r>
      <w:hyperlink w:history="1" r:id="rId11">
        <w:r w:rsidRPr="0002500A">
          <w:rPr>
            <w:rStyle w:val="Hyperlink"/>
            <w:rFonts w:ascii="Garamond" w:hAnsi="Garamond"/>
          </w:rPr>
          <w:t>https://www.mlml.calstate.edu/ccwg/wetland-research/</w:t>
        </w:r>
      </w:hyperlink>
    </w:p>
    <w:p w:rsidRPr="0002500A" w:rsidR="00AC67E4" w:rsidRDefault="00AC67E4" w14:paraId="7A63CA5F" w14:textId="0D47AE51">
      <w:pPr>
        <w:rPr>
          <w:rFonts w:ascii="Garamond" w:hAnsi="Garamond"/>
        </w:rPr>
      </w:pPr>
    </w:p>
    <w:sectPr w:rsidRPr="0002500A" w:rsidR="00AC67E4"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A19" w:rsidP="00DB5E53" w:rsidRDefault="00EB7A19" w14:paraId="506BD757" w14:textId="77777777">
      <w:r>
        <w:separator/>
      </w:r>
    </w:p>
  </w:endnote>
  <w:endnote w:type="continuationSeparator" w:id="0">
    <w:p w:rsidR="00EB7A19" w:rsidP="00DB5E53" w:rsidRDefault="00EB7A19" w14:paraId="75BDF72C" w14:textId="77777777">
      <w:r>
        <w:continuationSeparator/>
      </w:r>
    </w:p>
  </w:endnote>
  <w:endnote w:type="continuationNotice" w:id="1">
    <w:p w:rsidR="00EB7A19" w:rsidRDefault="00EB7A19" w14:paraId="50A0D4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rsidR="006958CB" w:rsidP="0098072B"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98072B"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A19" w:rsidP="00DB5E53" w:rsidRDefault="00EB7A19" w14:paraId="3D8C6AED" w14:textId="77777777">
      <w:r>
        <w:separator/>
      </w:r>
    </w:p>
  </w:footnote>
  <w:footnote w:type="continuationSeparator" w:id="0">
    <w:p w:rsidR="00EB7A19" w:rsidP="00DB5E53" w:rsidRDefault="00EB7A19" w14:paraId="3E5F3CDC" w14:textId="77777777">
      <w:r>
        <w:continuationSeparator/>
      </w:r>
    </w:p>
  </w:footnote>
  <w:footnote w:type="continuationNotice" w:id="1">
    <w:p w:rsidR="00EB7A19" w:rsidRDefault="00EB7A19" w14:paraId="512F72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B27095" w14:paraId="686A3C84" w14:textId="6842FA6E">
    <w:pPr>
      <w:jc w:val="right"/>
      <w:rPr>
        <w:rFonts w:ascii="Garamond" w:hAnsi="Garamond"/>
        <w:b/>
        <w:sz w:val="24"/>
        <w:szCs w:val="24"/>
      </w:rPr>
    </w:pPr>
    <w:r>
      <w:rPr>
        <w:rFonts w:ascii="Garamond" w:hAnsi="Garamond"/>
        <w:b/>
        <w:sz w:val="24"/>
        <w:szCs w:val="24"/>
      </w:rPr>
      <w:t>California - JPL</w:t>
    </w:r>
  </w:p>
  <w:p w:rsidRPr="004077CB" w:rsidR="00C07A1A" w:rsidP="00C07A1A" w:rsidRDefault="191A0E67" w14:paraId="4EA08BFD" w14:textId="77777777">
    <w:pPr>
      <w:pStyle w:val="Header"/>
      <w:jc w:val="right"/>
      <w:rPr>
        <w:rFonts w:ascii="Garamond" w:hAnsi="Garamond"/>
        <w:b/>
        <w:sz w:val="24"/>
        <w:szCs w:val="24"/>
      </w:rPr>
    </w:pPr>
    <w:r w:rsidR="24E415A8">
      <w:drawing>
        <wp:inline wp14:editId="0BE84563"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51fe5b3396114af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486BCF" w14:paraId="19751DC8" w14:textId="058CF304">
    <w:pPr>
      <w:pStyle w:val="Header"/>
      <w:jc w:val="right"/>
      <w:rPr>
        <w:rFonts w:ascii="Garamond" w:hAnsi="Garamond"/>
        <w:i/>
        <w:sz w:val="24"/>
        <w:szCs w:val="24"/>
      </w:rPr>
    </w:pPr>
    <w:r>
      <w:rPr>
        <w:rFonts w:ascii="Garamond" w:hAnsi="Garamond"/>
        <w:i/>
        <w:sz w:val="24"/>
        <w:szCs w:val="24"/>
      </w:rPr>
      <w:t>Spring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C4E54F5"/>
    <w:multiLevelType w:val="hybridMultilevel"/>
    <w:tmpl w:val="5A7E079A"/>
    <w:lvl w:ilvl="0" w:tplc="C03A158E">
      <w:numFmt w:val="bullet"/>
      <w:lvlText w:val="-"/>
      <w:lvlJc w:val="left"/>
      <w:pPr>
        <w:ind w:left="720" w:hanging="360"/>
      </w:pPr>
      <w:rPr>
        <w:rFonts w:hint="default" w:ascii="Garamond" w:hAnsi="Garamond" w:eastAsia="Century Gothic"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hybridMultilevel"/>
    <w:tmpl w:val="3C04E4FA"/>
    <w:lvl w:ilvl="0" w:tplc="F234457C">
      <w:start w:val="1"/>
      <w:numFmt w:val="bullet"/>
      <w:lvlText w:val=""/>
      <w:lvlJc w:val="left"/>
      <w:pPr>
        <w:ind w:left="216" w:hanging="216"/>
      </w:pPr>
      <w:rPr>
        <w:rFonts w:hint="default" w:ascii="Symbol" w:hAnsi="Symbol"/>
      </w:rPr>
    </w:lvl>
    <w:lvl w:ilvl="1" w:tplc="1E121F52">
      <w:start w:val="1"/>
      <w:numFmt w:val="bullet"/>
      <w:lvlText w:val=""/>
      <w:lvlJc w:val="left"/>
      <w:pPr>
        <w:ind w:left="432" w:hanging="216"/>
      </w:pPr>
      <w:rPr>
        <w:rFonts w:hint="default" w:ascii="Symbol" w:hAnsi="Symbol"/>
        <w:color w:val="auto"/>
      </w:rPr>
    </w:lvl>
    <w:lvl w:ilvl="2" w:tplc="040EE346">
      <w:start w:val="1"/>
      <w:numFmt w:val="bullet"/>
      <w:lvlText w:val=""/>
      <w:lvlJc w:val="left"/>
      <w:pPr>
        <w:ind w:left="648" w:hanging="216"/>
      </w:pPr>
      <w:rPr>
        <w:rFonts w:hint="default" w:ascii="Symbol" w:hAnsi="Symbol"/>
        <w:color w:val="auto"/>
      </w:rPr>
    </w:lvl>
    <w:lvl w:ilvl="3" w:tplc="7FFED4F8">
      <w:start w:val="1"/>
      <w:numFmt w:val="decimal"/>
      <w:lvlText w:val="(%4)"/>
      <w:lvlJc w:val="left"/>
      <w:pPr>
        <w:ind w:left="1440" w:hanging="360"/>
      </w:pPr>
      <w:rPr>
        <w:rFonts w:hint="default"/>
      </w:rPr>
    </w:lvl>
    <w:lvl w:ilvl="4" w:tplc="BA1415E0">
      <w:start w:val="1"/>
      <w:numFmt w:val="lowerLetter"/>
      <w:lvlText w:val="(%5)"/>
      <w:lvlJc w:val="left"/>
      <w:pPr>
        <w:ind w:left="1800" w:hanging="360"/>
      </w:pPr>
      <w:rPr>
        <w:rFonts w:hint="default"/>
      </w:rPr>
    </w:lvl>
    <w:lvl w:ilvl="5" w:tplc="83BAF74C">
      <w:start w:val="1"/>
      <w:numFmt w:val="lowerRoman"/>
      <w:lvlText w:val="(%6)"/>
      <w:lvlJc w:val="left"/>
      <w:pPr>
        <w:ind w:left="2160" w:hanging="360"/>
      </w:pPr>
      <w:rPr>
        <w:rFonts w:hint="default"/>
      </w:rPr>
    </w:lvl>
    <w:lvl w:ilvl="6" w:tplc="DDD49648">
      <w:start w:val="1"/>
      <w:numFmt w:val="decimal"/>
      <w:lvlText w:val="%7."/>
      <w:lvlJc w:val="left"/>
      <w:pPr>
        <w:ind w:left="2520" w:hanging="360"/>
      </w:pPr>
      <w:rPr>
        <w:rFonts w:hint="default"/>
      </w:rPr>
    </w:lvl>
    <w:lvl w:ilvl="7" w:tplc="B3A08D22">
      <w:start w:val="1"/>
      <w:numFmt w:val="lowerLetter"/>
      <w:lvlText w:val="%8."/>
      <w:lvlJc w:val="left"/>
      <w:pPr>
        <w:ind w:left="2880" w:hanging="360"/>
      </w:pPr>
      <w:rPr>
        <w:rFonts w:hint="default"/>
      </w:rPr>
    </w:lvl>
    <w:lvl w:ilvl="8" w:tplc="CCFA1F90">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064E"/>
    <w:rsid w:val="000020A4"/>
    <w:rsid w:val="000028E0"/>
    <w:rsid w:val="00003382"/>
    <w:rsid w:val="000037D9"/>
    <w:rsid w:val="000040B0"/>
    <w:rsid w:val="00004F18"/>
    <w:rsid w:val="00007442"/>
    <w:rsid w:val="00007CEA"/>
    <w:rsid w:val="00007DA8"/>
    <w:rsid w:val="0001000F"/>
    <w:rsid w:val="00010773"/>
    <w:rsid w:val="00011044"/>
    <w:rsid w:val="00012364"/>
    <w:rsid w:val="0001261B"/>
    <w:rsid w:val="00013D85"/>
    <w:rsid w:val="00014585"/>
    <w:rsid w:val="00015881"/>
    <w:rsid w:val="000170CE"/>
    <w:rsid w:val="000174EA"/>
    <w:rsid w:val="0001767C"/>
    <w:rsid w:val="00017EB7"/>
    <w:rsid w:val="00020050"/>
    <w:rsid w:val="00020502"/>
    <w:rsid w:val="000205B3"/>
    <w:rsid w:val="000221A5"/>
    <w:rsid w:val="00022AF7"/>
    <w:rsid w:val="00023589"/>
    <w:rsid w:val="0002372F"/>
    <w:rsid w:val="000244AA"/>
    <w:rsid w:val="00024BFC"/>
    <w:rsid w:val="0002500A"/>
    <w:rsid w:val="000263DE"/>
    <w:rsid w:val="00027181"/>
    <w:rsid w:val="00030386"/>
    <w:rsid w:val="00031A6C"/>
    <w:rsid w:val="00032B6D"/>
    <w:rsid w:val="00033226"/>
    <w:rsid w:val="0003342C"/>
    <w:rsid w:val="0003353E"/>
    <w:rsid w:val="000346D0"/>
    <w:rsid w:val="00035C57"/>
    <w:rsid w:val="000414DD"/>
    <w:rsid w:val="0004230A"/>
    <w:rsid w:val="00042507"/>
    <w:rsid w:val="00043F65"/>
    <w:rsid w:val="00044AC5"/>
    <w:rsid w:val="0004655F"/>
    <w:rsid w:val="000474E3"/>
    <w:rsid w:val="000501FE"/>
    <w:rsid w:val="000514DA"/>
    <w:rsid w:val="00052A76"/>
    <w:rsid w:val="0005447C"/>
    <w:rsid w:val="00055489"/>
    <w:rsid w:val="000601BB"/>
    <w:rsid w:val="00061774"/>
    <w:rsid w:val="00061779"/>
    <w:rsid w:val="00061C4A"/>
    <w:rsid w:val="00062246"/>
    <w:rsid w:val="00062644"/>
    <w:rsid w:val="000636BE"/>
    <w:rsid w:val="00063E61"/>
    <w:rsid w:val="0006430B"/>
    <w:rsid w:val="0006442A"/>
    <w:rsid w:val="00066639"/>
    <w:rsid w:val="000700C0"/>
    <w:rsid w:val="000705BD"/>
    <w:rsid w:val="00070E45"/>
    <w:rsid w:val="000711AC"/>
    <w:rsid w:val="0007248C"/>
    <w:rsid w:val="00072AB3"/>
    <w:rsid w:val="00073224"/>
    <w:rsid w:val="00074980"/>
    <w:rsid w:val="00075708"/>
    <w:rsid w:val="00076421"/>
    <w:rsid w:val="000811E4"/>
    <w:rsid w:val="00081572"/>
    <w:rsid w:val="00082856"/>
    <w:rsid w:val="000829CD"/>
    <w:rsid w:val="00082DB4"/>
    <w:rsid w:val="00083117"/>
    <w:rsid w:val="000837D8"/>
    <w:rsid w:val="00083A39"/>
    <w:rsid w:val="0008443E"/>
    <w:rsid w:val="000848AE"/>
    <w:rsid w:val="00085C8F"/>
    <w:rsid w:val="000865FE"/>
    <w:rsid w:val="00087658"/>
    <w:rsid w:val="00087795"/>
    <w:rsid w:val="00087F37"/>
    <w:rsid w:val="00090FAF"/>
    <w:rsid w:val="00091B00"/>
    <w:rsid w:val="00091EA4"/>
    <w:rsid w:val="00091F7B"/>
    <w:rsid w:val="00092C61"/>
    <w:rsid w:val="0009505A"/>
    <w:rsid w:val="000950B8"/>
    <w:rsid w:val="00095D93"/>
    <w:rsid w:val="00096333"/>
    <w:rsid w:val="000A0FC4"/>
    <w:rsid w:val="000A1D9C"/>
    <w:rsid w:val="000A7EC5"/>
    <w:rsid w:val="000B03D6"/>
    <w:rsid w:val="000B0A14"/>
    <w:rsid w:val="000B2D4D"/>
    <w:rsid w:val="000B402F"/>
    <w:rsid w:val="000B5470"/>
    <w:rsid w:val="000B5D46"/>
    <w:rsid w:val="000B6D32"/>
    <w:rsid w:val="000B7974"/>
    <w:rsid w:val="000C0654"/>
    <w:rsid w:val="000C0BB4"/>
    <w:rsid w:val="000C107C"/>
    <w:rsid w:val="000C3A3B"/>
    <w:rsid w:val="000C4290"/>
    <w:rsid w:val="000C4F5C"/>
    <w:rsid w:val="000C51EB"/>
    <w:rsid w:val="000C6505"/>
    <w:rsid w:val="000C781F"/>
    <w:rsid w:val="000C7BA6"/>
    <w:rsid w:val="000D0756"/>
    <w:rsid w:val="000D0D4E"/>
    <w:rsid w:val="000D316E"/>
    <w:rsid w:val="000D44C4"/>
    <w:rsid w:val="000D64D5"/>
    <w:rsid w:val="000D6F1C"/>
    <w:rsid w:val="000D7963"/>
    <w:rsid w:val="000E0883"/>
    <w:rsid w:val="000E0F4C"/>
    <w:rsid w:val="000E12FA"/>
    <w:rsid w:val="000E1911"/>
    <w:rsid w:val="000E2F1D"/>
    <w:rsid w:val="000E347B"/>
    <w:rsid w:val="000E37EC"/>
    <w:rsid w:val="000E3C1F"/>
    <w:rsid w:val="000E4025"/>
    <w:rsid w:val="000E45F7"/>
    <w:rsid w:val="000E57A8"/>
    <w:rsid w:val="000E66A3"/>
    <w:rsid w:val="000E7450"/>
    <w:rsid w:val="000E7A65"/>
    <w:rsid w:val="000F1E70"/>
    <w:rsid w:val="000F4244"/>
    <w:rsid w:val="000F487D"/>
    <w:rsid w:val="000F4A85"/>
    <w:rsid w:val="000F76DA"/>
    <w:rsid w:val="000F7A62"/>
    <w:rsid w:val="001013F9"/>
    <w:rsid w:val="00104201"/>
    <w:rsid w:val="00104930"/>
    <w:rsid w:val="00105247"/>
    <w:rsid w:val="001064A1"/>
    <w:rsid w:val="00106A62"/>
    <w:rsid w:val="00107706"/>
    <w:rsid w:val="00113523"/>
    <w:rsid w:val="001144CF"/>
    <w:rsid w:val="00115279"/>
    <w:rsid w:val="00115567"/>
    <w:rsid w:val="0011732A"/>
    <w:rsid w:val="001215B3"/>
    <w:rsid w:val="0012258C"/>
    <w:rsid w:val="00122C3F"/>
    <w:rsid w:val="00123579"/>
    <w:rsid w:val="00123AFA"/>
    <w:rsid w:val="00123B69"/>
    <w:rsid w:val="00123E16"/>
    <w:rsid w:val="00124611"/>
    <w:rsid w:val="00124B6A"/>
    <w:rsid w:val="0012606B"/>
    <w:rsid w:val="0012796C"/>
    <w:rsid w:val="0013054D"/>
    <w:rsid w:val="00130F88"/>
    <w:rsid w:val="00131C9F"/>
    <w:rsid w:val="00134C6A"/>
    <w:rsid w:val="0013508A"/>
    <w:rsid w:val="00135357"/>
    <w:rsid w:val="0013770F"/>
    <w:rsid w:val="00137BD6"/>
    <w:rsid w:val="00141664"/>
    <w:rsid w:val="00144662"/>
    <w:rsid w:val="00145404"/>
    <w:rsid w:val="0014541F"/>
    <w:rsid w:val="00150D0D"/>
    <w:rsid w:val="001536F4"/>
    <w:rsid w:val="001538F2"/>
    <w:rsid w:val="001553CF"/>
    <w:rsid w:val="00155636"/>
    <w:rsid w:val="0015640B"/>
    <w:rsid w:val="00156520"/>
    <w:rsid w:val="00156A1A"/>
    <w:rsid w:val="00160530"/>
    <w:rsid w:val="00162511"/>
    <w:rsid w:val="00163885"/>
    <w:rsid w:val="00163DAE"/>
    <w:rsid w:val="00163E91"/>
    <w:rsid w:val="00164AAB"/>
    <w:rsid w:val="00165645"/>
    <w:rsid w:val="00165E8C"/>
    <w:rsid w:val="00166F3D"/>
    <w:rsid w:val="0016733A"/>
    <w:rsid w:val="00167D49"/>
    <w:rsid w:val="00170A2C"/>
    <w:rsid w:val="0017150F"/>
    <w:rsid w:val="0017166A"/>
    <w:rsid w:val="00173935"/>
    <w:rsid w:val="00174BFA"/>
    <w:rsid w:val="00174F53"/>
    <w:rsid w:val="001759C9"/>
    <w:rsid w:val="00176DC4"/>
    <w:rsid w:val="00182C10"/>
    <w:rsid w:val="0018406F"/>
    <w:rsid w:val="00184652"/>
    <w:rsid w:val="00185C5F"/>
    <w:rsid w:val="00187986"/>
    <w:rsid w:val="00187A7F"/>
    <w:rsid w:val="00193016"/>
    <w:rsid w:val="00193C61"/>
    <w:rsid w:val="00194938"/>
    <w:rsid w:val="00194BF5"/>
    <w:rsid w:val="00196883"/>
    <w:rsid w:val="00196FDA"/>
    <w:rsid w:val="00197123"/>
    <w:rsid w:val="001976DA"/>
    <w:rsid w:val="001979EC"/>
    <w:rsid w:val="001A14F5"/>
    <w:rsid w:val="001A2CFA"/>
    <w:rsid w:val="001A2ECC"/>
    <w:rsid w:val="001A446A"/>
    <w:rsid w:val="001A44FF"/>
    <w:rsid w:val="001A4597"/>
    <w:rsid w:val="001A5A62"/>
    <w:rsid w:val="001A5E13"/>
    <w:rsid w:val="001A7101"/>
    <w:rsid w:val="001A72F2"/>
    <w:rsid w:val="001A761B"/>
    <w:rsid w:val="001A7A47"/>
    <w:rsid w:val="001B117D"/>
    <w:rsid w:val="001B1D6B"/>
    <w:rsid w:val="001B33E7"/>
    <w:rsid w:val="001B34DD"/>
    <w:rsid w:val="001B44CF"/>
    <w:rsid w:val="001B4AD1"/>
    <w:rsid w:val="001B4AF6"/>
    <w:rsid w:val="001B73C7"/>
    <w:rsid w:val="001B7A73"/>
    <w:rsid w:val="001C035D"/>
    <w:rsid w:val="001C06A5"/>
    <w:rsid w:val="001C1239"/>
    <w:rsid w:val="001C1EDE"/>
    <w:rsid w:val="001C321E"/>
    <w:rsid w:val="001C6DEC"/>
    <w:rsid w:val="001C7C46"/>
    <w:rsid w:val="001C7E45"/>
    <w:rsid w:val="001D0AFD"/>
    <w:rsid w:val="001D1B19"/>
    <w:rsid w:val="001D33DF"/>
    <w:rsid w:val="001D364C"/>
    <w:rsid w:val="001D4718"/>
    <w:rsid w:val="001E3592"/>
    <w:rsid w:val="001E438C"/>
    <w:rsid w:val="001E46F9"/>
    <w:rsid w:val="001E4B98"/>
    <w:rsid w:val="001E7F62"/>
    <w:rsid w:val="001F0367"/>
    <w:rsid w:val="001F1B84"/>
    <w:rsid w:val="001F2699"/>
    <w:rsid w:val="001F3385"/>
    <w:rsid w:val="001F39B6"/>
    <w:rsid w:val="001F48BA"/>
    <w:rsid w:val="001F6452"/>
    <w:rsid w:val="001F713A"/>
    <w:rsid w:val="00200FFF"/>
    <w:rsid w:val="002012F7"/>
    <w:rsid w:val="00201B5B"/>
    <w:rsid w:val="002025CC"/>
    <w:rsid w:val="00203881"/>
    <w:rsid w:val="002046C4"/>
    <w:rsid w:val="00205C52"/>
    <w:rsid w:val="002062C7"/>
    <w:rsid w:val="00206A2E"/>
    <w:rsid w:val="00210553"/>
    <w:rsid w:val="00212421"/>
    <w:rsid w:val="002154C9"/>
    <w:rsid w:val="00215ADB"/>
    <w:rsid w:val="00216A30"/>
    <w:rsid w:val="002178A1"/>
    <w:rsid w:val="00217DAA"/>
    <w:rsid w:val="00220C80"/>
    <w:rsid w:val="0022136B"/>
    <w:rsid w:val="0022190A"/>
    <w:rsid w:val="00222DBC"/>
    <w:rsid w:val="00223C5B"/>
    <w:rsid w:val="00223ECF"/>
    <w:rsid w:val="00224E5E"/>
    <w:rsid w:val="00225DFE"/>
    <w:rsid w:val="0022612D"/>
    <w:rsid w:val="002266C3"/>
    <w:rsid w:val="0022717A"/>
    <w:rsid w:val="00227218"/>
    <w:rsid w:val="00227F18"/>
    <w:rsid w:val="0023140B"/>
    <w:rsid w:val="0023198B"/>
    <w:rsid w:val="002323F1"/>
    <w:rsid w:val="002335DD"/>
    <w:rsid w:val="0023408F"/>
    <w:rsid w:val="00235FCB"/>
    <w:rsid w:val="0023790E"/>
    <w:rsid w:val="0024024B"/>
    <w:rsid w:val="0024057B"/>
    <w:rsid w:val="00242486"/>
    <w:rsid w:val="002434F8"/>
    <w:rsid w:val="00244E4A"/>
    <w:rsid w:val="00245543"/>
    <w:rsid w:val="00245BA6"/>
    <w:rsid w:val="0024630C"/>
    <w:rsid w:val="002466E7"/>
    <w:rsid w:val="00250447"/>
    <w:rsid w:val="00250DA2"/>
    <w:rsid w:val="00251D91"/>
    <w:rsid w:val="002558EE"/>
    <w:rsid w:val="00256107"/>
    <w:rsid w:val="00257A63"/>
    <w:rsid w:val="00260A51"/>
    <w:rsid w:val="00261837"/>
    <w:rsid w:val="002620CB"/>
    <w:rsid w:val="002625A0"/>
    <w:rsid w:val="0026369D"/>
    <w:rsid w:val="00264831"/>
    <w:rsid w:val="002648B5"/>
    <w:rsid w:val="002665F3"/>
    <w:rsid w:val="0027137A"/>
    <w:rsid w:val="00271D38"/>
    <w:rsid w:val="00271EA7"/>
    <w:rsid w:val="00272838"/>
    <w:rsid w:val="00272CD9"/>
    <w:rsid w:val="00272EA3"/>
    <w:rsid w:val="00273BD3"/>
    <w:rsid w:val="00275658"/>
    <w:rsid w:val="002762DA"/>
    <w:rsid w:val="00276572"/>
    <w:rsid w:val="002768C5"/>
    <w:rsid w:val="0027695F"/>
    <w:rsid w:val="00276D22"/>
    <w:rsid w:val="00277156"/>
    <w:rsid w:val="0027777A"/>
    <w:rsid w:val="00277802"/>
    <w:rsid w:val="00277D03"/>
    <w:rsid w:val="002818AF"/>
    <w:rsid w:val="00281B26"/>
    <w:rsid w:val="0028321E"/>
    <w:rsid w:val="002835DC"/>
    <w:rsid w:val="00283853"/>
    <w:rsid w:val="00285042"/>
    <w:rsid w:val="00285843"/>
    <w:rsid w:val="002864C1"/>
    <w:rsid w:val="002867ED"/>
    <w:rsid w:val="00287C4D"/>
    <w:rsid w:val="00290488"/>
    <w:rsid w:val="00290705"/>
    <w:rsid w:val="00290A85"/>
    <w:rsid w:val="00290D65"/>
    <w:rsid w:val="002912AF"/>
    <w:rsid w:val="0029173C"/>
    <w:rsid w:val="00293AD1"/>
    <w:rsid w:val="00293DA6"/>
    <w:rsid w:val="002942AA"/>
    <w:rsid w:val="002958C9"/>
    <w:rsid w:val="00295FB1"/>
    <w:rsid w:val="00296F49"/>
    <w:rsid w:val="00297EA4"/>
    <w:rsid w:val="002A0401"/>
    <w:rsid w:val="002A0528"/>
    <w:rsid w:val="002A1518"/>
    <w:rsid w:val="002A1A2B"/>
    <w:rsid w:val="002A318B"/>
    <w:rsid w:val="002A3C47"/>
    <w:rsid w:val="002A4619"/>
    <w:rsid w:val="002A4759"/>
    <w:rsid w:val="002A6833"/>
    <w:rsid w:val="002A78A9"/>
    <w:rsid w:val="002A7F83"/>
    <w:rsid w:val="002B06E8"/>
    <w:rsid w:val="002B1E0F"/>
    <w:rsid w:val="002B3D93"/>
    <w:rsid w:val="002B46FC"/>
    <w:rsid w:val="002B4B4E"/>
    <w:rsid w:val="002B554B"/>
    <w:rsid w:val="002B60ED"/>
    <w:rsid w:val="002B6846"/>
    <w:rsid w:val="002B6A08"/>
    <w:rsid w:val="002B77B7"/>
    <w:rsid w:val="002C04C9"/>
    <w:rsid w:val="002C04E9"/>
    <w:rsid w:val="002C0560"/>
    <w:rsid w:val="002C2038"/>
    <w:rsid w:val="002C26EF"/>
    <w:rsid w:val="002C4F5F"/>
    <w:rsid w:val="002C501D"/>
    <w:rsid w:val="002C54C2"/>
    <w:rsid w:val="002C5E92"/>
    <w:rsid w:val="002C6193"/>
    <w:rsid w:val="002D0231"/>
    <w:rsid w:val="002D381F"/>
    <w:rsid w:val="002D3E54"/>
    <w:rsid w:val="002D3F8B"/>
    <w:rsid w:val="002D53F0"/>
    <w:rsid w:val="002D5F27"/>
    <w:rsid w:val="002D6776"/>
    <w:rsid w:val="002D6788"/>
    <w:rsid w:val="002D6879"/>
    <w:rsid w:val="002D69C7"/>
    <w:rsid w:val="002D6CAD"/>
    <w:rsid w:val="002E0A6F"/>
    <w:rsid w:val="002E11C9"/>
    <w:rsid w:val="002E1440"/>
    <w:rsid w:val="002E1F84"/>
    <w:rsid w:val="002E2D9E"/>
    <w:rsid w:val="002E3030"/>
    <w:rsid w:val="002E368F"/>
    <w:rsid w:val="002E5A9F"/>
    <w:rsid w:val="002E626B"/>
    <w:rsid w:val="002E77FD"/>
    <w:rsid w:val="002E7E94"/>
    <w:rsid w:val="002F057D"/>
    <w:rsid w:val="002F07EF"/>
    <w:rsid w:val="002F1AE5"/>
    <w:rsid w:val="002F1BE6"/>
    <w:rsid w:val="002F241D"/>
    <w:rsid w:val="002F34F1"/>
    <w:rsid w:val="002F3EB1"/>
    <w:rsid w:val="002F4692"/>
    <w:rsid w:val="002F7CE1"/>
    <w:rsid w:val="00300FD3"/>
    <w:rsid w:val="00302E59"/>
    <w:rsid w:val="003035FC"/>
    <w:rsid w:val="003044F9"/>
    <w:rsid w:val="00304D0E"/>
    <w:rsid w:val="00304ED9"/>
    <w:rsid w:val="00305D38"/>
    <w:rsid w:val="00311728"/>
    <w:rsid w:val="00312703"/>
    <w:rsid w:val="003133A4"/>
    <w:rsid w:val="00315290"/>
    <w:rsid w:val="00316061"/>
    <w:rsid w:val="0031670B"/>
    <w:rsid w:val="0031727A"/>
    <w:rsid w:val="00317671"/>
    <w:rsid w:val="00320234"/>
    <w:rsid w:val="00321C8B"/>
    <w:rsid w:val="003224E4"/>
    <w:rsid w:val="003237FF"/>
    <w:rsid w:val="00323EC5"/>
    <w:rsid w:val="003247AF"/>
    <w:rsid w:val="003247D8"/>
    <w:rsid w:val="0032727D"/>
    <w:rsid w:val="0033285D"/>
    <w:rsid w:val="003333CA"/>
    <w:rsid w:val="0033461D"/>
    <w:rsid w:val="003347A7"/>
    <w:rsid w:val="00334AD2"/>
    <w:rsid w:val="00334B0C"/>
    <w:rsid w:val="00334E1F"/>
    <w:rsid w:val="003404F2"/>
    <w:rsid w:val="00341944"/>
    <w:rsid w:val="00342CAD"/>
    <w:rsid w:val="00343AD6"/>
    <w:rsid w:val="003447E5"/>
    <w:rsid w:val="00344E40"/>
    <w:rsid w:val="00344FBB"/>
    <w:rsid w:val="0034544D"/>
    <w:rsid w:val="003454C9"/>
    <w:rsid w:val="00346E74"/>
    <w:rsid w:val="00347670"/>
    <w:rsid w:val="00350744"/>
    <w:rsid w:val="00352F27"/>
    <w:rsid w:val="00353702"/>
    <w:rsid w:val="00353F4B"/>
    <w:rsid w:val="00354F5F"/>
    <w:rsid w:val="00355052"/>
    <w:rsid w:val="003568A8"/>
    <w:rsid w:val="003569B0"/>
    <w:rsid w:val="00360423"/>
    <w:rsid w:val="00360CE3"/>
    <w:rsid w:val="00362915"/>
    <w:rsid w:val="00363B68"/>
    <w:rsid w:val="0036447D"/>
    <w:rsid w:val="00365E79"/>
    <w:rsid w:val="0036630C"/>
    <w:rsid w:val="00367132"/>
    <w:rsid w:val="00367BEA"/>
    <w:rsid w:val="0037176D"/>
    <w:rsid w:val="003726F6"/>
    <w:rsid w:val="003734B1"/>
    <w:rsid w:val="003777F6"/>
    <w:rsid w:val="00377C44"/>
    <w:rsid w:val="0038161D"/>
    <w:rsid w:val="00381FEF"/>
    <w:rsid w:val="00382775"/>
    <w:rsid w:val="00382D7D"/>
    <w:rsid w:val="003839A3"/>
    <w:rsid w:val="00384363"/>
    <w:rsid w:val="00384B24"/>
    <w:rsid w:val="00384F16"/>
    <w:rsid w:val="0038690B"/>
    <w:rsid w:val="003876A6"/>
    <w:rsid w:val="0039165F"/>
    <w:rsid w:val="003926D2"/>
    <w:rsid w:val="00393608"/>
    <w:rsid w:val="00394D2B"/>
    <w:rsid w:val="00396B59"/>
    <w:rsid w:val="003979AB"/>
    <w:rsid w:val="003A0512"/>
    <w:rsid w:val="003A0CAF"/>
    <w:rsid w:val="003A272B"/>
    <w:rsid w:val="003A35FD"/>
    <w:rsid w:val="003A4FE7"/>
    <w:rsid w:val="003A5A11"/>
    <w:rsid w:val="003A6AE7"/>
    <w:rsid w:val="003A71F4"/>
    <w:rsid w:val="003B25D2"/>
    <w:rsid w:val="003B2E2F"/>
    <w:rsid w:val="003B46FD"/>
    <w:rsid w:val="003B48ED"/>
    <w:rsid w:val="003B54D0"/>
    <w:rsid w:val="003B56DF"/>
    <w:rsid w:val="003B6E48"/>
    <w:rsid w:val="003C14D7"/>
    <w:rsid w:val="003C1BC2"/>
    <w:rsid w:val="003C28CD"/>
    <w:rsid w:val="003C3549"/>
    <w:rsid w:val="003C4E31"/>
    <w:rsid w:val="003C6617"/>
    <w:rsid w:val="003C7926"/>
    <w:rsid w:val="003D14D5"/>
    <w:rsid w:val="003D24E7"/>
    <w:rsid w:val="003D2EDF"/>
    <w:rsid w:val="003D3FBE"/>
    <w:rsid w:val="003D5508"/>
    <w:rsid w:val="003D6428"/>
    <w:rsid w:val="003D7612"/>
    <w:rsid w:val="003D7FF0"/>
    <w:rsid w:val="003E1244"/>
    <w:rsid w:val="003E183C"/>
    <w:rsid w:val="003E1CFB"/>
    <w:rsid w:val="003E3186"/>
    <w:rsid w:val="003E40A7"/>
    <w:rsid w:val="003E448E"/>
    <w:rsid w:val="003E5608"/>
    <w:rsid w:val="003E7F24"/>
    <w:rsid w:val="003F2883"/>
    <w:rsid w:val="003F2B40"/>
    <w:rsid w:val="003F3355"/>
    <w:rsid w:val="003F3B0F"/>
    <w:rsid w:val="003F3E50"/>
    <w:rsid w:val="003F4B7C"/>
    <w:rsid w:val="003F6750"/>
    <w:rsid w:val="003F6D56"/>
    <w:rsid w:val="0040152E"/>
    <w:rsid w:val="004018DC"/>
    <w:rsid w:val="00401B4F"/>
    <w:rsid w:val="00401C26"/>
    <w:rsid w:val="00402141"/>
    <w:rsid w:val="00403033"/>
    <w:rsid w:val="00403CBD"/>
    <w:rsid w:val="00405E0E"/>
    <w:rsid w:val="00406F74"/>
    <w:rsid w:val="004077CB"/>
    <w:rsid w:val="00411832"/>
    <w:rsid w:val="00411DE3"/>
    <w:rsid w:val="00415400"/>
    <w:rsid w:val="0041632A"/>
    <w:rsid w:val="0041686A"/>
    <w:rsid w:val="004174EF"/>
    <w:rsid w:val="00417B4A"/>
    <w:rsid w:val="004208FA"/>
    <w:rsid w:val="00420EEA"/>
    <w:rsid w:val="00421668"/>
    <w:rsid w:val="004219A7"/>
    <w:rsid w:val="004228B2"/>
    <w:rsid w:val="004231F4"/>
    <w:rsid w:val="00424AD9"/>
    <w:rsid w:val="00425369"/>
    <w:rsid w:val="00426590"/>
    <w:rsid w:val="00426677"/>
    <w:rsid w:val="00426B0B"/>
    <w:rsid w:val="00426FB4"/>
    <w:rsid w:val="004304FC"/>
    <w:rsid w:val="00430AAA"/>
    <w:rsid w:val="00430EEC"/>
    <w:rsid w:val="0043178B"/>
    <w:rsid w:val="00431EFC"/>
    <w:rsid w:val="004322AB"/>
    <w:rsid w:val="004331BF"/>
    <w:rsid w:val="00433791"/>
    <w:rsid w:val="00434704"/>
    <w:rsid w:val="00436862"/>
    <w:rsid w:val="0043737C"/>
    <w:rsid w:val="004455BD"/>
    <w:rsid w:val="004455DA"/>
    <w:rsid w:val="00445E0F"/>
    <w:rsid w:val="0044685D"/>
    <w:rsid w:val="00451BA8"/>
    <w:rsid w:val="00451CE6"/>
    <w:rsid w:val="00453D40"/>
    <w:rsid w:val="00453F48"/>
    <w:rsid w:val="00455B9E"/>
    <w:rsid w:val="004566C3"/>
    <w:rsid w:val="00456F3E"/>
    <w:rsid w:val="0045718B"/>
    <w:rsid w:val="004575A1"/>
    <w:rsid w:val="00457BCB"/>
    <w:rsid w:val="00460274"/>
    <w:rsid w:val="00460EC4"/>
    <w:rsid w:val="00460EF6"/>
    <w:rsid w:val="00461AA0"/>
    <w:rsid w:val="00462803"/>
    <w:rsid w:val="00462A5E"/>
    <w:rsid w:val="00463F72"/>
    <w:rsid w:val="00464B0C"/>
    <w:rsid w:val="0046514F"/>
    <w:rsid w:val="004651A9"/>
    <w:rsid w:val="00465B93"/>
    <w:rsid w:val="004667EF"/>
    <w:rsid w:val="00467737"/>
    <w:rsid w:val="00467AC7"/>
    <w:rsid w:val="00470C6A"/>
    <w:rsid w:val="0047289E"/>
    <w:rsid w:val="0047427E"/>
    <w:rsid w:val="00474A67"/>
    <w:rsid w:val="00475C85"/>
    <w:rsid w:val="00476B26"/>
    <w:rsid w:val="00476EA1"/>
    <w:rsid w:val="00480722"/>
    <w:rsid w:val="00480731"/>
    <w:rsid w:val="00483500"/>
    <w:rsid w:val="00485D15"/>
    <w:rsid w:val="00486BCF"/>
    <w:rsid w:val="0048763B"/>
    <w:rsid w:val="004876B1"/>
    <w:rsid w:val="00487E9D"/>
    <w:rsid w:val="00490610"/>
    <w:rsid w:val="004937F6"/>
    <w:rsid w:val="00494211"/>
    <w:rsid w:val="00494D0A"/>
    <w:rsid w:val="00495D4D"/>
    <w:rsid w:val="00495F1F"/>
    <w:rsid w:val="00496656"/>
    <w:rsid w:val="00496C2D"/>
    <w:rsid w:val="004973C8"/>
    <w:rsid w:val="00497808"/>
    <w:rsid w:val="004978A3"/>
    <w:rsid w:val="004A0178"/>
    <w:rsid w:val="004A05F5"/>
    <w:rsid w:val="004A0EF4"/>
    <w:rsid w:val="004A11B3"/>
    <w:rsid w:val="004A17CD"/>
    <w:rsid w:val="004A31AF"/>
    <w:rsid w:val="004A3301"/>
    <w:rsid w:val="004A37D8"/>
    <w:rsid w:val="004A3E7A"/>
    <w:rsid w:val="004A450F"/>
    <w:rsid w:val="004A4715"/>
    <w:rsid w:val="004A5C98"/>
    <w:rsid w:val="004A6393"/>
    <w:rsid w:val="004B1392"/>
    <w:rsid w:val="004B2697"/>
    <w:rsid w:val="004B27E7"/>
    <w:rsid w:val="004B304D"/>
    <w:rsid w:val="004B4824"/>
    <w:rsid w:val="004B556C"/>
    <w:rsid w:val="004B6490"/>
    <w:rsid w:val="004B7158"/>
    <w:rsid w:val="004C0A16"/>
    <w:rsid w:val="004C19A9"/>
    <w:rsid w:val="004C23EC"/>
    <w:rsid w:val="004C5B1C"/>
    <w:rsid w:val="004D0D8F"/>
    <w:rsid w:val="004D2617"/>
    <w:rsid w:val="004D31C7"/>
    <w:rsid w:val="004D358F"/>
    <w:rsid w:val="004D45AB"/>
    <w:rsid w:val="004D4FF5"/>
    <w:rsid w:val="004D51E1"/>
    <w:rsid w:val="004D5429"/>
    <w:rsid w:val="004D6EEC"/>
    <w:rsid w:val="004D7CC6"/>
    <w:rsid w:val="004D7DB2"/>
    <w:rsid w:val="004E09F6"/>
    <w:rsid w:val="004E1590"/>
    <w:rsid w:val="004E3107"/>
    <w:rsid w:val="004E3F2F"/>
    <w:rsid w:val="004E455B"/>
    <w:rsid w:val="004E5810"/>
    <w:rsid w:val="004E6165"/>
    <w:rsid w:val="004E686B"/>
    <w:rsid w:val="004E7A53"/>
    <w:rsid w:val="004F2C5B"/>
    <w:rsid w:val="004F5420"/>
    <w:rsid w:val="004F54ED"/>
    <w:rsid w:val="004F6884"/>
    <w:rsid w:val="004F6EA3"/>
    <w:rsid w:val="004F73A6"/>
    <w:rsid w:val="004F7F15"/>
    <w:rsid w:val="00500217"/>
    <w:rsid w:val="00500F70"/>
    <w:rsid w:val="00501A4A"/>
    <w:rsid w:val="00504E40"/>
    <w:rsid w:val="00505387"/>
    <w:rsid w:val="005067A1"/>
    <w:rsid w:val="00506BCB"/>
    <w:rsid w:val="00507731"/>
    <w:rsid w:val="005127F3"/>
    <w:rsid w:val="00513AFC"/>
    <w:rsid w:val="00513CC4"/>
    <w:rsid w:val="00513D2A"/>
    <w:rsid w:val="005161D8"/>
    <w:rsid w:val="00516215"/>
    <w:rsid w:val="0051719F"/>
    <w:rsid w:val="00517966"/>
    <w:rsid w:val="005204C6"/>
    <w:rsid w:val="00520EC6"/>
    <w:rsid w:val="00521036"/>
    <w:rsid w:val="005222B2"/>
    <w:rsid w:val="0052290F"/>
    <w:rsid w:val="00523E11"/>
    <w:rsid w:val="005264B8"/>
    <w:rsid w:val="0052799C"/>
    <w:rsid w:val="0053124A"/>
    <w:rsid w:val="005318AE"/>
    <w:rsid w:val="00532F67"/>
    <w:rsid w:val="005342AA"/>
    <w:rsid w:val="005344D2"/>
    <w:rsid w:val="00535406"/>
    <w:rsid w:val="00535785"/>
    <w:rsid w:val="00536FEE"/>
    <w:rsid w:val="005370D8"/>
    <w:rsid w:val="00540A11"/>
    <w:rsid w:val="005424C9"/>
    <w:rsid w:val="00542AAA"/>
    <w:rsid w:val="00542D7B"/>
    <w:rsid w:val="005448D9"/>
    <w:rsid w:val="00547C31"/>
    <w:rsid w:val="00553527"/>
    <w:rsid w:val="005554B7"/>
    <w:rsid w:val="005557CD"/>
    <w:rsid w:val="00555F8E"/>
    <w:rsid w:val="00556F09"/>
    <w:rsid w:val="005602C8"/>
    <w:rsid w:val="005611CA"/>
    <w:rsid w:val="005614D9"/>
    <w:rsid w:val="00561FF4"/>
    <w:rsid w:val="0056242E"/>
    <w:rsid w:val="00564D66"/>
    <w:rsid w:val="00564DC0"/>
    <w:rsid w:val="00565EE1"/>
    <w:rsid w:val="005662F1"/>
    <w:rsid w:val="00567B84"/>
    <w:rsid w:val="00572609"/>
    <w:rsid w:val="00572761"/>
    <w:rsid w:val="00572F66"/>
    <w:rsid w:val="00575E82"/>
    <w:rsid w:val="00577D1A"/>
    <w:rsid w:val="00581267"/>
    <w:rsid w:val="00583971"/>
    <w:rsid w:val="005846DA"/>
    <w:rsid w:val="00585D4D"/>
    <w:rsid w:val="00586235"/>
    <w:rsid w:val="0058692A"/>
    <w:rsid w:val="00586E88"/>
    <w:rsid w:val="005871ED"/>
    <w:rsid w:val="00587F8B"/>
    <w:rsid w:val="0059054B"/>
    <w:rsid w:val="005905C8"/>
    <w:rsid w:val="00590DFB"/>
    <w:rsid w:val="005913A5"/>
    <w:rsid w:val="00591CD3"/>
    <w:rsid w:val="005922FE"/>
    <w:rsid w:val="00593327"/>
    <w:rsid w:val="00593A66"/>
    <w:rsid w:val="00593DE3"/>
    <w:rsid w:val="0059429F"/>
    <w:rsid w:val="00594D0B"/>
    <w:rsid w:val="00595704"/>
    <w:rsid w:val="00595B17"/>
    <w:rsid w:val="0059632B"/>
    <w:rsid w:val="005966CF"/>
    <w:rsid w:val="0059683B"/>
    <w:rsid w:val="005A3B99"/>
    <w:rsid w:val="005A414F"/>
    <w:rsid w:val="005A4C4B"/>
    <w:rsid w:val="005A701B"/>
    <w:rsid w:val="005A7BA4"/>
    <w:rsid w:val="005B0030"/>
    <w:rsid w:val="005B00F0"/>
    <w:rsid w:val="005B0404"/>
    <w:rsid w:val="005B1A74"/>
    <w:rsid w:val="005B1B2A"/>
    <w:rsid w:val="005B2F66"/>
    <w:rsid w:val="005B312F"/>
    <w:rsid w:val="005B3FC8"/>
    <w:rsid w:val="005B4478"/>
    <w:rsid w:val="005B4826"/>
    <w:rsid w:val="005B4943"/>
    <w:rsid w:val="005B49D9"/>
    <w:rsid w:val="005B4AF7"/>
    <w:rsid w:val="005B5843"/>
    <w:rsid w:val="005B77B3"/>
    <w:rsid w:val="005C0608"/>
    <w:rsid w:val="005C1234"/>
    <w:rsid w:val="005C2B1E"/>
    <w:rsid w:val="005C394C"/>
    <w:rsid w:val="005C5826"/>
    <w:rsid w:val="005C5954"/>
    <w:rsid w:val="005C667E"/>
    <w:rsid w:val="005C6FC1"/>
    <w:rsid w:val="005C7744"/>
    <w:rsid w:val="005D1DC0"/>
    <w:rsid w:val="005D237A"/>
    <w:rsid w:val="005D2B3D"/>
    <w:rsid w:val="005D3625"/>
    <w:rsid w:val="005D3F60"/>
    <w:rsid w:val="005D4602"/>
    <w:rsid w:val="005D4F34"/>
    <w:rsid w:val="005D5F26"/>
    <w:rsid w:val="005D68FD"/>
    <w:rsid w:val="005D7108"/>
    <w:rsid w:val="005E0810"/>
    <w:rsid w:val="005E3D20"/>
    <w:rsid w:val="005E3DD4"/>
    <w:rsid w:val="005E523C"/>
    <w:rsid w:val="005E5E0E"/>
    <w:rsid w:val="005E6B74"/>
    <w:rsid w:val="005E7383"/>
    <w:rsid w:val="005E7A0C"/>
    <w:rsid w:val="005F06E5"/>
    <w:rsid w:val="005F1A6C"/>
    <w:rsid w:val="005F1AA6"/>
    <w:rsid w:val="005F2050"/>
    <w:rsid w:val="005F2117"/>
    <w:rsid w:val="005F27FA"/>
    <w:rsid w:val="005F291F"/>
    <w:rsid w:val="005F5C72"/>
    <w:rsid w:val="005F6D6A"/>
    <w:rsid w:val="005F7A10"/>
    <w:rsid w:val="006004B7"/>
    <w:rsid w:val="006010D5"/>
    <w:rsid w:val="00602463"/>
    <w:rsid w:val="00602E6A"/>
    <w:rsid w:val="0060391D"/>
    <w:rsid w:val="0060427D"/>
    <w:rsid w:val="00606246"/>
    <w:rsid w:val="006108CB"/>
    <w:rsid w:val="00610C80"/>
    <w:rsid w:val="00611E81"/>
    <w:rsid w:val="00613A1B"/>
    <w:rsid w:val="00613C31"/>
    <w:rsid w:val="00617502"/>
    <w:rsid w:val="0061772B"/>
    <w:rsid w:val="00617774"/>
    <w:rsid w:val="00617D71"/>
    <w:rsid w:val="00623448"/>
    <w:rsid w:val="0062535D"/>
    <w:rsid w:val="00625586"/>
    <w:rsid w:val="00625A98"/>
    <w:rsid w:val="0062663D"/>
    <w:rsid w:val="00626C48"/>
    <w:rsid w:val="00626C4A"/>
    <w:rsid w:val="00630B6B"/>
    <w:rsid w:val="006315C8"/>
    <w:rsid w:val="006358B6"/>
    <w:rsid w:val="00636FAE"/>
    <w:rsid w:val="00637A24"/>
    <w:rsid w:val="00637AB1"/>
    <w:rsid w:val="0064067B"/>
    <w:rsid w:val="00642469"/>
    <w:rsid w:val="006452A4"/>
    <w:rsid w:val="006456B3"/>
    <w:rsid w:val="00645ABE"/>
    <w:rsid w:val="00645D15"/>
    <w:rsid w:val="00646F15"/>
    <w:rsid w:val="00650B2A"/>
    <w:rsid w:val="0065140F"/>
    <w:rsid w:val="006515E3"/>
    <w:rsid w:val="0065286B"/>
    <w:rsid w:val="00654CE8"/>
    <w:rsid w:val="00655D33"/>
    <w:rsid w:val="00656C6C"/>
    <w:rsid w:val="006574D5"/>
    <w:rsid w:val="00657EB1"/>
    <w:rsid w:val="00660AC8"/>
    <w:rsid w:val="00660B90"/>
    <w:rsid w:val="0066122C"/>
    <w:rsid w:val="0066187D"/>
    <w:rsid w:val="006623DB"/>
    <w:rsid w:val="00662FDD"/>
    <w:rsid w:val="006640BA"/>
    <w:rsid w:val="006658B1"/>
    <w:rsid w:val="00665E54"/>
    <w:rsid w:val="00666E23"/>
    <w:rsid w:val="00670722"/>
    <w:rsid w:val="0067185B"/>
    <w:rsid w:val="00672F21"/>
    <w:rsid w:val="006739BA"/>
    <w:rsid w:val="00675146"/>
    <w:rsid w:val="0067582A"/>
    <w:rsid w:val="00675981"/>
    <w:rsid w:val="00676C74"/>
    <w:rsid w:val="00677F54"/>
    <w:rsid w:val="006804AC"/>
    <w:rsid w:val="00680F0D"/>
    <w:rsid w:val="00681C3A"/>
    <w:rsid w:val="006824C5"/>
    <w:rsid w:val="0068258E"/>
    <w:rsid w:val="0068321C"/>
    <w:rsid w:val="0068379C"/>
    <w:rsid w:val="00683AFD"/>
    <w:rsid w:val="00683BBE"/>
    <w:rsid w:val="006843BC"/>
    <w:rsid w:val="0068550C"/>
    <w:rsid w:val="00685577"/>
    <w:rsid w:val="0068644E"/>
    <w:rsid w:val="00686691"/>
    <w:rsid w:val="00686F80"/>
    <w:rsid w:val="006910AC"/>
    <w:rsid w:val="006915A9"/>
    <w:rsid w:val="00691958"/>
    <w:rsid w:val="00691DC3"/>
    <w:rsid w:val="00691FB5"/>
    <w:rsid w:val="00692F1F"/>
    <w:rsid w:val="006955D7"/>
    <w:rsid w:val="006958CB"/>
    <w:rsid w:val="00695D85"/>
    <w:rsid w:val="00695E25"/>
    <w:rsid w:val="006962BD"/>
    <w:rsid w:val="006A12BC"/>
    <w:rsid w:val="006A2A26"/>
    <w:rsid w:val="006A5D7E"/>
    <w:rsid w:val="006A6908"/>
    <w:rsid w:val="006A7258"/>
    <w:rsid w:val="006A7425"/>
    <w:rsid w:val="006A78D6"/>
    <w:rsid w:val="006B15CE"/>
    <w:rsid w:val="006B1BD5"/>
    <w:rsid w:val="006B212E"/>
    <w:rsid w:val="006B2478"/>
    <w:rsid w:val="006B39A8"/>
    <w:rsid w:val="006B3CD4"/>
    <w:rsid w:val="006B40CE"/>
    <w:rsid w:val="006B41F2"/>
    <w:rsid w:val="006B4687"/>
    <w:rsid w:val="006B4D97"/>
    <w:rsid w:val="006B7491"/>
    <w:rsid w:val="006C0CCC"/>
    <w:rsid w:val="006C1568"/>
    <w:rsid w:val="006C19E4"/>
    <w:rsid w:val="006C1E95"/>
    <w:rsid w:val="006C242F"/>
    <w:rsid w:val="006C2871"/>
    <w:rsid w:val="006C2FF6"/>
    <w:rsid w:val="006C616B"/>
    <w:rsid w:val="006C73C9"/>
    <w:rsid w:val="006C7AEE"/>
    <w:rsid w:val="006D0059"/>
    <w:rsid w:val="006D0EF0"/>
    <w:rsid w:val="006D1378"/>
    <w:rsid w:val="006D2346"/>
    <w:rsid w:val="006D2FF5"/>
    <w:rsid w:val="006D4A4D"/>
    <w:rsid w:val="006D6121"/>
    <w:rsid w:val="006D6871"/>
    <w:rsid w:val="006D6EDF"/>
    <w:rsid w:val="006D6F16"/>
    <w:rsid w:val="006D7137"/>
    <w:rsid w:val="006E1181"/>
    <w:rsid w:val="006E134A"/>
    <w:rsid w:val="006E1C6C"/>
    <w:rsid w:val="006E335D"/>
    <w:rsid w:val="006E4260"/>
    <w:rsid w:val="006E4CEC"/>
    <w:rsid w:val="006E4DD0"/>
    <w:rsid w:val="006E4EEC"/>
    <w:rsid w:val="006E5CB3"/>
    <w:rsid w:val="006E7A2B"/>
    <w:rsid w:val="006F0BF6"/>
    <w:rsid w:val="006F181D"/>
    <w:rsid w:val="006F2866"/>
    <w:rsid w:val="006F2D6A"/>
    <w:rsid w:val="006F420F"/>
    <w:rsid w:val="006F4615"/>
    <w:rsid w:val="006F5A23"/>
    <w:rsid w:val="006F61D9"/>
    <w:rsid w:val="006F6FEE"/>
    <w:rsid w:val="006F766D"/>
    <w:rsid w:val="00700CF5"/>
    <w:rsid w:val="00701E62"/>
    <w:rsid w:val="00703BC1"/>
    <w:rsid w:val="00704466"/>
    <w:rsid w:val="00704B6A"/>
    <w:rsid w:val="007059D2"/>
    <w:rsid w:val="00705CCC"/>
    <w:rsid w:val="00706FE2"/>
    <w:rsid w:val="007072BA"/>
    <w:rsid w:val="00711F2A"/>
    <w:rsid w:val="007131E1"/>
    <w:rsid w:val="00713BDB"/>
    <w:rsid w:val="007146ED"/>
    <w:rsid w:val="00714F79"/>
    <w:rsid w:val="007151BB"/>
    <w:rsid w:val="0071587F"/>
    <w:rsid w:val="00722588"/>
    <w:rsid w:val="007226AE"/>
    <w:rsid w:val="00723817"/>
    <w:rsid w:val="007240ED"/>
    <w:rsid w:val="007243CE"/>
    <w:rsid w:val="00725F5D"/>
    <w:rsid w:val="007263C8"/>
    <w:rsid w:val="007276CC"/>
    <w:rsid w:val="0073039C"/>
    <w:rsid w:val="00732033"/>
    <w:rsid w:val="007320AA"/>
    <w:rsid w:val="00733423"/>
    <w:rsid w:val="00734762"/>
    <w:rsid w:val="0073534C"/>
    <w:rsid w:val="007355AB"/>
    <w:rsid w:val="007359C0"/>
    <w:rsid w:val="00735D71"/>
    <w:rsid w:val="00735F70"/>
    <w:rsid w:val="00736265"/>
    <w:rsid w:val="007370F8"/>
    <w:rsid w:val="0074061E"/>
    <w:rsid w:val="007406DE"/>
    <w:rsid w:val="00741304"/>
    <w:rsid w:val="00741A05"/>
    <w:rsid w:val="00742C86"/>
    <w:rsid w:val="00743A29"/>
    <w:rsid w:val="00743C86"/>
    <w:rsid w:val="007446C5"/>
    <w:rsid w:val="00745DBA"/>
    <w:rsid w:val="007503D9"/>
    <w:rsid w:val="00751D4B"/>
    <w:rsid w:val="00752AC5"/>
    <w:rsid w:val="00752E74"/>
    <w:rsid w:val="00752FE9"/>
    <w:rsid w:val="007538FC"/>
    <w:rsid w:val="00753F0D"/>
    <w:rsid w:val="00755464"/>
    <w:rsid w:val="00756BDB"/>
    <w:rsid w:val="0076081A"/>
    <w:rsid w:val="00760AD9"/>
    <w:rsid w:val="00760B99"/>
    <w:rsid w:val="00761BC6"/>
    <w:rsid w:val="00762595"/>
    <w:rsid w:val="00764042"/>
    <w:rsid w:val="00764779"/>
    <w:rsid w:val="0076687D"/>
    <w:rsid w:val="00766B29"/>
    <w:rsid w:val="007678C5"/>
    <w:rsid w:val="007715BF"/>
    <w:rsid w:val="0077349E"/>
    <w:rsid w:val="00773F14"/>
    <w:rsid w:val="00773FAD"/>
    <w:rsid w:val="007750F9"/>
    <w:rsid w:val="00777EAB"/>
    <w:rsid w:val="00782999"/>
    <w:rsid w:val="007836E0"/>
    <w:rsid w:val="00783C33"/>
    <w:rsid w:val="00784527"/>
    <w:rsid w:val="007865D1"/>
    <w:rsid w:val="007877E4"/>
    <w:rsid w:val="00791982"/>
    <w:rsid w:val="00792312"/>
    <w:rsid w:val="00792E96"/>
    <w:rsid w:val="00793B26"/>
    <w:rsid w:val="00793E8B"/>
    <w:rsid w:val="0079578A"/>
    <w:rsid w:val="00795A10"/>
    <w:rsid w:val="007A0D90"/>
    <w:rsid w:val="007A26AF"/>
    <w:rsid w:val="007A26FC"/>
    <w:rsid w:val="007A2838"/>
    <w:rsid w:val="007A2D3E"/>
    <w:rsid w:val="007A2F9D"/>
    <w:rsid w:val="007A4F2A"/>
    <w:rsid w:val="007A519E"/>
    <w:rsid w:val="007A653B"/>
    <w:rsid w:val="007A7268"/>
    <w:rsid w:val="007A7AB6"/>
    <w:rsid w:val="007B0D24"/>
    <w:rsid w:val="007B1414"/>
    <w:rsid w:val="007B1470"/>
    <w:rsid w:val="007B389E"/>
    <w:rsid w:val="007B4525"/>
    <w:rsid w:val="007B54AB"/>
    <w:rsid w:val="007B5AE9"/>
    <w:rsid w:val="007B64FC"/>
    <w:rsid w:val="007B65BD"/>
    <w:rsid w:val="007B6AF2"/>
    <w:rsid w:val="007B73F9"/>
    <w:rsid w:val="007C08E6"/>
    <w:rsid w:val="007C20A0"/>
    <w:rsid w:val="007C2C09"/>
    <w:rsid w:val="007C5D83"/>
    <w:rsid w:val="007C5E56"/>
    <w:rsid w:val="007C62C1"/>
    <w:rsid w:val="007C6338"/>
    <w:rsid w:val="007D0036"/>
    <w:rsid w:val="007D52A6"/>
    <w:rsid w:val="007D6242"/>
    <w:rsid w:val="007D6334"/>
    <w:rsid w:val="007D683D"/>
    <w:rsid w:val="007D6FFC"/>
    <w:rsid w:val="007D7160"/>
    <w:rsid w:val="007E02A0"/>
    <w:rsid w:val="007E0FBB"/>
    <w:rsid w:val="007E2716"/>
    <w:rsid w:val="007E47B0"/>
    <w:rsid w:val="007E5782"/>
    <w:rsid w:val="007E74E9"/>
    <w:rsid w:val="007F03A7"/>
    <w:rsid w:val="007F0971"/>
    <w:rsid w:val="007F0F42"/>
    <w:rsid w:val="007F2D74"/>
    <w:rsid w:val="007F2DA9"/>
    <w:rsid w:val="007F2E09"/>
    <w:rsid w:val="007F33AE"/>
    <w:rsid w:val="007F363D"/>
    <w:rsid w:val="007F7A23"/>
    <w:rsid w:val="0080074A"/>
    <w:rsid w:val="00800B85"/>
    <w:rsid w:val="0080287D"/>
    <w:rsid w:val="008028CE"/>
    <w:rsid w:val="008032E6"/>
    <w:rsid w:val="00803A63"/>
    <w:rsid w:val="00804678"/>
    <w:rsid w:val="0080503A"/>
    <w:rsid w:val="008060AF"/>
    <w:rsid w:val="00806CC0"/>
    <w:rsid w:val="00806D42"/>
    <w:rsid w:val="00806DE6"/>
    <w:rsid w:val="00806E1E"/>
    <w:rsid w:val="008111BB"/>
    <w:rsid w:val="00811557"/>
    <w:rsid w:val="00811D17"/>
    <w:rsid w:val="008122AE"/>
    <w:rsid w:val="00812580"/>
    <w:rsid w:val="00813803"/>
    <w:rsid w:val="00813B21"/>
    <w:rsid w:val="00815316"/>
    <w:rsid w:val="008158AF"/>
    <w:rsid w:val="00816DEB"/>
    <w:rsid w:val="00817F66"/>
    <w:rsid w:val="00820D33"/>
    <w:rsid w:val="008219CD"/>
    <w:rsid w:val="00821A66"/>
    <w:rsid w:val="00821F1D"/>
    <w:rsid w:val="008222F6"/>
    <w:rsid w:val="0082274E"/>
    <w:rsid w:val="008230ED"/>
    <w:rsid w:val="00824650"/>
    <w:rsid w:val="00824CF9"/>
    <w:rsid w:val="00824D7F"/>
    <w:rsid w:val="0082674B"/>
    <w:rsid w:val="00827680"/>
    <w:rsid w:val="00831AB4"/>
    <w:rsid w:val="0083268A"/>
    <w:rsid w:val="00832746"/>
    <w:rsid w:val="008337E3"/>
    <w:rsid w:val="00834235"/>
    <w:rsid w:val="0083507B"/>
    <w:rsid w:val="00835C04"/>
    <w:rsid w:val="00835DC2"/>
    <w:rsid w:val="00836929"/>
    <w:rsid w:val="00837EAB"/>
    <w:rsid w:val="0084002E"/>
    <w:rsid w:val="008403B8"/>
    <w:rsid w:val="008423A2"/>
    <w:rsid w:val="00842B21"/>
    <w:rsid w:val="00843592"/>
    <w:rsid w:val="00843726"/>
    <w:rsid w:val="00843B21"/>
    <w:rsid w:val="0084662B"/>
    <w:rsid w:val="00846F5C"/>
    <w:rsid w:val="00847CDB"/>
    <w:rsid w:val="00851B36"/>
    <w:rsid w:val="00851DAD"/>
    <w:rsid w:val="00852EC7"/>
    <w:rsid w:val="00853A11"/>
    <w:rsid w:val="00855FEA"/>
    <w:rsid w:val="008568FA"/>
    <w:rsid w:val="00861ED6"/>
    <w:rsid w:val="008629D1"/>
    <w:rsid w:val="00862CA6"/>
    <w:rsid w:val="00863094"/>
    <w:rsid w:val="008635D0"/>
    <w:rsid w:val="00863EA9"/>
    <w:rsid w:val="0086441D"/>
    <w:rsid w:val="00865691"/>
    <w:rsid w:val="0086669D"/>
    <w:rsid w:val="00866756"/>
    <w:rsid w:val="00866A21"/>
    <w:rsid w:val="00866A2E"/>
    <w:rsid w:val="00866E02"/>
    <w:rsid w:val="00866E85"/>
    <w:rsid w:val="00867C97"/>
    <w:rsid w:val="00867E5A"/>
    <w:rsid w:val="008713E9"/>
    <w:rsid w:val="00871942"/>
    <w:rsid w:val="00873A3A"/>
    <w:rsid w:val="00873F12"/>
    <w:rsid w:val="008745DD"/>
    <w:rsid w:val="00874BA2"/>
    <w:rsid w:val="00874D78"/>
    <w:rsid w:val="00875E69"/>
    <w:rsid w:val="00876657"/>
    <w:rsid w:val="00876749"/>
    <w:rsid w:val="00876B07"/>
    <w:rsid w:val="00877D9B"/>
    <w:rsid w:val="00880F11"/>
    <w:rsid w:val="0088278B"/>
    <w:rsid w:val="0088285E"/>
    <w:rsid w:val="008862B9"/>
    <w:rsid w:val="00886C33"/>
    <w:rsid w:val="00887B43"/>
    <w:rsid w:val="008903A0"/>
    <w:rsid w:val="00890B75"/>
    <w:rsid w:val="008917DF"/>
    <w:rsid w:val="00892555"/>
    <w:rsid w:val="00892BF6"/>
    <w:rsid w:val="008959A8"/>
    <w:rsid w:val="00895E2A"/>
    <w:rsid w:val="00896D48"/>
    <w:rsid w:val="008A30A7"/>
    <w:rsid w:val="008A3B6D"/>
    <w:rsid w:val="008A4169"/>
    <w:rsid w:val="008A55A7"/>
    <w:rsid w:val="008B1BD5"/>
    <w:rsid w:val="008B2295"/>
    <w:rsid w:val="008B2AD6"/>
    <w:rsid w:val="008B31B6"/>
    <w:rsid w:val="008B33F2"/>
    <w:rsid w:val="008B3821"/>
    <w:rsid w:val="008B431C"/>
    <w:rsid w:val="008B4CC2"/>
    <w:rsid w:val="008B4E53"/>
    <w:rsid w:val="008B6F87"/>
    <w:rsid w:val="008B7C8B"/>
    <w:rsid w:val="008C0674"/>
    <w:rsid w:val="008C1821"/>
    <w:rsid w:val="008C214E"/>
    <w:rsid w:val="008C2536"/>
    <w:rsid w:val="008C380F"/>
    <w:rsid w:val="008C58A9"/>
    <w:rsid w:val="008D00CB"/>
    <w:rsid w:val="008D0888"/>
    <w:rsid w:val="008D0C8F"/>
    <w:rsid w:val="008D1B3B"/>
    <w:rsid w:val="008D23E6"/>
    <w:rsid w:val="008D41B1"/>
    <w:rsid w:val="008D4DFD"/>
    <w:rsid w:val="008D504D"/>
    <w:rsid w:val="008D50C7"/>
    <w:rsid w:val="008D7285"/>
    <w:rsid w:val="008D79DF"/>
    <w:rsid w:val="008D7A5C"/>
    <w:rsid w:val="008E197B"/>
    <w:rsid w:val="008E214B"/>
    <w:rsid w:val="008E2DD5"/>
    <w:rsid w:val="008E303F"/>
    <w:rsid w:val="008E45F4"/>
    <w:rsid w:val="008E6497"/>
    <w:rsid w:val="008E68CC"/>
    <w:rsid w:val="008E6D84"/>
    <w:rsid w:val="008E783A"/>
    <w:rsid w:val="008F2A72"/>
    <w:rsid w:val="008F2B53"/>
    <w:rsid w:val="008F307E"/>
    <w:rsid w:val="008F384D"/>
    <w:rsid w:val="008F3860"/>
    <w:rsid w:val="008F4C82"/>
    <w:rsid w:val="008F592B"/>
    <w:rsid w:val="008F5B5C"/>
    <w:rsid w:val="008F62C6"/>
    <w:rsid w:val="009000C6"/>
    <w:rsid w:val="00900585"/>
    <w:rsid w:val="00900BD0"/>
    <w:rsid w:val="00903C44"/>
    <w:rsid w:val="00905579"/>
    <w:rsid w:val="00905E12"/>
    <w:rsid w:val="0090667B"/>
    <w:rsid w:val="00907402"/>
    <w:rsid w:val="00907411"/>
    <w:rsid w:val="009076F8"/>
    <w:rsid w:val="00911580"/>
    <w:rsid w:val="00913ADE"/>
    <w:rsid w:val="00913CB0"/>
    <w:rsid w:val="0091424C"/>
    <w:rsid w:val="00914C33"/>
    <w:rsid w:val="009156B3"/>
    <w:rsid w:val="009157EA"/>
    <w:rsid w:val="00915933"/>
    <w:rsid w:val="00916099"/>
    <w:rsid w:val="00917EF1"/>
    <w:rsid w:val="0092147B"/>
    <w:rsid w:val="0092271E"/>
    <w:rsid w:val="0092350C"/>
    <w:rsid w:val="00923580"/>
    <w:rsid w:val="009302D3"/>
    <w:rsid w:val="0093099B"/>
    <w:rsid w:val="00932C27"/>
    <w:rsid w:val="00933310"/>
    <w:rsid w:val="0093404B"/>
    <w:rsid w:val="00935DDB"/>
    <w:rsid w:val="00937619"/>
    <w:rsid w:val="009378CA"/>
    <w:rsid w:val="00937ED2"/>
    <w:rsid w:val="009414F8"/>
    <w:rsid w:val="00941956"/>
    <w:rsid w:val="00941E42"/>
    <w:rsid w:val="00941FC9"/>
    <w:rsid w:val="00943280"/>
    <w:rsid w:val="009444A0"/>
    <w:rsid w:val="0094514E"/>
    <w:rsid w:val="00946814"/>
    <w:rsid w:val="009477B0"/>
    <w:rsid w:val="009479E5"/>
    <w:rsid w:val="0095040B"/>
    <w:rsid w:val="00952B25"/>
    <w:rsid w:val="00952B69"/>
    <w:rsid w:val="00952C5D"/>
    <w:rsid w:val="00953C22"/>
    <w:rsid w:val="009540E9"/>
    <w:rsid w:val="009555AF"/>
    <w:rsid w:val="009564C4"/>
    <w:rsid w:val="009578DE"/>
    <w:rsid w:val="00957C76"/>
    <w:rsid w:val="00960213"/>
    <w:rsid w:val="00962641"/>
    <w:rsid w:val="00962A0B"/>
    <w:rsid w:val="00963318"/>
    <w:rsid w:val="009645B4"/>
    <w:rsid w:val="00964F3F"/>
    <w:rsid w:val="0096699C"/>
    <w:rsid w:val="00967A29"/>
    <w:rsid w:val="00970A11"/>
    <w:rsid w:val="009711D6"/>
    <w:rsid w:val="0097183F"/>
    <w:rsid w:val="00971EBA"/>
    <w:rsid w:val="009723FD"/>
    <w:rsid w:val="00974A57"/>
    <w:rsid w:val="00975246"/>
    <w:rsid w:val="00976CA9"/>
    <w:rsid w:val="009778F4"/>
    <w:rsid w:val="0098072B"/>
    <w:rsid w:val="00980BD3"/>
    <w:rsid w:val="009812BB"/>
    <w:rsid w:val="0098259C"/>
    <w:rsid w:val="00983DA2"/>
    <w:rsid w:val="00984CC4"/>
    <w:rsid w:val="00984E36"/>
    <w:rsid w:val="00985A23"/>
    <w:rsid w:val="009871F2"/>
    <w:rsid w:val="00987DBB"/>
    <w:rsid w:val="00991793"/>
    <w:rsid w:val="009917E0"/>
    <w:rsid w:val="0099241B"/>
    <w:rsid w:val="0099268C"/>
    <w:rsid w:val="009938FB"/>
    <w:rsid w:val="00993DB7"/>
    <w:rsid w:val="00994307"/>
    <w:rsid w:val="00994802"/>
    <w:rsid w:val="00995FA5"/>
    <w:rsid w:val="009960A6"/>
    <w:rsid w:val="009962E3"/>
    <w:rsid w:val="00996E51"/>
    <w:rsid w:val="009A09FD"/>
    <w:rsid w:val="009A0EDD"/>
    <w:rsid w:val="009A177B"/>
    <w:rsid w:val="009A26D7"/>
    <w:rsid w:val="009A26F8"/>
    <w:rsid w:val="009A492A"/>
    <w:rsid w:val="009A506B"/>
    <w:rsid w:val="009A56AF"/>
    <w:rsid w:val="009A6E74"/>
    <w:rsid w:val="009A7316"/>
    <w:rsid w:val="009B08C3"/>
    <w:rsid w:val="009B0A5E"/>
    <w:rsid w:val="009B0D36"/>
    <w:rsid w:val="009B34A4"/>
    <w:rsid w:val="009B45A5"/>
    <w:rsid w:val="009B5C2B"/>
    <w:rsid w:val="009B7F43"/>
    <w:rsid w:val="009C1210"/>
    <w:rsid w:val="009C37F5"/>
    <w:rsid w:val="009C4BCD"/>
    <w:rsid w:val="009C5E85"/>
    <w:rsid w:val="009C735A"/>
    <w:rsid w:val="009C75F1"/>
    <w:rsid w:val="009C7D7D"/>
    <w:rsid w:val="009C7F4F"/>
    <w:rsid w:val="009D035C"/>
    <w:rsid w:val="009D04FE"/>
    <w:rsid w:val="009D060E"/>
    <w:rsid w:val="009D071D"/>
    <w:rsid w:val="009D0B55"/>
    <w:rsid w:val="009D1BD1"/>
    <w:rsid w:val="009D26EB"/>
    <w:rsid w:val="009D376F"/>
    <w:rsid w:val="009D3F5A"/>
    <w:rsid w:val="009D6858"/>
    <w:rsid w:val="009D7235"/>
    <w:rsid w:val="009D7389"/>
    <w:rsid w:val="009E0579"/>
    <w:rsid w:val="009E06CC"/>
    <w:rsid w:val="009E13BC"/>
    <w:rsid w:val="009E1788"/>
    <w:rsid w:val="009E333F"/>
    <w:rsid w:val="009E3E94"/>
    <w:rsid w:val="009E4CFF"/>
    <w:rsid w:val="009E6AFA"/>
    <w:rsid w:val="009E748B"/>
    <w:rsid w:val="009F21C6"/>
    <w:rsid w:val="009F230E"/>
    <w:rsid w:val="009F30B5"/>
    <w:rsid w:val="009F458C"/>
    <w:rsid w:val="009F4957"/>
    <w:rsid w:val="009F4D36"/>
    <w:rsid w:val="009F587B"/>
    <w:rsid w:val="009F5C2E"/>
    <w:rsid w:val="009F68DC"/>
    <w:rsid w:val="009F69C6"/>
    <w:rsid w:val="00A0319C"/>
    <w:rsid w:val="00A03320"/>
    <w:rsid w:val="00A0362F"/>
    <w:rsid w:val="00A04820"/>
    <w:rsid w:val="00A05961"/>
    <w:rsid w:val="00A05E39"/>
    <w:rsid w:val="00A077E7"/>
    <w:rsid w:val="00A079C8"/>
    <w:rsid w:val="00A07C1D"/>
    <w:rsid w:val="00A10A39"/>
    <w:rsid w:val="00A112A1"/>
    <w:rsid w:val="00A14497"/>
    <w:rsid w:val="00A15342"/>
    <w:rsid w:val="00A15AA1"/>
    <w:rsid w:val="00A17606"/>
    <w:rsid w:val="00A17A52"/>
    <w:rsid w:val="00A20158"/>
    <w:rsid w:val="00A2105E"/>
    <w:rsid w:val="00A21264"/>
    <w:rsid w:val="00A23348"/>
    <w:rsid w:val="00A2346F"/>
    <w:rsid w:val="00A25849"/>
    <w:rsid w:val="00A258A8"/>
    <w:rsid w:val="00A25B8D"/>
    <w:rsid w:val="00A2611D"/>
    <w:rsid w:val="00A26790"/>
    <w:rsid w:val="00A27B66"/>
    <w:rsid w:val="00A31398"/>
    <w:rsid w:val="00A31BE2"/>
    <w:rsid w:val="00A34301"/>
    <w:rsid w:val="00A354FE"/>
    <w:rsid w:val="00A37095"/>
    <w:rsid w:val="00A37B76"/>
    <w:rsid w:val="00A4209E"/>
    <w:rsid w:val="00A42A71"/>
    <w:rsid w:val="00A44267"/>
    <w:rsid w:val="00A4473F"/>
    <w:rsid w:val="00A44882"/>
    <w:rsid w:val="00A44D25"/>
    <w:rsid w:val="00A44DD0"/>
    <w:rsid w:val="00A4560E"/>
    <w:rsid w:val="00A46AC0"/>
    <w:rsid w:val="00A46F34"/>
    <w:rsid w:val="00A47FEF"/>
    <w:rsid w:val="00A502A8"/>
    <w:rsid w:val="00A50517"/>
    <w:rsid w:val="00A505CA"/>
    <w:rsid w:val="00A50CFE"/>
    <w:rsid w:val="00A52624"/>
    <w:rsid w:val="00A53E09"/>
    <w:rsid w:val="00A5463B"/>
    <w:rsid w:val="00A54AAC"/>
    <w:rsid w:val="00A54D8D"/>
    <w:rsid w:val="00A55F2C"/>
    <w:rsid w:val="00A573E8"/>
    <w:rsid w:val="00A60645"/>
    <w:rsid w:val="00A609F5"/>
    <w:rsid w:val="00A6219B"/>
    <w:rsid w:val="00A624DB"/>
    <w:rsid w:val="00A6250E"/>
    <w:rsid w:val="00A62627"/>
    <w:rsid w:val="00A62E64"/>
    <w:rsid w:val="00A638E6"/>
    <w:rsid w:val="00A649D9"/>
    <w:rsid w:val="00A65896"/>
    <w:rsid w:val="00A66DB4"/>
    <w:rsid w:val="00A67766"/>
    <w:rsid w:val="00A7071E"/>
    <w:rsid w:val="00A732F5"/>
    <w:rsid w:val="00A73CDD"/>
    <w:rsid w:val="00A74DA1"/>
    <w:rsid w:val="00A77033"/>
    <w:rsid w:val="00A80A92"/>
    <w:rsid w:val="00A80FB7"/>
    <w:rsid w:val="00A81A70"/>
    <w:rsid w:val="00A82241"/>
    <w:rsid w:val="00A8257F"/>
    <w:rsid w:val="00A83378"/>
    <w:rsid w:val="00A83D36"/>
    <w:rsid w:val="00A84608"/>
    <w:rsid w:val="00A849D6"/>
    <w:rsid w:val="00A85C04"/>
    <w:rsid w:val="00A865E5"/>
    <w:rsid w:val="00A86E8B"/>
    <w:rsid w:val="00A87C2B"/>
    <w:rsid w:val="00A87C4A"/>
    <w:rsid w:val="00A91647"/>
    <w:rsid w:val="00A91838"/>
    <w:rsid w:val="00A92E0D"/>
    <w:rsid w:val="00A937F5"/>
    <w:rsid w:val="00A94C14"/>
    <w:rsid w:val="00A94C98"/>
    <w:rsid w:val="00A97D72"/>
    <w:rsid w:val="00AA08DD"/>
    <w:rsid w:val="00AA2019"/>
    <w:rsid w:val="00AA21F1"/>
    <w:rsid w:val="00AA3077"/>
    <w:rsid w:val="00AA342B"/>
    <w:rsid w:val="00AA476F"/>
    <w:rsid w:val="00AA6C72"/>
    <w:rsid w:val="00AA7224"/>
    <w:rsid w:val="00AB070B"/>
    <w:rsid w:val="00AB14A6"/>
    <w:rsid w:val="00AB2804"/>
    <w:rsid w:val="00AB3B5B"/>
    <w:rsid w:val="00AB3F29"/>
    <w:rsid w:val="00AB4237"/>
    <w:rsid w:val="00AB427C"/>
    <w:rsid w:val="00AB4507"/>
    <w:rsid w:val="00AB525A"/>
    <w:rsid w:val="00AB66DD"/>
    <w:rsid w:val="00AB7886"/>
    <w:rsid w:val="00AC27B6"/>
    <w:rsid w:val="00AC2F60"/>
    <w:rsid w:val="00AC3BF9"/>
    <w:rsid w:val="00AC4C8A"/>
    <w:rsid w:val="00AC4EC1"/>
    <w:rsid w:val="00AC5351"/>
    <w:rsid w:val="00AC54DE"/>
    <w:rsid w:val="00AC5D24"/>
    <w:rsid w:val="00AC64CC"/>
    <w:rsid w:val="00AC67E4"/>
    <w:rsid w:val="00AC68FD"/>
    <w:rsid w:val="00AC736A"/>
    <w:rsid w:val="00AC791B"/>
    <w:rsid w:val="00AD25B7"/>
    <w:rsid w:val="00AD4617"/>
    <w:rsid w:val="00AD4F70"/>
    <w:rsid w:val="00AD5190"/>
    <w:rsid w:val="00AD5434"/>
    <w:rsid w:val="00AD5B89"/>
    <w:rsid w:val="00AD7415"/>
    <w:rsid w:val="00AD773B"/>
    <w:rsid w:val="00AE0476"/>
    <w:rsid w:val="00AE1BC0"/>
    <w:rsid w:val="00AE4008"/>
    <w:rsid w:val="00AE456A"/>
    <w:rsid w:val="00AE45B7"/>
    <w:rsid w:val="00AE46F5"/>
    <w:rsid w:val="00AE5ACA"/>
    <w:rsid w:val="00AF13F5"/>
    <w:rsid w:val="00AF310D"/>
    <w:rsid w:val="00AF4E9A"/>
    <w:rsid w:val="00AF5065"/>
    <w:rsid w:val="00AF51EB"/>
    <w:rsid w:val="00AF5EDA"/>
    <w:rsid w:val="00AF5F9E"/>
    <w:rsid w:val="00B00376"/>
    <w:rsid w:val="00B0262D"/>
    <w:rsid w:val="00B026B6"/>
    <w:rsid w:val="00B03865"/>
    <w:rsid w:val="00B04676"/>
    <w:rsid w:val="00B05457"/>
    <w:rsid w:val="00B0692A"/>
    <w:rsid w:val="00B07D7C"/>
    <w:rsid w:val="00B07F25"/>
    <w:rsid w:val="00B12BA8"/>
    <w:rsid w:val="00B13825"/>
    <w:rsid w:val="00B14172"/>
    <w:rsid w:val="00B14F32"/>
    <w:rsid w:val="00B16E47"/>
    <w:rsid w:val="00B17A0C"/>
    <w:rsid w:val="00B2058F"/>
    <w:rsid w:val="00B2142E"/>
    <w:rsid w:val="00B22816"/>
    <w:rsid w:val="00B23269"/>
    <w:rsid w:val="00B24C9E"/>
    <w:rsid w:val="00B26F07"/>
    <w:rsid w:val="00B27095"/>
    <w:rsid w:val="00B30DF2"/>
    <w:rsid w:val="00B3194A"/>
    <w:rsid w:val="00B321BC"/>
    <w:rsid w:val="00B329DC"/>
    <w:rsid w:val="00B34780"/>
    <w:rsid w:val="00B34DD7"/>
    <w:rsid w:val="00B35E13"/>
    <w:rsid w:val="00B36A7A"/>
    <w:rsid w:val="00B378A4"/>
    <w:rsid w:val="00B37C40"/>
    <w:rsid w:val="00B40861"/>
    <w:rsid w:val="00B40869"/>
    <w:rsid w:val="00B4116D"/>
    <w:rsid w:val="00B4246D"/>
    <w:rsid w:val="00B43262"/>
    <w:rsid w:val="00B47295"/>
    <w:rsid w:val="00B50286"/>
    <w:rsid w:val="00B50F10"/>
    <w:rsid w:val="00B512E4"/>
    <w:rsid w:val="00B5177E"/>
    <w:rsid w:val="00B5239F"/>
    <w:rsid w:val="00B523BA"/>
    <w:rsid w:val="00B536EE"/>
    <w:rsid w:val="00B53FF3"/>
    <w:rsid w:val="00B55188"/>
    <w:rsid w:val="00B551F4"/>
    <w:rsid w:val="00B559CE"/>
    <w:rsid w:val="00B560D6"/>
    <w:rsid w:val="00B5616B"/>
    <w:rsid w:val="00B563C2"/>
    <w:rsid w:val="00B60255"/>
    <w:rsid w:val="00B60449"/>
    <w:rsid w:val="00B648EB"/>
    <w:rsid w:val="00B654B3"/>
    <w:rsid w:val="00B65AD0"/>
    <w:rsid w:val="00B66CF1"/>
    <w:rsid w:val="00B70A56"/>
    <w:rsid w:val="00B71126"/>
    <w:rsid w:val="00B72155"/>
    <w:rsid w:val="00B72336"/>
    <w:rsid w:val="00B7258D"/>
    <w:rsid w:val="00B72801"/>
    <w:rsid w:val="00B72A69"/>
    <w:rsid w:val="00B72BA2"/>
    <w:rsid w:val="00B73203"/>
    <w:rsid w:val="00B74118"/>
    <w:rsid w:val="00B748D6"/>
    <w:rsid w:val="00B7509B"/>
    <w:rsid w:val="00B7618E"/>
    <w:rsid w:val="00B76BDC"/>
    <w:rsid w:val="00B77420"/>
    <w:rsid w:val="00B80424"/>
    <w:rsid w:val="00B81E34"/>
    <w:rsid w:val="00B82905"/>
    <w:rsid w:val="00B839FB"/>
    <w:rsid w:val="00B85C0F"/>
    <w:rsid w:val="00B8652F"/>
    <w:rsid w:val="00B8678D"/>
    <w:rsid w:val="00B90CC0"/>
    <w:rsid w:val="00B91D2D"/>
    <w:rsid w:val="00B92B60"/>
    <w:rsid w:val="00B93C4B"/>
    <w:rsid w:val="00B9571C"/>
    <w:rsid w:val="00B95DED"/>
    <w:rsid w:val="00B9611B"/>
    <w:rsid w:val="00B9614C"/>
    <w:rsid w:val="00BA0D6C"/>
    <w:rsid w:val="00BA1585"/>
    <w:rsid w:val="00BA4CD2"/>
    <w:rsid w:val="00BA4ED9"/>
    <w:rsid w:val="00BA560D"/>
    <w:rsid w:val="00BA5E06"/>
    <w:rsid w:val="00BA657A"/>
    <w:rsid w:val="00BA70B6"/>
    <w:rsid w:val="00BB1A3F"/>
    <w:rsid w:val="00BB31B9"/>
    <w:rsid w:val="00BB3253"/>
    <w:rsid w:val="00BB3C3C"/>
    <w:rsid w:val="00BB4188"/>
    <w:rsid w:val="00BB7365"/>
    <w:rsid w:val="00BC0C74"/>
    <w:rsid w:val="00BC3F63"/>
    <w:rsid w:val="00BC43B9"/>
    <w:rsid w:val="00BC56FA"/>
    <w:rsid w:val="00BC5968"/>
    <w:rsid w:val="00BC5C76"/>
    <w:rsid w:val="00BC7437"/>
    <w:rsid w:val="00BC760A"/>
    <w:rsid w:val="00BC78FF"/>
    <w:rsid w:val="00BC7C82"/>
    <w:rsid w:val="00BD0255"/>
    <w:rsid w:val="00BD10AC"/>
    <w:rsid w:val="00BD2056"/>
    <w:rsid w:val="00BD216E"/>
    <w:rsid w:val="00BD2C52"/>
    <w:rsid w:val="00BD35BE"/>
    <w:rsid w:val="00BD42CC"/>
    <w:rsid w:val="00BE0078"/>
    <w:rsid w:val="00BE0ABB"/>
    <w:rsid w:val="00BE1810"/>
    <w:rsid w:val="00BE188B"/>
    <w:rsid w:val="00BE27D5"/>
    <w:rsid w:val="00BE2E8B"/>
    <w:rsid w:val="00BE33CD"/>
    <w:rsid w:val="00BF0FC7"/>
    <w:rsid w:val="00BF10DC"/>
    <w:rsid w:val="00BF19A9"/>
    <w:rsid w:val="00BF2394"/>
    <w:rsid w:val="00BF53C5"/>
    <w:rsid w:val="00BF6152"/>
    <w:rsid w:val="00C00C92"/>
    <w:rsid w:val="00C0103B"/>
    <w:rsid w:val="00C02497"/>
    <w:rsid w:val="00C02A69"/>
    <w:rsid w:val="00C02D0C"/>
    <w:rsid w:val="00C04723"/>
    <w:rsid w:val="00C05325"/>
    <w:rsid w:val="00C0568E"/>
    <w:rsid w:val="00C057E9"/>
    <w:rsid w:val="00C06595"/>
    <w:rsid w:val="00C06726"/>
    <w:rsid w:val="00C077E3"/>
    <w:rsid w:val="00C07A1A"/>
    <w:rsid w:val="00C10816"/>
    <w:rsid w:val="00C10904"/>
    <w:rsid w:val="00C12714"/>
    <w:rsid w:val="00C129A1"/>
    <w:rsid w:val="00C13F4B"/>
    <w:rsid w:val="00C16A52"/>
    <w:rsid w:val="00C16F40"/>
    <w:rsid w:val="00C20CCE"/>
    <w:rsid w:val="00C22918"/>
    <w:rsid w:val="00C22AD5"/>
    <w:rsid w:val="00C2342B"/>
    <w:rsid w:val="00C24352"/>
    <w:rsid w:val="00C26671"/>
    <w:rsid w:val="00C31ABA"/>
    <w:rsid w:val="00C31C68"/>
    <w:rsid w:val="00C329BD"/>
    <w:rsid w:val="00C32A58"/>
    <w:rsid w:val="00C3364E"/>
    <w:rsid w:val="00C33A8E"/>
    <w:rsid w:val="00C345C5"/>
    <w:rsid w:val="00C345D5"/>
    <w:rsid w:val="00C3477C"/>
    <w:rsid w:val="00C35D78"/>
    <w:rsid w:val="00C37406"/>
    <w:rsid w:val="00C43211"/>
    <w:rsid w:val="00C43B96"/>
    <w:rsid w:val="00C44698"/>
    <w:rsid w:val="00C459EF"/>
    <w:rsid w:val="00C4699B"/>
    <w:rsid w:val="00C46D76"/>
    <w:rsid w:val="00C5008F"/>
    <w:rsid w:val="00C5100C"/>
    <w:rsid w:val="00C52E4F"/>
    <w:rsid w:val="00C5362B"/>
    <w:rsid w:val="00C53A86"/>
    <w:rsid w:val="00C552ED"/>
    <w:rsid w:val="00C55FC9"/>
    <w:rsid w:val="00C575CC"/>
    <w:rsid w:val="00C60D97"/>
    <w:rsid w:val="00C61086"/>
    <w:rsid w:val="00C61388"/>
    <w:rsid w:val="00C63CBC"/>
    <w:rsid w:val="00C645A4"/>
    <w:rsid w:val="00C64E20"/>
    <w:rsid w:val="00C6516B"/>
    <w:rsid w:val="00C6558B"/>
    <w:rsid w:val="00C66C39"/>
    <w:rsid w:val="00C67D66"/>
    <w:rsid w:val="00C71A73"/>
    <w:rsid w:val="00C72F1A"/>
    <w:rsid w:val="00C73342"/>
    <w:rsid w:val="00C73836"/>
    <w:rsid w:val="00C759BC"/>
    <w:rsid w:val="00C7631A"/>
    <w:rsid w:val="00C76983"/>
    <w:rsid w:val="00C80422"/>
    <w:rsid w:val="00C80489"/>
    <w:rsid w:val="00C810EA"/>
    <w:rsid w:val="00C81159"/>
    <w:rsid w:val="00C81ADC"/>
    <w:rsid w:val="00C82473"/>
    <w:rsid w:val="00C82CB5"/>
    <w:rsid w:val="00C83576"/>
    <w:rsid w:val="00C839A8"/>
    <w:rsid w:val="00C83AA4"/>
    <w:rsid w:val="00C84144"/>
    <w:rsid w:val="00C8490A"/>
    <w:rsid w:val="00C85953"/>
    <w:rsid w:val="00C86374"/>
    <w:rsid w:val="00C8675B"/>
    <w:rsid w:val="00C87B08"/>
    <w:rsid w:val="00C91EA0"/>
    <w:rsid w:val="00C92719"/>
    <w:rsid w:val="00C931AE"/>
    <w:rsid w:val="00C94202"/>
    <w:rsid w:val="00C944D3"/>
    <w:rsid w:val="00C949ED"/>
    <w:rsid w:val="00C94A6F"/>
    <w:rsid w:val="00C94D03"/>
    <w:rsid w:val="00C95B3D"/>
    <w:rsid w:val="00C963A1"/>
    <w:rsid w:val="00C97588"/>
    <w:rsid w:val="00CA0A4F"/>
    <w:rsid w:val="00CA0EED"/>
    <w:rsid w:val="00CA108A"/>
    <w:rsid w:val="00CA1D0C"/>
    <w:rsid w:val="00CA30B3"/>
    <w:rsid w:val="00CA3389"/>
    <w:rsid w:val="00CA341A"/>
    <w:rsid w:val="00CA3773"/>
    <w:rsid w:val="00CA3FB4"/>
    <w:rsid w:val="00CA4793"/>
    <w:rsid w:val="00CA4C40"/>
    <w:rsid w:val="00CA5918"/>
    <w:rsid w:val="00CA6B95"/>
    <w:rsid w:val="00CA6B9E"/>
    <w:rsid w:val="00CA76BF"/>
    <w:rsid w:val="00CB1120"/>
    <w:rsid w:val="00CB1D52"/>
    <w:rsid w:val="00CB295D"/>
    <w:rsid w:val="00CB3056"/>
    <w:rsid w:val="00CB3DC9"/>
    <w:rsid w:val="00CB421A"/>
    <w:rsid w:val="00CB51DA"/>
    <w:rsid w:val="00CB56F3"/>
    <w:rsid w:val="00CB6407"/>
    <w:rsid w:val="00CB67E5"/>
    <w:rsid w:val="00CB7C8E"/>
    <w:rsid w:val="00CC0145"/>
    <w:rsid w:val="00CC0390"/>
    <w:rsid w:val="00CC4EF8"/>
    <w:rsid w:val="00CC4FA9"/>
    <w:rsid w:val="00CC5E73"/>
    <w:rsid w:val="00CC7683"/>
    <w:rsid w:val="00CD0433"/>
    <w:rsid w:val="00CD1A93"/>
    <w:rsid w:val="00CD25AF"/>
    <w:rsid w:val="00CD2D32"/>
    <w:rsid w:val="00CD5523"/>
    <w:rsid w:val="00CD5C2A"/>
    <w:rsid w:val="00CD6189"/>
    <w:rsid w:val="00CD6DD6"/>
    <w:rsid w:val="00CE22A1"/>
    <w:rsid w:val="00CE284E"/>
    <w:rsid w:val="00CE2CD5"/>
    <w:rsid w:val="00CE3405"/>
    <w:rsid w:val="00CE348F"/>
    <w:rsid w:val="00CE4561"/>
    <w:rsid w:val="00CE4F6F"/>
    <w:rsid w:val="00CE6590"/>
    <w:rsid w:val="00CE7731"/>
    <w:rsid w:val="00CF0BA6"/>
    <w:rsid w:val="00CF1476"/>
    <w:rsid w:val="00CF3822"/>
    <w:rsid w:val="00CF474F"/>
    <w:rsid w:val="00CF4C27"/>
    <w:rsid w:val="00CF4E91"/>
    <w:rsid w:val="00CF5628"/>
    <w:rsid w:val="00CF64AD"/>
    <w:rsid w:val="00CF672B"/>
    <w:rsid w:val="00CF756F"/>
    <w:rsid w:val="00D003AB"/>
    <w:rsid w:val="00D01633"/>
    <w:rsid w:val="00D035C1"/>
    <w:rsid w:val="00D037BC"/>
    <w:rsid w:val="00D03BEC"/>
    <w:rsid w:val="00D04136"/>
    <w:rsid w:val="00D04F33"/>
    <w:rsid w:val="00D06516"/>
    <w:rsid w:val="00D067A0"/>
    <w:rsid w:val="00D07222"/>
    <w:rsid w:val="00D075AB"/>
    <w:rsid w:val="00D10B2F"/>
    <w:rsid w:val="00D11755"/>
    <w:rsid w:val="00D12F5B"/>
    <w:rsid w:val="00D130BF"/>
    <w:rsid w:val="00D13404"/>
    <w:rsid w:val="00D13769"/>
    <w:rsid w:val="00D13D38"/>
    <w:rsid w:val="00D1422C"/>
    <w:rsid w:val="00D17D06"/>
    <w:rsid w:val="00D2036F"/>
    <w:rsid w:val="00D20513"/>
    <w:rsid w:val="00D20DF8"/>
    <w:rsid w:val="00D22BB8"/>
    <w:rsid w:val="00D22F4A"/>
    <w:rsid w:val="00D23242"/>
    <w:rsid w:val="00D2359D"/>
    <w:rsid w:val="00D23A81"/>
    <w:rsid w:val="00D23F1B"/>
    <w:rsid w:val="00D2616C"/>
    <w:rsid w:val="00D276D8"/>
    <w:rsid w:val="00D306DB"/>
    <w:rsid w:val="00D30BD4"/>
    <w:rsid w:val="00D3110A"/>
    <w:rsid w:val="00D3164B"/>
    <w:rsid w:val="00D3189E"/>
    <w:rsid w:val="00D318EE"/>
    <w:rsid w:val="00D3192F"/>
    <w:rsid w:val="00D3265F"/>
    <w:rsid w:val="00D32EE3"/>
    <w:rsid w:val="00D34843"/>
    <w:rsid w:val="00D358BB"/>
    <w:rsid w:val="00D35EDD"/>
    <w:rsid w:val="00D36737"/>
    <w:rsid w:val="00D36CDA"/>
    <w:rsid w:val="00D40724"/>
    <w:rsid w:val="00D40D8C"/>
    <w:rsid w:val="00D40EC4"/>
    <w:rsid w:val="00D41D1C"/>
    <w:rsid w:val="00D42148"/>
    <w:rsid w:val="00D441C1"/>
    <w:rsid w:val="00D4587F"/>
    <w:rsid w:val="00D45AA1"/>
    <w:rsid w:val="00D46A7E"/>
    <w:rsid w:val="00D474BE"/>
    <w:rsid w:val="00D50813"/>
    <w:rsid w:val="00D51E47"/>
    <w:rsid w:val="00D543CC"/>
    <w:rsid w:val="00D54508"/>
    <w:rsid w:val="00D55491"/>
    <w:rsid w:val="00D55763"/>
    <w:rsid w:val="00D61989"/>
    <w:rsid w:val="00D61AF8"/>
    <w:rsid w:val="00D62E61"/>
    <w:rsid w:val="00D63213"/>
    <w:rsid w:val="00D63B6C"/>
    <w:rsid w:val="00D65AE5"/>
    <w:rsid w:val="00D65E65"/>
    <w:rsid w:val="00D660B2"/>
    <w:rsid w:val="00D71ABF"/>
    <w:rsid w:val="00D7240B"/>
    <w:rsid w:val="00D74297"/>
    <w:rsid w:val="00D747C4"/>
    <w:rsid w:val="00D75414"/>
    <w:rsid w:val="00D770C9"/>
    <w:rsid w:val="00D77523"/>
    <w:rsid w:val="00D808DE"/>
    <w:rsid w:val="00D84CF6"/>
    <w:rsid w:val="00D85233"/>
    <w:rsid w:val="00D86C78"/>
    <w:rsid w:val="00D875DE"/>
    <w:rsid w:val="00D909D5"/>
    <w:rsid w:val="00D915E2"/>
    <w:rsid w:val="00D93BFA"/>
    <w:rsid w:val="00D96165"/>
    <w:rsid w:val="00D963CE"/>
    <w:rsid w:val="00D9693D"/>
    <w:rsid w:val="00D97984"/>
    <w:rsid w:val="00DA1AA2"/>
    <w:rsid w:val="00DA2A94"/>
    <w:rsid w:val="00DA3E44"/>
    <w:rsid w:val="00DA4644"/>
    <w:rsid w:val="00DA54AD"/>
    <w:rsid w:val="00DA64FF"/>
    <w:rsid w:val="00DA66CD"/>
    <w:rsid w:val="00DA7173"/>
    <w:rsid w:val="00DA7BD1"/>
    <w:rsid w:val="00DB12FA"/>
    <w:rsid w:val="00DB2C33"/>
    <w:rsid w:val="00DB2D15"/>
    <w:rsid w:val="00DB2E1C"/>
    <w:rsid w:val="00DB4010"/>
    <w:rsid w:val="00DB5124"/>
    <w:rsid w:val="00DB5E53"/>
    <w:rsid w:val="00DB6880"/>
    <w:rsid w:val="00DC0644"/>
    <w:rsid w:val="00DC32AB"/>
    <w:rsid w:val="00DC34B3"/>
    <w:rsid w:val="00DC5530"/>
    <w:rsid w:val="00DC6974"/>
    <w:rsid w:val="00DC6B02"/>
    <w:rsid w:val="00DC7F21"/>
    <w:rsid w:val="00DD0207"/>
    <w:rsid w:val="00DD2019"/>
    <w:rsid w:val="00DD2D48"/>
    <w:rsid w:val="00DD32E3"/>
    <w:rsid w:val="00DD4744"/>
    <w:rsid w:val="00DD565A"/>
    <w:rsid w:val="00DD5FB6"/>
    <w:rsid w:val="00DD741A"/>
    <w:rsid w:val="00DE09C4"/>
    <w:rsid w:val="00DE0C50"/>
    <w:rsid w:val="00DE29FF"/>
    <w:rsid w:val="00DE2B28"/>
    <w:rsid w:val="00DE329E"/>
    <w:rsid w:val="00DE572A"/>
    <w:rsid w:val="00DE6313"/>
    <w:rsid w:val="00DE64D1"/>
    <w:rsid w:val="00DE713B"/>
    <w:rsid w:val="00DE7268"/>
    <w:rsid w:val="00DE7E2F"/>
    <w:rsid w:val="00DE7E3D"/>
    <w:rsid w:val="00DF0721"/>
    <w:rsid w:val="00DF093C"/>
    <w:rsid w:val="00DF0EDD"/>
    <w:rsid w:val="00DF2184"/>
    <w:rsid w:val="00DF2693"/>
    <w:rsid w:val="00DF26A1"/>
    <w:rsid w:val="00DF2DF2"/>
    <w:rsid w:val="00DF4153"/>
    <w:rsid w:val="00DF6192"/>
    <w:rsid w:val="00DF64AD"/>
    <w:rsid w:val="00DF7D48"/>
    <w:rsid w:val="00E0163E"/>
    <w:rsid w:val="00E02644"/>
    <w:rsid w:val="00E04A6E"/>
    <w:rsid w:val="00E04C72"/>
    <w:rsid w:val="00E10439"/>
    <w:rsid w:val="00E1047F"/>
    <w:rsid w:val="00E1144B"/>
    <w:rsid w:val="00E11808"/>
    <w:rsid w:val="00E11D78"/>
    <w:rsid w:val="00E127EA"/>
    <w:rsid w:val="00E12EA0"/>
    <w:rsid w:val="00E138E9"/>
    <w:rsid w:val="00E13956"/>
    <w:rsid w:val="00E22C58"/>
    <w:rsid w:val="00E22DC4"/>
    <w:rsid w:val="00E24415"/>
    <w:rsid w:val="00E24C68"/>
    <w:rsid w:val="00E26073"/>
    <w:rsid w:val="00E31005"/>
    <w:rsid w:val="00E3119C"/>
    <w:rsid w:val="00E3233B"/>
    <w:rsid w:val="00E333C8"/>
    <w:rsid w:val="00E335BF"/>
    <w:rsid w:val="00E336E6"/>
    <w:rsid w:val="00E3416C"/>
    <w:rsid w:val="00E35C2B"/>
    <w:rsid w:val="00E36B9A"/>
    <w:rsid w:val="00E36D91"/>
    <w:rsid w:val="00E36DCB"/>
    <w:rsid w:val="00E3728E"/>
    <w:rsid w:val="00E3738F"/>
    <w:rsid w:val="00E40E1C"/>
    <w:rsid w:val="00E41F4B"/>
    <w:rsid w:val="00E42939"/>
    <w:rsid w:val="00E43FA3"/>
    <w:rsid w:val="00E440E9"/>
    <w:rsid w:val="00E46DEB"/>
    <w:rsid w:val="00E47A64"/>
    <w:rsid w:val="00E5354F"/>
    <w:rsid w:val="00E5362A"/>
    <w:rsid w:val="00E53CD7"/>
    <w:rsid w:val="00E54024"/>
    <w:rsid w:val="00E55138"/>
    <w:rsid w:val="00E56A62"/>
    <w:rsid w:val="00E5728B"/>
    <w:rsid w:val="00E60091"/>
    <w:rsid w:val="00E6035B"/>
    <w:rsid w:val="00E6039B"/>
    <w:rsid w:val="00E61C1B"/>
    <w:rsid w:val="00E625EB"/>
    <w:rsid w:val="00E62C23"/>
    <w:rsid w:val="00E62F16"/>
    <w:rsid w:val="00E635B7"/>
    <w:rsid w:val="00E63CF0"/>
    <w:rsid w:val="00E654F2"/>
    <w:rsid w:val="00E66F35"/>
    <w:rsid w:val="00E716C2"/>
    <w:rsid w:val="00E7194B"/>
    <w:rsid w:val="00E71AB4"/>
    <w:rsid w:val="00E747A9"/>
    <w:rsid w:val="00E74D93"/>
    <w:rsid w:val="00E74F3B"/>
    <w:rsid w:val="00E763AE"/>
    <w:rsid w:val="00E811F3"/>
    <w:rsid w:val="00E8195B"/>
    <w:rsid w:val="00E81B54"/>
    <w:rsid w:val="00E84574"/>
    <w:rsid w:val="00E84C2A"/>
    <w:rsid w:val="00E8535F"/>
    <w:rsid w:val="00E856A2"/>
    <w:rsid w:val="00E86BDB"/>
    <w:rsid w:val="00E8773B"/>
    <w:rsid w:val="00E87C17"/>
    <w:rsid w:val="00E90406"/>
    <w:rsid w:val="00E90512"/>
    <w:rsid w:val="00E90EBC"/>
    <w:rsid w:val="00E91844"/>
    <w:rsid w:val="00E931EF"/>
    <w:rsid w:val="00E94AE4"/>
    <w:rsid w:val="00E95443"/>
    <w:rsid w:val="00E961F7"/>
    <w:rsid w:val="00E96659"/>
    <w:rsid w:val="00E97D70"/>
    <w:rsid w:val="00EA123B"/>
    <w:rsid w:val="00EA135E"/>
    <w:rsid w:val="00EA2707"/>
    <w:rsid w:val="00EA2CE6"/>
    <w:rsid w:val="00EA5182"/>
    <w:rsid w:val="00EA67EE"/>
    <w:rsid w:val="00EB029F"/>
    <w:rsid w:val="00EB154E"/>
    <w:rsid w:val="00EB19EF"/>
    <w:rsid w:val="00EB263D"/>
    <w:rsid w:val="00EB2BBF"/>
    <w:rsid w:val="00EB322F"/>
    <w:rsid w:val="00EB327A"/>
    <w:rsid w:val="00EB3CB2"/>
    <w:rsid w:val="00EB4818"/>
    <w:rsid w:val="00EB7A19"/>
    <w:rsid w:val="00EC027D"/>
    <w:rsid w:val="00EC093F"/>
    <w:rsid w:val="00EC0B25"/>
    <w:rsid w:val="00EC0C06"/>
    <w:rsid w:val="00EC1808"/>
    <w:rsid w:val="00EC3488"/>
    <w:rsid w:val="00EC3694"/>
    <w:rsid w:val="00EC4E66"/>
    <w:rsid w:val="00EC50AE"/>
    <w:rsid w:val="00EC62F8"/>
    <w:rsid w:val="00EC6EA8"/>
    <w:rsid w:val="00EC7022"/>
    <w:rsid w:val="00EC7297"/>
    <w:rsid w:val="00EC7DA8"/>
    <w:rsid w:val="00ED31F0"/>
    <w:rsid w:val="00ED32F9"/>
    <w:rsid w:val="00ED40C4"/>
    <w:rsid w:val="00ED5FDB"/>
    <w:rsid w:val="00ED60B4"/>
    <w:rsid w:val="00ED6555"/>
    <w:rsid w:val="00ED6B3C"/>
    <w:rsid w:val="00ED6F1A"/>
    <w:rsid w:val="00ED6FE5"/>
    <w:rsid w:val="00ED7E06"/>
    <w:rsid w:val="00EE01AE"/>
    <w:rsid w:val="00EE16D7"/>
    <w:rsid w:val="00EE28F9"/>
    <w:rsid w:val="00EE3078"/>
    <w:rsid w:val="00EE38CF"/>
    <w:rsid w:val="00EE4057"/>
    <w:rsid w:val="00EE49B3"/>
    <w:rsid w:val="00EE5E74"/>
    <w:rsid w:val="00EE6C3C"/>
    <w:rsid w:val="00EE6DAF"/>
    <w:rsid w:val="00EE765D"/>
    <w:rsid w:val="00EE79A0"/>
    <w:rsid w:val="00EF07AA"/>
    <w:rsid w:val="00EF16BB"/>
    <w:rsid w:val="00EF2AA2"/>
    <w:rsid w:val="00EF31F7"/>
    <w:rsid w:val="00EF44F4"/>
    <w:rsid w:val="00EF4912"/>
    <w:rsid w:val="00EF4F63"/>
    <w:rsid w:val="00EF51AC"/>
    <w:rsid w:val="00EF5A55"/>
    <w:rsid w:val="00EF6F29"/>
    <w:rsid w:val="00EF704E"/>
    <w:rsid w:val="00EF76BD"/>
    <w:rsid w:val="00F0358A"/>
    <w:rsid w:val="00F03651"/>
    <w:rsid w:val="00F038E6"/>
    <w:rsid w:val="00F04429"/>
    <w:rsid w:val="00F05217"/>
    <w:rsid w:val="00F0627C"/>
    <w:rsid w:val="00F06715"/>
    <w:rsid w:val="00F0673C"/>
    <w:rsid w:val="00F0683F"/>
    <w:rsid w:val="00F07487"/>
    <w:rsid w:val="00F1185D"/>
    <w:rsid w:val="00F12429"/>
    <w:rsid w:val="00F1255A"/>
    <w:rsid w:val="00F144B8"/>
    <w:rsid w:val="00F16660"/>
    <w:rsid w:val="00F17797"/>
    <w:rsid w:val="00F17BBC"/>
    <w:rsid w:val="00F20A93"/>
    <w:rsid w:val="00F2154C"/>
    <w:rsid w:val="00F21F6B"/>
    <w:rsid w:val="00F2222D"/>
    <w:rsid w:val="00F23028"/>
    <w:rsid w:val="00F2367C"/>
    <w:rsid w:val="00F237BC"/>
    <w:rsid w:val="00F23B91"/>
    <w:rsid w:val="00F24033"/>
    <w:rsid w:val="00F25716"/>
    <w:rsid w:val="00F2623A"/>
    <w:rsid w:val="00F268BE"/>
    <w:rsid w:val="00F30F7F"/>
    <w:rsid w:val="00F31727"/>
    <w:rsid w:val="00F323A9"/>
    <w:rsid w:val="00F32635"/>
    <w:rsid w:val="00F33D4A"/>
    <w:rsid w:val="00F346D9"/>
    <w:rsid w:val="00F40A21"/>
    <w:rsid w:val="00F41BC4"/>
    <w:rsid w:val="00F42A42"/>
    <w:rsid w:val="00F4322F"/>
    <w:rsid w:val="00F43B4D"/>
    <w:rsid w:val="00F4486E"/>
    <w:rsid w:val="00F463DC"/>
    <w:rsid w:val="00F50ED8"/>
    <w:rsid w:val="00F52113"/>
    <w:rsid w:val="00F52999"/>
    <w:rsid w:val="00F54802"/>
    <w:rsid w:val="00F55267"/>
    <w:rsid w:val="00F56174"/>
    <w:rsid w:val="00F62D03"/>
    <w:rsid w:val="00F63937"/>
    <w:rsid w:val="00F63C4B"/>
    <w:rsid w:val="00F64B01"/>
    <w:rsid w:val="00F659A5"/>
    <w:rsid w:val="00F65DF3"/>
    <w:rsid w:val="00F65EB1"/>
    <w:rsid w:val="00F660A7"/>
    <w:rsid w:val="00F67EFD"/>
    <w:rsid w:val="00F71E59"/>
    <w:rsid w:val="00F71EDF"/>
    <w:rsid w:val="00F72BBD"/>
    <w:rsid w:val="00F76A19"/>
    <w:rsid w:val="00F773CE"/>
    <w:rsid w:val="00F77440"/>
    <w:rsid w:val="00F80853"/>
    <w:rsid w:val="00F8263B"/>
    <w:rsid w:val="00F8378F"/>
    <w:rsid w:val="00F83E4A"/>
    <w:rsid w:val="00F83F6F"/>
    <w:rsid w:val="00F86A43"/>
    <w:rsid w:val="00F902D8"/>
    <w:rsid w:val="00F914DF"/>
    <w:rsid w:val="00F93415"/>
    <w:rsid w:val="00F93433"/>
    <w:rsid w:val="00F94964"/>
    <w:rsid w:val="00FA00FE"/>
    <w:rsid w:val="00FA1F08"/>
    <w:rsid w:val="00FA33FB"/>
    <w:rsid w:val="00FA46C3"/>
    <w:rsid w:val="00FA7D08"/>
    <w:rsid w:val="00FB055D"/>
    <w:rsid w:val="00FB0715"/>
    <w:rsid w:val="00FB1562"/>
    <w:rsid w:val="00FB1905"/>
    <w:rsid w:val="00FB20AD"/>
    <w:rsid w:val="00FB32A2"/>
    <w:rsid w:val="00FB48DE"/>
    <w:rsid w:val="00FB6BB9"/>
    <w:rsid w:val="00FB6E87"/>
    <w:rsid w:val="00FB6F02"/>
    <w:rsid w:val="00FB70E2"/>
    <w:rsid w:val="00FC0521"/>
    <w:rsid w:val="00FC083E"/>
    <w:rsid w:val="00FC1B60"/>
    <w:rsid w:val="00FC21C9"/>
    <w:rsid w:val="00FC2D98"/>
    <w:rsid w:val="00FC3513"/>
    <w:rsid w:val="00FC3906"/>
    <w:rsid w:val="00FC4FFE"/>
    <w:rsid w:val="00FC62F7"/>
    <w:rsid w:val="00FC689C"/>
    <w:rsid w:val="00FD189F"/>
    <w:rsid w:val="00FD1E31"/>
    <w:rsid w:val="00FD2A94"/>
    <w:rsid w:val="00FD2B39"/>
    <w:rsid w:val="00FD3AF5"/>
    <w:rsid w:val="00FD499B"/>
    <w:rsid w:val="00FD4DC0"/>
    <w:rsid w:val="00FD5EFA"/>
    <w:rsid w:val="00FD6C95"/>
    <w:rsid w:val="00FE00E5"/>
    <w:rsid w:val="00FE121B"/>
    <w:rsid w:val="00FE29C3"/>
    <w:rsid w:val="00FE3C49"/>
    <w:rsid w:val="00FE3DB3"/>
    <w:rsid w:val="00FE46F5"/>
    <w:rsid w:val="00FE60DB"/>
    <w:rsid w:val="00FE612A"/>
    <w:rsid w:val="00FE621A"/>
    <w:rsid w:val="00FE641B"/>
    <w:rsid w:val="00FF1D6A"/>
    <w:rsid w:val="00FF1DB4"/>
    <w:rsid w:val="00FF31B6"/>
    <w:rsid w:val="00FF3824"/>
    <w:rsid w:val="00FF3F55"/>
    <w:rsid w:val="00FF502D"/>
    <w:rsid w:val="00FF6E2F"/>
    <w:rsid w:val="00FF7019"/>
    <w:rsid w:val="00FF7B51"/>
    <w:rsid w:val="01164A7B"/>
    <w:rsid w:val="013CD60F"/>
    <w:rsid w:val="015757DE"/>
    <w:rsid w:val="018C2F9A"/>
    <w:rsid w:val="01CB6F93"/>
    <w:rsid w:val="01D464D5"/>
    <w:rsid w:val="01DE7C6F"/>
    <w:rsid w:val="02567047"/>
    <w:rsid w:val="02BF3E23"/>
    <w:rsid w:val="02EDCF3C"/>
    <w:rsid w:val="033A80C7"/>
    <w:rsid w:val="035EEEA2"/>
    <w:rsid w:val="03AA679B"/>
    <w:rsid w:val="03BEB5D9"/>
    <w:rsid w:val="040A091D"/>
    <w:rsid w:val="041F52B0"/>
    <w:rsid w:val="04479E06"/>
    <w:rsid w:val="04496EED"/>
    <w:rsid w:val="04818041"/>
    <w:rsid w:val="04B7F5AE"/>
    <w:rsid w:val="04F5E21B"/>
    <w:rsid w:val="0527C842"/>
    <w:rsid w:val="055B835F"/>
    <w:rsid w:val="058184B8"/>
    <w:rsid w:val="059D4C5C"/>
    <w:rsid w:val="059F6953"/>
    <w:rsid w:val="0601578D"/>
    <w:rsid w:val="0611E714"/>
    <w:rsid w:val="06178369"/>
    <w:rsid w:val="0624AF44"/>
    <w:rsid w:val="063CB252"/>
    <w:rsid w:val="0698496C"/>
    <w:rsid w:val="070829F0"/>
    <w:rsid w:val="07260769"/>
    <w:rsid w:val="0744F665"/>
    <w:rsid w:val="0782675C"/>
    <w:rsid w:val="08001C31"/>
    <w:rsid w:val="08396AFF"/>
    <w:rsid w:val="08733391"/>
    <w:rsid w:val="088F8482"/>
    <w:rsid w:val="08C96FEF"/>
    <w:rsid w:val="09090A09"/>
    <w:rsid w:val="09B80EF4"/>
    <w:rsid w:val="09D5E9E0"/>
    <w:rsid w:val="09D63EA7"/>
    <w:rsid w:val="09D9B82C"/>
    <w:rsid w:val="09DEA0B4"/>
    <w:rsid w:val="09E6F2E1"/>
    <w:rsid w:val="0A0A7DF7"/>
    <w:rsid w:val="0A7B3458"/>
    <w:rsid w:val="0A892257"/>
    <w:rsid w:val="0A8F642D"/>
    <w:rsid w:val="0AAB263A"/>
    <w:rsid w:val="0AB44E36"/>
    <w:rsid w:val="0B0BFE73"/>
    <w:rsid w:val="0B3B5806"/>
    <w:rsid w:val="0B3DA53F"/>
    <w:rsid w:val="0BF58DA0"/>
    <w:rsid w:val="0C0DC394"/>
    <w:rsid w:val="0C1C6880"/>
    <w:rsid w:val="0C478CC6"/>
    <w:rsid w:val="0C741D32"/>
    <w:rsid w:val="0C81E2FB"/>
    <w:rsid w:val="0CBAF169"/>
    <w:rsid w:val="0CE88663"/>
    <w:rsid w:val="0CFD25D1"/>
    <w:rsid w:val="0D03415C"/>
    <w:rsid w:val="0D21C6D1"/>
    <w:rsid w:val="0D301A9F"/>
    <w:rsid w:val="0D730B01"/>
    <w:rsid w:val="0DA25AB9"/>
    <w:rsid w:val="0DC3153C"/>
    <w:rsid w:val="0E148C67"/>
    <w:rsid w:val="0E2C5332"/>
    <w:rsid w:val="0E861D13"/>
    <w:rsid w:val="0EF5B3BD"/>
    <w:rsid w:val="0EFAF42C"/>
    <w:rsid w:val="0F0BF17B"/>
    <w:rsid w:val="0F4CA1DC"/>
    <w:rsid w:val="0FEBA0C4"/>
    <w:rsid w:val="0FEDA1E5"/>
    <w:rsid w:val="0FF124AD"/>
    <w:rsid w:val="0FFB856D"/>
    <w:rsid w:val="10036842"/>
    <w:rsid w:val="10212344"/>
    <w:rsid w:val="10358FE1"/>
    <w:rsid w:val="105B057F"/>
    <w:rsid w:val="1094DE04"/>
    <w:rsid w:val="10C19C48"/>
    <w:rsid w:val="10D89A5F"/>
    <w:rsid w:val="11202B9C"/>
    <w:rsid w:val="11898A12"/>
    <w:rsid w:val="1198B844"/>
    <w:rsid w:val="12028154"/>
    <w:rsid w:val="123F51A3"/>
    <w:rsid w:val="126361BF"/>
    <w:rsid w:val="12B8242E"/>
    <w:rsid w:val="13A579DB"/>
    <w:rsid w:val="13B81BDF"/>
    <w:rsid w:val="13BFC64F"/>
    <w:rsid w:val="13E3DFD9"/>
    <w:rsid w:val="13F092BC"/>
    <w:rsid w:val="141F23D5"/>
    <w:rsid w:val="142614B8"/>
    <w:rsid w:val="14317FAD"/>
    <w:rsid w:val="146345B9"/>
    <w:rsid w:val="146B0B30"/>
    <w:rsid w:val="14BF11E7"/>
    <w:rsid w:val="14C455BF"/>
    <w:rsid w:val="15115318"/>
    <w:rsid w:val="1554E85F"/>
    <w:rsid w:val="1662B49D"/>
    <w:rsid w:val="16F3FC52"/>
    <w:rsid w:val="174FD7F8"/>
    <w:rsid w:val="1765725A"/>
    <w:rsid w:val="17878B57"/>
    <w:rsid w:val="178AF922"/>
    <w:rsid w:val="17D7319B"/>
    <w:rsid w:val="17F51E78"/>
    <w:rsid w:val="182D3148"/>
    <w:rsid w:val="18438E8F"/>
    <w:rsid w:val="186F63C4"/>
    <w:rsid w:val="19019C89"/>
    <w:rsid w:val="191A0E67"/>
    <w:rsid w:val="1946C597"/>
    <w:rsid w:val="194E8935"/>
    <w:rsid w:val="1AACFD13"/>
    <w:rsid w:val="1AFDCA14"/>
    <w:rsid w:val="1B161C6B"/>
    <w:rsid w:val="1B55C073"/>
    <w:rsid w:val="1B6F270D"/>
    <w:rsid w:val="1B72D92D"/>
    <w:rsid w:val="1BE53694"/>
    <w:rsid w:val="1C150FCF"/>
    <w:rsid w:val="1C1C6EA2"/>
    <w:rsid w:val="1CAE39E3"/>
    <w:rsid w:val="1CD90C56"/>
    <w:rsid w:val="1CEAC8EF"/>
    <w:rsid w:val="1CFDD427"/>
    <w:rsid w:val="1D530A48"/>
    <w:rsid w:val="1D837721"/>
    <w:rsid w:val="1D9146E3"/>
    <w:rsid w:val="1D9278AA"/>
    <w:rsid w:val="1D9640A6"/>
    <w:rsid w:val="1DC0AA08"/>
    <w:rsid w:val="1DD7506B"/>
    <w:rsid w:val="1E06D9BD"/>
    <w:rsid w:val="1E3C5C43"/>
    <w:rsid w:val="1E4276A3"/>
    <w:rsid w:val="1E476FF6"/>
    <w:rsid w:val="1E480673"/>
    <w:rsid w:val="1E551C14"/>
    <w:rsid w:val="1E76BE39"/>
    <w:rsid w:val="1E85801C"/>
    <w:rsid w:val="1E932F18"/>
    <w:rsid w:val="1E94DB60"/>
    <w:rsid w:val="1E95A346"/>
    <w:rsid w:val="1F6D545D"/>
    <w:rsid w:val="1F6E1DE4"/>
    <w:rsid w:val="1F88DFF4"/>
    <w:rsid w:val="1F9DD904"/>
    <w:rsid w:val="1FB01BFA"/>
    <w:rsid w:val="1FF41A67"/>
    <w:rsid w:val="2021DF16"/>
    <w:rsid w:val="2055996F"/>
    <w:rsid w:val="2073AF2A"/>
    <w:rsid w:val="207CC8EF"/>
    <w:rsid w:val="209231AB"/>
    <w:rsid w:val="20B7E081"/>
    <w:rsid w:val="20EF5B34"/>
    <w:rsid w:val="20F29324"/>
    <w:rsid w:val="20F58781"/>
    <w:rsid w:val="20FF071D"/>
    <w:rsid w:val="211186AE"/>
    <w:rsid w:val="213D9FC9"/>
    <w:rsid w:val="2153A5A8"/>
    <w:rsid w:val="21625DB2"/>
    <w:rsid w:val="21664D74"/>
    <w:rsid w:val="21CE20A7"/>
    <w:rsid w:val="21E2FC18"/>
    <w:rsid w:val="22189950"/>
    <w:rsid w:val="222A4FEC"/>
    <w:rsid w:val="227C2ED0"/>
    <w:rsid w:val="228C6B16"/>
    <w:rsid w:val="22A881BE"/>
    <w:rsid w:val="239DDD90"/>
    <w:rsid w:val="23B0B791"/>
    <w:rsid w:val="23F83ABC"/>
    <w:rsid w:val="241207A8"/>
    <w:rsid w:val="2422148A"/>
    <w:rsid w:val="243B2F66"/>
    <w:rsid w:val="2496BFC5"/>
    <w:rsid w:val="24E415A8"/>
    <w:rsid w:val="2583F97E"/>
    <w:rsid w:val="258A72AC"/>
    <w:rsid w:val="25F8FF23"/>
    <w:rsid w:val="2613E3E0"/>
    <w:rsid w:val="269621A1"/>
    <w:rsid w:val="270ECA10"/>
    <w:rsid w:val="27253DB3"/>
    <w:rsid w:val="2737F1CE"/>
    <w:rsid w:val="275288DD"/>
    <w:rsid w:val="276FD1E9"/>
    <w:rsid w:val="278A3EA3"/>
    <w:rsid w:val="27A0CB8D"/>
    <w:rsid w:val="27BAC7D0"/>
    <w:rsid w:val="27E07B01"/>
    <w:rsid w:val="27FC3357"/>
    <w:rsid w:val="28568A88"/>
    <w:rsid w:val="28AFA62D"/>
    <w:rsid w:val="28F681CC"/>
    <w:rsid w:val="2965E3D8"/>
    <w:rsid w:val="29777A48"/>
    <w:rsid w:val="29BECF17"/>
    <w:rsid w:val="29E8B128"/>
    <w:rsid w:val="29F25AE9"/>
    <w:rsid w:val="2A0CBCC6"/>
    <w:rsid w:val="2A1F4E90"/>
    <w:rsid w:val="2A349883"/>
    <w:rsid w:val="2A7854DE"/>
    <w:rsid w:val="2A9E9F6E"/>
    <w:rsid w:val="2AE85122"/>
    <w:rsid w:val="2AF85E04"/>
    <w:rsid w:val="2B0504CE"/>
    <w:rsid w:val="2B134AA9"/>
    <w:rsid w:val="2B16A673"/>
    <w:rsid w:val="2B319D0A"/>
    <w:rsid w:val="2C3AC9B4"/>
    <w:rsid w:val="2C3E2EB8"/>
    <w:rsid w:val="2C4DE126"/>
    <w:rsid w:val="2C63C184"/>
    <w:rsid w:val="2C6633C9"/>
    <w:rsid w:val="2CC4F525"/>
    <w:rsid w:val="2CE7BB3A"/>
    <w:rsid w:val="2D2607A9"/>
    <w:rsid w:val="2D2B00FC"/>
    <w:rsid w:val="2D54A5CE"/>
    <w:rsid w:val="2D57A852"/>
    <w:rsid w:val="2DE85002"/>
    <w:rsid w:val="2DFCB1ED"/>
    <w:rsid w:val="2E014574"/>
    <w:rsid w:val="2E25DDFA"/>
    <w:rsid w:val="2E4FBC85"/>
    <w:rsid w:val="2E5F279A"/>
    <w:rsid w:val="2EB49135"/>
    <w:rsid w:val="2EE5ED4F"/>
    <w:rsid w:val="2F1BD433"/>
    <w:rsid w:val="2F53F101"/>
    <w:rsid w:val="2F7072A5"/>
    <w:rsid w:val="2FA1AB07"/>
    <w:rsid w:val="2FAEEA0B"/>
    <w:rsid w:val="2FC1AE5B"/>
    <w:rsid w:val="2FE8D875"/>
    <w:rsid w:val="300D95B6"/>
    <w:rsid w:val="30602B7D"/>
    <w:rsid w:val="3081BDB0"/>
    <w:rsid w:val="30866F53"/>
    <w:rsid w:val="30B9394B"/>
    <w:rsid w:val="3126CB60"/>
    <w:rsid w:val="316F64D5"/>
    <w:rsid w:val="317A5B75"/>
    <w:rsid w:val="31811F09"/>
    <w:rsid w:val="31A5737D"/>
    <w:rsid w:val="31E2C453"/>
    <w:rsid w:val="31E9723B"/>
    <w:rsid w:val="32029A98"/>
    <w:rsid w:val="321CC480"/>
    <w:rsid w:val="3235873B"/>
    <w:rsid w:val="323B3DF5"/>
    <w:rsid w:val="324645AB"/>
    <w:rsid w:val="32833F96"/>
    <w:rsid w:val="32977008"/>
    <w:rsid w:val="32B6BD20"/>
    <w:rsid w:val="32DF64F4"/>
    <w:rsid w:val="3300A1A5"/>
    <w:rsid w:val="330B3536"/>
    <w:rsid w:val="3375C901"/>
    <w:rsid w:val="33EB2B0B"/>
    <w:rsid w:val="341F0FF7"/>
    <w:rsid w:val="34D55947"/>
    <w:rsid w:val="34F88908"/>
    <w:rsid w:val="351CA5C8"/>
    <w:rsid w:val="354096BC"/>
    <w:rsid w:val="35435C41"/>
    <w:rsid w:val="3572546B"/>
    <w:rsid w:val="360B9399"/>
    <w:rsid w:val="36175AF0"/>
    <w:rsid w:val="3631CCF7"/>
    <w:rsid w:val="3656C799"/>
    <w:rsid w:val="36605B5E"/>
    <w:rsid w:val="3663AEDD"/>
    <w:rsid w:val="36A0E88C"/>
    <w:rsid w:val="36B0DF61"/>
    <w:rsid w:val="37001B2A"/>
    <w:rsid w:val="37277DD3"/>
    <w:rsid w:val="373F76FD"/>
    <w:rsid w:val="3790E178"/>
    <w:rsid w:val="37ECE183"/>
    <w:rsid w:val="3818A79B"/>
    <w:rsid w:val="3864AA8B"/>
    <w:rsid w:val="38697159"/>
    <w:rsid w:val="386ADA1C"/>
    <w:rsid w:val="38942560"/>
    <w:rsid w:val="3908DC58"/>
    <w:rsid w:val="390B6236"/>
    <w:rsid w:val="39AAF454"/>
    <w:rsid w:val="39EDF2A9"/>
    <w:rsid w:val="39FB6377"/>
    <w:rsid w:val="3A72B832"/>
    <w:rsid w:val="3A753DC7"/>
    <w:rsid w:val="3AA588FC"/>
    <w:rsid w:val="3AC962A6"/>
    <w:rsid w:val="3B46C4B5"/>
    <w:rsid w:val="3B753C66"/>
    <w:rsid w:val="3B8F4B88"/>
    <w:rsid w:val="3BAFD020"/>
    <w:rsid w:val="3BDD7133"/>
    <w:rsid w:val="3C509399"/>
    <w:rsid w:val="3C8E5B8E"/>
    <w:rsid w:val="3CDD3B52"/>
    <w:rsid w:val="3CE8138D"/>
    <w:rsid w:val="3CF6D145"/>
    <w:rsid w:val="3CFA8E27"/>
    <w:rsid w:val="3D214989"/>
    <w:rsid w:val="3D61A39C"/>
    <w:rsid w:val="3DC821AF"/>
    <w:rsid w:val="3E267906"/>
    <w:rsid w:val="3E4C0A57"/>
    <w:rsid w:val="3F0BE449"/>
    <w:rsid w:val="3F28DC82"/>
    <w:rsid w:val="3F71CF80"/>
    <w:rsid w:val="3FD73822"/>
    <w:rsid w:val="3FF1CC1D"/>
    <w:rsid w:val="404592B7"/>
    <w:rsid w:val="405433DC"/>
    <w:rsid w:val="4094E1BC"/>
    <w:rsid w:val="40A5851B"/>
    <w:rsid w:val="40B218B9"/>
    <w:rsid w:val="40BC8D87"/>
    <w:rsid w:val="40C37DF3"/>
    <w:rsid w:val="40F13A01"/>
    <w:rsid w:val="4137A80B"/>
    <w:rsid w:val="415EC051"/>
    <w:rsid w:val="419377C6"/>
    <w:rsid w:val="419B06F0"/>
    <w:rsid w:val="41E10E08"/>
    <w:rsid w:val="42222BC3"/>
    <w:rsid w:val="4222D0A6"/>
    <w:rsid w:val="4230E28F"/>
    <w:rsid w:val="425E25FB"/>
    <w:rsid w:val="426AD247"/>
    <w:rsid w:val="426B0518"/>
    <w:rsid w:val="42A83E6E"/>
    <w:rsid w:val="4306531D"/>
    <w:rsid w:val="433E7153"/>
    <w:rsid w:val="434F3FDA"/>
    <w:rsid w:val="438D2653"/>
    <w:rsid w:val="4392F7DB"/>
    <w:rsid w:val="43A2517C"/>
    <w:rsid w:val="43A87113"/>
    <w:rsid w:val="43AF48F9"/>
    <w:rsid w:val="4459C1D8"/>
    <w:rsid w:val="448540CA"/>
    <w:rsid w:val="44CD3D12"/>
    <w:rsid w:val="44DA41B4"/>
    <w:rsid w:val="452666FE"/>
    <w:rsid w:val="453CF2ED"/>
    <w:rsid w:val="45406602"/>
    <w:rsid w:val="4576D64D"/>
    <w:rsid w:val="45789CF8"/>
    <w:rsid w:val="45C9FFBF"/>
    <w:rsid w:val="45D5F093"/>
    <w:rsid w:val="45DD8434"/>
    <w:rsid w:val="460EFEE8"/>
    <w:rsid w:val="463A7490"/>
    <w:rsid w:val="463AA748"/>
    <w:rsid w:val="464197CD"/>
    <w:rsid w:val="46AC5DE3"/>
    <w:rsid w:val="46CA989D"/>
    <w:rsid w:val="46F97C68"/>
    <w:rsid w:val="47054778"/>
    <w:rsid w:val="47472D0F"/>
    <w:rsid w:val="475FDF05"/>
    <w:rsid w:val="48B6EA1E"/>
    <w:rsid w:val="48F1CBCA"/>
    <w:rsid w:val="495D6CB2"/>
    <w:rsid w:val="49CB6EF6"/>
    <w:rsid w:val="4A25C32F"/>
    <w:rsid w:val="4A333F04"/>
    <w:rsid w:val="4A3A0BFF"/>
    <w:rsid w:val="4A3B5EBC"/>
    <w:rsid w:val="4A45CFBB"/>
    <w:rsid w:val="4A6DC4D0"/>
    <w:rsid w:val="4ACD8FDE"/>
    <w:rsid w:val="4AD2AD22"/>
    <w:rsid w:val="4AE08371"/>
    <w:rsid w:val="4AE89C7F"/>
    <w:rsid w:val="4AE9BD11"/>
    <w:rsid w:val="4B156AB3"/>
    <w:rsid w:val="4B20B421"/>
    <w:rsid w:val="4B3ADA5C"/>
    <w:rsid w:val="4B61D4B4"/>
    <w:rsid w:val="4B7D76D8"/>
    <w:rsid w:val="4B93D7C5"/>
    <w:rsid w:val="4BE971D0"/>
    <w:rsid w:val="4C1240B2"/>
    <w:rsid w:val="4CDA671E"/>
    <w:rsid w:val="4D057780"/>
    <w:rsid w:val="4D28CABF"/>
    <w:rsid w:val="4D29F0E6"/>
    <w:rsid w:val="4D90EFC3"/>
    <w:rsid w:val="4DA75DD0"/>
    <w:rsid w:val="4DC60A16"/>
    <w:rsid w:val="4E3EDC92"/>
    <w:rsid w:val="4E6AFC13"/>
    <w:rsid w:val="4E7CCE62"/>
    <w:rsid w:val="4EBAC928"/>
    <w:rsid w:val="4EF114F6"/>
    <w:rsid w:val="4F1B854D"/>
    <w:rsid w:val="4F4CE167"/>
    <w:rsid w:val="4F82F323"/>
    <w:rsid w:val="4F8D1D4E"/>
    <w:rsid w:val="4F9E630D"/>
    <w:rsid w:val="4FC768C0"/>
    <w:rsid w:val="4FF1E793"/>
    <w:rsid w:val="503E371B"/>
    <w:rsid w:val="5088FF9D"/>
    <w:rsid w:val="50ABBBDB"/>
    <w:rsid w:val="50DCC8C1"/>
    <w:rsid w:val="513810CA"/>
    <w:rsid w:val="513F48ED"/>
    <w:rsid w:val="51EBE9E2"/>
    <w:rsid w:val="52AF5554"/>
    <w:rsid w:val="530E15B5"/>
    <w:rsid w:val="53513BA4"/>
    <w:rsid w:val="5387E0FB"/>
    <w:rsid w:val="538EB547"/>
    <w:rsid w:val="53939FF9"/>
    <w:rsid w:val="53CC8157"/>
    <w:rsid w:val="53CD737F"/>
    <w:rsid w:val="54150000"/>
    <w:rsid w:val="54B027EC"/>
    <w:rsid w:val="5512EE4B"/>
    <w:rsid w:val="552528D3"/>
    <w:rsid w:val="552BAA00"/>
    <w:rsid w:val="553A6DE3"/>
    <w:rsid w:val="555D9397"/>
    <w:rsid w:val="563AF0B4"/>
    <w:rsid w:val="564278F4"/>
    <w:rsid w:val="567827BF"/>
    <w:rsid w:val="56E3CB52"/>
    <w:rsid w:val="572FBBDF"/>
    <w:rsid w:val="5761FD09"/>
    <w:rsid w:val="57B0B45B"/>
    <w:rsid w:val="57BD673E"/>
    <w:rsid w:val="57CB5523"/>
    <w:rsid w:val="57F42370"/>
    <w:rsid w:val="57FC97A5"/>
    <w:rsid w:val="5834BB0F"/>
    <w:rsid w:val="58488AE1"/>
    <w:rsid w:val="58950DA1"/>
    <w:rsid w:val="58F530A5"/>
    <w:rsid w:val="591B5F06"/>
    <w:rsid w:val="5920C64A"/>
    <w:rsid w:val="59CAD22B"/>
    <w:rsid w:val="5A0243B7"/>
    <w:rsid w:val="5A5653A0"/>
    <w:rsid w:val="5A584BDE"/>
    <w:rsid w:val="5A8DCE5E"/>
    <w:rsid w:val="5A90F6F2"/>
    <w:rsid w:val="5ABB6358"/>
    <w:rsid w:val="5AE1D71A"/>
    <w:rsid w:val="5AFE2606"/>
    <w:rsid w:val="5B40EF5B"/>
    <w:rsid w:val="5B5235EF"/>
    <w:rsid w:val="5BCDAA82"/>
    <w:rsid w:val="5BF85854"/>
    <w:rsid w:val="5C7CA957"/>
    <w:rsid w:val="5C8CA8B8"/>
    <w:rsid w:val="5CCA5376"/>
    <w:rsid w:val="5CED612E"/>
    <w:rsid w:val="5CF3588D"/>
    <w:rsid w:val="5D0E0F94"/>
    <w:rsid w:val="5D2D7831"/>
    <w:rsid w:val="5D41D1FF"/>
    <w:rsid w:val="5DBEB9FE"/>
    <w:rsid w:val="5DE64A36"/>
    <w:rsid w:val="5E287919"/>
    <w:rsid w:val="5E2A9881"/>
    <w:rsid w:val="5F522EBE"/>
    <w:rsid w:val="5F92C4CD"/>
    <w:rsid w:val="5FE48872"/>
    <w:rsid w:val="60CE7EC9"/>
    <w:rsid w:val="61003876"/>
    <w:rsid w:val="615C761D"/>
    <w:rsid w:val="616E3395"/>
    <w:rsid w:val="61729554"/>
    <w:rsid w:val="61A5BF60"/>
    <w:rsid w:val="62BD59C2"/>
    <w:rsid w:val="633E053C"/>
    <w:rsid w:val="634971B4"/>
    <w:rsid w:val="63A925FD"/>
    <w:rsid w:val="63F7CC8B"/>
    <w:rsid w:val="64552CEF"/>
    <w:rsid w:val="646B0F7A"/>
    <w:rsid w:val="64F18AD9"/>
    <w:rsid w:val="65056576"/>
    <w:rsid w:val="6505EE0D"/>
    <w:rsid w:val="652609FA"/>
    <w:rsid w:val="653BE415"/>
    <w:rsid w:val="65C01019"/>
    <w:rsid w:val="65CF84E6"/>
    <w:rsid w:val="662B4E8A"/>
    <w:rsid w:val="663E14C0"/>
    <w:rsid w:val="6653310F"/>
    <w:rsid w:val="668CC93A"/>
    <w:rsid w:val="66A282AD"/>
    <w:rsid w:val="66CFBE44"/>
    <w:rsid w:val="670DC1B6"/>
    <w:rsid w:val="6714347C"/>
    <w:rsid w:val="672BBB2D"/>
    <w:rsid w:val="6770B776"/>
    <w:rsid w:val="67873E0B"/>
    <w:rsid w:val="67F3171B"/>
    <w:rsid w:val="685DAABC"/>
    <w:rsid w:val="688484A6"/>
    <w:rsid w:val="690CC9EC"/>
    <w:rsid w:val="6964852A"/>
    <w:rsid w:val="697FFEC8"/>
    <w:rsid w:val="69AD2C06"/>
    <w:rsid w:val="69C80069"/>
    <w:rsid w:val="69E57F27"/>
    <w:rsid w:val="69EDC2F1"/>
    <w:rsid w:val="6A0CC582"/>
    <w:rsid w:val="6A4FED76"/>
    <w:rsid w:val="6AAF05B7"/>
    <w:rsid w:val="6AC04319"/>
    <w:rsid w:val="6AD5B507"/>
    <w:rsid w:val="6AEFD983"/>
    <w:rsid w:val="6B0280B3"/>
    <w:rsid w:val="6B39C8A0"/>
    <w:rsid w:val="6B3F1ADD"/>
    <w:rsid w:val="6B471200"/>
    <w:rsid w:val="6B5A1F16"/>
    <w:rsid w:val="6B87A839"/>
    <w:rsid w:val="6B8B0238"/>
    <w:rsid w:val="6BAC21B8"/>
    <w:rsid w:val="6BED02DD"/>
    <w:rsid w:val="6C708949"/>
    <w:rsid w:val="6C79018F"/>
    <w:rsid w:val="6CD19BCD"/>
    <w:rsid w:val="6CD49CE2"/>
    <w:rsid w:val="6CFB2672"/>
    <w:rsid w:val="6D26D299"/>
    <w:rsid w:val="6DE2C0A6"/>
    <w:rsid w:val="6E8DF708"/>
    <w:rsid w:val="6ED87158"/>
    <w:rsid w:val="6F234D30"/>
    <w:rsid w:val="6F4B164C"/>
    <w:rsid w:val="6F4F523A"/>
    <w:rsid w:val="6F870966"/>
    <w:rsid w:val="6FF7C386"/>
    <w:rsid w:val="7003ACE9"/>
    <w:rsid w:val="7038F596"/>
    <w:rsid w:val="707D81B5"/>
    <w:rsid w:val="71176191"/>
    <w:rsid w:val="71276541"/>
    <w:rsid w:val="7144BE4E"/>
    <w:rsid w:val="718B0AE1"/>
    <w:rsid w:val="71A5AAB9"/>
    <w:rsid w:val="71D4BD5E"/>
    <w:rsid w:val="71D9396C"/>
    <w:rsid w:val="731776DB"/>
    <w:rsid w:val="731B27B3"/>
    <w:rsid w:val="733A3A84"/>
    <w:rsid w:val="7359B197"/>
    <w:rsid w:val="735C06A3"/>
    <w:rsid w:val="73708652"/>
    <w:rsid w:val="73DCA93B"/>
    <w:rsid w:val="74165434"/>
    <w:rsid w:val="74B5CBED"/>
    <w:rsid w:val="74C1B550"/>
    <w:rsid w:val="74D667ED"/>
    <w:rsid w:val="754E0AAB"/>
    <w:rsid w:val="75E4095C"/>
    <w:rsid w:val="760F4C33"/>
    <w:rsid w:val="763DDD4C"/>
    <w:rsid w:val="7643B013"/>
    <w:rsid w:val="765F187F"/>
    <w:rsid w:val="767EA90B"/>
    <w:rsid w:val="76C89DEA"/>
    <w:rsid w:val="77B0DE1D"/>
    <w:rsid w:val="781AC692"/>
    <w:rsid w:val="78259508"/>
    <w:rsid w:val="7839540A"/>
    <w:rsid w:val="7861622E"/>
    <w:rsid w:val="78708044"/>
    <w:rsid w:val="78D120D1"/>
    <w:rsid w:val="78D7883A"/>
    <w:rsid w:val="791357F1"/>
    <w:rsid w:val="799DDD47"/>
    <w:rsid w:val="79BBFC0E"/>
    <w:rsid w:val="79BC2FA8"/>
    <w:rsid w:val="79CC14BE"/>
    <w:rsid w:val="7A22A80B"/>
    <w:rsid w:val="7A28D6A2"/>
    <w:rsid w:val="7A583800"/>
    <w:rsid w:val="7A5BEA20"/>
    <w:rsid w:val="7A9C2838"/>
    <w:rsid w:val="7AC23A7A"/>
    <w:rsid w:val="7AD5E57C"/>
    <w:rsid w:val="7ADF51BE"/>
    <w:rsid w:val="7B095EB1"/>
    <w:rsid w:val="7B0A2B32"/>
    <w:rsid w:val="7B0BE514"/>
    <w:rsid w:val="7B309CEF"/>
    <w:rsid w:val="7B3364A2"/>
    <w:rsid w:val="7B33F6EE"/>
    <w:rsid w:val="7B5A2288"/>
    <w:rsid w:val="7B651A1E"/>
    <w:rsid w:val="7B990DF7"/>
    <w:rsid w:val="7BDF9BC4"/>
    <w:rsid w:val="7C07C763"/>
    <w:rsid w:val="7C4579F6"/>
    <w:rsid w:val="7C818214"/>
    <w:rsid w:val="7C87775C"/>
    <w:rsid w:val="7D55F687"/>
    <w:rsid w:val="7D8F9B2F"/>
    <w:rsid w:val="7E5616A2"/>
    <w:rsid w:val="7EA4F5E2"/>
    <w:rsid w:val="7ECE4BE9"/>
    <w:rsid w:val="7EF69BB4"/>
    <w:rsid w:val="7EF8ED79"/>
    <w:rsid w:val="7F1CE622"/>
    <w:rsid w:val="7F30D27B"/>
    <w:rsid w:val="7F67B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32F569"/>
  <w15:docId w15:val="{2F514857-B0BF-48A8-93B8-C54888E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unhideWhenUsed/>
    <w:rsid w:val="001A7101"/>
    <w:rPr>
      <w:color w:val="605E5C"/>
      <w:shd w:val="clear" w:color="auto" w:fill="E1DFDD"/>
    </w:rPr>
  </w:style>
  <w:style w:type="character" w:styleId="Mention">
    <w:name w:val="Mention"/>
    <w:basedOn w:val="DefaultParagraphFont"/>
    <w:uiPriority w:val="99"/>
    <w:unhideWhenUsed/>
    <w:rsid w:val="00E36DCB"/>
    <w:rPr>
      <w:color w:val="2B579A"/>
      <w:shd w:val="clear" w:color="auto" w:fill="E6E6E6"/>
    </w:rPr>
  </w:style>
  <w:style w:type="character" w:styleId="normaltextrun" w:customStyle="1">
    <w:name w:val="normaltextrun"/>
    <w:basedOn w:val="DefaultParagraphFont"/>
    <w:rsid w:val="00985A23"/>
  </w:style>
  <w:style w:type="character" w:styleId="eop" w:customStyle="1">
    <w:name w:val="eop"/>
    <w:basedOn w:val="DefaultParagraphFont"/>
    <w:rsid w:val="0098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9262">
      <w:bodyDiv w:val="1"/>
      <w:marLeft w:val="0"/>
      <w:marRight w:val="0"/>
      <w:marTop w:val="0"/>
      <w:marBottom w:val="0"/>
      <w:divBdr>
        <w:top w:val="none" w:sz="0" w:space="0" w:color="auto"/>
        <w:left w:val="none" w:sz="0" w:space="0" w:color="auto"/>
        <w:bottom w:val="none" w:sz="0" w:space="0" w:color="auto"/>
        <w:right w:val="none" w:sz="0" w:space="0" w:color="auto"/>
      </w:divBdr>
    </w:div>
    <w:div w:id="1157846243">
      <w:bodyDiv w:val="1"/>
      <w:marLeft w:val="0"/>
      <w:marRight w:val="0"/>
      <w:marTop w:val="0"/>
      <w:marBottom w:val="0"/>
      <w:divBdr>
        <w:top w:val="none" w:sz="0" w:space="0" w:color="auto"/>
        <w:left w:val="none" w:sz="0" w:space="0" w:color="auto"/>
        <w:bottom w:val="none" w:sz="0" w:space="0" w:color="auto"/>
        <w:right w:val="none" w:sz="0" w:space="0" w:color="auto"/>
      </w:divBdr>
      <w:divsChild>
        <w:div w:id="2033874006">
          <w:marLeft w:val="480"/>
          <w:marRight w:val="0"/>
          <w:marTop w:val="0"/>
          <w:marBottom w:val="0"/>
          <w:divBdr>
            <w:top w:val="none" w:sz="0" w:space="0" w:color="auto"/>
            <w:left w:val="none" w:sz="0" w:space="0" w:color="auto"/>
            <w:bottom w:val="none" w:sz="0" w:space="0" w:color="auto"/>
            <w:right w:val="none" w:sz="0" w:space="0" w:color="auto"/>
          </w:divBdr>
          <w:divsChild>
            <w:div w:id="17393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6533">
      <w:bodyDiv w:val="1"/>
      <w:marLeft w:val="0"/>
      <w:marRight w:val="0"/>
      <w:marTop w:val="0"/>
      <w:marBottom w:val="0"/>
      <w:divBdr>
        <w:top w:val="none" w:sz="0" w:space="0" w:color="auto"/>
        <w:left w:val="none" w:sz="0" w:space="0" w:color="auto"/>
        <w:bottom w:val="none" w:sz="0" w:space="0" w:color="auto"/>
        <w:right w:val="none" w:sz="0" w:space="0" w:color="auto"/>
      </w:divBdr>
    </w:div>
    <w:div w:id="122810673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lml.calstate.edu/ccwg/wetland-research/"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1260987ac3944aef" /></Relationships>
</file>

<file path=word/_rels/header2.xml.rels>&#65279;<?xml version="1.0" encoding="utf-8"?><Relationships xmlns="http://schemas.openxmlformats.org/package/2006/relationships"><Relationship Type="http://schemas.openxmlformats.org/officeDocument/2006/relationships/image" Target="/media/image2.png" Id="R51fe5b3396114af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166247-1543-4026-98ce-0e01881c8139}"/>
      </w:docPartPr>
      <w:docPartBody>
        <w:p w14:paraId="06724D9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CF289D-957D-F548-9ABE-C3E34670DD8B}">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SharingLinks.499c5a0f-3a7b-44de-955e-c58f6fbd0a60.OrganizationEdit.f4d50d73-c5fd-482c-b243-e4ac4adfd49b</DisplayName>
        <AccountId>131</AccountId>
        <AccountType/>
      </UserInfo>
      <UserInfo>
        <DisplayName>Karina Alvarez</DisplayName>
        <AccountId>264</AccountId>
        <AccountType/>
      </UserInfo>
      <UserInfo>
        <DisplayName>Erica Carcelen</DisplayName>
        <AccountId>156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5392-418D-4C8F-9CCC-38296762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5C7C6E02-53D9-44A3-9E80-6AB8CE90479E}">
  <ds:schemaRefs>
    <ds:schemaRef ds:uri="http://purl.org/dc/dcmitype/"/>
    <ds:schemaRef ds:uri="http://schemas.openxmlformats.org/package/2006/metadata/core-properties"/>
    <ds:schemaRef ds:uri="http://www.w3.org/XML/1998/namespace"/>
    <ds:schemaRef ds:uri="21e6a8e8-1dff-48a6-ab9b-8d556c6946c0"/>
    <ds:schemaRef ds:uri="http://schemas.microsoft.com/office/infopath/2007/PartnerControls"/>
    <ds:schemaRef ds:uri="http://purl.org/dc/elements/1.1/"/>
    <ds:schemaRef ds:uri="http://purl.org/dc/terms/"/>
    <ds:schemaRef ds:uri="http://schemas.microsoft.com/office/2006/documentManagement/types"/>
    <ds:schemaRef ds:uri="7df78d0b-135a-4de7-9166-7c181cd87fb4"/>
    <ds:schemaRef ds:uri="http://schemas.microsoft.com/office/2006/metadata/properties"/>
  </ds:schemaRefs>
</ds:datastoreItem>
</file>

<file path=customXml/itemProps4.xml><?xml version="1.0" encoding="utf-8"?>
<ds:datastoreItem xmlns:ds="http://schemas.openxmlformats.org/officeDocument/2006/customXml" ds:itemID="{F2B9FAB9-395C-4D22-8A61-C73591C163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Amanda Clayton</lastModifiedBy>
  <revision>788</revision>
  <dcterms:created xsi:type="dcterms:W3CDTF">2020-05-12T16:25:00.0000000Z</dcterms:created>
  <dcterms:modified xsi:type="dcterms:W3CDTF">2021-05-19T19:44:25.7677811Z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grammarly_documentId">
    <vt:lpwstr>documentId_3213</vt:lpwstr>
  </property>
  <property fmtid="{D5CDD505-2E9C-101B-9397-08002B2CF9AE}" pid="4" name="grammarly_documentContext">
    <vt:lpwstr>{"goals":[],"domain":"general","emotions":[],"dialect":"american"}</vt:lpwstr>
  </property>
</Properties>
</file>