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0D6" w14:textId="77777777" w:rsidR="005416F6" w:rsidRPr="00454EA3" w:rsidRDefault="005416F6" w:rsidP="005416F6">
      <w:pPr>
        <w:jc w:val="right"/>
        <w:rPr>
          <w:rFonts w:cs="Arial"/>
          <w:b/>
          <w:sz w:val="32"/>
        </w:rPr>
      </w:pPr>
      <w:r w:rsidRPr="00454EA3">
        <w:rPr>
          <w:b/>
          <w:sz w:val="28"/>
        </w:rPr>
        <w:t>NASA DEVELOP National Program</w:t>
      </w:r>
    </w:p>
    <w:p w14:paraId="0B3F773D" w14:textId="77777777"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r>
        <w:rPr>
          <w:sz w:val="20"/>
          <w:szCs w:val="20"/>
        </w:rPr>
        <w:t xml:space="preserve"> (spell out full city and state names)</w:t>
      </w:r>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r w:rsidRPr="00DE3242">
        <w:rPr>
          <w:b/>
          <w:sz w:val="20"/>
          <w:szCs w:val="20"/>
        </w:rPr>
        <w:t>Image</w:t>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Bh6Krt8AAAAIAQAADwAAAGRycy9kb3ducmV2LnhtbEyPQU/DMAyF70j8h8hI3Fi6MbqtNJ3QELdJ&#10;qAMJ7ZY1pqlonCrJtsKvx5zGzfZ7ev5euR5dL04YYudJwXSSgUBqvOmoVfD+9nK3BBGTJqN7T6jg&#10;GyOsq+urUhfGn6nG0y61gkMoFlqBTWkopIyNRafjxA9IrH364HTiNbTSBH3mcNfLWZbl0umO+IPV&#10;A24sNl+7o1OwaK3fLkL+2mz3P/ZjnNbPG1srdXszPj2CSDimixn+8BkdKmY6+COZKHoFXCTxdZnz&#10;wPLqPs9BHBTMH+YzkFUp/xeofgEAAP//AwBQSwECLQAUAAYACAAAACEAtoM4kv4AAADhAQAAEwAA&#10;AAAAAAAAAAAAAAAAAAAAW0NvbnRlbnRfVHlwZXNdLnhtbFBLAQItABQABgAIAAAAIQA4/SH/1gAA&#10;AJQBAAALAAAAAAAAAAAAAAAAAC8BAABfcmVscy8ucmVsc1BLAQItABQABgAIAAAAIQAzK8QHKQMA&#10;AAIHAAAOAAAAAAAAAAAAAAAAAC4CAABkcnMvZTJvRG9jLnhtbFBLAQItABQABgAIAAAAIQAGHoqu&#10;3wAAAAgBAAAPAAAAAAAAAAAAAAAAAIMFAABkcnMvZG93bnJldi54bWxQSwUGAAAAAAQABADzAAAA&#10;jwYAAAAA&#10;" fillcolor="#f2f2f2 [3052]" stroked="f" strokecolor="#f2f2f2 [3041]" strokeweight="3pt">
                <v:shadow color="#205867 [1608]" opacity=".5" offset="1pt"/>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06C37EA2" w14:textId="77777777" w:rsidR="00451361" w:rsidRDefault="00451361" w:rsidP="00BE1A10">
      <w:pPr>
        <w:rPr>
          <w:sz w:val="20"/>
          <w:szCs w:val="20"/>
        </w:rPr>
      </w:pPr>
    </w:p>
    <w:p w14:paraId="14DDB46B" w14:textId="77777777" w:rsidR="00451361" w:rsidRDefault="00451361" w:rsidP="00BE1A10">
      <w:pPr>
        <w:rPr>
          <w:sz w:val="20"/>
          <w:szCs w:val="20"/>
        </w:rPr>
      </w:pPr>
    </w:p>
    <w:p w14:paraId="185F1CC1" w14:textId="77777777" w:rsidR="00861E79" w:rsidRDefault="00861E79" w:rsidP="00BE1A10">
      <w:pPr>
        <w:rPr>
          <w:sz w:val="20"/>
          <w:szCs w:val="20"/>
        </w:rPr>
      </w:pPr>
    </w:p>
    <w:p w14:paraId="13DECE37" w14:textId="77777777" w:rsidR="00C15F87" w:rsidRPr="00DE3242" w:rsidRDefault="00C15F87" w:rsidP="00BE1A10">
      <w:pPr>
        <w:rPr>
          <w:sz w:val="20"/>
          <w:szCs w:val="20"/>
        </w:rPr>
      </w:pPr>
    </w:p>
    <w:p w14:paraId="6599CD00"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6235968A" w14:textId="392BF05F" w:rsidR="00925137" w:rsidRPr="00925137" w:rsidRDefault="00925137" w:rsidP="00925137">
      <w:pPr>
        <w:pStyle w:val="ListParagraph"/>
        <w:numPr>
          <w:ilvl w:val="0"/>
          <w:numId w:val="10"/>
        </w:numPr>
        <w:rPr>
          <w:rFonts w:cs="Arial"/>
          <w:sz w:val="20"/>
          <w:szCs w:val="20"/>
        </w:rPr>
      </w:pPr>
      <w:r w:rsidRPr="00925137">
        <w:rPr>
          <w:rFonts w:cs="Arial"/>
          <w:sz w:val="20"/>
          <w:szCs w:val="20"/>
        </w:rPr>
        <w:t>If winter temperatures rise there could be a reduction in accumulated chill hours for locations where apples are currently grown, which could negatively affect the apple trees’ dormancy and spring bloom</w:t>
      </w:r>
    </w:p>
    <w:p w14:paraId="06338034" w14:textId="442E7BD8" w:rsidR="00925137" w:rsidRPr="00925137" w:rsidRDefault="00925137" w:rsidP="007E26F3">
      <w:pPr>
        <w:pStyle w:val="ListParagraph"/>
        <w:numPr>
          <w:ilvl w:val="0"/>
          <w:numId w:val="10"/>
        </w:numPr>
        <w:rPr>
          <w:rFonts w:cs="Arial"/>
          <w:sz w:val="20"/>
          <w:szCs w:val="20"/>
        </w:rPr>
      </w:pPr>
      <w:r w:rsidRPr="00925137">
        <w:rPr>
          <w:rFonts w:cs="Arial"/>
          <w:sz w:val="20"/>
          <w:szCs w:val="20"/>
        </w:rPr>
        <w:t>If summer temperatures increase, the demand for irrigation resources may expand, which could raise the cost of apple production.</w:t>
      </w:r>
    </w:p>
    <w:p w14:paraId="255E4A97" w14:textId="77777777" w:rsidR="00983805" w:rsidRDefault="00983805" w:rsidP="007E26F3">
      <w:pPr>
        <w:rPr>
          <w:sz w:val="20"/>
          <w:szCs w:val="20"/>
        </w:rPr>
      </w:pPr>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proofErr w:type="spellStart"/>
      <w:r w:rsidR="002B1A06">
        <w:rPr>
          <w:sz w:val="20"/>
          <w:szCs w:val="20"/>
        </w:rPr>
        <w:t>Kearneysville</w:t>
      </w:r>
      <w:proofErr w:type="spellEnd"/>
      <w:r w:rsidR="002B1A06">
        <w:rPr>
          <w:sz w:val="20"/>
          <w:szCs w:val="20"/>
        </w:rPr>
        <w:t xml:space="preserv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77777777" w:rsidR="00944B8A" w:rsidRDefault="00BE1A10" w:rsidP="00C15F87">
      <w:pPr>
        <w:rPr>
          <w:sz w:val="20"/>
          <w:szCs w:val="20"/>
        </w:rPr>
      </w:pPr>
      <w:r w:rsidRPr="00DE3242">
        <w:rPr>
          <w:sz w:val="20"/>
          <w:szCs w:val="20"/>
        </w:rPr>
        <w:t xml:space="preserve">How will Participants be </w:t>
      </w:r>
      <w:proofErr w:type="gramStart"/>
      <w:r w:rsidRPr="00DE3242">
        <w:rPr>
          <w:sz w:val="20"/>
          <w:szCs w:val="20"/>
        </w:rPr>
        <w:t>Introduced</w:t>
      </w:r>
      <w:proofErr w:type="gramEnd"/>
      <w:r w:rsidRPr="00DE3242">
        <w:rPr>
          <w:sz w:val="20"/>
          <w:szCs w:val="20"/>
        </w:rPr>
        <w:t>:</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bookmarkStart w:id="0" w:name="_GoBack"/>
      <w:bookmarkEnd w:id="0"/>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76992A92" w14:textId="723FC6CE" w:rsidR="00505CF0" w:rsidRPr="00DE3242" w:rsidRDefault="00505CF0" w:rsidP="007E26F3">
      <w:pPr>
        <w:rPr>
          <w:sz w:val="20"/>
          <w:szCs w:val="20"/>
        </w:rPr>
      </w:pPr>
      <w:r w:rsidRPr="00DE3242">
        <w:rPr>
          <w:sz w:val="20"/>
          <w:szCs w:val="20"/>
        </w:rPr>
        <w:t>Results</w:t>
      </w:r>
      <w:r w:rsidR="00C15F87" w:rsidRPr="00DE3242">
        <w:rPr>
          <w:sz w:val="20"/>
          <w:szCs w:val="20"/>
        </w:rPr>
        <w:t>:</w:t>
      </w:r>
    </w:p>
    <w:p w14:paraId="6D031E4B" w14:textId="7B82EBDC" w:rsidR="00C15F87" w:rsidRDefault="003E489F" w:rsidP="0075276C">
      <w:pPr>
        <w:pStyle w:val="ListParagraph"/>
        <w:numPr>
          <w:ilvl w:val="0"/>
          <w:numId w:val="3"/>
        </w:numPr>
        <w:rPr>
          <w:sz w:val="20"/>
          <w:szCs w:val="20"/>
        </w:rPr>
      </w:pPr>
      <w:r>
        <w:rPr>
          <w:sz w:val="20"/>
          <w:szCs w:val="20"/>
        </w:rPr>
        <w:t>Final Results: Three maps of accumulated chill hours for Washington</w:t>
      </w:r>
    </w:p>
    <w:p w14:paraId="68BB7BA2" w14:textId="4459D2E3" w:rsidR="003E489F" w:rsidRDefault="003E489F" w:rsidP="003E489F">
      <w:pPr>
        <w:pStyle w:val="ListParagraph"/>
        <w:numPr>
          <w:ilvl w:val="1"/>
          <w:numId w:val="3"/>
        </w:numPr>
        <w:rPr>
          <w:sz w:val="20"/>
          <w:szCs w:val="20"/>
        </w:rPr>
      </w:pPr>
      <w:r>
        <w:rPr>
          <w:sz w:val="20"/>
          <w:szCs w:val="20"/>
        </w:rPr>
        <w:t>Current Accumulated Chill Hours Map</w:t>
      </w:r>
    </w:p>
    <w:p w14:paraId="689F5A58" w14:textId="4B0A0958" w:rsidR="003E489F" w:rsidRDefault="003E489F" w:rsidP="003E489F">
      <w:pPr>
        <w:pStyle w:val="ListParagraph"/>
        <w:numPr>
          <w:ilvl w:val="1"/>
          <w:numId w:val="3"/>
        </w:numPr>
        <w:rPr>
          <w:sz w:val="20"/>
          <w:szCs w:val="20"/>
        </w:rPr>
      </w:pPr>
      <w:r>
        <w:rPr>
          <w:sz w:val="20"/>
          <w:szCs w:val="20"/>
        </w:rPr>
        <w:t>2045 Forecasted Accumulated Chill Hours Map</w:t>
      </w:r>
    </w:p>
    <w:p w14:paraId="44FC1E0A" w14:textId="3E151D18" w:rsidR="003E489F" w:rsidRPr="00DE3242" w:rsidRDefault="003E489F" w:rsidP="003E489F">
      <w:pPr>
        <w:pStyle w:val="ListParagraph"/>
        <w:numPr>
          <w:ilvl w:val="1"/>
          <w:numId w:val="3"/>
        </w:numPr>
        <w:rPr>
          <w:sz w:val="20"/>
          <w:szCs w:val="20"/>
        </w:rPr>
      </w:pPr>
      <w:r>
        <w:rPr>
          <w:sz w:val="20"/>
          <w:szCs w:val="20"/>
        </w:rPr>
        <w:t>2065 Forecasted Accumulated Chill Hours Map</w:t>
      </w:r>
    </w:p>
    <w:p w14:paraId="2BAE1BCF" w14:textId="3952BC60" w:rsidR="00505CF0" w:rsidRPr="00DE3242" w:rsidRDefault="00AB7E07" w:rsidP="0075276C">
      <w:pPr>
        <w:pStyle w:val="ListParagraph"/>
        <w:numPr>
          <w:ilvl w:val="0"/>
          <w:numId w:val="3"/>
        </w:numPr>
        <w:rPr>
          <w:sz w:val="20"/>
          <w:szCs w:val="20"/>
        </w:rPr>
      </w:pPr>
      <w:r>
        <w:rPr>
          <w:sz w:val="20"/>
          <w:szCs w:val="20"/>
        </w:rPr>
        <w:t>Discussion of Results: TBD (We will have something to say once we see the results)</w:t>
      </w:r>
    </w:p>
    <w:p w14:paraId="516D91B7" w14:textId="77777777" w:rsidR="0075276C" w:rsidRPr="00DE3242" w:rsidRDefault="00C15F87" w:rsidP="0075276C">
      <w:pPr>
        <w:rPr>
          <w:sz w:val="20"/>
          <w:szCs w:val="20"/>
        </w:rPr>
      </w:pPr>
      <w:r w:rsidRPr="00DE3242">
        <w:rPr>
          <w:sz w:val="20"/>
          <w:szCs w:val="20"/>
        </w:rPr>
        <w:t>Benefits:</w:t>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lastRenderedPageBreak/>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A4B85"/>
    <w:rsid w:val="000C0AF9"/>
    <w:rsid w:val="001C1141"/>
    <w:rsid w:val="001C53FB"/>
    <w:rsid w:val="001E14D9"/>
    <w:rsid w:val="002756AC"/>
    <w:rsid w:val="00285042"/>
    <w:rsid w:val="002B1A06"/>
    <w:rsid w:val="002C501D"/>
    <w:rsid w:val="00301E45"/>
    <w:rsid w:val="003E489F"/>
    <w:rsid w:val="00403F95"/>
    <w:rsid w:val="0043298E"/>
    <w:rsid w:val="00451361"/>
    <w:rsid w:val="004A0855"/>
    <w:rsid w:val="00505CF0"/>
    <w:rsid w:val="00530133"/>
    <w:rsid w:val="005416F6"/>
    <w:rsid w:val="00582123"/>
    <w:rsid w:val="00637067"/>
    <w:rsid w:val="006956F0"/>
    <w:rsid w:val="006A1317"/>
    <w:rsid w:val="006A7235"/>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25137"/>
    <w:rsid w:val="00944B8A"/>
    <w:rsid w:val="0094606F"/>
    <w:rsid w:val="00983805"/>
    <w:rsid w:val="009C743B"/>
    <w:rsid w:val="00A60645"/>
    <w:rsid w:val="00A64070"/>
    <w:rsid w:val="00AA2CF9"/>
    <w:rsid w:val="00AB7E07"/>
    <w:rsid w:val="00AD700E"/>
    <w:rsid w:val="00AE6CE6"/>
    <w:rsid w:val="00B27A4C"/>
    <w:rsid w:val="00B4478B"/>
    <w:rsid w:val="00B76077"/>
    <w:rsid w:val="00B77EF1"/>
    <w:rsid w:val="00B81E34"/>
    <w:rsid w:val="00BD4DD1"/>
    <w:rsid w:val="00BE1A10"/>
    <w:rsid w:val="00C137D8"/>
    <w:rsid w:val="00C15F87"/>
    <w:rsid w:val="00C82473"/>
    <w:rsid w:val="00CE4F6F"/>
    <w:rsid w:val="00DD7E3A"/>
    <w:rsid w:val="00DE3242"/>
    <w:rsid w:val="00E56780"/>
    <w:rsid w:val="00F3191E"/>
    <w:rsid w:val="00F51C13"/>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A560"/>
  <w15:docId w15:val="{688D3BAA-554F-42BC-A4F2-F9AC925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Cuker, Lydia P. (LARC-E3)[SSAI DEVELOP]</cp:lastModifiedBy>
  <cp:revision>2</cp:revision>
  <dcterms:created xsi:type="dcterms:W3CDTF">2015-02-25T23:21:00Z</dcterms:created>
  <dcterms:modified xsi:type="dcterms:W3CDTF">2015-02-25T23:21:00Z</dcterms:modified>
</cp:coreProperties>
</file>