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6A6894">
      <w:pPr>
        <w:spacing w:after="0" w:line="240" w:lineRule="auto"/>
        <w:jc w:val="right"/>
        <w:rPr>
          <w:rFonts w:ascii="Century Gothic" w:hAnsi="Century Gothic" w:cs="Arial"/>
          <w:b/>
          <w:sz w:val="32"/>
        </w:rPr>
      </w:pPr>
      <w:commentRangeStart w:id="0"/>
      <w:r w:rsidRPr="00454EA3">
        <w:rPr>
          <w:rFonts w:ascii="Century Gothic" w:hAnsi="Century Gothic"/>
          <w:b/>
          <w:sz w:val="28"/>
        </w:rPr>
        <w:t xml:space="preserve">NASA </w:t>
      </w:r>
      <w:r w:rsidR="00677CB8" w:rsidRPr="00454EA3">
        <w:rPr>
          <w:rFonts w:ascii="Century Gothic" w:hAnsi="Century Gothic"/>
          <w:b/>
          <w:sz w:val="28"/>
        </w:rPr>
        <w:t>DEVELOP National Program</w:t>
      </w:r>
      <w:commentRangeEnd w:id="0"/>
      <w:r w:rsidR="004B4C28">
        <w:rPr>
          <w:rStyle w:val="CommentReference"/>
        </w:rPr>
        <w:commentReference w:id="0"/>
      </w:r>
    </w:p>
    <w:p w14:paraId="0C1F23E0" w14:textId="6C2AD34C" w:rsidR="00BA5773"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14:paraId="41F8F2D6" w14:textId="2C3EECA3" w:rsidR="004C0BF9" w:rsidRPr="00B23EAA" w:rsidRDefault="004C0BF9" w:rsidP="00F6325C">
      <w:pPr>
        <w:spacing w:after="0" w:line="240" w:lineRule="auto"/>
        <w:jc w:val="right"/>
        <w:rPr>
          <w:rFonts w:ascii="Century Gothic" w:hAnsi="Century Gothic" w:cs="Arial"/>
          <w:sz w:val="24"/>
        </w:rPr>
      </w:pPr>
      <w:r>
        <w:rPr>
          <w:rFonts w:ascii="Century Gothic" w:hAnsi="Century Gothic" w:cs="Arial"/>
          <w:sz w:val="24"/>
        </w:rPr>
        <w:t xml:space="preserve">NASA Langley Research Center </w:t>
      </w:r>
    </w:p>
    <w:p w14:paraId="21AFF2C9" w14:textId="4A527780" w:rsidR="00BA5773" w:rsidRPr="00B23EAA" w:rsidRDefault="00BC6B3C" w:rsidP="00F6325C">
      <w:pPr>
        <w:spacing w:after="0" w:line="240" w:lineRule="auto"/>
        <w:jc w:val="right"/>
        <w:rPr>
          <w:rFonts w:ascii="Century Gothic" w:hAnsi="Century Gothic" w:cs="Arial"/>
          <w:b/>
        </w:rPr>
      </w:pPr>
      <w:r>
        <w:rPr>
          <w:rFonts w:ascii="Century Gothic" w:hAnsi="Century Gothic" w:cs="Arial"/>
          <w:b/>
        </w:rPr>
        <w:t>Spring 2016</w:t>
      </w:r>
    </w:p>
    <w:p w14:paraId="7601DB83" w14:textId="77777777" w:rsidR="00BA5773" w:rsidRPr="00B23EAA" w:rsidRDefault="00BA5773" w:rsidP="00BA5773">
      <w:pPr>
        <w:spacing w:after="0" w:line="240" w:lineRule="auto"/>
        <w:rPr>
          <w:rFonts w:ascii="Century Gothic" w:hAnsi="Century Gothic" w:cs="Arial"/>
          <w:b/>
        </w:rPr>
      </w:pPr>
    </w:p>
    <w:p w14:paraId="404F3045" w14:textId="3929EE47" w:rsidR="00677CB8" w:rsidRPr="003F2639" w:rsidRDefault="00816220" w:rsidP="003F2639">
      <w:pPr>
        <w:spacing w:after="120" w:line="240" w:lineRule="auto"/>
        <w:rPr>
          <w:rFonts w:ascii="Century Gothic" w:hAnsi="Century Gothic" w:cs="Arial"/>
          <w:b/>
          <w:sz w:val="24"/>
        </w:rPr>
      </w:pPr>
      <w:r w:rsidRPr="003F2639">
        <w:rPr>
          <w:rFonts w:ascii="Century Gothic" w:hAnsi="Century Gothic" w:cs="Arial"/>
          <w:b/>
          <w:sz w:val="24"/>
        </w:rPr>
        <w:t xml:space="preserve">Short </w:t>
      </w:r>
      <w:r w:rsidR="00F76AD7" w:rsidRPr="003F2639">
        <w:rPr>
          <w:rFonts w:ascii="Century Gothic" w:hAnsi="Century Gothic" w:cs="Arial"/>
          <w:b/>
          <w:sz w:val="24"/>
        </w:rPr>
        <w:t>Title</w:t>
      </w:r>
      <w:r w:rsidR="003F2639" w:rsidRPr="003F2639">
        <w:rPr>
          <w:rFonts w:ascii="Century Gothic" w:hAnsi="Century Gothic" w:cs="Arial"/>
          <w:b/>
          <w:sz w:val="24"/>
        </w:rPr>
        <w:t>:</w:t>
      </w:r>
      <w:r w:rsidR="004C0BF9">
        <w:rPr>
          <w:rFonts w:ascii="Century Gothic" w:hAnsi="Century Gothic" w:cs="Arial"/>
          <w:b/>
          <w:sz w:val="24"/>
        </w:rPr>
        <w:t xml:space="preserve"> </w:t>
      </w:r>
      <w:r w:rsidR="00677CB8" w:rsidRPr="003F2639">
        <w:rPr>
          <w:rFonts w:ascii="Century Gothic" w:hAnsi="Century Gothic" w:cs="Arial"/>
          <w:b/>
          <w:sz w:val="24"/>
        </w:rPr>
        <w:t>Sout</w:t>
      </w:r>
      <w:r w:rsidR="004C0BF9">
        <w:rPr>
          <w:rFonts w:ascii="Century Gothic" w:hAnsi="Century Gothic" w:cs="Arial"/>
          <w:b/>
          <w:sz w:val="24"/>
        </w:rPr>
        <w:t>hern Rockies</w:t>
      </w:r>
      <w:r w:rsidR="00CC559E" w:rsidRPr="003F2639">
        <w:rPr>
          <w:rFonts w:ascii="Century Gothic" w:hAnsi="Century Gothic" w:cs="Arial"/>
          <w:b/>
          <w:sz w:val="24"/>
        </w:rPr>
        <w:t xml:space="preserve"> Ecological Forecasting</w:t>
      </w:r>
      <w:r w:rsidR="004C0BF9">
        <w:rPr>
          <w:rFonts w:ascii="Century Gothic" w:hAnsi="Century Gothic" w:cs="Arial"/>
          <w:b/>
          <w:sz w:val="24"/>
        </w:rPr>
        <w:t xml:space="preserve"> II</w:t>
      </w:r>
    </w:p>
    <w:p w14:paraId="38FB8E53" w14:textId="527F3292" w:rsidR="00BA5773" w:rsidRPr="003F2639" w:rsidRDefault="003F2639" w:rsidP="003F2639">
      <w:pPr>
        <w:spacing w:after="120" w:line="240" w:lineRule="auto"/>
        <w:rPr>
          <w:rFonts w:ascii="Century Gothic" w:hAnsi="Century Gothic" w:cs="Arial"/>
        </w:rPr>
      </w:pPr>
      <w:r w:rsidRPr="003F2639">
        <w:rPr>
          <w:rFonts w:ascii="Century Gothic" w:hAnsi="Century Gothic" w:cs="Arial"/>
          <w:b/>
        </w:rPr>
        <w:t>Subtitle:</w:t>
      </w:r>
      <w:r w:rsidRPr="003F2639">
        <w:rPr>
          <w:rFonts w:ascii="Century Gothic" w:hAnsi="Century Gothic" w:cs="Arial"/>
        </w:rPr>
        <w:t xml:space="preserve"> </w:t>
      </w:r>
      <w:r w:rsidR="006729A1">
        <w:rPr>
          <w:rFonts w:ascii="Century Gothic" w:hAnsi="Century Gothic" w:cs="Arial"/>
        </w:rPr>
        <w:t>Tracking Mule Deer for Wildlife Corridors between Seasonal Habitats in the Southern Rockies</w:t>
      </w:r>
    </w:p>
    <w:p w14:paraId="258FD607" w14:textId="5A14293F" w:rsidR="003F2639" w:rsidRPr="003F2639" w:rsidRDefault="003F2639" w:rsidP="003F2639">
      <w:pPr>
        <w:spacing w:after="120" w:line="240" w:lineRule="auto"/>
        <w:rPr>
          <w:rFonts w:ascii="Century Gothic" w:hAnsi="Century Gothic" w:cs="Arial"/>
        </w:rPr>
      </w:pPr>
      <w:r w:rsidRPr="003F2639">
        <w:rPr>
          <w:rFonts w:ascii="Century Gothic" w:hAnsi="Century Gothic" w:cs="Arial"/>
          <w:b/>
        </w:rPr>
        <w:t>VPS Title:</w:t>
      </w:r>
      <w:r w:rsidRPr="003F2639">
        <w:rPr>
          <w:rFonts w:ascii="Century Gothic" w:hAnsi="Century Gothic" w:cs="Arial"/>
        </w:rPr>
        <w:t xml:space="preserve"> </w:t>
      </w:r>
      <w:r w:rsidR="006729A1">
        <w:rPr>
          <w:rFonts w:ascii="Century Gothic" w:hAnsi="Century Gothic" w:cs="Arial"/>
        </w:rPr>
        <w:t>Oh Deer! Where are the Mule Deer Going?</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616EDD8" w14:textId="77777777" w:rsidR="00BA5773"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Team &amp; Partners</w:t>
      </w:r>
    </w:p>
    <w:p w14:paraId="48AF6098" w14:textId="77777777" w:rsidR="00E80174" w:rsidRDefault="00D579FC"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Project</w:t>
      </w:r>
      <w:r w:rsidR="00E507D0" w:rsidRPr="00D579FC">
        <w:rPr>
          <w:rFonts w:ascii="Century Gothic" w:hAnsi="Century Gothic" w:cs="Arial"/>
          <w:b/>
          <w:sz w:val="20"/>
          <w:szCs w:val="20"/>
        </w:rPr>
        <w:t xml:space="preserve"> </w:t>
      </w:r>
      <w:r w:rsidR="00E80174">
        <w:rPr>
          <w:rFonts w:ascii="Century Gothic" w:hAnsi="Century Gothic" w:cs="Arial"/>
          <w:b/>
          <w:sz w:val="20"/>
          <w:szCs w:val="20"/>
        </w:rPr>
        <w:t>Team:</w:t>
      </w:r>
    </w:p>
    <w:p w14:paraId="6B901898" w14:textId="52E2879C" w:rsidR="00E507D0" w:rsidRPr="00D579FC" w:rsidRDefault="004C0BF9" w:rsidP="00BA5773">
      <w:pPr>
        <w:spacing w:after="0" w:line="240" w:lineRule="auto"/>
        <w:rPr>
          <w:rFonts w:ascii="Century Gothic" w:hAnsi="Century Gothic" w:cs="Arial"/>
          <w:sz w:val="20"/>
          <w:szCs w:val="20"/>
        </w:rPr>
      </w:pPr>
      <w:r>
        <w:rPr>
          <w:rFonts w:ascii="Century Gothic" w:hAnsi="Century Gothic" w:cs="Arial"/>
          <w:sz w:val="20"/>
          <w:szCs w:val="20"/>
        </w:rPr>
        <w:t>Tyler M. Rhodes</w:t>
      </w:r>
      <w:r w:rsidR="00E507D0" w:rsidRPr="00D579FC">
        <w:rPr>
          <w:rFonts w:ascii="Century Gothic" w:hAnsi="Century Gothic" w:cs="Arial"/>
          <w:sz w:val="20"/>
          <w:szCs w:val="20"/>
        </w:rPr>
        <w:t xml:space="preserve"> (</w:t>
      </w:r>
      <w:r w:rsidR="00E80174">
        <w:rPr>
          <w:rFonts w:ascii="Century Gothic" w:hAnsi="Century Gothic" w:cs="Arial"/>
          <w:sz w:val="20"/>
          <w:szCs w:val="20"/>
        </w:rPr>
        <w:t>Project Lead</w:t>
      </w:r>
      <w:r w:rsidR="00E507D0" w:rsidRPr="00D579FC">
        <w:rPr>
          <w:rFonts w:ascii="Century Gothic" w:hAnsi="Century Gothic" w:cs="Arial"/>
          <w:sz w:val="20"/>
          <w:szCs w:val="20"/>
        </w:rPr>
        <w:t>)</w:t>
      </w:r>
      <w:r>
        <w:rPr>
          <w:rFonts w:ascii="Century Gothic" w:hAnsi="Century Gothic" w:cs="Arial"/>
          <w:sz w:val="20"/>
          <w:szCs w:val="20"/>
        </w:rPr>
        <w:t>, Tyler.M.Rhodes@NASA.gov</w:t>
      </w:r>
    </w:p>
    <w:p w14:paraId="02B81879" w14:textId="0B7D17B1" w:rsidR="002E4378" w:rsidRPr="00D579FC" w:rsidRDefault="004C0BF9" w:rsidP="00BA5773">
      <w:pPr>
        <w:spacing w:after="0" w:line="240" w:lineRule="auto"/>
        <w:rPr>
          <w:rFonts w:ascii="Century Gothic" w:hAnsi="Century Gothic" w:cs="Arial"/>
          <w:sz w:val="20"/>
          <w:szCs w:val="20"/>
        </w:rPr>
      </w:pPr>
      <w:r>
        <w:rPr>
          <w:rFonts w:ascii="Century Gothic" w:hAnsi="Century Gothic" w:cs="Arial"/>
          <w:sz w:val="20"/>
          <w:szCs w:val="20"/>
        </w:rPr>
        <w:t>Mike Sclater</w:t>
      </w:r>
      <w:r w:rsidR="00816220" w:rsidRPr="00D579FC">
        <w:rPr>
          <w:rFonts w:ascii="Century Gothic" w:hAnsi="Century Gothic" w:cs="Arial"/>
          <w:sz w:val="20"/>
          <w:szCs w:val="20"/>
        </w:rPr>
        <w:t xml:space="preserve"> </w:t>
      </w:r>
    </w:p>
    <w:p w14:paraId="6B8F900E" w14:textId="14941B87" w:rsidR="002E4378" w:rsidRPr="00D579FC" w:rsidRDefault="004C0BF9" w:rsidP="00BA5773">
      <w:pPr>
        <w:spacing w:after="0" w:line="240" w:lineRule="auto"/>
        <w:rPr>
          <w:rFonts w:ascii="Century Gothic" w:hAnsi="Century Gothic" w:cs="Arial"/>
          <w:sz w:val="20"/>
          <w:szCs w:val="20"/>
        </w:rPr>
      </w:pPr>
      <w:r>
        <w:rPr>
          <w:rFonts w:ascii="Century Gothic" w:hAnsi="Century Gothic" w:cs="Arial"/>
          <w:sz w:val="20"/>
          <w:szCs w:val="20"/>
        </w:rPr>
        <w:t xml:space="preserve">Amanda Flake </w:t>
      </w:r>
    </w:p>
    <w:p w14:paraId="7D964878" w14:textId="093C84A9" w:rsidR="002E4378" w:rsidRDefault="004C0BF9" w:rsidP="00BA5773">
      <w:pPr>
        <w:spacing w:after="0" w:line="240" w:lineRule="auto"/>
        <w:rPr>
          <w:rFonts w:ascii="Century Gothic" w:hAnsi="Century Gothic" w:cs="Arial"/>
          <w:sz w:val="20"/>
          <w:szCs w:val="20"/>
        </w:rPr>
      </w:pPr>
      <w:r>
        <w:rPr>
          <w:rFonts w:ascii="Century Gothic" w:hAnsi="Century Gothic" w:cs="Arial"/>
          <w:sz w:val="20"/>
          <w:szCs w:val="20"/>
        </w:rPr>
        <w:t>Allison Chappell</w:t>
      </w:r>
    </w:p>
    <w:p w14:paraId="4C26D815" w14:textId="0572BEDA" w:rsidR="004C0BF9" w:rsidRDefault="004C0BF9" w:rsidP="00BA5773">
      <w:pPr>
        <w:spacing w:after="0" w:line="240" w:lineRule="auto"/>
        <w:rPr>
          <w:rFonts w:ascii="Century Gothic" w:hAnsi="Century Gothic" w:cs="Arial"/>
          <w:sz w:val="20"/>
          <w:szCs w:val="20"/>
        </w:rPr>
      </w:pPr>
      <w:r>
        <w:rPr>
          <w:rFonts w:ascii="Century Gothic" w:hAnsi="Century Gothic" w:cs="Arial"/>
          <w:sz w:val="20"/>
          <w:szCs w:val="20"/>
        </w:rPr>
        <w:t>Maggie Jenkins</w:t>
      </w:r>
    </w:p>
    <w:p w14:paraId="71B9F180" w14:textId="1E1074B5" w:rsidR="004C0BF9" w:rsidRPr="00D579FC" w:rsidRDefault="004C0BF9" w:rsidP="00BA5773">
      <w:pPr>
        <w:spacing w:after="0" w:line="240" w:lineRule="auto"/>
        <w:rPr>
          <w:rFonts w:ascii="Century Gothic" w:hAnsi="Century Gothic" w:cs="Arial"/>
          <w:sz w:val="20"/>
          <w:szCs w:val="20"/>
        </w:rPr>
      </w:pPr>
      <w:r>
        <w:rPr>
          <w:rFonts w:ascii="Century Gothic" w:hAnsi="Century Gothic" w:cs="Arial"/>
          <w:sz w:val="20"/>
          <w:szCs w:val="20"/>
        </w:rPr>
        <w:t>Cody Walker</w:t>
      </w:r>
    </w:p>
    <w:p w14:paraId="09671D35" w14:textId="77777777" w:rsidR="002E4378" w:rsidRPr="00D579FC" w:rsidRDefault="002E4378" w:rsidP="00BA5773">
      <w:pPr>
        <w:spacing w:after="0" w:line="240" w:lineRule="auto"/>
        <w:rPr>
          <w:rFonts w:ascii="Century Gothic" w:hAnsi="Century Gothic" w:cs="Arial"/>
          <w:sz w:val="20"/>
          <w:szCs w:val="20"/>
        </w:rPr>
      </w:pPr>
    </w:p>
    <w:p w14:paraId="53D8263C" w14:textId="77777777" w:rsidR="002E4378" w:rsidRPr="00D579FC" w:rsidRDefault="002E4378" w:rsidP="00BA5773">
      <w:pPr>
        <w:spacing w:after="0" w:line="240" w:lineRule="auto"/>
        <w:rPr>
          <w:rFonts w:ascii="Century Gothic" w:hAnsi="Century Gothic" w:cs="Arial"/>
          <w:b/>
          <w:sz w:val="20"/>
          <w:szCs w:val="20"/>
        </w:rPr>
      </w:pPr>
      <w:r w:rsidRPr="00D579FC">
        <w:rPr>
          <w:rFonts w:ascii="Century Gothic" w:hAnsi="Century Gothic" w:cs="Arial"/>
          <w:b/>
          <w:sz w:val="20"/>
          <w:szCs w:val="20"/>
        </w:rPr>
        <w:t>Advisors &amp; Mentors:</w:t>
      </w:r>
    </w:p>
    <w:p w14:paraId="33236010" w14:textId="2E8B254F" w:rsidR="00E80174" w:rsidRDefault="004C0BF9" w:rsidP="00677CB8">
      <w:pPr>
        <w:spacing w:after="0" w:line="240" w:lineRule="auto"/>
        <w:rPr>
          <w:rFonts w:ascii="Century Gothic" w:hAnsi="Century Gothic" w:cs="Arial"/>
          <w:sz w:val="20"/>
          <w:szCs w:val="20"/>
        </w:rPr>
      </w:pPr>
      <w:r>
        <w:rPr>
          <w:rFonts w:ascii="Century Gothic" w:hAnsi="Century Gothic" w:cs="Arial"/>
          <w:sz w:val="20"/>
          <w:szCs w:val="20"/>
        </w:rPr>
        <w:t>Dr. Kenton Ross (NASA DEVELOP National Science Advisor)</w:t>
      </w:r>
      <w:r w:rsidR="00A22A42" w:rsidRPr="00D579FC">
        <w:rPr>
          <w:rFonts w:ascii="Century Gothic" w:hAnsi="Century Gothic" w:cs="Arial"/>
          <w:sz w:val="20"/>
          <w:szCs w:val="20"/>
        </w:rPr>
        <w:t xml:space="preserve"> </w:t>
      </w:r>
    </w:p>
    <w:p w14:paraId="1EA04E12" w14:textId="77777777" w:rsidR="00A22A42" w:rsidRDefault="00A22A42" w:rsidP="00677CB8">
      <w:pPr>
        <w:spacing w:after="0" w:line="240" w:lineRule="auto"/>
        <w:rPr>
          <w:rFonts w:ascii="Century Gothic" w:hAnsi="Century Gothic" w:cs="Arial"/>
          <w:sz w:val="20"/>
          <w:szCs w:val="20"/>
        </w:rPr>
      </w:pPr>
    </w:p>
    <w:p w14:paraId="6F29166F" w14:textId="77777777" w:rsidR="00677CB8" w:rsidRPr="00D579FC" w:rsidRDefault="00677CB8" w:rsidP="00677CB8">
      <w:pPr>
        <w:spacing w:after="0" w:line="240" w:lineRule="auto"/>
        <w:rPr>
          <w:rFonts w:ascii="Century Gothic" w:hAnsi="Century Gothic" w:cs="Arial"/>
          <w:b/>
          <w:sz w:val="20"/>
          <w:szCs w:val="20"/>
        </w:rPr>
      </w:pPr>
      <w:r w:rsidRPr="00D579FC">
        <w:rPr>
          <w:rFonts w:ascii="Century Gothic" w:hAnsi="Century Gothic" w:cs="Arial"/>
          <w:b/>
          <w:sz w:val="20"/>
          <w:szCs w:val="20"/>
        </w:rPr>
        <w:t>Past or Other Contributors:</w:t>
      </w:r>
    </w:p>
    <w:p w14:paraId="5E40D184" w14:textId="7D6E80F1" w:rsidR="00677CB8" w:rsidRPr="00D579FC" w:rsidRDefault="004C0BF9" w:rsidP="00677CB8">
      <w:pPr>
        <w:spacing w:after="0" w:line="240" w:lineRule="auto"/>
        <w:rPr>
          <w:rFonts w:ascii="Century Gothic" w:hAnsi="Century Gothic" w:cs="Arial"/>
          <w:sz w:val="20"/>
          <w:szCs w:val="20"/>
        </w:rPr>
      </w:pPr>
      <w:r>
        <w:rPr>
          <w:rFonts w:ascii="Century Gothic" w:hAnsi="Century Gothic" w:cs="Arial"/>
          <w:sz w:val="20"/>
          <w:szCs w:val="20"/>
        </w:rPr>
        <w:t>Ross Reahard (Project Lead)</w:t>
      </w:r>
    </w:p>
    <w:p w14:paraId="1C02468B" w14:textId="72E7B9FB" w:rsidR="003B2A86" w:rsidRDefault="004C0BF9" w:rsidP="003B2A86">
      <w:pPr>
        <w:spacing w:after="0" w:line="240" w:lineRule="auto"/>
        <w:rPr>
          <w:rFonts w:ascii="Century Gothic" w:hAnsi="Century Gothic" w:cs="Arial"/>
          <w:sz w:val="20"/>
          <w:szCs w:val="20"/>
        </w:rPr>
      </w:pPr>
      <w:r>
        <w:rPr>
          <w:rFonts w:ascii="Century Gothic" w:hAnsi="Century Gothic" w:cs="Arial"/>
          <w:sz w:val="20"/>
          <w:szCs w:val="20"/>
        </w:rPr>
        <w:t>Teresa Fenn</w:t>
      </w:r>
    </w:p>
    <w:p w14:paraId="3ED6BD8E" w14:textId="4F32D5AA" w:rsidR="004C0BF9" w:rsidRPr="004C0BF9" w:rsidRDefault="004C0BF9" w:rsidP="003B2A86">
      <w:pPr>
        <w:spacing w:after="0" w:line="240" w:lineRule="auto"/>
        <w:rPr>
          <w:rFonts w:ascii="Century Gothic" w:hAnsi="Century Gothic" w:cs="Arial"/>
          <w:sz w:val="20"/>
          <w:szCs w:val="20"/>
        </w:rPr>
      </w:pPr>
      <w:r>
        <w:rPr>
          <w:rFonts w:ascii="Century Gothic" w:hAnsi="Century Gothic" w:cs="Arial"/>
          <w:sz w:val="20"/>
          <w:szCs w:val="20"/>
        </w:rPr>
        <w:t>Jeri Wisman</w:t>
      </w:r>
    </w:p>
    <w:p w14:paraId="1E591166" w14:textId="77777777" w:rsidR="00D579FC" w:rsidRPr="00D579FC" w:rsidRDefault="00D579FC" w:rsidP="00D579FC">
      <w:pPr>
        <w:spacing w:after="0" w:line="240" w:lineRule="auto"/>
        <w:rPr>
          <w:rFonts w:ascii="Century Gothic" w:hAnsi="Century Gothic" w:cs="Arial"/>
          <w:b/>
          <w:sz w:val="20"/>
          <w:szCs w:val="20"/>
        </w:rPr>
      </w:pPr>
    </w:p>
    <w:p w14:paraId="59FD33CB" w14:textId="0D64F31B" w:rsidR="00D579FC" w:rsidRPr="00D579FC" w:rsidRDefault="00D579FC" w:rsidP="00D579FC">
      <w:pPr>
        <w:spacing w:after="0" w:line="240" w:lineRule="auto"/>
        <w:rPr>
          <w:rFonts w:ascii="Century Gothic" w:hAnsi="Century Gothic" w:cs="Arial"/>
          <w:sz w:val="20"/>
          <w:szCs w:val="20"/>
        </w:rPr>
      </w:pPr>
      <w:commentRangeStart w:id="1"/>
      <w:r w:rsidRPr="00D579FC">
        <w:rPr>
          <w:rFonts w:ascii="Century Gothic" w:hAnsi="Century Gothic" w:cs="Arial"/>
          <w:b/>
          <w:sz w:val="20"/>
          <w:szCs w:val="20"/>
        </w:rPr>
        <w:t>P</w:t>
      </w:r>
      <w:r>
        <w:rPr>
          <w:rFonts w:ascii="Century Gothic" w:hAnsi="Century Gothic" w:cs="Arial"/>
          <w:b/>
          <w:sz w:val="20"/>
          <w:szCs w:val="20"/>
        </w:rPr>
        <w:t>artner Organizations</w:t>
      </w:r>
      <w:commentRangeEnd w:id="1"/>
      <w:r>
        <w:rPr>
          <w:rStyle w:val="CommentReference"/>
        </w:rPr>
        <w:commentReference w:id="1"/>
      </w:r>
      <w:r w:rsidR="00A22A42">
        <w:rPr>
          <w:rFonts w:ascii="Century Gothic" w:hAnsi="Century Gothic" w:cs="Arial"/>
          <w:b/>
          <w:sz w:val="20"/>
          <w:szCs w:val="20"/>
        </w:rPr>
        <w:t>:</w:t>
      </w:r>
    </w:p>
    <w:p w14:paraId="49E134F8" w14:textId="0F6F68F7" w:rsidR="00A22A42" w:rsidRDefault="004C0BF9" w:rsidP="004C0BF9">
      <w:pPr>
        <w:spacing w:after="0" w:line="240" w:lineRule="auto"/>
        <w:ind w:left="720" w:hanging="720"/>
        <w:rPr>
          <w:rFonts w:ascii="Century Gothic" w:hAnsi="Century Gothic" w:cs="Arial"/>
          <w:sz w:val="20"/>
          <w:szCs w:val="20"/>
        </w:rPr>
      </w:pPr>
      <w:r>
        <w:rPr>
          <w:rFonts w:ascii="Century Gothic" w:hAnsi="Century Gothic" w:cs="Arial"/>
          <w:sz w:val="20"/>
          <w:szCs w:val="20"/>
        </w:rPr>
        <w:t>Southern Rockies Landscape Conservation Cooperative (End-User), POC: John Rice</w:t>
      </w:r>
    </w:p>
    <w:p w14:paraId="5B3020A9" w14:textId="6061CA89" w:rsidR="0036316D" w:rsidRDefault="0036316D" w:rsidP="004C0BF9">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Western Association of Fish and Wildlife Agencies (WAFWA) Mule Deer Working Group (End-User) POC: Jim Heffelfinger </w:t>
      </w:r>
    </w:p>
    <w:p w14:paraId="3F803709" w14:textId="77777777" w:rsidR="009A326F" w:rsidRDefault="009A326F" w:rsidP="009A326F">
      <w:pPr>
        <w:spacing w:after="0" w:line="240" w:lineRule="auto"/>
        <w:rPr>
          <w:rFonts w:ascii="Century Gothic" w:hAnsi="Century Gothic" w:cs="Arial"/>
          <w:b/>
          <w:sz w:val="20"/>
          <w:szCs w:val="20"/>
        </w:rPr>
      </w:pPr>
    </w:p>
    <w:p w14:paraId="34CC3048" w14:textId="77777777" w:rsidR="00CC6870" w:rsidRDefault="00CC6870" w:rsidP="009A326F">
      <w:pPr>
        <w:spacing w:after="0" w:line="240" w:lineRule="auto"/>
        <w:rPr>
          <w:rFonts w:ascii="Century Gothic" w:hAnsi="Century Gothic" w:cs="Arial"/>
          <w:b/>
          <w:sz w:val="20"/>
          <w:szCs w:val="20"/>
        </w:rPr>
      </w:pPr>
    </w:p>
    <w:p w14:paraId="18651619" w14:textId="77777777" w:rsidR="00603BB8"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Details</w:t>
      </w:r>
    </w:p>
    <w:p w14:paraId="12E91808" w14:textId="2225D679" w:rsidR="009A326F" w:rsidRPr="00E80174" w:rsidRDefault="009A326F" w:rsidP="009A326F">
      <w:pPr>
        <w:spacing w:after="0" w:line="240" w:lineRule="auto"/>
        <w:rPr>
          <w:rFonts w:ascii="Century Gothic" w:hAnsi="Century Gothic" w:cs="Arial"/>
          <w:sz w:val="20"/>
          <w:szCs w:val="20"/>
        </w:rPr>
      </w:pPr>
      <w:r w:rsidRPr="00E80174">
        <w:rPr>
          <w:rFonts w:ascii="Century Gothic" w:hAnsi="Century Gothic" w:cs="Arial"/>
          <w:b/>
          <w:sz w:val="20"/>
          <w:szCs w:val="20"/>
        </w:rPr>
        <w:t>Applied Sciences National Applications Addressed:</w:t>
      </w:r>
      <w:r w:rsidR="0036316D">
        <w:rPr>
          <w:rFonts w:ascii="Century Gothic" w:hAnsi="Century Gothic" w:cs="Arial"/>
          <w:sz w:val="20"/>
          <w:szCs w:val="20"/>
        </w:rPr>
        <w:t xml:space="preserve"> Ecological Forecasting </w:t>
      </w:r>
    </w:p>
    <w:p w14:paraId="134B9D56" w14:textId="77777777" w:rsidR="003B2A86" w:rsidRPr="00D579FC" w:rsidRDefault="003B2A86" w:rsidP="003B2A86">
      <w:pPr>
        <w:spacing w:after="0" w:line="240" w:lineRule="auto"/>
        <w:rPr>
          <w:rFonts w:ascii="Century Gothic" w:hAnsi="Century Gothic" w:cs="Arial"/>
          <w:b/>
          <w:sz w:val="20"/>
          <w:szCs w:val="20"/>
        </w:rPr>
      </w:pPr>
    </w:p>
    <w:p w14:paraId="56DFA915" w14:textId="720D1EF0" w:rsidR="00CC559E" w:rsidRDefault="003B2A86" w:rsidP="003B2A86">
      <w:pPr>
        <w:spacing w:after="0" w:line="240" w:lineRule="auto"/>
        <w:rPr>
          <w:rFonts w:ascii="Century Gothic" w:hAnsi="Century Gothic" w:cs="Arial"/>
          <w:sz w:val="20"/>
          <w:szCs w:val="20"/>
        </w:rPr>
      </w:pPr>
      <w:commentRangeStart w:id="2"/>
      <w:r w:rsidRPr="00D579FC">
        <w:rPr>
          <w:rFonts w:ascii="Century Gothic" w:hAnsi="Century Gothic" w:cs="Arial"/>
          <w:b/>
          <w:sz w:val="20"/>
          <w:szCs w:val="20"/>
        </w:rPr>
        <w:t>Study Area</w:t>
      </w:r>
      <w:commentRangeEnd w:id="2"/>
      <w:r w:rsidR="00603BB8">
        <w:rPr>
          <w:rStyle w:val="CommentReference"/>
        </w:rPr>
        <w:commentReference w:id="2"/>
      </w:r>
      <w:r w:rsidRPr="00D579FC">
        <w:rPr>
          <w:rFonts w:ascii="Century Gothic" w:hAnsi="Century Gothic" w:cs="Arial"/>
          <w:b/>
          <w:sz w:val="20"/>
          <w:szCs w:val="20"/>
        </w:rPr>
        <w:t>:</w:t>
      </w:r>
      <w:r w:rsidRPr="00D579FC">
        <w:rPr>
          <w:rFonts w:ascii="Century Gothic" w:hAnsi="Century Gothic" w:cs="Arial"/>
          <w:sz w:val="20"/>
          <w:szCs w:val="20"/>
        </w:rPr>
        <w:t xml:space="preserve"> </w:t>
      </w:r>
      <w:r w:rsidR="002972CC">
        <w:rPr>
          <w:rFonts w:ascii="Century Gothic" w:hAnsi="Century Gothic" w:cs="Arial"/>
          <w:sz w:val="20"/>
          <w:szCs w:val="20"/>
        </w:rPr>
        <w:t>Southern Rocky Mountains (ID, WY, UT, CO, AZ, NM</w:t>
      </w:r>
      <w:r w:rsidR="00042D74">
        <w:rPr>
          <w:rFonts w:ascii="Century Gothic" w:hAnsi="Century Gothic" w:cs="Arial"/>
          <w:sz w:val="20"/>
          <w:szCs w:val="20"/>
        </w:rPr>
        <w:t>)</w:t>
      </w:r>
    </w:p>
    <w:p w14:paraId="69AB7750" w14:textId="77777777" w:rsidR="00042D74" w:rsidRDefault="00042D74" w:rsidP="003B2A86">
      <w:pPr>
        <w:spacing w:after="0" w:line="240" w:lineRule="auto"/>
        <w:rPr>
          <w:rFonts w:ascii="Century Gothic" w:hAnsi="Century Gothic" w:cs="Arial"/>
          <w:sz w:val="20"/>
          <w:szCs w:val="20"/>
        </w:rPr>
      </w:pPr>
    </w:p>
    <w:p w14:paraId="3EFD80AD" w14:textId="02650F7A" w:rsidR="003B2A86" w:rsidRPr="00D579FC" w:rsidRDefault="003B2A86" w:rsidP="003B2A86">
      <w:pPr>
        <w:spacing w:after="0" w:line="240" w:lineRule="auto"/>
        <w:rPr>
          <w:rFonts w:ascii="Century Gothic" w:hAnsi="Century Gothic" w:cs="Arial"/>
          <w:sz w:val="20"/>
          <w:szCs w:val="20"/>
        </w:rPr>
      </w:pPr>
      <w:commentRangeStart w:id="3"/>
      <w:r w:rsidRPr="00D579FC">
        <w:rPr>
          <w:rFonts w:ascii="Century Gothic" w:hAnsi="Century Gothic" w:cs="Arial"/>
          <w:b/>
          <w:sz w:val="20"/>
          <w:szCs w:val="20"/>
        </w:rPr>
        <w:t>Study Period</w:t>
      </w:r>
      <w:commentRangeEnd w:id="3"/>
      <w:r w:rsidR="00603BB8">
        <w:rPr>
          <w:rStyle w:val="CommentReference"/>
        </w:rPr>
        <w:commentReference w:id="3"/>
      </w:r>
      <w:r w:rsidRPr="00D579FC">
        <w:rPr>
          <w:rFonts w:ascii="Century Gothic" w:hAnsi="Century Gothic" w:cs="Arial"/>
          <w:b/>
          <w:sz w:val="20"/>
          <w:szCs w:val="20"/>
        </w:rPr>
        <w:t>:</w:t>
      </w:r>
      <w:r w:rsidR="00042D74">
        <w:rPr>
          <w:rFonts w:ascii="Century Gothic" w:hAnsi="Century Gothic" w:cs="Arial"/>
          <w:sz w:val="20"/>
          <w:szCs w:val="20"/>
        </w:rPr>
        <w:t xml:space="preserve"> 01/2011 – 12/2015</w:t>
      </w:r>
    </w:p>
    <w:p w14:paraId="1E3E438B" w14:textId="77777777" w:rsidR="00E80174" w:rsidRPr="00D579FC" w:rsidRDefault="00E80174" w:rsidP="00E80174">
      <w:pPr>
        <w:spacing w:after="0" w:line="240" w:lineRule="auto"/>
        <w:rPr>
          <w:rFonts w:ascii="Century Gothic" w:hAnsi="Century Gothic" w:cs="Arial"/>
          <w:b/>
          <w:sz w:val="20"/>
          <w:szCs w:val="20"/>
        </w:rPr>
      </w:pPr>
    </w:p>
    <w:p w14:paraId="68D95F09" w14:textId="77777777" w:rsidR="005313DC" w:rsidRDefault="00E80174" w:rsidP="00E80174">
      <w:pPr>
        <w:spacing w:after="0" w:line="240" w:lineRule="auto"/>
        <w:rPr>
          <w:rFonts w:ascii="Century Gothic" w:hAnsi="Century Gothic" w:cs="Arial"/>
          <w:sz w:val="20"/>
          <w:szCs w:val="20"/>
        </w:rPr>
      </w:pPr>
      <w:r w:rsidRPr="00D579FC">
        <w:rPr>
          <w:rFonts w:ascii="Century Gothic" w:hAnsi="Century Gothic" w:cs="Arial"/>
          <w:b/>
          <w:sz w:val="20"/>
          <w:szCs w:val="20"/>
        </w:rPr>
        <w:t>Earth Observations &amp; Parameters</w:t>
      </w:r>
      <w:r w:rsidR="00A22A42">
        <w:rPr>
          <w:rFonts w:ascii="Century Gothic" w:hAnsi="Century Gothic" w:cs="Arial"/>
          <w:b/>
          <w:sz w:val="20"/>
          <w:szCs w:val="20"/>
        </w:rPr>
        <w:t>:</w:t>
      </w:r>
    </w:p>
    <w:p w14:paraId="3E79A9B7" w14:textId="5BB63A93" w:rsidR="005313DC" w:rsidRDefault="005313DC" w:rsidP="00E80174">
      <w:pPr>
        <w:spacing w:after="0" w:line="240" w:lineRule="auto"/>
        <w:rPr>
          <w:rFonts w:ascii="Century Gothic" w:hAnsi="Century Gothic" w:cs="Arial"/>
          <w:sz w:val="20"/>
          <w:szCs w:val="20"/>
        </w:rPr>
      </w:pPr>
      <w:r>
        <w:rPr>
          <w:rFonts w:ascii="Century Gothic" w:hAnsi="Century Gothic" w:cs="Arial"/>
          <w:sz w:val="20"/>
          <w:szCs w:val="20"/>
        </w:rPr>
        <w:t>Aqua, MODIS – Spectral vegetation indices and phenology products</w:t>
      </w:r>
    </w:p>
    <w:p w14:paraId="77397EE2" w14:textId="4A1ECB65" w:rsidR="00E80174" w:rsidRPr="005313DC" w:rsidRDefault="005313DC" w:rsidP="00E80174">
      <w:pPr>
        <w:spacing w:after="0" w:line="240" w:lineRule="auto"/>
        <w:rPr>
          <w:rFonts w:ascii="Century Gothic" w:hAnsi="Century Gothic" w:cs="Arial"/>
          <w:sz w:val="20"/>
          <w:szCs w:val="20"/>
        </w:rPr>
      </w:pPr>
      <w:r>
        <w:rPr>
          <w:rFonts w:ascii="Century Gothic" w:hAnsi="Century Gothic" w:cs="Arial"/>
          <w:sz w:val="20"/>
          <w:szCs w:val="20"/>
        </w:rPr>
        <w:t>Terra, MODIS – Global elevation datasets, spectral vegetation indices, phenology products</w:t>
      </w:r>
    </w:p>
    <w:p w14:paraId="6F900145" w14:textId="433B9A6A" w:rsidR="0028618E" w:rsidRPr="00E80174" w:rsidRDefault="0028618E" w:rsidP="00E80174">
      <w:pPr>
        <w:spacing w:after="0" w:line="240" w:lineRule="auto"/>
        <w:rPr>
          <w:rFonts w:ascii="Century Gothic" w:hAnsi="Century Gothic" w:cs="Arial"/>
          <w:sz w:val="20"/>
          <w:szCs w:val="20"/>
        </w:rPr>
      </w:pPr>
      <w:r w:rsidRPr="005313DC">
        <w:rPr>
          <w:rFonts w:ascii="Century Gothic" w:hAnsi="Century Gothic" w:cs="Arial"/>
          <w:sz w:val="20"/>
          <w:szCs w:val="20"/>
        </w:rPr>
        <w:t xml:space="preserve">Landsat </w:t>
      </w:r>
      <w:r w:rsidR="005313DC" w:rsidRPr="005313DC">
        <w:rPr>
          <w:rFonts w:ascii="Century Gothic" w:hAnsi="Century Gothic" w:cs="Arial"/>
          <w:sz w:val="20"/>
          <w:szCs w:val="20"/>
        </w:rPr>
        <w:t xml:space="preserve">5 and </w:t>
      </w:r>
      <w:r w:rsidRPr="005313DC">
        <w:rPr>
          <w:rFonts w:ascii="Century Gothic" w:hAnsi="Century Gothic" w:cs="Arial"/>
          <w:sz w:val="20"/>
          <w:szCs w:val="20"/>
        </w:rPr>
        <w:t xml:space="preserve">8, </w:t>
      </w:r>
      <w:r w:rsidR="005313DC" w:rsidRPr="005313DC">
        <w:rPr>
          <w:rFonts w:ascii="Century Gothic" w:hAnsi="Century Gothic" w:cs="Arial"/>
          <w:sz w:val="20"/>
          <w:szCs w:val="20"/>
        </w:rPr>
        <w:t xml:space="preserve">TM and </w:t>
      </w:r>
      <w:r w:rsidRPr="005313DC">
        <w:rPr>
          <w:rFonts w:ascii="Century Gothic" w:hAnsi="Century Gothic" w:cs="Arial"/>
          <w:sz w:val="20"/>
          <w:szCs w:val="20"/>
        </w:rPr>
        <w:t xml:space="preserve">OLI – </w:t>
      </w:r>
      <w:r w:rsidR="005313DC" w:rsidRPr="005313DC">
        <w:rPr>
          <w:rFonts w:ascii="Century Gothic" w:hAnsi="Century Gothic" w:cs="Arial"/>
          <w:sz w:val="20"/>
          <w:szCs w:val="20"/>
        </w:rPr>
        <w:t xml:space="preserve">Spectral vegetation, </w:t>
      </w:r>
      <w:r w:rsidRPr="005313DC">
        <w:rPr>
          <w:rFonts w:ascii="Century Gothic" w:hAnsi="Century Gothic" w:cs="Arial"/>
          <w:sz w:val="20"/>
          <w:szCs w:val="20"/>
        </w:rPr>
        <w:t>land cover</w:t>
      </w:r>
      <w:r w:rsidR="005313DC" w:rsidRPr="005313DC">
        <w:rPr>
          <w:rFonts w:ascii="Century Gothic" w:hAnsi="Century Gothic" w:cs="Arial"/>
          <w:sz w:val="20"/>
          <w:szCs w:val="20"/>
        </w:rPr>
        <w:t xml:space="preserve"> classifications</w:t>
      </w:r>
      <w:r w:rsidR="005313DC">
        <w:rPr>
          <w:rFonts w:ascii="Century Gothic" w:hAnsi="Century Gothic" w:cs="Arial"/>
          <w:sz w:val="20"/>
          <w:szCs w:val="20"/>
        </w:rPr>
        <w:t xml:space="preserve"> </w:t>
      </w:r>
    </w:p>
    <w:p w14:paraId="73C5ABDE" w14:textId="77777777" w:rsidR="00603BB8" w:rsidRPr="00D579FC" w:rsidRDefault="00603BB8" w:rsidP="00603BB8">
      <w:pPr>
        <w:spacing w:after="0" w:line="240" w:lineRule="auto"/>
        <w:rPr>
          <w:rFonts w:ascii="Century Gothic" w:hAnsi="Century Gothic" w:cs="Arial"/>
          <w:sz w:val="20"/>
          <w:szCs w:val="20"/>
        </w:rPr>
      </w:pPr>
    </w:p>
    <w:p w14:paraId="015F68F3" w14:textId="433FA691"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Ancillary Datasets Utilized</w:t>
      </w:r>
      <w:r w:rsidR="00A22A42">
        <w:rPr>
          <w:rFonts w:ascii="Century Gothic" w:hAnsi="Century Gothic" w:cs="Arial"/>
          <w:b/>
          <w:sz w:val="20"/>
          <w:szCs w:val="20"/>
        </w:rPr>
        <w:t>:</w:t>
      </w:r>
    </w:p>
    <w:p w14:paraId="62CEE579" w14:textId="77777777" w:rsidR="00603BB8" w:rsidRPr="00516B10" w:rsidRDefault="00603BB8" w:rsidP="00603BB8">
      <w:pPr>
        <w:pStyle w:val="ListParagraph"/>
        <w:numPr>
          <w:ilvl w:val="0"/>
          <w:numId w:val="6"/>
        </w:numPr>
        <w:spacing w:after="0" w:line="240" w:lineRule="auto"/>
        <w:rPr>
          <w:rFonts w:ascii="Century Gothic" w:hAnsi="Century Gothic" w:cs="Arial"/>
          <w:sz w:val="20"/>
          <w:szCs w:val="20"/>
        </w:rPr>
      </w:pPr>
      <w:r w:rsidRPr="00516B10">
        <w:rPr>
          <w:rFonts w:ascii="Century Gothic" w:hAnsi="Century Gothic" w:cs="Arial"/>
          <w:sz w:val="20"/>
          <w:szCs w:val="20"/>
        </w:rPr>
        <w:t>USGS National Land Cover Dataset (NLCD) - land cover</w:t>
      </w:r>
    </w:p>
    <w:p w14:paraId="1431F3C2" w14:textId="77777777" w:rsidR="00516B10" w:rsidRPr="00516B10" w:rsidRDefault="00516B10" w:rsidP="00516B10">
      <w:pPr>
        <w:pStyle w:val="ListParagraph"/>
        <w:numPr>
          <w:ilvl w:val="0"/>
          <w:numId w:val="6"/>
        </w:numPr>
        <w:spacing w:after="0" w:line="240" w:lineRule="auto"/>
        <w:rPr>
          <w:rFonts w:ascii="Century Gothic" w:hAnsi="Century Gothic" w:cs="Arial"/>
          <w:sz w:val="20"/>
          <w:szCs w:val="20"/>
        </w:rPr>
      </w:pPr>
      <w:r w:rsidRPr="00516B10">
        <w:rPr>
          <w:rFonts w:ascii="Century Gothic" w:hAnsi="Century Gothic" w:cs="Arial"/>
          <w:sz w:val="20"/>
          <w:szCs w:val="20"/>
        </w:rPr>
        <w:t xml:space="preserve">NASA </w:t>
      </w:r>
      <w:proofErr w:type="spellStart"/>
      <w:r w:rsidRPr="00516B10">
        <w:rPr>
          <w:rFonts w:ascii="Century Gothic" w:hAnsi="Century Gothic" w:cs="Arial"/>
          <w:sz w:val="20"/>
          <w:szCs w:val="20"/>
        </w:rPr>
        <w:t>ForWarn</w:t>
      </w:r>
      <w:proofErr w:type="spellEnd"/>
      <w:r w:rsidRPr="00516B10">
        <w:rPr>
          <w:rFonts w:ascii="Century Gothic" w:hAnsi="Century Gothic" w:cs="Arial"/>
          <w:sz w:val="20"/>
          <w:szCs w:val="20"/>
        </w:rPr>
        <w:t xml:space="preserve"> system - Vegetation phenology</w:t>
      </w:r>
    </w:p>
    <w:p w14:paraId="5B6110D9" w14:textId="77777777" w:rsidR="00516B10" w:rsidRPr="00516B10" w:rsidRDefault="00516B10" w:rsidP="00516B10">
      <w:pPr>
        <w:pStyle w:val="ListParagraph"/>
        <w:numPr>
          <w:ilvl w:val="0"/>
          <w:numId w:val="6"/>
        </w:numPr>
        <w:spacing w:after="0" w:line="240" w:lineRule="auto"/>
        <w:rPr>
          <w:rFonts w:ascii="Century Gothic" w:hAnsi="Century Gothic" w:cs="Arial"/>
          <w:sz w:val="20"/>
          <w:szCs w:val="20"/>
        </w:rPr>
      </w:pPr>
      <w:r w:rsidRPr="00516B10">
        <w:rPr>
          <w:rFonts w:ascii="Century Gothic" w:hAnsi="Century Gothic" w:cs="Arial"/>
          <w:sz w:val="20"/>
          <w:szCs w:val="20"/>
        </w:rPr>
        <w:lastRenderedPageBreak/>
        <w:t xml:space="preserve">NASA Digital Elevation Model (DEM) - digital elevation model </w:t>
      </w:r>
    </w:p>
    <w:p w14:paraId="35D03797" w14:textId="77777777" w:rsidR="00516B10" w:rsidRPr="00516B10" w:rsidRDefault="00516B10" w:rsidP="00516B10">
      <w:pPr>
        <w:pStyle w:val="ListParagraph"/>
        <w:numPr>
          <w:ilvl w:val="0"/>
          <w:numId w:val="6"/>
        </w:numPr>
        <w:spacing w:after="0" w:line="240" w:lineRule="auto"/>
        <w:rPr>
          <w:rFonts w:ascii="Century Gothic" w:hAnsi="Century Gothic" w:cs="Arial"/>
          <w:sz w:val="20"/>
          <w:szCs w:val="20"/>
        </w:rPr>
      </w:pPr>
      <w:r w:rsidRPr="00516B10">
        <w:rPr>
          <w:rFonts w:ascii="Century Gothic" w:hAnsi="Century Gothic" w:cs="Arial"/>
          <w:sz w:val="20"/>
          <w:szCs w:val="20"/>
        </w:rPr>
        <w:t>SRLCC GPS data - collar data from mule deer</w:t>
      </w:r>
    </w:p>
    <w:p w14:paraId="120B641B" w14:textId="7A27DCEF" w:rsidR="00E25967" w:rsidRDefault="00E25967" w:rsidP="00516B10">
      <w:pPr>
        <w:pStyle w:val="ListParagraph"/>
        <w:spacing w:after="0" w:line="240" w:lineRule="auto"/>
        <w:rPr>
          <w:rFonts w:ascii="Century Gothic" w:hAnsi="Century Gothic" w:cs="Arial"/>
          <w:b/>
          <w:sz w:val="20"/>
          <w:szCs w:val="20"/>
        </w:rPr>
      </w:pPr>
    </w:p>
    <w:p w14:paraId="5A0C24F7" w14:textId="7BE5D22D"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Models Utilized</w:t>
      </w:r>
      <w:r w:rsidR="00A22A42">
        <w:rPr>
          <w:rFonts w:ascii="Century Gothic" w:hAnsi="Century Gothic" w:cs="Arial"/>
          <w:b/>
          <w:sz w:val="20"/>
          <w:szCs w:val="20"/>
        </w:rPr>
        <w:t>:</w:t>
      </w:r>
    </w:p>
    <w:p w14:paraId="7B971981" w14:textId="1B854470" w:rsidR="00603BB8" w:rsidRDefault="00516B10" w:rsidP="00516B10">
      <w:pPr>
        <w:pStyle w:val="ListParagraph"/>
        <w:numPr>
          <w:ilvl w:val="0"/>
          <w:numId w:val="7"/>
        </w:numPr>
        <w:spacing w:after="0" w:line="240" w:lineRule="auto"/>
        <w:rPr>
          <w:rFonts w:ascii="Century Gothic" w:hAnsi="Century Gothic" w:cs="Arial"/>
          <w:sz w:val="20"/>
          <w:szCs w:val="20"/>
        </w:rPr>
      </w:pPr>
      <w:proofErr w:type="spellStart"/>
      <w:r w:rsidRPr="00516B10">
        <w:rPr>
          <w:rFonts w:ascii="Century Gothic" w:hAnsi="Century Gothic" w:cs="Arial"/>
          <w:sz w:val="20"/>
          <w:szCs w:val="20"/>
        </w:rPr>
        <w:t>Lifemapper</w:t>
      </w:r>
      <w:proofErr w:type="spellEnd"/>
      <w:r w:rsidRPr="00516B10">
        <w:rPr>
          <w:rFonts w:ascii="Century Gothic" w:hAnsi="Century Gothic" w:cs="Arial"/>
          <w:sz w:val="20"/>
          <w:szCs w:val="20"/>
        </w:rPr>
        <w:t xml:space="preserve"> Species Distribution Modeling (</w:t>
      </w:r>
      <w:proofErr w:type="spellStart"/>
      <w:r w:rsidRPr="00516B10">
        <w:rPr>
          <w:rFonts w:ascii="Century Gothic" w:hAnsi="Century Gothic" w:cs="Arial"/>
          <w:sz w:val="20"/>
          <w:szCs w:val="20"/>
        </w:rPr>
        <w:t>LmSDM</w:t>
      </w:r>
      <w:proofErr w:type="spellEnd"/>
      <w:r w:rsidRPr="00516B10">
        <w:rPr>
          <w:rFonts w:ascii="Century Gothic" w:hAnsi="Century Gothic" w:cs="Arial"/>
          <w:sz w:val="20"/>
          <w:szCs w:val="20"/>
        </w:rPr>
        <w:t>)</w:t>
      </w:r>
    </w:p>
    <w:p w14:paraId="629F2B37" w14:textId="77777777" w:rsidR="00516B10" w:rsidRPr="00516B10" w:rsidRDefault="00516B10" w:rsidP="00516B10">
      <w:pPr>
        <w:spacing w:after="0" w:line="240" w:lineRule="auto"/>
        <w:rPr>
          <w:rFonts w:ascii="Century Gothic" w:hAnsi="Century Gothic" w:cs="Arial"/>
          <w:sz w:val="20"/>
          <w:szCs w:val="20"/>
        </w:rPr>
      </w:pPr>
    </w:p>
    <w:p w14:paraId="6EBA5ED3" w14:textId="3ABD0FD2" w:rsidR="00603BB8" w:rsidRPr="00D579FC" w:rsidRDefault="00603BB8" w:rsidP="00603BB8">
      <w:pPr>
        <w:spacing w:after="0" w:line="240" w:lineRule="auto"/>
        <w:rPr>
          <w:rFonts w:ascii="Century Gothic" w:hAnsi="Century Gothic" w:cs="Arial"/>
          <w:sz w:val="20"/>
          <w:szCs w:val="20"/>
        </w:rPr>
      </w:pPr>
      <w:r w:rsidRPr="00D579FC">
        <w:rPr>
          <w:rFonts w:ascii="Century Gothic" w:hAnsi="Century Gothic" w:cs="Arial"/>
          <w:b/>
          <w:sz w:val="20"/>
          <w:szCs w:val="20"/>
        </w:rPr>
        <w:t>Software Utilized</w:t>
      </w:r>
      <w:r w:rsidR="00A22A42">
        <w:rPr>
          <w:rFonts w:ascii="Century Gothic" w:hAnsi="Century Gothic" w:cs="Arial"/>
          <w:b/>
          <w:sz w:val="20"/>
          <w:szCs w:val="20"/>
        </w:rPr>
        <w:t>:</w:t>
      </w:r>
    </w:p>
    <w:p w14:paraId="445FCDFE" w14:textId="77777777" w:rsidR="00603BB8" w:rsidRPr="00516B10" w:rsidRDefault="00603BB8" w:rsidP="00603BB8">
      <w:pPr>
        <w:spacing w:after="0" w:line="240" w:lineRule="auto"/>
        <w:ind w:left="720" w:hanging="720"/>
        <w:rPr>
          <w:rFonts w:ascii="Century Gothic" w:hAnsi="Century Gothic" w:cs="Arial"/>
          <w:sz w:val="20"/>
          <w:szCs w:val="20"/>
        </w:rPr>
      </w:pPr>
      <w:r w:rsidRPr="00516B10">
        <w:rPr>
          <w:rFonts w:ascii="Century Gothic" w:hAnsi="Century Gothic" w:cs="Arial"/>
          <w:sz w:val="20"/>
          <w:szCs w:val="20"/>
        </w:rPr>
        <w:t>ERDAS IMAGINE - land classification of Landsat imagery</w:t>
      </w:r>
    </w:p>
    <w:p w14:paraId="2A6E73E6" w14:textId="54BE9062" w:rsidR="00603BB8" w:rsidRPr="00D579FC" w:rsidRDefault="00603BB8" w:rsidP="00603BB8">
      <w:pPr>
        <w:spacing w:after="0" w:line="240" w:lineRule="auto"/>
        <w:ind w:left="720" w:hanging="720"/>
        <w:rPr>
          <w:rFonts w:ascii="Century Gothic" w:hAnsi="Century Gothic" w:cs="Arial"/>
          <w:sz w:val="20"/>
          <w:szCs w:val="20"/>
        </w:rPr>
      </w:pPr>
      <w:r w:rsidRPr="00516B10">
        <w:rPr>
          <w:rFonts w:ascii="Century Gothic" w:hAnsi="Century Gothic" w:cs="Arial"/>
          <w:sz w:val="20"/>
          <w:szCs w:val="20"/>
        </w:rPr>
        <w:t>ArcGIS -</w:t>
      </w:r>
      <w:r w:rsidR="00A22A42" w:rsidRPr="00516B10">
        <w:rPr>
          <w:rFonts w:ascii="Century Gothic" w:hAnsi="Century Gothic" w:cs="Arial"/>
          <w:sz w:val="20"/>
          <w:szCs w:val="20"/>
        </w:rPr>
        <w:t xml:space="preserve"> raster manipulation/analysis, image enhancement &amp; map c</w:t>
      </w:r>
      <w:r w:rsidR="00516B10">
        <w:rPr>
          <w:rFonts w:ascii="Century Gothic" w:hAnsi="Century Gothic" w:cs="Arial"/>
          <w:sz w:val="20"/>
          <w:szCs w:val="20"/>
        </w:rPr>
        <w:t>reation</w:t>
      </w:r>
    </w:p>
    <w:p w14:paraId="26EC6F27" w14:textId="77777777" w:rsidR="00CC6870" w:rsidRDefault="00CC6870" w:rsidP="00CC6870">
      <w:pPr>
        <w:spacing w:after="0" w:line="240" w:lineRule="auto"/>
        <w:rPr>
          <w:rFonts w:ascii="Century Gothic" w:hAnsi="Century Gothic" w:cs="Arial"/>
          <w:b/>
          <w:sz w:val="20"/>
          <w:szCs w:val="20"/>
        </w:rPr>
      </w:pPr>
    </w:p>
    <w:p w14:paraId="57710096" w14:textId="77777777" w:rsidR="00CC6870" w:rsidRPr="00603BB8" w:rsidRDefault="00CC6870" w:rsidP="00CC6870">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Overview</w:t>
      </w:r>
    </w:p>
    <w:p w14:paraId="2DB5E954" w14:textId="53F7CA84" w:rsidR="00516B10" w:rsidRPr="00516B10" w:rsidRDefault="003F68F5" w:rsidP="003F68F5">
      <w:pPr>
        <w:spacing w:after="0" w:line="240" w:lineRule="auto"/>
        <w:rPr>
          <w:rFonts w:ascii="Century Gothic" w:hAnsi="Century Gothic" w:cs="Arial"/>
          <w:b/>
          <w:sz w:val="20"/>
          <w:szCs w:val="20"/>
        </w:rPr>
      </w:pPr>
      <w:r w:rsidRPr="00D579FC">
        <w:rPr>
          <w:rFonts w:ascii="Century Gothic" w:hAnsi="Century Gothic" w:cs="Arial"/>
          <w:b/>
          <w:sz w:val="20"/>
          <w:szCs w:val="20"/>
        </w:rPr>
        <w:t>80-100</w:t>
      </w:r>
      <w:r>
        <w:rPr>
          <w:rFonts w:ascii="Century Gothic" w:hAnsi="Century Gothic" w:cs="Arial"/>
          <w:b/>
          <w:sz w:val="20"/>
          <w:szCs w:val="20"/>
        </w:rPr>
        <w:t xml:space="preserve"> Word</w:t>
      </w:r>
      <w:r w:rsidRPr="00D579FC">
        <w:rPr>
          <w:rFonts w:ascii="Century Gothic" w:hAnsi="Century Gothic" w:cs="Arial"/>
          <w:b/>
          <w:sz w:val="20"/>
          <w:szCs w:val="20"/>
        </w:rPr>
        <w:t xml:space="preserve"> </w:t>
      </w:r>
      <w:r>
        <w:rPr>
          <w:rFonts w:ascii="Century Gothic" w:hAnsi="Century Gothic" w:cs="Arial"/>
          <w:b/>
          <w:sz w:val="20"/>
          <w:szCs w:val="20"/>
        </w:rPr>
        <w:t>Objectives</w:t>
      </w:r>
      <w:r w:rsidRPr="00D579FC">
        <w:rPr>
          <w:rFonts w:ascii="Century Gothic" w:hAnsi="Century Gothic" w:cs="Arial"/>
          <w:b/>
          <w:sz w:val="20"/>
          <w:szCs w:val="20"/>
        </w:rPr>
        <w:t xml:space="preserve"> </w:t>
      </w:r>
      <w:r>
        <w:rPr>
          <w:rFonts w:ascii="Century Gothic" w:hAnsi="Century Gothic" w:cs="Arial"/>
          <w:b/>
          <w:sz w:val="20"/>
          <w:szCs w:val="20"/>
        </w:rPr>
        <w:t>Overview</w:t>
      </w:r>
      <w:r w:rsidR="0028618E">
        <w:rPr>
          <w:rFonts w:ascii="Century Gothic" w:hAnsi="Century Gothic" w:cs="Arial"/>
          <w:b/>
          <w:sz w:val="20"/>
          <w:szCs w:val="20"/>
        </w:rPr>
        <w:t>:</w:t>
      </w:r>
    </w:p>
    <w:p w14:paraId="36C4FA4E" w14:textId="39D332F2" w:rsidR="00516B10" w:rsidRPr="00D579FC" w:rsidRDefault="00516B10" w:rsidP="003F68F5">
      <w:pPr>
        <w:spacing w:after="0" w:line="240" w:lineRule="auto"/>
        <w:rPr>
          <w:rFonts w:ascii="Century Gothic" w:hAnsi="Century Gothic" w:cs="Arial"/>
          <w:sz w:val="20"/>
          <w:szCs w:val="20"/>
        </w:rPr>
      </w:pPr>
      <w:r w:rsidRPr="00516B10">
        <w:rPr>
          <w:rFonts w:ascii="Century Gothic" w:hAnsi="Century Gothic" w:cs="Arial"/>
          <w:sz w:val="20"/>
          <w:szCs w:val="20"/>
        </w:rPr>
        <w:t>Mule deer (</w:t>
      </w:r>
      <w:proofErr w:type="spellStart"/>
      <w:r w:rsidRPr="00516B10">
        <w:rPr>
          <w:rFonts w:ascii="Century Gothic" w:hAnsi="Century Gothic" w:cs="Arial"/>
          <w:sz w:val="20"/>
          <w:szCs w:val="20"/>
        </w:rPr>
        <w:t>odocoileus</w:t>
      </w:r>
      <w:proofErr w:type="spellEnd"/>
      <w:r w:rsidRPr="00516B10">
        <w:rPr>
          <w:rFonts w:ascii="Century Gothic" w:hAnsi="Century Gothic" w:cs="Arial"/>
          <w:sz w:val="20"/>
          <w:szCs w:val="20"/>
        </w:rPr>
        <w:t xml:space="preserve"> </w:t>
      </w:r>
      <w:proofErr w:type="spellStart"/>
      <w:r w:rsidRPr="00516B10">
        <w:rPr>
          <w:rFonts w:ascii="Century Gothic" w:hAnsi="Century Gothic" w:cs="Arial"/>
          <w:sz w:val="20"/>
          <w:szCs w:val="20"/>
        </w:rPr>
        <w:t>hemionus</w:t>
      </w:r>
      <w:proofErr w:type="spellEnd"/>
      <w:r w:rsidRPr="00516B10">
        <w:rPr>
          <w:rFonts w:ascii="Century Gothic" w:hAnsi="Century Gothic" w:cs="Arial"/>
          <w:sz w:val="20"/>
          <w:szCs w:val="20"/>
        </w:rPr>
        <w:t>) are considered a keystone species and a symbol of the west therefore, their disappearance would be detrimental to the Southern Rockies. The final mapping products will look at mule deer migration to help choose ideal conservation areas for the deer that are currently in decline. Because fragmented habitats have aided in the decrease of mule deer throughout the region, the goal is to create migratory corridors to maintain the current population.</w:t>
      </w:r>
    </w:p>
    <w:p w14:paraId="15BBC2FD" w14:textId="77777777" w:rsidR="003F68F5" w:rsidRDefault="003F68F5" w:rsidP="003F68F5">
      <w:pPr>
        <w:spacing w:after="0" w:line="240" w:lineRule="auto"/>
        <w:rPr>
          <w:rFonts w:ascii="Century Gothic" w:hAnsi="Century Gothic" w:cs="Arial"/>
          <w:b/>
          <w:sz w:val="20"/>
          <w:szCs w:val="20"/>
        </w:rPr>
      </w:pPr>
    </w:p>
    <w:p w14:paraId="66988DF5" w14:textId="28F1813D" w:rsidR="00516B10" w:rsidRDefault="003F68F5" w:rsidP="003F68F5">
      <w:pPr>
        <w:spacing w:after="0" w:line="240" w:lineRule="auto"/>
        <w:rPr>
          <w:rFonts w:ascii="Century Gothic" w:hAnsi="Century Gothic" w:cs="Arial"/>
          <w:sz w:val="20"/>
          <w:szCs w:val="20"/>
        </w:rPr>
      </w:pPr>
      <w:commentRangeStart w:id="4"/>
      <w:r w:rsidRPr="00D579FC">
        <w:rPr>
          <w:rFonts w:ascii="Century Gothic" w:hAnsi="Century Gothic" w:cs="Arial"/>
          <w:b/>
          <w:sz w:val="20"/>
          <w:szCs w:val="20"/>
        </w:rPr>
        <w:t>Abstract</w:t>
      </w:r>
      <w:commentRangeEnd w:id="4"/>
      <w:r>
        <w:rPr>
          <w:rStyle w:val="CommentReference"/>
        </w:rPr>
        <w:commentReference w:id="4"/>
      </w:r>
      <w:r w:rsidR="0028618E">
        <w:rPr>
          <w:rFonts w:ascii="Century Gothic" w:hAnsi="Century Gothic" w:cs="Arial"/>
          <w:b/>
          <w:sz w:val="20"/>
          <w:szCs w:val="20"/>
        </w:rPr>
        <w:t>:</w:t>
      </w:r>
    </w:p>
    <w:p w14:paraId="058AD4F0" w14:textId="5FEA8BE1" w:rsidR="00516B10" w:rsidRDefault="00516B10" w:rsidP="003F68F5">
      <w:pPr>
        <w:spacing w:after="0" w:line="240" w:lineRule="auto"/>
        <w:rPr>
          <w:rFonts w:ascii="Century Gothic" w:hAnsi="Century Gothic" w:cs="Arial"/>
          <w:sz w:val="20"/>
          <w:szCs w:val="20"/>
        </w:rPr>
      </w:pPr>
      <w:r w:rsidRPr="00516B10">
        <w:rPr>
          <w:rFonts w:ascii="Century Gothic" w:hAnsi="Century Gothic" w:cs="Arial"/>
          <w:sz w:val="20"/>
          <w:szCs w:val="20"/>
        </w:rPr>
        <w:t xml:space="preserve">Mule deer are migratory animals that are capable of traveling as far as a few hundred miles from their summer to winter habitats. Mule deer are both economically and ecologically important to the Southern Rockies, thus their corridors need to be conserved. Declining mule deer populations have created a need for mapping mule deer habitats. NASA DEVELOP provided map production for the aid in the conservation of mule deer and their habitats in support of Southern Rockies Landscape Conservation Cooperative (SRLCC) and the Western Association of Fish and Wildlife Agencies (WAFWA) Mule Deer Working Group.  The scope of the project was in the southern Rocky Mountains in Idaho, Wyoming, Utah, Colorado, Arizona, and New Mexico from 2011 to 2015. The objective of this project was to develop an increased understanding of why the mule deer numbers are declining by utilizing NASA Earth Observation Satellites. Aqua and Terra Moderate Resolution Imaging </w:t>
      </w:r>
      <w:proofErr w:type="spellStart"/>
      <w:r w:rsidRPr="00516B10">
        <w:rPr>
          <w:rFonts w:ascii="Century Gothic" w:hAnsi="Century Gothic" w:cs="Arial"/>
          <w:sz w:val="20"/>
          <w:szCs w:val="20"/>
        </w:rPr>
        <w:t>Spectroradiometer</w:t>
      </w:r>
      <w:proofErr w:type="spellEnd"/>
      <w:r w:rsidRPr="00516B10">
        <w:rPr>
          <w:rFonts w:ascii="Century Gothic" w:hAnsi="Century Gothic" w:cs="Arial"/>
          <w:sz w:val="20"/>
          <w:szCs w:val="20"/>
        </w:rPr>
        <w:t xml:space="preserve"> (MODIS) was primarily used to evaluate vegetation phenology and NDVI to see how it influences migratory patterns. Terra ASTER was utilized to create a digital elevation model (DEM) to aid in determining suitable habitats. Landsat 5 TM and 8 OLI were utilized to determine current and historical land use/ land cover, patch size, and winter/ summer connectivity corridors. Additionally, GPS collar data provided by the mule deer working group and the Southern Ute Indian Tribe. These factors were incorporated with ArcGIS into a species distribution model and mule deer range maps</w:t>
      </w:r>
      <w:r>
        <w:rPr>
          <w:rFonts w:ascii="Century Gothic" w:hAnsi="Century Gothic" w:cs="Arial"/>
          <w:sz w:val="20"/>
          <w:szCs w:val="20"/>
        </w:rPr>
        <w:t xml:space="preserve">. </w:t>
      </w:r>
      <w:r w:rsidRPr="00516B10">
        <w:rPr>
          <w:rFonts w:ascii="Century Gothic" w:hAnsi="Century Gothic" w:cs="Arial"/>
          <w:sz w:val="20"/>
          <w:szCs w:val="20"/>
        </w:rPr>
        <w:t xml:space="preserve">Finally, we look to create a methodology and tutorial for the use of the </w:t>
      </w:r>
      <w:proofErr w:type="spellStart"/>
      <w:r w:rsidRPr="00516B10">
        <w:rPr>
          <w:rFonts w:ascii="Century Gothic" w:hAnsi="Century Gothic" w:cs="Arial"/>
          <w:sz w:val="20"/>
          <w:szCs w:val="20"/>
        </w:rPr>
        <w:t>Lifemapper</w:t>
      </w:r>
      <w:proofErr w:type="spellEnd"/>
      <w:r w:rsidRPr="00516B10">
        <w:rPr>
          <w:rFonts w:ascii="Century Gothic" w:hAnsi="Century Gothic" w:cs="Arial"/>
          <w:sz w:val="20"/>
          <w:szCs w:val="20"/>
        </w:rPr>
        <w:t xml:space="preserve"> Species Distribution Modeler.</w:t>
      </w:r>
    </w:p>
    <w:p w14:paraId="595AA389" w14:textId="77777777" w:rsidR="003F68F5" w:rsidRDefault="003F68F5" w:rsidP="003F68F5">
      <w:pPr>
        <w:spacing w:after="0" w:line="240" w:lineRule="auto"/>
        <w:rPr>
          <w:rFonts w:ascii="Century Gothic" w:hAnsi="Century Gothic" w:cs="Arial"/>
          <w:sz w:val="20"/>
          <w:szCs w:val="20"/>
        </w:rPr>
      </w:pPr>
    </w:p>
    <w:p w14:paraId="25305708" w14:textId="38C40604" w:rsidR="00CC6870" w:rsidRPr="00D579FC" w:rsidRDefault="00CC6870" w:rsidP="00CC6870">
      <w:pPr>
        <w:spacing w:after="0" w:line="240" w:lineRule="auto"/>
        <w:rPr>
          <w:rFonts w:ascii="Century Gothic" w:hAnsi="Century Gothic" w:cs="Arial"/>
          <w:sz w:val="20"/>
          <w:szCs w:val="20"/>
        </w:rPr>
      </w:pPr>
      <w:commentRangeStart w:id="5"/>
      <w:commentRangeStart w:id="6"/>
      <w:r w:rsidRPr="00D579FC">
        <w:rPr>
          <w:rFonts w:ascii="Century Gothic" w:hAnsi="Century Gothic" w:cs="Arial"/>
          <w:b/>
          <w:sz w:val="20"/>
          <w:szCs w:val="20"/>
        </w:rPr>
        <w:t>Community Concerns</w:t>
      </w:r>
      <w:commentRangeEnd w:id="5"/>
      <w:r>
        <w:rPr>
          <w:rStyle w:val="CommentReference"/>
        </w:rPr>
        <w:commentReference w:id="5"/>
      </w:r>
      <w:commentRangeEnd w:id="6"/>
      <w:r w:rsidR="0028618E">
        <w:rPr>
          <w:rFonts w:ascii="Century Gothic" w:hAnsi="Century Gothic" w:cs="Arial"/>
          <w:b/>
          <w:sz w:val="20"/>
          <w:szCs w:val="20"/>
        </w:rPr>
        <w:t>:</w:t>
      </w:r>
      <w:r w:rsidR="00CC1EF4">
        <w:rPr>
          <w:rStyle w:val="CommentReference"/>
        </w:rPr>
        <w:commentReference w:id="6"/>
      </w:r>
    </w:p>
    <w:p w14:paraId="49E89776" w14:textId="61D4DA51" w:rsidR="00CC1EF4" w:rsidRPr="00516B10" w:rsidRDefault="00516B10" w:rsidP="00516B10">
      <w:pPr>
        <w:pStyle w:val="ListParagraph"/>
        <w:numPr>
          <w:ilvl w:val="0"/>
          <w:numId w:val="1"/>
        </w:numPr>
        <w:spacing w:after="0" w:line="240" w:lineRule="auto"/>
        <w:rPr>
          <w:rFonts w:ascii="Century Gothic" w:hAnsi="Century Gothic" w:cs="Arial"/>
          <w:sz w:val="20"/>
          <w:szCs w:val="20"/>
        </w:rPr>
      </w:pPr>
      <w:r w:rsidRPr="00516B10">
        <w:rPr>
          <w:rFonts w:ascii="Century Gothic" w:hAnsi="Century Gothic" w:cs="Arial"/>
          <w:sz w:val="20"/>
          <w:szCs w:val="20"/>
        </w:rPr>
        <w:t>Mule deer numbers are declining in the Southern Rocky Mountains and they are economically and ecologically important to the Southern Rockies.</w:t>
      </w:r>
    </w:p>
    <w:p w14:paraId="0A75A461" w14:textId="77777777" w:rsidR="00CC6870" w:rsidRDefault="00CC6870" w:rsidP="00CC6870">
      <w:pPr>
        <w:spacing w:after="0" w:line="240" w:lineRule="auto"/>
        <w:rPr>
          <w:rFonts w:ascii="Century Gothic" w:hAnsi="Century Gothic" w:cs="Arial"/>
          <w:b/>
          <w:sz w:val="20"/>
          <w:szCs w:val="20"/>
        </w:rPr>
      </w:pPr>
    </w:p>
    <w:p w14:paraId="5E2FDC54" w14:textId="30B45F51" w:rsidR="00CC6870" w:rsidRPr="00D579FC" w:rsidRDefault="00CC6870" w:rsidP="00CC6870">
      <w:pPr>
        <w:spacing w:after="0" w:line="240" w:lineRule="auto"/>
        <w:rPr>
          <w:rFonts w:ascii="Century Gothic" w:hAnsi="Century Gothic" w:cs="Arial"/>
          <w:sz w:val="20"/>
          <w:szCs w:val="20"/>
        </w:rPr>
      </w:pPr>
      <w:r w:rsidRPr="00D579FC">
        <w:rPr>
          <w:rFonts w:ascii="Century Gothic" w:hAnsi="Century Gothic" w:cs="Arial"/>
          <w:b/>
          <w:sz w:val="20"/>
          <w:szCs w:val="20"/>
        </w:rPr>
        <w:t>Current Management Practices &amp; Policies</w:t>
      </w:r>
      <w:r w:rsidR="0028618E">
        <w:rPr>
          <w:rFonts w:ascii="Century Gothic" w:hAnsi="Century Gothic" w:cs="Arial"/>
          <w:sz w:val="20"/>
          <w:szCs w:val="20"/>
        </w:rPr>
        <w:t>:</w:t>
      </w:r>
    </w:p>
    <w:p w14:paraId="6D245A1B" w14:textId="3EE9F463" w:rsidR="00CC6870" w:rsidRPr="00D579FC" w:rsidRDefault="006B0572" w:rsidP="00CC6870">
      <w:pPr>
        <w:spacing w:after="0" w:line="240" w:lineRule="auto"/>
        <w:rPr>
          <w:rFonts w:ascii="Century Gothic" w:hAnsi="Century Gothic" w:cs="Arial"/>
          <w:sz w:val="20"/>
          <w:szCs w:val="20"/>
        </w:rPr>
      </w:pPr>
      <w:r w:rsidRPr="006B0572">
        <w:rPr>
          <w:rFonts w:ascii="Century Gothic" w:hAnsi="Century Gothic" w:cs="Arial"/>
          <w:sz w:val="20"/>
          <w:szCs w:val="20"/>
        </w:rPr>
        <w:t>Currently, land managers are attempting to track where mule deer migrate in order to conserve land and create corridors for the deer. These land managers are limited in their research because they are unable to identify the extent to which human involvement has played a role in the mule deer’s migratory patterns.  John Rice has established a need for a landscape-scale solution that will allow for the development of a predictive habitat for the restoration and conservation of those mule deer habitats.</w:t>
      </w:r>
    </w:p>
    <w:p w14:paraId="26A1A49D" w14:textId="77777777" w:rsidR="00CC6870" w:rsidRDefault="00CC6870" w:rsidP="00CC6870">
      <w:pPr>
        <w:spacing w:after="0" w:line="240" w:lineRule="auto"/>
        <w:rPr>
          <w:rFonts w:ascii="Century Gothic" w:hAnsi="Century Gothic" w:cs="Arial"/>
          <w:b/>
          <w:sz w:val="20"/>
          <w:szCs w:val="20"/>
        </w:rPr>
      </w:pPr>
    </w:p>
    <w:p w14:paraId="2234D69B" w14:textId="12B9842A" w:rsidR="00CC6870" w:rsidRPr="00D579FC" w:rsidRDefault="00CC6870" w:rsidP="00CC6870">
      <w:pPr>
        <w:spacing w:after="0" w:line="240" w:lineRule="auto"/>
        <w:rPr>
          <w:rFonts w:ascii="Century Gothic" w:hAnsi="Century Gothic" w:cs="Arial"/>
          <w:sz w:val="20"/>
          <w:szCs w:val="20"/>
        </w:rPr>
      </w:pPr>
      <w:commentRangeStart w:id="7"/>
      <w:commentRangeStart w:id="8"/>
      <w:r w:rsidRPr="00D579FC">
        <w:rPr>
          <w:rFonts w:ascii="Century Gothic" w:hAnsi="Century Gothic" w:cs="Arial"/>
          <w:b/>
          <w:sz w:val="20"/>
          <w:szCs w:val="20"/>
        </w:rPr>
        <w:lastRenderedPageBreak/>
        <w:t>Decision Support Tools</w:t>
      </w:r>
      <w:r>
        <w:rPr>
          <w:rFonts w:ascii="Century Gothic" w:hAnsi="Century Gothic" w:cs="Arial"/>
          <w:b/>
          <w:sz w:val="20"/>
          <w:szCs w:val="20"/>
        </w:rPr>
        <w:t xml:space="preserve"> &amp; Benefits</w:t>
      </w:r>
      <w:r w:rsidR="0028618E">
        <w:rPr>
          <w:rFonts w:ascii="Century Gothic" w:hAnsi="Century Gothic" w:cs="Arial"/>
          <w:b/>
          <w:sz w:val="20"/>
          <w:szCs w:val="20"/>
        </w:rPr>
        <w:t>:</w:t>
      </w:r>
      <w:r w:rsidRPr="00D579FC">
        <w:rPr>
          <w:rFonts w:ascii="Century Gothic" w:hAnsi="Century Gothic" w:cs="Arial"/>
          <w:sz w:val="20"/>
          <w:szCs w:val="20"/>
        </w:rPr>
        <w:t xml:space="preserve"> </w:t>
      </w:r>
      <w:commentRangeEnd w:id="7"/>
      <w:r>
        <w:rPr>
          <w:rStyle w:val="CommentReference"/>
        </w:rPr>
        <w:commentReference w:id="7"/>
      </w:r>
      <w:commentRangeEnd w:id="8"/>
      <w:r>
        <w:rPr>
          <w:rStyle w:val="CommentReference"/>
        </w:rPr>
        <w:commentReference w:id="8"/>
      </w:r>
    </w:p>
    <w:tbl>
      <w:tblPr>
        <w:tblStyle w:val="TableGrid"/>
        <w:tblW w:w="0" w:type="auto"/>
        <w:tblInd w:w="108" w:type="dxa"/>
        <w:tblLook w:val="04A0" w:firstRow="1" w:lastRow="0" w:firstColumn="1" w:lastColumn="0" w:noHBand="0" w:noVBand="1"/>
      </w:tblPr>
      <w:tblGrid>
        <w:gridCol w:w="2724"/>
        <w:gridCol w:w="2821"/>
        <w:gridCol w:w="3697"/>
      </w:tblGrid>
      <w:tr w:rsidR="00CC6870" w14:paraId="7242787F" w14:textId="77777777" w:rsidTr="006B0572">
        <w:tc>
          <w:tcPr>
            <w:tcW w:w="2724" w:type="dxa"/>
            <w:shd w:val="clear" w:color="auto" w:fill="1F497D" w:themeFill="text2"/>
          </w:tcPr>
          <w:p w14:paraId="6019BB4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End-Product</w:t>
            </w:r>
          </w:p>
        </w:tc>
        <w:tc>
          <w:tcPr>
            <w:tcW w:w="2821" w:type="dxa"/>
            <w:shd w:val="clear" w:color="auto" w:fill="1F497D" w:themeFill="text2"/>
          </w:tcPr>
          <w:p w14:paraId="563314EB"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sidRPr="000E7559">
              <w:rPr>
                <w:rFonts w:ascii="Century Gothic" w:hAnsi="Century Gothic" w:cs="Arial"/>
                <w:b/>
                <w:color w:val="FFFFFF" w:themeColor="background1"/>
                <w:sz w:val="20"/>
                <w:szCs w:val="20"/>
              </w:rPr>
              <w:t>Earth Observations Used</w:t>
            </w:r>
          </w:p>
        </w:tc>
        <w:tc>
          <w:tcPr>
            <w:tcW w:w="3697" w:type="dxa"/>
            <w:shd w:val="clear" w:color="auto" w:fill="1F497D" w:themeFill="text2"/>
          </w:tcPr>
          <w:p w14:paraId="00B67210" w14:textId="77777777" w:rsidR="00CC6870" w:rsidRPr="000E7559" w:rsidRDefault="00CC6870" w:rsidP="00132FC0">
            <w:pPr>
              <w:spacing w:after="0" w:line="240" w:lineRule="auto"/>
              <w:jc w:val="center"/>
              <w:rPr>
                <w:rFonts w:ascii="Century Gothic" w:hAnsi="Century Gothic" w:cs="Arial"/>
                <w:b/>
                <w:color w:val="FFFFFF" w:themeColor="background1"/>
                <w:sz w:val="20"/>
                <w:szCs w:val="20"/>
              </w:rPr>
            </w:pPr>
            <w:r>
              <w:rPr>
                <w:rFonts w:ascii="Century Gothic" w:hAnsi="Century Gothic" w:cs="Arial"/>
                <w:b/>
                <w:color w:val="FFFFFF" w:themeColor="background1"/>
                <w:sz w:val="20"/>
                <w:szCs w:val="20"/>
              </w:rPr>
              <w:t>Benefit</w:t>
            </w:r>
            <w:r w:rsidRPr="000E7559">
              <w:rPr>
                <w:rFonts w:ascii="Century Gothic" w:hAnsi="Century Gothic" w:cs="Arial"/>
                <w:b/>
                <w:color w:val="FFFFFF" w:themeColor="background1"/>
                <w:sz w:val="20"/>
                <w:szCs w:val="20"/>
              </w:rPr>
              <w:t xml:space="preserve"> </w:t>
            </w:r>
            <w:r>
              <w:rPr>
                <w:rFonts w:ascii="Century Gothic" w:hAnsi="Century Gothic" w:cs="Arial"/>
                <w:b/>
                <w:color w:val="FFFFFF" w:themeColor="background1"/>
                <w:sz w:val="20"/>
                <w:szCs w:val="20"/>
              </w:rPr>
              <w:t>&amp; Impact</w:t>
            </w:r>
          </w:p>
        </w:tc>
      </w:tr>
      <w:tr w:rsidR="00CC6870" w14:paraId="4599B202" w14:textId="77777777" w:rsidTr="006B0572">
        <w:tc>
          <w:tcPr>
            <w:tcW w:w="2724" w:type="dxa"/>
          </w:tcPr>
          <w:p w14:paraId="7B15922D" w14:textId="6A4FC7E3" w:rsidR="00CC6870" w:rsidRDefault="006B0572" w:rsidP="00132FC0">
            <w:pPr>
              <w:spacing w:after="0" w:line="240" w:lineRule="auto"/>
              <w:rPr>
                <w:rFonts w:ascii="Century Gothic" w:hAnsi="Century Gothic" w:cs="Arial"/>
                <w:sz w:val="20"/>
                <w:szCs w:val="20"/>
              </w:rPr>
            </w:pPr>
            <w:r w:rsidRPr="006B0572">
              <w:rPr>
                <w:rFonts w:ascii="Century Gothic" w:hAnsi="Century Gothic" w:cs="Arial"/>
                <w:sz w:val="20"/>
                <w:szCs w:val="20"/>
              </w:rPr>
              <w:t>Mule Deer Range Maps</w:t>
            </w:r>
          </w:p>
        </w:tc>
        <w:tc>
          <w:tcPr>
            <w:tcW w:w="2821" w:type="dxa"/>
          </w:tcPr>
          <w:p w14:paraId="54362A63" w14:textId="48F052DB" w:rsidR="006B0572" w:rsidRPr="006B0572" w:rsidRDefault="006B0572" w:rsidP="006B0572">
            <w:pPr>
              <w:spacing w:after="0" w:line="240" w:lineRule="auto"/>
              <w:rPr>
                <w:rFonts w:ascii="Century Gothic" w:hAnsi="Century Gothic" w:cs="Arial"/>
                <w:sz w:val="20"/>
                <w:szCs w:val="20"/>
              </w:rPr>
            </w:pPr>
            <w:r>
              <w:rPr>
                <w:rFonts w:ascii="Century Gothic" w:hAnsi="Century Gothic" w:cs="Arial"/>
                <w:sz w:val="20"/>
                <w:szCs w:val="20"/>
              </w:rPr>
              <w:t xml:space="preserve">Landsat 5 TM &amp; 8 OLI </w:t>
            </w:r>
          </w:p>
          <w:p w14:paraId="3D0502E3" w14:textId="77777777" w:rsidR="006B0572" w:rsidRPr="006B0572" w:rsidRDefault="006B0572" w:rsidP="006B0572">
            <w:pPr>
              <w:spacing w:after="0" w:line="240" w:lineRule="auto"/>
              <w:rPr>
                <w:rFonts w:ascii="Century Gothic" w:hAnsi="Century Gothic" w:cs="Arial"/>
                <w:sz w:val="20"/>
                <w:szCs w:val="20"/>
              </w:rPr>
            </w:pPr>
            <w:r w:rsidRPr="006B0572">
              <w:rPr>
                <w:rFonts w:ascii="Century Gothic" w:hAnsi="Century Gothic" w:cs="Arial"/>
                <w:sz w:val="20"/>
                <w:szCs w:val="20"/>
              </w:rPr>
              <w:t>Terra ASTER (DEM)</w:t>
            </w:r>
          </w:p>
          <w:p w14:paraId="0595BF43" w14:textId="044CA007" w:rsidR="00CC6870" w:rsidRDefault="006B0572" w:rsidP="006B0572">
            <w:pPr>
              <w:spacing w:after="0" w:line="240" w:lineRule="auto"/>
              <w:rPr>
                <w:rFonts w:ascii="Century Gothic" w:hAnsi="Century Gothic" w:cs="Arial"/>
                <w:sz w:val="20"/>
                <w:szCs w:val="20"/>
              </w:rPr>
            </w:pPr>
            <w:r w:rsidRPr="006B0572">
              <w:rPr>
                <w:rFonts w:ascii="Century Gothic" w:hAnsi="Century Gothic" w:cs="Arial"/>
                <w:sz w:val="20"/>
                <w:szCs w:val="20"/>
              </w:rPr>
              <w:t>Aqua/Terra MODIS</w:t>
            </w:r>
          </w:p>
        </w:tc>
        <w:tc>
          <w:tcPr>
            <w:tcW w:w="3697" w:type="dxa"/>
          </w:tcPr>
          <w:p w14:paraId="5CD72B01" w14:textId="7C65A6EC" w:rsidR="00CC6870" w:rsidRDefault="006B0572" w:rsidP="006B0572">
            <w:pPr>
              <w:spacing w:after="0" w:line="240" w:lineRule="auto"/>
              <w:rPr>
                <w:rFonts w:ascii="Century Gothic" w:hAnsi="Century Gothic" w:cs="Arial"/>
                <w:sz w:val="20"/>
                <w:szCs w:val="20"/>
              </w:rPr>
            </w:pPr>
            <w:r w:rsidRPr="006B0572">
              <w:rPr>
                <w:rFonts w:ascii="Century Gothic" w:hAnsi="Century Gothic" w:cs="Arial"/>
                <w:sz w:val="20"/>
                <w:szCs w:val="20"/>
              </w:rPr>
              <w:t>An accurate Mule Deer Range Map of current and historical migration patterns will aid our partners in establishing conservation areas and connectivity corridors for mule deer (population)</w:t>
            </w:r>
          </w:p>
        </w:tc>
      </w:tr>
      <w:tr w:rsidR="00CC6870" w14:paraId="22005DC5" w14:textId="77777777" w:rsidTr="006B0572">
        <w:tc>
          <w:tcPr>
            <w:tcW w:w="2724" w:type="dxa"/>
          </w:tcPr>
          <w:p w14:paraId="344EDF1A" w14:textId="305157A0" w:rsidR="00CC6870" w:rsidRDefault="00CC6870" w:rsidP="00132FC0">
            <w:pPr>
              <w:spacing w:after="0" w:line="240" w:lineRule="auto"/>
              <w:rPr>
                <w:rFonts w:ascii="Century Gothic" w:hAnsi="Century Gothic" w:cs="Arial"/>
                <w:sz w:val="20"/>
                <w:szCs w:val="20"/>
              </w:rPr>
            </w:pPr>
          </w:p>
        </w:tc>
        <w:tc>
          <w:tcPr>
            <w:tcW w:w="2821" w:type="dxa"/>
          </w:tcPr>
          <w:p w14:paraId="50D1C342" w14:textId="77777777" w:rsidR="00CC6870" w:rsidRDefault="00CC6870" w:rsidP="00132FC0">
            <w:pPr>
              <w:spacing w:after="0" w:line="240" w:lineRule="auto"/>
              <w:rPr>
                <w:rFonts w:ascii="Century Gothic" w:hAnsi="Century Gothic" w:cs="Arial"/>
                <w:sz w:val="20"/>
                <w:szCs w:val="20"/>
              </w:rPr>
            </w:pPr>
          </w:p>
        </w:tc>
        <w:tc>
          <w:tcPr>
            <w:tcW w:w="3697" w:type="dxa"/>
          </w:tcPr>
          <w:p w14:paraId="1A3C9A83" w14:textId="77777777" w:rsidR="00CC6870" w:rsidRDefault="00CC6870" w:rsidP="00132FC0">
            <w:pPr>
              <w:spacing w:after="0" w:line="240" w:lineRule="auto"/>
              <w:rPr>
                <w:rFonts w:ascii="Century Gothic" w:hAnsi="Century Gothic" w:cs="Arial"/>
                <w:sz w:val="20"/>
                <w:szCs w:val="20"/>
              </w:rPr>
            </w:pPr>
          </w:p>
        </w:tc>
      </w:tr>
    </w:tbl>
    <w:p w14:paraId="259E0CB0" w14:textId="77777777" w:rsidR="00CC6870" w:rsidRPr="00D579FC" w:rsidRDefault="00CC6870" w:rsidP="00E25967">
      <w:pPr>
        <w:spacing w:after="0" w:line="240" w:lineRule="auto"/>
        <w:rPr>
          <w:rFonts w:ascii="Century Gothic" w:hAnsi="Century Gothic" w:cs="Arial"/>
          <w:sz w:val="20"/>
          <w:szCs w:val="20"/>
        </w:rPr>
      </w:pPr>
    </w:p>
    <w:p w14:paraId="3B597629" w14:textId="77777777" w:rsidR="009A326F" w:rsidRPr="00603BB8" w:rsidRDefault="00603BB8" w:rsidP="00603BB8">
      <w:pPr>
        <w:pBdr>
          <w:bottom w:val="single" w:sz="4" w:space="1" w:color="auto"/>
        </w:pBdr>
        <w:spacing w:after="0" w:line="240" w:lineRule="auto"/>
        <w:rPr>
          <w:rFonts w:ascii="Century Gothic" w:hAnsi="Century Gothic" w:cs="Arial"/>
          <w:b/>
          <w:szCs w:val="20"/>
        </w:rPr>
      </w:pPr>
      <w:r w:rsidRPr="00603BB8">
        <w:rPr>
          <w:rFonts w:ascii="Century Gothic" w:hAnsi="Century Gothic" w:cs="Arial"/>
          <w:b/>
          <w:szCs w:val="20"/>
        </w:rPr>
        <w:t>Project Imagery</w:t>
      </w:r>
    </w:p>
    <w:p w14:paraId="7216D28A" w14:textId="77777777" w:rsidR="000E7559" w:rsidRDefault="000E7559" w:rsidP="00603BB8">
      <w:pPr>
        <w:spacing w:after="0" w:line="240" w:lineRule="auto"/>
        <w:ind w:left="720" w:hanging="720"/>
        <w:rPr>
          <w:rFonts w:ascii="Century Gothic" w:hAnsi="Century Gothic" w:cs="Arial"/>
          <w:b/>
          <w:sz w:val="20"/>
          <w:szCs w:val="20"/>
        </w:rPr>
      </w:pPr>
      <w:r>
        <w:rPr>
          <w:rFonts w:ascii="Century Gothic" w:hAnsi="Century Gothic" w:cs="Arial"/>
          <w:b/>
          <w:sz w:val="20"/>
          <w:szCs w:val="20"/>
        </w:rPr>
        <w:t>[</w:t>
      </w:r>
      <w:commentRangeStart w:id="9"/>
      <w:r>
        <w:rPr>
          <w:rFonts w:ascii="Century Gothic" w:hAnsi="Century Gothic" w:cs="Arial"/>
          <w:b/>
          <w:sz w:val="20"/>
          <w:szCs w:val="20"/>
        </w:rPr>
        <w:t>Insert image here</w:t>
      </w:r>
      <w:commentRangeEnd w:id="9"/>
      <w:r>
        <w:rPr>
          <w:rStyle w:val="CommentReference"/>
        </w:rPr>
        <w:commentReference w:id="9"/>
      </w:r>
      <w:r>
        <w:rPr>
          <w:rFonts w:ascii="Century Gothic" w:hAnsi="Century Gothic" w:cs="Arial"/>
          <w:b/>
          <w:sz w:val="20"/>
          <w:szCs w:val="20"/>
        </w:rPr>
        <w:t xml:space="preserve">] </w:t>
      </w:r>
    </w:p>
    <w:p w14:paraId="7097FB8E" w14:textId="77777777" w:rsidR="000E7559" w:rsidRPr="00603BB8" w:rsidRDefault="000E7559" w:rsidP="000E7559">
      <w:pPr>
        <w:spacing w:after="0" w:line="240" w:lineRule="auto"/>
        <w:ind w:left="720" w:hanging="720"/>
        <w:rPr>
          <w:rFonts w:ascii="Century Gothic" w:hAnsi="Century Gothic" w:cs="Arial"/>
          <w:sz w:val="20"/>
          <w:szCs w:val="20"/>
        </w:rPr>
      </w:pPr>
    </w:p>
    <w:p w14:paraId="119A6782" w14:textId="33937096" w:rsidR="000E7559" w:rsidRDefault="000E7559" w:rsidP="000E7559">
      <w:pPr>
        <w:spacing w:after="0" w:line="240" w:lineRule="auto"/>
        <w:ind w:left="720" w:hanging="720"/>
        <w:rPr>
          <w:rFonts w:ascii="Century Gothic" w:hAnsi="Century Gothic" w:cs="Arial"/>
          <w:sz w:val="20"/>
          <w:szCs w:val="20"/>
        </w:rPr>
      </w:pPr>
      <w:r w:rsidRPr="000E7559">
        <w:rPr>
          <w:rFonts w:ascii="Century Gothic" w:hAnsi="Century Gothic" w:cs="Arial"/>
          <w:b/>
          <w:sz w:val="20"/>
          <w:szCs w:val="20"/>
        </w:rPr>
        <w:t>Caption:</w:t>
      </w:r>
      <w:r w:rsidRPr="00603BB8">
        <w:rPr>
          <w:rFonts w:ascii="Century Gothic" w:hAnsi="Century Gothic" w:cs="Arial"/>
          <w:sz w:val="20"/>
          <w:szCs w:val="20"/>
        </w:rPr>
        <w:t xml:space="preserve"> </w:t>
      </w:r>
      <w:r w:rsidR="00CC1EF4">
        <w:rPr>
          <w:rFonts w:ascii="Century Gothic" w:hAnsi="Century Gothic" w:cs="Arial"/>
          <w:sz w:val="20"/>
          <w:szCs w:val="20"/>
        </w:rPr>
        <w:t xml:space="preserve">[Insert </w:t>
      </w:r>
      <w:r w:rsidRPr="00603BB8">
        <w:rPr>
          <w:rFonts w:ascii="Century Gothic" w:hAnsi="Century Gothic" w:cs="Arial"/>
          <w:sz w:val="20"/>
          <w:szCs w:val="20"/>
        </w:rPr>
        <w:t>Caption</w:t>
      </w:r>
      <w:r w:rsidR="00CC1EF4">
        <w:rPr>
          <w:rFonts w:ascii="Century Gothic" w:hAnsi="Century Gothic" w:cs="Arial"/>
          <w:sz w:val="20"/>
          <w:szCs w:val="20"/>
        </w:rPr>
        <w:t xml:space="preserve"> Here</w:t>
      </w:r>
      <w:r w:rsidRPr="00603BB8">
        <w:rPr>
          <w:rFonts w:ascii="Century Gothic" w:hAnsi="Century Gothic" w:cs="Arial"/>
          <w:sz w:val="20"/>
          <w:szCs w:val="20"/>
        </w:rPr>
        <w:t>. Max of 25 words.</w:t>
      </w:r>
      <w:r w:rsidR="00CC1EF4">
        <w:rPr>
          <w:rFonts w:ascii="Century Gothic" w:hAnsi="Century Gothic" w:cs="Arial"/>
          <w:sz w:val="20"/>
          <w:szCs w:val="20"/>
        </w:rPr>
        <w:t>] Image Credit: [Insert project short title] Team.</w:t>
      </w:r>
    </w:p>
    <w:p w14:paraId="6B818F82" w14:textId="77777777" w:rsidR="00603BB8" w:rsidRDefault="00603BB8" w:rsidP="00603BB8">
      <w:pPr>
        <w:spacing w:after="0" w:line="240" w:lineRule="auto"/>
        <w:ind w:left="720" w:hanging="720"/>
        <w:rPr>
          <w:rFonts w:ascii="Century Gothic" w:hAnsi="Century Gothic" w:cs="Arial"/>
          <w:sz w:val="20"/>
          <w:szCs w:val="20"/>
        </w:rPr>
      </w:pPr>
      <w:r w:rsidRPr="00603BB8">
        <w:rPr>
          <w:rFonts w:ascii="Century Gothic" w:hAnsi="Century Gothic" w:cs="Arial"/>
          <w:b/>
          <w:sz w:val="20"/>
          <w:szCs w:val="20"/>
        </w:rPr>
        <w:t>Image:</w:t>
      </w:r>
      <w:r w:rsidRPr="00603BB8">
        <w:rPr>
          <w:rFonts w:ascii="Century Gothic" w:hAnsi="Century Gothic" w:cs="Arial"/>
          <w:sz w:val="20"/>
          <w:szCs w:val="20"/>
        </w:rPr>
        <w:t xml:space="preserve"> File Name (Please submit your image as a</w:t>
      </w:r>
      <w:r w:rsidR="000E7559">
        <w:rPr>
          <w:rFonts w:ascii="Century Gothic" w:hAnsi="Century Gothic" w:cs="Arial"/>
          <w:sz w:val="20"/>
          <w:szCs w:val="20"/>
        </w:rPr>
        <w:t xml:space="preserve"> separate</w:t>
      </w:r>
      <w:r w:rsidRPr="00603BB8">
        <w:rPr>
          <w:rFonts w:ascii="Century Gothic" w:hAnsi="Century Gothic" w:cs="Arial"/>
          <w:sz w:val="20"/>
          <w:szCs w:val="20"/>
        </w:rPr>
        <w:t xml:space="preserve"> .</w:t>
      </w:r>
      <w:r w:rsidR="000E7559">
        <w:rPr>
          <w:rFonts w:ascii="Century Gothic" w:hAnsi="Century Gothic" w:cs="Arial"/>
          <w:sz w:val="20"/>
          <w:szCs w:val="20"/>
        </w:rPr>
        <w:t>jpeg as well as inserting it in this document</w:t>
      </w:r>
      <w:r w:rsidRPr="00603BB8">
        <w:rPr>
          <w:rFonts w:ascii="Century Gothic" w:hAnsi="Century Gothic" w:cs="Arial"/>
          <w:sz w:val="20"/>
          <w:szCs w:val="20"/>
        </w:rPr>
        <w:t xml:space="preserve">) </w:t>
      </w:r>
    </w:p>
    <w:p w14:paraId="6D01D320" w14:textId="77777777" w:rsidR="0047457F" w:rsidRDefault="0047457F" w:rsidP="00603BB8">
      <w:pPr>
        <w:spacing w:after="0" w:line="240" w:lineRule="auto"/>
        <w:ind w:left="720" w:hanging="720"/>
        <w:rPr>
          <w:rFonts w:ascii="Century Gothic" w:hAnsi="Century Gothic" w:cs="Arial"/>
          <w:sz w:val="20"/>
          <w:szCs w:val="20"/>
        </w:rPr>
      </w:pPr>
    </w:p>
    <w:p w14:paraId="58BF401E" w14:textId="77777777" w:rsidR="00BC6B3C" w:rsidRDefault="00BC6B3C" w:rsidP="00603BB8">
      <w:pPr>
        <w:spacing w:after="0" w:line="240" w:lineRule="auto"/>
        <w:ind w:left="720" w:hanging="720"/>
        <w:rPr>
          <w:rFonts w:ascii="Century Gothic" w:hAnsi="Century Gothic" w:cs="Arial"/>
          <w:sz w:val="20"/>
          <w:szCs w:val="20"/>
        </w:rPr>
      </w:pPr>
    </w:p>
    <w:p w14:paraId="3C0B97D7" w14:textId="77777777" w:rsidR="00BC6B3C" w:rsidRDefault="00BC6B3C" w:rsidP="00603BB8">
      <w:pPr>
        <w:spacing w:after="0" w:line="240" w:lineRule="auto"/>
        <w:ind w:left="720" w:hanging="720"/>
        <w:rPr>
          <w:rFonts w:ascii="Century Gothic" w:hAnsi="Century Gothic" w:cs="Arial"/>
          <w:sz w:val="20"/>
          <w:szCs w:val="20"/>
        </w:rPr>
      </w:pPr>
    </w:p>
    <w:p w14:paraId="3F29272F" w14:textId="34343AA5" w:rsidR="00D00A02" w:rsidRPr="00D00A02" w:rsidRDefault="00D00A02" w:rsidP="00D00A02">
      <w:pPr>
        <w:pBdr>
          <w:bottom w:val="single" w:sz="4" w:space="1" w:color="auto"/>
        </w:pBdr>
        <w:spacing w:after="0" w:line="240" w:lineRule="auto"/>
        <w:ind w:left="720" w:hanging="720"/>
        <w:rPr>
          <w:rFonts w:ascii="Century Gothic" w:hAnsi="Century Gothic" w:cs="Arial"/>
          <w:b/>
          <w:szCs w:val="20"/>
        </w:rPr>
      </w:pPr>
      <w:r w:rsidRPr="00D00A02">
        <w:rPr>
          <w:rFonts w:ascii="Century Gothic" w:hAnsi="Century Gothic" w:cs="Arial"/>
          <w:b/>
          <w:szCs w:val="20"/>
        </w:rPr>
        <w:t>Software Release Requirements</w:t>
      </w:r>
    </w:p>
    <w:p w14:paraId="2A12F455" w14:textId="47E136A0" w:rsidR="00D00A02" w:rsidRDefault="0047457F" w:rsidP="00603BB8">
      <w:pPr>
        <w:spacing w:after="0" w:line="240" w:lineRule="auto"/>
        <w:ind w:left="720" w:hanging="720"/>
        <w:rPr>
          <w:rFonts w:ascii="Century Gothic" w:hAnsi="Century Gothic" w:cs="Arial"/>
          <w:sz w:val="20"/>
          <w:szCs w:val="20"/>
        </w:rPr>
      </w:pPr>
      <w:r>
        <w:rPr>
          <w:rFonts w:ascii="Century Gothic" w:hAnsi="Century Gothic" w:cs="Arial"/>
          <w:sz w:val="20"/>
          <w:szCs w:val="20"/>
        </w:rPr>
        <w:t xml:space="preserve">What category do the tools your project is creating fall within? </w:t>
      </w:r>
      <w:r w:rsidR="006B0572" w:rsidRPr="006B0572">
        <w:rPr>
          <w:rFonts w:ascii="Century Gothic" w:hAnsi="Century Gothic" w:cs="Arial"/>
          <w:sz w:val="20"/>
          <w:szCs w:val="20"/>
        </w:rPr>
        <w:t>No software development involved</w:t>
      </w:r>
      <w:bookmarkStart w:id="10" w:name="_GoBack"/>
      <w:bookmarkEnd w:id="10"/>
    </w:p>
    <w:p w14:paraId="71066854" w14:textId="77777777" w:rsidR="0047457F" w:rsidRDefault="0047457F" w:rsidP="00603BB8">
      <w:pPr>
        <w:spacing w:after="0" w:line="240" w:lineRule="auto"/>
        <w:ind w:left="720" w:hanging="720"/>
        <w:rPr>
          <w:rFonts w:ascii="Century Gothic" w:hAnsi="Century Gothic" w:cs="Arial"/>
          <w:sz w:val="20"/>
          <w:szCs w:val="20"/>
        </w:rPr>
      </w:pPr>
    </w:p>
    <w:p w14:paraId="52BA96A5" w14:textId="119DE13B" w:rsidR="00D00A02" w:rsidRPr="00BC6B3C" w:rsidRDefault="0047457F" w:rsidP="00603BB8">
      <w:pPr>
        <w:spacing w:after="0" w:line="240" w:lineRule="auto"/>
        <w:ind w:left="720" w:hanging="720"/>
        <w:rPr>
          <w:rFonts w:ascii="Century Gothic" w:hAnsi="Century Gothic" w:cs="Arial"/>
          <w:i/>
          <w:sz w:val="20"/>
          <w:szCs w:val="20"/>
        </w:rPr>
      </w:pPr>
      <w:r w:rsidRPr="00BC6B3C">
        <w:rPr>
          <w:rFonts w:ascii="Century Gothic" w:hAnsi="Century Gothic" w:cs="Arial"/>
          <w:i/>
          <w:sz w:val="20"/>
          <w:szCs w:val="20"/>
        </w:rPr>
        <w:t>If your decision support tools fall within Category IV, fill out this section:</w:t>
      </w:r>
    </w:p>
    <w:p w14:paraId="29F63574" w14:textId="77777777" w:rsidR="0047457F" w:rsidRPr="0047457F" w:rsidRDefault="0047457F" w:rsidP="0047457F">
      <w:pPr>
        <w:spacing w:after="0" w:line="240" w:lineRule="auto"/>
        <w:rPr>
          <w:rFonts w:ascii="Century Gothic" w:hAnsi="Century Gothic" w:cs="Arial"/>
          <w:b/>
          <w:sz w:val="20"/>
          <w:szCs w:val="20"/>
        </w:rPr>
      </w:pPr>
    </w:p>
    <w:p w14:paraId="31DD06EA"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Software Title:</w:t>
      </w:r>
      <w:r w:rsidRPr="0047457F">
        <w:rPr>
          <w:rFonts w:ascii="Century Gothic" w:hAnsi="Century Gothic" w:cs="Arial"/>
          <w:sz w:val="20"/>
          <w:szCs w:val="20"/>
        </w:rPr>
        <w:t xml:space="preserve"> Insert here (ex. DEVELOP National Program Python Package)</w:t>
      </w:r>
    </w:p>
    <w:p w14:paraId="075EFB1B"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Software Abbreviation:</w:t>
      </w:r>
      <w:r w:rsidRPr="0047457F">
        <w:rPr>
          <w:rFonts w:ascii="Century Gothic" w:hAnsi="Century Gothic" w:cs="Arial"/>
          <w:sz w:val="20"/>
          <w:szCs w:val="20"/>
        </w:rPr>
        <w:t xml:space="preserve"> Insert here (ex. </w:t>
      </w:r>
      <w:proofErr w:type="spellStart"/>
      <w:r w:rsidRPr="0047457F">
        <w:rPr>
          <w:rFonts w:ascii="Century Gothic" w:hAnsi="Century Gothic" w:cs="Arial"/>
          <w:sz w:val="20"/>
          <w:szCs w:val="20"/>
        </w:rPr>
        <w:t>dnppy</w:t>
      </w:r>
      <w:proofErr w:type="spellEnd"/>
      <w:r w:rsidRPr="0047457F">
        <w:rPr>
          <w:rFonts w:ascii="Century Gothic" w:hAnsi="Century Gothic" w:cs="Arial"/>
          <w:sz w:val="20"/>
          <w:szCs w:val="20"/>
        </w:rPr>
        <w:t>)</w:t>
      </w:r>
    </w:p>
    <w:p w14:paraId="10B01CB7" w14:textId="77777777" w:rsidR="0047457F" w:rsidRDefault="0047457F" w:rsidP="0047457F">
      <w:pPr>
        <w:spacing w:after="0" w:line="240" w:lineRule="auto"/>
        <w:rPr>
          <w:rFonts w:ascii="Century Gothic" w:hAnsi="Century Gothic" w:cs="Arial"/>
          <w:b/>
          <w:sz w:val="20"/>
          <w:szCs w:val="20"/>
        </w:rPr>
      </w:pPr>
    </w:p>
    <w:p w14:paraId="61D3E1D8"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Technical Point of Contact:</w:t>
      </w:r>
      <w:r w:rsidRPr="0047457F">
        <w:rPr>
          <w:rFonts w:ascii="Century Gothic" w:hAnsi="Century Gothic" w:cs="Arial"/>
          <w:sz w:val="20"/>
          <w:szCs w:val="20"/>
        </w:rPr>
        <w:t xml:space="preserve"> Insert full name, permanent email, and node here.  Also include whether employed through SSAI or Wise County.  (Team member who knows the most about the software.)</w:t>
      </w:r>
    </w:p>
    <w:p w14:paraId="4F4A4729" w14:textId="77777777" w:rsidR="0047457F" w:rsidRDefault="0047457F" w:rsidP="0047457F">
      <w:pPr>
        <w:spacing w:after="0" w:line="240" w:lineRule="auto"/>
        <w:rPr>
          <w:rFonts w:ascii="Century Gothic" w:hAnsi="Century Gothic" w:cs="Arial"/>
          <w:b/>
          <w:sz w:val="20"/>
          <w:szCs w:val="20"/>
        </w:rPr>
      </w:pPr>
    </w:p>
    <w:p w14:paraId="188C0DAA"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Brief Description of the Software:</w:t>
      </w:r>
      <w:r w:rsidRPr="0047457F">
        <w:rPr>
          <w:rFonts w:ascii="Century Gothic" w:hAnsi="Century Gothic" w:cs="Arial"/>
          <w:sz w:val="20"/>
          <w:szCs w:val="20"/>
        </w:rPr>
        <w:t xml:space="preserve"> Insert here (ex. The </w:t>
      </w:r>
      <w:proofErr w:type="spellStart"/>
      <w:r w:rsidRPr="0047457F">
        <w:rPr>
          <w:rFonts w:ascii="Century Gothic" w:hAnsi="Century Gothic" w:cs="Arial"/>
          <w:sz w:val="20"/>
          <w:szCs w:val="20"/>
        </w:rPr>
        <w:t>dnppy</w:t>
      </w:r>
      <w:proofErr w:type="spellEnd"/>
      <w:r w:rsidRPr="0047457F">
        <w:rPr>
          <w:rFonts w:ascii="Century Gothic" w:hAnsi="Century Gothic" w:cs="Arial"/>
          <w:sz w:val="20"/>
          <w:szCs w:val="20"/>
        </w:rPr>
        <w:t xml:space="preserve"> package will be used to functionalize common programming tasks in the geospatial community, specifically for working with NASA data products. It will include functions for processing satellite data and assist in structuring analysis to reduce the startup time for DEVELOP teams to learn programming and create tools for end users.)</w:t>
      </w:r>
    </w:p>
    <w:p w14:paraId="6F98CFF3" w14:textId="77777777" w:rsidR="0047457F" w:rsidRDefault="0047457F" w:rsidP="0047457F">
      <w:pPr>
        <w:spacing w:after="0" w:line="240" w:lineRule="auto"/>
        <w:rPr>
          <w:rFonts w:ascii="Century Gothic" w:hAnsi="Century Gothic" w:cs="Arial"/>
          <w:b/>
          <w:sz w:val="20"/>
          <w:szCs w:val="20"/>
        </w:rPr>
      </w:pPr>
    </w:p>
    <w:p w14:paraId="4FF4DF57"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Type of Code:</w:t>
      </w:r>
      <w:r w:rsidRPr="0047457F">
        <w:rPr>
          <w:rFonts w:ascii="Century Gothic" w:hAnsi="Century Gothic" w:cs="Arial"/>
          <w:sz w:val="20"/>
          <w:szCs w:val="20"/>
        </w:rPr>
        <w:t xml:space="preserve"> </w:t>
      </w:r>
      <w:r w:rsidRPr="0047457F">
        <w:rPr>
          <w:rFonts w:ascii="Century Gothic" w:hAnsi="Century Gothic" w:cs="Arial"/>
          <w:i/>
          <w:sz w:val="20"/>
          <w:szCs w:val="20"/>
        </w:rPr>
        <w:t>Executable Code</w:t>
      </w:r>
      <w:r w:rsidRPr="0047457F">
        <w:rPr>
          <w:rFonts w:ascii="Century Gothic" w:hAnsi="Century Gothic" w:cs="Arial"/>
          <w:sz w:val="20"/>
          <w:szCs w:val="20"/>
        </w:rPr>
        <w:t xml:space="preserve"> and/or </w:t>
      </w:r>
      <w:r w:rsidRPr="0047457F">
        <w:rPr>
          <w:rFonts w:ascii="Century Gothic" w:hAnsi="Century Gothic" w:cs="Arial"/>
          <w:i/>
          <w:sz w:val="20"/>
          <w:szCs w:val="20"/>
        </w:rPr>
        <w:t>Source Code</w:t>
      </w:r>
      <w:r w:rsidRPr="0047457F">
        <w:rPr>
          <w:rFonts w:ascii="Century Gothic" w:hAnsi="Century Gothic" w:cs="Arial"/>
          <w:sz w:val="20"/>
          <w:szCs w:val="20"/>
        </w:rPr>
        <w:t xml:space="preserve"> (Select one or both)</w:t>
      </w:r>
    </w:p>
    <w:p w14:paraId="0028E95F"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Will the software include any embedded computer databases?</w:t>
      </w:r>
      <w:r w:rsidRPr="0047457F">
        <w:rPr>
          <w:rFonts w:ascii="Century Gothic" w:hAnsi="Century Gothic" w:cs="Arial"/>
          <w:sz w:val="20"/>
          <w:szCs w:val="20"/>
        </w:rPr>
        <w:t xml:space="preserve"> </w:t>
      </w:r>
      <w:r w:rsidRPr="0047457F">
        <w:rPr>
          <w:rFonts w:ascii="Century Gothic" w:hAnsi="Century Gothic" w:cs="Arial"/>
          <w:i/>
          <w:sz w:val="20"/>
          <w:szCs w:val="20"/>
        </w:rPr>
        <w:t>Yes</w:t>
      </w:r>
      <w:r w:rsidRPr="0047457F">
        <w:rPr>
          <w:rFonts w:ascii="Century Gothic" w:hAnsi="Century Gothic" w:cs="Arial"/>
          <w:sz w:val="20"/>
          <w:szCs w:val="20"/>
        </w:rPr>
        <w:t xml:space="preserve"> or </w:t>
      </w:r>
      <w:r w:rsidRPr="0047457F">
        <w:rPr>
          <w:rFonts w:ascii="Century Gothic" w:hAnsi="Century Gothic" w:cs="Arial"/>
          <w:i/>
          <w:sz w:val="20"/>
          <w:szCs w:val="20"/>
        </w:rPr>
        <w:t>No</w:t>
      </w:r>
      <w:r w:rsidRPr="0047457F">
        <w:rPr>
          <w:rFonts w:ascii="Century Gothic" w:hAnsi="Century Gothic" w:cs="Arial"/>
          <w:sz w:val="20"/>
          <w:szCs w:val="20"/>
        </w:rPr>
        <w:t xml:space="preserve"> (Select one)</w:t>
      </w:r>
    </w:p>
    <w:p w14:paraId="3C8D900B"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b/>
          <w:sz w:val="20"/>
          <w:szCs w:val="20"/>
        </w:rPr>
        <w:t>Does the software use or call any open software or libraries?</w:t>
      </w:r>
      <w:r w:rsidRPr="0047457F">
        <w:rPr>
          <w:rFonts w:ascii="Century Gothic" w:hAnsi="Century Gothic" w:cs="Arial"/>
          <w:sz w:val="20"/>
          <w:szCs w:val="20"/>
        </w:rPr>
        <w:t xml:space="preserve"> </w:t>
      </w:r>
      <w:r w:rsidRPr="0047457F">
        <w:rPr>
          <w:rFonts w:ascii="Century Gothic" w:hAnsi="Century Gothic" w:cs="Arial"/>
          <w:i/>
          <w:sz w:val="20"/>
          <w:szCs w:val="20"/>
        </w:rPr>
        <w:t>Open Source</w:t>
      </w:r>
      <w:r w:rsidRPr="0047457F">
        <w:rPr>
          <w:rFonts w:ascii="Century Gothic" w:hAnsi="Century Gothic" w:cs="Arial"/>
          <w:sz w:val="20"/>
          <w:szCs w:val="20"/>
        </w:rPr>
        <w:t xml:space="preserve"> and/or </w:t>
      </w:r>
      <w:r w:rsidRPr="0047457F">
        <w:rPr>
          <w:rFonts w:ascii="Century Gothic" w:hAnsi="Century Gothic" w:cs="Arial"/>
          <w:i/>
          <w:sz w:val="20"/>
          <w:szCs w:val="20"/>
        </w:rPr>
        <w:t>Proprietary/Commercial</w:t>
      </w:r>
      <w:r w:rsidRPr="0047457F">
        <w:rPr>
          <w:rFonts w:ascii="Century Gothic" w:hAnsi="Century Gothic" w:cs="Arial"/>
          <w:sz w:val="20"/>
          <w:szCs w:val="20"/>
        </w:rPr>
        <w:t xml:space="preserve"> (Select one or both)</w:t>
      </w:r>
    </w:p>
    <w:p w14:paraId="546E983C" w14:textId="77777777" w:rsidR="0047457F" w:rsidRDefault="0047457F" w:rsidP="0047457F">
      <w:pPr>
        <w:spacing w:after="0" w:line="240" w:lineRule="auto"/>
        <w:rPr>
          <w:rFonts w:ascii="Century Gothic" w:hAnsi="Century Gothic" w:cs="Arial"/>
          <w:b/>
          <w:sz w:val="20"/>
          <w:szCs w:val="20"/>
        </w:rPr>
      </w:pPr>
    </w:p>
    <w:p w14:paraId="1DDBC81F"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List the software or libraries used, under what license they were obtained, and the URL for the license in the table below:</w:t>
      </w:r>
    </w:p>
    <w:tbl>
      <w:tblPr>
        <w:tblStyle w:val="TableGrid"/>
        <w:tblW w:w="0" w:type="auto"/>
        <w:tblInd w:w="108" w:type="dxa"/>
        <w:tblLook w:val="04A0" w:firstRow="1" w:lastRow="0" w:firstColumn="1" w:lastColumn="0" w:noHBand="0" w:noVBand="1"/>
      </w:tblPr>
      <w:tblGrid>
        <w:gridCol w:w="2558"/>
        <w:gridCol w:w="2637"/>
        <w:gridCol w:w="4047"/>
      </w:tblGrid>
      <w:tr w:rsidR="0047457F" w:rsidRPr="0047457F" w14:paraId="35AD9669" w14:textId="77777777" w:rsidTr="00075C54">
        <w:tc>
          <w:tcPr>
            <w:tcW w:w="2558" w:type="dxa"/>
            <w:shd w:val="clear" w:color="auto" w:fill="1F497D" w:themeFill="text2"/>
          </w:tcPr>
          <w:p w14:paraId="13991220" w14:textId="77777777" w:rsidR="0047457F" w:rsidRPr="0047457F" w:rsidRDefault="0047457F" w:rsidP="0047457F">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Name</w:t>
            </w:r>
          </w:p>
        </w:tc>
        <w:tc>
          <w:tcPr>
            <w:tcW w:w="2637" w:type="dxa"/>
            <w:shd w:val="clear" w:color="auto" w:fill="1F497D" w:themeFill="text2"/>
          </w:tcPr>
          <w:p w14:paraId="72590653" w14:textId="77777777" w:rsidR="0047457F" w:rsidRPr="0047457F" w:rsidRDefault="0047457F" w:rsidP="0047457F">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License</w:t>
            </w:r>
          </w:p>
        </w:tc>
        <w:tc>
          <w:tcPr>
            <w:tcW w:w="4047" w:type="dxa"/>
            <w:shd w:val="clear" w:color="auto" w:fill="1F497D" w:themeFill="text2"/>
          </w:tcPr>
          <w:p w14:paraId="5C54A0E7" w14:textId="77777777" w:rsidR="0047457F" w:rsidRPr="0047457F" w:rsidRDefault="0047457F" w:rsidP="0047457F">
            <w:pPr>
              <w:spacing w:after="0" w:line="240" w:lineRule="auto"/>
              <w:jc w:val="center"/>
              <w:rPr>
                <w:rFonts w:ascii="Century Gothic" w:hAnsi="Century Gothic" w:cs="Arial"/>
                <w:b/>
                <w:color w:val="FFFFFF" w:themeColor="background1"/>
                <w:sz w:val="20"/>
                <w:szCs w:val="20"/>
              </w:rPr>
            </w:pPr>
            <w:r w:rsidRPr="0047457F">
              <w:rPr>
                <w:rFonts w:ascii="Century Gothic" w:hAnsi="Century Gothic" w:cs="Arial"/>
                <w:b/>
                <w:color w:val="FFFFFF" w:themeColor="background1"/>
                <w:sz w:val="20"/>
                <w:szCs w:val="20"/>
              </w:rPr>
              <w:t>License URL</w:t>
            </w:r>
          </w:p>
        </w:tc>
      </w:tr>
      <w:tr w:rsidR="0047457F" w:rsidRPr="0047457F" w14:paraId="5D0D1D70" w14:textId="77777777" w:rsidTr="00075C54">
        <w:tc>
          <w:tcPr>
            <w:tcW w:w="2558" w:type="dxa"/>
          </w:tcPr>
          <w:p w14:paraId="5F70017A"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 xml:space="preserve">Ex. </w:t>
            </w:r>
            <w:proofErr w:type="spellStart"/>
            <w:r w:rsidRPr="0047457F">
              <w:rPr>
                <w:rFonts w:ascii="Century Gothic" w:hAnsi="Century Gothic" w:cs="Arial"/>
                <w:sz w:val="20"/>
                <w:szCs w:val="20"/>
              </w:rPr>
              <w:t>Arcpy</w:t>
            </w:r>
            <w:proofErr w:type="spellEnd"/>
            <w:r w:rsidRPr="0047457F">
              <w:rPr>
                <w:rFonts w:ascii="Century Gothic" w:hAnsi="Century Gothic" w:cs="Arial"/>
                <w:sz w:val="20"/>
                <w:szCs w:val="20"/>
              </w:rPr>
              <w:t xml:space="preserve"> module</w:t>
            </w:r>
          </w:p>
        </w:tc>
        <w:tc>
          <w:tcPr>
            <w:tcW w:w="2637" w:type="dxa"/>
          </w:tcPr>
          <w:p w14:paraId="66F57C29"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Ex. group license through ArcGIS</w:t>
            </w:r>
          </w:p>
        </w:tc>
        <w:tc>
          <w:tcPr>
            <w:tcW w:w="4047" w:type="dxa"/>
          </w:tcPr>
          <w:p w14:paraId="72A91EBD"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http://www.esri.com/software/arcgis</w:t>
            </w:r>
          </w:p>
        </w:tc>
      </w:tr>
      <w:tr w:rsidR="0047457F" w:rsidRPr="0047457F" w14:paraId="35790D46" w14:textId="77777777" w:rsidTr="00075C54">
        <w:tc>
          <w:tcPr>
            <w:tcW w:w="2558" w:type="dxa"/>
          </w:tcPr>
          <w:p w14:paraId="5B2F375D"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Ex. Python</w:t>
            </w:r>
          </w:p>
        </w:tc>
        <w:tc>
          <w:tcPr>
            <w:tcW w:w="2637" w:type="dxa"/>
          </w:tcPr>
          <w:p w14:paraId="3D6BD748"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Ex. Open source license</w:t>
            </w:r>
          </w:p>
        </w:tc>
        <w:tc>
          <w:tcPr>
            <w:tcW w:w="4047" w:type="dxa"/>
          </w:tcPr>
          <w:p w14:paraId="6D2EBF98"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t>http://opensource.org/licenses/Python-2.0</w:t>
            </w:r>
          </w:p>
        </w:tc>
      </w:tr>
      <w:tr w:rsidR="0047457F" w:rsidRPr="0047457F" w14:paraId="2008828E" w14:textId="77777777" w:rsidTr="00075C54">
        <w:tc>
          <w:tcPr>
            <w:tcW w:w="2558" w:type="dxa"/>
          </w:tcPr>
          <w:p w14:paraId="7FFF155C" w14:textId="77777777" w:rsidR="0047457F" w:rsidRPr="0047457F" w:rsidRDefault="0047457F" w:rsidP="0047457F">
            <w:pPr>
              <w:spacing w:after="0" w:line="240" w:lineRule="auto"/>
              <w:rPr>
                <w:rFonts w:ascii="Century Gothic" w:hAnsi="Century Gothic" w:cs="Arial"/>
                <w:sz w:val="20"/>
                <w:szCs w:val="20"/>
              </w:rPr>
            </w:pPr>
          </w:p>
        </w:tc>
        <w:tc>
          <w:tcPr>
            <w:tcW w:w="2637" w:type="dxa"/>
          </w:tcPr>
          <w:p w14:paraId="77E36FF1" w14:textId="77777777" w:rsidR="0047457F" w:rsidRPr="0047457F" w:rsidRDefault="0047457F" w:rsidP="0047457F">
            <w:pPr>
              <w:spacing w:after="0" w:line="240" w:lineRule="auto"/>
              <w:rPr>
                <w:rFonts w:ascii="Century Gothic" w:hAnsi="Century Gothic" w:cs="Arial"/>
                <w:sz w:val="20"/>
                <w:szCs w:val="20"/>
              </w:rPr>
            </w:pPr>
          </w:p>
        </w:tc>
        <w:tc>
          <w:tcPr>
            <w:tcW w:w="4047" w:type="dxa"/>
          </w:tcPr>
          <w:p w14:paraId="6B4A64C3" w14:textId="77777777" w:rsidR="0047457F" w:rsidRPr="0047457F" w:rsidRDefault="0047457F" w:rsidP="0047457F">
            <w:pPr>
              <w:spacing w:after="0" w:line="240" w:lineRule="auto"/>
              <w:rPr>
                <w:rFonts w:ascii="Century Gothic" w:hAnsi="Century Gothic" w:cs="Arial"/>
                <w:sz w:val="20"/>
                <w:szCs w:val="20"/>
              </w:rPr>
            </w:pPr>
          </w:p>
        </w:tc>
      </w:tr>
    </w:tbl>
    <w:p w14:paraId="706260B0" w14:textId="77777777" w:rsidR="0047457F" w:rsidRPr="0047457F" w:rsidRDefault="0047457F" w:rsidP="0047457F">
      <w:pPr>
        <w:pBdr>
          <w:bottom w:val="single" w:sz="4" w:space="1" w:color="auto"/>
        </w:pBdr>
        <w:spacing w:after="0" w:line="240" w:lineRule="auto"/>
        <w:rPr>
          <w:rFonts w:ascii="Century Gothic" w:hAnsi="Century Gothic" w:cs="Arial"/>
          <w:b/>
          <w:sz w:val="20"/>
          <w:szCs w:val="20"/>
        </w:rPr>
      </w:pPr>
    </w:p>
    <w:p w14:paraId="09242253" w14:textId="77777777" w:rsidR="0047457F" w:rsidRPr="0047457F" w:rsidRDefault="0047457F" w:rsidP="0047457F">
      <w:pPr>
        <w:pBdr>
          <w:bottom w:val="single" w:sz="4" w:space="1" w:color="auto"/>
        </w:pBdr>
        <w:spacing w:after="0" w:line="240" w:lineRule="auto"/>
        <w:rPr>
          <w:rFonts w:ascii="Century Gothic" w:hAnsi="Century Gothic" w:cs="Arial"/>
          <w:b/>
          <w:sz w:val="20"/>
          <w:szCs w:val="20"/>
        </w:rPr>
      </w:pPr>
      <w:r w:rsidRPr="0047457F">
        <w:rPr>
          <w:rFonts w:ascii="Century Gothic" w:hAnsi="Century Gothic" w:cs="Arial"/>
          <w:b/>
          <w:sz w:val="20"/>
          <w:szCs w:val="20"/>
        </w:rPr>
        <w:t xml:space="preserve">Full Software </w:t>
      </w:r>
      <w:commentRangeStart w:id="11"/>
      <w:r w:rsidRPr="0047457F">
        <w:rPr>
          <w:rFonts w:ascii="Century Gothic" w:hAnsi="Century Gothic" w:cs="Arial"/>
          <w:b/>
          <w:sz w:val="20"/>
          <w:szCs w:val="20"/>
        </w:rPr>
        <w:t xml:space="preserve">Description </w:t>
      </w:r>
      <w:commentRangeEnd w:id="11"/>
      <w:r w:rsidR="00E800CD">
        <w:rPr>
          <w:rStyle w:val="CommentReference"/>
        </w:rPr>
        <w:commentReference w:id="11"/>
      </w:r>
      <w:r w:rsidRPr="0047457F">
        <w:rPr>
          <w:rFonts w:ascii="Century Gothic" w:hAnsi="Century Gothic" w:cs="Arial"/>
          <w:b/>
          <w:sz w:val="20"/>
          <w:szCs w:val="20"/>
        </w:rPr>
        <w:t>and Plan</w:t>
      </w:r>
    </w:p>
    <w:p w14:paraId="23E427C4"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Introduction/Objective:</w:t>
      </w:r>
    </w:p>
    <w:p w14:paraId="02D650CA" w14:textId="77777777" w:rsidR="0047457F" w:rsidRPr="0047457F" w:rsidRDefault="0047457F" w:rsidP="0047457F">
      <w:pPr>
        <w:spacing w:after="0" w:line="240" w:lineRule="auto"/>
        <w:rPr>
          <w:rFonts w:ascii="Century Gothic" w:hAnsi="Century Gothic" w:cs="Arial"/>
          <w:sz w:val="20"/>
          <w:szCs w:val="20"/>
        </w:rPr>
        <w:sectPr w:rsidR="0047457F" w:rsidRPr="0047457F" w:rsidSect="0047457F">
          <w:footerReference w:type="default" r:id="rId10"/>
          <w:type w:val="continuous"/>
          <w:pgSz w:w="12240" w:h="15840"/>
          <w:pgMar w:top="1440" w:right="1440" w:bottom="1440" w:left="1440" w:header="720" w:footer="720" w:gutter="0"/>
          <w:cols w:space="720"/>
          <w:docGrid w:linePitch="360"/>
        </w:sectPr>
      </w:pPr>
    </w:p>
    <w:p w14:paraId="72E60CE7"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lastRenderedPageBreak/>
        <w:t>What motivated the creation of this software, what problem does it address?</w:t>
      </w:r>
    </w:p>
    <w:p w14:paraId="7E89EA9C" w14:textId="77777777" w:rsidR="0047457F" w:rsidRPr="0047457F" w:rsidRDefault="0047457F" w:rsidP="0047457F">
      <w:pPr>
        <w:spacing w:after="0" w:line="240" w:lineRule="auto"/>
        <w:rPr>
          <w:rFonts w:ascii="Century Gothic" w:hAnsi="Century Gothic" w:cs="Arial"/>
          <w:sz w:val="20"/>
          <w:szCs w:val="20"/>
        </w:rPr>
      </w:pPr>
    </w:p>
    <w:p w14:paraId="0BFA5AC9"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Applications and Scope:</w:t>
      </w:r>
    </w:p>
    <w:p w14:paraId="1E798B17" w14:textId="77777777" w:rsidR="0047457F" w:rsidRPr="0047457F" w:rsidRDefault="0047457F" w:rsidP="0047457F">
      <w:pPr>
        <w:spacing w:after="0" w:line="240" w:lineRule="auto"/>
        <w:rPr>
          <w:rFonts w:ascii="Century Gothic" w:hAnsi="Century Gothic" w:cs="Arial"/>
          <w:sz w:val="20"/>
          <w:szCs w:val="20"/>
        </w:rPr>
        <w:sectPr w:rsidR="0047457F" w:rsidRPr="0047457F" w:rsidSect="000C2310">
          <w:footerReference w:type="default" r:id="rId11"/>
          <w:type w:val="continuous"/>
          <w:pgSz w:w="12240" w:h="15840"/>
          <w:pgMar w:top="1440" w:right="1440" w:bottom="1440" w:left="1440" w:header="720" w:footer="720" w:gutter="0"/>
          <w:cols w:space="720"/>
          <w:docGrid w:linePitch="360"/>
        </w:sectPr>
      </w:pPr>
    </w:p>
    <w:p w14:paraId="37D9C26E"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lastRenderedPageBreak/>
        <w:t>Where and how will this software be used to influence decisions?</w:t>
      </w:r>
    </w:p>
    <w:p w14:paraId="3804BDF8" w14:textId="77777777" w:rsidR="0047457F" w:rsidRPr="0047457F" w:rsidRDefault="0047457F" w:rsidP="0047457F">
      <w:pPr>
        <w:spacing w:after="0" w:line="240" w:lineRule="auto"/>
        <w:rPr>
          <w:rFonts w:ascii="Century Gothic" w:hAnsi="Century Gothic" w:cs="Arial"/>
          <w:sz w:val="20"/>
          <w:szCs w:val="20"/>
        </w:rPr>
      </w:pPr>
    </w:p>
    <w:p w14:paraId="28F89BED"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Capabilities:</w:t>
      </w:r>
    </w:p>
    <w:p w14:paraId="64829BDA" w14:textId="77777777" w:rsidR="0047457F" w:rsidRPr="0047457F" w:rsidRDefault="0047457F" w:rsidP="0047457F">
      <w:pPr>
        <w:spacing w:after="0" w:line="240" w:lineRule="auto"/>
        <w:rPr>
          <w:rFonts w:ascii="Century Gothic" w:hAnsi="Century Gothic" w:cs="Arial"/>
          <w:sz w:val="20"/>
          <w:szCs w:val="20"/>
        </w:rPr>
        <w:sectPr w:rsidR="0047457F" w:rsidRPr="0047457F" w:rsidSect="000C2310">
          <w:footerReference w:type="default" r:id="rId12"/>
          <w:type w:val="continuous"/>
          <w:pgSz w:w="12240" w:h="15840"/>
          <w:pgMar w:top="1440" w:right="1440" w:bottom="1440" w:left="1440" w:header="720" w:footer="720" w:gutter="0"/>
          <w:cols w:space="720"/>
          <w:docGrid w:linePitch="360"/>
        </w:sectPr>
      </w:pPr>
    </w:p>
    <w:p w14:paraId="01A1E25A"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lastRenderedPageBreak/>
        <w:t>What can it do better than what was previously available?</w:t>
      </w:r>
    </w:p>
    <w:p w14:paraId="3A75363E" w14:textId="77777777" w:rsidR="0047457F" w:rsidRPr="0047457F" w:rsidRDefault="0047457F" w:rsidP="0047457F">
      <w:pPr>
        <w:spacing w:after="0" w:line="240" w:lineRule="auto"/>
        <w:rPr>
          <w:rFonts w:ascii="Century Gothic" w:hAnsi="Century Gothic" w:cs="Arial"/>
          <w:sz w:val="20"/>
          <w:szCs w:val="20"/>
        </w:rPr>
      </w:pPr>
    </w:p>
    <w:p w14:paraId="3DAEAE0F"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Interfaces:</w:t>
      </w:r>
    </w:p>
    <w:p w14:paraId="715849F7" w14:textId="77777777" w:rsidR="0047457F" w:rsidRPr="0047457F" w:rsidRDefault="0047457F" w:rsidP="0047457F">
      <w:pPr>
        <w:spacing w:after="0" w:line="240" w:lineRule="auto"/>
        <w:rPr>
          <w:rFonts w:ascii="Century Gothic" w:hAnsi="Century Gothic" w:cs="Arial"/>
          <w:sz w:val="20"/>
          <w:szCs w:val="20"/>
        </w:rPr>
        <w:sectPr w:rsidR="0047457F" w:rsidRPr="0047457F" w:rsidSect="000C2310">
          <w:footerReference w:type="default" r:id="rId13"/>
          <w:type w:val="continuous"/>
          <w:pgSz w:w="12240" w:h="15840"/>
          <w:pgMar w:top="1440" w:right="1440" w:bottom="1440" w:left="1440" w:header="720" w:footer="720" w:gutter="0"/>
          <w:cols w:space="720"/>
          <w:docGrid w:linePitch="360"/>
        </w:sectPr>
      </w:pPr>
    </w:p>
    <w:p w14:paraId="631A84BC" w14:textId="77777777" w:rsidR="0047457F" w:rsidRPr="0047457F" w:rsidRDefault="0047457F" w:rsidP="0047457F">
      <w:pPr>
        <w:tabs>
          <w:tab w:val="left" w:pos="1515"/>
        </w:tabs>
        <w:spacing w:after="0" w:line="240" w:lineRule="auto"/>
        <w:rPr>
          <w:rFonts w:ascii="Century Gothic" w:hAnsi="Century Gothic" w:cs="Arial"/>
          <w:sz w:val="20"/>
          <w:szCs w:val="20"/>
        </w:rPr>
      </w:pPr>
      <w:r w:rsidRPr="0047457F">
        <w:rPr>
          <w:rFonts w:ascii="Century Gothic" w:hAnsi="Century Gothic" w:cs="Arial"/>
          <w:sz w:val="20"/>
          <w:szCs w:val="20"/>
        </w:rPr>
        <w:lastRenderedPageBreak/>
        <w:t>How is one expected to use the software? For example, command line, GUI, script execution, etc.</w:t>
      </w:r>
    </w:p>
    <w:p w14:paraId="0B6311D1" w14:textId="77777777" w:rsidR="0047457F" w:rsidRPr="0047457F" w:rsidRDefault="0047457F" w:rsidP="0047457F">
      <w:pPr>
        <w:tabs>
          <w:tab w:val="left" w:pos="1515"/>
        </w:tabs>
        <w:spacing w:after="0" w:line="240" w:lineRule="auto"/>
        <w:rPr>
          <w:rFonts w:ascii="Century Gothic" w:hAnsi="Century Gothic" w:cs="Arial"/>
          <w:sz w:val="20"/>
          <w:szCs w:val="20"/>
        </w:rPr>
      </w:pPr>
    </w:p>
    <w:p w14:paraId="72AF3984"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Assumptions, limitations, &amp; Errors:</w:t>
      </w:r>
    </w:p>
    <w:p w14:paraId="473E7ECE" w14:textId="77777777" w:rsidR="0047457F" w:rsidRPr="0047457F" w:rsidRDefault="0047457F" w:rsidP="0047457F">
      <w:pPr>
        <w:spacing w:after="0" w:line="240" w:lineRule="auto"/>
        <w:rPr>
          <w:rFonts w:ascii="Century Gothic" w:hAnsi="Century Gothic" w:cs="Arial"/>
          <w:sz w:val="20"/>
          <w:szCs w:val="20"/>
        </w:rPr>
        <w:sectPr w:rsidR="0047457F" w:rsidRPr="0047457F" w:rsidSect="000C2310">
          <w:footerReference w:type="default" r:id="rId14"/>
          <w:type w:val="continuous"/>
          <w:pgSz w:w="12240" w:h="15840"/>
          <w:pgMar w:top="1440" w:right="1440" w:bottom="1440" w:left="1440" w:header="720" w:footer="720" w:gutter="0"/>
          <w:cols w:space="720"/>
          <w:docGrid w:linePitch="360"/>
        </w:sectPr>
      </w:pPr>
    </w:p>
    <w:p w14:paraId="4393766F" w14:textId="77777777" w:rsidR="0047457F" w:rsidRPr="0047457F" w:rsidRDefault="0047457F" w:rsidP="0047457F">
      <w:pPr>
        <w:spacing w:after="0" w:line="240" w:lineRule="auto"/>
        <w:rPr>
          <w:rFonts w:ascii="Century Gothic" w:hAnsi="Century Gothic" w:cs="Arial"/>
          <w:sz w:val="20"/>
          <w:szCs w:val="20"/>
        </w:rPr>
      </w:pPr>
      <w:r w:rsidRPr="0047457F">
        <w:rPr>
          <w:rFonts w:ascii="Century Gothic" w:hAnsi="Century Gothic" w:cs="Arial"/>
          <w:sz w:val="20"/>
          <w:szCs w:val="20"/>
        </w:rPr>
        <w:lastRenderedPageBreak/>
        <w:t xml:space="preserve">What areas that the software could be improved upon in the future?  This is where limitations of the theory, model, science, </w:t>
      </w:r>
      <w:proofErr w:type="spellStart"/>
      <w:r w:rsidRPr="0047457F">
        <w:rPr>
          <w:rFonts w:ascii="Century Gothic" w:hAnsi="Century Gothic" w:cs="Arial"/>
          <w:sz w:val="20"/>
          <w:szCs w:val="20"/>
        </w:rPr>
        <w:t>etc</w:t>
      </w:r>
      <w:proofErr w:type="spellEnd"/>
      <w:r w:rsidRPr="0047457F">
        <w:rPr>
          <w:rFonts w:ascii="Century Gothic" w:hAnsi="Century Gothic" w:cs="Arial"/>
          <w:sz w:val="20"/>
          <w:szCs w:val="20"/>
        </w:rPr>
        <w:t xml:space="preserve"> should be briefly documented. If the tools only work for a specific scenario, say so.</w:t>
      </w:r>
    </w:p>
    <w:p w14:paraId="0B3352C0" w14:textId="77777777" w:rsidR="0047457F" w:rsidRPr="0047457F" w:rsidRDefault="0047457F" w:rsidP="0047457F">
      <w:pPr>
        <w:spacing w:after="0" w:line="240" w:lineRule="auto"/>
        <w:rPr>
          <w:rFonts w:ascii="Century Gothic" w:hAnsi="Century Gothic" w:cs="Arial"/>
          <w:sz w:val="20"/>
          <w:szCs w:val="20"/>
        </w:rPr>
      </w:pPr>
    </w:p>
    <w:p w14:paraId="4AFA3BBC" w14:textId="77777777" w:rsidR="0047457F" w:rsidRPr="0047457F" w:rsidRDefault="0047457F" w:rsidP="0047457F">
      <w:pPr>
        <w:spacing w:after="0" w:line="240" w:lineRule="auto"/>
        <w:rPr>
          <w:rFonts w:ascii="Century Gothic" w:hAnsi="Century Gothic" w:cs="Arial"/>
          <w:b/>
          <w:sz w:val="20"/>
          <w:szCs w:val="20"/>
        </w:rPr>
      </w:pPr>
      <w:r w:rsidRPr="0047457F">
        <w:rPr>
          <w:rFonts w:ascii="Century Gothic" w:hAnsi="Century Gothic" w:cs="Arial"/>
          <w:b/>
          <w:sz w:val="20"/>
          <w:szCs w:val="20"/>
        </w:rPr>
        <w:t>Testing:</w:t>
      </w:r>
    </w:p>
    <w:p w14:paraId="7CD266AC" w14:textId="77777777" w:rsidR="0047457F" w:rsidRPr="0047457F" w:rsidRDefault="0047457F" w:rsidP="0047457F">
      <w:pPr>
        <w:spacing w:after="0" w:line="240" w:lineRule="auto"/>
        <w:rPr>
          <w:rFonts w:ascii="Century Gothic" w:hAnsi="Century Gothic" w:cs="Arial"/>
          <w:sz w:val="20"/>
          <w:szCs w:val="20"/>
        </w:rPr>
        <w:sectPr w:rsidR="0047457F" w:rsidRPr="0047457F" w:rsidSect="000C2310">
          <w:footerReference w:type="default" r:id="rId15"/>
          <w:type w:val="continuous"/>
          <w:pgSz w:w="12240" w:h="15840"/>
          <w:pgMar w:top="1440" w:right="1440" w:bottom="1440" w:left="1440" w:header="720" w:footer="720" w:gutter="0"/>
          <w:cols w:space="720"/>
          <w:docGrid w:linePitch="360"/>
        </w:sectPr>
      </w:pPr>
    </w:p>
    <w:p w14:paraId="6D6B2CF4" w14:textId="2EB9CA59" w:rsidR="0047457F" w:rsidRPr="0047457F" w:rsidRDefault="0047457F" w:rsidP="0047457F">
      <w:pPr>
        <w:spacing w:after="0" w:line="240" w:lineRule="auto"/>
        <w:ind w:left="720" w:hanging="720"/>
        <w:rPr>
          <w:rFonts w:ascii="Century Gothic" w:hAnsi="Century Gothic" w:cs="Arial"/>
          <w:sz w:val="20"/>
          <w:szCs w:val="20"/>
        </w:rPr>
      </w:pPr>
      <w:r w:rsidRPr="0047457F">
        <w:rPr>
          <w:rFonts w:ascii="Century Gothic" w:hAnsi="Century Gothic" w:cs="Arial"/>
          <w:sz w:val="20"/>
          <w:szCs w:val="20"/>
        </w:rPr>
        <w:lastRenderedPageBreak/>
        <w:t>What validation techniques and testing strategy will be used to build confidence in the software?</w:t>
      </w:r>
    </w:p>
    <w:p w14:paraId="42BAC17E" w14:textId="77777777" w:rsidR="0047457F" w:rsidRPr="0047457F" w:rsidRDefault="0047457F" w:rsidP="0047457F">
      <w:pPr>
        <w:spacing w:after="0" w:line="240" w:lineRule="auto"/>
        <w:ind w:left="720" w:hanging="720"/>
        <w:rPr>
          <w:rFonts w:ascii="Century Gothic" w:hAnsi="Century Gothic" w:cs="Arial"/>
          <w:sz w:val="20"/>
          <w:szCs w:val="20"/>
        </w:rPr>
      </w:pPr>
    </w:p>
    <w:p w14:paraId="2B6DD0FE" w14:textId="77777777" w:rsidR="00D00A02" w:rsidRPr="0047457F" w:rsidRDefault="00D00A02" w:rsidP="0047457F">
      <w:pPr>
        <w:spacing w:after="0" w:line="240" w:lineRule="auto"/>
        <w:ind w:left="720" w:hanging="720"/>
        <w:rPr>
          <w:rFonts w:ascii="Century Gothic" w:hAnsi="Century Gothic" w:cs="Arial"/>
          <w:sz w:val="20"/>
          <w:szCs w:val="20"/>
        </w:rPr>
      </w:pPr>
    </w:p>
    <w:sectPr w:rsidR="00D00A02" w:rsidRPr="0047457F" w:rsidSect="002E4378">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hilds, Lauren M. (LARC-E3)[DEVELOP]" w:date="2015-05-11T15:47:00Z" w:initials="CLM(-WC(">
    <w:p w14:paraId="4747ADD1" w14:textId="40FDD0A5" w:rsidR="004B4C28" w:rsidRDefault="004B4C28">
      <w:pPr>
        <w:pStyle w:val="CommentText"/>
      </w:pPr>
      <w:r>
        <w:rPr>
          <w:rStyle w:val="CommentReference"/>
        </w:rPr>
        <w:annotationRef/>
      </w:r>
      <w:r>
        <w:t>Tip for all deliverables: If your team works on this document in Google Docs, make sure to reformat to the template after downloading it as a Word document since Google Docs don’t support our fonts and formats.</w:t>
      </w:r>
    </w:p>
  </w:comment>
  <w:comment w:id="1" w:author="Lauren" w:date="2015-01-24T19:45:00Z" w:initials="LMC">
    <w:p w14:paraId="46228FD5" w14:textId="5FCA3AB7" w:rsidR="00D579FC" w:rsidRPr="003C2232" w:rsidRDefault="00D579FC" w:rsidP="00D579FC">
      <w:pPr>
        <w:rPr>
          <w:sz w:val="20"/>
        </w:rPr>
      </w:pPr>
      <w:r>
        <w:rPr>
          <w:rStyle w:val="CommentReference"/>
        </w:rPr>
        <w:annotationRef/>
      </w:r>
      <w:r>
        <w:rPr>
          <w:b/>
          <w:sz w:val="20"/>
        </w:rPr>
        <w:t xml:space="preserve">Partner: </w:t>
      </w:r>
      <w:r>
        <w:rPr>
          <w:sz w:val="20"/>
        </w:rPr>
        <w:t xml:space="preserve">the umbrella term for </w:t>
      </w:r>
      <w:r w:rsidR="00243CAE">
        <w:rPr>
          <w:sz w:val="20"/>
        </w:rPr>
        <w:t>two</w:t>
      </w:r>
      <w:r>
        <w:rPr>
          <w:sz w:val="20"/>
        </w:rPr>
        <w:t xml:space="preserve"> types listed below.</w:t>
      </w:r>
    </w:p>
    <w:p w14:paraId="36F4A929" w14:textId="77777777" w:rsidR="00D579FC" w:rsidRDefault="00D579FC" w:rsidP="00D579FC">
      <w:pPr>
        <w:rPr>
          <w:sz w:val="20"/>
        </w:rPr>
      </w:pPr>
    </w:p>
    <w:p w14:paraId="630A4802" w14:textId="77777777" w:rsidR="00D579FC" w:rsidRDefault="00D579FC" w:rsidP="00D579FC">
      <w:pPr>
        <w:ind w:left="720"/>
        <w:rPr>
          <w:sz w:val="20"/>
        </w:rPr>
      </w:pPr>
      <w:r w:rsidRPr="00BA11B0">
        <w:rPr>
          <w:b/>
          <w:sz w:val="20"/>
        </w:rPr>
        <w:t>Collaborator:</w:t>
      </w:r>
      <w:r>
        <w:rPr>
          <w:sz w:val="20"/>
        </w:rPr>
        <w:t xml:space="preserve"> Organization or individual that works directly with a DEVELOP project team and provides some kind of leveraged resource (advising, data, model, software, funding, etc.), but are </w:t>
      </w:r>
      <w:r w:rsidRPr="00480B1A">
        <w:rPr>
          <w:sz w:val="20"/>
          <w:u w:val="single"/>
        </w:rPr>
        <w:t xml:space="preserve">not actually using the </w:t>
      </w:r>
      <w:r>
        <w:rPr>
          <w:sz w:val="20"/>
          <w:u w:val="single"/>
        </w:rPr>
        <w:t xml:space="preserve">project’s </w:t>
      </w:r>
      <w:r w:rsidRPr="00480B1A">
        <w:rPr>
          <w:sz w:val="20"/>
          <w:u w:val="single"/>
        </w:rPr>
        <w:t>products</w:t>
      </w:r>
      <w:r>
        <w:rPr>
          <w:sz w:val="20"/>
          <w:u w:val="single"/>
        </w:rPr>
        <w:t xml:space="preserve"> or methodologies</w:t>
      </w:r>
      <w:r w:rsidRPr="00480B1A">
        <w:rPr>
          <w:sz w:val="20"/>
          <w:u w:val="single"/>
        </w:rPr>
        <w:t xml:space="preserve"> to make a decision or policy</w:t>
      </w:r>
      <w:r>
        <w:rPr>
          <w:sz w:val="20"/>
        </w:rPr>
        <w:t>.</w:t>
      </w:r>
    </w:p>
    <w:p w14:paraId="1C7964D2" w14:textId="77777777" w:rsidR="00D579FC" w:rsidRDefault="00D579FC" w:rsidP="00D579FC">
      <w:pPr>
        <w:ind w:left="1800" w:hanging="360"/>
        <w:rPr>
          <w:sz w:val="20"/>
        </w:rPr>
      </w:pPr>
      <w:r>
        <w:rPr>
          <w:sz w:val="20"/>
        </w:rPr>
        <w:t>Ex. A researcher from a university who provides a team with an ancillary dataset to validate their results.</w:t>
      </w:r>
    </w:p>
    <w:p w14:paraId="781D9BEF" w14:textId="77777777" w:rsidR="00D579FC" w:rsidRDefault="00D579FC" w:rsidP="00D579FC">
      <w:pPr>
        <w:ind w:left="720"/>
        <w:rPr>
          <w:sz w:val="20"/>
        </w:rPr>
      </w:pPr>
    </w:p>
    <w:p w14:paraId="22F42340" w14:textId="77777777" w:rsidR="00D579FC" w:rsidRDefault="00D579FC" w:rsidP="00D579FC">
      <w:pPr>
        <w:ind w:left="720"/>
        <w:rPr>
          <w:sz w:val="20"/>
        </w:rPr>
      </w:pPr>
      <w:r w:rsidRPr="00BA11B0">
        <w:rPr>
          <w:b/>
          <w:sz w:val="20"/>
        </w:rPr>
        <w:t>End-User:</w:t>
      </w:r>
      <w:r>
        <w:rPr>
          <w:sz w:val="20"/>
        </w:rPr>
        <w:t xml:space="preserve"> Organization or individual that receives results and methodologies from DEVELOP (either directly from a DEVELOP project team or through a partner/collaborator) and can </w:t>
      </w:r>
      <w:r w:rsidRPr="00480B1A">
        <w:rPr>
          <w:sz w:val="20"/>
          <w:u w:val="single"/>
        </w:rPr>
        <w:t>use the project’s products or methodologies to make a decision or policy</w:t>
      </w:r>
      <w:r>
        <w:rPr>
          <w:sz w:val="20"/>
        </w:rPr>
        <w:t>. They may also provide some kind of resources (advising, data, model, software, funding, etc.), but it is not required.</w:t>
      </w:r>
    </w:p>
    <w:p w14:paraId="0AF918CF" w14:textId="77777777" w:rsidR="00D579FC" w:rsidRDefault="00D579FC" w:rsidP="00D579FC">
      <w:pPr>
        <w:ind w:left="1800" w:hanging="360"/>
        <w:rPr>
          <w:sz w:val="20"/>
        </w:rPr>
      </w:pPr>
      <w:r>
        <w:rPr>
          <w:sz w:val="20"/>
        </w:rPr>
        <w:t>Ex. The Texas Forest Service’s Predictive Services that can use the products/methodologies from the DEVELOP project in their risk mapping creation.</w:t>
      </w:r>
    </w:p>
    <w:p w14:paraId="1139666A" w14:textId="77777777" w:rsidR="00D579FC" w:rsidRDefault="00D579FC" w:rsidP="00D579FC">
      <w:pPr>
        <w:ind w:left="720"/>
        <w:rPr>
          <w:b/>
          <w:sz w:val="20"/>
        </w:rPr>
      </w:pPr>
    </w:p>
    <w:p w14:paraId="6C3B717E" w14:textId="5C3A6AAB" w:rsidR="00243CAE" w:rsidRPr="00243CAE" w:rsidRDefault="00243CAE" w:rsidP="00D579FC">
      <w:pPr>
        <w:ind w:left="720"/>
        <w:rPr>
          <w:b/>
          <w:i/>
          <w:sz w:val="20"/>
        </w:rPr>
      </w:pPr>
      <w:r w:rsidRPr="00243CAE">
        <w:rPr>
          <w:b/>
          <w:i/>
          <w:sz w:val="20"/>
        </w:rPr>
        <w:t>Additionally, there is another classification to add on top of the type of partner above</w:t>
      </w:r>
      <w:r>
        <w:rPr>
          <w:b/>
          <w:i/>
          <w:sz w:val="20"/>
        </w:rPr>
        <w:t>. If one of your partners meets this</w:t>
      </w:r>
      <w:r w:rsidRPr="00243CAE">
        <w:rPr>
          <w:b/>
          <w:i/>
          <w:sz w:val="20"/>
        </w:rPr>
        <w:t>:</w:t>
      </w:r>
    </w:p>
    <w:p w14:paraId="621AA03C" w14:textId="77777777" w:rsidR="00D579FC" w:rsidRDefault="00D579FC" w:rsidP="00D579FC">
      <w:pPr>
        <w:ind w:left="720"/>
        <w:rPr>
          <w:sz w:val="20"/>
        </w:rPr>
      </w:pPr>
      <w:r w:rsidRPr="00BA11B0">
        <w:rPr>
          <w:b/>
          <w:sz w:val="20"/>
        </w:rPr>
        <w:t>Boundary Organization:</w:t>
      </w:r>
      <w:r>
        <w:rPr>
          <w:sz w:val="20"/>
        </w:rPr>
        <w:t xml:space="preserve"> Organization or individual that disseminates the project’s results to other end-users, decision makers, policy-makers, etc. The Applied Sciences Program defines a boundary organization as “a</w:t>
      </w:r>
      <w:r w:rsidRPr="006B1170">
        <w:rPr>
          <w:sz w:val="20"/>
        </w:rPr>
        <w:t>n organization outside of your own that broadens your reach across the boundary into the operational domain (i.e. policymakers, decision maker</w:t>
      </w:r>
      <w:r>
        <w:rPr>
          <w:sz w:val="20"/>
        </w:rPr>
        <w:t xml:space="preserve">s, and other key stakeholders).” </w:t>
      </w:r>
    </w:p>
    <w:p w14:paraId="328212B0" w14:textId="77777777" w:rsidR="00D579FC" w:rsidRDefault="00D579FC" w:rsidP="00D579FC">
      <w:pPr>
        <w:ind w:left="1800" w:hanging="360"/>
        <w:rPr>
          <w:sz w:val="20"/>
        </w:rPr>
      </w:pPr>
      <w:r>
        <w:rPr>
          <w:sz w:val="20"/>
        </w:rPr>
        <w:t>Ex. The Smithsonian Conservation Biology Institute works with local groups in Myanmar and helped DEVELOP disseminate results from the Myanmar Ecological Forecasting project to those in-country groups.</w:t>
      </w:r>
    </w:p>
    <w:p w14:paraId="4313AB33" w14:textId="77777777" w:rsidR="00D579FC" w:rsidRDefault="00D579FC">
      <w:pPr>
        <w:pStyle w:val="CommentText"/>
      </w:pPr>
    </w:p>
  </w:comment>
  <w:comment w:id="2" w:author="Childs, Lauren M. (LARC-E3)[DEVELOP]" w:date="2015-05-07T11:12:00Z" w:initials="CLM(-WC(">
    <w:p w14:paraId="649BA562" w14:textId="77777777" w:rsidR="00603BB8" w:rsidRDefault="00603BB8">
      <w:pPr>
        <w:pStyle w:val="CommentText"/>
      </w:pPr>
      <w:r>
        <w:rPr>
          <w:rStyle w:val="CommentReference"/>
        </w:rPr>
        <w:annotationRef/>
      </w:r>
      <w:r w:rsidRPr="00603BB8">
        <w:t>This is NOT where your team is located. If your project is regional, make sure to list all the states included. We need this for impact maps</w:t>
      </w:r>
    </w:p>
  </w:comment>
  <w:comment w:id="3" w:author="Childs, Lauren M. (LARC-E3)[DEVELOP]" w:date="2015-05-07T11:12:00Z" w:initials="CLM(-WC(">
    <w:p w14:paraId="422482FC" w14:textId="77777777" w:rsidR="00603BB8" w:rsidRDefault="00603BB8">
      <w:pPr>
        <w:pStyle w:val="CommentText"/>
      </w:pPr>
      <w:r>
        <w:rPr>
          <w:rStyle w:val="CommentReference"/>
        </w:rPr>
        <w:annotationRef/>
      </w:r>
      <w:r w:rsidRPr="00603BB8">
        <w:t>(</w:t>
      </w:r>
      <w:proofErr w:type="gramStart"/>
      <w:r w:rsidRPr="00603BB8">
        <w:t>dates</w:t>
      </w:r>
      <w:proofErr w:type="gramEnd"/>
      <w:r w:rsidRPr="00603BB8">
        <w:t xml:space="preserve"> you have gathered data for, NOT the months/term you are conducting the project</w:t>
      </w:r>
    </w:p>
  </w:comment>
  <w:comment w:id="4" w:author="Childs, Lauren M. (LARC-E3)[DEVELOP]" w:date="2015-05-07T11:40:00Z" w:initials="CLM(-WC(">
    <w:p w14:paraId="0540B456" w14:textId="77777777" w:rsidR="003F68F5" w:rsidRDefault="003F68F5" w:rsidP="003F68F5">
      <w:pPr>
        <w:pStyle w:val="CommentText"/>
      </w:pPr>
      <w:r>
        <w:rPr>
          <w:rStyle w:val="CommentReference"/>
        </w:rPr>
        <w:annotationRef/>
      </w:r>
      <w:r w:rsidRPr="00CC6870">
        <w:t xml:space="preserve">Tips: </w:t>
      </w:r>
    </w:p>
    <w:p w14:paraId="1E52FA7F" w14:textId="77777777" w:rsidR="003F68F5" w:rsidRDefault="003F68F5" w:rsidP="003F68F5">
      <w:pPr>
        <w:pStyle w:val="CommentText"/>
      </w:pPr>
      <w:r w:rsidRPr="00CC6870">
        <w:t xml:space="preserve">Be concise. Give only high-level information. </w:t>
      </w:r>
    </w:p>
    <w:p w14:paraId="706096E7" w14:textId="77777777" w:rsidR="003F68F5" w:rsidRDefault="003F68F5" w:rsidP="003F68F5">
      <w:pPr>
        <w:pStyle w:val="CommentText"/>
      </w:pPr>
    </w:p>
    <w:p w14:paraId="448A01AC" w14:textId="77777777" w:rsidR="003F68F5" w:rsidRDefault="003F68F5" w:rsidP="003F68F5">
      <w:pPr>
        <w:pStyle w:val="CommentText"/>
      </w:pPr>
      <w:r w:rsidRPr="00CC6870">
        <w:t xml:space="preserve">Include 1) what the problem was, 2) what you did in response, and 3) what the benefits or outcomes are/will be. </w:t>
      </w:r>
    </w:p>
    <w:p w14:paraId="7D6EF0BB" w14:textId="77777777" w:rsidR="003F68F5" w:rsidRDefault="003F68F5" w:rsidP="003F68F5">
      <w:pPr>
        <w:pStyle w:val="CommentText"/>
      </w:pPr>
    </w:p>
    <w:p w14:paraId="2416408E" w14:textId="77777777" w:rsidR="003F68F5" w:rsidRDefault="003F68F5" w:rsidP="003F68F5">
      <w:pPr>
        <w:pStyle w:val="CommentText"/>
      </w:pPr>
      <w:r w:rsidRPr="00CC6870">
        <w:t xml:space="preserve">Include what NASA Earth observations were involved. </w:t>
      </w:r>
    </w:p>
    <w:p w14:paraId="04B73C90" w14:textId="77777777" w:rsidR="003F68F5" w:rsidRDefault="003F68F5" w:rsidP="003F68F5">
      <w:pPr>
        <w:pStyle w:val="CommentText"/>
      </w:pPr>
    </w:p>
    <w:p w14:paraId="049B23E7" w14:textId="77777777" w:rsidR="003F68F5" w:rsidRDefault="003F68F5" w:rsidP="003F68F5">
      <w:pPr>
        <w:pStyle w:val="CommentText"/>
      </w:pPr>
      <w:r>
        <w:t>Include who the decision makers are and what the decision being made is.</w:t>
      </w:r>
    </w:p>
    <w:p w14:paraId="4EBD0240" w14:textId="77777777" w:rsidR="003F68F5" w:rsidRDefault="003F68F5" w:rsidP="003F68F5">
      <w:pPr>
        <w:pStyle w:val="CommentText"/>
      </w:pPr>
    </w:p>
    <w:p w14:paraId="440C26F8" w14:textId="77777777" w:rsidR="003F68F5" w:rsidRDefault="003F68F5" w:rsidP="003F68F5">
      <w:pPr>
        <w:pStyle w:val="CommentText"/>
      </w:pPr>
      <w:r w:rsidRPr="00CC6870">
        <w:t xml:space="preserve">Write in active voice in simple past tense: </w:t>
      </w:r>
      <w:hyperlink r:id="rId1" w:history="1">
        <w:r w:rsidRPr="00AF4051">
          <w:rPr>
            <w:rStyle w:val="Hyperlink"/>
          </w:rPr>
          <w:t>www.englishpractice.com/improve/active-passive-voice-simple-tense/</w:t>
        </w:r>
      </w:hyperlink>
      <w:r>
        <w:t xml:space="preserve"> </w:t>
      </w:r>
    </w:p>
    <w:p w14:paraId="213FCA24" w14:textId="77777777" w:rsidR="003F68F5" w:rsidRDefault="003F68F5" w:rsidP="003F68F5">
      <w:pPr>
        <w:pStyle w:val="CommentText"/>
      </w:pPr>
    </w:p>
    <w:p w14:paraId="273A9CF3" w14:textId="77777777" w:rsidR="003F68F5" w:rsidRDefault="003F68F5" w:rsidP="003F68F5">
      <w:pPr>
        <w:pStyle w:val="CommentText"/>
      </w:pPr>
      <w:r>
        <w:t>One paragraph is preferable.</w:t>
      </w:r>
    </w:p>
    <w:p w14:paraId="0EA3CFE7" w14:textId="77777777" w:rsidR="003F68F5" w:rsidRDefault="003F68F5" w:rsidP="003F68F5">
      <w:pPr>
        <w:pStyle w:val="CommentText"/>
      </w:pPr>
    </w:p>
    <w:p w14:paraId="3D6B782E" w14:textId="77777777" w:rsidR="003F68F5" w:rsidRDefault="003F68F5" w:rsidP="003F68F5">
      <w:pPr>
        <w:pStyle w:val="CommentText"/>
      </w:pPr>
      <w:r>
        <w:t>Example Outline:</w:t>
      </w:r>
    </w:p>
    <w:p w14:paraId="5EEE5D71" w14:textId="77777777" w:rsidR="003F68F5" w:rsidRDefault="003F68F5" w:rsidP="003F68F5">
      <w:pPr>
        <w:pStyle w:val="CommentText"/>
      </w:pPr>
      <w:r>
        <w:t>• Brief background introduction to the issue/concerns at hand (one to two sentences)</w:t>
      </w:r>
    </w:p>
    <w:p w14:paraId="7983A4FE" w14:textId="77777777" w:rsidR="003F68F5" w:rsidRDefault="003F68F5" w:rsidP="003F68F5">
      <w:pPr>
        <w:pStyle w:val="CommentText"/>
      </w:pPr>
      <w:r>
        <w:t>• The partners/end-users involved and the decision making process that is taking place and can be enhanced by the integration of NASA Earth observations (one to two sentences)</w:t>
      </w:r>
    </w:p>
    <w:p w14:paraId="4A5DA886" w14:textId="77777777" w:rsidR="003F68F5" w:rsidRDefault="003F68F5" w:rsidP="003F68F5">
      <w:pPr>
        <w:pStyle w:val="CommentText"/>
      </w:pPr>
      <w:r>
        <w:t>• What NASA Earth observations are being used, considering methodology and products (one to two sentences)</w:t>
      </w:r>
    </w:p>
    <w:p w14:paraId="0616E716" w14:textId="77777777" w:rsidR="003F68F5" w:rsidRDefault="003F68F5" w:rsidP="003F68F5">
      <w:pPr>
        <w:pStyle w:val="CommentText"/>
      </w:pPr>
      <w:r>
        <w:t>• The benefits of this project - how will end-users use your methodology in the future? (</w:t>
      </w:r>
      <w:proofErr w:type="gramStart"/>
      <w:r>
        <w:t>one</w:t>
      </w:r>
      <w:proofErr w:type="gramEnd"/>
      <w:r>
        <w:t xml:space="preserve"> sentence)</w:t>
      </w:r>
    </w:p>
  </w:comment>
  <w:comment w:id="5" w:author="Childs, Lauren M. (LARC-E3)[DEVELOP]" w:date="2015-05-07T11:22:00Z" w:initials="CLM(-WC(">
    <w:p w14:paraId="0DC1C3FC" w14:textId="77777777" w:rsidR="00CC6870" w:rsidRDefault="00CC6870" w:rsidP="00CC6870">
      <w:pPr>
        <w:pStyle w:val="CommentText"/>
      </w:pPr>
      <w:r>
        <w:rPr>
          <w:rStyle w:val="CommentReference"/>
        </w:rPr>
        <w:annotationRef/>
      </w:r>
      <w:r>
        <w:t>What is the issue at hand? Why is this topic important?</w:t>
      </w:r>
    </w:p>
  </w:comment>
  <w:comment w:id="6" w:author="Childs, Lauren M. (LARC-E3)[DEVELOP]" w:date="2015-05-11T15:35:00Z" w:initials="CLM(-WC(">
    <w:p w14:paraId="0D325E2A" w14:textId="0ECD3E6D" w:rsidR="00CC1EF4" w:rsidRDefault="00CC1EF4">
      <w:pPr>
        <w:pStyle w:val="CommentText"/>
      </w:pPr>
      <w:r>
        <w:rPr>
          <w:rStyle w:val="CommentReference"/>
        </w:rPr>
        <w:annotationRef/>
      </w:r>
      <w:r>
        <w:t>Community Concern Notes &amp; Tips:</w:t>
      </w:r>
    </w:p>
    <w:p w14:paraId="72E0A600" w14:textId="67FBFF6B" w:rsidR="00CC1EF4" w:rsidRDefault="00CC1EF4" w:rsidP="00CC1EF4">
      <w:pPr>
        <w:pStyle w:val="CommentText"/>
        <w:numPr>
          <w:ilvl w:val="0"/>
          <w:numId w:val="8"/>
        </w:numPr>
      </w:pPr>
      <w:r>
        <w:t xml:space="preserve"> These bullets should demonstrate the “why” and the importance of the issues at hand</w:t>
      </w:r>
    </w:p>
    <w:p w14:paraId="5FBF796F" w14:textId="4982A87A" w:rsidR="00CC1EF4" w:rsidRDefault="00CC1EF4" w:rsidP="00CC1EF4">
      <w:pPr>
        <w:pStyle w:val="CommentText"/>
        <w:numPr>
          <w:ilvl w:val="0"/>
          <w:numId w:val="8"/>
        </w:numPr>
      </w:pPr>
      <w:r>
        <w:t xml:space="preserve"> Including hard facts about the impact is good – ex. “Wildfires burned over 4 million acres in Texas in 2011, destroying almost 3,000 homes and 2,700 other structures”</w:t>
      </w:r>
    </w:p>
    <w:p w14:paraId="34862CC8" w14:textId="7B631E8E" w:rsidR="00CC1EF4" w:rsidRDefault="00CC1EF4" w:rsidP="00CC1EF4">
      <w:pPr>
        <w:pStyle w:val="CommentText"/>
        <w:numPr>
          <w:ilvl w:val="0"/>
          <w:numId w:val="8"/>
        </w:numPr>
      </w:pPr>
      <w:r>
        <w:t xml:space="preserve"> Stay concise and clear</w:t>
      </w:r>
    </w:p>
    <w:p w14:paraId="6401FA03" w14:textId="7AB744C6" w:rsidR="00CC1EF4" w:rsidRDefault="00CC1EF4" w:rsidP="00CC1EF4">
      <w:pPr>
        <w:pStyle w:val="CommentText"/>
        <w:numPr>
          <w:ilvl w:val="0"/>
          <w:numId w:val="8"/>
        </w:numPr>
      </w:pPr>
      <w:r>
        <w:t xml:space="preserve"> There is no set number required, if you have one major one and it’s a good one that is fine!</w:t>
      </w:r>
    </w:p>
  </w:comment>
  <w:comment w:id="7" w:author="Childs, Lauren M. (LARC-E3)[DEVELOP]" w:date="2015-05-07T11:23:00Z" w:initials="CLM(-WC(">
    <w:p w14:paraId="5D884421" w14:textId="77777777" w:rsidR="00CC6870" w:rsidRDefault="00CC6870" w:rsidP="00CC6870">
      <w:pPr>
        <w:pStyle w:val="CommentText"/>
      </w:pPr>
      <w:r>
        <w:rPr>
          <w:rStyle w:val="CommentReference"/>
        </w:rPr>
        <w:annotationRef/>
      </w:r>
      <w:r>
        <w:t>What did you do/create to address the issue?</w:t>
      </w:r>
    </w:p>
  </w:comment>
  <w:comment w:id="8" w:author="Childs, Lauren M. (LARC-E3)[DEVELOP]" w:date="2015-05-07T11:31:00Z" w:initials="CLM(-WC(">
    <w:p w14:paraId="4FAA9EEC" w14:textId="77777777" w:rsidR="00CC6870" w:rsidRDefault="00CC6870" w:rsidP="00CC6870">
      <w:pPr>
        <w:pStyle w:val="CommentText"/>
      </w:pPr>
      <w:r>
        <w:rPr>
          <w:rStyle w:val="CommentReference"/>
        </w:rPr>
        <w:annotationRef/>
      </w:r>
      <w:r>
        <w:t>End-products: These are what your project created that will be given to the end-user to assist with making informed decisions (Ex. Risk maps, change detections, habitat loss calculations, etc.)</w:t>
      </w:r>
    </w:p>
    <w:p w14:paraId="5F9FA404" w14:textId="77777777" w:rsidR="00CC6870" w:rsidRPr="0075569C" w:rsidRDefault="00CC6870" w:rsidP="00CC6870">
      <w:pPr>
        <w:pStyle w:val="CommentText"/>
        <w:rPr>
          <w:i/>
        </w:rPr>
      </w:pPr>
      <w:r w:rsidRPr="0075569C">
        <w:rPr>
          <w:i/>
        </w:rPr>
        <w:t>Tip: Refer to the original proposal for originally planned tools</w:t>
      </w:r>
      <w:r>
        <w:rPr>
          <w:i/>
        </w:rPr>
        <w:t xml:space="preserve"> for reference.</w:t>
      </w:r>
    </w:p>
    <w:p w14:paraId="0A6416F5" w14:textId="77777777" w:rsidR="00CC6870" w:rsidRDefault="00CC6870" w:rsidP="00CC6870">
      <w:pPr>
        <w:pStyle w:val="CommentText"/>
      </w:pPr>
    </w:p>
    <w:p w14:paraId="3CD15EE4" w14:textId="77777777" w:rsidR="00CC6870" w:rsidRDefault="00CC6870" w:rsidP="00CC6870">
      <w:pPr>
        <w:pStyle w:val="CommentText"/>
      </w:pPr>
      <w:r>
        <w:t>EO Used: What EO were used to derive these products?</w:t>
      </w:r>
    </w:p>
    <w:p w14:paraId="473218E9" w14:textId="77777777" w:rsidR="00CC6870" w:rsidRDefault="00CC6870" w:rsidP="00CC6870">
      <w:pPr>
        <w:pStyle w:val="CommentText"/>
      </w:pPr>
    </w:p>
    <w:p w14:paraId="67F27271" w14:textId="77777777" w:rsidR="00CC6870" w:rsidRDefault="00CC6870" w:rsidP="00CC6870">
      <w:pPr>
        <w:pStyle w:val="CommentText"/>
      </w:pPr>
      <w:r>
        <w:t>Benefit: What is the actual/potential benefit to the end-user – how can this end-product improve their decision making process?</w:t>
      </w:r>
    </w:p>
  </w:comment>
  <w:comment w:id="9" w:author="Childs, Lauren M. (LARC-E3)[DEVELOP]" w:date="2015-05-07T11:21:00Z" w:initials="CLM(-WC(">
    <w:p w14:paraId="605004B5" w14:textId="77777777" w:rsidR="000E7559" w:rsidRDefault="000E7559">
      <w:pPr>
        <w:pStyle w:val="CommentText"/>
      </w:pPr>
      <w:r>
        <w:rPr>
          <w:rStyle w:val="CommentReference"/>
        </w:rPr>
        <w:annotationRef/>
      </w:r>
      <w:r>
        <w:t>Only submit an image in the final draft. Do not submit an image in the rough draft.</w:t>
      </w:r>
    </w:p>
    <w:p w14:paraId="78D17DED" w14:textId="77777777" w:rsidR="000E7559" w:rsidRDefault="000E7559">
      <w:pPr>
        <w:pStyle w:val="CommentText"/>
      </w:pPr>
    </w:p>
    <w:p w14:paraId="3CA88178" w14:textId="77777777" w:rsidR="000E7559" w:rsidRDefault="000E7559">
      <w:pPr>
        <w:pStyle w:val="CommentText"/>
      </w:pPr>
      <w:r w:rsidRPr="000E7559">
        <w:t xml:space="preserve">This is the image that will be displayed on your team’s project page on </w:t>
      </w:r>
      <w:proofErr w:type="spellStart"/>
      <w:r w:rsidRPr="000E7559">
        <w:t>Earthzine</w:t>
      </w:r>
      <w:proofErr w:type="spellEnd"/>
      <w:r w:rsidRPr="000E7559">
        <w:t xml:space="preserve"> and used in the HQ Showcase and summer booklet. It needs to be an image of processed data (processed by the team and not from any outside source) and include NASA Earth observations. No photographs. 300 dpi minimum.</w:t>
      </w:r>
    </w:p>
    <w:p w14:paraId="277BA745" w14:textId="77777777" w:rsidR="00CC1EF4" w:rsidRDefault="00CC1EF4">
      <w:pPr>
        <w:pStyle w:val="CommentText"/>
      </w:pPr>
    </w:p>
    <w:p w14:paraId="17D8D5B3" w14:textId="61637251" w:rsidR="00CC1EF4" w:rsidRDefault="00CC1EF4">
      <w:pPr>
        <w:pStyle w:val="CommentText"/>
      </w:pPr>
      <w:r>
        <w:t>How to check dpi on a</w:t>
      </w:r>
      <w:r w:rsidRPr="00CC1EF4">
        <w:t xml:space="preserve"> PC</w:t>
      </w:r>
      <w:r>
        <w:t xml:space="preserve"> -</w:t>
      </w:r>
      <w:r w:rsidRPr="00CC1EF4">
        <w:t xml:space="preserve"> right click on the image file, go to Properties, and click on the Details tab. The dpi should be listed there</w:t>
      </w:r>
      <w:r>
        <w:t>.</w:t>
      </w:r>
    </w:p>
  </w:comment>
  <w:comment w:id="11" w:author="Childs, Lauren M. (LARC-E3)[DEVELOP]" w:date="2015-09-11T10:24:00Z" w:initials="CLM(-WC(">
    <w:p w14:paraId="594D6C16" w14:textId="79C9ECD4" w:rsidR="00E800CD" w:rsidRDefault="00E800CD">
      <w:pPr>
        <w:pStyle w:val="CommentText"/>
      </w:pPr>
      <w:r>
        <w:rPr>
          <w:rStyle w:val="CommentReference"/>
        </w:rPr>
        <w:annotationRef/>
      </w:r>
      <w:r w:rsidRPr="00E800CD">
        <w:t>Provide a textual description answering each of the questions below (about a paragraph each is typically sufficient</w:t>
      </w:r>
      <w:r w:rsidR="00BC6B3C">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47ADD1" w15:done="0"/>
  <w15:commentEx w15:paraId="4313AB33" w15:done="0"/>
  <w15:commentEx w15:paraId="649BA562" w15:done="0"/>
  <w15:commentEx w15:paraId="422482FC" w15:done="0"/>
  <w15:commentEx w15:paraId="0616E716" w15:done="0"/>
  <w15:commentEx w15:paraId="0DC1C3FC" w15:done="0"/>
  <w15:commentEx w15:paraId="6401FA03" w15:done="0"/>
  <w15:commentEx w15:paraId="5D884421" w15:done="0"/>
  <w15:commentEx w15:paraId="67F27271" w15:done="0"/>
  <w15:commentEx w15:paraId="17D8D5B3" w15:done="0"/>
  <w15:commentEx w15:paraId="594D6C1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9BC18B" w14:textId="77777777" w:rsidR="00CC006C" w:rsidRDefault="00CC006C" w:rsidP="00816220">
      <w:pPr>
        <w:spacing w:after="0" w:line="240" w:lineRule="auto"/>
      </w:pPr>
      <w:r>
        <w:separator/>
      </w:r>
    </w:p>
  </w:endnote>
  <w:endnote w:type="continuationSeparator" w:id="0">
    <w:p w14:paraId="2B11EC0B" w14:textId="77777777" w:rsidR="00CC006C" w:rsidRDefault="00CC006C"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48788" w14:textId="77777777" w:rsidR="0047457F" w:rsidRDefault="0047457F" w:rsidP="00677CB8">
    <w:pPr>
      <w:pStyle w:val="Footer"/>
      <w:jc w:val="center"/>
    </w:pPr>
    <w:r>
      <w:rPr>
        <w:noProof/>
      </w:rPr>
      <w:drawing>
        <wp:inline distT="0" distB="0" distL="0" distR="0" wp14:anchorId="592D0381" wp14:editId="2EEC49F9">
          <wp:extent cx="1497330" cy="285750"/>
          <wp:effectExtent l="19050" t="0" r="7620" b="0"/>
          <wp:docPr id="11" name="Picture 1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B10F3" w14:textId="77777777" w:rsidR="0047457F" w:rsidRDefault="0047457F" w:rsidP="00677CB8">
    <w:pPr>
      <w:pStyle w:val="Footer"/>
      <w:jc w:val="center"/>
    </w:pPr>
    <w:r>
      <w:rPr>
        <w:noProof/>
      </w:rPr>
      <w:drawing>
        <wp:inline distT="0" distB="0" distL="0" distR="0" wp14:anchorId="39DEB4B1" wp14:editId="2FC6BEF9">
          <wp:extent cx="1497330" cy="285750"/>
          <wp:effectExtent l="19050" t="0" r="7620" b="0"/>
          <wp:docPr id="12" name="Picture 12"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7E239" w14:textId="77777777" w:rsidR="0047457F" w:rsidRDefault="0047457F" w:rsidP="00677CB8">
    <w:pPr>
      <w:pStyle w:val="Footer"/>
      <w:jc w:val="center"/>
    </w:pPr>
    <w:r>
      <w:rPr>
        <w:noProof/>
      </w:rPr>
      <w:drawing>
        <wp:inline distT="0" distB="0" distL="0" distR="0" wp14:anchorId="769913AC" wp14:editId="699496AE">
          <wp:extent cx="1497330" cy="285750"/>
          <wp:effectExtent l="19050" t="0" r="7620" b="0"/>
          <wp:docPr id="13" name="Picture 13"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2789D" w14:textId="77777777" w:rsidR="0047457F" w:rsidRDefault="0047457F" w:rsidP="00677CB8">
    <w:pPr>
      <w:pStyle w:val="Footer"/>
      <w:jc w:val="center"/>
    </w:pPr>
    <w:r>
      <w:rPr>
        <w:noProof/>
      </w:rPr>
      <w:drawing>
        <wp:inline distT="0" distB="0" distL="0" distR="0" wp14:anchorId="04659251" wp14:editId="47AADFA1">
          <wp:extent cx="1497330" cy="285750"/>
          <wp:effectExtent l="19050" t="0" r="7620" b="0"/>
          <wp:docPr id="14" name="Picture 14"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45ACD" w14:textId="77777777" w:rsidR="0047457F" w:rsidRDefault="0047457F" w:rsidP="00677CB8">
    <w:pPr>
      <w:pStyle w:val="Footer"/>
      <w:jc w:val="center"/>
    </w:pPr>
    <w:r>
      <w:rPr>
        <w:noProof/>
      </w:rPr>
      <w:drawing>
        <wp:inline distT="0" distB="0" distL="0" distR="0" wp14:anchorId="0151F1CB" wp14:editId="3FB5A51B">
          <wp:extent cx="1497330" cy="285750"/>
          <wp:effectExtent l="19050" t="0" r="7620" b="0"/>
          <wp:docPr id="15" name="Picture 15"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7A404" w14:textId="77777777" w:rsidR="0047457F" w:rsidRDefault="0047457F" w:rsidP="00677CB8">
    <w:pPr>
      <w:pStyle w:val="Footer"/>
      <w:jc w:val="center"/>
    </w:pPr>
    <w:r>
      <w:rPr>
        <w:noProof/>
      </w:rPr>
      <w:drawing>
        <wp:inline distT="0" distB="0" distL="0" distR="0" wp14:anchorId="368BC4AB" wp14:editId="2B049A7B">
          <wp:extent cx="1497330" cy="285750"/>
          <wp:effectExtent l="19050" t="0" r="7620" b="0"/>
          <wp:docPr id="17" name="Picture 17"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7C3787" w14:textId="77777777" w:rsidR="00CC006C" w:rsidRDefault="00CC006C" w:rsidP="00816220">
      <w:pPr>
        <w:spacing w:after="0" w:line="240" w:lineRule="auto"/>
      </w:pPr>
      <w:r>
        <w:separator/>
      </w:r>
    </w:p>
  </w:footnote>
  <w:footnote w:type="continuationSeparator" w:id="0">
    <w:p w14:paraId="61945CF6" w14:textId="77777777" w:rsidR="00CC006C" w:rsidRDefault="00CC006C"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5BB57E3D"/>
    <w:multiLevelType w:val="hybridMultilevel"/>
    <w:tmpl w:val="306C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9"/>
  </w:num>
  <w:num w:numId="5">
    <w:abstractNumId w:val="4"/>
  </w:num>
  <w:num w:numId="6">
    <w:abstractNumId w:val="2"/>
  </w:num>
  <w:num w:numId="7">
    <w:abstractNumId w:val="0"/>
  </w:num>
  <w:num w:numId="8">
    <w:abstractNumId w:val="3"/>
  </w:num>
  <w:num w:numId="9">
    <w:abstractNumId w:val="6"/>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ds, Lauren M. (LARC-E3)[DEVELOP]">
    <w15:presenceInfo w15:providerId="AD" w15:userId="S-1-5-21-330711430-3775241029-4075259233-64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40F82"/>
    <w:rsid w:val="00042D74"/>
    <w:rsid w:val="00054ADC"/>
    <w:rsid w:val="00071662"/>
    <w:rsid w:val="000A7821"/>
    <w:rsid w:val="000C0E41"/>
    <w:rsid w:val="000D1653"/>
    <w:rsid w:val="000E7559"/>
    <w:rsid w:val="00112740"/>
    <w:rsid w:val="001726C7"/>
    <w:rsid w:val="00200201"/>
    <w:rsid w:val="00243CAE"/>
    <w:rsid w:val="002516A3"/>
    <w:rsid w:val="0028618E"/>
    <w:rsid w:val="00291063"/>
    <w:rsid w:val="002972CC"/>
    <w:rsid w:val="002E4378"/>
    <w:rsid w:val="003053B0"/>
    <w:rsid w:val="00313897"/>
    <w:rsid w:val="0034099A"/>
    <w:rsid w:val="0034120B"/>
    <w:rsid w:val="003545A4"/>
    <w:rsid w:val="0036316D"/>
    <w:rsid w:val="003B2A86"/>
    <w:rsid w:val="003F2639"/>
    <w:rsid w:val="003F68F5"/>
    <w:rsid w:val="00402FAF"/>
    <w:rsid w:val="00420300"/>
    <w:rsid w:val="00434799"/>
    <w:rsid w:val="00454EA3"/>
    <w:rsid w:val="00470436"/>
    <w:rsid w:val="0047457F"/>
    <w:rsid w:val="00486C4B"/>
    <w:rsid w:val="004B4C28"/>
    <w:rsid w:val="004C0BF9"/>
    <w:rsid w:val="00501143"/>
    <w:rsid w:val="00516B10"/>
    <w:rsid w:val="00520FF6"/>
    <w:rsid w:val="005313DC"/>
    <w:rsid w:val="00592371"/>
    <w:rsid w:val="005B289C"/>
    <w:rsid w:val="00603BB8"/>
    <w:rsid w:val="006729A1"/>
    <w:rsid w:val="00677CB8"/>
    <w:rsid w:val="006923D3"/>
    <w:rsid w:val="006A6894"/>
    <w:rsid w:val="006B0572"/>
    <w:rsid w:val="006F18ED"/>
    <w:rsid w:val="00707C56"/>
    <w:rsid w:val="007338D2"/>
    <w:rsid w:val="007512A3"/>
    <w:rsid w:val="0075569C"/>
    <w:rsid w:val="00770D88"/>
    <w:rsid w:val="007E48F8"/>
    <w:rsid w:val="007E4F6F"/>
    <w:rsid w:val="007F03DF"/>
    <w:rsid w:val="00816220"/>
    <w:rsid w:val="00860A65"/>
    <w:rsid w:val="008746A4"/>
    <w:rsid w:val="008B166F"/>
    <w:rsid w:val="00902BE7"/>
    <w:rsid w:val="0093138E"/>
    <w:rsid w:val="0097582D"/>
    <w:rsid w:val="009A326F"/>
    <w:rsid w:val="00A174D1"/>
    <w:rsid w:val="00A22A42"/>
    <w:rsid w:val="00A60645"/>
    <w:rsid w:val="00AC0354"/>
    <w:rsid w:val="00AC5084"/>
    <w:rsid w:val="00AD6679"/>
    <w:rsid w:val="00B04BDE"/>
    <w:rsid w:val="00B23EAA"/>
    <w:rsid w:val="00B82BB6"/>
    <w:rsid w:val="00BA5773"/>
    <w:rsid w:val="00BC6B3C"/>
    <w:rsid w:val="00C1027B"/>
    <w:rsid w:val="00C370C2"/>
    <w:rsid w:val="00C82473"/>
    <w:rsid w:val="00C82A45"/>
    <w:rsid w:val="00CC006C"/>
    <w:rsid w:val="00CC1EF4"/>
    <w:rsid w:val="00CC559E"/>
    <w:rsid w:val="00CC6870"/>
    <w:rsid w:val="00CC7C76"/>
    <w:rsid w:val="00D00A02"/>
    <w:rsid w:val="00D339EB"/>
    <w:rsid w:val="00D579FC"/>
    <w:rsid w:val="00E157E8"/>
    <w:rsid w:val="00E25967"/>
    <w:rsid w:val="00E507D0"/>
    <w:rsid w:val="00E800CD"/>
    <w:rsid w:val="00E80174"/>
    <w:rsid w:val="00E96701"/>
    <w:rsid w:val="00EB54F0"/>
    <w:rsid w:val="00EB7CF9"/>
    <w:rsid w:val="00F13449"/>
    <w:rsid w:val="00F1798C"/>
    <w:rsid w:val="00F261BD"/>
    <w:rsid w:val="00F36A8C"/>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151F"/>
  <w15:docId w15:val="{3089CA82-A9E2-45B9-A601-4AED7D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semiHidden/>
    <w:unhideWhenUsed/>
    <w:rsid w:val="00816220"/>
    <w:pPr>
      <w:tabs>
        <w:tab w:val="center" w:pos="4680"/>
        <w:tab w:val="right" w:pos="9360"/>
      </w:tabs>
    </w:pPr>
  </w:style>
  <w:style w:type="character" w:customStyle="1" w:styleId="FooterChar">
    <w:name w:val="Footer Char"/>
    <w:basedOn w:val="DefaultParagraphFont"/>
    <w:link w:val="Footer"/>
    <w:uiPriority w:val="99"/>
    <w:semiHidden/>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1023288664">
      <w:bodyDiv w:val="1"/>
      <w:marLeft w:val="0"/>
      <w:marRight w:val="0"/>
      <w:marTop w:val="0"/>
      <w:marBottom w:val="0"/>
      <w:divBdr>
        <w:top w:val="none" w:sz="0" w:space="0" w:color="auto"/>
        <w:left w:val="none" w:sz="0" w:space="0" w:color="auto"/>
        <w:bottom w:val="none" w:sz="0" w:space="0" w:color="auto"/>
        <w:right w:val="none" w:sz="0" w:space="0" w:color="auto"/>
      </w:divBdr>
    </w:div>
    <w:div w:id="1183520777">
      <w:bodyDiv w:val="1"/>
      <w:marLeft w:val="0"/>
      <w:marRight w:val="0"/>
      <w:marTop w:val="0"/>
      <w:marBottom w:val="0"/>
      <w:divBdr>
        <w:top w:val="none" w:sz="0" w:space="0" w:color="auto"/>
        <w:left w:val="none" w:sz="0" w:space="0" w:color="auto"/>
        <w:bottom w:val="none" w:sz="0" w:space="0" w:color="auto"/>
        <w:right w:val="none" w:sz="0" w:space="0" w:color="auto"/>
      </w:divBdr>
    </w:div>
    <w:div w:id="1295982666">
      <w:bodyDiv w:val="1"/>
      <w:marLeft w:val="0"/>
      <w:marRight w:val="0"/>
      <w:marTop w:val="0"/>
      <w:marBottom w:val="0"/>
      <w:divBdr>
        <w:top w:val="none" w:sz="0" w:space="0" w:color="auto"/>
        <w:left w:val="none" w:sz="0" w:space="0" w:color="auto"/>
        <w:bottom w:val="none" w:sz="0" w:space="0" w:color="auto"/>
        <w:right w:val="none" w:sz="0" w:space="0" w:color="auto"/>
      </w:divBdr>
    </w:div>
    <w:div w:id="21333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englishpractice.com/improve/active-passive-voice-simple-tense/"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3.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4</Pages>
  <Words>1128</Words>
  <Characters>6434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7547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Rhodes, Tyler M. (LARC-E3)[SSAI DEVELOP]</cp:lastModifiedBy>
  <cp:revision>6</cp:revision>
  <dcterms:created xsi:type="dcterms:W3CDTF">2016-02-01T15:50:00Z</dcterms:created>
  <dcterms:modified xsi:type="dcterms:W3CDTF">2016-02-05T15:57:00Z</dcterms:modified>
</cp:coreProperties>
</file>