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05CEF" w14:textId="77777777" w:rsidR="00C82473" w:rsidRDefault="007B73F9">
      <w:pPr>
        <w:rPr>
          <w:b/>
          <w:sz w:val="28"/>
        </w:rPr>
      </w:pPr>
      <w:r>
        <w:rPr>
          <w:b/>
          <w:sz w:val="28"/>
        </w:rPr>
        <w:t>NASA DEVELOP National Program</w:t>
      </w:r>
    </w:p>
    <w:p w14:paraId="5BBA164A" w14:textId="7BF2072E" w:rsidR="007B73F9" w:rsidRPr="00A44DD0" w:rsidRDefault="00BB1A3F">
      <w:pPr>
        <w:rPr>
          <w:b/>
          <w:sz w:val="24"/>
        </w:rPr>
      </w:pPr>
      <w:r>
        <w:rPr>
          <w:b/>
          <w:sz w:val="24"/>
        </w:rPr>
        <w:t>2017 Fall</w:t>
      </w:r>
      <w:r w:rsidR="007B73F9" w:rsidRPr="00A44DD0">
        <w:rPr>
          <w:b/>
          <w:sz w:val="24"/>
        </w:rPr>
        <w:t xml:space="preserve"> Project Proposal</w:t>
      </w:r>
    </w:p>
    <w:p w14:paraId="0CF5EA14" w14:textId="77777777" w:rsidR="00A44DD0" w:rsidRDefault="00A44DD0" w:rsidP="00A44DD0">
      <w:pPr>
        <w:rPr>
          <w:b/>
          <w:sz w:val="24"/>
        </w:rPr>
      </w:pPr>
    </w:p>
    <w:p w14:paraId="297516DA" w14:textId="7419CEA0" w:rsidR="00447FE2" w:rsidRPr="008B3821" w:rsidRDefault="00E66575" w:rsidP="00447FE2">
      <w:pPr>
        <w:rPr>
          <w:b/>
          <w:szCs w:val="20"/>
        </w:rPr>
      </w:pPr>
      <w:r>
        <w:rPr>
          <w:b/>
          <w:szCs w:val="20"/>
        </w:rPr>
        <w:t>Idaho - Pocatello</w:t>
      </w:r>
    </w:p>
    <w:p w14:paraId="0BFA794C" w14:textId="353A74F1" w:rsidR="00447FE2" w:rsidRPr="008B3821" w:rsidRDefault="00447FE2" w:rsidP="00447FE2">
      <w:pPr>
        <w:rPr>
          <w:b/>
          <w:sz w:val="20"/>
          <w:szCs w:val="20"/>
        </w:rPr>
      </w:pPr>
      <w:r>
        <w:rPr>
          <w:b/>
          <w:sz w:val="20"/>
          <w:szCs w:val="20"/>
        </w:rPr>
        <w:t>Southern Idaho Disasters</w:t>
      </w:r>
      <w:r w:rsidR="00DA65BC">
        <w:rPr>
          <w:b/>
          <w:sz w:val="20"/>
          <w:szCs w:val="20"/>
        </w:rPr>
        <w:t xml:space="preserve"> II</w:t>
      </w:r>
    </w:p>
    <w:p w14:paraId="5B7B00A4" w14:textId="6309960A" w:rsidR="007B73F9" w:rsidRPr="008B3821" w:rsidRDefault="00447FE2">
      <w:pPr>
        <w:rPr>
          <w:i/>
          <w:sz w:val="20"/>
          <w:szCs w:val="20"/>
        </w:rPr>
      </w:pPr>
      <w:bookmarkStart w:id="0" w:name="_GoBack"/>
      <w:r>
        <w:rPr>
          <w:i/>
          <w:sz w:val="20"/>
          <w:szCs w:val="20"/>
        </w:rPr>
        <w:t>Characterizing</w:t>
      </w:r>
      <w:r w:rsidRPr="00F61B2D">
        <w:rPr>
          <w:i/>
          <w:sz w:val="20"/>
          <w:szCs w:val="20"/>
        </w:rPr>
        <w:t xml:space="preserve"> Vegetation </w:t>
      </w:r>
      <w:r>
        <w:rPr>
          <w:i/>
          <w:sz w:val="20"/>
          <w:szCs w:val="20"/>
        </w:rPr>
        <w:t>Type at</w:t>
      </w:r>
      <w:r w:rsidRPr="00F61B2D">
        <w:rPr>
          <w:i/>
          <w:sz w:val="20"/>
          <w:szCs w:val="20"/>
        </w:rPr>
        <w:t xml:space="preserve"> Pre- and Post- Wildfire </w:t>
      </w:r>
      <w:r>
        <w:rPr>
          <w:i/>
          <w:sz w:val="20"/>
          <w:szCs w:val="20"/>
        </w:rPr>
        <w:t>Periods</w:t>
      </w:r>
      <w:r w:rsidRPr="00F61B2D">
        <w:rPr>
          <w:i/>
          <w:sz w:val="20"/>
          <w:szCs w:val="20"/>
        </w:rPr>
        <w:t xml:space="preserve"> Using NASA Earth Observ</w:t>
      </w:r>
      <w:r>
        <w:rPr>
          <w:i/>
          <w:sz w:val="20"/>
          <w:szCs w:val="20"/>
        </w:rPr>
        <w:t>ations</w:t>
      </w:r>
    </w:p>
    <w:p w14:paraId="18D479DC" w14:textId="77777777" w:rsidR="00272CD9" w:rsidRDefault="00272CD9" w:rsidP="00334B0C">
      <w:pPr>
        <w:rPr>
          <w:b/>
          <w:sz w:val="20"/>
        </w:rPr>
      </w:pPr>
    </w:p>
    <w:p w14:paraId="2A539E14" w14:textId="77777777" w:rsidR="00CD0433" w:rsidRPr="00C33A8E" w:rsidRDefault="00CD0433" w:rsidP="00CD0433">
      <w:pPr>
        <w:pBdr>
          <w:bottom w:val="single" w:sz="4" w:space="1" w:color="auto"/>
        </w:pBdr>
        <w:rPr>
          <w:b/>
        </w:rPr>
      </w:pPr>
      <w:r w:rsidRPr="00C33A8E">
        <w:rPr>
          <w:b/>
        </w:rPr>
        <w:t>Project Overview</w:t>
      </w:r>
    </w:p>
    <w:p w14:paraId="64AE0EC3" w14:textId="20C20759" w:rsidR="008A79C0" w:rsidRPr="008B3821" w:rsidRDefault="008B3821" w:rsidP="00276572">
      <w:pPr>
        <w:rPr>
          <w:sz w:val="20"/>
          <w:szCs w:val="20"/>
        </w:rPr>
      </w:pPr>
      <w:r w:rsidRPr="00F268BE">
        <w:rPr>
          <w:b/>
          <w:i/>
          <w:sz w:val="20"/>
          <w:szCs w:val="20"/>
        </w:rPr>
        <w:t>Project Synopsis</w:t>
      </w:r>
      <w:r>
        <w:rPr>
          <w:b/>
          <w:sz w:val="20"/>
          <w:szCs w:val="20"/>
        </w:rPr>
        <w:t xml:space="preserve">: </w:t>
      </w:r>
      <w:r w:rsidR="008A79C0" w:rsidRPr="006A7474">
        <w:rPr>
          <w:rFonts w:ascii="Garamond" w:hAnsi="Garamond"/>
        </w:rPr>
        <w:t>NASA DEVELOP</w:t>
      </w:r>
      <w:r w:rsidR="00B532C5">
        <w:rPr>
          <w:rFonts w:ascii="Garamond" w:hAnsi="Garamond"/>
        </w:rPr>
        <w:t xml:space="preserve"> </w:t>
      </w:r>
      <w:r w:rsidR="008A79C0" w:rsidRPr="006A7474">
        <w:rPr>
          <w:rFonts w:ascii="Garamond" w:hAnsi="Garamond"/>
        </w:rPr>
        <w:t>is</w:t>
      </w:r>
      <w:r w:rsidR="008A79C0">
        <w:rPr>
          <w:rFonts w:ascii="Garamond" w:hAnsi="Garamond"/>
        </w:rPr>
        <w:t xml:space="preserve"> partnering with </w:t>
      </w:r>
      <w:r w:rsidR="00B532C5">
        <w:rPr>
          <w:rFonts w:ascii="Garamond" w:hAnsi="Garamond"/>
        </w:rPr>
        <w:t xml:space="preserve">the </w:t>
      </w:r>
      <w:r w:rsidR="008A79C0">
        <w:rPr>
          <w:rFonts w:ascii="Garamond" w:hAnsi="Garamond"/>
        </w:rPr>
        <w:t>USDA Agricultural Research Service (ARS) Northwest Watershed Research Center, Idaho Fish and Game</w:t>
      </w:r>
      <w:r w:rsidR="00085900">
        <w:rPr>
          <w:rFonts w:ascii="Garamond" w:hAnsi="Garamond"/>
        </w:rPr>
        <w:t xml:space="preserve"> (IDFG)</w:t>
      </w:r>
      <w:r w:rsidR="008A79C0">
        <w:rPr>
          <w:rFonts w:ascii="Garamond" w:hAnsi="Garamond"/>
        </w:rPr>
        <w:t>, and the Bureau of Land Management (BLM) to characterize ecosystem recovery following four wildfires</w:t>
      </w:r>
      <w:r w:rsidR="00085900">
        <w:rPr>
          <w:rFonts w:ascii="Garamond" w:hAnsi="Garamond"/>
        </w:rPr>
        <w:t>:</w:t>
      </w:r>
      <w:r w:rsidR="008A79C0">
        <w:rPr>
          <w:rFonts w:ascii="Garamond" w:hAnsi="Garamond"/>
        </w:rPr>
        <w:t xml:space="preserve"> Crystal (2006), Jefferson (2010), State (2013), and Soda (2015)</w:t>
      </w:r>
      <w:r w:rsidR="00085900">
        <w:rPr>
          <w:rFonts w:ascii="Garamond" w:hAnsi="Garamond"/>
        </w:rPr>
        <w:t xml:space="preserve">. </w:t>
      </w:r>
      <w:r w:rsidR="008A79C0">
        <w:rPr>
          <w:rFonts w:ascii="Garamond" w:hAnsi="Garamond"/>
        </w:rPr>
        <w:t xml:space="preserve">Using </w:t>
      </w:r>
      <w:proofErr w:type="spellStart"/>
      <w:r w:rsidR="003A55B5">
        <w:rPr>
          <w:rFonts w:ascii="Garamond" w:hAnsi="Garamond"/>
        </w:rPr>
        <w:t>spaceborne</w:t>
      </w:r>
      <w:proofErr w:type="spellEnd"/>
      <w:r w:rsidR="003A55B5">
        <w:rPr>
          <w:rFonts w:ascii="Garamond" w:hAnsi="Garamond"/>
        </w:rPr>
        <w:t xml:space="preserve"> </w:t>
      </w:r>
      <w:r w:rsidR="008A79C0">
        <w:rPr>
          <w:rFonts w:ascii="Garamond" w:hAnsi="Garamond"/>
        </w:rPr>
        <w:t xml:space="preserve">data gathered from Landsat 8, Shuttle Radar Topography Mission (SRTM), and Aqua </w:t>
      </w:r>
      <w:r w:rsidR="00504A5E">
        <w:rPr>
          <w:rFonts w:ascii="Garamond" w:hAnsi="Garamond"/>
        </w:rPr>
        <w:t>and</w:t>
      </w:r>
      <w:r w:rsidR="008A79C0">
        <w:rPr>
          <w:rFonts w:ascii="Garamond" w:hAnsi="Garamond"/>
        </w:rPr>
        <w:t xml:space="preserve"> Terra</w:t>
      </w:r>
      <w:r w:rsidR="00380793">
        <w:rPr>
          <w:rFonts w:ascii="Garamond" w:hAnsi="Garamond"/>
        </w:rPr>
        <w:t xml:space="preserve"> MODIS</w:t>
      </w:r>
      <w:r w:rsidR="008A79C0">
        <w:rPr>
          <w:rFonts w:ascii="Garamond" w:hAnsi="Garamond"/>
        </w:rPr>
        <w:t xml:space="preserve">, this project will identify key variables responsible for post-fire recovery. </w:t>
      </w:r>
      <w:r w:rsidR="00B532C5">
        <w:rPr>
          <w:rFonts w:ascii="Garamond" w:hAnsi="Garamond"/>
        </w:rPr>
        <w:t>T</w:t>
      </w:r>
      <w:r w:rsidR="008A79C0">
        <w:rPr>
          <w:rFonts w:ascii="Garamond" w:hAnsi="Garamond"/>
        </w:rPr>
        <w:t xml:space="preserve">he Crystal </w:t>
      </w:r>
      <w:r w:rsidR="00085900">
        <w:rPr>
          <w:rFonts w:ascii="Garamond" w:hAnsi="Garamond"/>
        </w:rPr>
        <w:t>wild</w:t>
      </w:r>
      <w:r w:rsidR="008A79C0">
        <w:rPr>
          <w:rFonts w:ascii="Garamond" w:hAnsi="Garamond"/>
        </w:rPr>
        <w:t xml:space="preserve">fire </w:t>
      </w:r>
      <w:proofErr w:type="gramStart"/>
      <w:r w:rsidR="008A79C0">
        <w:rPr>
          <w:rFonts w:ascii="Garamond" w:hAnsi="Garamond"/>
        </w:rPr>
        <w:t xml:space="preserve">will </w:t>
      </w:r>
      <w:r w:rsidR="00B532C5">
        <w:rPr>
          <w:rFonts w:ascii="Garamond" w:hAnsi="Garamond"/>
        </w:rPr>
        <w:t xml:space="preserve">first </w:t>
      </w:r>
      <w:r w:rsidR="008A79C0">
        <w:rPr>
          <w:rFonts w:ascii="Garamond" w:hAnsi="Garamond"/>
        </w:rPr>
        <w:t>be analyzed</w:t>
      </w:r>
      <w:proofErr w:type="gramEnd"/>
      <w:r w:rsidR="008A79C0">
        <w:rPr>
          <w:rFonts w:ascii="Garamond" w:hAnsi="Garamond"/>
        </w:rPr>
        <w:t xml:space="preserve"> to discover </w:t>
      </w:r>
      <w:r w:rsidR="00CC1B3F">
        <w:rPr>
          <w:rFonts w:ascii="Garamond" w:hAnsi="Garamond"/>
        </w:rPr>
        <w:t xml:space="preserve">vital </w:t>
      </w:r>
      <w:r w:rsidR="00085900">
        <w:rPr>
          <w:rFonts w:ascii="Garamond" w:hAnsi="Garamond"/>
        </w:rPr>
        <w:t>recovery variables</w:t>
      </w:r>
      <w:r w:rsidR="00B532C5">
        <w:rPr>
          <w:rFonts w:ascii="Garamond" w:hAnsi="Garamond"/>
        </w:rPr>
        <w:t xml:space="preserve"> </w:t>
      </w:r>
      <w:r w:rsidR="00E66575">
        <w:rPr>
          <w:rFonts w:ascii="Garamond" w:hAnsi="Garamond"/>
        </w:rPr>
        <w:t>and then</w:t>
      </w:r>
      <w:r w:rsidR="00272F6B">
        <w:rPr>
          <w:rFonts w:ascii="Garamond" w:hAnsi="Garamond"/>
        </w:rPr>
        <w:t xml:space="preserve"> </w:t>
      </w:r>
      <w:r w:rsidR="008A79C0">
        <w:rPr>
          <w:rFonts w:ascii="Garamond" w:hAnsi="Garamond"/>
        </w:rPr>
        <w:t xml:space="preserve">three additional fires </w:t>
      </w:r>
      <w:r w:rsidR="00CC1B3F">
        <w:rPr>
          <w:rFonts w:ascii="Garamond" w:hAnsi="Garamond"/>
        </w:rPr>
        <w:t>subsequently</w:t>
      </w:r>
      <w:r w:rsidR="008A79C0">
        <w:rPr>
          <w:rFonts w:ascii="Garamond" w:hAnsi="Garamond"/>
        </w:rPr>
        <w:t xml:space="preserve"> </w:t>
      </w:r>
      <w:r w:rsidR="00E66575">
        <w:rPr>
          <w:rFonts w:ascii="Garamond" w:hAnsi="Garamond"/>
        </w:rPr>
        <w:t xml:space="preserve">will be </w:t>
      </w:r>
      <w:r w:rsidR="008A79C0">
        <w:rPr>
          <w:rFonts w:ascii="Garamond" w:hAnsi="Garamond"/>
        </w:rPr>
        <w:t xml:space="preserve">analyzed to </w:t>
      </w:r>
      <w:r w:rsidR="00CC1B3F">
        <w:rPr>
          <w:rFonts w:ascii="Garamond" w:hAnsi="Garamond"/>
        </w:rPr>
        <w:t xml:space="preserve">assess the similarity </w:t>
      </w:r>
      <w:r w:rsidR="00E66575">
        <w:rPr>
          <w:rFonts w:ascii="Garamond" w:hAnsi="Garamond"/>
        </w:rPr>
        <w:t xml:space="preserve">of </w:t>
      </w:r>
      <w:r w:rsidR="00B532C5">
        <w:rPr>
          <w:rFonts w:ascii="Garamond" w:hAnsi="Garamond"/>
        </w:rPr>
        <w:t xml:space="preserve">these </w:t>
      </w:r>
      <w:r w:rsidR="008D1076">
        <w:rPr>
          <w:rFonts w:ascii="Garamond" w:hAnsi="Garamond"/>
        </w:rPr>
        <w:t>variables</w:t>
      </w:r>
      <w:r w:rsidR="008A79C0">
        <w:rPr>
          <w:rFonts w:ascii="Garamond" w:hAnsi="Garamond"/>
        </w:rPr>
        <w:t xml:space="preserve"> across the </w:t>
      </w:r>
      <w:r w:rsidR="00085900">
        <w:rPr>
          <w:rFonts w:ascii="Garamond" w:hAnsi="Garamond"/>
        </w:rPr>
        <w:t xml:space="preserve">other </w:t>
      </w:r>
      <w:r w:rsidR="008A79C0">
        <w:rPr>
          <w:rFonts w:ascii="Garamond" w:hAnsi="Garamond"/>
        </w:rPr>
        <w:t xml:space="preserve">ranges of </w:t>
      </w:r>
      <w:r w:rsidR="00B532C5">
        <w:rPr>
          <w:rFonts w:ascii="Garamond" w:hAnsi="Garamond"/>
        </w:rPr>
        <w:t xml:space="preserve">wildfire </w:t>
      </w:r>
      <w:r w:rsidR="008A79C0">
        <w:rPr>
          <w:rFonts w:ascii="Garamond" w:hAnsi="Garamond"/>
        </w:rPr>
        <w:t xml:space="preserve">severity and spatial footprints. </w:t>
      </w:r>
      <w:r w:rsidR="00B532C5">
        <w:rPr>
          <w:rFonts w:ascii="Garamond" w:hAnsi="Garamond"/>
        </w:rPr>
        <w:t>A</w:t>
      </w:r>
      <w:r w:rsidR="008A79C0">
        <w:rPr>
          <w:rFonts w:ascii="Garamond" w:hAnsi="Garamond"/>
        </w:rPr>
        <w:t>ddition</w:t>
      </w:r>
      <w:r w:rsidR="00B532C5">
        <w:rPr>
          <w:rFonts w:ascii="Garamond" w:hAnsi="Garamond"/>
        </w:rPr>
        <w:t>ally</w:t>
      </w:r>
      <w:r w:rsidR="008A79C0">
        <w:rPr>
          <w:rFonts w:ascii="Garamond" w:hAnsi="Garamond"/>
        </w:rPr>
        <w:t>, this pro</w:t>
      </w:r>
      <w:r w:rsidR="00417BF5">
        <w:rPr>
          <w:rFonts w:ascii="Garamond" w:hAnsi="Garamond"/>
        </w:rPr>
        <w:t>ject will</w:t>
      </w:r>
      <w:r w:rsidR="00085900">
        <w:rPr>
          <w:rFonts w:ascii="Garamond" w:hAnsi="Garamond"/>
        </w:rPr>
        <w:t xml:space="preserve"> monitor</w:t>
      </w:r>
      <w:r w:rsidR="00417BF5">
        <w:rPr>
          <w:rFonts w:ascii="Garamond" w:hAnsi="Garamond"/>
        </w:rPr>
        <w:t xml:space="preserve"> </w:t>
      </w:r>
      <w:r w:rsidR="008A79C0">
        <w:rPr>
          <w:rFonts w:ascii="Garamond" w:hAnsi="Garamond"/>
        </w:rPr>
        <w:t xml:space="preserve">invasive species propagation </w:t>
      </w:r>
      <w:r w:rsidR="00CC1B3F">
        <w:rPr>
          <w:rFonts w:ascii="Garamond" w:hAnsi="Garamond"/>
        </w:rPr>
        <w:t xml:space="preserve">in the burn zones </w:t>
      </w:r>
      <w:r w:rsidR="008A79C0">
        <w:rPr>
          <w:rFonts w:ascii="Garamond" w:hAnsi="Garamond"/>
        </w:rPr>
        <w:t xml:space="preserve">and </w:t>
      </w:r>
      <w:r w:rsidR="00CC1B3F">
        <w:rPr>
          <w:rFonts w:ascii="Garamond" w:hAnsi="Garamond"/>
        </w:rPr>
        <w:t xml:space="preserve">assess how </w:t>
      </w:r>
      <w:r w:rsidR="008A79C0">
        <w:rPr>
          <w:rFonts w:ascii="Garamond" w:hAnsi="Garamond"/>
        </w:rPr>
        <w:t>spatial patterns of wildfire</w:t>
      </w:r>
      <w:r w:rsidR="00085900">
        <w:rPr>
          <w:rFonts w:ascii="Garamond" w:hAnsi="Garamond"/>
        </w:rPr>
        <w:t>s</w:t>
      </w:r>
      <w:r w:rsidR="008A79C0">
        <w:rPr>
          <w:rFonts w:ascii="Garamond" w:hAnsi="Garamond"/>
        </w:rPr>
        <w:t xml:space="preserve"> </w:t>
      </w:r>
      <w:r w:rsidR="00CC1B3F">
        <w:rPr>
          <w:rFonts w:ascii="Garamond" w:hAnsi="Garamond"/>
        </w:rPr>
        <w:t xml:space="preserve">severity </w:t>
      </w:r>
      <w:proofErr w:type="gramStart"/>
      <w:r w:rsidR="00CC1B3F">
        <w:rPr>
          <w:rFonts w:ascii="Garamond" w:hAnsi="Garamond"/>
        </w:rPr>
        <w:t>are related</w:t>
      </w:r>
      <w:proofErr w:type="gramEnd"/>
      <w:r w:rsidR="00CC1B3F">
        <w:rPr>
          <w:rFonts w:ascii="Garamond" w:hAnsi="Garamond"/>
        </w:rPr>
        <w:t xml:space="preserve"> </w:t>
      </w:r>
      <w:r w:rsidR="008A79C0">
        <w:rPr>
          <w:rFonts w:ascii="Garamond" w:hAnsi="Garamond"/>
        </w:rPr>
        <w:t xml:space="preserve">to land use recovery. This project will </w:t>
      </w:r>
      <w:r w:rsidR="00CC1B3F">
        <w:rPr>
          <w:rFonts w:ascii="Garamond" w:hAnsi="Garamond"/>
        </w:rPr>
        <w:t xml:space="preserve">provide products and information needed to </w:t>
      </w:r>
      <w:r w:rsidR="008A79C0">
        <w:rPr>
          <w:rFonts w:ascii="Garamond" w:hAnsi="Garamond"/>
        </w:rPr>
        <w:t xml:space="preserve">increase partners’ confidence in using </w:t>
      </w:r>
      <w:r w:rsidR="00B532C5">
        <w:rPr>
          <w:rFonts w:ascii="Garamond" w:hAnsi="Garamond"/>
        </w:rPr>
        <w:t xml:space="preserve">NASA </w:t>
      </w:r>
      <w:r w:rsidR="008A79C0">
        <w:rPr>
          <w:rFonts w:ascii="Garamond" w:hAnsi="Garamond"/>
        </w:rPr>
        <w:t xml:space="preserve">Earth observations (EO) for monitoring </w:t>
      </w:r>
      <w:r w:rsidR="00380793">
        <w:rPr>
          <w:rFonts w:ascii="Garamond" w:hAnsi="Garamond"/>
        </w:rPr>
        <w:t>natural resources</w:t>
      </w:r>
      <w:r w:rsidR="008A79C0">
        <w:rPr>
          <w:rFonts w:ascii="Garamond" w:hAnsi="Garamond"/>
        </w:rPr>
        <w:t>.</w:t>
      </w:r>
    </w:p>
    <w:p w14:paraId="1E7BF85A" w14:textId="77777777" w:rsidR="008B3821" w:rsidRDefault="008B3821" w:rsidP="008B3821">
      <w:pPr>
        <w:rPr>
          <w:b/>
          <w:sz w:val="20"/>
          <w:szCs w:val="20"/>
        </w:rPr>
      </w:pPr>
    </w:p>
    <w:p w14:paraId="52682128" w14:textId="5D87E7D9" w:rsidR="00297F51" w:rsidRPr="00EC3694" w:rsidRDefault="00353F4B" w:rsidP="008B3821">
      <w:pPr>
        <w:rPr>
          <w:sz w:val="20"/>
          <w:szCs w:val="20"/>
        </w:rPr>
      </w:pPr>
      <w:r w:rsidRPr="00EC3694">
        <w:rPr>
          <w:b/>
          <w:i/>
          <w:sz w:val="20"/>
          <w:szCs w:val="20"/>
        </w:rPr>
        <w:t>Community Concern:</w:t>
      </w:r>
      <w:r w:rsidRPr="00EC3694">
        <w:rPr>
          <w:sz w:val="20"/>
          <w:szCs w:val="20"/>
        </w:rPr>
        <w:t xml:space="preserve"> </w:t>
      </w:r>
      <w:r w:rsidR="00297F51" w:rsidRPr="00811B4D">
        <w:rPr>
          <w:rFonts w:ascii="Garamond" w:hAnsi="Garamond"/>
        </w:rPr>
        <w:t xml:space="preserve">Wildfires are a major cause of ecosystem </w:t>
      </w:r>
      <w:r w:rsidR="00297F51">
        <w:rPr>
          <w:rFonts w:ascii="Garamond" w:hAnsi="Garamond"/>
        </w:rPr>
        <w:t xml:space="preserve">and urban </w:t>
      </w:r>
      <w:r w:rsidR="00297F51" w:rsidRPr="00811B4D">
        <w:rPr>
          <w:rFonts w:ascii="Garamond" w:hAnsi="Garamond"/>
        </w:rPr>
        <w:t>disturbance in the western United States</w:t>
      </w:r>
      <w:r w:rsidR="00380793">
        <w:rPr>
          <w:rFonts w:ascii="Garamond" w:hAnsi="Garamond"/>
        </w:rPr>
        <w:t>,</w:t>
      </w:r>
      <w:r w:rsidR="00297F51">
        <w:rPr>
          <w:rFonts w:ascii="Garamond" w:hAnsi="Garamond"/>
        </w:rPr>
        <w:t xml:space="preserve"> </w:t>
      </w:r>
      <w:r w:rsidR="00CC1B3F">
        <w:rPr>
          <w:rFonts w:ascii="Garamond" w:hAnsi="Garamond"/>
        </w:rPr>
        <w:t xml:space="preserve">recently </w:t>
      </w:r>
      <w:r w:rsidR="00297F51">
        <w:rPr>
          <w:rFonts w:ascii="Garamond" w:hAnsi="Garamond"/>
        </w:rPr>
        <w:t>increasing in frequency and severity</w:t>
      </w:r>
      <w:r w:rsidR="00CC1B3F">
        <w:rPr>
          <w:rFonts w:ascii="Garamond" w:hAnsi="Garamond"/>
        </w:rPr>
        <w:t xml:space="preserve"> compared to historical data</w:t>
      </w:r>
      <w:r w:rsidR="00297F51" w:rsidRPr="00811B4D">
        <w:rPr>
          <w:rFonts w:ascii="Garamond" w:hAnsi="Garamond"/>
        </w:rPr>
        <w:t>. The spatial extent</w:t>
      </w:r>
      <w:r w:rsidR="003A55B5">
        <w:rPr>
          <w:rFonts w:ascii="Garamond" w:hAnsi="Garamond"/>
        </w:rPr>
        <w:t>,</w:t>
      </w:r>
      <w:r w:rsidR="00297F51" w:rsidRPr="00811B4D">
        <w:rPr>
          <w:rFonts w:ascii="Garamond" w:hAnsi="Garamond"/>
        </w:rPr>
        <w:t xml:space="preserve"> </w:t>
      </w:r>
      <w:r w:rsidR="005F4BAE">
        <w:rPr>
          <w:rFonts w:ascii="Garamond" w:hAnsi="Garamond"/>
        </w:rPr>
        <w:t>intensity</w:t>
      </w:r>
      <w:r w:rsidR="003A55B5">
        <w:rPr>
          <w:rFonts w:ascii="Garamond" w:hAnsi="Garamond"/>
        </w:rPr>
        <w:t xml:space="preserve">, and </w:t>
      </w:r>
      <w:r w:rsidR="008C2C5B">
        <w:rPr>
          <w:rFonts w:ascii="Garamond" w:hAnsi="Garamond"/>
        </w:rPr>
        <w:t xml:space="preserve">return </w:t>
      </w:r>
      <w:r w:rsidR="003A55B5">
        <w:rPr>
          <w:rFonts w:ascii="Garamond" w:hAnsi="Garamond"/>
        </w:rPr>
        <w:t>rate</w:t>
      </w:r>
      <w:r w:rsidR="005F4BAE" w:rsidRPr="00811B4D">
        <w:rPr>
          <w:rFonts w:ascii="Garamond" w:hAnsi="Garamond"/>
        </w:rPr>
        <w:t xml:space="preserve"> </w:t>
      </w:r>
      <w:r w:rsidR="003A55B5">
        <w:rPr>
          <w:rFonts w:ascii="Garamond" w:hAnsi="Garamond"/>
        </w:rPr>
        <w:t>for</w:t>
      </w:r>
      <w:r w:rsidR="003A55B5" w:rsidRPr="00811B4D">
        <w:rPr>
          <w:rFonts w:ascii="Garamond" w:hAnsi="Garamond"/>
        </w:rPr>
        <w:t xml:space="preserve"> </w:t>
      </w:r>
      <w:r w:rsidR="00297F51" w:rsidRPr="00811B4D">
        <w:rPr>
          <w:rFonts w:ascii="Garamond" w:hAnsi="Garamond"/>
        </w:rPr>
        <w:t xml:space="preserve">a </w:t>
      </w:r>
      <w:r w:rsidR="00E66575" w:rsidRPr="00811B4D">
        <w:rPr>
          <w:rFonts w:ascii="Garamond" w:hAnsi="Garamond"/>
        </w:rPr>
        <w:t>wildfire-impacted</w:t>
      </w:r>
      <w:r w:rsidR="003A55B5">
        <w:rPr>
          <w:rFonts w:ascii="Garamond" w:hAnsi="Garamond"/>
        </w:rPr>
        <w:t xml:space="preserve"> area </w:t>
      </w:r>
      <w:r w:rsidR="00297F51" w:rsidRPr="00811B4D">
        <w:rPr>
          <w:rFonts w:ascii="Garamond" w:hAnsi="Garamond"/>
        </w:rPr>
        <w:t xml:space="preserve">can play a large role in </w:t>
      </w:r>
      <w:r w:rsidR="00297F51">
        <w:rPr>
          <w:rFonts w:ascii="Garamond" w:hAnsi="Garamond"/>
        </w:rPr>
        <w:t>vegetation composition</w:t>
      </w:r>
      <w:r w:rsidR="00297F51" w:rsidRPr="00811B4D">
        <w:rPr>
          <w:rFonts w:ascii="Garamond" w:hAnsi="Garamond"/>
        </w:rPr>
        <w:t xml:space="preserve"> </w:t>
      </w:r>
      <w:r w:rsidR="00297F51">
        <w:rPr>
          <w:rFonts w:ascii="Garamond" w:hAnsi="Garamond"/>
        </w:rPr>
        <w:t xml:space="preserve">and </w:t>
      </w:r>
      <w:r w:rsidR="00297F51" w:rsidRPr="00811B4D">
        <w:rPr>
          <w:rFonts w:ascii="Garamond" w:hAnsi="Garamond"/>
        </w:rPr>
        <w:t xml:space="preserve">ecosystem recovery. </w:t>
      </w:r>
      <w:r w:rsidR="00297F51">
        <w:rPr>
          <w:rFonts w:ascii="Garamond" w:hAnsi="Garamond"/>
        </w:rPr>
        <w:t>D</w:t>
      </w:r>
      <w:r w:rsidR="00297F51" w:rsidRPr="00811B4D">
        <w:rPr>
          <w:rFonts w:ascii="Garamond" w:hAnsi="Garamond"/>
        </w:rPr>
        <w:t xml:space="preserve">etermining </w:t>
      </w:r>
      <w:r w:rsidR="00CC1B3F">
        <w:rPr>
          <w:rFonts w:ascii="Garamond" w:hAnsi="Garamond"/>
        </w:rPr>
        <w:t xml:space="preserve">pre- and post-fire </w:t>
      </w:r>
      <w:r w:rsidR="00297F51">
        <w:rPr>
          <w:rFonts w:ascii="Garamond" w:hAnsi="Garamond"/>
        </w:rPr>
        <w:t xml:space="preserve">vegetation </w:t>
      </w:r>
      <w:r w:rsidR="00297F51" w:rsidRPr="00811B4D">
        <w:rPr>
          <w:rFonts w:ascii="Garamond" w:hAnsi="Garamond"/>
        </w:rPr>
        <w:t xml:space="preserve">cover </w:t>
      </w:r>
      <w:r w:rsidR="00CC1B3F">
        <w:rPr>
          <w:rFonts w:ascii="Garamond" w:hAnsi="Garamond"/>
        </w:rPr>
        <w:t xml:space="preserve">characteristics (e.g., </w:t>
      </w:r>
      <w:r w:rsidR="00297F51" w:rsidRPr="00811B4D">
        <w:rPr>
          <w:rFonts w:ascii="Garamond" w:hAnsi="Garamond"/>
        </w:rPr>
        <w:t>heterogeneity and density</w:t>
      </w:r>
      <w:r w:rsidR="00CC1B3F">
        <w:rPr>
          <w:rFonts w:ascii="Garamond" w:hAnsi="Garamond"/>
        </w:rPr>
        <w:t>)</w:t>
      </w:r>
      <w:r w:rsidR="00297F51" w:rsidRPr="00811B4D">
        <w:rPr>
          <w:rFonts w:ascii="Garamond" w:hAnsi="Garamond"/>
        </w:rPr>
        <w:t xml:space="preserve"> can be time consum</w:t>
      </w:r>
      <w:r w:rsidR="00297F51">
        <w:rPr>
          <w:rFonts w:ascii="Garamond" w:hAnsi="Garamond"/>
        </w:rPr>
        <w:t>ing</w:t>
      </w:r>
      <w:r w:rsidR="00297F51" w:rsidRPr="00811B4D">
        <w:rPr>
          <w:rFonts w:ascii="Garamond" w:hAnsi="Garamond"/>
        </w:rPr>
        <w:t xml:space="preserve"> and the factors affecting ecosystem recovery </w:t>
      </w:r>
      <w:r w:rsidR="00CC1B3F">
        <w:rPr>
          <w:rFonts w:ascii="Garamond" w:hAnsi="Garamond"/>
        </w:rPr>
        <w:t xml:space="preserve">after fire </w:t>
      </w:r>
      <w:r w:rsidR="00297F51" w:rsidRPr="00811B4D">
        <w:rPr>
          <w:rFonts w:ascii="Garamond" w:hAnsi="Garamond"/>
        </w:rPr>
        <w:t xml:space="preserve">can be complex. In addition, restoration success is </w:t>
      </w:r>
      <w:r w:rsidR="00297F51">
        <w:rPr>
          <w:rFonts w:ascii="Garamond" w:hAnsi="Garamond"/>
        </w:rPr>
        <w:t>difficult to</w:t>
      </w:r>
      <w:r w:rsidR="00297F51" w:rsidRPr="00811B4D">
        <w:rPr>
          <w:rFonts w:ascii="Garamond" w:hAnsi="Garamond"/>
        </w:rPr>
        <w:t xml:space="preserve"> </w:t>
      </w:r>
      <w:r w:rsidR="00297F51">
        <w:rPr>
          <w:rFonts w:ascii="Garamond" w:hAnsi="Garamond"/>
        </w:rPr>
        <w:t>determine</w:t>
      </w:r>
      <w:r w:rsidR="00297F51" w:rsidRPr="00811B4D">
        <w:rPr>
          <w:rFonts w:ascii="Garamond" w:hAnsi="Garamond"/>
        </w:rPr>
        <w:t xml:space="preserve"> </w:t>
      </w:r>
      <w:r w:rsidR="00297F51">
        <w:rPr>
          <w:rFonts w:ascii="Garamond" w:hAnsi="Garamond"/>
        </w:rPr>
        <w:t>as</w:t>
      </w:r>
      <w:r w:rsidR="00297F51" w:rsidRPr="00811B4D">
        <w:rPr>
          <w:rFonts w:ascii="Garamond" w:hAnsi="Garamond"/>
        </w:rPr>
        <w:t xml:space="preserve"> vegetation composition </w:t>
      </w:r>
      <w:proofErr w:type="gramStart"/>
      <w:r w:rsidR="00297F51" w:rsidRPr="00811B4D">
        <w:rPr>
          <w:rFonts w:ascii="Garamond" w:hAnsi="Garamond"/>
        </w:rPr>
        <w:t xml:space="preserve">is not </w:t>
      </w:r>
      <w:r w:rsidR="00297F51">
        <w:rPr>
          <w:rFonts w:ascii="Garamond" w:hAnsi="Garamond"/>
        </w:rPr>
        <w:t>often</w:t>
      </w:r>
      <w:r w:rsidR="00297F51" w:rsidRPr="00811B4D">
        <w:rPr>
          <w:rFonts w:ascii="Garamond" w:hAnsi="Garamond"/>
        </w:rPr>
        <w:t xml:space="preserve"> known</w:t>
      </w:r>
      <w:proofErr w:type="gramEnd"/>
      <w:r w:rsidR="00297F51" w:rsidRPr="00811B4D">
        <w:rPr>
          <w:rFonts w:ascii="Garamond" w:hAnsi="Garamond"/>
        </w:rPr>
        <w:t xml:space="preserve"> prior to wildfire events and </w:t>
      </w:r>
      <w:r w:rsidR="00297F51">
        <w:rPr>
          <w:rFonts w:ascii="Garamond" w:hAnsi="Garamond"/>
        </w:rPr>
        <w:t xml:space="preserve">monitoring </w:t>
      </w:r>
      <w:r w:rsidR="00297F51" w:rsidRPr="00811B4D">
        <w:rPr>
          <w:rFonts w:ascii="Garamond" w:hAnsi="Garamond"/>
        </w:rPr>
        <w:t xml:space="preserve">vegetation composition after restoration efforts can be resource intensive. </w:t>
      </w:r>
      <w:r w:rsidR="00297F51">
        <w:rPr>
          <w:rFonts w:ascii="Garamond" w:hAnsi="Garamond"/>
        </w:rPr>
        <w:t>Understanding</w:t>
      </w:r>
      <w:r w:rsidR="00297F51" w:rsidRPr="00CF430B">
        <w:rPr>
          <w:rFonts w:ascii="Garamond" w:eastAsia="Times New Roman" w:hAnsi="Garamond"/>
          <w:color w:val="000000"/>
        </w:rPr>
        <w:t xml:space="preserve"> the key variables that made reseeding and natu</w:t>
      </w:r>
      <w:r w:rsidR="00297F51">
        <w:rPr>
          <w:rFonts w:ascii="Garamond" w:eastAsia="Times New Roman" w:hAnsi="Garamond"/>
          <w:color w:val="000000"/>
        </w:rPr>
        <w:t xml:space="preserve">ral recovery successful in some areas, assessing </w:t>
      </w:r>
      <w:r w:rsidR="00297F51" w:rsidRPr="00CF430B">
        <w:rPr>
          <w:rFonts w:ascii="Garamond" w:eastAsia="Times New Roman" w:hAnsi="Garamond"/>
          <w:color w:val="000000"/>
        </w:rPr>
        <w:t>why they failed in others</w:t>
      </w:r>
      <w:r w:rsidR="00297F51">
        <w:rPr>
          <w:rFonts w:ascii="Garamond" w:eastAsia="Times New Roman" w:hAnsi="Garamond"/>
          <w:color w:val="000000"/>
        </w:rPr>
        <w:t>, and identifying factors that made non-native propagation ideal are important issues for land managers in this region</w:t>
      </w:r>
      <w:r w:rsidR="00F26783">
        <w:rPr>
          <w:rFonts w:ascii="Garamond" w:eastAsia="Times New Roman" w:hAnsi="Garamond"/>
          <w:color w:val="000000"/>
        </w:rPr>
        <w:t xml:space="preserve"> of the country</w:t>
      </w:r>
      <w:r w:rsidR="00297F51">
        <w:rPr>
          <w:rFonts w:ascii="Garamond" w:eastAsia="Times New Roman" w:hAnsi="Garamond"/>
          <w:color w:val="000000"/>
        </w:rPr>
        <w:t>.</w:t>
      </w:r>
    </w:p>
    <w:p w14:paraId="6B794CB9" w14:textId="77777777" w:rsidR="00353F4B" w:rsidRPr="00EC3694" w:rsidRDefault="00353F4B" w:rsidP="008B3821">
      <w:pPr>
        <w:rPr>
          <w:b/>
          <w:sz w:val="20"/>
          <w:szCs w:val="20"/>
        </w:rPr>
      </w:pPr>
    </w:p>
    <w:p w14:paraId="146FED7D" w14:textId="41D655E2" w:rsidR="00297F51" w:rsidRDefault="008B3821" w:rsidP="00276572">
      <w:pPr>
        <w:rPr>
          <w:sz w:val="20"/>
          <w:szCs w:val="20"/>
        </w:rPr>
      </w:pPr>
      <w:r w:rsidRPr="00EC3694">
        <w:rPr>
          <w:b/>
          <w:i/>
          <w:sz w:val="20"/>
          <w:szCs w:val="20"/>
        </w:rPr>
        <w:t>Source of Project Idea:</w:t>
      </w:r>
      <w:r w:rsidRPr="00EC3694">
        <w:rPr>
          <w:sz w:val="20"/>
          <w:szCs w:val="20"/>
        </w:rPr>
        <w:t xml:space="preserve"> </w:t>
      </w:r>
      <w:r w:rsidR="00297F51">
        <w:rPr>
          <w:rFonts w:ascii="Garamond" w:hAnsi="Garamond"/>
        </w:rPr>
        <w:t xml:space="preserve">This project developed during discussions with Shane Roberts (IDFG, </w:t>
      </w:r>
      <w:r w:rsidR="00297F51">
        <w:rPr>
          <w:rFonts w:ascii="Garamond" w:eastAsia="Garamond" w:hAnsi="Garamond" w:cs="Garamond"/>
        </w:rPr>
        <w:t>Southeast Regional Office)</w:t>
      </w:r>
      <w:r w:rsidR="00297F51">
        <w:rPr>
          <w:rFonts w:ascii="Garamond" w:hAnsi="Garamond"/>
        </w:rPr>
        <w:t xml:space="preserve"> and Michelle </w:t>
      </w:r>
      <w:proofErr w:type="spellStart"/>
      <w:r w:rsidR="00297F51">
        <w:rPr>
          <w:rFonts w:ascii="Garamond" w:hAnsi="Garamond"/>
        </w:rPr>
        <w:t>Mavor</w:t>
      </w:r>
      <w:proofErr w:type="spellEnd"/>
      <w:r w:rsidR="00297F51">
        <w:rPr>
          <w:rFonts w:ascii="Garamond" w:hAnsi="Garamond"/>
        </w:rPr>
        <w:t xml:space="preserve"> (BLM, Pocatello Field Office) after the 2016 </w:t>
      </w:r>
      <w:r w:rsidR="00E66575">
        <w:rPr>
          <w:rFonts w:ascii="Garamond" w:hAnsi="Garamond"/>
        </w:rPr>
        <w:t>S</w:t>
      </w:r>
      <w:r w:rsidR="00297F51">
        <w:rPr>
          <w:rFonts w:ascii="Garamond" w:hAnsi="Garamond"/>
        </w:rPr>
        <w:t xml:space="preserve">ummer Pocatello node closeout. The topic of discussion </w:t>
      </w:r>
      <w:r w:rsidR="008D1076">
        <w:rPr>
          <w:rFonts w:ascii="Garamond" w:hAnsi="Garamond"/>
        </w:rPr>
        <w:t>involved</w:t>
      </w:r>
      <w:r w:rsidR="006E4923">
        <w:rPr>
          <w:rFonts w:ascii="Garamond" w:hAnsi="Garamond"/>
        </w:rPr>
        <w:t xml:space="preserve"> </w:t>
      </w:r>
      <w:r w:rsidR="00297F51">
        <w:rPr>
          <w:rFonts w:ascii="Garamond" w:hAnsi="Garamond"/>
        </w:rPr>
        <w:t>t</w:t>
      </w:r>
      <w:r w:rsidR="005F4BAE">
        <w:rPr>
          <w:rFonts w:ascii="Garamond" w:hAnsi="Garamond"/>
        </w:rPr>
        <w:t>he</w:t>
      </w:r>
      <w:r w:rsidR="00297F51">
        <w:rPr>
          <w:rFonts w:ascii="Garamond" w:hAnsi="Garamond"/>
        </w:rPr>
        <w:t xml:space="preserve"> difficulties of sage-grouse recovery </w:t>
      </w:r>
      <w:r w:rsidR="008D660B">
        <w:rPr>
          <w:rFonts w:ascii="Garamond" w:hAnsi="Garamond"/>
        </w:rPr>
        <w:t>and monitoring after a wildfire event.</w:t>
      </w:r>
    </w:p>
    <w:p w14:paraId="24F68EC8" w14:textId="77777777" w:rsidR="00297F51" w:rsidRPr="00EC3694" w:rsidRDefault="00297F51" w:rsidP="00276572">
      <w:pPr>
        <w:rPr>
          <w:b/>
          <w:sz w:val="20"/>
          <w:szCs w:val="20"/>
        </w:rPr>
      </w:pPr>
    </w:p>
    <w:p w14:paraId="1D844156" w14:textId="45453545" w:rsidR="00276572" w:rsidRPr="00EC3694" w:rsidRDefault="00276572" w:rsidP="00DC6974">
      <w:pPr>
        <w:ind w:left="720" w:hanging="720"/>
        <w:rPr>
          <w:sz w:val="20"/>
          <w:szCs w:val="20"/>
        </w:rPr>
      </w:pPr>
      <w:r w:rsidRPr="00EC3694">
        <w:rPr>
          <w:b/>
          <w:i/>
          <w:sz w:val="20"/>
          <w:szCs w:val="20"/>
        </w:rPr>
        <w:t>National Application Areas Addressed:</w:t>
      </w:r>
      <w:r w:rsidRPr="00EC3694">
        <w:rPr>
          <w:sz w:val="20"/>
          <w:szCs w:val="20"/>
        </w:rPr>
        <w:t xml:space="preserve"> </w:t>
      </w:r>
      <w:r w:rsidR="00BE361F">
        <w:rPr>
          <w:rFonts w:ascii="Garamond" w:hAnsi="Garamond"/>
        </w:rPr>
        <w:t>Disasters</w:t>
      </w:r>
    </w:p>
    <w:p w14:paraId="75CB4D6A" w14:textId="143588B2" w:rsidR="00276572" w:rsidRPr="00EC3694" w:rsidRDefault="00276572" w:rsidP="00DC6974">
      <w:pPr>
        <w:ind w:left="720" w:hanging="720"/>
        <w:rPr>
          <w:sz w:val="20"/>
          <w:szCs w:val="20"/>
        </w:rPr>
      </w:pPr>
      <w:r w:rsidRPr="00EC3694">
        <w:rPr>
          <w:b/>
          <w:i/>
          <w:sz w:val="20"/>
          <w:szCs w:val="20"/>
        </w:rPr>
        <w:t>Study Location:</w:t>
      </w:r>
      <w:r w:rsidRPr="00EC3694">
        <w:rPr>
          <w:sz w:val="20"/>
          <w:szCs w:val="20"/>
        </w:rPr>
        <w:t xml:space="preserve"> </w:t>
      </w:r>
      <w:r w:rsidR="00BE361F">
        <w:rPr>
          <w:rFonts w:ascii="Garamond" w:hAnsi="Garamond"/>
        </w:rPr>
        <w:t>ID, UT, OR</w:t>
      </w:r>
    </w:p>
    <w:p w14:paraId="462EE0EA" w14:textId="15A064BC" w:rsidR="00276572" w:rsidRPr="00BE361F" w:rsidRDefault="00276572" w:rsidP="00BE361F">
      <w:pPr>
        <w:ind w:left="720" w:hanging="720"/>
        <w:rPr>
          <w:rFonts w:ascii="Garamond" w:hAnsi="Garamond"/>
          <w:b/>
        </w:rPr>
      </w:pPr>
      <w:r w:rsidRPr="00EC3694">
        <w:rPr>
          <w:b/>
          <w:i/>
          <w:sz w:val="20"/>
          <w:szCs w:val="20"/>
        </w:rPr>
        <w:t>Study Period:</w:t>
      </w:r>
      <w:r w:rsidRPr="00EC3694">
        <w:rPr>
          <w:b/>
          <w:sz w:val="20"/>
          <w:szCs w:val="20"/>
        </w:rPr>
        <w:t xml:space="preserve"> </w:t>
      </w:r>
      <w:r w:rsidR="00BE361F">
        <w:rPr>
          <w:rFonts w:ascii="Garamond" w:hAnsi="Garamond"/>
        </w:rPr>
        <w:t>May 2005 – September 2016</w:t>
      </w:r>
      <w:r w:rsidR="006452A4" w:rsidRPr="00EC3694">
        <w:rPr>
          <w:rFonts w:ascii="Garamond" w:hAnsi="Garamond"/>
        </w:rPr>
        <w:t xml:space="preserve">; </w:t>
      </w:r>
    </w:p>
    <w:p w14:paraId="0F77539E" w14:textId="45A1CD19" w:rsidR="00276572" w:rsidRPr="00EC3694" w:rsidRDefault="00276572" w:rsidP="00276572">
      <w:pPr>
        <w:rPr>
          <w:sz w:val="20"/>
          <w:szCs w:val="20"/>
        </w:rPr>
      </w:pPr>
      <w:r w:rsidRPr="00EC3694">
        <w:rPr>
          <w:b/>
          <w:i/>
          <w:sz w:val="20"/>
          <w:szCs w:val="20"/>
        </w:rPr>
        <w:t>Advisors:</w:t>
      </w:r>
      <w:r w:rsidRPr="00EC3694">
        <w:rPr>
          <w:sz w:val="20"/>
          <w:szCs w:val="20"/>
        </w:rPr>
        <w:t xml:space="preserve"> </w:t>
      </w:r>
      <w:r w:rsidR="00BE361F">
        <w:rPr>
          <w:rFonts w:ascii="Garamond" w:hAnsi="Garamond"/>
        </w:rPr>
        <w:t>Keith Weber (Idaho State University), Joseph Spruce</w:t>
      </w:r>
      <w:r w:rsidRPr="00EC3694">
        <w:rPr>
          <w:rFonts w:ascii="Garamond" w:hAnsi="Garamond"/>
        </w:rPr>
        <w:t xml:space="preserve"> (</w:t>
      </w:r>
      <w:r w:rsidR="00E66575">
        <w:rPr>
          <w:rFonts w:ascii="Garamond" w:hAnsi="Garamond"/>
        </w:rPr>
        <w:t>Science Systems and Applications, Inc.</w:t>
      </w:r>
      <w:r w:rsidRPr="00EC3694">
        <w:rPr>
          <w:rFonts w:ascii="Garamond" w:hAnsi="Garamond"/>
        </w:rPr>
        <w:t>)</w:t>
      </w:r>
    </w:p>
    <w:p w14:paraId="6FCF895F" w14:textId="77777777" w:rsidR="00272CD9" w:rsidRPr="00EC3694" w:rsidRDefault="00272CD9" w:rsidP="00D12F5B">
      <w:pPr>
        <w:rPr>
          <w:b/>
          <w:sz w:val="20"/>
          <w:szCs w:val="20"/>
        </w:rPr>
      </w:pPr>
    </w:p>
    <w:p w14:paraId="07D5EB77" w14:textId="77777777" w:rsidR="00CD0433" w:rsidRPr="00EC3694" w:rsidRDefault="00CD0433" w:rsidP="00CD0433">
      <w:pPr>
        <w:pBdr>
          <w:bottom w:val="single" w:sz="4" w:space="1" w:color="auto"/>
        </w:pBdr>
        <w:rPr>
          <w:b/>
        </w:rPr>
      </w:pPr>
      <w:r w:rsidRPr="00EC3694">
        <w:rPr>
          <w:b/>
        </w:rPr>
        <w:t>Partner Overview</w:t>
      </w:r>
    </w:p>
    <w:p w14:paraId="34B6E1B7" w14:textId="77777777" w:rsidR="00D12F5B" w:rsidRPr="00EC3694" w:rsidRDefault="00A44DD0" w:rsidP="00D12F5B">
      <w:pPr>
        <w:rPr>
          <w:b/>
          <w:i/>
          <w:sz w:val="20"/>
          <w:szCs w:val="20"/>
        </w:rPr>
      </w:pPr>
      <w:r w:rsidRPr="00EC3694">
        <w:rPr>
          <w:b/>
          <w:i/>
          <w:sz w:val="20"/>
          <w:szCs w:val="20"/>
        </w:rPr>
        <w:t>Partner</w:t>
      </w:r>
      <w:r w:rsidR="00835C04" w:rsidRPr="00EC3694">
        <w:rPr>
          <w:b/>
          <w:i/>
          <w:sz w:val="20"/>
          <w:szCs w:val="20"/>
        </w:rPr>
        <w:t xml:space="preserve"> Organization</w:t>
      </w:r>
      <w:r w:rsidR="002E2D9E" w:rsidRPr="00EC3694">
        <w:rPr>
          <w:b/>
          <w:i/>
          <w:sz w:val="20"/>
          <w:szCs w:val="20"/>
        </w:rPr>
        <w:t>(</w:t>
      </w:r>
      <w:r w:rsidR="00835C04" w:rsidRPr="00EC3694">
        <w:rPr>
          <w:b/>
          <w:i/>
          <w:sz w:val="20"/>
          <w:szCs w:val="20"/>
        </w:rPr>
        <w:t>s</w:t>
      </w:r>
      <w:r w:rsidR="002E2D9E" w:rsidRPr="00EC3694">
        <w:rPr>
          <w:b/>
          <w:i/>
          <w:sz w:val="20"/>
          <w:szCs w:val="20"/>
        </w:rPr>
        <w:t>)</w:t>
      </w:r>
      <w:r w:rsidR="00D12F5B" w:rsidRPr="00EC3694">
        <w:rPr>
          <w:b/>
          <w:i/>
          <w:sz w:val="20"/>
          <w:szCs w:val="20"/>
        </w:rPr>
        <w:t>:</w:t>
      </w:r>
    </w:p>
    <w:tbl>
      <w:tblPr>
        <w:tblStyle w:val="TableGrid"/>
        <w:tblW w:w="927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3060"/>
        <w:gridCol w:w="3510"/>
        <w:gridCol w:w="1620"/>
        <w:gridCol w:w="1080"/>
      </w:tblGrid>
      <w:tr w:rsidR="00636FAE" w:rsidRPr="00EC3694" w14:paraId="4EEA7B0E" w14:textId="77777777" w:rsidTr="00461AA0">
        <w:tc>
          <w:tcPr>
            <w:tcW w:w="3060" w:type="dxa"/>
            <w:shd w:val="clear" w:color="auto" w:fill="31849B" w:themeFill="accent5" w:themeFillShade="BF"/>
            <w:vAlign w:val="center"/>
          </w:tcPr>
          <w:p w14:paraId="66FDE6C5" w14:textId="77777777" w:rsidR="006804AC" w:rsidRPr="00EC3694" w:rsidRDefault="006804AC" w:rsidP="00A44DD0">
            <w:pPr>
              <w:rPr>
                <w:b/>
                <w:color w:val="FFFFFF" w:themeColor="background1"/>
                <w:szCs w:val="20"/>
              </w:rPr>
            </w:pPr>
            <w:r w:rsidRPr="00EC3694">
              <w:rPr>
                <w:b/>
                <w:color w:val="FFFFFF" w:themeColor="background1"/>
                <w:szCs w:val="20"/>
              </w:rPr>
              <w:t>Organization</w:t>
            </w:r>
          </w:p>
        </w:tc>
        <w:tc>
          <w:tcPr>
            <w:tcW w:w="3510" w:type="dxa"/>
            <w:shd w:val="clear" w:color="auto" w:fill="31849B" w:themeFill="accent5" w:themeFillShade="BF"/>
            <w:vAlign w:val="center"/>
          </w:tcPr>
          <w:p w14:paraId="358B03BC" w14:textId="77777777" w:rsidR="006804AC" w:rsidRPr="00EC3694" w:rsidRDefault="006804AC" w:rsidP="00A44DD0">
            <w:pPr>
              <w:rPr>
                <w:b/>
                <w:color w:val="FFFFFF" w:themeColor="background1"/>
                <w:szCs w:val="20"/>
              </w:rPr>
            </w:pPr>
            <w:r w:rsidRPr="00EC3694">
              <w:rPr>
                <w:b/>
                <w:color w:val="FFFFFF" w:themeColor="background1"/>
                <w:szCs w:val="20"/>
              </w:rPr>
              <w:t>POC (Name, Position/Title)</w:t>
            </w:r>
          </w:p>
        </w:tc>
        <w:tc>
          <w:tcPr>
            <w:tcW w:w="1620" w:type="dxa"/>
            <w:shd w:val="clear" w:color="auto" w:fill="31849B" w:themeFill="accent5" w:themeFillShade="BF"/>
            <w:vAlign w:val="center"/>
          </w:tcPr>
          <w:p w14:paraId="311B19EA" w14:textId="77777777" w:rsidR="006804AC" w:rsidRPr="00EC3694" w:rsidRDefault="006804AC" w:rsidP="00A44DD0">
            <w:pPr>
              <w:rPr>
                <w:b/>
                <w:color w:val="FFFFFF" w:themeColor="background1"/>
                <w:szCs w:val="20"/>
              </w:rPr>
            </w:pPr>
            <w:r w:rsidRPr="00EC3694">
              <w:rPr>
                <w:b/>
                <w:color w:val="FFFFFF" w:themeColor="background1"/>
                <w:szCs w:val="20"/>
              </w:rPr>
              <w:t>Partner Type</w:t>
            </w:r>
          </w:p>
        </w:tc>
        <w:tc>
          <w:tcPr>
            <w:tcW w:w="1080" w:type="dxa"/>
            <w:shd w:val="clear" w:color="auto" w:fill="31849B" w:themeFill="accent5" w:themeFillShade="BF"/>
          </w:tcPr>
          <w:p w14:paraId="77BDFEF2" w14:textId="77777777" w:rsidR="006804AC" w:rsidRPr="00EC3694" w:rsidRDefault="006804AC" w:rsidP="006804A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3694">
              <w:rPr>
                <w:b/>
                <w:color w:val="FFFFFF" w:themeColor="background1"/>
                <w:sz w:val="18"/>
                <w:szCs w:val="20"/>
              </w:rPr>
              <w:t>Boundary Org?</w:t>
            </w:r>
          </w:p>
        </w:tc>
      </w:tr>
      <w:tr w:rsidR="00A164A0" w:rsidRPr="00EC3694" w14:paraId="5D470CD2" w14:textId="77777777" w:rsidTr="00461AA0">
        <w:tc>
          <w:tcPr>
            <w:tcW w:w="3060" w:type="dxa"/>
          </w:tcPr>
          <w:p w14:paraId="147FACB8" w14:textId="381DBC8D" w:rsidR="00A164A0" w:rsidRPr="00EC3694" w:rsidRDefault="00A164A0" w:rsidP="00BE361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Bureau of Land Management, Pocatello Field Office</w:t>
            </w:r>
          </w:p>
        </w:tc>
        <w:tc>
          <w:tcPr>
            <w:tcW w:w="3510" w:type="dxa"/>
          </w:tcPr>
          <w:p w14:paraId="0111C027" w14:textId="57BD2A53" w:rsidR="00A164A0" w:rsidRPr="00EC3694" w:rsidRDefault="008C2C5B" w:rsidP="008C2C5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Karen Kraus</w:t>
            </w:r>
            <w:r w:rsidR="00A164A0">
              <w:rPr>
                <w:rFonts w:ascii="Garamond" w:hAnsi="Garamond"/>
              </w:rPr>
              <w:t xml:space="preserve">, </w:t>
            </w:r>
            <w:r>
              <w:rPr>
                <w:rFonts w:ascii="Garamond" w:hAnsi="Garamond"/>
              </w:rPr>
              <w:t>Natural Resource Specialist</w:t>
            </w:r>
          </w:p>
        </w:tc>
        <w:tc>
          <w:tcPr>
            <w:tcW w:w="1620" w:type="dxa"/>
          </w:tcPr>
          <w:p w14:paraId="21053937" w14:textId="398E3CDE" w:rsidR="00A164A0" w:rsidRPr="00EC3694" w:rsidRDefault="00A164A0" w:rsidP="00BE361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End </w:t>
            </w:r>
            <w:r w:rsidRPr="005C6FC1">
              <w:rPr>
                <w:rFonts w:ascii="Garamond" w:hAnsi="Garamond"/>
              </w:rPr>
              <w:t>User</w:t>
            </w:r>
          </w:p>
        </w:tc>
        <w:tc>
          <w:tcPr>
            <w:tcW w:w="1080" w:type="dxa"/>
          </w:tcPr>
          <w:p w14:paraId="6070AA6D" w14:textId="492B3C25" w:rsidR="00A164A0" w:rsidRPr="00EC3694" w:rsidRDefault="00A164A0" w:rsidP="00BE361F">
            <w:pPr>
              <w:jc w:val="center"/>
              <w:rPr>
                <w:rFonts w:ascii="Garamond" w:hAnsi="Garamond"/>
              </w:rPr>
            </w:pPr>
            <w:r w:rsidRPr="005C6FC1">
              <w:rPr>
                <w:rFonts w:ascii="Garamond" w:hAnsi="Garamond"/>
              </w:rPr>
              <w:t>No</w:t>
            </w:r>
          </w:p>
        </w:tc>
      </w:tr>
      <w:tr w:rsidR="00A164A0" w:rsidRPr="00EC3694" w14:paraId="3CC8ABAF" w14:textId="77777777" w:rsidTr="00461AA0">
        <w:tc>
          <w:tcPr>
            <w:tcW w:w="3060" w:type="dxa"/>
          </w:tcPr>
          <w:p w14:paraId="09C3C822" w14:textId="7672F61C" w:rsidR="00A164A0" w:rsidRPr="00EC3694" w:rsidRDefault="00A164A0" w:rsidP="00BE361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USDA</w:t>
            </w:r>
            <w:r w:rsidR="00E66575">
              <w:rPr>
                <w:rFonts w:ascii="Garamond" w:hAnsi="Garamond"/>
              </w:rPr>
              <w:t>,</w:t>
            </w:r>
            <w:r>
              <w:rPr>
                <w:rFonts w:ascii="Garamond" w:hAnsi="Garamond"/>
              </w:rPr>
              <w:t xml:space="preserve"> Agricultural Research Service, Northwest Watershed Research Center</w:t>
            </w:r>
          </w:p>
        </w:tc>
        <w:tc>
          <w:tcPr>
            <w:tcW w:w="3510" w:type="dxa"/>
          </w:tcPr>
          <w:p w14:paraId="36E16CC9" w14:textId="26B3712E" w:rsidR="00A164A0" w:rsidRPr="00EC3694" w:rsidRDefault="00A164A0" w:rsidP="00BE361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Dr. Patrick E. Clark, Range Scientist</w:t>
            </w:r>
          </w:p>
        </w:tc>
        <w:tc>
          <w:tcPr>
            <w:tcW w:w="1620" w:type="dxa"/>
          </w:tcPr>
          <w:p w14:paraId="011729D9" w14:textId="0785C36E" w:rsidR="00A164A0" w:rsidRPr="00EC3694" w:rsidRDefault="00A164A0" w:rsidP="00BE361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End </w:t>
            </w:r>
            <w:r w:rsidRPr="005C6FC1">
              <w:rPr>
                <w:rFonts w:ascii="Garamond" w:hAnsi="Garamond"/>
              </w:rPr>
              <w:t>User</w:t>
            </w:r>
          </w:p>
        </w:tc>
        <w:tc>
          <w:tcPr>
            <w:tcW w:w="1080" w:type="dxa"/>
          </w:tcPr>
          <w:p w14:paraId="70AD209A" w14:textId="706F5FB1" w:rsidR="00A164A0" w:rsidRPr="00EC3694" w:rsidRDefault="00A164A0" w:rsidP="00BE361F">
            <w:pPr>
              <w:jc w:val="center"/>
              <w:rPr>
                <w:rFonts w:ascii="Garamond" w:hAnsi="Garamond"/>
              </w:rPr>
            </w:pPr>
            <w:r w:rsidRPr="005C6FC1">
              <w:rPr>
                <w:rFonts w:ascii="Garamond" w:hAnsi="Garamond"/>
              </w:rPr>
              <w:t>No</w:t>
            </w:r>
          </w:p>
        </w:tc>
      </w:tr>
      <w:tr w:rsidR="00A164A0" w:rsidRPr="00EC3694" w14:paraId="51C3D8EB" w14:textId="77777777" w:rsidTr="00461AA0">
        <w:tc>
          <w:tcPr>
            <w:tcW w:w="3060" w:type="dxa"/>
          </w:tcPr>
          <w:p w14:paraId="624BDCD1" w14:textId="36C0D960" w:rsidR="00A164A0" w:rsidRPr="00EC3694" w:rsidRDefault="00A164A0" w:rsidP="00BE361F">
            <w:pPr>
              <w:rPr>
                <w:rFonts w:ascii="Garamond" w:hAnsi="Garamond"/>
              </w:rPr>
            </w:pPr>
            <w:r w:rsidRPr="000778F7">
              <w:rPr>
                <w:rFonts w:ascii="Garamond" w:hAnsi="Garamond"/>
              </w:rPr>
              <w:lastRenderedPageBreak/>
              <w:t>Idaho Department of Fish an</w:t>
            </w:r>
            <w:r>
              <w:rPr>
                <w:rFonts w:ascii="Garamond" w:hAnsi="Garamond"/>
              </w:rPr>
              <w:t xml:space="preserve">d Game, </w:t>
            </w:r>
            <w:r>
              <w:rPr>
                <w:rFonts w:ascii="Garamond" w:eastAsia="Garamond" w:hAnsi="Garamond" w:cs="Garamond"/>
              </w:rPr>
              <w:t>Southeast Regional Office</w:t>
            </w:r>
          </w:p>
        </w:tc>
        <w:tc>
          <w:tcPr>
            <w:tcW w:w="3510" w:type="dxa"/>
          </w:tcPr>
          <w:p w14:paraId="13631A2A" w14:textId="409D8D4B" w:rsidR="00A164A0" w:rsidRPr="00EC3694" w:rsidRDefault="00A164A0" w:rsidP="00BE361F">
            <w:pPr>
              <w:rPr>
                <w:rFonts w:ascii="Garamond" w:hAnsi="Garamond"/>
              </w:rPr>
            </w:pPr>
            <w:r w:rsidRPr="000778F7">
              <w:rPr>
                <w:rFonts w:ascii="Garamond" w:hAnsi="Garamond"/>
              </w:rPr>
              <w:t>Scott Bergen, Principal Wildlife Research Biologist</w:t>
            </w:r>
          </w:p>
        </w:tc>
        <w:tc>
          <w:tcPr>
            <w:tcW w:w="1620" w:type="dxa"/>
          </w:tcPr>
          <w:p w14:paraId="5BEF87BC" w14:textId="4806D6A5" w:rsidR="00A164A0" w:rsidRPr="00EC3694" w:rsidRDefault="00A164A0" w:rsidP="00BE361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End </w:t>
            </w:r>
            <w:r w:rsidRPr="000778F7">
              <w:rPr>
                <w:rFonts w:ascii="Garamond" w:hAnsi="Garamond"/>
              </w:rPr>
              <w:t>User</w:t>
            </w:r>
          </w:p>
        </w:tc>
        <w:tc>
          <w:tcPr>
            <w:tcW w:w="1080" w:type="dxa"/>
          </w:tcPr>
          <w:p w14:paraId="0F372645" w14:textId="4E3BC01F" w:rsidR="00A164A0" w:rsidRPr="00EC3694" w:rsidRDefault="00A164A0" w:rsidP="00BE361F">
            <w:pPr>
              <w:jc w:val="center"/>
              <w:rPr>
                <w:rFonts w:ascii="Garamond" w:hAnsi="Garamond"/>
              </w:rPr>
            </w:pPr>
            <w:r w:rsidRPr="000778F7">
              <w:rPr>
                <w:rFonts w:ascii="Garamond" w:hAnsi="Garamond"/>
              </w:rPr>
              <w:t>No</w:t>
            </w:r>
          </w:p>
        </w:tc>
      </w:tr>
      <w:tr w:rsidR="00E66575" w:rsidRPr="00EC3694" w14:paraId="0A97FF41" w14:textId="77777777" w:rsidTr="00461AA0">
        <w:tc>
          <w:tcPr>
            <w:tcW w:w="3060" w:type="dxa"/>
          </w:tcPr>
          <w:p w14:paraId="0CADABCD" w14:textId="01E4CC5E" w:rsidR="00E66575" w:rsidRDefault="00E66575" w:rsidP="00BE361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Idaho Department of Fish and Game</w:t>
            </w:r>
            <w:r w:rsidR="00A61F80">
              <w:rPr>
                <w:rFonts w:ascii="Garamond" w:hAnsi="Garamond"/>
              </w:rPr>
              <w:t>,</w:t>
            </w:r>
            <w:r>
              <w:rPr>
                <w:rFonts w:ascii="Garamond" w:hAnsi="Garamond"/>
              </w:rPr>
              <w:t xml:space="preserve"> Upper Snake Regional Office</w:t>
            </w:r>
          </w:p>
        </w:tc>
        <w:tc>
          <w:tcPr>
            <w:tcW w:w="3510" w:type="dxa"/>
          </w:tcPr>
          <w:p w14:paraId="7DA480FB" w14:textId="44BE405C" w:rsidR="00E66575" w:rsidRDefault="00E66575" w:rsidP="00BE361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Ryan Walker, Habitat Biologist</w:t>
            </w:r>
          </w:p>
        </w:tc>
        <w:tc>
          <w:tcPr>
            <w:tcW w:w="1620" w:type="dxa"/>
          </w:tcPr>
          <w:p w14:paraId="2AF50F27" w14:textId="51B7DD31" w:rsidR="00E66575" w:rsidRDefault="00E66575" w:rsidP="00BE361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End User</w:t>
            </w:r>
          </w:p>
        </w:tc>
        <w:tc>
          <w:tcPr>
            <w:tcW w:w="1080" w:type="dxa"/>
          </w:tcPr>
          <w:p w14:paraId="16530949" w14:textId="15AD7D7D" w:rsidR="00E66575" w:rsidRDefault="00E66575" w:rsidP="00BE361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</w:t>
            </w:r>
          </w:p>
        </w:tc>
      </w:tr>
      <w:tr w:rsidR="00A164A0" w:rsidRPr="00EC3694" w14:paraId="3FD876DF" w14:textId="77777777" w:rsidTr="00461AA0">
        <w:tc>
          <w:tcPr>
            <w:tcW w:w="3060" w:type="dxa"/>
          </w:tcPr>
          <w:p w14:paraId="462AD038" w14:textId="549EC6B8" w:rsidR="00A164A0" w:rsidRPr="00EC3694" w:rsidRDefault="00A164A0" w:rsidP="00BE361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NASA RECOVER Science Team</w:t>
            </w:r>
          </w:p>
        </w:tc>
        <w:tc>
          <w:tcPr>
            <w:tcW w:w="3510" w:type="dxa"/>
          </w:tcPr>
          <w:p w14:paraId="7382DE97" w14:textId="5AFDC586" w:rsidR="00A164A0" w:rsidRPr="00EC3694" w:rsidRDefault="00A164A0" w:rsidP="00BE361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Keith Weber, Idaho State University GIS Director</w:t>
            </w:r>
          </w:p>
        </w:tc>
        <w:tc>
          <w:tcPr>
            <w:tcW w:w="1620" w:type="dxa"/>
          </w:tcPr>
          <w:p w14:paraId="7EA2366C" w14:textId="1F52AC0B" w:rsidR="00A164A0" w:rsidRPr="00EC3694" w:rsidRDefault="00A164A0" w:rsidP="00BE361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Collaborator</w:t>
            </w:r>
          </w:p>
        </w:tc>
        <w:tc>
          <w:tcPr>
            <w:tcW w:w="1080" w:type="dxa"/>
          </w:tcPr>
          <w:p w14:paraId="300EB8E8" w14:textId="085BB302" w:rsidR="00A164A0" w:rsidRPr="00EC3694" w:rsidRDefault="00A164A0" w:rsidP="00BE361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Yes</w:t>
            </w:r>
          </w:p>
        </w:tc>
      </w:tr>
    </w:tbl>
    <w:p w14:paraId="77D4BCBD" w14:textId="77777777" w:rsidR="00CD0433" w:rsidRPr="00EC3694" w:rsidRDefault="00CD0433" w:rsidP="00CD0433">
      <w:pPr>
        <w:rPr>
          <w:sz w:val="20"/>
          <w:szCs w:val="20"/>
        </w:rPr>
      </w:pPr>
    </w:p>
    <w:p w14:paraId="375999FE" w14:textId="62D14A9F" w:rsidR="00C057E9" w:rsidRPr="00EC3694" w:rsidRDefault="00F52113" w:rsidP="00CD0433">
      <w:pPr>
        <w:rPr>
          <w:b/>
          <w:i/>
          <w:sz w:val="20"/>
          <w:szCs w:val="20"/>
          <w:u w:val="single"/>
        </w:rPr>
      </w:pPr>
      <w:r w:rsidRPr="00EC3694">
        <w:rPr>
          <w:b/>
          <w:i/>
          <w:sz w:val="20"/>
          <w:szCs w:val="20"/>
          <w:u w:val="single"/>
        </w:rPr>
        <w:t>End-</w:t>
      </w:r>
      <w:r w:rsidR="00C057E9" w:rsidRPr="00EC3694">
        <w:rPr>
          <w:b/>
          <w:i/>
          <w:sz w:val="20"/>
          <w:szCs w:val="20"/>
          <w:u w:val="single"/>
        </w:rPr>
        <w:t>User Overview</w:t>
      </w:r>
    </w:p>
    <w:p w14:paraId="06952D75" w14:textId="7C25225B" w:rsidR="00BE361F" w:rsidRPr="00EC3694" w:rsidRDefault="00F52113" w:rsidP="00CD0433">
      <w:pPr>
        <w:rPr>
          <w:sz w:val="20"/>
          <w:szCs w:val="20"/>
        </w:rPr>
      </w:pPr>
      <w:r w:rsidRPr="00EC3694">
        <w:rPr>
          <w:b/>
          <w:i/>
          <w:sz w:val="20"/>
          <w:szCs w:val="20"/>
        </w:rPr>
        <w:t>End</w:t>
      </w:r>
      <w:r w:rsidR="00E66575">
        <w:rPr>
          <w:b/>
          <w:i/>
          <w:sz w:val="20"/>
          <w:szCs w:val="20"/>
        </w:rPr>
        <w:t xml:space="preserve"> </w:t>
      </w:r>
      <w:r w:rsidR="007A7268" w:rsidRPr="00EC3694">
        <w:rPr>
          <w:b/>
          <w:i/>
          <w:sz w:val="20"/>
          <w:szCs w:val="20"/>
        </w:rPr>
        <w:t>User</w:t>
      </w:r>
      <w:r w:rsidR="00DC6974" w:rsidRPr="00EC3694">
        <w:rPr>
          <w:b/>
          <w:i/>
          <w:sz w:val="20"/>
          <w:szCs w:val="20"/>
        </w:rPr>
        <w:t>’s</w:t>
      </w:r>
      <w:r w:rsidR="007A7268" w:rsidRPr="00EC3694">
        <w:rPr>
          <w:b/>
          <w:i/>
          <w:sz w:val="20"/>
          <w:szCs w:val="20"/>
        </w:rPr>
        <w:t xml:space="preserve"> </w:t>
      </w:r>
      <w:r w:rsidR="002E2D9E" w:rsidRPr="00EC3694">
        <w:rPr>
          <w:b/>
          <w:i/>
          <w:sz w:val="20"/>
          <w:szCs w:val="20"/>
        </w:rPr>
        <w:t xml:space="preserve">Current </w:t>
      </w:r>
      <w:r w:rsidRPr="00EC3694">
        <w:rPr>
          <w:b/>
          <w:i/>
          <w:sz w:val="20"/>
          <w:szCs w:val="20"/>
        </w:rPr>
        <w:t>Decision-</w:t>
      </w:r>
      <w:r w:rsidR="00CD0433" w:rsidRPr="00EC3694">
        <w:rPr>
          <w:b/>
          <w:i/>
          <w:sz w:val="20"/>
          <w:szCs w:val="20"/>
        </w:rPr>
        <w:t>Making Process:</w:t>
      </w:r>
      <w:r w:rsidR="00CD0433" w:rsidRPr="00EC3694">
        <w:rPr>
          <w:i/>
          <w:sz w:val="20"/>
          <w:szCs w:val="20"/>
        </w:rPr>
        <w:t xml:space="preserve"> </w:t>
      </w:r>
      <w:r w:rsidR="00BE361F">
        <w:rPr>
          <w:rFonts w:ascii="Garamond" w:hAnsi="Garamond"/>
        </w:rPr>
        <w:t>After wildfire events</w:t>
      </w:r>
      <w:r w:rsidR="005E5A6F">
        <w:rPr>
          <w:rFonts w:ascii="Garamond" w:hAnsi="Garamond"/>
        </w:rPr>
        <w:t>,</w:t>
      </w:r>
      <w:r w:rsidR="00BE361F">
        <w:rPr>
          <w:rFonts w:ascii="Garamond" w:hAnsi="Garamond"/>
        </w:rPr>
        <w:t xml:space="preserve"> </w:t>
      </w:r>
      <w:r w:rsidR="006E4923">
        <w:rPr>
          <w:rFonts w:ascii="Garamond" w:hAnsi="Garamond"/>
        </w:rPr>
        <w:t xml:space="preserve">end </w:t>
      </w:r>
      <w:r w:rsidR="00BE361F">
        <w:rPr>
          <w:rFonts w:ascii="Garamond" w:hAnsi="Garamond"/>
        </w:rPr>
        <w:t>users</w:t>
      </w:r>
      <w:r w:rsidR="005E5A6F">
        <w:rPr>
          <w:rFonts w:ascii="Garamond" w:hAnsi="Garamond"/>
        </w:rPr>
        <w:t xml:space="preserve"> implement reseeding programs that </w:t>
      </w:r>
      <w:proofErr w:type="gramStart"/>
      <w:r w:rsidR="005E5A6F">
        <w:rPr>
          <w:rFonts w:ascii="Garamond" w:hAnsi="Garamond"/>
        </w:rPr>
        <w:t>are measured</w:t>
      </w:r>
      <w:proofErr w:type="gramEnd"/>
      <w:r w:rsidR="005E5A6F">
        <w:rPr>
          <w:rFonts w:ascii="Garamond" w:hAnsi="Garamond"/>
        </w:rPr>
        <w:t xml:space="preserve"> for success </w:t>
      </w:r>
      <w:r w:rsidR="00BE361F">
        <w:rPr>
          <w:rFonts w:ascii="Garamond" w:hAnsi="Garamond"/>
        </w:rPr>
        <w:t xml:space="preserve">through field surveys. However, the factors allowing natural and planned vegetation propagation </w:t>
      </w:r>
      <w:proofErr w:type="gramStart"/>
      <w:r w:rsidR="00BE361F">
        <w:rPr>
          <w:rFonts w:ascii="Garamond" w:hAnsi="Garamond"/>
        </w:rPr>
        <w:t>are not always monitored</w:t>
      </w:r>
      <w:proofErr w:type="gramEnd"/>
      <w:r w:rsidR="00E66575">
        <w:rPr>
          <w:rFonts w:ascii="Garamond" w:hAnsi="Garamond"/>
        </w:rPr>
        <w:t>,</w:t>
      </w:r>
      <w:r w:rsidR="00BE361F">
        <w:rPr>
          <w:rFonts w:ascii="Garamond" w:hAnsi="Garamond"/>
        </w:rPr>
        <w:t xml:space="preserve"> </w:t>
      </w:r>
      <w:r w:rsidR="003A55B5">
        <w:rPr>
          <w:rFonts w:ascii="Garamond" w:hAnsi="Garamond"/>
        </w:rPr>
        <w:t>even synoptically</w:t>
      </w:r>
      <w:r w:rsidR="00E66575">
        <w:rPr>
          <w:rFonts w:ascii="Garamond" w:hAnsi="Garamond"/>
        </w:rPr>
        <w:t>,</w:t>
      </w:r>
      <w:r w:rsidR="003A55B5">
        <w:rPr>
          <w:rFonts w:ascii="Garamond" w:hAnsi="Garamond"/>
        </w:rPr>
        <w:t xml:space="preserve"> </w:t>
      </w:r>
      <w:r w:rsidR="00BE361F">
        <w:rPr>
          <w:rFonts w:ascii="Garamond" w:hAnsi="Garamond"/>
        </w:rPr>
        <w:t xml:space="preserve">except </w:t>
      </w:r>
      <w:r w:rsidR="004676B7">
        <w:rPr>
          <w:rFonts w:ascii="Garamond" w:hAnsi="Garamond"/>
        </w:rPr>
        <w:t>when funding is provided during the first 3 years post-wildfire</w:t>
      </w:r>
      <w:r w:rsidR="00BE361F">
        <w:rPr>
          <w:rFonts w:ascii="Garamond" w:hAnsi="Garamond"/>
        </w:rPr>
        <w:t>. Currently, remote</w:t>
      </w:r>
      <w:r w:rsidR="00E66575">
        <w:rPr>
          <w:rFonts w:ascii="Garamond" w:hAnsi="Garamond"/>
        </w:rPr>
        <w:t xml:space="preserve"> </w:t>
      </w:r>
      <w:r w:rsidR="00BE361F">
        <w:rPr>
          <w:rFonts w:ascii="Garamond" w:hAnsi="Garamond"/>
        </w:rPr>
        <w:t>sensing</w:t>
      </w:r>
      <w:r w:rsidR="003A55B5">
        <w:rPr>
          <w:rFonts w:ascii="Garamond" w:hAnsi="Garamond"/>
        </w:rPr>
        <w:t xml:space="preserve"> </w:t>
      </w:r>
      <w:r w:rsidR="00971F9C">
        <w:rPr>
          <w:rFonts w:ascii="Garamond" w:hAnsi="Garamond"/>
        </w:rPr>
        <w:t xml:space="preserve">techniques such as </w:t>
      </w:r>
      <w:r w:rsidR="003A55B5">
        <w:rPr>
          <w:rFonts w:ascii="Garamond" w:hAnsi="Garamond"/>
        </w:rPr>
        <w:t xml:space="preserve">timely </w:t>
      </w:r>
      <w:r w:rsidR="004676B7">
        <w:rPr>
          <w:rFonts w:ascii="Garamond" w:hAnsi="Garamond"/>
        </w:rPr>
        <w:t>NAIP imagery</w:t>
      </w:r>
      <w:r w:rsidR="003A55B5">
        <w:rPr>
          <w:rFonts w:ascii="Garamond" w:hAnsi="Garamond"/>
        </w:rPr>
        <w:t>-based</w:t>
      </w:r>
      <w:r w:rsidR="004676B7">
        <w:rPr>
          <w:rFonts w:ascii="Garamond" w:hAnsi="Garamond"/>
        </w:rPr>
        <w:t xml:space="preserve"> </w:t>
      </w:r>
      <w:r w:rsidR="003A55B5">
        <w:rPr>
          <w:rFonts w:ascii="Garamond" w:hAnsi="Garamond"/>
        </w:rPr>
        <w:t xml:space="preserve">analyses </w:t>
      </w:r>
      <w:proofErr w:type="gramStart"/>
      <w:r w:rsidR="004676B7">
        <w:rPr>
          <w:rFonts w:ascii="Garamond" w:hAnsi="Garamond"/>
        </w:rPr>
        <w:t>are used</w:t>
      </w:r>
      <w:proofErr w:type="gramEnd"/>
      <w:r w:rsidR="003A55B5">
        <w:rPr>
          <w:rFonts w:ascii="Garamond" w:hAnsi="Garamond"/>
        </w:rPr>
        <w:t xml:space="preserve"> on a case study basis</w:t>
      </w:r>
      <w:r w:rsidR="00BE361F">
        <w:rPr>
          <w:rFonts w:ascii="Garamond" w:hAnsi="Garamond"/>
        </w:rPr>
        <w:t>, but are not the primary monitoring techniques</w:t>
      </w:r>
      <w:r w:rsidR="008C2C5B">
        <w:rPr>
          <w:rFonts w:ascii="Garamond" w:hAnsi="Garamond"/>
        </w:rPr>
        <w:t xml:space="preserve"> (</w:t>
      </w:r>
      <w:r w:rsidR="008C2C5B" w:rsidRPr="00F7664C">
        <w:rPr>
          <w:rFonts w:ascii="Garamond" w:hAnsi="Garamond"/>
          <w:i/>
        </w:rPr>
        <w:t>in</w:t>
      </w:r>
      <w:r w:rsidR="00E66575" w:rsidRPr="00F7664C">
        <w:rPr>
          <w:rFonts w:ascii="Garamond" w:hAnsi="Garamond"/>
          <w:i/>
        </w:rPr>
        <w:t xml:space="preserve"> </w:t>
      </w:r>
      <w:r w:rsidR="008C2C5B" w:rsidRPr="00F7664C">
        <w:rPr>
          <w:rFonts w:ascii="Garamond" w:hAnsi="Garamond"/>
          <w:i/>
        </w:rPr>
        <w:t>situ</w:t>
      </w:r>
      <w:r w:rsidR="008C2C5B">
        <w:rPr>
          <w:rFonts w:ascii="Garamond" w:hAnsi="Garamond"/>
        </w:rPr>
        <w:t xml:space="preserve"> surveys)</w:t>
      </w:r>
      <w:r w:rsidR="003A55B5">
        <w:rPr>
          <w:rFonts w:ascii="Garamond" w:hAnsi="Garamond"/>
        </w:rPr>
        <w:t xml:space="preserve"> due to the need for </w:t>
      </w:r>
      <w:r w:rsidR="00A61F80">
        <w:rPr>
          <w:rFonts w:ascii="Garamond" w:hAnsi="Garamond"/>
        </w:rPr>
        <w:t>remote sensing</w:t>
      </w:r>
      <w:r w:rsidR="003A55B5">
        <w:rPr>
          <w:rFonts w:ascii="Garamond" w:hAnsi="Garamond"/>
        </w:rPr>
        <w:t xml:space="preserve"> data ac</w:t>
      </w:r>
      <w:r w:rsidR="00A61F80">
        <w:rPr>
          <w:rFonts w:ascii="Garamond" w:hAnsi="Garamond"/>
        </w:rPr>
        <w:t>quisition</w:t>
      </w:r>
      <w:r w:rsidR="003A55B5">
        <w:rPr>
          <w:rFonts w:ascii="Garamond" w:hAnsi="Garamond"/>
        </w:rPr>
        <w:t xml:space="preserve"> at key times of year</w:t>
      </w:r>
      <w:r w:rsidR="00BE361F">
        <w:rPr>
          <w:rFonts w:ascii="Garamond" w:hAnsi="Garamond"/>
        </w:rPr>
        <w:t>.</w:t>
      </w:r>
    </w:p>
    <w:p w14:paraId="4D834E3E" w14:textId="77777777" w:rsidR="002E2D9E" w:rsidRPr="00EC3694" w:rsidRDefault="002E2D9E" w:rsidP="002E2D9E">
      <w:pPr>
        <w:ind w:left="720" w:hanging="720"/>
        <w:rPr>
          <w:b/>
          <w:i/>
          <w:sz w:val="20"/>
          <w:szCs w:val="20"/>
        </w:rPr>
      </w:pPr>
    </w:p>
    <w:p w14:paraId="415D7485" w14:textId="24797223" w:rsidR="002E2D9E" w:rsidRPr="00EC3694" w:rsidRDefault="00F52113" w:rsidP="002E2D9E">
      <w:pPr>
        <w:ind w:left="720" w:hanging="720"/>
        <w:rPr>
          <w:b/>
          <w:i/>
          <w:sz w:val="20"/>
          <w:szCs w:val="20"/>
        </w:rPr>
      </w:pPr>
      <w:proofErr w:type="gramStart"/>
      <w:r w:rsidRPr="00EC3694">
        <w:rPr>
          <w:b/>
          <w:i/>
          <w:sz w:val="20"/>
          <w:szCs w:val="20"/>
        </w:rPr>
        <w:t>End-</w:t>
      </w:r>
      <w:r w:rsidR="00C057E9" w:rsidRPr="00EC3694">
        <w:rPr>
          <w:b/>
          <w:i/>
          <w:sz w:val="20"/>
          <w:szCs w:val="20"/>
        </w:rPr>
        <w:t>User</w:t>
      </w:r>
      <w:r w:rsidR="00DC6974" w:rsidRPr="00EC3694">
        <w:rPr>
          <w:b/>
          <w:i/>
          <w:sz w:val="20"/>
          <w:szCs w:val="20"/>
        </w:rPr>
        <w:t>’s</w:t>
      </w:r>
      <w:proofErr w:type="gramEnd"/>
      <w:r w:rsidR="00C057E9" w:rsidRPr="00EC3694">
        <w:rPr>
          <w:b/>
          <w:i/>
          <w:sz w:val="20"/>
          <w:szCs w:val="20"/>
        </w:rPr>
        <w:t xml:space="preserve"> </w:t>
      </w:r>
      <w:r w:rsidR="006A2A26" w:rsidRPr="00EC3694">
        <w:rPr>
          <w:b/>
          <w:i/>
          <w:sz w:val="20"/>
          <w:szCs w:val="20"/>
        </w:rPr>
        <w:t xml:space="preserve">Capacity to Use </w:t>
      </w:r>
      <w:r w:rsidR="002E2D9E" w:rsidRPr="00EC3694">
        <w:rPr>
          <w:b/>
          <w:i/>
          <w:sz w:val="20"/>
          <w:szCs w:val="20"/>
        </w:rPr>
        <w:t>NASA Earth Observation</w:t>
      </w:r>
      <w:r w:rsidR="00276572" w:rsidRPr="00EC3694">
        <w:rPr>
          <w:b/>
          <w:i/>
          <w:sz w:val="20"/>
          <w:szCs w:val="20"/>
        </w:rPr>
        <w:t>s</w:t>
      </w:r>
      <w:r w:rsidR="002E2D9E" w:rsidRPr="00EC3694">
        <w:rPr>
          <w:b/>
          <w:i/>
          <w:sz w:val="20"/>
          <w:szCs w:val="20"/>
        </w:rPr>
        <w:t>:</w:t>
      </w:r>
    </w:p>
    <w:p w14:paraId="716DD61B" w14:textId="177CC30F" w:rsidR="00BE361F" w:rsidRDefault="00BE361F" w:rsidP="00BE361F">
      <w:pPr>
        <w:ind w:left="720" w:hanging="720"/>
        <w:rPr>
          <w:rFonts w:ascii="Garamond" w:hAnsi="Garamond"/>
        </w:rPr>
      </w:pPr>
      <w:r w:rsidRPr="00C91377">
        <w:rPr>
          <w:rFonts w:ascii="Garamond" w:hAnsi="Garamond"/>
          <w:i/>
        </w:rPr>
        <w:t>Bureau of Land Management</w:t>
      </w:r>
      <w:r w:rsidR="00A61F80">
        <w:rPr>
          <w:rFonts w:ascii="Garamond" w:hAnsi="Garamond"/>
          <w:i/>
        </w:rPr>
        <w:t>, Pocatello Field Office</w:t>
      </w:r>
      <w:r w:rsidRPr="00C91377">
        <w:rPr>
          <w:rFonts w:ascii="Garamond" w:hAnsi="Garamond"/>
        </w:rPr>
        <w:t xml:space="preserve"> – The GIS </w:t>
      </w:r>
      <w:proofErr w:type="spellStart"/>
      <w:r w:rsidRPr="00C91377">
        <w:rPr>
          <w:rFonts w:ascii="Garamond" w:hAnsi="Garamond"/>
        </w:rPr>
        <w:t>TReC</w:t>
      </w:r>
      <w:proofErr w:type="spellEnd"/>
      <w:r w:rsidRPr="00C91377">
        <w:rPr>
          <w:rFonts w:ascii="Garamond" w:hAnsi="Garamond"/>
        </w:rPr>
        <w:t xml:space="preserve"> at Idaho State University has worked in close collaboration with the BLM since 1999 on a variety of rangeland research projects that use NASA EO, with many focusing on the effect of wildfire on rangeland health. </w:t>
      </w:r>
      <w:r>
        <w:rPr>
          <w:rFonts w:ascii="Garamond" w:hAnsi="Garamond"/>
        </w:rPr>
        <w:t>Beginning with DEVELOP’s</w:t>
      </w:r>
      <w:r w:rsidRPr="00C91377">
        <w:rPr>
          <w:rFonts w:ascii="Garamond" w:hAnsi="Garamond"/>
        </w:rPr>
        <w:t xml:space="preserve"> Idaho Disasters project in the fall term of 2014, relationships</w:t>
      </w:r>
      <w:r w:rsidR="00932F0B">
        <w:rPr>
          <w:rFonts w:ascii="Garamond" w:hAnsi="Garamond"/>
        </w:rPr>
        <w:t>,</w:t>
      </w:r>
      <w:r w:rsidRPr="00C91377">
        <w:rPr>
          <w:rFonts w:ascii="Garamond" w:hAnsi="Garamond"/>
        </w:rPr>
        <w:t xml:space="preserve"> understanding</w:t>
      </w:r>
      <w:r w:rsidR="00932F0B">
        <w:rPr>
          <w:rFonts w:ascii="Garamond" w:hAnsi="Garamond"/>
        </w:rPr>
        <w:t xml:space="preserve">, and use </w:t>
      </w:r>
      <w:r w:rsidRPr="00C91377">
        <w:rPr>
          <w:rFonts w:ascii="Garamond" w:hAnsi="Garamond"/>
        </w:rPr>
        <w:t xml:space="preserve">of remotely sensed data </w:t>
      </w:r>
      <w:r w:rsidR="00932F0B">
        <w:rPr>
          <w:rFonts w:ascii="Garamond" w:hAnsi="Garamond"/>
        </w:rPr>
        <w:t xml:space="preserve">for specific applications </w:t>
      </w:r>
      <w:r w:rsidRPr="00C91377">
        <w:rPr>
          <w:rFonts w:ascii="Garamond" w:hAnsi="Garamond"/>
        </w:rPr>
        <w:t>has continued to grow.</w:t>
      </w:r>
    </w:p>
    <w:p w14:paraId="1DBBC61E" w14:textId="77777777" w:rsidR="00BE361F" w:rsidRDefault="00BE361F" w:rsidP="00BE361F">
      <w:pPr>
        <w:ind w:left="720" w:hanging="720"/>
        <w:rPr>
          <w:rFonts w:ascii="Garamond" w:hAnsi="Garamond"/>
        </w:rPr>
      </w:pPr>
    </w:p>
    <w:p w14:paraId="47AC2D90" w14:textId="37A3F6AB" w:rsidR="00BE361F" w:rsidRDefault="00BE361F" w:rsidP="00BE361F">
      <w:pPr>
        <w:ind w:left="720" w:hanging="720"/>
        <w:rPr>
          <w:rFonts w:ascii="Garamond" w:hAnsi="Garamond"/>
        </w:rPr>
      </w:pPr>
      <w:r w:rsidRPr="000A6FFD">
        <w:rPr>
          <w:rFonts w:ascii="Garamond" w:hAnsi="Garamond"/>
          <w:i/>
        </w:rPr>
        <w:t>USDA</w:t>
      </w:r>
      <w:r w:rsidR="00A61F80">
        <w:rPr>
          <w:rFonts w:ascii="Garamond" w:hAnsi="Garamond"/>
          <w:i/>
        </w:rPr>
        <w:t>,</w:t>
      </w:r>
      <w:r w:rsidRPr="000A6FFD">
        <w:rPr>
          <w:rFonts w:ascii="Garamond" w:hAnsi="Garamond"/>
          <w:i/>
        </w:rPr>
        <w:t xml:space="preserve"> Agriculture Research Service</w:t>
      </w:r>
      <w:r w:rsidR="00A61F80">
        <w:rPr>
          <w:rFonts w:ascii="Garamond" w:hAnsi="Garamond"/>
          <w:i/>
        </w:rPr>
        <w:t xml:space="preserve">, </w:t>
      </w:r>
      <w:proofErr w:type="gramStart"/>
      <w:r w:rsidR="00A61F80">
        <w:rPr>
          <w:rFonts w:ascii="Garamond" w:hAnsi="Garamond"/>
          <w:i/>
        </w:rPr>
        <w:t>Northwest</w:t>
      </w:r>
      <w:proofErr w:type="gramEnd"/>
      <w:r w:rsidR="00A61F80">
        <w:rPr>
          <w:rFonts w:ascii="Garamond" w:hAnsi="Garamond"/>
          <w:i/>
        </w:rPr>
        <w:t xml:space="preserve"> Watershed Research Center</w:t>
      </w:r>
      <w:r>
        <w:rPr>
          <w:rFonts w:ascii="Garamond" w:hAnsi="Garamond"/>
          <w:i/>
        </w:rPr>
        <w:t xml:space="preserve"> </w:t>
      </w:r>
      <w:r>
        <w:rPr>
          <w:rFonts w:ascii="Garamond" w:hAnsi="Garamond"/>
        </w:rPr>
        <w:t>– These end</w:t>
      </w:r>
      <w:r w:rsidR="00A22F47">
        <w:rPr>
          <w:rFonts w:ascii="Garamond" w:hAnsi="Garamond"/>
        </w:rPr>
        <w:t xml:space="preserve"> </w:t>
      </w:r>
      <w:r>
        <w:rPr>
          <w:rFonts w:ascii="Garamond" w:hAnsi="Garamond"/>
        </w:rPr>
        <w:t>users have used NASA Earth observations in the past</w:t>
      </w:r>
      <w:r w:rsidR="00A22F47">
        <w:rPr>
          <w:rFonts w:ascii="Garamond" w:hAnsi="Garamond"/>
        </w:rPr>
        <w:t>;</w:t>
      </w:r>
      <w:r>
        <w:rPr>
          <w:rFonts w:ascii="Garamond" w:hAnsi="Garamond"/>
        </w:rPr>
        <w:t xml:space="preserve"> however</w:t>
      </w:r>
      <w:r w:rsidR="00A22F47">
        <w:rPr>
          <w:rFonts w:ascii="Garamond" w:hAnsi="Garamond"/>
        </w:rPr>
        <w:t>,</w:t>
      </w:r>
      <w:r>
        <w:rPr>
          <w:rFonts w:ascii="Garamond" w:hAnsi="Garamond"/>
        </w:rPr>
        <w:t xml:space="preserve"> they have not used </w:t>
      </w:r>
      <w:r w:rsidR="00932F0B">
        <w:rPr>
          <w:rFonts w:ascii="Garamond" w:hAnsi="Garamond"/>
        </w:rPr>
        <w:t xml:space="preserve">such </w:t>
      </w:r>
      <w:r>
        <w:rPr>
          <w:rFonts w:ascii="Garamond" w:hAnsi="Garamond"/>
        </w:rPr>
        <w:t xml:space="preserve">EO </w:t>
      </w:r>
      <w:r w:rsidR="00932F0B">
        <w:rPr>
          <w:rFonts w:ascii="Garamond" w:hAnsi="Garamond"/>
        </w:rPr>
        <w:t xml:space="preserve">data </w:t>
      </w:r>
      <w:r>
        <w:rPr>
          <w:rFonts w:ascii="Garamond" w:hAnsi="Garamond"/>
        </w:rPr>
        <w:t xml:space="preserve">for monitoring efforts. </w:t>
      </w:r>
      <w:r w:rsidR="005E5A6F">
        <w:rPr>
          <w:rFonts w:ascii="Garamond" w:hAnsi="Garamond"/>
        </w:rPr>
        <w:t xml:space="preserve">The </w:t>
      </w:r>
      <w:r>
        <w:rPr>
          <w:rFonts w:ascii="Garamond" w:hAnsi="Garamond"/>
        </w:rPr>
        <w:t xml:space="preserve">ARS practices rigorous research for improving agriculture, including husbandry, a large industry in the west that </w:t>
      </w:r>
      <w:proofErr w:type="gramStart"/>
      <w:r>
        <w:rPr>
          <w:rFonts w:ascii="Garamond" w:hAnsi="Garamond"/>
        </w:rPr>
        <w:t>can only be allowed</w:t>
      </w:r>
      <w:proofErr w:type="gramEnd"/>
      <w:r>
        <w:rPr>
          <w:rFonts w:ascii="Garamond" w:hAnsi="Garamond"/>
        </w:rPr>
        <w:t xml:space="preserve"> when ecosystems are healthy. </w:t>
      </w:r>
    </w:p>
    <w:p w14:paraId="335CBDC9" w14:textId="77777777" w:rsidR="00BE361F" w:rsidRDefault="00BE361F" w:rsidP="00BE361F">
      <w:pPr>
        <w:ind w:left="720" w:hanging="720"/>
        <w:rPr>
          <w:rFonts w:ascii="Garamond" w:hAnsi="Garamond"/>
        </w:rPr>
      </w:pPr>
    </w:p>
    <w:p w14:paraId="07E9A502" w14:textId="18315782" w:rsidR="00BE361F" w:rsidRDefault="00BE361F" w:rsidP="00BE361F">
      <w:pPr>
        <w:ind w:left="720" w:hanging="720"/>
        <w:rPr>
          <w:rFonts w:ascii="Garamond" w:hAnsi="Garamond"/>
        </w:rPr>
      </w:pPr>
      <w:r w:rsidRPr="006007B3">
        <w:rPr>
          <w:rFonts w:ascii="Garamond" w:hAnsi="Garamond"/>
          <w:i/>
        </w:rPr>
        <w:t>Idaho Department of Fish and Game</w:t>
      </w:r>
      <w:r w:rsidR="00A61F80">
        <w:rPr>
          <w:rFonts w:ascii="Garamond" w:hAnsi="Garamond"/>
          <w:i/>
        </w:rPr>
        <w:t>, Southeast Regional Office</w:t>
      </w:r>
      <w:r w:rsidRPr="006007B3">
        <w:rPr>
          <w:rFonts w:ascii="Garamond" w:hAnsi="Garamond"/>
          <w:i/>
        </w:rPr>
        <w:t xml:space="preserve"> I – </w:t>
      </w:r>
      <w:r w:rsidRPr="006007B3">
        <w:rPr>
          <w:rFonts w:ascii="Garamond" w:hAnsi="Garamond"/>
        </w:rPr>
        <w:t xml:space="preserve">The IDFG has been using GIS </w:t>
      </w:r>
      <w:r w:rsidR="00932F0B">
        <w:rPr>
          <w:rFonts w:ascii="Garamond" w:hAnsi="Garamond"/>
        </w:rPr>
        <w:t xml:space="preserve">and GPS </w:t>
      </w:r>
      <w:r w:rsidRPr="006007B3">
        <w:rPr>
          <w:rFonts w:ascii="Garamond" w:hAnsi="Garamond"/>
        </w:rPr>
        <w:t>software for many years to track wildlife movement. They have used satellite data on a limited basis in the past</w:t>
      </w:r>
      <w:r w:rsidR="00BA05D6">
        <w:rPr>
          <w:rFonts w:ascii="Garamond" w:hAnsi="Garamond"/>
        </w:rPr>
        <w:t xml:space="preserve"> to </w:t>
      </w:r>
      <w:r w:rsidR="00B932B3">
        <w:rPr>
          <w:rFonts w:ascii="Garamond" w:hAnsi="Garamond"/>
        </w:rPr>
        <w:t>produce</w:t>
      </w:r>
      <w:r w:rsidRPr="006007B3">
        <w:rPr>
          <w:rFonts w:ascii="Garamond" w:hAnsi="Garamond"/>
        </w:rPr>
        <w:t xml:space="preserve"> species suitability map</w:t>
      </w:r>
      <w:r>
        <w:rPr>
          <w:rFonts w:ascii="Garamond" w:hAnsi="Garamond"/>
        </w:rPr>
        <w:t>s</w:t>
      </w:r>
      <w:r w:rsidRPr="006007B3">
        <w:rPr>
          <w:rFonts w:ascii="Garamond" w:hAnsi="Garamond"/>
        </w:rPr>
        <w:t xml:space="preserve">. This project will enhance the IDFG’s ability to use NASA Earth observations </w:t>
      </w:r>
      <w:r w:rsidR="00BA05D6">
        <w:rPr>
          <w:rFonts w:ascii="Garamond" w:hAnsi="Garamond"/>
        </w:rPr>
        <w:t xml:space="preserve">for </w:t>
      </w:r>
      <w:r w:rsidRPr="006007B3">
        <w:rPr>
          <w:rFonts w:ascii="Garamond" w:hAnsi="Garamond"/>
        </w:rPr>
        <w:t xml:space="preserve">wildlife habitat management by </w:t>
      </w:r>
      <w:r>
        <w:rPr>
          <w:rFonts w:ascii="Garamond" w:hAnsi="Garamond"/>
        </w:rPr>
        <w:t xml:space="preserve">incorporating </w:t>
      </w:r>
      <w:r w:rsidRPr="006007B3">
        <w:rPr>
          <w:rFonts w:ascii="Garamond" w:hAnsi="Garamond"/>
        </w:rPr>
        <w:t>NASA products.</w:t>
      </w:r>
    </w:p>
    <w:p w14:paraId="0A65F7BF" w14:textId="77777777" w:rsidR="00A61F80" w:rsidRDefault="00A61F80" w:rsidP="00BE361F">
      <w:pPr>
        <w:ind w:left="720" w:hanging="720"/>
        <w:rPr>
          <w:rFonts w:ascii="Garamond" w:hAnsi="Garamond"/>
        </w:rPr>
      </w:pPr>
    </w:p>
    <w:p w14:paraId="04DE0EB1" w14:textId="1C3ACC43" w:rsidR="00A61F80" w:rsidRPr="00A61F80" w:rsidRDefault="00A61F80" w:rsidP="00BE361F">
      <w:pPr>
        <w:ind w:left="720" w:hanging="720"/>
        <w:rPr>
          <w:rFonts w:ascii="Garamond" w:hAnsi="Garamond"/>
        </w:rPr>
      </w:pPr>
      <w:r>
        <w:rPr>
          <w:rFonts w:ascii="Garamond" w:hAnsi="Garamond"/>
          <w:i/>
        </w:rPr>
        <w:t>Idaho Department of Fish and Game, Upper Snake Regional Office</w:t>
      </w:r>
      <w:r>
        <w:rPr>
          <w:rFonts w:ascii="Garamond" w:hAnsi="Garamond"/>
        </w:rPr>
        <w:t xml:space="preserve"> - </w:t>
      </w:r>
      <w:r w:rsidRPr="006007B3">
        <w:rPr>
          <w:rFonts w:ascii="Garamond" w:hAnsi="Garamond"/>
        </w:rPr>
        <w:t xml:space="preserve">The IDFG has been using GIS </w:t>
      </w:r>
      <w:r>
        <w:rPr>
          <w:rFonts w:ascii="Garamond" w:hAnsi="Garamond"/>
        </w:rPr>
        <w:t xml:space="preserve">and GPS </w:t>
      </w:r>
      <w:r w:rsidRPr="006007B3">
        <w:rPr>
          <w:rFonts w:ascii="Garamond" w:hAnsi="Garamond"/>
        </w:rPr>
        <w:t>software for many years to track wildlife movement. They have used satellite data on a limited basis in the past</w:t>
      </w:r>
      <w:r>
        <w:rPr>
          <w:rFonts w:ascii="Garamond" w:hAnsi="Garamond"/>
        </w:rPr>
        <w:t xml:space="preserve"> to produce</w:t>
      </w:r>
      <w:r w:rsidRPr="006007B3">
        <w:rPr>
          <w:rFonts w:ascii="Garamond" w:hAnsi="Garamond"/>
        </w:rPr>
        <w:t xml:space="preserve"> species suitability map</w:t>
      </w:r>
      <w:r>
        <w:rPr>
          <w:rFonts w:ascii="Garamond" w:hAnsi="Garamond"/>
        </w:rPr>
        <w:t>s</w:t>
      </w:r>
      <w:r w:rsidRPr="006007B3">
        <w:rPr>
          <w:rFonts w:ascii="Garamond" w:hAnsi="Garamond"/>
        </w:rPr>
        <w:t xml:space="preserve">. This project will enhance the IDFG’s ability to use NASA Earth observations </w:t>
      </w:r>
      <w:r>
        <w:rPr>
          <w:rFonts w:ascii="Garamond" w:hAnsi="Garamond"/>
        </w:rPr>
        <w:t xml:space="preserve">for </w:t>
      </w:r>
      <w:r w:rsidRPr="006007B3">
        <w:rPr>
          <w:rFonts w:ascii="Garamond" w:hAnsi="Garamond"/>
        </w:rPr>
        <w:t xml:space="preserve">wildlife habitat management by </w:t>
      </w:r>
      <w:r>
        <w:rPr>
          <w:rFonts w:ascii="Garamond" w:hAnsi="Garamond"/>
        </w:rPr>
        <w:t xml:space="preserve">incorporating </w:t>
      </w:r>
      <w:r w:rsidRPr="006007B3">
        <w:rPr>
          <w:rFonts w:ascii="Garamond" w:hAnsi="Garamond"/>
        </w:rPr>
        <w:t>NASA products.</w:t>
      </w:r>
    </w:p>
    <w:p w14:paraId="46FF00D8" w14:textId="77777777" w:rsidR="006E1C6C" w:rsidRPr="00EC3694" w:rsidRDefault="006E1C6C" w:rsidP="006E1C6C">
      <w:pPr>
        <w:ind w:left="720" w:hanging="720"/>
        <w:rPr>
          <w:sz w:val="20"/>
          <w:szCs w:val="20"/>
        </w:rPr>
      </w:pPr>
    </w:p>
    <w:p w14:paraId="3FD02666" w14:textId="77777777" w:rsidR="00C057E9" w:rsidRPr="00EC3694" w:rsidRDefault="00C057E9" w:rsidP="006E1C6C">
      <w:pPr>
        <w:ind w:left="720" w:hanging="720"/>
        <w:rPr>
          <w:b/>
          <w:i/>
          <w:sz w:val="20"/>
          <w:szCs w:val="20"/>
          <w:u w:val="single"/>
        </w:rPr>
      </w:pPr>
      <w:r w:rsidRPr="00EC3694">
        <w:rPr>
          <w:b/>
          <w:i/>
          <w:sz w:val="20"/>
          <w:szCs w:val="20"/>
          <w:u w:val="single"/>
        </w:rPr>
        <w:t>Collaborator &amp; Boundary Organization Overview</w:t>
      </w:r>
    </w:p>
    <w:p w14:paraId="2F5DFF48" w14:textId="77777777" w:rsidR="006E1C6C" w:rsidRPr="00EC3694" w:rsidRDefault="00C057E9" w:rsidP="006E1C6C">
      <w:pPr>
        <w:ind w:left="720" w:hanging="720"/>
        <w:rPr>
          <w:b/>
          <w:i/>
          <w:sz w:val="20"/>
          <w:szCs w:val="20"/>
        </w:rPr>
      </w:pPr>
      <w:r w:rsidRPr="00EC3694">
        <w:rPr>
          <w:b/>
          <w:i/>
          <w:sz w:val="20"/>
          <w:szCs w:val="20"/>
        </w:rPr>
        <w:t>Collaborator</w:t>
      </w:r>
      <w:r w:rsidR="002D6CAD" w:rsidRPr="00EC3694">
        <w:rPr>
          <w:b/>
          <w:i/>
          <w:sz w:val="20"/>
          <w:szCs w:val="20"/>
        </w:rPr>
        <w:t xml:space="preserve"> </w:t>
      </w:r>
      <w:r w:rsidR="006E1C6C" w:rsidRPr="00EC3694">
        <w:rPr>
          <w:b/>
          <w:i/>
          <w:sz w:val="20"/>
          <w:szCs w:val="20"/>
        </w:rPr>
        <w:t>Support:</w:t>
      </w:r>
    </w:p>
    <w:p w14:paraId="2F756E04" w14:textId="77777777" w:rsidR="00BE361F" w:rsidRPr="005C6FC1" w:rsidRDefault="00BE361F" w:rsidP="00BE361F">
      <w:pPr>
        <w:ind w:left="720" w:hanging="720"/>
        <w:rPr>
          <w:rFonts w:ascii="Garamond" w:hAnsi="Garamond"/>
        </w:rPr>
      </w:pPr>
      <w:r w:rsidRPr="00C91377">
        <w:rPr>
          <w:rFonts w:ascii="Garamond" w:hAnsi="Garamond"/>
          <w:i/>
        </w:rPr>
        <w:t>NASA RECOVER</w:t>
      </w:r>
      <w:r>
        <w:rPr>
          <w:rFonts w:ascii="Garamond" w:hAnsi="Garamond"/>
          <w:i/>
        </w:rPr>
        <w:t xml:space="preserve"> Science Team </w:t>
      </w:r>
      <w:r w:rsidRPr="00C91377">
        <w:rPr>
          <w:rFonts w:ascii="Garamond" w:hAnsi="Garamond"/>
        </w:rPr>
        <w:t xml:space="preserve">– </w:t>
      </w:r>
      <w:r>
        <w:rPr>
          <w:rFonts w:ascii="Garamond" w:hAnsi="Garamond"/>
        </w:rPr>
        <w:t>RECOVER</w:t>
      </w:r>
      <w:r w:rsidRPr="00C91377">
        <w:rPr>
          <w:rFonts w:ascii="Garamond" w:hAnsi="Garamond"/>
        </w:rPr>
        <w:t xml:space="preserve"> is a fire-specific decision support system </w:t>
      </w:r>
      <w:r>
        <w:rPr>
          <w:rFonts w:ascii="Garamond" w:hAnsi="Garamond"/>
        </w:rPr>
        <w:t xml:space="preserve">(DSS) </w:t>
      </w:r>
      <w:r w:rsidRPr="00C91377">
        <w:rPr>
          <w:rFonts w:ascii="Garamond" w:hAnsi="Garamond"/>
        </w:rPr>
        <w:t>that automatically brings together all the information necessary for post-fire rehabilitation decision-making</w:t>
      </w:r>
      <w:r>
        <w:rPr>
          <w:rFonts w:ascii="Garamond" w:hAnsi="Garamond"/>
        </w:rPr>
        <w:t xml:space="preserve"> </w:t>
      </w:r>
      <w:r w:rsidRPr="00C91377">
        <w:rPr>
          <w:rFonts w:ascii="Garamond" w:hAnsi="Garamond"/>
        </w:rPr>
        <w:t>in a single analysis environment. In response to a fire detection event</w:t>
      </w:r>
      <w:r>
        <w:rPr>
          <w:rFonts w:ascii="Garamond" w:hAnsi="Garamond"/>
        </w:rPr>
        <w:t>,</w:t>
      </w:r>
      <w:r w:rsidRPr="00C91377">
        <w:rPr>
          <w:rFonts w:ascii="Garamond" w:hAnsi="Garamond"/>
        </w:rPr>
        <w:t xml:space="preserve"> RECOVER uses its rapid resource allocation capabilities to automatically prepare Earth observation</w:t>
      </w:r>
      <w:r>
        <w:rPr>
          <w:rFonts w:ascii="Garamond" w:hAnsi="Garamond"/>
        </w:rPr>
        <w:t>s</w:t>
      </w:r>
      <w:r w:rsidRPr="00C91377">
        <w:rPr>
          <w:rFonts w:ascii="Garamond" w:hAnsi="Garamond"/>
        </w:rPr>
        <w:t xml:space="preserve"> data, derived decision products, and historic biophysical data so that when the fire is contained, Emergency Stabilization and Rehabilitation (ES&amp;R) and Burned Area Emergency Response (BAER) teams will have a complete and ready-to-use browser-based RECOVER dataset and GIS analysis environment that is customized for the target wildfire.</w:t>
      </w:r>
    </w:p>
    <w:p w14:paraId="17B3A381" w14:textId="77777777" w:rsidR="00CA0EED" w:rsidRPr="00EC3694" w:rsidRDefault="00CA0EED" w:rsidP="00CA0EED">
      <w:pPr>
        <w:rPr>
          <w:sz w:val="20"/>
          <w:szCs w:val="20"/>
        </w:rPr>
      </w:pPr>
    </w:p>
    <w:p w14:paraId="035D567E" w14:textId="77777777" w:rsidR="00362915" w:rsidRDefault="00C72F1A" w:rsidP="00CA0EED">
      <w:pPr>
        <w:rPr>
          <w:rFonts w:ascii="Garamond" w:hAnsi="Garamond"/>
          <w:b/>
          <w:i/>
        </w:rPr>
      </w:pPr>
      <w:r w:rsidRPr="00EC3694">
        <w:rPr>
          <w:b/>
          <w:i/>
          <w:sz w:val="20"/>
          <w:szCs w:val="20"/>
        </w:rPr>
        <w:t xml:space="preserve">Dissemination by </w:t>
      </w:r>
      <w:r w:rsidR="00CA0EED" w:rsidRPr="00EC3694">
        <w:rPr>
          <w:b/>
          <w:i/>
          <w:sz w:val="20"/>
          <w:szCs w:val="20"/>
        </w:rPr>
        <w:t>Bou</w:t>
      </w:r>
      <w:r w:rsidRPr="00EC3694">
        <w:rPr>
          <w:b/>
          <w:i/>
          <w:sz w:val="20"/>
          <w:szCs w:val="20"/>
        </w:rPr>
        <w:t>ndary Organizations</w:t>
      </w:r>
      <w:r w:rsidR="00CA0EED" w:rsidRPr="00EC3694">
        <w:rPr>
          <w:b/>
          <w:sz w:val="20"/>
          <w:szCs w:val="20"/>
        </w:rPr>
        <w:t>:</w:t>
      </w:r>
      <w:r w:rsidRPr="00EC3694">
        <w:rPr>
          <w:rFonts w:ascii="Garamond" w:hAnsi="Garamond"/>
          <w:b/>
          <w:i/>
        </w:rPr>
        <w:t xml:space="preserve"> </w:t>
      </w:r>
    </w:p>
    <w:p w14:paraId="4AE2AAF6" w14:textId="20A83C55" w:rsidR="00594D0B" w:rsidRPr="00CD0433" w:rsidRDefault="00BE361F" w:rsidP="00014585">
      <w:pPr>
        <w:ind w:left="810" w:hanging="810"/>
        <w:rPr>
          <w:sz w:val="20"/>
          <w:szCs w:val="20"/>
        </w:rPr>
      </w:pPr>
      <w:r w:rsidRPr="00C91377">
        <w:rPr>
          <w:rFonts w:ascii="Garamond" w:hAnsi="Garamond"/>
          <w:i/>
        </w:rPr>
        <w:lastRenderedPageBreak/>
        <w:t>NASA RECOVER</w:t>
      </w:r>
      <w:r>
        <w:rPr>
          <w:rFonts w:ascii="Garamond" w:hAnsi="Garamond"/>
          <w:i/>
        </w:rPr>
        <w:t xml:space="preserve"> Science Team </w:t>
      </w:r>
      <w:r w:rsidR="00362915" w:rsidRPr="00EC3694">
        <w:rPr>
          <w:rFonts w:ascii="Garamond" w:hAnsi="Garamond"/>
        </w:rPr>
        <w:t xml:space="preserve">– </w:t>
      </w:r>
      <w:r w:rsidRPr="00BE361F">
        <w:rPr>
          <w:rFonts w:ascii="Garamond" w:hAnsi="Garamond"/>
        </w:rPr>
        <w:t xml:space="preserve">The RECOVER DSS </w:t>
      </w:r>
      <w:proofErr w:type="gramStart"/>
      <w:r w:rsidRPr="00BE361F">
        <w:rPr>
          <w:rFonts w:ascii="Garamond" w:hAnsi="Garamond"/>
        </w:rPr>
        <w:t>is made up</w:t>
      </w:r>
      <w:proofErr w:type="gramEnd"/>
      <w:r w:rsidRPr="00BE361F">
        <w:rPr>
          <w:rFonts w:ascii="Garamond" w:hAnsi="Garamond"/>
        </w:rPr>
        <w:t xml:space="preserve"> of a RECOVER Server and a RECOVER Client. The RECOVER Server is a specialized server deployed at ISU’s GIS </w:t>
      </w:r>
      <w:proofErr w:type="spellStart"/>
      <w:r w:rsidRPr="00BE361F">
        <w:rPr>
          <w:rFonts w:ascii="Garamond" w:hAnsi="Garamond"/>
        </w:rPr>
        <w:t>TReC</w:t>
      </w:r>
      <w:proofErr w:type="spellEnd"/>
      <w:r w:rsidRPr="00BE361F">
        <w:rPr>
          <w:rFonts w:ascii="Garamond" w:hAnsi="Garamond"/>
        </w:rPr>
        <w:t xml:space="preserve"> and in the Amazon Elastic Compute Cloud. The RECOVER Client is a full-featured Adobe Flex Web Map GIS analysis environment. When provided a wildfire name and geospatial extent, the RECOVER Server aggregates site-specific data from pre-designated, geographically distributed data archives. The results of this pro</w:t>
      </w:r>
      <w:r w:rsidR="00832DA4">
        <w:rPr>
          <w:rFonts w:ascii="Garamond" w:hAnsi="Garamond"/>
        </w:rPr>
        <w:t xml:space="preserve">ject </w:t>
      </w:r>
      <w:proofErr w:type="gramStart"/>
      <w:r w:rsidR="00832DA4">
        <w:rPr>
          <w:rFonts w:ascii="Garamond" w:hAnsi="Garamond"/>
        </w:rPr>
        <w:t>will be shared</w:t>
      </w:r>
      <w:proofErr w:type="gramEnd"/>
      <w:r w:rsidR="00832DA4">
        <w:rPr>
          <w:rFonts w:ascii="Garamond" w:hAnsi="Garamond"/>
        </w:rPr>
        <w:t xml:space="preserve"> through the </w:t>
      </w:r>
      <w:r w:rsidRPr="00BE361F">
        <w:rPr>
          <w:rFonts w:ascii="Garamond" w:hAnsi="Garamond"/>
        </w:rPr>
        <w:t>RECOVER DSS</w:t>
      </w:r>
      <w:r w:rsidR="00832DA4">
        <w:rPr>
          <w:rFonts w:ascii="Garamond" w:hAnsi="Garamond"/>
        </w:rPr>
        <w:t xml:space="preserve"> process described above</w:t>
      </w:r>
      <w:r w:rsidRPr="00BE361F">
        <w:rPr>
          <w:rFonts w:ascii="Garamond" w:hAnsi="Garamond"/>
        </w:rPr>
        <w:t>.</w:t>
      </w:r>
    </w:p>
    <w:p w14:paraId="1242BC45" w14:textId="77777777" w:rsidR="00C057E9" w:rsidRDefault="00C057E9" w:rsidP="00971F9C">
      <w:pPr>
        <w:rPr>
          <w:sz w:val="20"/>
          <w:szCs w:val="20"/>
        </w:rPr>
      </w:pPr>
    </w:p>
    <w:p w14:paraId="253D4C6E" w14:textId="77777777" w:rsidR="00C057E9" w:rsidRPr="00C057E9" w:rsidRDefault="00C057E9" w:rsidP="00C057E9">
      <w:pPr>
        <w:ind w:left="720" w:hanging="720"/>
        <w:rPr>
          <w:b/>
          <w:i/>
          <w:sz w:val="20"/>
          <w:szCs w:val="20"/>
          <w:u w:val="single"/>
        </w:rPr>
      </w:pPr>
      <w:r w:rsidRPr="00C057E9">
        <w:rPr>
          <w:b/>
          <w:i/>
          <w:sz w:val="20"/>
          <w:szCs w:val="20"/>
          <w:u w:val="single"/>
        </w:rPr>
        <w:t xml:space="preserve">Project </w:t>
      </w:r>
      <w:r>
        <w:rPr>
          <w:b/>
          <w:i/>
          <w:sz w:val="20"/>
          <w:szCs w:val="20"/>
          <w:u w:val="single"/>
        </w:rPr>
        <w:t xml:space="preserve">Communication &amp; </w:t>
      </w:r>
      <w:r w:rsidRPr="00C057E9">
        <w:rPr>
          <w:b/>
          <w:i/>
          <w:sz w:val="20"/>
          <w:szCs w:val="20"/>
          <w:u w:val="single"/>
        </w:rPr>
        <w:t xml:space="preserve">Transition </w:t>
      </w:r>
      <w:r>
        <w:rPr>
          <w:b/>
          <w:i/>
          <w:sz w:val="20"/>
          <w:szCs w:val="20"/>
          <w:u w:val="single"/>
        </w:rPr>
        <w:t>Overview</w:t>
      </w:r>
    </w:p>
    <w:p w14:paraId="38CB6AE1" w14:textId="13094007" w:rsidR="00982B89" w:rsidRPr="00982B89" w:rsidRDefault="000F76DA" w:rsidP="00C72F1A">
      <w:pPr>
        <w:rPr>
          <w:rFonts w:ascii="Garamond" w:hAnsi="Garamond"/>
        </w:rPr>
      </w:pPr>
      <w:r>
        <w:rPr>
          <w:b/>
          <w:i/>
          <w:sz w:val="20"/>
          <w:szCs w:val="20"/>
        </w:rPr>
        <w:t xml:space="preserve">In-Term </w:t>
      </w:r>
      <w:r w:rsidR="00C057E9">
        <w:rPr>
          <w:b/>
          <w:i/>
          <w:sz w:val="20"/>
          <w:szCs w:val="20"/>
        </w:rPr>
        <w:t>Communication Plan</w:t>
      </w:r>
      <w:r w:rsidR="00C057E9" w:rsidRPr="00C72F1A">
        <w:rPr>
          <w:b/>
          <w:sz w:val="20"/>
          <w:szCs w:val="20"/>
        </w:rPr>
        <w:t xml:space="preserve">: </w:t>
      </w:r>
      <w:r w:rsidR="00982B89" w:rsidRPr="00E43CA4">
        <w:rPr>
          <w:rFonts w:ascii="Garamond" w:hAnsi="Garamond"/>
        </w:rPr>
        <w:t xml:space="preserve">Communication between </w:t>
      </w:r>
      <w:r w:rsidR="00022245">
        <w:rPr>
          <w:rFonts w:ascii="Garamond" w:hAnsi="Garamond"/>
        </w:rPr>
        <w:t xml:space="preserve">the </w:t>
      </w:r>
      <w:r w:rsidR="00982B89" w:rsidRPr="00E43CA4">
        <w:rPr>
          <w:rFonts w:ascii="Garamond" w:hAnsi="Garamond"/>
        </w:rPr>
        <w:t>DEVELOP</w:t>
      </w:r>
      <w:r w:rsidR="00022245">
        <w:rPr>
          <w:rFonts w:ascii="Garamond" w:hAnsi="Garamond"/>
        </w:rPr>
        <w:t xml:space="preserve"> team</w:t>
      </w:r>
      <w:r w:rsidR="00982B89" w:rsidRPr="00E43CA4">
        <w:rPr>
          <w:rFonts w:ascii="Garamond" w:hAnsi="Garamond"/>
        </w:rPr>
        <w:t xml:space="preserve"> and project partners will occur every two</w:t>
      </w:r>
      <w:r w:rsidR="00A22F47">
        <w:rPr>
          <w:rFonts w:ascii="Garamond" w:hAnsi="Garamond"/>
        </w:rPr>
        <w:t xml:space="preserve"> </w:t>
      </w:r>
      <w:r w:rsidR="00982B89" w:rsidRPr="00E43CA4">
        <w:rPr>
          <w:rFonts w:ascii="Garamond" w:hAnsi="Garamond"/>
        </w:rPr>
        <w:t>weeks via teleconference, in-person meetings, or e</w:t>
      </w:r>
      <w:r w:rsidR="00982B89">
        <w:rPr>
          <w:rFonts w:ascii="Garamond" w:hAnsi="Garamond"/>
        </w:rPr>
        <w:t>-</w:t>
      </w:r>
      <w:r w:rsidR="00982B89" w:rsidRPr="00E43CA4">
        <w:rPr>
          <w:rFonts w:ascii="Garamond" w:hAnsi="Garamond"/>
        </w:rPr>
        <w:t>mail communications. Lines of communication will remain open if questions arise</w:t>
      </w:r>
      <w:r w:rsidR="00982B89">
        <w:rPr>
          <w:rFonts w:ascii="Garamond" w:hAnsi="Garamond"/>
        </w:rPr>
        <w:t>,</w:t>
      </w:r>
      <w:r w:rsidR="00982B89" w:rsidRPr="00E43CA4">
        <w:rPr>
          <w:rFonts w:ascii="Garamond" w:hAnsi="Garamond"/>
        </w:rPr>
        <w:t xml:space="preserve"> but these meetings will primarily involve project updates and </w:t>
      </w:r>
      <w:r w:rsidR="00A61F80" w:rsidRPr="00E43CA4">
        <w:rPr>
          <w:rFonts w:ascii="Garamond" w:hAnsi="Garamond"/>
        </w:rPr>
        <w:t>high-level</w:t>
      </w:r>
      <w:r w:rsidR="00982B89" w:rsidRPr="00E43CA4">
        <w:rPr>
          <w:rFonts w:ascii="Garamond" w:hAnsi="Garamond"/>
        </w:rPr>
        <w:t xml:space="preserve"> results. The </w:t>
      </w:r>
      <w:r w:rsidR="00022245">
        <w:rPr>
          <w:rFonts w:ascii="Garamond" w:hAnsi="Garamond"/>
        </w:rPr>
        <w:t>C</w:t>
      </w:r>
      <w:r w:rsidR="00982B89" w:rsidRPr="00E43CA4">
        <w:rPr>
          <w:rFonts w:ascii="Garamond" w:hAnsi="Garamond"/>
        </w:rPr>
        <w:t xml:space="preserve">enter </w:t>
      </w:r>
      <w:r w:rsidR="00022245">
        <w:rPr>
          <w:rFonts w:ascii="Garamond" w:hAnsi="Garamond"/>
        </w:rPr>
        <w:t>L</w:t>
      </w:r>
      <w:r w:rsidR="00982B89" w:rsidRPr="00E43CA4">
        <w:rPr>
          <w:rFonts w:ascii="Garamond" w:hAnsi="Garamond"/>
        </w:rPr>
        <w:t>ead wil</w:t>
      </w:r>
      <w:r w:rsidR="00982B89">
        <w:rPr>
          <w:rFonts w:ascii="Garamond" w:hAnsi="Garamond"/>
        </w:rPr>
        <w:t>l coordinat</w:t>
      </w:r>
      <w:r w:rsidR="00022245">
        <w:rPr>
          <w:rFonts w:ascii="Garamond" w:hAnsi="Garamond"/>
        </w:rPr>
        <w:t>e</w:t>
      </w:r>
      <w:r w:rsidR="00982B89">
        <w:rPr>
          <w:rFonts w:ascii="Garamond" w:hAnsi="Garamond"/>
        </w:rPr>
        <w:t xml:space="preserve"> </w:t>
      </w:r>
      <w:r w:rsidR="00A22F47">
        <w:rPr>
          <w:rFonts w:ascii="Garamond" w:hAnsi="Garamond"/>
        </w:rPr>
        <w:t xml:space="preserve">an </w:t>
      </w:r>
      <w:r w:rsidR="00982B89">
        <w:rPr>
          <w:rFonts w:ascii="Garamond" w:hAnsi="Garamond"/>
        </w:rPr>
        <w:t xml:space="preserve">initial </w:t>
      </w:r>
      <w:r w:rsidR="00982B89" w:rsidRPr="00E43CA4">
        <w:rPr>
          <w:rFonts w:ascii="Garamond" w:hAnsi="Garamond"/>
        </w:rPr>
        <w:t xml:space="preserve">project meeting within the first two weeks of the term, and </w:t>
      </w:r>
      <w:r w:rsidR="00022245">
        <w:rPr>
          <w:rFonts w:ascii="Garamond" w:hAnsi="Garamond"/>
        </w:rPr>
        <w:t>will transition th</w:t>
      </w:r>
      <w:r w:rsidR="00A22F47">
        <w:rPr>
          <w:rFonts w:ascii="Garamond" w:hAnsi="Garamond"/>
        </w:rPr>
        <w:t>is</w:t>
      </w:r>
      <w:r w:rsidR="00022245">
        <w:rPr>
          <w:rFonts w:ascii="Garamond" w:hAnsi="Garamond"/>
        </w:rPr>
        <w:t xml:space="preserve"> responsibilit</w:t>
      </w:r>
      <w:r w:rsidR="00A22F47">
        <w:rPr>
          <w:rFonts w:ascii="Garamond" w:hAnsi="Garamond"/>
        </w:rPr>
        <w:t>y</w:t>
      </w:r>
      <w:r w:rsidR="00022245">
        <w:rPr>
          <w:rFonts w:ascii="Garamond" w:hAnsi="Garamond"/>
        </w:rPr>
        <w:t xml:space="preserve"> to the </w:t>
      </w:r>
      <w:r w:rsidR="00982B89" w:rsidRPr="00E43CA4">
        <w:rPr>
          <w:rFonts w:ascii="Garamond" w:hAnsi="Garamond"/>
        </w:rPr>
        <w:t>project lead. Initial communications will be collaborative, involving all partners to determine study area and key project goals. As the term progresses</w:t>
      </w:r>
      <w:r w:rsidR="00982B89">
        <w:rPr>
          <w:rFonts w:ascii="Garamond" w:hAnsi="Garamond"/>
        </w:rPr>
        <w:t>,</w:t>
      </w:r>
      <w:r w:rsidR="00982B89" w:rsidRPr="00E43CA4">
        <w:rPr>
          <w:rFonts w:ascii="Garamond" w:hAnsi="Garamond"/>
        </w:rPr>
        <w:t xml:space="preserve"> the </w:t>
      </w:r>
      <w:r w:rsidR="00982B89">
        <w:rPr>
          <w:rFonts w:ascii="Garamond" w:hAnsi="Garamond"/>
        </w:rPr>
        <w:t xml:space="preserve">project </w:t>
      </w:r>
      <w:r w:rsidR="00982B89" w:rsidRPr="00E43CA4">
        <w:rPr>
          <w:rFonts w:ascii="Garamond" w:hAnsi="Garamond"/>
        </w:rPr>
        <w:t xml:space="preserve">lead will </w:t>
      </w:r>
      <w:r w:rsidR="00982B89">
        <w:rPr>
          <w:rFonts w:ascii="Garamond" w:hAnsi="Garamond"/>
        </w:rPr>
        <w:t>keep partners updated on project progress and filter feedback on partner advice.</w:t>
      </w:r>
    </w:p>
    <w:p w14:paraId="7D7547C5" w14:textId="77777777" w:rsidR="00C057E9" w:rsidRDefault="00C057E9" w:rsidP="00C72F1A">
      <w:pPr>
        <w:rPr>
          <w:sz w:val="20"/>
          <w:szCs w:val="20"/>
        </w:rPr>
      </w:pPr>
    </w:p>
    <w:p w14:paraId="11F1FF5C" w14:textId="64EA19A4" w:rsidR="00982B89" w:rsidRDefault="00C057E9" w:rsidP="00C72F1A">
      <w:pPr>
        <w:rPr>
          <w:sz w:val="20"/>
          <w:szCs w:val="20"/>
        </w:rPr>
      </w:pPr>
      <w:r w:rsidRPr="00CD0433">
        <w:rPr>
          <w:b/>
          <w:i/>
          <w:sz w:val="20"/>
          <w:szCs w:val="20"/>
        </w:rPr>
        <w:t xml:space="preserve">Transition </w:t>
      </w:r>
      <w:r w:rsidR="001A2ECC">
        <w:rPr>
          <w:b/>
          <w:i/>
          <w:sz w:val="20"/>
          <w:szCs w:val="20"/>
        </w:rPr>
        <w:t>Plan</w:t>
      </w:r>
      <w:r w:rsidRPr="00C72F1A">
        <w:rPr>
          <w:b/>
          <w:sz w:val="20"/>
          <w:szCs w:val="20"/>
        </w:rPr>
        <w:t>:</w:t>
      </w:r>
      <w:r w:rsidR="00C72F1A" w:rsidRPr="00C72F1A">
        <w:rPr>
          <w:b/>
          <w:sz w:val="20"/>
          <w:szCs w:val="20"/>
        </w:rPr>
        <w:t xml:space="preserve"> </w:t>
      </w:r>
      <w:r w:rsidR="00982B89">
        <w:rPr>
          <w:rFonts w:ascii="Garamond" w:hAnsi="Garamond"/>
        </w:rPr>
        <w:t>Project</w:t>
      </w:r>
      <w:r w:rsidR="00982B89" w:rsidRPr="00E43CA4">
        <w:rPr>
          <w:rFonts w:ascii="Garamond" w:hAnsi="Garamond"/>
        </w:rPr>
        <w:t xml:space="preserve"> end</w:t>
      </w:r>
      <w:r w:rsidR="00A22F47">
        <w:rPr>
          <w:rFonts w:ascii="Garamond" w:hAnsi="Garamond"/>
        </w:rPr>
        <w:t xml:space="preserve"> </w:t>
      </w:r>
      <w:r w:rsidR="00982B89" w:rsidRPr="00E43CA4">
        <w:rPr>
          <w:rFonts w:ascii="Garamond" w:hAnsi="Garamond"/>
        </w:rPr>
        <w:t>users will have access to the data</w:t>
      </w:r>
      <w:r w:rsidR="00982B89">
        <w:rPr>
          <w:rFonts w:ascii="Garamond" w:hAnsi="Garamond"/>
        </w:rPr>
        <w:t>, technical paper, and VPS</w:t>
      </w:r>
      <w:r w:rsidR="00982B89" w:rsidRPr="00E43CA4">
        <w:rPr>
          <w:rFonts w:ascii="Garamond" w:hAnsi="Garamond"/>
        </w:rPr>
        <w:t xml:space="preserve"> via the ISU GIS </w:t>
      </w:r>
      <w:proofErr w:type="spellStart"/>
      <w:r w:rsidR="00982B89" w:rsidRPr="00E43CA4">
        <w:rPr>
          <w:rFonts w:ascii="Garamond" w:hAnsi="Garamond"/>
        </w:rPr>
        <w:t>TReC</w:t>
      </w:r>
      <w:proofErr w:type="spellEnd"/>
      <w:r w:rsidR="00982B89" w:rsidRPr="00E43CA4">
        <w:rPr>
          <w:rFonts w:ascii="Garamond" w:hAnsi="Garamond"/>
        </w:rPr>
        <w:t xml:space="preserve"> Spatial Data Library or directly through electronic transfer devices. </w:t>
      </w:r>
      <w:r w:rsidR="00AB4B14">
        <w:rPr>
          <w:rFonts w:ascii="Garamond" w:hAnsi="Garamond"/>
        </w:rPr>
        <w:t>End</w:t>
      </w:r>
      <w:r w:rsidR="00A61F80">
        <w:rPr>
          <w:rFonts w:ascii="Garamond" w:hAnsi="Garamond"/>
        </w:rPr>
        <w:t xml:space="preserve"> </w:t>
      </w:r>
      <w:r w:rsidR="00AB4B14">
        <w:rPr>
          <w:rFonts w:ascii="Garamond" w:hAnsi="Garamond"/>
        </w:rPr>
        <w:t xml:space="preserve">users will be engaged on a frequent basis during and after the project. </w:t>
      </w:r>
      <w:r w:rsidR="00982B89" w:rsidRPr="00E43CA4">
        <w:rPr>
          <w:rFonts w:ascii="Garamond" w:hAnsi="Garamond"/>
        </w:rPr>
        <w:t xml:space="preserve">Final images and maps </w:t>
      </w:r>
      <w:proofErr w:type="gramStart"/>
      <w:r w:rsidR="00982B89" w:rsidRPr="00E43CA4">
        <w:rPr>
          <w:rFonts w:ascii="Garamond" w:hAnsi="Garamond"/>
        </w:rPr>
        <w:t>will be handed</w:t>
      </w:r>
      <w:proofErr w:type="gramEnd"/>
      <w:r w:rsidR="00982B89" w:rsidRPr="00E43CA4">
        <w:rPr>
          <w:rFonts w:ascii="Garamond" w:hAnsi="Garamond"/>
        </w:rPr>
        <w:t xml:space="preserve"> off during closeout and an </w:t>
      </w:r>
      <w:r w:rsidR="00982B89">
        <w:rPr>
          <w:rFonts w:ascii="Garamond" w:hAnsi="Garamond"/>
        </w:rPr>
        <w:t>electronic copy</w:t>
      </w:r>
      <w:r w:rsidR="00982B89" w:rsidRPr="00E43CA4">
        <w:rPr>
          <w:rFonts w:ascii="Garamond" w:hAnsi="Garamond"/>
        </w:rPr>
        <w:t xml:space="preserve"> will be sent so the end products and data can be used for planning purposes as soon as possible. Currently, softwa</w:t>
      </w:r>
      <w:r w:rsidR="00982B89">
        <w:rPr>
          <w:rFonts w:ascii="Garamond" w:hAnsi="Garamond"/>
        </w:rPr>
        <w:t xml:space="preserve">re </w:t>
      </w:r>
      <w:r w:rsidR="00F806E2">
        <w:rPr>
          <w:rFonts w:ascii="Garamond" w:hAnsi="Garamond"/>
        </w:rPr>
        <w:t xml:space="preserve">release </w:t>
      </w:r>
      <w:proofErr w:type="gramStart"/>
      <w:r w:rsidR="00982B89">
        <w:rPr>
          <w:rFonts w:ascii="Garamond" w:hAnsi="Garamond"/>
        </w:rPr>
        <w:t>is not anticipated</w:t>
      </w:r>
      <w:proofErr w:type="gramEnd"/>
      <w:r w:rsidR="00982B89">
        <w:rPr>
          <w:rFonts w:ascii="Garamond" w:hAnsi="Garamond"/>
        </w:rPr>
        <w:t xml:space="preserve"> as necessary</w:t>
      </w:r>
      <w:r w:rsidR="00F806E2">
        <w:rPr>
          <w:rFonts w:ascii="Garamond" w:hAnsi="Garamond"/>
        </w:rPr>
        <w:t xml:space="preserve">. </w:t>
      </w:r>
    </w:p>
    <w:p w14:paraId="65AD80DB" w14:textId="66B0A73D" w:rsidR="00CD0433" w:rsidRDefault="00CD0433" w:rsidP="00C72F1A">
      <w:pPr>
        <w:rPr>
          <w:sz w:val="20"/>
          <w:szCs w:val="20"/>
        </w:rPr>
      </w:pPr>
    </w:p>
    <w:p w14:paraId="4C354B64" w14:textId="77777777" w:rsidR="00CD0433" w:rsidRPr="00276572" w:rsidRDefault="002E2D9E" w:rsidP="002E2D9E">
      <w:pPr>
        <w:pBdr>
          <w:bottom w:val="single" w:sz="4" w:space="1" w:color="auto"/>
        </w:pBdr>
        <w:rPr>
          <w:b/>
          <w:szCs w:val="20"/>
        </w:rPr>
      </w:pPr>
      <w:r w:rsidRPr="00276572">
        <w:rPr>
          <w:b/>
          <w:szCs w:val="20"/>
        </w:rPr>
        <w:t>Earth Observation</w:t>
      </w:r>
      <w:r w:rsidR="00276572">
        <w:rPr>
          <w:b/>
          <w:szCs w:val="20"/>
        </w:rPr>
        <w:t>s</w:t>
      </w:r>
      <w:r w:rsidRPr="00276572">
        <w:rPr>
          <w:b/>
          <w:szCs w:val="20"/>
        </w:rPr>
        <w:t xml:space="preserve"> Overview</w:t>
      </w:r>
    </w:p>
    <w:p w14:paraId="339A2281" w14:textId="53CEA51D" w:rsidR="003D2EDF" w:rsidRPr="00276572" w:rsidRDefault="00735F70" w:rsidP="00782999">
      <w:pPr>
        <w:rPr>
          <w:b/>
          <w:i/>
          <w:sz w:val="20"/>
          <w:szCs w:val="20"/>
        </w:rPr>
      </w:pPr>
      <w:r w:rsidRPr="00276572">
        <w:rPr>
          <w:b/>
          <w:i/>
          <w:sz w:val="20"/>
          <w:szCs w:val="20"/>
        </w:rPr>
        <w:t>Earth Observations: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6"/>
        <w:gridCol w:w="2369"/>
        <w:gridCol w:w="4217"/>
      </w:tblGrid>
      <w:tr w:rsidR="00B76BDC" w:rsidRPr="00CD0433" w14:paraId="1E59A37D" w14:textId="77777777" w:rsidTr="008D1076">
        <w:tc>
          <w:tcPr>
            <w:tcW w:w="2566" w:type="dxa"/>
            <w:shd w:val="clear" w:color="auto" w:fill="31849B" w:themeFill="accent5" w:themeFillShade="BF"/>
            <w:vAlign w:val="center"/>
          </w:tcPr>
          <w:p w14:paraId="3B2A8D46" w14:textId="77777777" w:rsidR="00B76BDC" w:rsidRPr="00636FAE" w:rsidRDefault="00B76BDC" w:rsidP="00D3192F">
            <w:pPr>
              <w:jc w:val="center"/>
              <w:rPr>
                <w:b/>
                <w:bCs/>
                <w:color w:val="FFFFFF"/>
                <w:szCs w:val="20"/>
              </w:rPr>
            </w:pPr>
            <w:r w:rsidRPr="00636FAE">
              <w:rPr>
                <w:b/>
                <w:bCs/>
                <w:color w:val="FFFFFF"/>
                <w:szCs w:val="20"/>
              </w:rPr>
              <w:t>Platform</w:t>
            </w:r>
            <w:r w:rsidR="00D3192F" w:rsidRPr="00636FAE">
              <w:rPr>
                <w:b/>
                <w:bCs/>
                <w:color w:val="FFFFFF"/>
                <w:szCs w:val="20"/>
              </w:rPr>
              <w:t xml:space="preserve"> &amp; Sensor</w:t>
            </w:r>
          </w:p>
        </w:tc>
        <w:tc>
          <w:tcPr>
            <w:tcW w:w="2369" w:type="dxa"/>
            <w:shd w:val="clear" w:color="auto" w:fill="31849B" w:themeFill="accent5" w:themeFillShade="BF"/>
            <w:vAlign w:val="center"/>
          </w:tcPr>
          <w:p w14:paraId="6A7A8B2C" w14:textId="77777777" w:rsidR="00B76BDC" w:rsidRPr="00636FAE" w:rsidRDefault="00D3192F" w:rsidP="00D3192F">
            <w:pPr>
              <w:jc w:val="center"/>
              <w:rPr>
                <w:b/>
                <w:bCs/>
                <w:color w:val="FFFFFF"/>
                <w:szCs w:val="20"/>
              </w:rPr>
            </w:pPr>
            <w:r w:rsidRPr="00636FAE">
              <w:rPr>
                <w:b/>
                <w:bCs/>
                <w:color w:val="FFFFFF"/>
                <w:szCs w:val="20"/>
              </w:rPr>
              <w:t>Parameter(s)</w:t>
            </w:r>
          </w:p>
        </w:tc>
        <w:tc>
          <w:tcPr>
            <w:tcW w:w="4217" w:type="dxa"/>
            <w:shd w:val="clear" w:color="auto" w:fill="31849B" w:themeFill="accent5" w:themeFillShade="BF"/>
            <w:vAlign w:val="center"/>
          </w:tcPr>
          <w:p w14:paraId="7A3A0187" w14:textId="77777777" w:rsidR="00B76BDC" w:rsidRPr="00636FAE" w:rsidRDefault="00D3192F" w:rsidP="00D3192F">
            <w:pPr>
              <w:jc w:val="center"/>
              <w:rPr>
                <w:b/>
                <w:bCs/>
                <w:color w:val="FFFFFF"/>
                <w:szCs w:val="20"/>
              </w:rPr>
            </w:pPr>
            <w:r w:rsidRPr="00636FAE">
              <w:rPr>
                <w:b/>
                <w:bCs/>
                <w:color w:val="FFFFFF"/>
                <w:szCs w:val="20"/>
              </w:rPr>
              <w:t>Use</w:t>
            </w:r>
          </w:p>
        </w:tc>
      </w:tr>
      <w:tr w:rsidR="00982B89" w:rsidRPr="005C6FC1" w14:paraId="68A574AE" w14:textId="77777777" w:rsidTr="008D1076">
        <w:tc>
          <w:tcPr>
            <w:tcW w:w="2566" w:type="dxa"/>
            <w:vAlign w:val="center"/>
          </w:tcPr>
          <w:p w14:paraId="6FE1A73B" w14:textId="0DD482CA" w:rsidR="00982B89" w:rsidRPr="005C6FC1" w:rsidRDefault="00982B89" w:rsidP="00982B89">
            <w:pPr>
              <w:rPr>
                <w:rFonts w:ascii="Garamond" w:hAnsi="Garamond"/>
                <w:b/>
                <w:bCs/>
              </w:rPr>
            </w:pPr>
            <w:r w:rsidRPr="00782701">
              <w:rPr>
                <w:rFonts w:ascii="Garamond" w:hAnsi="Garamond"/>
                <w:b/>
              </w:rPr>
              <w:t>Landsat 8 OLI</w:t>
            </w:r>
          </w:p>
        </w:tc>
        <w:tc>
          <w:tcPr>
            <w:tcW w:w="2369" w:type="dxa"/>
            <w:vAlign w:val="center"/>
          </w:tcPr>
          <w:p w14:paraId="3ED984CF" w14:textId="7AAD387A" w:rsidR="00982B89" w:rsidRPr="005C6FC1" w:rsidRDefault="00982B89" w:rsidP="00982B89">
            <w:pPr>
              <w:rPr>
                <w:rFonts w:ascii="Garamond" w:hAnsi="Garamond"/>
              </w:rPr>
            </w:pPr>
            <w:r w:rsidRPr="00782701">
              <w:rPr>
                <w:rFonts w:ascii="Garamond" w:hAnsi="Garamond"/>
              </w:rPr>
              <w:t>Spectral classification</w:t>
            </w:r>
            <w:r w:rsidR="00B932B3">
              <w:rPr>
                <w:rFonts w:ascii="Garamond" w:hAnsi="Garamond"/>
              </w:rPr>
              <w:t>: MSAVI2</w:t>
            </w:r>
          </w:p>
        </w:tc>
        <w:tc>
          <w:tcPr>
            <w:tcW w:w="4217" w:type="dxa"/>
          </w:tcPr>
          <w:p w14:paraId="39C8D523" w14:textId="06CDEE95" w:rsidR="00982B89" w:rsidRPr="005C6FC1" w:rsidRDefault="00982B89" w:rsidP="00982B8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Landsat 8 OLI </w:t>
            </w:r>
            <w:proofErr w:type="gramStart"/>
            <w:r>
              <w:rPr>
                <w:rFonts w:ascii="Garamond" w:hAnsi="Garamond"/>
              </w:rPr>
              <w:t>will be used</w:t>
            </w:r>
            <w:proofErr w:type="gramEnd"/>
            <w:r>
              <w:rPr>
                <w:rFonts w:ascii="Garamond" w:hAnsi="Garamond"/>
              </w:rPr>
              <w:t xml:space="preserve"> to e</w:t>
            </w:r>
            <w:r w:rsidRPr="00782701">
              <w:rPr>
                <w:rFonts w:ascii="Garamond" w:hAnsi="Garamond"/>
              </w:rPr>
              <w:t xml:space="preserve">xamine vegetation extent &amp; health </w:t>
            </w:r>
            <w:r>
              <w:rPr>
                <w:rFonts w:ascii="Garamond" w:hAnsi="Garamond"/>
              </w:rPr>
              <w:t>using</w:t>
            </w:r>
            <w:r w:rsidRPr="00782701">
              <w:rPr>
                <w:rFonts w:ascii="Garamond" w:hAnsi="Garamond"/>
              </w:rPr>
              <w:t xml:space="preserve"> surface reflectance to see spectral ranges necessary for hosting ideal propagation environments</w:t>
            </w:r>
            <w:r w:rsidR="00A22F47">
              <w:rPr>
                <w:rFonts w:ascii="Garamond" w:hAnsi="Garamond"/>
              </w:rPr>
              <w:t>.</w:t>
            </w:r>
          </w:p>
        </w:tc>
      </w:tr>
      <w:tr w:rsidR="00982B89" w:rsidRPr="005C6FC1" w14:paraId="3D3DFEA5" w14:textId="77777777" w:rsidTr="008D1076">
        <w:tc>
          <w:tcPr>
            <w:tcW w:w="2566" w:type="dxa"/>
            <w:tcBorders>
              <w:bottom w:val="single" w:sz="4" w:space="0" w:color="auto"/>
            </w:tcBorders>
            <w:vAlign w:val="center"/>
          </w:tcPr>
          <w:p w14:paraId="2E7A36AA" w14:textId="2B06EF4A" w:rsidR="00982B89" w:rsidRPr="005C6FC1" w:rsidRDefault="00982B89" w:rsidP="00982B89">
            <w:pPr>
              <w:rPr>
                <w:rFonts w:ascii="Garamond" w:hAnsi="Garamond"/>
                <w:b/>
                <w:bCs/>
              </w:rPr>
            </w:pPr>
            <w:r w:rsidRPr="00782701">
              <w:rPr>
                <w:rFonts w:ascii="Garamond" w:hAnsi="Garamond"/>
                <w:b/>
                <w:bCs/>
              </w:rPr>
              <w:t>SRTM Version 2</w:t>
            </w:r>
          </w:p>
        </w:tc>
        <w:tc>
          <w:tcPr>
            <w:tcW w:w="2369" w:type="dxa"/>
            <w:tcBorders>
              <w:bottom w:val="single" w:sz="4" w:space="0" w:color="auto"/>
            </w:tcBorders>
            <w:vAlign w:val="center"/>
          </w:tcPr>
          <w:p w14:paraId="218FF07A" w14:textId="36E11315" w:rsidR="00982B89" w:rsidRPr="005C6FC1" w:rsidRDefault="00982B89" w:rsidP="00982B89">
            <w:pPr>
              <w:rPr>
                <w:rFonts w:ascii="Garamond" w:hAnsi="Garamond"/>
              </w:rPr>
            </w:pPr>
            <w:r w:rsidRPr="00782701">
              <w:rPr>
                <w:rFonts w:ascii="Garamond" w:hAnsi="Garamond"/>
              </w:rPr>
              <w:t>Elevation</w:t>
            </w:r>
          </w:p>
        </w:tc>
        <w:tc>
          <w:tcPr>
            <w:tcW w:w="4217" w:type="dxa"/>
            <w:tcBorders>
              <w:bottom w:val="single" w:sz="4" w:space="0" w:color="auto"/>
            </w:tcBorders>
            <w:vAlign w:val="center"/>
          </w:tcPr>
          <w:p w14:paraId="2A092E32" w14:textId="3A5CEB3F" w:rsidR="00982B89" w:rsidRPr="005C6FC1" w:rsidRDefault="00982B89" w:rsidP="00982B8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SRTM will provide the</w:t>
            </w:r>
            <w:r w:rsidRPr="00782701">
              <w:rPr>
                <w:rFonts w:ascii="Garamond" w:hAnsi="Garamond"/>
              </w:rPr>
              <w:t xml:space="preserve"> elevation </w:t>
            </w:r>
            <w:r>
              <w:rPr>
                <w:rFonts w:ascii="Garamond" w:hAnsi="Garamond"/>
              </w:rPr>
              <w:t>data necessary</w:t>
            </w:r>
            <w:r w:rsidRPr="00782701">
              <w:rPr>
                <w:rFonts w:ascii="Garamond" w:hAnsi="Garamond"/>
              </w:rPr>
              <w:t xml:space="preserve"> to create asp</w:t>
            </w:r>
            <w:r>
              <w:rPr>
                <w:rFonts w:ascii="Garamond" w:hAnsi="Garamond"/>
              </w:rPr>
              <w:t xml:space="preserve">ect and slope which will be important for discovering propagation conditions. </w:t>
            </w:r>
          </w:p>
        </w:tc>
      </w:tr>
      <w:tr w:rsidR="00982B89" w:rsidRPr="005C6FC1" w14:paraId="2173ADDF" w14:textId="77777777" w:rsidTr="008D1076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5EC88D" w14:textId="16B2BBA3" w:rsidR="00982B89" w:rsidRPr="005C6FC1" w:rsidRDefault="00B932B3" w:rsidP="00982B89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Terra &amp; Aqua</w:t>
            </w:r>
            <w:r w:rsidR="00982B89">
              <w:rPr>
                <w:rFonts w:ascii="Garamond" w:hAnsi="Garamond"/>
                <w:b/>
                <w:bCs/>
              </w:rPr>
              <w:t xml:space="preserve"> </w:t>
            </w:r>
            <w:r w:rsidR="00982B89" w:rsidRPr="00782701">
              <w:rPr>
                <w:rFonts w:ascii="Garamond" w:hAnsi="Garamond"/>
                <w:b/>
                <w:bCs/>
              </w:rPr>
              <w:t>MODIS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07D12" w14:textId="77DBCC03" w:rsidR="00982B89" w:rsidRPr="005C6FC1" w:rsidRDefault="00982B89" w:rsidP="00982B89">
            <w:pPr>
              <w:rPr>
                <w:rFonts w:ascii="Garamond" w:hAnsi="Garamond"/>
              </w:rPr>
            </w:pPr>
            <w:r w:rsidRPr="00782701">
              <w:rPr>
                <w:rFonts w:ascii="Garamond" w:hAnsi="Garamond"/>
              </w:rPr>
              <w:t>Chlorophyll-a</w:t>
            </w:r>
            <w:r>
              <w:rPr>
                <w:rFonts w:ascii="Garamond" w:hAnsi="Garamond"/>
              </w:rPr>
              <w:t xml:space="preserve">, NDVI, FPAR, </w:t>
            </w:r>
            <w:r w:rsidRPr="00782701">
              <w:rPr>
                <w:rFonts w:ascii="Garamond" w:hAnsi="Garamond"/>
              </w:rPr>
              <w:t>and</w:t>
            </w:r>
            <w:r>
              <w:rPr>
                <w:rFonts w:ascii="Garamond" w:hAnsi="Garamond"/>
              </w:rPr>
              <w:t xml:space="preserve"> </w:t>
            </w:r>
            <w:r w:rsidRPr="00782701">
              <w:rPr>
                <w:rFonts w:ascii="Garamond" w:hAnsi="Garamond"/>
              </w:rPr>
              <w:t>surface reflectance</w:t>
            </w: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100D" w14:textId="47D2F36F" w:rsidR="00982B89" w:rsidRPr="005C6FC1" w:rsidRDefault="00B932B3" w:rsidP="00982B8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Combined Terra &amp; Aqua </w:t>
            </w:r>
            <w:r w:rsidR="00982B89">
              <w:rPr>
                <w:rFonts w:ascii="Garamond" w:hAnsi="Garamond"/>
              </w:rPr>
              <w:t>MODIS</w:t>
            </w:r>
            <w:r>
              <w:rPr>
                <w:rFonts w:ascii="Garamond" w:hAnsi="Garamond"/>
              </w:rPr>
              <w:t xml:space="preserve"> products</w:t>
            </w:r>
            <w:r w:rsidR="00982B89">
              <w:rPr>
                <w:rFonts w:ascii="Garamond" w:hAnsi="Garamond"/>
              </w:rPr>
              <w:t xml:space="preserve"> </w:t>
            </w:r>
            <w:proofErr w:type="gramStart"/>
            <w:r w:rsidR="00982B89">
              <w:rPr>
                <w:rFonts w:ascii="Garamond" w:hAnsi="Garamond"/>
              </w:rPr>
              <w:t>will be used</w:t>
            </w:r>
            <w:proofErr w:type="gramEnd"/>
            <w:r w:rsidR="00982B89">
              <w:rPr>
                <w:rFonts w:ascii="Garamond" w:hAnsi="Garamond"/>
              </w:rPr>
              <w:t xml:space="preserve"> to monitor v</w:t>
            </w:r>
            <w:r w:rsidR="00982B89" w:rsidRPr="00782701">
              <w:rPr>
                <w:rFonts w:ascii="Garamond" w:hAnsi="Garamond"/>
              </w:rPr>
              <w:t xml:space="preserve">egetation propagation health, extent, and wildfire </w:t>
            </w:r>
            <w:r w:rsidR="00982B89">
              <w:rPr>
                <w:rFonts w:ascii="Garamond" w:hAnsi="Garamond"/>
              </w:rPr>
              <w:t xml:space="preserve">scar </w:t>
            </w:r>
            <w:r w:rsidR="00982B89" w:rsidRPr="00782701">
              <w:rPr>
                <w:rFonts w:ascii="Garamond" w:hAnsi="Garamond"/>
              </w:rPr>
              <w:t>presence</w:t>
            </w:r>
            <w:r w:rsidR="00982B89">
              <w:rPr>
                <w:rFonts w:ascii="Garamond" w:hAnsi="Garamond"/>
              </w:rPr>
              <w:t xml:space="preserve">. NDVI and fraction of photosynthetically active radiation (FPAR) </w:t>
            </w:r>
            <w:proofErr w:type="gramStart"/>
            <w:r w:rsidR="00982B89">
              <w:rPr>
                <w:rFonts w:ascii="Garamond" w:hAnsi="Garamond"/>
              </w:rPr>
              <w:t>will be used</w:t>
            </w:r>
            <w:proofErr w:type="gramEnd"/>
            <w:r w:rsidR="00982B89">
              <w:rPr>
                <w:rFonts w:ascii="Garamond" w:hAnsi="Garamond"/>
              </w:rPr>
              <w:t xml:space="preserve"> to show the spatial extent and health index of vegetation. </w:t>
            </w:r>
          </w:p>
        </w:tc>
      </w:tr>
    </w:tbl>
    <w:p w14:paraId="6DE21442" w14:textId="77777777" w:rsidR="007A4F2A" w:rsidRPr="00CD0433" w:rsidRDefault="007A4F2A" w:rsidP="007A4F2A">
      <w:pPr>
        <w:rPr>
          <w:sz w:val="20"/>
          <w:szCs w:val="20"/>
        </w:rPr>
      </w:pPr>
    </w:p>
    <w:p w14:paraId="1530166C" w14:textId="39A1222D" w:rsidR="00B9614C" w:rsidRPr="00276572" w:rsidRDefault="007A4F2A" w:rsidP="007A4F2A">
      <w:pPr>
        <w:rPr>
          <w:i/>
          <w:sz w:val="20"/>
          <w:szCs w:val="20"/>
        </w:rPr>
      </w:pPr>
      <w:r w:rsidRPr="00276572">
        <w:rPr>
          <w:b/>
          <w:i/>
          <w:sz w:val="20"/>
          <w:szCs w:val="20"/>
        </w:rPr>
        <w:t>Ancillary Datasets:</w:t>
      </w:r>
    </w:p>
    <w:p w14:paraId="13A19DA8" w14:textId="69D4D24B" w:rsidR="00982B89" w:rsidRDefault="00982B89" w:rsidP="00982B89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 xml:space="preserve">NASA RECOVER Wrangler system, ISU GIS </w:t>
      </w:r>
      <w:proofErr w:type="spellStart"/>
      <w:r>
        <w:rPr>
          <w:rFonts w:ascii="Garamond" w:hAnsi="Garamond"/>
        </w:rPr>
        <w:t>TReC</w:t>
      </w:r>
      <w:proofErr w:type="spellEnd"/>
      <w:r>
        <w:rPr>
          <w:rFonts w:ascii="Garamond" w:hAnsi="Garamond"/>
        </w:rPr>
        <w:t xml:space="preserve"> – </w:t>
      </w:r>
      <w:r w:rsidRPr="00101F46">
        <w:rPr>
          <w:rFonts w:ascii="Garamond" w:hAnsi="Garamond"/>
        </w:rPr>
        <w:t>Historic Fire polygons</w:t>
      </w:r>
      <w:r>
        <w:rPr>
          <w:rFonts w:ascii="Garamond" w:hAnsi="Garamond"/>
        </w:rPr>
        <w:t xml:space="preserve"> – wildfire boundaries </w:t>
      </w:r>
    </w:p>
    <w:p w14:paraId="3A29E6E3" w14:textId="77777777" w:rsidR="00982B89" w:rsidRDefault="00982B89" w:rsidP="00982B89">
      <w:pPr>
        <w:ind w:left="720" w:hanging="720"/>
        <w:rPr>
          <w:rFonts w:ascii="Garamond" w:hAnsi="Garamond"/>
        </w:rPr>
      </w:pPr>
      <w:r w:rsidRPr="005E7D19">
        <w:rPr>
          <w:rFonts w:ascii="Garamond" w:hAnsi="Garamond"/>
        </w:rPr>
        <w:t>US Geological Survey</w:t>
      </w:r>
      <w:r>
        <w:rPr>
          <w:rFonts w:ascii="Garamond" w:hAnsi="Garamond"/>
        </w:rPr>
        <w:t xml:space="preserve"> </w:t>
      </w:r>
      <w:r w:rsidRPr="005E7D19">
        <w:rPr>
          <w:rFonts w:ascii="Garamond" w:hAnsi="Garamond"/>
        </w:rPr>
        <w:t xml:space="preserve">– National Land Cover Database – </w:t>
      </w:r>
      <w:r>
        <w:rPr>
          <w:rFonts w:ascii="Garamond" w:hAnsi="Garamond"/>
        </w:rPr>
        <w:t>f</w:t>
      </w:r>
      <w:r w:rsidRPr="005E7D19">
        <w:rPr>
          <w:rFonts w:ascii="Garamond" w:hAnsi="Garamond"/>
        </w:rPr>
        <w:t>orest cover change</w:t>
      </w:r>
    </w:p>
    <w:p w14:paraId="748B566C" w14:textId="70EF1A84" w:rsidR="00982B89" w:rsidRDefault="00982B89" w:rsidP="00982B89">
      <w:pPr>
        <w:ind w:left="720" w:hanging="720"/>
        <w:rPr>
          <w:rFonts w:ascii="Garamond" w:hAnsi="Garamond"/>
        </w:rPr>
      </w:pPr>
      <w:proofErr w:type="spellStart"/>
      <w:r>
        <w:rPr>
          <w:rFonts w:ascii="Garamond" w:hAnsi="Garamond"/>
        </w:rPr>
        <w:t>Agrimet</w:t>
      </w:r>
      <w:proofErr w:type="spellEnd"/>
      <w:r>
        <w:rPr>
          <w:rFonts w:ascii="Garamond" w:hAnsi="Garamond"/>
        </w:rPr>
        <w:t xml:space="preserve"> Weather Station – Soil temperature, precipitation, temperature – analyze </w:t>
      </w:r>
      <w:r w:rsidR="00DC28B2">
        <w:rPr>
          <w:rFonts w:ascii="Garamond" w:hAnsi="Garamond"/>
        </w:rPr>
        <w:t xml:space="preserve">wildfire recovery </w:t>
      </w:r>
      <w:r>
        <w:rPr>
          <w:rFonts w:ascii="Garamond" w:hAnsi="Garamond"/>
        </w:rPr>
        <w:t xml:space="preserve">variables </w:t>
      </w:r>
    </w:p>
    <w:p w14:paraId="207F63C6" w14:textId="45EB928D" w:rsidR="00982B89" w:rsidRDefault="00982B89" w:rsidP="00982B89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 xml:space="preserve">Modern-Era Retrospective Analysis for Research and Application (MERRA) </w:t>
      </w:r>
      <w:r w:rsidR="00DC28B2">
        <w:rPr>
          <w:rFonts w:ascii="Garamond" w:hAnsi="Garamond"/>
        </w:rPr>
        <w:t>–</w:t>
      </w:r>
      <w:r>
        <w:rPr>
          <w:rFonts w:ascii="Garamond" w:hAnsi="Garamond"/>
        </w:rPr>
        <w:t xml:space="preserve"> daily average precipitation, temperature, atmospheric water vapor, and atmospheric radiation</w:t>
      </w:r>
    </w:p>
    <w:p w14:paraId="52236431" w14:textId="1415E62D" w:rsidR="00982B89" w:rsidRPr="00782701" w:rsidRDefault="00A61F80" w:rsidP="00982B89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>US</w:t>
      </w:r>
      <w:r w:rsidR="00F7664C">
        <w:rPr>
          <w:rFonts w:ascii="Garamond" w:hAnsi="Garamond"/>
        </w:rPr>
        <w:t xml:space="preserve"> Forest Service</w:t>
      </w:r>
      <w:r>
        <w:rPr>
          <w:rFonts w:ascii="Garamond" w:hAnsi="Garamond"/>
        </w:rPr>
        <w:t xml:space="preserve"> </w:t>
      </w:r>
      <w:proofErr w:type="spellStart"/>
      <w:r w:rsidR="00982B89">
        <w:rPr>
          <w:rFonts w:ascii="Garamond" w:hAnsi="Garamond"/>
        </w:rPr>
        <w:t>ForWarn</w:t>
      </w:r>
      <w:proofErr w:type="spellEnd"/>
      <w:r w:rsidR="00982B89">
        <w:rPr>
          <w:rFonts w:ascii="Garamond" w:hAnsi="Garamond"/>
        </w:rPr>
        <w:t xml:space="preserve"> – Forest Disturbance Datasets, Climate &amp; Weather Datasets – determine vegetation responses to droughts, precipitation data, and changes in vegetation phenology</w:t>
      </w:r>
    </w:p>
    <w:p w14:paraId="7452885F" w14:textId="77777777" w:rsidR="00896D48" w:rsidRPr="00CD0433" w:rsidRDefault="00896D48" w:rsidP="00B76BDC">
      <w:pPr>
        <w:rPr>
          <w:b/>
          <w:sz w:val="20"/>
          <w:szCs w:val="20"/>
        </w:rPr>
      </w:pPr>
    </w:p>
    <w:p w14:paraId="0CBC9B56" w14:textId="77777777" w:rsidR="006A2A26" w:rsidRPr="00272CD9" w:rsidRDefault="006A2A26" w:rsidP="006A2A26">
      <w:pPr>
        <w:rPr>
          <w:i/>
          <w:sz w:val="20"/>
          <w:szCs w:val="20"/>
        </w:rPr>
      </w:pPr>
      <w:r w:rsidRPr="00272CD9">
        <w:rPr>
          <w:b/>
          <w:bCs/>
          <w:i/>
          <w:sz w:val="20"/>
          <w:szCs w:val="20"/>
        </w:rPr>
        <w:lastRenderedPageBreak/>
        <w:t>Software &amp; Scripting:</w:t>
      </w:r>
    </w:p>
    <w:p w14:paraId="2C92486A" w14:textId="6FFC9C0C" w:rsidR="00982B89" w:rsidRDefault="00982B89" w:rsidP="00982B89">
      <w:pPr>
        <w:ind w:left="720" w:hanging="720"/>
        <w:rPr>
          <w:rFonts w:ascii="Garamond" w:hAnsi="Garamond"/>
        </w:rPr>
      </w:pPr>
      <w:proofErr w:type="spellStart"/>
      <w:r>
        <w:rPr>
          <w:rFonts w:ascii="Garamond" w:hAnsi="Garamond"/>
        </w:rPr>
        <w:t>TerrSet</w:t>
      </w:r>
      <w:proofErr w:type="spellEnd"/>
      <w:r w:rsidRPr="005C6FC1">
        <w:rPr>
          <w:rFonts w:ascii="Garamond" w:hAnsi="Garamond"/>
        </w:rPr>
        <w:t xml:space="preserve"> – </w:t>
      </w:r>
      <w:r>
        <w:rPr>
          <w:rFonts w:ascii="Garamond" w:hAnsi="Garamond"/>
        </w:rPr>
        <w:t xml:space="preserve">progress of vegetation propagation and wildfire recovery analysis </w:t>
      </w:r>
      <w:r w:rsidR="00641C85">
        <w:rPr>
          <w:rFonts w:ascii="Garamond" w:hAnsi="Garamond"/>
        </w:rPr>
        <w:t>and regression analysis</w:t>
      </w:r>
    </w:p>
    <w:p w14:paraId="1ABD6C9E" w14:textId="2BFB65C3" w:rsidR="00641C85" w:rsidRDefault="00F7664C" w:rsidP="00982B89">
      <w:pPr>
        <w:ind w:left="720" w:hanging="720"/>
        <w:rPr>
          <w:rFonts w:ascii="Garamond" w:hAnsi="Garamond"/>
        </w:rPr>
      </w:pPr>
      <w:proofErr w:type="spellStart"/>
      <w:r>
        <w:rPr>
          <w:rFonts w:ascii="Garamond" w:hAnsi="Garamond"/>
        </w:rPr>
        <w:t>Esri</w:t>
      </w:r>
      <w:proofErr w:type="spellEnd"/>
      <w:r>
        <w:rPr>
          <w:rFonts w:ascii="Garamond" w:hAnsi="Garamond"/>
        </w:rPr>
        <w:t xml:space="preserve"> </w:t>
      </w:r>
      <w:r w:rsidR="00641C85">
        <w:rPr>
          <w:rFonts w:ascii="Garamond" w:hAnsi="Garamond"/>
        </w:rPr>
        <w:t xml:space="preserve">ArcGIS </w:t>
      </w:r>
      <w:r w:rsidR="00641C85" w:rsidRPr="005C6FC1">
        <w:rPr>
          <w:rFonts w:ascii="Garamond" w:hAnsi="Garamond"/>
        </w:rPr>
        <w:t>–</w:t>
      </w:r>
      <w:r w:rsidR="00641C85">
        <w:rPr>
          <w:rFonts w:ascii="Garamond" w:hAnsi="Garamond"/>
        </w:rPr>
        <w:t xml:space="preserve"> tempo</w:t>
      </w:r>
      <w:r w:rsidR="00815EEE">
        <w:rPr>
          <w:rFonts w:ascii="Garamond" w:hAnsi="Garamond"/>
        </w:rPr>
        <w:t>ral change analysis and making vegetation indices (MSAVI</w:t>
      </w:r>
      <w:r w:rsidR="00F5170E">
        <w:rPr>
          <w:rFonts w:ascii="Garamond" w:hAnsi="Garamond"/>
        </w:rPr>
        <w:t>2</w:t>
      </w:r>
      <w:r w:rsidR="00815EEE">
        <w:rPr>
          <w:rFonts w:ascii="Garamond" w:hAnsi="Garamond"/>
        </w:rPr>
        <w:t xml:space="preserve"> or NDVI)</w:t>
      </w:r>
    </w:p>
    <w:p w14:paraId="0902F5EE" w14:textId="73B2191C" w:rsidR="00AB4B14" w:rsidRDefault="00AB4B14" w:rsidP="00982B89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 xml:space="preserve">QGIS – </w:t>
      </w:r>
      <w:proofErr w:type="spellStart"/>
      <w:r>
        <w:rPr>
          <w:rFonts w:ascii="Garamond" w:hAnsi="Garamond"/>
        </w:rPr>
        <w:t>spatio</w:t>
      </w:r>
      <w:proofErr w:type="spellEnd"/>
      <w:r>
        <w:rPr>
          <w:rFonts w:ascii="Garamond" w:hAnsi="Garamond"/>
        </w:rPr>
        <w:t>-temporal remote sensing and vector-based GIS data visualization and analysis</w:t>
      </w:r>
    </w:p>
    <w:p w14:paraId="600FA1B9" w14:textId="77777777" w:rsidR="00272CD9" w:rsidRDefault="00272CD9" w:rsidP="00DC6974">
      <w:pPr>
        <w:ind w:left="720" w:hanging="720"/>
        <w:rPr>
          <w:b/>
          <w:sz w:val="20"/>
          <w:szCs w:val="20"/>
          <w:u w:val="single"/>
        </w:rPr>
      </w:pPr>
    </w:p>
    <w:p w14:paraId="52BC1703" w14:textId="43CA86B9" w:rsidR="00CD0433" w:rsidRPr="00276572" w:rsidRDefault="000F487D" w:rsidP="00276572">
      <w:pPr>
        <w:pBdr>
          <w:bottom w:val="single" w:sz="4" w:space="1" w:color="auto"/>
        </w:pBdr>
        <w:rPr>
          <w:b/>
          <w:szCs w:val="20"/>
        </w:rPr>
      </w:pPr>
      <w:r>
        <w:rPr>
          <w:b/>
          <w:szCs w:val="20"/>
        </w:rPr>
        <w:t xml:space="preserve">Decision Support Tool &amp; </w:t>
      </w:r>
      <w:r w:rsidR="00AB2804">
        <w:rPr>
          <w:b/>
          <w:szCs w:val="20"/>
        </w:rPr>
        <w:t xml:space="preserve">End </w:t>
      </w:r>
      <w:r w:rsidR="00276572" w:rsidRPr="00276572">
        <w:rPr>
          <w:b/>
          <w:szCs w:val="20"/>
        </w:rPr>
        <w:t>Product Overview</w:t>
      </w:r>
    </w:p>
    <w:p w14:paraId="14CBC202" w14:textId="77777777" w:rsidR="00073224" w:rsidRPr="00276572" w:rsidRDefault="001538F2" w:rsidP="00073224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End</w:t>
      </w:r>
      <w:r w:rsidR="00B9571C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Products:</w:t>
      </w:r>
    </w:p>
    <w:tbl>
      <w:tblPr>
        <w:tblW w:w="927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3240"/>
        <w:gridCol w:w="2880"/>
        <w:gridCol w:w="1080"/>
      </w:tblGrid>
      <w:tr w:rsidR="001538F2" w:rsidRPr="001538F2" w14:paraId="2A0027C9" w14:textId="77777777" w:rsidTr="00A11681">
        <w:tc>
          <w:tcPr>
            <w:tcW w:w="2070" w:type="dxa"/>
            <w:shd w:val="clear" w:color="auto" w:fill="31849B" w:themeFill="accent5" w:themeFillShade="BF"/>
            <w:vAlign w:val="center"/>
          </w:tcPr>
          <w:p w14:paraId="67DE7A20" w14:textId="58268C28" w:rsidR="001538F2" w:rsidRPr="00636FAE" w:rsidRDefault="001538F2" w:rsidP="00272CD9">
            <w:pPr>
              <w:jc w:val="center"/>
              <w:rPr>
                <w:b/>
                <w:bCs/>
                <w:color w:val="FFFFFF"/>
              </w:rPr>
            </w:pPr>
            <w:r w:rsidRPr="00636FAE">
              <w:rPr>
                <w:b/>
                <w:bCs/>
                <w:color w:val="FFFFFF"/>
              </w:rPr>
              <w:t>E</w:t>
            </w:r>
            <w:r w:rsidR="000F76DA">
              <w:rPr>
                <w:b/>
                <w:bCs/>
                <w:color w:val="FFFFFF"/>
              </w:rPr>
              <w:t>nd</w:t>
            </w:r>
            <w:r w:rsidR="00B9571C">
              <w:rPr>
                <w:b/>
                <w:bCs/>
                <w:color w:val="FFFFFF"/>
              </w:rPr>
              <w:t xml:space="preserve"> </w:t>
            </w:r>
            <w:r w:rsidRPr="00636FAE">
              <w:rPr>
                <w:b/>
                <w:bCs/>
                <w:color w:val="FFFFFF"/>
              </w:rPr>
              <w:t>Products</w:t>
            </w:r>
          </w:p>
        </w:tc>
        <w:tc>
          <w:tcPr>
            <w:tcW w:w="3240" w:type="dxa"/>
            <w:shd w:val="clear" w:color="auto" w:fill="31849B" w:themeFill="accent5" w:themeFillShade="BF"/>
            <w:vAlign w:val="center"/>
          </w:tcPr>
          <w:p w14:paraId="5D000EB1" w14:textId="77777777" w:rsidR="001538F2" w:rsidRPr="00636FAE" w:rsidRDefault="001538F2" w:rsidP="00272CD9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Partner Use</w:t>
            </w:r>
          </w:p>
        </w:tc>
        <w:tc>
          <w:tcPr>
            <w:tcW w:w="2880" w:type="dxa"/>
            <w:shd w:val="clear" w:color="auto" w:fill="31849B" w:themeFill="accent5" w:themeFillShade="BF"/>
            <w:vAlign w:val="center"/>
          </w:tcPr>
          <w:p w14:paraId="664079CF" w14:textId="77777777" w:rsidR="001538F2" w:rsidRPr="00636FAE" w:rsidRDefault="001538F2" w:rsidP="00272CD9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Datasets &amp; Analyses</w:t>
            </w:r>
          </w:p>
        </w:tc>
        <w:tc>
          <w:tcPr>
            <w:tcW w:w="1080" w:type="dxa"/>
            <w:shd w:val="clear" w:color="auto" w:fill="31849B" w:themeFill="accent5" w:themeFillShade="BF"/>
          </w:tcPr>
          <w:p w14:paraId="528DEE6A" w14:textId="77777777" w:rsidR="001538F2" w:rsidRPr="001538F2" w:rsidRDefault="001538F2" w:rsidP="00272CD9">
            <w:pPr>
              <w:jc w:val="center"/>
              <w:rPr>
                <w:b/>
                <w:bCs/>
                <w:color w:val="FFFFFF"/>
                <w:sz w:val="20"/>
              </w:rPr>
            </w:pPr>
            <w:r w:rsidRPr="001538F2">
              <w:rPr>
                <w:b/>
                <w:bCs/>
                <w:color w:val="FFFFFF"/>
                <w:sz w:val="18"/>
              </w:rPr>
              <w:t>Software Release Category</w:t>
            </w:r>
          </w:p>
        </w:tc>
      </w:tr>
      <w:tr w:rsidR="00A11681" w:rsidRPr="00CD0433" w14:paraId="407EEF43" w14:textId="77777777" w:rsidTr="00A11681">
        <w:tc>
          <w:tcPr>
            <w:tcW w:w="2070" w:type="dxa"/>
            <w:vAlign w:val="center"/>
          </w:tcPr>
          <w:p w14:paraId="6303043D" w14:textId="09563E1B" w:rsidR="00A11681" w:rsidRPr="00EC3694" w:rsidRDefault="00A11681" w:rsidP="00A11681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Vegetation Propagation Change Maps</w:t>
            </w:r>
          </w:p>
        </w:tc>
        <w:tc>
          <w:tcPr>
            <w:tcW w:w="3240" w:type="dxa"/>
            <w:vAlign w:val="center"/>
          </w:tcPr>
          <w:p w14:paraId="05C6772C" w14:textId="32342E77" w:rsidR="00A11681" w:rsidRPr="00EC3694" w:rsidRDefault="00A11681" w:rsidP="00A1168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These maps will identify areas of propagation and where reseeding or natural vegetation recovery failed.</w:t>
            </w:r>
          </w:p>
        </w:tc>
        <w:tc>
          <w:tcPr>
            <w:tcW w:w="2880" w:type="dxa"/>
            <w:vAlign w:val="center"/>
          </w:tcPr>
          <w:p w14:paraId="29D692C0" w14:textId="16E686F0" w:rsidR="00A11681" w:rsidRPr="005C6FC1" w:rsidRDefault="00A11681" w:rsidP="00A1168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Landsat 8 OLI</w:t>
            </w:r>
            <w:r w:rsidR="00085C89">
              <w:rPr>
                <w:rFonts w:ascii="Garamond" w:hAnsi="Garamond"/>
              </w:rPr>
              <w:t xml:space="preserve">, </w:t>
            </w:r>
            <w:proofErr w:type="spellStart"/>
            <w:r w:rsidR="00085C89">
              <w:rPr>
                <w:rFonts w:ascii="Garamond" w:hAnsi="Garamond"/>
              </w:rPr>
              <w:t>ForWarn</w:t>
            </w:r>
            <w:proofErr w:type="spellEnd"/>
            <w:r w:rsidR="00085C89">
              <w:rPr>
                <w:rFonts w:ascii="Garamond" w:hAnsi="Garamond"/>
              </w:rPr>
              <w:t xml:space="preserve"> MODIS,</w:t>
            </w:r>
            <w:r>
              <w:rPr>
                <w:rFonts w:ascii="Garamond" w:hAnsi="Garamond"/>
              </w:rPr>
              <w:t xml:space="preserve"> and MERRA </w:t>
            </w:r>
            <w:r w:rsidR="00085C89">
              <w:rPr>
                <w:rFonts w:ascii="Garamond" w:hAnsi="Garamond"/>
              </w:rPr>
              <w:t>data</w:t>
            </w:r>
            <w:r>
              <w:rPr>
                <w:rFonts w:ascii="Garamond" w:hAnsi="Garamond"/>
              </w:rPr>
              <w:t xml:space="preserve"> </w:t>
            </w:r>
            <w:proofErr w:type="gramStart"/>
            <w:r>
              <w:rPr>
                <w:rFonts w:ascii="Garamond" w:hAnsi="Garamond"/>
              </w:rPr>
              <w:t>will</w:t>
            </w:r>
            <w:r w:rsidR="00085C89">
              <w:rPr>
                <w:rFonts w:ascii="Garamond" w:hAnsi="Garamond"/>
              </w:rPr>
              <w:t xml:space="preserve"> be used</w:t>
            </w:r>
            <w:proofErr w:type="gramEnd"/>
            <w:r w:rsidR="00085C89">
              <w:rPr>
                <w:rFonts w:ascii="Garamond" w:hAnsi="Garamond"/>
              </w:rPr>
              <w:t xml:space="preserve"> to</w:t>
            </w:r>
            <w:r>
              <w:rPr>
                <w:rFonts w:ascii="Garamond" w:hAnsi="Garamond"/>
              </w:rPr>
              <w:t xml:space="preserve"> identify wildfire time range and then track the progress of recovery for all three wildfires.</w:t>
            </w:r>
          </w:p>
        </w:tc>
        <w:tc>
          <w:tcPr>
            <w:tcW w:w="1080" w:type="dxa"/>
            <w:vAlign w:val="center"/>
          </w:tcPr>
          <w:p w14:paraId="33182638" w14:textId="4832EF04" w:rsidR="00A11681" w:rsidRPr="005C6FC1" w:rsidRDefault="00A11681" w:rsidP="00A1168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N/A</w:t>
            </w:r>
          </w:p>
        </w:tc>
      </w:tr>
      <w:tr w:rsidR="00A11681" w:rsidRPr="00CD0433" w14:paraId="6CADEA21" w14:textId="77777777" w:rsidTr="00A11681">
        <w:tc>
          <w:tcPr>
            <w:tcW w:w="2070" w:type="dxa"/>
            <w:vAlign w:val="center"/>
          </w:tcPr>
          <w:p w14:paraId="60ADAAAA" w14:textId="09C8398F" w:rsidR="00A11681" w:rsidRPr="005C6FC1" w:rsidRDefault="00A11681" w:rsidP="00A11681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Control of Wildfire Recovery Maps</w:t>
            </w:r>
          </w:p>
        </w:tc>
        <w:tc>
          <w:tcPr>
            <w:tcW w:w="3240" w:type="dxa"/>
            <w:vAlign w:val="center"/>
          </w:tcPr>
          <w:p w14:paraId="017926FC" w14:textId="0FD25857" w:rsidR="00A11681" w:rsidRPr="005C6FC1" w:rsidRDefault="00A11681" w:rsidP="00A1168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These maps will identify the variables and ranges that were necessary for wildfire recovery.</w:t>
            </w:r>
          </w:p>
        </w:tc>
        <w:tc>
          <w:tcPr>
            <w:tcW w:w="2880" w:type="dxa"/>
            <w:vAlign w:val="center"/>
          </w:tcPr>
          <w:p w14:paraId="1FD94241" w14:textId="6BA4A898" w:rsidR="00A11681" w:rsidRPr="005C6FC1" w:rsidRDefault="00A26957" w:rsidP="00A2695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Climate data and variables developed from elevation data,</w:t>
            </w:r>
            <w:r w:rsidR="00454674">
              <w:rPr>
                <w:rFonts w:ascii="Garamond" w:hAnsi="Garamond"/>
              </w:rPr>
              <w:t xml:space="preserve"> will be used as independent variables </w:t>
            </w:r>
            <w:r>
              <w:rPr>
                <w:rFonts w:ascii="Garamond" w:hAnsi="Garamond"/>
              </w:rPr>
              <w:t xml:space="preserve">in a regression analysis </w:t>
            </w:r>
            <w:r w:rsidR="00A11681">
              <w:rPr>
                <w:rFonts w:ascii="Garamond" w:hAnsi="Garamond"/>
              </w:rPr>
              <w:t>to identify the key variables necessary for wildfire recovery</w:t>
            </w:r>
            <w:r w:rsidR="00F5170E">
              <w:rPr>
                <w:rFonts w:ascii="Garamond" w:hAnsi="Garamond"/>
              </w:rPr>
              <w:t>, defined as</w:t>
            </w:r>
            <w:r w:rsidR="00C73332">
              <w:rPr>
                <w:rFonts w:ascii="Garamond" w:hAnsi="Garamond"/>
              </w:rPr>
              <w:t xml:space="preserve"> a MODIS NDVI close to the averaged </w:t>
            </w:r>
            <w:proofErr w:type="gramStart"/>
            <w:r w:rsidR="00B25021">
              <w:rPr>
                <w:rFonts w:ascii="Garamond" w:hAnsi="Garamond"/>
              </w:rPr>
              <w:t>three year</w:t>
            </w:r>
            <w:proofErr w:type="gramEnd"/>
            <w:r w:rsidR="00B25021">
              <w:rPr>
                <w:rFonts w:ascii="Garamond" w:hAnsi="Garamond"/>
              </w:rPr>
              <w:t xml:space="preserve"> pre-fire value</w:t>
            </w:r>
            <w:r w:rsidR="00C73332">
              <w:rPr>
                <w:rFonts w:ascii="Garamond" w:hAnsi="Garamond"/>
              </w:rPr>
              <w:t>.</w:t>
            </w:r>
          </w:p>
        </w:tc>
        <w:tc>
          <w:tcPr>
            <w:tcW w:w="1080" w:type="dxa"/>
            <w:vAlign w:val="center"/>
          </w:tcPr>
          <w:p w14:paraId="6CCF6DA3" w14:textId="0BD15997" w:rsidR="00A11681" w:rsidRPr="005C6FC1" w:rsidRDefault="00A11681" w:rsidP="00A1168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N/A</w:t>
            </w:r>
          </w:p>
        </w:tc>
      </w:tr>
    </w:tbl>
    <w:p w14:paraId="66FBE966" w14:textId="77777777" w:rsidR="00073224" w:rsidRPr="00CD0433" w:rsidRDefault="00073224" w:rsidP="00073224">
      <w:pPr>
        <w:rPr>
          <w:b/>
          <w:sz w:val="20"/>
          <w:szCs w:val="20"/>
        </w:rPr>
      </w:pPr>
    </w:p>
    <w:p w14:paraId="68FA5B92" w14:textId="08BE61C3" w:rsidR="00A11681" w:rsidRDefault="000F76DA" w:rsidP="00C72F1A">
      <w:pPr>
        <w:rPr>
          <w:sz w:val="20"/>
          <w:szCs w:val="20"/>
        </w:rPr>
      </w:pPr>
      <w:r w:rsidRPr="00EC3694">
        <w:rPr>
          <w:b/>
          <w:i/>
          <w:sz w:val="20"/>
          <w:szCs w:val="20"/>
        </w:rPr>
        <w:t>End-User Benefit</w:t>
      </w:r>
      <w:r w:rsidRPr="00EC3694">
        <w:rPr>
          <w:b/>
          <w:sz w:val="20"/>
          <w:szCs w:val="20"/>
        </w:rPr>
        <w:t>:</w:t>
      </w:r>
      <w:r w:rsidR="00C72F1A" w:rsidRPr="00EC3694">
        <w:rPr>
          <w:sz w:val="20"/>
          <w:szCs w:val="20"/>
        </w:rPr>
        <w:t xml:space="preserve"> </w:t>
      </w:r>
      <w:r w:rsidR="00A11681">
        <w:rPr>
          <w:rFonts w:ascii="Garamond" w:hAnsi="Garamond"/>
        </w:rPr>
        <w:t xml:space="preserve">The locations of these wildfires are not easily accessed and </w:t>
      </w:r>
      <w:proofErr w:type="gramStart"/>
      <w:r w:rsidR="00A11681">
        <w:rPr>
          <w:rFonts w:ascii="Garamond" w:hAnsi="Garamond"/>
        </w:rPr>
        <w:t>field work</w:t>
      </w:r>
      <w:proofErr w:type="gramEnd"/>
      <w:r w:rsidR="00A11681">
        <w:rPr>
          <w:rFonts w:ascii="Garamond" w:hAnsi="Garamond"/>
        </w:rPr>
        <w:t xml:space="preserve"> is time intensive. </w:t>
      </w:r>
      <w:r w:rsidR="00FA231D">
        <w:rPr>
          <w:rFonts w:ascii="Garamond" w:hAnsi="Garamond"/>
        </w:rPr>
        <w:t>Additionally</w:t>
      </w:r>
      <w:r w:rsidR="00A11681">
        <w:rPr>
          <w:rFonts w:ascii="Garamond" w:hAnsi="Garamond"/>
        </w:rPr>
        <w:t xml:space="preserve">, </w:t>
      </w:r>
      <w:r w:rsidR="00085C89">
        <w:rPr>
          <w:rFonts w:ascii="Garamond" w:hAnsi="Garamond"/>
        </w:rPr>
        <w:t xml:space="preserve">data from </w:t>
      </w:r>
      <w:r w:rsidR="00A06C90">
        <w:rPr>
          <w:rFonts w:ascii="Garamond" w:hAnsi="Garamond"/>
        </w:rPr>
        <w:t>prior field surveys for vegetation composition are</w:t>
      </w:r>
      <w:r w:rsidR="00A11681">
        <w:rPr>
          <w:rFonts w:ascii="Garamond" w:hAnsi="Garamond"/>
        </w:rPr>
        <w:t xml:space="preserve"> normally </w:t>
      </w:r>
      <w:r w:rsidR="00085C89">
        <w:rPr>
          <w:rFonts w:ascii="Garamond" w:hAnsi="Garamond"/>
        </w:rPr>
        <w:t xml:space="preserve">unavailable </w:t>
      </w:r>
      <w:r w:rsidR="00A11681">
        <w:rPr>
          <w:rFonts w:ascii="Garamond" w:hAnsi="Garamond"/>
        </w:rPr>
        <w:t xml:space="preserve">and wildfire recovery </w:t>
      </w:r>
      <w:proofErr w:type="gramStart"/>
      <w:r w:rsidR="00A11681">
        <w:rPr>
          <w:rFonts w:ascii="Garamond" w:hAnsi="Garamond"/>
        </w:rPr>
        <w:t>is not always regularly monitored</w:t>
      </w:r>
      <w:proofErr w:type="gramEnd"/>
      <w:r w:rsidR="00A11681">
        <w:rPr>
          <w:rFonts w:ascii="Garamond" w:hAnsi="Garamond"/>
        </w:rPr>
        <w:t xml:space="preserve">. This project will give partners the </w:t>
      </w:r>
      <w:r w:rsidR="00085C89">
        <w:rPr>
          <w:rFonts w:ascii="Garamond" w:hAnsi="Garamond"/>
        </w:rPr>
        <w:t xml:space="preserve">capabilities and know-how needed </w:t>
      </w:r>
      <w:r w:rsidR="00A11681">
        <w:rPr>
          <w:rFonts w:ascii="Garamond" w:hAnsi="Garamond"/>
        </w:rPr>
        <w:t xml:space="preserve">to regularly monitor wildfire sites and give them </w:t>
      </w:r>
      <w:r w:rsidR="00AB4B14">
        <w:rPr>
          <w:rFonts w:ascii="Garamond" w:hAnsi="Garamond"/>
        </w:rPr>
        <w:t xml:space="preserve">some experience and </w:t>
      </w:r>
      <w:r w:rsidR="00A11681">
        <w:rPr>
          <w:rFonts w:ascii="Garamond" w:hAnsi="Garamond"/>
        </w:rPr>
        <w:t xml:space="preserve">increased </w:t>
      </w:r>
      <w:r w:rsidR="00AB4B14">
        <w:rPr>
          <w:rFonts w:ascii="Garamond" w:hAnsi="Garamond"/>
        </w:rPr>
        <w:t xml:space="preserve">familiarity in </w:t>
      </w:r>
      <w:r w:rsidR="00A11681">
        <w:rPr>
          <w:rFonts w:ascii="Garamond" w:hAnsi="Garamond"/>
        </w:rPr>
        <w:t xml:space="preserve">the use of </w:t>
      </w:r>
      <w:r w:rsidR="00AB4B14">
        <w:rPr>
          <w:rFonts w:ascii="Garamond" w:hAnsi="Garamond"/>
        </w:rPr>
        <w:t>EO data</w:t>
      </w:r>
      <w:r w:rsidR="00A11681">
        <w:rPr>
          <w:rFonts w:ascii="Garamond" w:hAnsi="Garamond"/>
        </w:rPr>
        <w:t xml:space="preserve"> for </w:t>
      </w:r>
      <w:r w:rsidR="00AB4B14">
        <w:rPr>
          <w:rFonts w:ascii="Garamond" w:hAnsi="Garamond"/>
        </w:rPr>
        <w:t xml:space="preserve">wildfire burn recovery </w:t>
      </w:r>
      <w:r w:rsidR="00A11681">
        <w:rPr>
          <w:rFonts w:ascii="Garamond" w:hAnsi="Garamond"/>
        </w:rPr>
        <w:t>monitoring efforts.</w:t>
      </w:r>
    </w:p>
    <w:p w14:paraId="12B98CC6" w14:textId="77777777" w:rsidR="00CD0433" w:rsidRPr="00AB2804" w:rsidRDefault="00CD0433">
      <w:pPr>
        <w:rPr>
          <w:sz w:val="20"/>
          <w:szCs w:val="20"/>
        </w:rPr>
      </w:pPr>
    </w:p>
    <w:p w14:paraId="735A3735" w14:textId="77777777" w:rsidR="00272CD9" w:rsidRPr="00272CD9" w:rsidRDefault="00272CD9" w:rsidP="00272CD9">
      <w:pPr>
        <w:pBdr>
          <w:bottom w:val="single" w:sz="4" w:space="1" w:color="auto"/>
        </w:pBdr>
        <w:rPr>
          <w:b/>
          <w:szCs w:val="20"/>
        </w:rPr>
      </w:pPr>
      <w:r w:rsidRPr="00272CD9">
        <w:rPr>
          <w:b/>
          <w:szCs w:val="20"/>
        </w:rPr>
        <w:t>Project Timeline &amp; Previous Related Work</w:t>
      </w:r>
    </w:p>
    <w:p w14:paraId="6704DDB1" w14:textId="4D6BAAF1" w:rsidR="00272CD9" w:rsidRPr="00CD0433" w:rsidRDefault="00272CD9" w:rsidP="00272CD9">
      <w:pPr>
        <w:rPr>
          <w:sz w:val="20"/>
          <w:szCs w:val="20"/>
        </w:rPr>
      </w:pPr>
      <w:r w:rsidRPr="00272CD9">
        <w:rPr>
          <w:b/>
          <w:i/>
          <w:sz w:val="20"/>
          <w:szCs w:val="20"/>
        </w:rPr>
        <w:t>Project Timeline:</w:t>
      </w:r>
      <w:r w:rsidRPr="00CD0433">
        <w:rPr>
          <w:b/>
          <w:sz w:val="20"/>
          <w:szCs w:val="20"/>
        </w:rPr>
        <w:t xml:space="preserve"> </w:t>
      </w:r>
      <w:r w:rsidR="00903F6D">
        <w:rPr>
          <w:rFonts w:ascii="Garamond" w:hAnsi="Garamond"/>
        </w:rPr>
        <w:t>2 T</w:t>
      </w:r>
      <w:r w:rsidR="00903F6D" w:rsidRPr="005C6FC1">
        <w:rPr>
          <w:rFonts w:ascii="Garamond" w:hAnsi="Garamond"/>
        </w:rPr>
        <w:t>erm</w:t>
      </w:r>
      <w:r w:rsidR="00FA231D">
        <w:rPr>
          <w:rFonts w:ascii="Garamond" w:hAnsi="Garamond"/>
        </w:rPr>
        <w:t>s</w:t>
      </w:r>
      <w:r w:rsidR="00903F6D" w:rsidRPr="005C6FC1">
        <w:rPr>
          <w:rFonts w:ascii="Garamond" w:hAnsi="Garamond"/>
        </w:rPr>
        <w:t xml:space="preserve">: </w:t>
      </w:r>
      <w:r w:rsidR="00903F6D">
        <w:rPr>
          <w:rFonts w:ascii="Garamond" w:hAnsi="Garamond"/>
        </w:rPr>
        <w:t>2017 Summer to 2017 Fall</w:t>
      </w:r>
    </w:p>
    <w:p w14:paraId="40B9CFCE" w14:textId="77777777" w:rsidR="00272CD9" w:rsidRDefault="00272CD9" w:rsidP="00272CD9">
      <w:pPr>
        <w:rPr>
          <w:b/>
          <w:sz w:val="20"/>
          <w:szCs w:val="20"/>
        </w:rPr>
      </w:pPr>
    </w:p>
    <w:p w14:paraId="3365D905" w14:textId="77777777" w:rsidR="00272CD9" w:rsidRPr="00272CD9" w:rsidRDefault="00272CD9" w:rsidP="00272CD9">
      <w:pPr>
        <w:rPr>
          <w:b/>
          <w:i/>
          <w:sz w:val="20"/>
          <w:szCs w:val="20"/>
        </w:rPr>
      </w:pPr>
      <w:r w:rsidRPr="00272CD9">
        <w:rPr>
          <w:b/>
          <w:i/>
          <w:sz w:val="20"/>
          <w:szCs w:val="20"/>
        </w:rPr>
        <w:t>Multi-Term Objectives:</w:t>
      </w:r>
    </w:p>
    <w:p w14:paraId="65435DB8" w14:textId="039780E2" w:rsidR="00461AA0" w:rsidRPr="005C6FC1" w:rsidRDefault="00272CD9" w:rsidP="00272CD9">
      <w:pPr>
        <w:pStyle w:val="ListParagraph"/>
        <w:numPr>
          <w:ilvl w:val="0"/>
          <w:numId w:val="2"/>
        </w:numPr>
        <w:ind w:left="540" w:hanging="180"/>
        <w:contextualSpacing w:val="0"/>
        <w:rPr>
          <w:rFonts w:ascii="Garamond" w:hAnsi="Garamond"/>
          <w:b/>
        </w:rPr>
      </w:pPr>
      <w:r w:rsidRPr="00CD0433">
        <w:rPr>
          <w:b/>
          <w:sz w:val="20"/>
          <w:szCs w:val="20"/>
        </w:rPr>
        <w:t>Term 1</w:t>
      </w:r>
      <w:r w:rsidR="00461AA0">
        <w:rPr>
          <w:b/>
          <w:sz w:val="20"/>
          <w:szCs w:val="20"/>
        </w:rPr>
        <w:t>:</w:t>
      </w:r>
      <w:r w:rsidR="00461AA0">
        <w:rPr>
          <w:sz w:val="20"/>
          <w:szCs w:val="20"/>
        </w:rPr>
        <w:t xml:space="preserve"> </w:t>
      </w:r>
      <w:r w:rsidR="00903F6D">
        <w:rPr>
          <w:rFonts w:ascii="Garamond" w:hAnsi="Garamond"/>
        </w:rPr>
        <w:t>2017 Summer</w:t>
      </w:r>
      <w:r w:rsidR="00903F6D" w:rsidRPr="00883F43">
        <w:rPr>
          <w:rFonts w:ascii="Garamond" w:hAnsi="Garamond"/>
        </w:rPr>
        <w:t xml:space="preserve"> (</w:t>
      </w:r>
      <w:r w:rsidR="00903F6D">
        <w:rPr>
          <w:rFonts w:ascii="Garamond" w:hAnsi="Garamond"/>
        </w:rPr>
        <w:t>ID</w:t>
      </w:r>
      <w:r w:rsidR="00903F6D" w:rsidRPr="00883F43">
        <w:rPr>
          <w:rFonts w:ascii="Garamond" w:hAnsi="Garamond"/>
        </w:rPr>
        <w:t xml:space="preserve">) – </w:t>
      </w:r>
      <w:r w:rsidR="00903F6D" w:rsidRPr="009A2A16">
        <w:rPr>
          <w:rFonts w:ascii="Garamond" w:hAnsi="Garamond"/>
        </w:rPr>
        <w:t>Southern Idaho Disasters</w:t>
      </w:r>
    </w:p>
    <w:p w14:paraId="3E6A2414" w14:textId="1026D130" w:rsidR="00903F6D" w:rsidRPr="00883F43" w:rsidRDefault="00903F6D" w:rsidP="00903F6D">
      <w:pPr>
        <w:pStyle w:val="ListParagraph"/>
        <w:numPr>
          <w:ilvl w:val="1"/>
          <w:numId w:val="2"/>
        </w:numPr>
        <w:contextualSpacing w:val="0"/>
        <w:rPr>
          <w:rFonts w:ascii="Garamond" w:hAnsi="Garamond"/>
          <w:b/>
        </w:rPr>
      </w:pPr>
      <w:r>
        <w:rPr>
          <w:rFonts w:ascii="Garamond" w:hAnsi="Garamond"/>
        </w:rPr>
        <w:t>The first term not only include</w:t>
      </w:r>
      <w:r w:rsidR="00F7664C">
        <w:rPr>
          <w:rFonts w:ascii="Garamond" w:hAnsi="Garamond"/>
        </w:rPr>
        <w:t>d</w:t>
      </w:r>
      <w:r>
        <w:rPr>
          <w:rFonts w:ascii="Garamond" w:hAnsi="Garamond"/>
        </w:rPr>
        <w:t xml:space="preserve"> data mining, but also identif</w:t>
      </w:r>
      <w:r w:rsidR="00F7664C">
        <w:rPr>
          <w:rFonts w:ascii="Garamond" w:hAnsi="Garamond"/>
        </w:rPr>
        <w:t>ied</w:t>
      </w:r>
      <w:r>
        <w:rPr>
          <w:rFonts w:ascii="Garamond" w:hAnsi="Garamond"/>
        </w:rPr>
        <w:t xml:space="preserve"> the key variables necessary for </w:t>
      </w:r>
      <w:r w:rsidR="00AB4B14">
        <w:rPr>
          <w:rFonts w:ascii="Garamond" w:hAnsi="Garamond"/>
        </w:rPr>
        <w:t xml:space="preserve">monitoring and assessing vegetation </w:t>
      </w:r>
      <w:r>
        <w:rPr>
          <w:rFonts w:ascii="Garamond" w:hAnsi="Garamond"/>
        </w:rPr>
        <w:t>regeneration after a wildfire. This include</w:t>
      </w:r>
      <w:r w:rsidR="00F7664C">
        <w:rPr>
          <w:rFonts w:ascii="Garamond" w:hAnsi="Garamond"/>
        </w:rPr>
        <w:t>d</w:t>
      </w:r>
      <w:r>
        <w:rPr>
          <w:rFonts w:ascii="Garamond" w:hAnsi="Garamond"/>
        </w:rPr>
        <w:t xml:space="preserve"> the initial step of processing data from 2005-2016 for the 2006 Crystal fire. The </w:t>
      </w:r>
      <w:proofErr w:type="gramStart"/>
      <w:r>
        <w:rPr>
          <w:rFonts w:ascii="Garamond" w:hAnsi="Garamond"/>
        </w:rPr>
        <w:t>team contact</w:t>
      </w:r>
      <w:r w:rsidR="00F7664C">
        <w:rPr>
          <w:rFonts w:ascii="Garamond" w:hAnsi="Garamond"/>
        </w:rPr>
        <w:t>ed</w:t>
      </w:r>
      <w:proofErr w:type="gramEnd"/>
      <w:r>
        <w:rPr>
          <w:rFonts w:ascii="Garamond" w:hAnsi="Garamond"/>
        </w:rPr>
        <w:t xml:space="preserve"> partners to determine what types of ecosystem variables </w:t>
      </w:r>
      <w:r w:rsidR="00F7664C">
        <w:rPr>
          <w:rFonts w:ascii="Garamond" w:hAnsi="Garamond"/>
        </w:rPr>
        <w:t>were</w:t>
      </w:r>
      <w:r>
        <w:rPr>
          <w:rFonts w:ascii="Garamond" w:hAnsi="Garamond"/>
        </w:rPr>
        <w:t xml:space="preserve"> necessary to allow husbandry permits and to support </w:t>
      </w:r>
      <w:r w:rsidR="00AB4B14">
        <w:rPr>
          <w:rFonts w:ascii="Garamond" w:hAnsi="Garamond"/>
        </w:rPr>
        <w:t xml:space="preserve">quality </w:t>
      </w:r>
      <w:r>
        <w:rPr>
          <w:rFonts w:ascii="Garamond" w:hAnsi="Garamond"/>
        </w:rPr>
        <w:t xml:space="preserve">mule deer and sage grouse habitat. The participants </w:t>
      </w:r>
      <w:r w:rsidR="00AB4B14">
        <w:rPr>
          <w:rFonts w:ascii="Garamond" w:hAnsi="Garamond"/>
        </w:rPr>
        <w:t>compute</w:t>
      </w:r>
      <w:r w:rsidR="00F7664C">
        <w:rPr>
          <w:rFonts w:ascii="Garamond" w:hAnsi="Garamond"/>
        </w:rPr>
        <w:t>d</w:t>
      </w:r>
      <w:r w:rsidR="00AB4B14">
        <w:rPr>
          <w:rFonts w:ascii="Garamond" w:hAnsi="Garamond"/>
        </w:rPr>
        <w:t xml:space="preserve"> mapping </w:t>
      </w:r>
      <w:r>
        <w:rPr>
          <w:rFonts w:ascii="Garamond" w:hAnsi="Garamond"/>
        </w:rPr>
        <w:t xml:space="preserve">products showing when regeneration after the Crystal fire would </w:t>
      </w:r>
      <w:r w:rsidR="00AB4B14">
        <w:rPr>
          <w:rFonts w:ascii="Garamond" w:hAnsi="Garamond"/>
        </w:rPr>
        <w:t xml:space="preserve">be able to again </w:t>
      </w:r>
      <w:r>
        <w:rPr>
          <w:rFonts w:ascii="Garamond" w:hAnsi="Garamond"/>
        </w:rPr>
        <w:t>host the previously discussed land uses</w:t>
      </w:r>
      <w:r w:rsidR="00AB4B14">
        <w:rPr>
          <w:rFonts w:ascii="Garamond" w:hAnsi="Garamond"/>
        </w:rPr>
        <w:t xml:space="preserve"> that occurred prior to a given fire</w:t>
      </w:r>
      <w:r>
        <w:rPr>
          <w:rFonts w:ascii="Garamond" w:hAnsi="Garamond"/>
        </w:rPr>
        <w:t xml:space="preserve">. The </w:t>
      </w:r>
      <w:r w:rsidR="00F7664C">
        <w:rPr>
          <w:rFonts w:ascii="Garamond" w:hAnsi="Garamond"/>
        </w:rPr>
        <w:t xml:space="preserve">team </w:t>
      </w:r>
      <w:proofErr w:type="gramStart"/>
      <w:r w:rsidR="00F7664C">
        <w:rPr>
          <w:rFonts w:ascii="Garamond" w:hAnsi="Garamond"/>
        </w:rPr>
        <w:t xml:space="preserve">then </w:t>
      </w:r>
      <w:r>
        <w:rPr>
          <w:rFonts w:ascii="Garamond" w:hAnsi="Garamond"/>
        </w:rPr>
        <w:t xml:space="preserve"> beg</w:t>
      </w:r>
      <w:r w:rsidR="00F7664C">
        <w:rPr>
          <w:rFonts w:ascii="Garamond" w:hAnsi="Garamond"/>
        </w:rPr>
        <w:t>an</w:t>
      </w:r>
      <w:proofErr w:type="gramEnd"/>
      <w:r>
        <w:rPr>
          <w:rFonts w:ascii="Garamond" w:hAnsi="Garamond"/>
        </w:rPr>
        <w:t xml:space="preserve"> the process of characterizing vegetation regeneration of the other three wildfires (Jefferson, State, &amp; Soda). </w:t>
      </w:r>
    </w:p>
    <w:p w14:paraId="4DFCE7CD" w14:textId="77777777" w:rsidR="00903F6D" w:rsidRPr="005C6FC1" w:rsidRDefault="00903F6D" w:rsidP="008D1076">
      <w:pPr>
        <w:pStyle w:val="ListParagraph"/>
        <w:ind w:left="1440"/>
        <w:contextualSpacing w:val="0"/>
        <w:rPr>
          <w:rFonts w:ascii="Garamond" w:hAnsi="Garamond"/>
          <w:b/>
        </w:rPr>
      </w:pPr>
    </w:p>
    <w:p w14:paraId="1DA6FB7E" w14:textId="3615035D" w:rsidR="00D3189E" w:rsidRPr="005C6FC1" w:rsidRDefault="00272CD9" w:rsidP="00D3189E">
      <w:pPr>
        <w:pStyle w:val="ListParagraph"/>
        <w:numPr>
          <w:ilvl w:val="0"/>
          <w:numId w:val="2"/>
        </w:numPr>
        <w:ind w:left="540" w:hanging="180"/>
        <w:contextualSpacing w:val="0"/>
        <w:rPr>
          <w:rFonts w:ascii="Garamond" w:hAnsi="Garamond"/>
          <w:b/>
        </w:rPr>
      </w:pPr>
      <w:r w:rsidRPr="00CD0433">
        <w:rPr>
          <w:b/>
          <w:sz w:val="20"/>
          <w:szCs w:val="20"/>
        </w:rPr>
        <w:t>Term 2 (Proposed Term)</w:t>
      </w:r>
      <w:r w:rsidR="00461AA0">
        <w:rPr>
          <w:b/>
          <w:sz w:val="20"/>
          <w:szCs w:val="20"/>
        </w:rPr>
        <w:t>:</w:t>
      </w:r>
      <w:r w:rsidR="00461AA0">
        <w:rPr>
          <w:sz w:val="20"/>
          <w:szCs w:val="20"/>
        </w:rPr>
        <w:t xml:space="preserve"> </w:t>
      </w:r>
      <w:r w:rsidR="00903F6D">
        <w:rPr>
          <w:rFonts w:ascii="Garamond" w:hAnsi="Garamond"/>
        </w:rPr>
        <w:t>2017 Fall</w:t>
      </w:r>
      <w:r w:rsidR="00903F6D" w:rsidRPr="00883F43">
        <w:rPr>
          <w:rFonts w:ascii="Garamond" w:hAnsi="Garamond"/>
        </w:rPr>
        <w:t xml:space="preserve"> (</w:t>
      </w:r>
      <w:r w:rsidR="00903F6D">
        <w:rPr>
          <w:rFonts w:ascii="Garamond" w:hAnsi="Garamond"/>
        </w:rPr>
        <w:t>ID</w:t>
      </w:r>
      <w:r w:rsidR="00903F6D" w:rsidRPr="00883F43">
        <w:rPr>
          <w:rFonts w:ascii="Garamond" w:hAnsi="Garamond"/>
        </w:rPr>
        <w:t xml:space="preserve">) – </w:t>
      </w:r>
      <w:r w:rsidR="00903F6D" w:rsidRPr="009A2A16">
        <w:rPr>
          <w:rFonts w:ascii="Garamond" w:hAnsi="Garamond"/>
        </w:rPr>
        <w:t>Southern Idaho Disasters</w:t>
      </w:r>
      <w:r w:rsidR="00903F6D">
        <w:rPr>
          <w:rFonts w:ascii="Garamond" w:hAnsi="Garamond"/>
        </w:rPr>
        <w:t xml:space="preserve"> II</w:t>
      </w:r>
    </w:p>
    <w:p w14:paraId="0E47B3BF" w14:textId="05436A2F" w:rsidR="00461AA0" w:rsidRPr="008C2C5B" w:rsidRDefault="001D313A" w:rsidP="008C2C5B">
      <w:pPr>
        <w:pStyle w:val="ListParagraph"/>
        <w:numPr>
          <w:ilvl w:val="1"/>
          <w:numId w:val="2"/>
        </w:numPr>
        <w:contextualSpacing w:val="0"/>
        <w:rPr>
          <w:sz w:val="20"/>
          <w:szCs w:val="20"/>
        </w:rPr>
      </w:pPr>
      <w:r w:rsidRPr="008C2C5B">
        <w:rPr>
          <w:rFonts w:ascii="Garamond" w:hAnsi="Garamond"/>
        </w:rPr>
        <w:t xml:space="preserve">The second term of this project will complete analysis for recovery following the </w:t>
      </w:r>
      <w:r w:rsidR="008C2C5B" w:rsidRPr="008C2C5B">
        <w:rPr>
          <w:rFonts w:ascii="Garamond" w:hAnsi="Garamond"/>
        </w:rPr>
        <w:t>Henry’s Creek</w:t>
      </w:r>
      <w:r w:rsidRPr="008C2C5B">
        <w:rPr>
          <w:rFonts w:ascii="Garamond" w:hAnsi="Garamond"/>
        </w:rPr>
        <w:t xml:space="preserve">, State, and Soda wildfires. </w:t>
      </w:r>
      <w:r w:rsidR="008C2C5B">
        <w:rPr>
          <w:rFonts w:ascii="Garamond" w:hAnsi="Garamond"/>
        </w:rPr>
        <w:t xml:space="preserve">The trend analysis of these three wildfires </w:t>
      </w:r>
      <w:proofErr w:type="gramStart"/>
      <w:r w:rsidR="008C2C5B">
        <w:rPr>
          <w:rFonts w:ascii="Garamond" w:hAnsi="Garamond"/>
        </w:rPr>
        <w:t>will be compared</w:t>
      </w:r>
      <w:proofErr w:type="gramEnd"/>
      <w:r w:rsidR="008C2C5B">
        <w:rPr>
          <w:rFonts w:ascii="Garamond" w:hAnsi="Garamond"/>
        </w:rPr>
        <w:t xml:space="preserve"> to the previous terms’ results and to one another, in order, to determine if recovery is </w:t>
      </w:r>
      <w:r w:rsidR="008C2C5B">
        <w:rPr>
          <w:rFonts w:ascii="Garamond" w:hAnsi="Garamond"/>
        </w:rPr>
        <w:lastRenderedPageBreak/>
        <w:t>dependent upon fire history and invasive species propagation.</w:t>
      </w:r>
      <w:r w:rsidR="008C2C5B" w:rsidRPr="008C2C5B">
        <w:rPr>
          <w:rFonts w:ascii="Garamond" w:hAnsi="Garamond"/>
        </w:rPr>
        <w:t xml:space="preserve"> This</w:t>
      </w:r>
      <w:r w:rsidRPr="008C2C5B">
        <w:rPr>
          <w:rFonts w:ascii="Garamond" w:hAnsi="Garamond"/>
        </w:rPr>
        <w:t xml:space="preserve"> will include initial </w:t>
      </w:r>
      <w:r w:rsidR="00AB4B14" w:rsidRPr="008C2C5B">
        <w:rPr>
          <w:rFonts w:ascii="Garamond" w:hAnsi="Garamond"/>
        </w:rPr>
        <w:t xml:space="preserve">exploration of key </w:t>
      </w:r>
      <w:r w:rsidRPr="008C2C5B">
        <w:rPr>
          <w:rFonts w:ascii="Garamond" w:hAnsi="Garamond"/>
        </w:rPr>
        <w:t>variable</w:t>
      </w:r>
      <w:r w:rsidR="00AB4B14" w:rsidRPr="008C2C5B">
        <w:rPr>
          <w:rFonts w:ascii="Garamond" w:hAnsi="Garamond"/>
        </w:rPr>
        <w:t>s</w:t>
      </w:r>
      <w:r w:rsidRPr="008C2C5B">
        <w:rPr>
          <w:rFonts w:ascii="Garamond" w:hAnsi="Garamond"/>
        </w:rPr>
        <w:t xml:space="preserve"> for </w:t>
      </w:r>
      <w:r w:rsidR="00AB4B14" w:rsidRPr="008C2C5B">
        <w:rPr>
          <w:rFonts w:ascii="Garamond" w:hAnsi="Garamond"/>
        </w:rPr>
        <w:t xml:space="preserve">characterizing habitat </w:t>
      </w:r>
      <w:r w:rsidRPr="008C2C5B">
        <w:rPr>
          <w:rFonts w:ascii="Garamond" w:hAnsi="Garamond"/>
        </w:rPr>
        <w:t xml:space="preserve">recovery and rehabilitation, but also determining how variables differ </w:t>
      </w:r>
      <w:r w:rsidR="00AB4B14" w:rsidRPr="008C2C5B">
        <w:rPr>
          <w:rFonts w:ascii="Garamond" w:hAnsi="Garamond"/>
        </w:rPr>
        <w:t xml:space="preserve">in value </w:t>
      </w:r>
      <w:r w:rsidRPr="008C2C5B">
        <w:rPr>
          <w:rFonts w:ascii="Garamond" w:hAnsi="Garamond"/>
        </w:rPr>
        <w:t xml:space="preserve">depending on spatial location. The team will then identify when husbandry and selected species habitats </w:t>
      </w:r>
      <w:proofErr w:type="gramStart"/>
      <w:r w:rsidRPr="008C2C5B">
        <w:rPr>
          <w:rFonts w:ascii="Garamond" w:hAnsi="Garamond"/>
        </w:rPr>
        <w:t>could be supported</w:t>
      </w:r>
      <w:proofErr w:type="gramEnd"/>
      <w:r w:rsidRPr="008C2C5B">
        <w:rPr>
          <w:rFonts w:ascii="Garamond" w:hAnsi="Garamond"/>
        </w:rPr>
        <w:t xml:space="preserve"> by the ecosystem. </w:t>
      </w:r>
    </w:p>
    <w:p w14:paraId="6FC77090" w14:textId="77777777" w:rsidR="00272CD9" w:rsidRPr="00272CD9" w:rsidRDefault="00272CD9" w:rsidP="00272CD9">
      <w:pPr>
        <w:rPr>
          <w:b/>
          <w:i/>
          <w:sz w:val="20"/>
          <w:szCs w:val="20"/>
        </w:rPr>
      </w:pPr>
      <w:r w:rsidRPr="00272CD9">
        <w:rPr>
          <w:b/>
          <w:i/>
          <w:sz w:val="20"/>
          <w:szCs w:val="20"/>
        </w:rPr>
        <w:t xml:space="preserve">Previous </w:t>
      </w:r>
      <w:r w:rsidR="00D3189E">
        <w:rPr>
          <w:b/>
          <w:i/>
          <w:sz w:val="20"/>
          <w:szCs w:val="20"/>
        </w:rPr>
        <w:t>Terms</w:t>
      </w:r>
      <w:r w:rsidRPr="00272CD9">
        <w:rPr>
          <w:b/>
          <w:i/>
          <w:sz w:val="20"/>
          <w:szCs w:val="20"/>
        </w:rPr>
        <w:t>:</w:t>
      </w:r>
    </w:p>
    <w:p w14:paraId="40ABF1D2" w14:textId="033715D0" w:rsidR="00447FE2" w:rsidRDefault="00447FE2" w:rsidP="00447FE2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 xml:space="preserve">2017 </w:t>
      </w:r>
      <w:proofErr w:type="gramStart"/>
      <w:r>
        <w:rPr>
          <w:rFonts w:ascii="Garamond" w:hAnsi="Garamond"/>
        </w:rPr>
        <w:t>Summer</w:t>
      </w:r>
      <w:proofErr w:type="gramEnd"/>
      <w:r>
        <w:rPr>
          <w:rFonts w:ascii="Garamond" w:hAnsi="Garamond"/>
        </w:rPr>
        <w:t xml:space="preserve"> (</w:t>
      </w:r>
      <w:r w:rsidR="00DC7258">
        <w:rPr>
          <w:rFonts w:ascii="Garamond" w:hAnsi="Garamond"/>
        </w:rPr>
        <w:t>ID</w:t>
      </w:r>
      <w:r>
        <w:rPr>
          <w:rFonts w:ascii="Garamond" w:hAnsi="Garamond"/>
        </w:rPr>
        <w:t xml:space="preserve">) – </w:t>
      </w:r>
      <w:r w:rsidR="00EF6CE4">
        <w:rPr>
          <w:rFonts w:ascii="Garamond" w:hAnsi="Garamond"/>
        </w:rPr>
        <w:t>Southe</w:t>
      </w:r>
      <w:r w:rsidR="00DA65BC">
        <w:rPr>
          <w:rFonts w:ascii="Garamond" w:hAnsi="Garamond"/>
        </w:rPr>
        <w:t>rn</w:t>
      </w:r>
      <w:r w:rsidR="00EF6CE4">
        <w:rPr>
          <w:rFonts w:ascii="Garamond" w:hAnsi="Garamond"/>
        </w:rPr>
        <w:t xml:space="preserve"> Idaho Disasters</w:t>
      </w:r>
    </w:p>
    <w:p w14:paraId="28EC9957" w14:textId="77777777" w:rsidR="00272CD9" w:rsidRDefault="00272CD9" w:rsidP="007A7268">
      <w:pPr>
        <w:ind w:left="720" w:hanging="720"/>
        <w:rPr>
          <w:sz w:val="20"/>
          <w:szCs w:val="20"/>
        </w:rPr>
      </w:pPr>
    </w:p>
    <w:p w14:paraId="17C3723A" w14:textId="77777777" w:rsidR="00ED6B3C" w:rsidRPr="00272CD9" w:rsidRDefault="00ED6B3C" w:rsidP="00ED6B3C">
      <w:pPr>
        <w:rPr>
          <w:b/>
          <w:i/>
          <w:sz w:val="20"/>
          <w:szCs w:val="20"/>
        </w:rPr>
      </w:pPr>
      <w:r w:rsidRPr="00272CD9">
        <w:rPr>
          <w:b/>
          <w:i/>
          <w:sz w:val="20"/>
          <w:szCs w:val="20"/>
        </w:rPr>
        <w:t>Related DEVELOP Work:</w:t>
      </w:r>
    </w:p>
    <w:p w14:paraId="43BFA4B6" w14:textId="734C8C40" w:rsidR="00EF6CE4" w:rsidRPr="00C97BBF" w:rsidRDefault="00EF6CE4" w:rsidP="00EF6CE4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 xml:space="preserve">2015 </w:t>
      </w:r>
      <w:proofErr w:type="gramStart"/>
      <w:r>
        <w:rPr>
          <w:rFonts w:ascii="Garamond" w:hAnsi="Garamond"/>
        </w:rPr>
        <w:t>Fall</w:t>
      </w:r>
      <w:proofErr w:type="gramEnd"/>
      <w:r w:rsidRPr="005C6FC1">
        <w:rPr>
          <w:rFonts w:ascii="Garamond" w:hAnsi="Garamond"/>
        </w:rPr>
        <w:t xml:space="preserve"> (</w:t>
      </w:r>
      <w:r w:rsidR="00DC7258">
        <w:rPr>
          <w:rFonts w:ascii="Garamond" w:hAnsi="Garamond"/>
        </w:rPr>
        <w:t>ID</w:t>
      </w:r>
      <w:r w:rsidRPr="005C6FC1">
        <w:rPr>
          <w:rFonts w:ascii="Garamond" w:hAnsi="Garamond"/>
        </w:rPr>
        <w:t xml:space="preserve">) </w:t>
      </w:r>
      <w:r>
        <w:rPr>
          <w:rFonts w:ascii="Garamond" w:hAnsi="Garamond"/>
        </w:rPr>
        <w:t>–</w:t>
      </w:r>
      <w:r w:rsidRPr="005C6FC1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Juniper Encroachment and Management in the Western U.S. Relative to Catastrophic </w:t>
      </w:r>
      <w:r w:rsidRPr="00C97BBF">
        <w:rPr>
          <w:rFonts w:ascii="Garamond" w:hAnsi="Garamond"/>
        </w:rPr>
        <w:t>Wildfires: Southeast Idaho Disasters</w:t>
      </w:r>
    </w:p>
    <w:p w14:paraId="2A1EB60E" w14:textId="5AAD5C3A" w:rsidR="00EF6CE4" w:rsidRPr="00C97BBF" w:rsidRDefault="00EF6CE4" w:rsidP="00EF6CE4">
      <w:pPr>
        <w:ind w:left="720" w:hanging="720"/>
        <w:rPr>
          <w:rFonts w:ascii="Garamond" w:hAnsi="Garamond"/>
        </w:rPr>
      </w:pPr>
      <w:r w:rsidRPr="00C97BBF">
        <w:rPr>
          <w:rFonts w:ascii="Garamond" w:hAnsi="Garamond"/>
        </w:rPr>
        <w:t xml:space="preserve">2011 </w:t>
      </w:r>
      <w:proofErr w:type="gramStart"/>
      <w:r w:rsidRPr="00C97BBF">
        <w:rPr>
          <w:rFonts w:ascii="Garamond" w:hAnsi="Garamond"/>
        </w:rPr>
        <w:t>Fall</w:t>
      </w:r>
      <w:proofErr w:type="gramEnd"/>
      <w:r w:rsidRPr="00C97BBF">
        <w:rPr>
          <w:rFonts w:ascii="Garamond" w:hAnsi="Garamond"/>
        </w:rPr>
        <w:t xml:space="preserve"> (</w:t>
      </w:r>
      <w:proofErr w:type="spellStart"/>
      <w:r w:rsidR="00DC7258">
        <w:rPr>
          <w:rFonts w:ascii="Garamond" w:hAnsi="Garamond"/>
        </w:rPr>
        <w:t>LaRC</w:t>
      </w:r>
      <w:proofErr w:type="spellEnd"/>
      <w:r w:rsidRPr="00C97BBF">
        <w:rPr>
          <w:rFonts w:ascii="Garamond" w:hAnsi="Garamond"/>
        </w:rPr>
        <w:t>) – Utilizing NASA EOS to Assess Burn Severity, Risk Mapping, and Effects on Air Quality Caused by the 2011 Texas Wildfires: Texas Disasters</w:t>
      </w:r>
    </w:p>
    <w:p w14:paraId="1F82D916" w14:textId="0B9ABB88" w:rsidR="005D7108" w:rsidRDefault="005D7108">
      <w:pPr>
        <w:rPr>
          <w:sz w:val="20"/>
          <w:szCs w:val="20"/>
        </w:rPr>
      </w:pPr>
    </w:p>
    <w:p w14:paraId="4A190335" w14:textId="3C9CE7F0" w:rsidR="006A5BAF" w:rsidRDefault="006A5BAF">
      <w:pPr>
        <w:rPr>
          <w:sz w:val="20"/>
          <w:szCs w:val="20"/>
        </w:rPr>
      </w:pPr>
    </w:p>
    <w:p w14:paraId="437C9A3F" w14:textId="6B70A283" w:rsidR="00623669" w:rsidRPr="00206D82" w:rsidRDefault="00623669" w:rsidP="008C2C5B">
      <w:pPr>
        <w:rPr>
          <w:sz w:val="20"/>
          <w:szCs w:val="20"/>
        </w:rPr>
      </w:pPr>
    </w:p>
    <w:bookmarkEnd w:id="0"/>
    <w:p w14:paraId="2C4A8FD5" w14:textId="77777777" w:rsidR="00623669" w:rsidRPr="006A5BAF" w:rsidRDefault="00623669">
      <w:pPr>
        <w:rPr>
          <w:sz w:val="20"/>
          <w:szCs w:val="20"/>
        </w:rPr>
      </w:pPr>
    </w:p>
    <w:sectPr w:rsidR="00623669" w:rsidRPr="006A5BAF" w:rsidSect="00C82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2F4BC27" w16cid:durableId="1D258BA8"/>
  <w16cid:commentId w16cid:paraId="10D033CE" w16cid:durableId="1D258975"/>
  <w16cid:commentId w16cid:paraId="4B9D05F9" w16cid:durableId="1D258976"/>
  <w16cid:commentId w16cid:paraId="5E8E3667" w16cid:durableId="1D258D9F"/>
  <w16cid:commentId w16cid:paraId="3B284397" w16cid:durableId="1D2594CF"/>
  <w16cid:commentId w16cid:paraId="13E5EAC7" w16cid:durableId="1D2593F6"/>
  <w16cid:commentId w16cid:paraId="5003FA4A" w16cid:durableId="1D259351"/>
  <w16cid:commentId w16cid:paraId="712BC8A3" w16cid:durableId="1D258977"/>
  <w16cid:commentId w16cid:paraId="3C481032" w16cid:durableId="1D258978"/>
  <w16cid:commentId w16cid:paraId="39FB4F8D" w16cid:durableId="1D25923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83211"/>
    <w:multiLevelType w:val="hybridMultilevel"/>
    <w:tmpl w:val="F8DA8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51607"/>
    <w:multiLevelType w:val="hybridMultilevel"/>
    <w:tmpl w:val="6A18B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E34CB"/>
    <w:multiLevelType w:val="hybridMultilevel"/>
    <w:tmpl w:val="74D22720"/>
    <w:lvl w:ilvl="0" w:tplc="310AB036">
      <w:start w:val="7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879AC"/>
    <w:multiLevelType w:val="hybridMultilevel"/>
    <w:tmpl w:val="2BDC1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F9"/>
    <w:rsid w:val="0001261B"/>
    <w:rsid w:val="00014585"/>
    <w:rsid w:val="00020050"/>
    <w:rsid w:val="00022245"/>
    <w:rsid w:val="000263DE"/>
    <w:rsid w:val="00031A6C"/>
    <w:rsid w:val="00042872"/>
    <w:rsid w:val="00045EFE"/>
    <w:rsid w:val="00073224"/>
    <w:rsid w:val="00075708"/>
    <w:rsid w:val="000766B1"/>
    <w:rsid w:val="00085900"/>
    <w:rsid w:val="00085C89"/>
    <w:rsid w:val="00095D93"/>
    <w:rsid w:val="000D7963"/>
    <w:rsid w:val="000E3C1F"/>
    <w:rsid w:val="000E4025"/>
    <w:rsid w:val="000F487D"/>
    <w:rsid w:val="000F76DA"/>
    <w:rsid w:val="00107706"/>
    <w:rsid w:val="00123B69"/>
    <w:rsid w:val="00134C6A"/>
    <w:rsid w:val="001538F2"/>
    <w:rsid w:val="00164AAB"/>
    <w:rsid w:val="00176521"/>
    <w:rsid w:val="001976DA"/>
    <w:rsid w:val="001A2ECC"/>
    <w:rsid w:val="001D1B19"/>
    <w:rsid w:val="001D313A"/>
    <w:rsid w:val="002046C4"/>
    <w:rsid w:val="0022612D"/>
    <w:rsid w:val="00227218"/>
    <w:rsid w:val="0023408F"/>
    <w:rsid w:val="00272CD9"/>
    <w:rsid w:val="00272F6B"/>
    <w:rsid w:val="00273BD3"/>
    <w:rsid w:val="00276572"/>
    <w:rsid w:val="00285042"/>
    <w:rsid w:val="00290705"/>
    <w:rsid w:val="00297F51"/>
    <w:rsid w:val="002B6846"/>
    <w:rsid w:val="002C501D"/>
    <w:rsid w:val="002D6CAD"/>
    <w:rsid w:val="002E2D9E"/>
    <w:rsid w:val="00302E59"/>
    <w:rsid w:val="00332DAE"/>
    <w:rsid w:val="003347A7"/>
    <w:rsid w:val="00334B0C"/>
    <w:rsid w:val="00347670"/>
    <w:rsid w:val="00350F55"/>
    <w:rsid w:val="00353F4B"/>
    <w:rsid w:val="00362915"/>
    <w:rsid w:val="00373CA1"/>
    <w:rsid w:val="00380793"/>
    <w:rsid w:val="00384B24"/>
    <w:rsid w:val="003A55B5"/>
    <w:rsid w:val="003B54D0"/>
    <w:rsid w:val="003C28CD"/>
    <w:rsid w:val="003C61C5"/>
    <w:rsid w:val="003D2EDF"/>
    <w:rsid w:val="003F352B"/>
    <w:rsid w:val="00415208"/>
    <w:rsid w:val="0041686A"/>
    <w:rsid w:val="00417BF5"/>
    <w:rsid w:val="004228B2"/>
    <w:rsid w:val="004337C2"/>
    <w:rsid w:val="00447FE2"/>
    <w:rsid w:val="00453F48"/>
    <w:rsid w:val="00454674"/>
    <w:rsid w:val="00461AA0"/>
    <w:rsid w:val="004676B7"/>
    <w:rsid w:val="00467737"/>
    <w:rsid w:val="00476EA1"/>
    <w:rsid w:val="004B304D"/>
    <w:rsid w:val="004C0A16"/>
    <w:rsid w:val="00503B5F"/>
    <w:rsid w:val="00504A5E"/>
    <w:rsid w:val="0052175D"/>
    <w:rsid w:val="005344D2"/>
    <w:rsid w:val="00542AAA"/>
    <w:rsid w:val="0056057C"/>
    <w:rsid w:val="00560A10"/>
    <w:rsid w:val="00565EE1"/>
    <w:rsid w:val="00583971"/>
    <w:rsid w:val="00594D0B"/>
    <w:rsid w:val="005B1745"/>
    <w:rsid w:val="005C5954"/>
    <w:rsid w:val="005C6FC1"/>
    <w:rsid w:val="005D3F60"/>
    <w:rsid w:val="005D7108"/>
    <w:rsid w:val="005E5A6F"/>
    <w:rsid w:val="005F4BAE"/>
    <w:rsid w:val="005F775D"/>
    <w:rsid w:val="00615BB1"/>
    <w:rsid w:val="00623669"/>
    <w:rsid w:val="00636FAE"/>
    <w:rsid w:val="00641C85"/>
    <w:rsid w:val="006452A4"/>
    <w:rsid w:val="006515E3"/>
    <w:rsid w:val="00676C74"/>
    <w:rsid w:val="006804AC"/>
    <w:rsid w:val="00685D16"/>
    <w:rsid w:val="00695D85"/>
    <w:rsid w:val="006A2A26"/>
    <w:rsid w:val="006A5BAF"/>
    <w:rsid w:val="006B39A8"/>
    <w:rsid w:val="006B7491"/>
    <w:rsid w:val="006B7F95"/>
    <w:rsid w:val="006C5139"/>
    <w:rsid w:val="006E1C6C"/>
    <w:rsid w:val="006E4923"/>
    <w:rsid w:val="007059D2"/>
    <w:rsid w:val="007072BA"/>
    <w:rsid w:val="007226AE"/>
    <w:rsid w:val="00735F70"/>
    <w:rsid w:val="00752AC5"/>
    <w:rsid w:val="00760B99"/>
    <w:rsid w:val="007715BF"/>
    <w:rsid w:val="00782999"/>
    <w:rsid w:val="007A4F2A"/>
    <w:rsid w:val="007A7268"/>
    <w:rsid w:val="007B73F9"/>
    <w:rsid w:val="007C08E6"/>
    <w:rsid w:val="007C0C1E"/>
    <w:rsid w:val="007F66EA"/>
    <w:rsid w:val="0080287D"/>
    <w:rsid w:val="008060AF"/>
    <w:rsid w:val="00806DE6"/>
    <w:rsid w:val="00815EEE"/>
    <w:rsid w:val="00832DA4"/>
    <w:rsid w:val="00835C04"/>
    <w:rsid w:val="008403B8"/>
    <w:rsid w:val="00896D48"/>
    <w:rsid w:val="008A5BB6"/>
    <w:rsid w:val="008A79C0"/>
    <w:rsid w:val="008B3821"/>
    <w:rsid w:val="008C2C5B"/>
    <w:rsid w:val="008D1076"/>
    <w:rsid w:val="008D660B"/>
    <w:rsid w:val="00903F6D"/>
    <w:rsid w:val="00916099"/>
    <w:rsid w:val="00932F0B"/>
    <w:rsid w:val="00937ED2"/>
    <w:rsid w:val="00941956"/>
    <w:rsid w:val="0094514E"/>
    <w:rsid w:val="009479E5"/>
    <w:rsid w:val="00971F9C"/>
    <w:rsid w:val="009812BB"/>
    <w:rsid w:val="00982B89"/>
    <w:rsid w:val="009A09FD"/>
    <w:rsid w:val="009A492A"/>
    <w:rsid w:val="009A6A4D"/>
    <w:rsid w:val="009B08C3"/>
    <w:rsid w:val="009D7235"/>
    <w:rsid w:val="009E1788"/>
    <w:rsid w:val="009E4CFF"/>
    <w:rsid w:val="00A0319C"/>
    <w:rsid w:val="00A06C90"/>
    <w:rsid w:val="00A07C1D"/>
    <w:rsid w:val="00A11681"/>
    <w:rsid w:val="00A164A0"/>
    <w:rsid w:val="00A22F47"/>
    <w:rsid w:val="00A26957"/>
    <w:rsid w:val="00A4473F"/>
    <w:rsid w:val="00A44DD0"/>
    <w:rsid w:val="00A46F34"/>
    <w:rsid w:val="00A502A8"/>
    <w:rsid w:val="00A50CFE"/>
    <w:rsid w:val="00A5463B"/>
    <w:rsid w:val="00A60645"/>
    <w:rsid w:val="00A61F80"/>
    <w:rsid w:val="00A80A92"/>
    <w:rsid w:val="00A8257F"/>
    <w:rsid w:val="00AB2804"/>
    <w:rsid w:val="00AB4B14"/>
    <w:rsid w:val="00AE46F5"/>
    <w:rsid w:val="00B25021"/>
    <w:rsid w:val="00B321BC"/>
    <w:rsid w:val="00B43262"/>
    <w:rsid w:val="00B532C5"/>
    <w:rsid w:val="00B73203"/>
    <w:rsid w:val="00B76BDC"/>
    <w:rsid w:val="00B81E34"/>
    <w:rsid w:val="00B82905"/>
    <w:rsid w:val="00B932B3"/>
    <w:rsid w:val="00B9571C"/>
    <w:rsid w:val="00B9614C"/>
    <w:rsid w:val="00BA05D6"/>
    <w:rsid w:val="00BB1A3F"/>
    <w:rsid w:val="00BD0255"/>
    <w:rsid w:val="00BE361F"/>
    <w:rsid w:val="00C057E9"/>
    <w:rsid w:val="00C21B6E"/>
    <w:rsid w:val="00C32A58"/>
    <w:rsid w:val="00C33A8E"/>
    <w:rsid w:val="00C47C77"/>
    <w:rsid w:val="00C55FC9"/>
    <w:rsid w:val="00C72F1A"/>
    <w:rsid w:val="00C73332"/>
    <w:rsid w:val="00C82473"/>
    <w:rsid w:val="00C83576"/>
    <w:rsid w:val="00C94295"/>
    <w:rsid w:val="00CA0A4F"/>
    <w:rsid w:val="00CA0EED"/>
    <w:rsid w:val="00CA4793"/>
    <w:rsid w:val="00CB421A"/>
    <w:rsid w:val="00CB51DA"/>
    <w:rsid w:val="00CC1B3F"/>
    <w:rsid w:val="00CC7683"/>
    <w:rsid w:val="00CD0433"/>
    <w:rsid w:val="00CE4F6F"/>
    <w:rsid w:val="00CF1328"/>
    <w:rsid w:val="00D07222"/>
    <w:rsid w:val="00D12F5B"/>
    <w:rsid w:val="00D22F4A"/>
    <w:rsid w:val="00D3189E"/>
    <w:rsid w:val="00D3192F"/>
    <w:rsid w:val="00D319FD"/>
    <w:rsid w:val="00D55491"/>
    <w:rsid w:val="00D63B6C"/>
    <w:rsid w:val="00D67D92"/>
    <w:rsid w:val="00D808DE"/>
    <w:rsid w:val="00D97F6A"/>
    <w:rsid w:val="00DA65BC"/>
    <w:rsid w:val="00DB5124"/>
    <w:rsid w:val="00DC28B2"/>
    <w:rsid w:val="00DC6974"/>
    <w:rsid w:val="00DC7258"/>
    <w:rsid w:val="00DE6349"/>
    <w:rsid w:val="00E24415"/>
    <w:rsid w:val="00E55138"/>
    <w:rsid w:val="00E6039B"/>
    <w:rsid w:val="00E66575"/>
    <w:rsid w:val="00EB4818"/>
    <w:rsid w:val="00EC3694"/>
    <w:rsid w:val="00ED611A"/>
    <w:rsid w:val="00ED6B3C"/>
    <w:rsid w:val="00EF6CE4"/>
    <w:rsid w:val="00F038E6"/>
    <w:rsid w:val="00F06046"/>
    <w:rsid w:val="00F07959"/>
    <w:rsid w:val="00F1255A"/>
    <w:rsid w:val="00F16E20"/>
    <w:rsid w:val="00F20A93"/>
    <w:rsid w:val="00F2154C"/>
    <w:rsid w:val="00F24033"/>
    <w:rsid w:val="00F26783"/>
    <w:rsid w:val="00F268BE"/>
    <w:rsid w:val="00F5170E"/>
    <w:rsid w:val="00F52113"/>
    <w:rsid w:val="00F7664C"/>
    <w:rsid w:val="00F806E2"/>
    <w:rsid w:val="00FA231D"/>
    <w:rsid w:val="00FB1905"/>
    <w:rsid w:val="00FE679A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32F569"/>
  <w15:docId w15:val="{429B2E49-6095-414E-84C0-47EB9DC7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F6F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-Accent11">
    <w:name w:val="Light List - Accent 11"/>
    <w:basedOn w:val="TableNormal"/>
    <w:uiPriority w:val="61"/>
    <w:rsid w:val="00095D9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2">
    <w:name w:val="Light List - Accent 12"/>
    <w:basedOn w:val="TableNormal"/>
    <w:uiPriority w:val="61"/>
    <w:rsid w:val="009E17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A4F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F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4F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F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F2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046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3C1F"/>
    <w:pPr>
      <w:ind w:left="720"/>
      <w:contextualSpacing/>
    </w:pPr>
  </w:style>
  <w:style w:type="paragraph" w:styleId="Revision">
    <w:name w:val="Revision"/>
    <w:hidden/>
    <w:uiPriority w:val="99"/>
    <w:semiHidden/>
    <w:rsid w:val="00A44DD0"/>
    <w:rPr>
      <w:sz w:val="22"/>
      <w:szCs w:val="22"/>
    </w:rPr>
  </w:style>
  <w:style w:type="table" w:styleId="TableGrid">
    <w:name w:val="Table Grid"/>
    <w:basedOn w:val="TableNormal"/>
    <w:uiPriority w:val="59"/>
    <w:rsid w:val="0068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A26D4-1946-403B-B175-6B29C0089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2024</Words>
  <Characters>11538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ODIN</Company>
  <LinksUpToDate>false</LinksUpToDate>
  <CharactersWithSpaces>13535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Clayton, Amanda L. (LARC-E3)[SSAI DEVELOP]</cp:lastModifiedBy>
  <cp:revision>5</cp:revision>
  <dcterms:created xsi:type="dcterms:W3CDTF">2017-08-09T22:04:00Z</dcterms:created>
  <dcterms:modified xsi:type="dcterms:W3CDTF">2017-08-24T14:10:00Z</dcterms:modified>
</cp:coreProperties>
</file>