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BE64FB" w:rsidRDefault="00F13449" w:rsidP="006A6894">
      <w:pPr>
        <w:spacing w:after="0" w:line="240" w:lineRule="auto"/>
        <w:jc w:val="right"/>
        <w:rPr>
          <w:rFonts w:ascii="Century Gothic" w:hAnsi="Century Gothic" w:cs="Arial"/>
          <w:b/>
        </w:rPr>
      </w:pPr>
      <w:r w:rsidRPr="00BE64FB">
        <w:rPr>
          <w:rFonts w:ascii="Century Gothic" w:hAnsi="Century Gothic"/>
          <w:b/>
        </w:rPr>
        <w:t xml:space="preserve">NASA </w:t>
      </w:r>
      <w:r w:rsidR="00677CB8" w:rsidRPr="00BE64FB">
        <w:rPr>
          <w:rFonts w:ascii="Century Gothic" w:hAnsi="Century Gothic"/>
          <w:b/>
        </w:rPr>
        <w:t>DEVELOP National Program</w:t>
      </w:r>
    </w:p>
    <w:p w:rsidR="00BA5773" w:rsidRPr="00BE64FB" w:rsidRDefault="006A6894" w:rsidP="00F6325C">
      <w:pPr>
        <w:spacing w:after="0" w:line="240" w:lineRule="auto"/>
        <w:jc w:val="right"/>
        <w:rPr>
          <w:rFonts w:ascii="Century Gothic" w:hAnsi="Century Gothic" w:cs="Arial"/>
        </w:rPr>
      </w:pPr>
      <w:r w:rsidRPr="00BE64FB">
        <w:rPr>
          <w:rFonts w:ascii="Century Gothic" w:hAnsi="Century Gothic" w:cs="Arial"/>
          <w:b/>
          <w:noProof/>
        </w:rPr>
        <w:drawing>
          <wp:inline distT="0" distB="0" distL="0" distR="0" wp14:anchorId="5ECFB362" wp14:editId="6121A51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E185C" w:rsidRPr="00BE64FB">
        <w:rPr>
          <w:rFonts w:ascii="Century Gothic" w:hAnsi="Century Gothic" w:cs="Arial"/>
        </w:rPr>
        <w:t>ICIMOD, Nepal</w:t>
      </w:r>
    </w:p>
    <w:p w:rsidR="00BA5773" w:rsidRPr="00BE64FB" w:rsidRDefault="00770D88" w:rsidP="00F6325C">
      <w:pPr>
        <w:spacing w:after="0" w:line="240" w:lineRule="auto"/>
        <w:jc w:val="right"/>
        <w:rPr>
          <w:rFonts w:ascii="Century Gothic" w:hAnsi="Century Gothic" w:cs="Arial"/>
          <w:b/>
        </w:rPr>
      </w:pPr>
      <w:r w:rsidRPr="00BE64FB">
        <w:rPr>
          <w:rFonts w:ascii="Century Gothic" w:hAnsi="Century Gothic" w:cs="Arial"/>
          <w:b/>
        </w:rPr>
        <w:t>Spring 2014</w:t>
      </w:r>
    </w:p>
    <w:p w:rsidR="00BA5773" w:rsidRPr="00BE64FB" w:rsidRDefault="00BA5773" w:rsidP="00BA5773">
      <w:pPr>
        <w:spacing w:after="0" w:line="240" w:lineRule="auto"/>
        <w:rPr>
          <w:rFonts w:ascii="Century Gothic" w:hAnsi="Century Gothic" w:cs="Arial"/>
          <w:b/>
        </w:rPr>
      </w:pPr>
    </w:p>
    <w:p w:rsidR="00550A09" w:rsidRPr="00BE64FB" w:rsidRDefault="00550A09" w:rsidP="00550A09">
      <w:pPr>
        <w:jc w:val="center"/>
        <w:rPr>
          <w:rFonts w:ascii="Century Gothic" w:hAnsi="Century Gothic"/>
          <w:b/>
        </w:rPr>
      </w:pPr>
      <w:r w:rsidRPr="00BE64FB">
        <w:rPr>
          <w:rFonts w:ascii="Century Gothic" w:hAnsi="Century Gothic"/>
          <w:b/>
        </w:rPr>
        <w:t>ACCESSING CHALLENGES IN PRACTICING AGRICULTURE IN NEPAL AND BHUTAN</w:t>
      </w:r>
    </w:p>
    <w:p w:rsidR="00CC559E" w:rsidRPr="00BE64FB" w:rsidRDefault="00550A09" w:rsidP="00BE64FB">
      <w:pPr>
        <w:ind w:firstLine="720"/>
        <w:jc w:val="right"/>
        <w:rPr>
          <w:rFonts w:ascii="Century Gothic" w:hAnsi="Century Gothic"/>
          <w:b/>
          <w:bCs/>
          <w:iCs/>
        </w:rPr>
      </w:pPr>
      <w:r w:rsidRPr="00BE64FB">
        <w:rPr>
          <w:rFonts w:ascii="Century Gothic" w:hAnsi="Century Gothic"/>
          <w:b/>
          <w:bCs/>
          <w:iCs/>
        </w:rPr>
        <w:t xml:space="preserve">Using NASA EOS to study lack of water supply and/or irrigation in Bhutan and </w:t>
      </w:r>
      <w:r w:rsidR="00BE64FB">
        <w:rPr>
          <w:rFonts w:ascii="Century Gothic" w:hAnsi="Century Gothic"/>
          <w:b/>
          <w:bCs/>
          <w:iCs/>
        </w:rPr>
        <w:t>N</w:t>
      </w:r>
      <w:r w:rsidRPr="00BE64FB">
        <w:rPr>
          <w:rFonts w:ascii="Century Gothic" w:hAnsi="Century Gothic"/>
          <w:b/>
          <w:bCs/>
          <w:iCs/>
        </w:rPr>
        <w:t>epal</w:t>
      </w:r>
    </w:p>
    <w:p w:rsidR="00E507D0" w:rsidRPr="00BE64FB" w:rsidRDefault="00E507D0" w:rsidP="00BA5773">
      <w:pPr>
        <w:spacing w:after="0" w:line="240" w:lineRule="auto"/>
        <w:rPr>
          <w:rFonts w:ascii="Century Gothic" w:hAnsi="Century Gothic" w:cs="Arial"/>
        </w:rPr>
      </w:pPr>
      <w:r w:rsidRPr="00BE64FB">
        <w:rPr>
          <w:rFonts w:ascii="Century Gothic" w:hAnsi="Century Gothic" w:cs="Arial"/>
          <w:b/>
        </w:rPr>
        <w:t>Team Lead:</w:t>
      </w:r>
      <w:r w:rsidRPr="00BE64FB">
        <w:rPr>
          <w:rFonts w:ascii="Century Gothic" w:hAnsi="Century Gothic" w:cs="Arial"/>
        </w:rPr>
        <w:t xml:space="preserve"> </w:t>
      </w:r>
      <w:r w:rsidR="003E185C" w:rsidRPr="00BE64FB">
        <w:rPr>
          <w:rFonts w:ascii="Century Gothic" w:hAnsi="Century Gothic" w:cs="Arial"/>
        </w:rPr>
        <w:t xml:space="preserve"> </w:t>
      </w:r>
    </w:p>
    <w:p w:rsidR="00E507D0" w:rsidRPr="00BE64FB" w:rsidRDefault="00E507D0" w:rsidP="00BA5773">
      <w:pPr>
        <w:spacing w:after="0" w:line="240" w:lineRule="auto"/>
        <w:rPr>
          <w:rFonts w:ascii="Century Gothic" w:hAnsi="Century Gothic" w:cs="Arial"/>
        </w:rPr>
      </w:pPr>
    </w:p>
    <w:p w:rsidR="002E4378" w:rsidRPr="00BE64FB" w:rsidRDefault="002E4378" w:rsidP="00BA5773">
      <w:pPr>
        <w:spacing w:after="0" w:line="240" w:lineRule="auto"/>
        <w:rPr>
          <w:rFonts w:ascii="Century Gothic" w:hAnsi="Century Gothic" w:cs="Arial"/>
          <w:b/>
        </w:rPr>
      </w:pPr>
      <w:r w:rsidRPr="00BE64FB">
        <w:rPr>
          <w:rFonts w:ascii="Century Gothic" w:hAnsi="Century Gothic" w:cs="Arial"/>
          <w:b/>
        </w:rPr>
        <w:t>Team Members:</w:t>
      </w:r>
    </w:p>
    <w:p w:rsidR="00A615F7" w:rsidRPr="00BE64FB" w:rsidRDefault="00A615F7" w:rsidP="00A615F7">
      <w:pPr>
        <w:spacing w:after="0" w:line="240" w:lineRule="auto"/>
        <w:rPr>
          <w:rFonts w:ascii="Century Gothic" w:hAnsi="Century Gothic" w:cs="Arial"/>
        </w:rPr>
      </w:pPr>
      <w:proofErr w:type="spellStart"/>
      <w:r w:rsidRPr="00BE64FB">
        <w:rPr>
          <w:rFonts w:ascii="Century Gothic" w:hAnsi="Century Gothic" w:cs="Arial"/>
          <w:bCs/>
        </w:rPr>
        <w:t>Kel</w:t>
      </w:r>
      <w:proofErr w:type="spellEnd"/>
      <w:r w:rsidRPr="00BE64FB">
        <w:rPr>
          <w:rFonts w:ascii="Century Gothic" w:hAnsi="Century Gothic" w:cs="Arial"/>
          <w:bCs/>
        </w:rPr>
        <w:t xml:space="preserve"> </w:t>
      </w:r>
      <w:proofErr w:type="spellStart"/>
      <w:r w:rsidRPr="00BE64FB">
        <w:rPr>
          <w:rFonts w:ascii="Century Gothic" w:hAnsi="Century Gothic" w:cs="Arial"/>
          <w:bCs/>
        </w:rPr>
        <w:t>Markert</w:t>
      </w:r>
      <w:proofErr w:type="gramStart"/>
      <w:r w:rsidRPr="00BE64FB">
        <w:rPr>
          <w:rFonts w:ascii="Century Gothic" w:hAnsi="Century Gothic" w:cs="Arial"/>
          <w:bCs/>
        </w:rPr>
        <w:t>,Central</w:t>
      </w:r>
      <w:proofErr w:type="spellEnd"/>
      <w:proofErr w:type="gramEnd"/>
      <w:r w:rsidRPr="00BE64FB">
        <w:rPr>
          <w:rFonts w:ascii="Century Gothic" w:hAnsi="Century Gothic" w:cs="Arial"/>
          <w:bCs/>
        </w:rPr>
        <w:t xml:space="preserve"> Lead (University of Alabama in Huntsville)</w:t>
      </w:r>
    </w:p>
    <w:p w:rsidR="00A615F7" w:rsidRPr="00BE64FB" w:rsidRDefault="00A615F7" w:rsidP="00BA5773">
      <w:pPr>
        <w:spacing w:after="0" w:line="240" w:lineRule="auto"/>
        <w:rPr>
          <w:rFonts w:ascii="Century Gothic" w:hAnsi="Century Gothic" w:cs="Arial"/>
        </w:rPr>
        <w:sectPr w:rsidR="00A615F7" w:rsidRPr="00BE64FB" w:rsidSect="00C82473">
          <w:footerReference w:type="default" r:id="rId9"/>
          <w:pgSz w:w="12240" w:h="15840"/>
          <w:pgMar w:top="1440" w:right="1440" w:bottom="1440" w:left="1440" w:header="720" w:footer="720" w:gutter="0"/>
          <w:cols w:space="720"/>
          <w:docGrid w:linePitch="360"/>
        </w:sectPr>
      </w:pPr>
    </w:p>
    <w:p w:rsidR="003E185C" w:rsidRPr="00BE64FB" w:rsidRDefault="003E185C" w:rsidP="00BA5773">
      <w:pPr>
        <w:spacing w:after="0" w:line="240" w:lineRule="auto"/>
        <w:rPr>
          <w:rFonts w:ascii="Century Gothic" w:hAnsi="Century Gothic" w:cs="Arial"/>
        </w:rPr>
      </w:pPr>
      <w:proofErr w:type="spellStart"/>
      <w:r w:rsidRPr="00BE64FB">
        <w:rPr>
          <w:rFonts w:ascii="Century Gothic" w:hAnsi="Century Gothic" w:cs="Arial"/>
        </w:rPr>
        <w:lastRenderedPageBreak/>
        <w:t>Prabesh</w:t>
      </w:r>
      <w:proofErr w:type="spellEnd"/>
      <w:r w:rsidRPr="00BE64FB">
        <w:rPr>
          <w:rFonts w:ascii="Century Gothic" w:hAnsi="Century Gothic" w:cs="Arial"/>
        </w:rPr>
        <w:t xml:space="preserve"> </w:t>
      </w:r>
      <w:r w:rsidR="00550A09" w:rsidRPr="00BE64FB">
        <w:rPr>
          <w:rFonts w:ascii="Century Gothic" w:hAnsi="Century Gothic" w:cs="Arial"/>
        </w:rPr>
        <w:t>Shrestha</w:t>
      </w:r>
      <w:r w:rsidR="00ED35CB" w:rsidRPr="00BE64FB">
        <w:rPr>
          <w:rFonts w:ascii="Century Gothic" w:hAnsi="Century Gothic" w:cs="Arial"/>
        </w:rPr>
        <w:t xml:space="preserve">, Project Lead </w:t>
      </w:r>
      <w:r w:rsidR="00550A09" w:rsidRPr="00BE64FB">
        <w:rPr>
          <w:rFonts w:ascii="Century Gothic" w:hAnsi="Century Gothic" w:cs="Arial"/>
        </w:rPr>
        <w:t xml:space="preserve">(Kathmandu </w:t>
      </w:r>
      <w:r w:rsidRPr="00BE64FB">
        <w:rPr>
          <w:rFonts w:ascii="Century Gothic" w:hAnsi="Century Gothic" w:cs="Arial"/>
        </w:rPr>
        <w:t>University)</w:t>
      </w:r>
    </w:p>
    <w:p w:rsidR="00B75539" w:rsidRPr="00BE64FB" w:rsidRDefault="00B75539" w:rsidP="00B75539">
      <w:pPr>
        <w:spacing w:after="0" w:line="240" w:lineRule="auto"/>
        <w:rPr>
          <w:rFonts w:ascii="Century Gothic" w:hAnsi="Century Gothic" w:cs="Arial"/>
        </w:rPr>
      </w:pPr>
      <w:r w:rsidRPr="00BE64FB">
        <w:rPr>
          <w:rFonts w:ascii="Century Gothic" w:hAnsi="Century Gothic" w:cs="Arial"/>
        </w:rPr>
        <w:t>Tenzin, Project Lead (</w:t>
      </w:r>
      <w:proofErr w:type="spellStart"/>
      <w:r w:rsidRPr="00BE64FB">
        <w:rPr>
          <w:rFonts w:ascii="Century Gothic" w:hAnsi="Century Gothic" w:cs="Arial"/>
        </w:rPr>
        <w:t>Sherubtse</w:t>
      </w:r>
      <w:proofErr w:type="spellEnd"/>
      <w:r w:rsidRPr="00BE64FB">
        <w:rPr>
          <w:rFonts w:ascii="Century Gothic" w:hAnsi="Century Gothic" w:cs="Arial"/>
        </w:rPr>
        <w:t xml:space="preserve"> College, </w:t>
      </w:r>
      <w:proofErr w:type="spellStart"/>
      <w:r w:rsidRPr="00BE64FB">
        <w:rPr>
          <w:rFonts w:ascii="Century Gothic" w:hAnsi="Century Gothic" w:cs="Arial"/>
        </w:rPr>
        <w:t>Kanglung</w:t>
      </w:r>
      <w:proofErr w:type="spellEnd"/>
      <w:r w:rsidRPr="00BE64FB">
        <w:rPr>
          <w:rFonts w:ascii="Century Gothic" w:hAnsi="Century Gothic" w:cs="Arial"/>
        </w:rPr>
        <w:t>)</w:t>
      </w:r>
    </w:p>
    <w:p w:rsidR="002E4378" w:rsidRPr="00BE64FB" w:rsidRDefault="00B75539" w:rsidP="00BA5773">
      <w:pPr>
        <w:spacing w:after="0" w:line="240" w:lineRule="auto"/>
        <w:rPr>
          <w:rFonts w:ascii="Century Gothic" w:hAnsi="Century Gothic" w:cs="Arial"/>
        </w:rPr>
      </w:pPr>
      <w:proofErr w:type="spellStart"/>
      <w:r w:rsidRPr="00BE64FB">
        <w:rPr>
          <w:rFonts w:ascii="Century Gothic" w:hAnsi="Century Gothic" w:cs="Arial"/>
        </w:rPr>
        <w:t>Binayak</w:t>
      </w:r>
      <w:proofErr w:type="spellEnd"/>
      <w:r w:rsidRPr="00BE64FB">
        <w:rPr>
          <w:rFonts w:ascii="Century Gothic" w:hAnsi="Century Gothic" w:cs="Arial"/>
        </w:rPr>
        <w:t xml:space="preserve"> Tiwari </w:t>
      </w:r>
      <w:r w:rsidR="003E185C" w:rsidRPr="00BE64FB">
        <w:rPr>
          <w:rFonts w:ascii="Century Gothic" w:hAnsi="Century Gothic" w:cs="Arial"/>
        </w:rPr>
        <w:t>(</w:t>
      </w:r>
      <w:proofErr w:type="spellStart"/>
      <w:r w:rsidR="003E185C" w:rsidRPr="00BE64FB">
        <w:rPr>
          <w:rFonts w:ascii="Century Gothic" w:hAnsi="Century Gothic" w:cs="Arial"/>
        </w:rPr>
        <w:t>Tribhuvan</w:t>
      </w:r>
      <w:proofErr w:type="spellEnd"/>
      <w:r w:rsidR="003E185C" w:rsidRPr="00BE64FB">
        <w:rPr>
          <w:rFonts w:ascii="Century Gothic" w:hAnsi="Century Gothic" w:cs="Arial"/>
        </w:rPr>
        <w:t xml:space="preserve"> University)</w:t>
      </w:r>
    </w:p>
    <w:p w:rsidR="00B75539" w:rsidRPr="00BE64FB" w:rsidRDefault="00B75539" w:rsidP="00B75539">
      <w:pPr>
        <w:spacing w:after="0" w:line="240" w:lineRule="auto"/>
        <w:jc w:val="center"/>
        <w:rPr>
          <w:rFonts w:ascii="Century Gothic" w:hAnsi="Century Gothic" w:cs="Arial"/>
        </w:rPr>
        <w:sectPr w:rsidR="00B75539" w:rsidRPr="00BE64FB" w:rsidSect="00B75539">
          <w:type w:val="continuous"/>
          <w:pgSz w:w="12240" w:h="15840"/>
          <w:pgMar w:top="1440" w:right="1440" w:bottom="1440" w:left="1440" w:header="720" w:footer="720" w:gutter="0"/>
          <w:cols w:space="720"/>
          <w:docGrid w:linePitch="360"/>
        </w:sectPr>
      </w:pPr>
    </w:p>
    <w:p w:rsidR="00B75539" w:rsidRPr="00BE64FB" w:rsidRDefault="00B75539" w:rsidP="00B75539">
      <w:pPr>
        <w:spacing w:after="0" w:line="240" w:lineRule="auto"/>
        <w:rPr>
          <w:rFonts w:ascii="Century Gothic" w:hAnsi="Century Gothic" w:cs="Arial"/>
        </w:rPr>
      </w:pPr>
      <w:proofErr w:type="spellStart"/>
      <w:r w:rsidRPr="00BE64FB">
        <w:rPr>
          <w:rFonts w:ascii="Century Gothic" w:hAnsi="Century Gothic" w:cs="Arial"/>
          <w:bCs/>
        </w:rPr>
        <w:lastRenderedPageBreak/>
        <w:t>Kezang</w:t>
      </w:r>
      <w:proofErr w:type="spellEnd"/>
      <w:r w:rsidRPr="00BE64FB">
        <w:rPr>
          <w:rFonts w:ascii="Century Gothic" w:hAnsi="Century Gothic" w:cs="Arial"/>
          <w:bCs/>
        </w:rPr>
        <w:t xml:space="preserve"> </w:t>
      </w:r>
      <w:proofErr w:type="spellStart"/>
      <w:r w:rsidRPr="00BE64FB">
        <w:rPr>
          <w:rFonts w:ascii="Century Gothic" w:hAnsi="Century Gothic" w:cs="Arial"/>
          <w:bCs/>
        </w:rPr>
        <w:t>Gaden</w:t>
      </w:r>
      <w:proofErr w:type="spellEnd"/>
      <w:r w:rsidRPr="00BE64FB">
        <w:rPr>
          <w:rFonts w:ascii="Century Gothic" w:hAnsi="Century Gothic" w:cs="Arial"/>
          <w:bCs/>
        </w:rPr>
        <w:t xml:space="preserve"> (</w:t>
      </w:r>
      <w:proofErr w:type="spellStart"/>
      <w:r w:rsidRPr="00BE64FB">
        <w:rPr>
          <w:rFonts w:ascii="Century Gothic" w:hAnsi="Century Gothic" w:cs="Arial"/>
        </w:rPr>
        <w:t>Sherubtse</w:t>
      </w:r>
      <w:proofErr w:type="spellEnd"/>
      <w:r w:rsidRPr="00BE64FB">
        <w:rPr>
          <w:rFonts w:ascii="Century Gothic" w:hAnsi="Century Gothic" w:cs="Arial"/>
        </w:rPr>
        <w:t xml:space="preserve"> College, </w:t>
      </w:r>
      <w:proofErr w:type="spellStart"/>
      <w:r w:rsidRPr="00BE64FB">
        <w:rPr>
          <w:rFonts w:ascii="Century Gothic" w:hAnsi="Century Gothic" w:cs="Arial"/>
        </w:rPr>
        <w:t>Kanglung</w:t>
      </w:r>
      <w:proofErr w:type="spellEnd"/>
      <w:r w:rsidRPr="00BE64FB">
        <w:rPr>
          <w:rFonts w:ascii="Century Gothic" w:hAnsi="Century Gothic" w:cs="Arial"/>
        </w:rPr>
        <w:t>)</w:t>
      </w:r>
    </w:p>
    <w:p w:rsidR="00B75539" w:rsidRPr="00BE64FB" w:rsidRDefault="00B75539" w:rsidP="00B75539">
      <w:pPr>
        <w:spacing w:after="0" w:line="240" w:lineRule="auto"/>
        <w:rPr>
          <w:rFonts w:ascii="Century Gothic" w:hAnsi="Century Gothic" w:cs="Arial"/>
        </w:rPr>
      </w:pPr>
      <w:proofErr w:type="spellStart"/>
      <w:r w:rsidRPr="00BE64FB">
        <w:rPr>
          <w:rFonts w:ascii="Century Gothic" w:hAnsi="Century Gothic" w:cs="Arial"/>
          <w:bCs/>
        </w:rPr>
        <w:t>Namgay</w:t>
      </w:r>
      <w:proofErr w:type="spellEnd"/>
      <w:r w:rsidRPr="00BE64FB">
        <w:rPr>
          <w:rFonts w:ascii="Century Gothic" w:hAnsi="Century Gothic" w:cs="Arial"/>
          <w:bCs/>
        </w:rPr>
        <w:t xml:space="preserve"> </w:t>
      </w:r>
      <w:proofErr w:type="spellStart"/>
      <w:r w:rsidRPr="00BE64FB">
        <w:rPr>
          <w:rFonts w:ascii="Century Gothic" w:hAnsi="Century Gothic" w:cs="Arial"/>
          <w:bCs/>
        </w:rPr>
        <w:t>Dorji</w:t>
      </w:r>
      <w:proofErr w:type="spellEnd"/>
      <w:r w:rsidRPr="00BE64FB">
        <w:rPr>
          <w:rFonts w:ascii="Century Gothic" w:hAnsi="Century Gothic" w:cs="Arial"/>
          <w:bCs/>
        </w:rPr>
        <w:t xml:space="preserve"> </w:t>
      </w:r>
      <w:r w:rsidRPr="00BE64FB">
        <w:rPr>
          <w:rFonts w:ascii="Century Gothic" w:hAnsi="Century Gothic" w:cs="Arial"/>
        </w:rPr>
        <w:t>(</w:t>
      </w:r>
      <w:proofErr w:type="spellStart"/>
      <w:r w:rsidRPr="00BE64FB">
        <w:rPr>
          <w:rFonts w:ascii="Century Gothic" w:hAnsi="Century Gothic" w:cs="Arial"/>
        </w:rPr>
        <w:t>Sherubtse</w:t>
      </w:r>
      <w:proofErr w:type="spellEnd"/>
      <w:r w:rsidRPr="00BE64FB">
        <w:rPr>
          <w:rFonts w:ascii="Century Gothic" w:hAnsi="Century Gothic" w:cs="Arial"/>
        </w:rPr>
        <w:t xml:space="preserve"> College, </w:t>
      </w:r>
      <w:proofErr w:type="spellStart"/>
      <w:r w:rsidRPr="00BE64FB">
        <w:rPr>
          <w:rFonts w:ascii="Century Gothic" w:hAnsi="Century Gothic" w:cs="Arial"/>
        </w:rPr>
        <w:t>Kanglung</w:t>
      </w:r>
      <w:proofErr w:type="spellEnd"/>
      <w:r w:rsidRPr="00BE64FB">
        <w:rPr>
          <w:rFonts w:ascii="Century Gothic" w:hAnsi="Century Gothic" w:cs="Arial"/>
        </w:rPr>
        <w:t>)</w:t>
      </w:r>
    </w:p>
    <w:p w:rsidR="005712CC" w:rsidRPr="00BE64FB" w:rsidRDefault="005712CC" w:rsidP="00BA5773">
      <w:pPr>
        <w:spacing w:after="0" w:line="240" w:lineRule="auto"/>
        <w:rPr>
          <w:rFonts w:ascii="Century Gothic" w:hAnsi="Century Gothic" w:cs="Arial"/>
        </w:rPr>
      </w:pPr>
      <w:r w:rsidRPr="00BE64FB">
        <w:rPr>
          <w:rFonts w:ascii="Century Gothic" w:hAnsi="Century Gothic" w:cs="Arial"/>
        </w:rPr>
        <w:t>Jean</w:t>
      </w:r>
      <w:r w:rsidR="00BE64FB" w:rsidRPr="00BE64FB">
        <w:rPr>
          <w:rFonts w:ascii="Century Gothic" w:hAnsi="Century Gothic" w:cs="Arial"/>
        </w:rPr>
        <w:t>-</w:t>
      </w:r>
      <w:proofErr w:type="spellStart"/>
      <w:r w:rsidR="00BE64FB" w:rsidRPr="00BE64FB">
        <w:rPr>
          <w:rFonts w:ascii="Century Gothic" w:hAnsi="Century Gothic" w:cs="Arial"/>
        </w:rPr>
        <w:t>Baptise</w:t>
      </w:r>
      <w:proofErr w:type="spellEnd"/>
      <w:r w:rsidR="00BE64FB" w:rsidRPr="00BE64FB">
        <w:rPr>
          <w:rFonts w:ascii="Century Gothic" w:hAnsi="Century Gothic" w:cs="Arial"/>
        </w:rPr>
        <w:t xml:space="preserve"> </w:t>
      </w:r>
      <w:proofErr w:type="spellStart"/>
      <w:r w:rsidR="00BE64FB" w:rsidRPr="00BE64FB">
        <w:rPr>
          <w:rFonts w:ascii="Century Gothic" w:hAnsi="Century Gothic" w:cs="Arial"/>
        </w:rPr>
        <w:t>Kayitare</w:t>
      </w:r>
      <w:proofErr w:type="spellEnd"/>
      <w:r w:rsidR="00BE64FB" w:rsidRPr="00BE64FB">
        <w:rPr>
          <w:rFonts w:ascii="Century Gothic" w:hAnsi="Century Gothic" w:cs="Arial"/>
        </w:rPr>
        <w:t xml:space="preserve"> </w:t>
      </w:r>
      <w:r w:rsidRPr="00BE64FB">
        <w:rPr>
          <w:rFonts w:ascii="Century Gothic" w:hAnsi="Century Gothic" w:cs="Arial"/>
        </w:rPr>
        <w:t>(</w:t>
      </w:r>
      <w:r w:rsidR="00BE64FB" w:rsidRPr="00BE64FB">
        <w:rPr>
          <w:rFonts w:ascii="Century Gothic" w:hAnsi="Century Gothic" w:cs="Arial"/>
        </w:rPr>
        <w:t>California Baptist University</w:t>
      </w:r>
      <w:r w:rsidRPr="00BE64FB">
        <w:rPr>
          <w:rFonts w:ascii="Century Gothic" w:hAnsi="Century Gothic" w:cs="Arial"/>
        </w:rPr>
        <w:t>)</w:t>
      </w:r>
    </w:p>
    <w:p w:rsidR="00A615F7" w:rsidRPr="00BE64FB" w:rsidRDefault="00BE64FB" w:rsidP="00BA5773">
      <w:pPr>
        <w:spacing w:after="0" w:line="240" w:lineRule="auto"/>
        <w:rPr>
          <w:rFonts w:ascii="Century Gothic" w:hAnsi="Century Gothic" w:cs="Arial"/>
        </w:rPr>
        <w:sectPr w:rsidR="00A615F7" w:rsidRPr="00BE64FB" w:rsidSect="00B75539">
          <w:type w:val="continuous"/>
          <w:pgSz w:w="12240" w:h="15840"/>
          <w:pgMar w:top="1440" w:right="1440" w:bottom="1440" w:left="1440" w:header="720" w:footer="720" w:gutter="0"/>
          <w:cols w:space="720"/>
          <w:docGrid w:linePitch="360"/>
        </w:sectPr>
      </w:pPr>
      <w:proofErr w:type="spellStart"/>
      <w:r w:rsidRPr="00BE64FB">
        <w:rPr>
          <w:rFonts w:ascii="Century Gothic" w:hAnsi="Century Gothic" w:cs="Arial"/>
        </w:rPr>
        <w:t>Modeste</w:t>
      </w:r>
      <w:proofErr w:type="spellEnd"/>
      <w:r w:rsidRPr="00BE64FB">
        <w:rPr>
          <w:rFonts w:ascii="Century Gothic" w:hAnsi="Century Gothic" w:cs="Arial"/>
        </w:rPr>
        <w:t xml:space="preserve"> </w:t>
      </w:r>
      <w:proofErr w:type="spellStart"/>
      <w:r w:rsidRPr="00BE64FB">
        <w:rPr>
          <w:rFonts w:ascii="Century Gothic" w:hAnsi="Century Gothic" w:cs="Arial"/>
        </w:rPr>
        <w:t>Muhire</w:t>
      </w:r>
      <w:proofErr w:type="spellEnd"/>
      <w:r w:rsidRPr="00BE64FB">
        <w:rPr>
          <w:rFonts w:ascii="Century Gothic" w:hAnsi="Century Gothic" w:cs="Arial"/>
        </w:rPr>
        <w:t xml:space="preserve"> </w:t>
      </w:r>
      <w:r w:rsidR="001145BB" w:rsidRPr="00BE64FB">
        <w:rPr>
          <w:rFonts w:ascii="Century Gothic" w:hAnsi="Century Gothic" w:cs="Arial"/>
        </w:rPr>
        <w:t>(</w:t>
      </w:r>
      <w:r w:rsidRPr="00BE64FB">
        <w:rPr>
          <w:rFonts w:ascii="Century Gothic" w:hAnsi="Century Gothic" w:cs="Arial"/>
        </w:rPr>
        <w:t>Michigan Technological University</w:t>
      </w:r>
      <w:r w:rsidR="001145BB" w:rsidRPr="00BE64FB">
        <w:rPr>
          <w:rFonts w:ascii="Century Gothic" w:hAnsi="Century Gothic" w:cs="Arial"/>
        </w:rPr>
        <w:t>)</w:t>
      </w:r>
    </w:p>
    <w:p w:rsidR="00B75539" w:rsidRPr="00BE64FB" w:rsidRDefault="00B75539" w:rsidP="00BA5773">
      <w:pPr>
        <w:spacing w:after="0" w:line="240" w:lineRule="auto"/>
        <w:rPr>
          <w:rFonts w:ascii="Century Gothic" w:hAnsi="Century Gothic" w:cs="Arial"/>
        </w:rPr>
      </w:pPr>
    </w:p>
    <w:p w:rsidR="002E4378" w:rsidRPr="00BE64FB" w:rsidRDefault="002E4378" w:rsidP="00BA5773">
      <w:pPr>
        <w:spacing w:after="0" w:line="240" w:lineRule="auto"/>
        <w:rPr>
          <w:rFonts w:ascii="Century Gothic" w:hAnsi="Century Gothic" w:cs="Arial"/>
          <w:b/>
        </w:rPr>
      </w:pPr>
      <w:r w:rsidRPr="00BE64FB">
        <w:rPr>
          <w:rFonts w:ascii="Century Gothic" w:hAnsi="Century Gothic" w:cs="Arial"/>
          <w:b/>
        </w:rPr>
        <w:t>Advisors &amp; Mentors:</w:t>
      </w:r>
    </w:p>
    <w:p w:rsidR="002E4378" w:rsidRPr="00BE64FB" w:rsidRDefault="002E4378" w:rsidP="00BA5773">
      <w:pPr>
        <w:spacing w:after="0" w:line="240" w:lineRule="auto"/>
        <w:rPr>
          <w:rFonts w:ascii="Century Gothic" w:hAnsi="Century Gothic" w:cs="Arial"/>
        </w:rPr>
        <w:sectPr w:rsidR="002E4378" w:rsidRPr="00BE64FB" w:rsidSect="002E4378">
          <w:type w:val="continuous"/>
          <w:pgSz w:w="12240" w:h="15840"/>
          <w:pgMar w:top="1440" w:right="1440" w:bottom="1440" w:left="1440" w:header="720" w:footer="720" w:gutter="0"/>
          <w:cols w:space="720"/>
          <w:docGrid w:linePitch="360"/>
        </w:sectPr>
      </w:pPr>
    </w:p>
    <w:p w:rsidR="002E4378" w:rsidRPr="00BE64FB" w:rsidRDefault="003E185C" w:rsidP="00BA5773">
      <w:pPr>
        <w:spacing w:after="0" w:line="240" w:lineRule="auto"/>
        <w:rPr>
          <w:rFonts w:ascii="Century Gothic" w:hAnsi="Century Gothic" w:cs="Arial"/>
        </w:rPr>
      </w:pPr>
      <w:r w:rsidRPr="00BE64FB">
        <w:rPr>
          <w:rFonts w:ascii="Century Gothic" w:hAnsi="Century Gothic"/>
        </w:rPr>
        <w:lastRenderedPageBreak/>
        <w:t xml:space="preserve">Sebastian </w:t>
      </w:r>
      <w:proofErr w:type="spellStart"/>
      <w:r w:rsidRPr="00BE64FB">
        <w:rPr>
          <w:rFonts w:ascii="Century Gothic" w:hAnsi="Century Gothic"/>
        </w:rPr>
        <w:t>Wesselman</w:t>
      </w:r>
      <w:proofErr w:type="spellEnd"/>
      <w:r w:rsidR="00F261BD" w:rsidRPr="00BE64FB">
        <w:rPr>
          <w:rFonts w:ascii="Century Gothic" w:hAnsi="Century Gothic" w:cs="Arial"/>
        </w:rPr>
        <w:t xml:space="preserve"> (</w:t>
      </w:r>
      <w:r w:rsidRPr="00BE64FB">
        <w:rPr>
          <w:rFonts w:ascii="Century Gothic" w:hAnsi="Century Gothic" w:cs="Arial"/>
        </w:rPr>
        <w:t>ICIMOD, Nepal</w:t>
      </w:r>
      <w:r w:rsidR="00F261BD" w:rsidRPr="00BE64FB">
        <w:rPr>
          <w:rFonts w:ascii="Century Gothic" w:hAnsi="Century Gothic" w:cs="Arial"/>
        </w:rPr>
        <w:t>)</w:t>
      </w:r>
    </w:p>
    <w:p w:rsidR="002E4378" w:rsidRPr="00BE64FB" w:rsidRDefault="003E185C" w:rsidP="00BA5773">
      <w:pPr>
        <w:spacing w:after="0" w:line="240" w:lineRule="auto"/>
        <w:rPr>
          <w:rFonts w:ascii="Century Gothic" w:hAnsi="Century Gothic" w:cs="Arial"/>
        </w:rPr>
      </w:pPr>
      <w:r w:rsidRPr="00BE64FB">
        <w:rPr>
          <w:rFonts w:ascii="Century Gothic" w:hAnsi="Century Gothic"/>
        </w:rPr>
        <w:t>Dr. Kenton Ross</w:t>
      </w:r>
      <w:r w:rsidR="002E4378" w:rsidRPr="00BE64FB">
        <w:rPr>
          <w:rFonts w:ascii="Century Gothic" w:hAnsi="Century Gothic" w:cs="Arial"/>
        </w:rPr>
        <w:t xml:space="preserve"> </w:t>
      </w:r>
      <w:r w:rsidR="00F261BD" w:rsidRPr="00BE64FB">
        <w:rPr>
          <w:rFonts w:ascii="Century Gothic" w:hAnsi="Century Gothic" w:cs="Arial"/>
        </w:rPr>
        <w:t>(</w:t>
      </w:r>
      <w:r w:rsidRPr="00BE64FB">
        <w:rPr>
          <w:rFonts w:ascii="Century Gothic" w:hAnsi="Century Gothic" w:cs="Arial"/>
        </w:rPr>
        <w:t>NASA</w:t>
      </w:r>
      <w:r w:rsidR="00F261BD" w:rsidRPr="00BE64FB">
        <w:rPr>
          <w:rFonts w:ascii="Century Gothic" w:hAnsi="Century Gothic" w:cs="Arial"/>
        </w:rPr>
        <w:t>)</w:t>
      </w:r>
    </w:p>
    <w:p w:rsidR="002E4378" w:rsidRPr="00BE64FB" w:rsidRDefault="002E4378" w:rsidP="00BA5773">
      <w:pPr>
        <w:spacing w:after="0" w:line="240" w:lineRule="auto"/>
        <w:rPr>
          <w:rFonts w:ascii="Century Gothic" w:hAnsi="Century Gothic" w:cs="Arial"/>
        </w:rPr>
      </w:pPr>
    </w:p>
    <w:p w:rsidR="00677CB8" w:rsidRPr="00BE64FB" w:rsidRDefault="00677CB8" w:rsidP="00677CB8">
      <w:pPr>
        <w:spacing w:after="0" w:line="240" w:lineRule="auto"/>
        <w:rPr>
          <w:rFonts w:ascii="Century Gothic" w:hAnsi="Century Gothic" w:cs="Arial"/>
        </w:rPr>
      </w:pPr>
      <w:r w:rsidRPr="00BE64FB">
        <w:rPr>
          <w:rFonts w:ascii="Century Gothic" w:hAnsi="Century Gothic" w:cs="Arial"/>
          <w:b/>
        </w:rPr>
        <w:t>Past or Other Contributors:</w:t>
      </w:r>
    </w:p>
    <w:p w:rsidR="00677CB8" w:rsidRPr="00BE64FB" w:rsidRDefault="005501E0" w:rsidP="00677CB8">
      <w:pPr>
        <w:spacing w:after="0" w:line="240" w:lineRule="auto"/>
        <w:rPr>
          <w:rFonts w:ascii="Century Gothic" w:hAnsi="Century Gothic" w:cs="Arial"/>
        </w:rPr>
      </w:pPr>
      <w:r w:rsidRPr="00BE64FB">
        <w:rPr>
          <w:rFonts w:ascii="Century Gothic" w:hAnsi="Century Gothic" w:cs="Arial"/>
        </w:rPr>
        <w:t>Department of Hydrology and Meteorology</w:t>
      </w:r>
    </w:p>
    <w:p w:rsidR="005501E0" w:rsidRPr="00BE64FB" w:rsidRDefault="005501E0" w:rsidP="00677CB8">
      <w:pPr>
        <w:spacing w:after="0" w:line="240" w:lineRule="auto"/>
        <w:rPr>
          <w:rFonts w:ascii="Century Gothic" w:hAnsi="Century Gothic" w:cs="Arial"/>
        </w:rPr>
      </w:pPr>
      <w:r w:rsidRPr="00BE64FB">
        <w:rPr>
          <w:rFonts w:ascii="Century Gothic" w:hAnsi="Century Gothic" w:cs="Arial"/>
        </w:rPr>
        <w:t>Past Interns at ICIMOD</w:t>
      </w:r>
      <w:r w:rsidR="000E2161" w:rsidRPr="00BE64FB">
        <w:rPr>
          <w:rFonts w:ascii="Century Gothic" w:hAnsi="Century Gothic" w:cs="Arial"/>
        </w:rPr>
        <w:t xml:space="preserve"> (DEVELOP Program)</w:t>
      </w:r>
    </w:p>
    <w:p w:rsidR="003B2A86" w:rsidRPr="00BE64FB" w:rsidRDefault="003B2A86" w:rsidP="003B2A86">
      <w:pPr>
        <w:spacing w:after="0" w:line="240" w:lineRule="auto"/>
        <w:rPr>
          <w:rFonts w:ascii="Century Gothic" w:hAnsi="Century Gothic" w:cs="Arial"/>
          <w:b/>
        </w:rPr>
      </w:pPr>
    </w:p>
    <w:p w:rsidR="003B2A86" w:rsidRPr="00BE64FB" w:rsidRDefault="003B2A86" w:rsidP="003B2A86">
      <w:pPr>
        <w:spacing w:after="0" w:line="240" w:lineRule="auto"/>
        <w:rPr>
          <w:rFonts w:ascii="Century Gothic" w:hAnsi="Century Gothic" w:cs="Arial"/>
        </w:rPr>
      </w:pPr>
      <w:r w:rsidRPr="00BE64FB">
        <w:rPr>
          <w:rFonts w:ascii="Century Gothic" w:hAnsi="Century Gothic" w:cs="Arial"/>
          <w:b/>
        </w:rPr>
        <w:t>Applied Sciences National Applications Addressed:</w:t>
      </w:r>
      <w:r w:rsidRPr="00BE64FB">
        <w:rPr>
          <w:rFonts w:ascii="Century Gothic" w:hAnsi="Century Gothic" w:cs="Arial"/>
        </w:rPr>
        <w:t xml:space="preserve"> </w:t>
      </w:r>
    </w:p>
    <w:p w:rsidR="00A96924" w:rsidRPr="00BE64FB" w:rsidRDefault="00A96924" w:rsidP="003B2A86">
      <w:pPr>
        <w:spacing w:after="0" w:line="240" w:lineRule="auto"/>
        <w:rPr>
          <w:rFonts w:ascii="Century Gothic" w:hAnsi="Century Gothic" w:cs="Arial"/>
        </w:rPr>
      </w:pPr>
      <w:r w:rsidRPr="00BE64FB">
        <w:rPr>
          <w:rFonts w:ascii="Century Gothic" w:hAnsi="Century Gothic" w:cs="Arial"/>
        </w:rPr>
        <w:t>Agricultural Potential and risk assessment in National and regional Level</w:t>
      </w:r>
    </w:p>
    <w:p w:rsidR="003B2A86" w:rsidRPr="00BE64FB" w:rsidRDefault="003B2A86" w:rsidP="003B2A86">
      <w:pPr>
        <w:spacing w:after="0" w:line="240" w:lineRule="auto"/>
        <w:rPr>
          <w:rFonts w:ascii="Century Gothic" w:hAnsi="Century Gothic" w:cs="Arial"/>
          <w:b/>
        </w:rPr>
      </w:pPr>
    </w:p>
    <w:p w:rsidR="003B2A86" w:rsidRPr="00BE64FB" w:rsidRDefault="003B2A86" w:rsidP="003B2A86">
      <w:pPr>
        <w:spacing w:after="0" w:line="240" w:lineRule="auto"/>
        <w:rPr>
          <w:rFonts w:ascii="Century Gothic" w:hAnsi="Century Gothic" w:cs="Arial"/>
        </w:rPr>
      </w:pPr>
      <w:r w:rsidRPr="00BE64FB">
        <w:rPr>
          <w:rFonts w:ascii="Century Gothic" w:hAnsi="Century Gothic" w:cs="Arial"/>
          <w:b/>
        </w:rPr>
        <w:t>Study Area:</w:t>
      </w:r>
      <w:r w:rsidRPr="00BE64FB">
        <w:rPr>
          <w:rFonts w:ascii="Century Gothic" w:hAnsi="Century Gothic" w:cs="Arial"/>
        </w:rPr>
        <w:t xml:space="preserve"> </w:t>
      </w:r>
      <w:r w:rsidR="003E185C" w:rsidRPr="00BE64FB">
        <w:rPr>
          <w:rFonts w:ascii="Century Gothic" w:hAnsi="Century Gothic" w:cs="Arial"/>
        </w:rPr>
        <w:t>Nepal and Bhutan</w:t>
      </w:r>
    </w:p>
    <w:p w:rsidR="00CC559E" w:rsidRPr="00BE64FB" w:rsidRDefault="00CC559E" w:rsidP="003B2A86">
      <w:pPr>
        <w:spacing w:after="0" w:line="240" w:lineRule="auto"/>
        <w:rPr>
          <w:rFonts w:ascii="Century Gothic" w:hAnsi="Century Gothic" w:cs="Arial"/>
        </w:rPr>
      </w:pPr>
    </w:p>
    <w:p w:rsidR="003E185C" w:rsidRPr="00BE64FB" w:rsidRDefault="003B2A86" w:rsidP="003B2A86">
      <w:pPr>
        <w:spacing w:after="0" w:line="240" w:lineRule="auto"/>
        <w:rPr>
          <w:rFonts w:ascii="Century Gothic" w:hAnsi="Century Gothic" w:cs="Arial"/>
        </w:rPr>
      </w:pPr>
      <w:r w:rsidRPr="00BE64FB">
        <w:rPr>
          <w:rFonts w:ascii="Century Gothic" w:hAnsi="Century Gothic" w:cs="Arial"/>
          <w:b/>
        </w:rPr>
        <w:t>Study Period:</w:t>
      </w:r>
      <w:r w:rsidRPr="00BE64FB">
        <w:rPr>
          <w:rFonts w:ascii="Century Gothic" w:hAnsi="Century Gothic" w:cs="Arial"/>
        </w:rPr>
        <w:t xml:space="preserve"> </w:t>
      </w:r>
      <w:r w:rsidR="003E185C" w:rsidRPr="00BE64FB">
        <w:rPr>
          <w:rFonts w:ascii="Century Gothic" w:hAnsi="Century Gothic" w:cs="Arial"/>
        </w:rPr>
        <w:t xml:space="preserve">January </w:t>
      </w:r>
      <w:r w:rsidR="00550A09" w:rsidRPr="00BE64FB">
        <w:rPr>
          <w:rFonts w:ascii="Century Gothic" w:hAnsi="Century Gothic" w:cs="Arial"/>
        </w:rPr>
        <w:t>24,</w:t>
      </w:r>
      <w:r w:rsidR="003E185C" w:rsidRPr="00BE64FB">
        <w:rPr>
          <w:rFonts w:ascii="Century Gothic" w:hAnsi="Century Gothic" w:cs="Arial"/>
        </w:rPr>
        <w:t xml:space="preserve"> 2014 – April </w:t>
      </w:r>
      <w:r w:rsidR="00550A09" w:rsidRPr="00BE64FB">
        <w:rPr>
          <w:rFonts w:ascii="Century Gothic" w:hAnsi="Century Gothic" w:cs="Arial"/>
        </w:rPr>
        <w:t>4,</w:t>
      </w:r>
      <w:r w:rsidR="003E185C" w:rsidRPr="00BE64FB">
        <w:rPr>
          <w:rFonts w:ascii="Century Gothic" w:hAnsi="Century Gothic" w:cs="Arial"/>
        </w:rPr>
        <w:t xml:space="preserve"> 2014</w:t>
      </w:r>
    </w:p>
    <w:p w:rsidR="00677CB8" w:rsidRPr="00BE64FB" w:rsidRDefault="00677CB8" w:rsidP="00BA5773">
      <w:pPr>
        <w:spacing w:after="0" w:line="240" w:lineRule="auto"/>
        <w:rPr>
          <w:rFonts w:ascii="Century Gothic" w:hAnsi="Century Gothic" w:cs="Arial"/>
        </w:rPr>
      </w:pPr>
    </w:p>
    <w:p w:rsidR="003E185C" w:rsidRPr="00BE64FB" w:rsidRDefault="00B82BB6" w:rsidP="003E185C">
      <w:pPr>
        <w:spacing w:after="0" w:line="240" w:lineRule="auto"/>
        <w:rPr>
          <w:rFonts w:ascii="Century Gothic" w:hAnsi="Century Gothic" w:cs="Arial"/>
          <w:b/>
        </w:rPr>
      </w:pPr>
      <w:r w:rsidRPr="00BE64FB">
        <w:rPr>
          <w:rFonts w:ascii="Century Gothic" w:hAnsi="Century Gothic" w:cs="Arial"/>
          <w:b/>
        </w:rPr>
        <w:t>Community Concerns</w:t>
      </w:r>
    </w:p>
    <w:p w:rsidR="003E185C" w:rsidRPr="00BE64FB" w:rsidRDefault="003E185C" w:rsidP="003E185C">
      <w:pPr>
        <w:spacing w:after="0" w:line="240" w:lineRule="auto"/>
        <w:rPr>
          <w:rFonts w:ascii="Century Gothic" w:hAnsi="Century Gothic" w:cs="Arial"/>
        </w:rPr>
      </w:pPr>
    </w:p>
    <w:p w:rsidR="003E185C" w:rsidRPr="00BE64FB" w:rsidRDefault="003E185C" w:rsidP="003E185C">
      <w:pPr>
        <w:jc w:val="both"/>
        <w:rPr>
          <w:rFonts w:ascii="Century Gothic" w:hAnsi="Century Gothic"/>
        </w:rPr>
      </w:pPr>
      <w:r w:rsidRPr="00BE64FB">
        <w:rPr>
          <w:rFonts w:ascii="Century Gothic" w:hAnsi="Century Gothic"/>
        </w:rPr>
        <w:t xml:space="preserve">Bhutanese and Nepalese farmers are facing a number of challenges when practicing agriculture, like soil quality, steep slopes, land degradation, issues with wildlife, </w:t>
      </w:r>
      <w:r w:rsidR="001145BB" w:rsidRPr="00BE64FB">
        <w:rPr>
          <w:rFonts w:ascii="Century Gothic" w:hAnsi="Century Gothic"/>
        </w:rPr>
        <w:t>labor</w:t>
      </w:r>
      <w:r w:rsidRPr="00BE64FB">
        <w:rPr>
          <w:rFonts w:ascii="Century Gothic" w:hAnsi="Century Gothic"/>
        </w:rPr>
        <w:t xml:space="preserve"> shortage (mainly due to rural – urban migration) and lack of adequate water supply and/or irrigation facilities. </w:t>
      </w:r>
    </w:p>
    <w:p w:rsidR="00B82BB6" w:rsidRPr="00BE64FB" w:rsidRDefault="003E185C" w:rsidP="00BE64FB">
      <w:pPr>
        <w:spacing w:before="100" w:beforeAutospacing="1" w:after="100" w:afterAutospacing="1"/>
        <w:jc w:val="both"/>
        <w:rPr>
          <w:rFonts w:ascii="Century Gothic" w:hAnsi="Century Gothic"/>
        </w:rPr>
      </w:pPr>
      <w:r w:rsidRPr="00BE64FB">
        <w:rPr>
          <w:rFonts w:ascii="Century Gothic" w:hAnsi="Century Gothic"/>
        </w:rPr>
        <w:t xml:space="preserve">Within this </w:t>
      </w:r>
      <w:r w:rsidR="001145BB" w:rsidRPr="00BE64FB">
        <w:rPr>
          <w:rFonts w:ascii="Century Gothic" w:hAnsi="Century Gothic"/>
        </w:rPr>
        <w:t>spring</w:t>
      </w:r>
      <w:r w:rsidRPr="00BE64FB">
        <w:rPr>
          <w:rFonts w:ascii="Century Gothic" w:hAnsi="Century Gothic"/>
        </w:rPr>
        <w:t xml:space="preserve"> term, the issue of water supply will be the central topic of research, trying to find out where problems occur, and how monitoring using Earth Observation </w:t>
      </w:r>
      <w:r w:rsidRPr="00BE64FB">
        <w:rPr>
          <w:rFonts w:ascii="Century Gothic" w:hAnsi="Century Gothic"/>
        </w:rPr>
        <w:lastRenderedPageBreak/>
        <w:t>can help identify these problems. This could help communities to anticipate, prepare or adapt (e.g. improving irrigation facilities).</w:t>
      </w:r>
    </w:p>
    <w:p w:rsidR="00200201" w:rsidRPr="00BE64FB" w:rsidRDefault="00F76AD7" w:rsidP="00B82BB6">
      <w:pPr>
        <w:spacing w:after="0" w:line="240" w:lineRule="auto"/>
        <w:rPr>
          <w:rFonts w:ascii="Century Gothic" w:hAnsi="Century Gothic" w:cs="Arial"/>
          <w:b/>
        </w:rPr>
      </w:pPr>
      <w:r w:rsidRPr="00BE64FB">
        <w:rPr>
          <w:rFonts w:ascii="Century Gothic" w:hAnsi="Century Gothic" w:cs="Arial"/>
          <w:b/>
        </w:rPr>
        <w:t>80-</w:t>
      </w:r>
      <w:r w:rsidR="00200201" w:rsidRPr="00BE64FB">
        <w:rPr>
          <w:rFonts w:ascii="Century Gothic" w:hAnsi="Century Gothic" w:cs="Arial"/>
          <w:b/>
        </w:rPr>
        <w:t>100 Word Blurb</w:t>
      </w:r>
    </w:p>
    <w:p w:rsidR="005501E0" w:rsidRPr="00BE64FB" w:rsidRDefault="005501E0" w:rsidP="00B82BB6">
      <w:pPr>
        <w:spacing w:after="0" w:line="240" w:lineRule="auto"/>
        <w:rPr>
          <w:rFonts w:ascii="Century Gothic" w:hAnsi="Century Gothic" w:cs="Arial"/>
          <w:b/>
        </w:rPr>
      </w:pPr>
    </w:p>
    <w:p w:rsidR="00A96924" w:rsidRPr="00BE64FB" w:rsidRDefault="00A96924" w:rsidP="00B82BB6">
      <w:pPr>
        <w:spacing w:after="0" w:line="240" w:lineRule="auto"/>
        <w:rPr>
          <w:rFonts w:ascii="Century Gothic" w:hAnsi="Century Gothic" w:cs="Arial"/>
        </w:rPr>
      </w:pPr>
      <w:r w:rsidRPr="00BE64FB">
        <w:rPr>
          <w:rFonts w:ascii="Century Gothic" w:hAnsi="Century Gothic" w:cs="Arial"/>
        </w:rPr>
        <w:t xml:space="preserve">This research is intended to </w:t>
      </w:r>
      <w:r w:rsidR="00E613D4" w:rsidRPr="00BE64FB">
        <w:rPr>
          <w:rFonts w:ascii="Century Gothic" w:hAnsi="Century Gothic" w:cs="Arial"/>
        </w:rPr>
        <w:t>make use of N</w:t>
      </w:r>
      <w:r w:rsidRPr="00BE64FB">
        <w:rPr>
          <w:rFonts w:ascii="Century Gothic" w:hAnsi="Century Gothic" w:cs="Arial"/>
        </w:rPr>
        <w:t xml:space="preserve">ASA Earth Observation and Monitoring System to apply in issues like climate change, agriculture, livelihood, etc. that concerns general public and government organizations. In this particular research an assessment </w:t>
      </w:r>
      <w:r w:rsidR="00554B2B" w:rsidRPr="00BE64FB">
        <w:rPr>
          <w:rFonts w:ascii="Century Gothic" w:hAnsi="Century Gothic" w:cs="Arial"/>
        </w:rPr>
        <w:t>of irrigation potential</w:t>
      </w:r>
      <w:r w:rsidR="001145BB" w:rsidRPr="00BE64FB">
        <w:rPr>
          <w:rFonts w:ascii="Century Gothic" w:hAnsi="Century Gothic" w:cs="Arial"/>
        </w:rPr>
        <w:t xml:space="preserve"> and risk of irrigation/water supply</w:t>
      </w:r>
      <w:r w:rsidR="00554B2B" w:rsidRPr="00BE64FB">
        <w:rPr>
          <w:rFonts w:ascii="Century Gothic" w:hAnsi="Century Gothic" w:cs="Arial"/>
        </w:rPr>
        <w:t xml:space="preserve"> for agriculture</w:t>
      </w:r>
      <w:r w:rsidRPr="00BE64FB">
        <w:rPr>
          <w:rFonts w:ascii="Century Gothic" w:hAnsi="Century Gothic" w:cs="Arial"/>
        </w:rPr>
        <w:t xml:space="preserve"> in Nepal and Bhutan is being carried out based on the data available in NASA EOSDIS and </w:t>
      </w:r>
      <w:r w:rsidR="00554B2B" w:rsidRPr="00BE64FB">
        <w:rPr>
          <w:rFonts w:ascii="Century Gothic" w:hAnsi="Century Gothic" w:cs="Arial"/>
        </w:rPr>
        <w:t>different national governmental organizations</w:t>
      </w:r>
      <w:r w:rsidR="005501E0" w:rsidRPr="00BE64FB">
        <w:rPr>
          <w:rFonts w:ascii="Century Gothic" w:hAnsi="Century Gothic" w:cs="Arial"/>
        </w:rPr>
        <w:t>.</w:t>
      </w:r>
    </w:p>
    <w:p w:rsidR="00A96924" w:rsidRPr="00BE64FB" w:rsidRDefault="00A96924" w:rsidP="00B82BB6">
      <w:pPr>
        <w:spacing w:after="0" w:line="240" w:lineRule="auto"/>
        <w:rPr>
          <w:rFonts w:ascii="Century Gothic" w:hAnsi="Century Gothic" w:cs="Arial"/>
        </w:rPr>
      </w:pPr>
    </w:p>
    <w:p w:rsidR="00B82BB6" w:rsidRPr="00BE64FB" w:rsidRDefault="00B82BB6" w:rsidP="00B82BB6">
      <w:pPr>
        <w:spacing w:after="0" w:line="240" w:lineRule="auto"/>
        <w:rPr>
          <w:rFonts w:ascii="Century Gothic" w:hAnsi="Century Gothic" w:cs="Arial"/>
          <w:b/>
        </w:rPr>
      </w:pPr>
      <w:r w:rsidRPr="00BE64FB">
        <w:rPr>
          <w:rFonts w:ascii="Century Gothic" w:hAnsi="Century Gothic" w:cs="Arial"/>
          <w:b/>
        </w:rPr>
        <w:t>Abstract</w:t>
      </w:r>
    </w:p>
    <w:p w:rsidR="00E20CE9" w:rsidRPr="00BE64FB" w:rsidRDefault="00E20CE9" w:rsidP="00B82BB6">
      <w:pPr>
        <w:spacing w:after="0" w:line="240" w:lineRule="auto"/>
        <w:rPr>
          <w:rFonts w:ascii="Century Gothic" w:hAnsi="Century Gothic" w:cs="Arial"/>
        </w:rPr>
      </w:pPr>
    </w:p>
    <w:p w:rsidR="00E20CE9" w:rsidRPr="00BE64FB" w:rsidRDefault="00E20CE9" w:rsidP="00BE64FB">
      <w:pPr>
        <w:spacing w:after="120" w:line="240" w:lineRule="auto"/>
        <w:rPr>
          <w:rFonts w:ascii="Century Gothic" w:hAnsi="Century Gothic"/>
        </w:rPr>
      </w:pPr>
      <w:r w:rsidRPr="00BE64FB">
        <w:rPr>
          <w:rFonts w:ascii="Century Gothic" w:hAnsi="Century Gothic"/>
        </w:rPr>
        <w:t>Bhutan is largely an agrarian economy with 79 percent of its population engaged in agriculture</w:t>
      </w:r>
      <w:r w:rsidR="00BE64FB">
        <w:rPr>
          <w:rFonts w:ascii="Century Gothic" w:hAnsi="Century Gothic"/>
        </w:rPr>
        <w:t xml:space="preserve"> </w:t>
      </w:r>
      <w:r w:rsidRPr="00BE64FB">
        <w:rPr>
          <w:rFonts w:ascii="Century Gothic" w:hAnsi="Century Gothic"/>
        </w:rPr>
        <w:t>and livestock farming. As such agriculture is an important source of employment and part of daily</w:t>
      </w:r>
      <w:r w:rsidR="00BE64FB">
        <w:rPr>
          <w:rFonts w:ascii="Century Gothic" w:hAnsi="Century Gothic"/>
        </w:rPr>
        <w:t xml:space="preserve"> </w:t>
      </w:r>
      <w:r w:rsidR="00BE64FB" w:rsidRPr="00BE64FB">
        <w:rPr>
          <w:rFonts w:ascii="Century Gothic" w:hAnsi="Century Gothic"/>
        </w:rPr>
        <w:t>life for the Bhutanese people (</w:t>
      </w:r>
      <w:proofErr w:type="spellStart"/>
      <w:r w:rsidRPr="00BE64FB">
        <w:rPr>
          <w:rFonts w:ascii="Century Gothic" w:hAnsi="Century Gothic"/>
        </w:rPr>
        <w:t>Tobgay</w:t>
      </w:r>
      <w:proofErr w:type="spellEnd"/>
      <w:proofErr w:type="gramStart"/>
      <w:r w:rsidRPr="00BE64FB">
        <w:rPr>
          <w:rFonts w:ascii="Century Gothic" w:hAnsi="Century Gothic"/>
        </w:rPr>
        <w:t>,  2005</w:t>
      </w:r>
      <w:proofErr w:type="gramEnd"/>
      <w:r w:rsidRPr="00BE64FB">
        <w:rPr>
          <w:rFonts w:ascii="Century Gothic" w:hAnsi="Century Gothic"/>
        </w:rPr>
        <w:t xml:space="preserve">).  Addressing agriculture challenges is </w:t>
      </w:r>
      <w:r w:rsidR="00BE64FB" w:rsidRPr="00BE64FB">
        <w:rPr>
          <w:rFonts w:ascii="Century Gothic" w:hAnsi="Century Gothic"/>
        </w:rPr>
        <w:t>crucial for</w:t>
      </w:r>
      <w:r w:rsidR="00BE64FB">
        <w:rPr>
          <w:rFonts w:ascii="Century Gothic" w:hAnsi="Century Gothic"/>
        </w:rPr>
        <w:t xml:space="preserve"> planning decision and policy making</w:t>
      </w:r>
      <w:r w:rsidRPr="00BE64FB">
        <w:rPr>
          <w:rFonts w:ascii="Century Gothic" w:hAnsi="Century Gothic"/>
        </w:rPr>
        <w:t xml:space="preserve"> as government </w:t>
      </w:r>
      <w:r w:rsidR="00BE64FB" w:rsidRPr="00BE64FB">
        <w:rPr>
          <w:rFonts w:ascii="Century Gothic" w:hAnsi="Century Gothic"/>
        </w:rPr>
        <w:t>aims to</w:t>
      </w:r>
      <w:r w:rsidR="00BE64FB">
        <w:rPr>
          <w:rFonts w:ascii="Century Gothic" w:hAnsi="Century Gothic"/>
        </w:rPr>
        <w:t xml:space="preserve"> achieve self-sufficiency in</w:t>
      </w:r>
      <w:r w:rsidRPr="00BE64FB">
        <w:rPr>
          <w:rFonts w:ascii="Century Gothic" w:hAnsi="Century Gothic"/>
        </w:rPr>
        <w:t xml:space="preserve"> food</w:t>
      </w:r>
      <w:r w:rsidR="00BE64FB">
        <w:rPr>
          <w:rFonts w:ascii="Century Gothic" w:hAnsi="Century Gothic"/>
        </w:rPr>
        <w:t xml:space="preserve"> c</w:t>
      </w:r>
      <w:r w:rsidRPr="00BE64FB">
        <w:rPr>
          <w:rFonts w:ascii="Century Gothic" w:hAnsi="Century Gothic"/>
        </w:rPr>
        <w:t xml:space="preserve">ommodities through domestic production.  Moreover, the demand for food is still </w:t>
      </w:r>
      <w:r w:rsidR="00BE64FB" w:rsidRPr="00BE64FB">
        <w:rPr>
          <w:rFonts w:ascii="Century Gothic" w:hAnsi="Century Gothic"/>
        </w:rPr>
        <w:t>increasing to</w:t>
      </w:r>
      <w:r w:rsidR="00BE64FB">
        <w:rPr>
          <w:rFonts w:ascii="Century Gothic" w:hAnsi="Century Gothic"/>
        </w:rPr>
        <w:t xml:space="preserve"> </w:t>
      </w:r>
      <w:r w:rsidRPr="00BE64FB">
        <w:rPr>
          <w:rFonts w:ascii="Century Gothic" w:hAnsi="Century Gothic"/>
        </w:rPr>
        <w:t xml:space="preserve">meet the food security for a growing population and to provide more nutritious </w:t>
      </w:r>
      <w:r w:rsidR="00BE64FB" w:rsidRPr="00BE64FB">
        <w:rPr>
          <w:rFonts w:ascii="Century Gothic" w:hAnsi="Century Gothic"/>
        </w:rPr>
        <w:t>food. The</w:t>
      </w:r>
      <w:r w:rsidRPr="00BE64FB">
        <w:rPr>
          <w:rFonts w:ascii="Century Gothic" w:hAnsi="Century Gothic"/>
        </w:rPr>
        <w:t xml:space="preserve">  agriculture  challenges  such  as  land  fragmentation,  human  wildlife  conflict,  inadequate</w:t>
      </w:r>
      <w:r w:rsidR="00BE64FB">
        <w:rPr>
          <w:rFonts w:ascii="Century Gothic" w:hAnsi="Century Gothic"/>
        </w:rPr>
        <w:t xml:space="preserve"> </w:t>
      </w:r>
      <w:r w:rsidRPr="00BE64FB">
        <w:rPr>
          <w:rFonts w:ascii="Century Gothic" w:hAnsi="Century Gothic"/>
        </w:rPr>
        <w:t>irrigational facilities is a growing  issues which needs  an immediate attention as agricultural growth</w:t>
      </w:r>
      <w:r w:rsidR="00BE64FB">
        <w:rPr>
          <w:rFonts w:ascii="Century Gothic" w:hAnsi="Century Gothic"/>
        </w:rPr>
        <w:t xml:space="preserve"> </w:t>
      </w:r>
      <w:r w:rsidRPr="00BE64FB">
        <w:rPr>
          <w:rFonts w:ascii="Century Gothic" w:hAnsi="Century Gothic"/>
        </w:rPr>
        <w:t>and productivity remains central to poverty reduction, particularly a country like Bhutan, where a</w:t>
      </w:r>
      <w:r w:rsidR="00BE64FB">
        <w:rPr>
          <w:rFonts w:ascii="Century Gothic" w:hAnsi="Century Gothic"/>
        </w:rPr>
        <w:t xml:space="preserve"> </w:t>
      </w:r>
      <w:r w:rsidRPr="00BE64FB">
        <w:rPr>
          <w:rFonts w:ascii="Century Gothic" w:hAnsi="Century Gothic"/>
        </w:rPr>
        <w:t>large share of the population relies on agriculture and agri-business for their livelihood. Therefore,</w:t>
      </w:r>
      <w:r w:rsidR="00BE64FB">
        <w:rPr>
          <w:rFonts w:ascii="Century Gothic" w:hAnsi="Century Gothic"/>
        </w:rPr>
        <w:t xml:space="preserve"> </w:t>
      </w:r>
      <w:r w:rsidRPr="00BE64FB">
        <w:rPr>
          <w:rFonts w:ascii="Century Gothic" w:hAnsi="Century Gothic"/>
        </w:rPr>
        <w:t>this study aims to portray the challenges and strategies of agriculture practices at a micro level.</w:t>
      </w:r>
    </w:p>
    <w:p w:rsidR="00E20CE9" w:rsidRPr="00BE64FB" w:rsidRDefault="00E20CE9" w:rsidP="00BE64FB">
      <w:pPr>
        <w:spacing w:line="240" w:lineRule="auto"/>
        <w:rPr>
          <w:rFonts w:ascii="Century Gothic" w:hAnsi="Century Gothic" w:cs="Arial"/>
        </w:rPr>
      </w:pPr>
      <w:r w:rsidRPr="00BE64FB">
        <w:rPr>
          <w:rFonts w:ascii="Century Gothic" w:hAnsi="Century Gothic" w:cs="Arial"/>
        </w:rPr>
        <w:t>Nepal is an agricultural country with more than 65 percentage of population still relying on agricultur</w:t>
      </w:r>
      <w:r w:rsidR="00BE64FB">
        <w:rPr>
          <w:rFonts w:ascii="Century Gothic" w:hAnsi="Century Gothic" w:cs="Arial"/>
        </w:rPr>
        <w:t>e for livelihood. Agriculture is a</w:t>
      </w:r>
      <w:r w:rsidRPr="00BE64FB">
        <w:rPr>
          <w:rFonts w:ascii="Century Gothic" w:hAnsi="Century Gothic" w:cs="Arial"/>
        </w:rPr>
        <w:t xml:space="preserve"> main source of income for many people living in the remote parts of Nepal. But agriculture as an occupation is very challenging in context of Nepal because of the topography, climate, and issues with wildlife, lack of inadequate irrigation and water supply, and shortage of labors and resources. Besides the farmers are still using the traditional method for agriculture which is very difficult and time consuming. In addition farmers have to face different natural calamities like flood, landslide, drought, uneven rainfall, acidic rainfall etc. making it even more difficult to sustain in this changing situation. Recent economic survey (2012/13) found out that the annual production of cereals has decreased by 8 percent.</w:t>
      </w:r>
    </w:p>
    <w:p w:rsidR="00E20CE9" w:rsidRPr="00BE64FB" w:rsidRDefault="00E20CE9" w:rsidP="00BE64FB">
      <w:pPr>
        <w:spacing w:line="240" w:lineRule="auto"/>
        <w:jc w:val="both"/>
        <w:rPr>
          <w:rFonts w:ascii="Century Gothic" w:hAnsi="Century Gothic" w:cs="Arial"/>
        </w:rPr>
      </w:pPr>
      <w:r w:rsidRPr="00BE64FB">
        <w:rPr>
          <w:rFonts w:ascii="Century Gothic" w:hAnsi="Century Gothic" w:cs="Arial"/>
        </w:rPr>
        <w:t>In this context, the Government of Nepal has recently formulated the 20 year Agriculture Development Strategy emphasizing to increase agriculture production to solve the food and nutritional security problems of the country safeguarding the environment. Also, the National Land Use Policy-2069 has been declared, which is focused to increase the productive capacity of land. And Organization’s like ICIMOD are also helping government and people by producing useful data related to land use for proper decision making.</w:t>
      </w:r>
    </w:p>
    <w:p w:rsidR="00E20CE9" w:rsidRPr="00BE64FB" w:rsidRDefault="00E20CE9" w:rsidP="00BE64FB">
      <w:pPr>
        <w:spacing w:after="0" w:line="240" w:lineRule="auto"/>
        <w:rPr>
          <w:rFonts w:ascii="Century Gothic" w:hAnsi="Century Gothic"/>
        </w:rPr>
      </w:pPr>
    </w:p>
    <w:p w:rsidR="00CC559E" w:rsidRPr="00BE64FB" w:rsidRDefault="00CC559E" w:rsidP="00BE64FB">
      <w:pPr>
        <w:spacing w:after="0" w:line="240" w:lineRule="auto"/>
        <w:rPr>
          <w:rFonts w:ascii="Century Gothic" w:hAnsi="Century Gothic" w:cs="Arial"/>
          <w:b/>
        </w:rPr>
      </w:pPr>
    </w:p>
    <w:p w:rsidR="00E20CE9" w:rsidRPr="00BE64FB" w:rsidRDefault="00E20CE9" w:rsidP="00BE64FB">
      <w:pPr>
        <w:spacing w:before="100" w:beforeAutospacing="1" w:after="100" w:afterAutospacing="1" w:line="240" w:lineRule="auto"/>
        <w:jc w:val="both"/>
        <w:rPr>
          <w:rFonts w:ascii="Century Gothic" w:hAnsi="Century Gothic"/>
        </w:rPr>
      </w:pPr>
      <w:r w:rsidRPr="00BE64FB">
        <w:rPr>
          <w:rFonts w:ascii="Century Gothic" w:hAnsi="Century Gothic"/>
        </w:rPr>
        <w:t>Within this spring term, the issue of water supply will be the central topic of research, trying to find out where problems occur, and how monitoring using Earth Observation can help identify these problems. This could help communities to anticipate, prepare or adapt (e.g. improving irrigation facilities) the changing situations.</w:t>
      </w:r>
    </w:p>
    <w:p w:rsidR="00E20CE9" w:rsidRPr="00BE64FB" w:rsidRDefault="00E20CE9" w:rsidP="00CC559E">
      <w:pPr>
        <w:spacing w:after="0" w:line="240" w:lineRule="auto"/>
        <w:rPr>
          <w:rFonts w:ascii="Century Gothic" w:hAnsi="Century Gothic" w:cs="Arial"/>
          <w:b/>
        </w:rPr>
      </w:pPr>
    </w:p>
    <w:p w:rsidR="00CC559E" w:rsidRPr="00BE64FB" w:rsidRDefault="00CC559E" w:rsidP="00CC559E">
      <w:pPr>
        <w:spacing w:after="0" w:line="240" w:lineRule="auto"/>
        <w:rPr>
          <w:rFonts w:ascii="Century Gothic" w:hAnsi="Century Gothic" w:cs="Arial"/>
        </w:rPr>
      </w:pPr>
      <w:r w:rsidRPr="00BE64FB">
        <w:rPr>
          <w:rFonts w:ascii="Century Gothic" w:hAnsi="Century Gothic" w:cs="Arial"/>
          <w:b/>
        </w:rPr>
        <w:t>Partners/Collaborators</w:t>
      </w:r>
    </w:p>
    <w:p w:rsidR="00CC559E" w:rsidRPr="00BE64FB" w:rsidRDefault="00E628ED" w:rsidP="00CC559E">
      <w:pPr>
        <w:spacing w:after="0" w:line="240" w:lineRule="auto"/>
        <w:rPr>
          <w:rFonts w:ascii="Century Gothic" w:hAnsi="Century Gothic" w:cs="Arial"/>
        </w:rPr>
      </w:pPr>
      <w:proofErr w:type="spellStart"/>
      <w:r w:rsidRPr="00BE64FB">
        <w:rPr>
          <w:rFonts w:ascii="Century Gothic" w:hAnsi="Century Gothic" w:cs="Arial"/>
        </w:rPr>
        <w:t>ICIMOD</w:t>
      </w:r>
      <w:proofErr w:type="gramStart"/>
      <w:r w:rsidRPr="00BE64FB">
        <w:rPr>
          <w:rFonts w:ascii="Century Gothic" w:hAnsi="Century Gothic" w:cs="Arial"/>
        </w:rPr>
        <w:t>,Nepal</w:t>
      </w:r>
      <w:proofErr w:type="spellEnd"/>
      <w:proofErr w:type="gramEnd"/>
      <w:r w:rsidR="00CC559E" w:rsidRPr="00BE64FB">
        <w:rPr>
          <w:rFonts w:ascii="Century Gothic" w:hAnsi="Century Gothic" w:cs="Arial"/>
        </w:rPr>
        <w:t xml:space="preserve">: </w:t>
      </w:r>
      <w:r w:rsidRPr="00BE64FB">
        <w:rPr>
          <w:rFonts w:ascii="Century Gothic" w:hAnsi="Century Gothic" w:cs="Arial"/>
        </w:rPr>
        <w:t xml:space="preserve">Mr. Sebastian </w:t>
      </w:r>
      <w:proofErr w:type="spellStart"/>
      <w:r w:rsidRPr="00BE64FB">
        <w:rPr>
          <w:rFonts w:ascii="Century Gothic" w:hAnsi="Century Gothic" w:cs="Arial"/>
        </w:rPr>
        <w:t>Wesselman</w:t>
      </w:r>
      <w:proofErr w:type="spellEnd"/>
    </w:p>
    <w:p w:rsidR="00CC559E" w:rsidRDefault="00E628ED" w:rsidP="00CC559E">
      <w:pPr>
        <w:spacing w:after="0" w:line="240" w:lineRule="auto"/>
        <w:rPr>
          <w:rFonts w:ascii="Century Gothic" w:hAnsi="Century Gothic" w:cs="Arial"/>
        </w:rPr>
      </w:pPr>
      <w:proofErr w:type="spellStart"/>
      <w:r w:rsidRPr="00BE64FB">
        <w:rPr>
          <w:rFonts w:ascii="Century Gothic" w:hAnsi="Century Gothic" w:cs="Arial"/>
        </w:rPr>
        <w:t>Serubtse</w:t>
      </w:r>
      <w:proofErr w:type="spellEnd"/>
      <w:r w:rsidRPr="00BE64FB">
        <w:rPr>
          <w:rFonts w:ascii="Century Gothic" w:hAnsi="Century Gothic" w:cs="Arial"/>
        </w:rPr>
        <w:t xml:space="preserve"> </w:t>
      </w:r>
      <w:proofErr w:type="spellStart"/>
      <w:r w:rsidRPr="00BE64FB">
        <w:rPr>
          <w:rFonts w:ascii="Century Gothic" w:hAnsi="Century Gothic" w:cs="Arial"/>
        </w:rPr>
        <w:t>College</w:t>
      </w:r>
      <w:proofErr w:type="gramStart"/>
      <w:r w:rsidRPr="00BE64FB">
        <w:rPr>
          <w:rFonts w:ascii="Century Gothic" w:hAnsi="Century Gothic" w:cs="Arial"/>
        </w:rPr>
        <w:t>,Kanglung,Bhutan</w:t>
      </w:r>
      <w:proofErr w:type="spellEnd"/>
      <w:proofErr w:type="gramEnd"/>
      <w:r w:rsidR="00CC559E" w:rsidRPr="00BE64FB">
        <w:rPr>
          <w:rFonts w:ascii="Century Gothic" w:hAnsi="Century Gothic" w:cs="Arial"/>
        </w:rPr>
        <w:t xml:space="preserve">: </w:t>
      </w:r>
      <w:r w:rsidRPr="00BE64FB">
        <w:rPr>
          <w:rFonts w:ascii="Century Gothic" w:hAnsi="Century Gothic" w:cs="Arial"/>
        </w:rPr>
        <w:t xml:space="preserve">Dr. Pankaj </w:t>
      </w:r>
      <w:proofErr w:type="spellStart"/>
      <w:r w:rsidRPr="00BE64FB">
        <w:rPr>
          <w:rFonts w:ascii="Century Gothic" w:hAnsi="Century Gothic" w:cs="Arial"/>
        </w:rPr>
        <w:t>Thapa</w:t>
      </w:r>
      <w:proofErr w:type="spellEnd"/>
    </w:p>
    <w:p w:rsidR="00BE64FB" w:rsidRPr="00BE64FB" w:rsidRDefault="00BE64FB" w:rsidP="00CC559E">
      <w:pPr>
        <w:spacing w:after="0" w:line="240" w:lineRule="auto"/>
        <w:rPr>
          <w:rFonts w:ascii="Century Gothic" w:hAnsi="Century Gothic" w:cs="Arial"/>
        </w:rPr>
      </w:pPr>
      <w:r>
        <w:rPr>
          <w:rFonts w:ascii="Century Gothic" w:hAnsi="Century Gothic" w:cs="Arial"/>
        </w:rPr>
        <w:t>NASA SERVIR, Eric Anderson</w:t>
      </w:r>
    </w:p>
    <w:p w:rsidR="00CC559E" w:rsidRPr="00BE64FB" w:rsidRDefault="00CC559E" w:rsidP="00CC559E">
      <w:pPr>
        <w:spacing w:after="0" w:line="240" w:lineRule="auto"/>
        <w:rPr>
          <w:rFonts w:ascii="Century Gothic" w:hAnsi="Century Gothic" w:cs="Arial"/>
        </w:rPr>
      </w:pPr>
    </w:p>
    <w:p w:rsidR="00CE4BC8" w:rsidRPr="00BE64FB" w:rsidRDefault="00CC559E" w:rsidP="00CC559E">
      <w:pPr>
        <w:spacing w:after="0" w:line="240" w:lineRule="auto"/>
        <w:rPr>
          <w:rFonts w:ascii="Century Gothic" w:hAnsi="Century Gothic" w:cs="Arial"/>
        </w:rPr>
      </w:pPr>
      <w:r w:rsidRPr="00BE64FB">
        <w:rPr>
          <w:rFonts w:ascii="Century Gothic" w:hAnsi="Century Gothic" w:cs="Arial"/>
          <w:b/>
        </w:rPr>
        <w:t>Current Management Practices &amp; Policies</w:t>
      </w:r>
      <w:r w:rsidRPr="00BE64FB">
        <w:rPr>
          <w:rFonts w:ascii="Century Gothic" w:hAnsi="Century Gothic" w:cs="Arial"/>
        </w:rPr>
        <w:t xml:space="preserve"> </w:t>
      </w:r>
    </w:p>
    <w:p w:rsidR="00E628ED" w:rsidRPr="00BE64FB" w:rsidRDefault="00E628ED" w:rsidP="00CC559E">
      <w:pPr>
        <w:spacing w:after="0" w:line="240" w:lineRule="auto"/>
        <w:rPr>
          <w:rFonts w:ascii="Century Gothic" w:hAnsi="Century Gothic" w:cs="Arial"/>
        </w:rPr>
      </w:pPr>
    </w:p>
    <w:p w:rsidR="00E628ED" w:rsidRPr="00BE64FB" w:rsidRDefault="00CE4BC8" w:rsidP="00CC559E">
      <w:pPr>
        <w:spacing w:after="0" w:line="240" w:lineRule="auto"/>
        <w:rPr>
          <w:rFonts w:ascii="Century Gothic" w:hAnsi="Century Gothic" w:cs="Arial"/>
        </w:rPr>
      </w:pPr>
      <w:r w:rsidRPr="00BE64FB">
        <w:rPr>
          <w:rFonts w:ascii="Century Gothic" w:hAnsi="Century Gothic" w:cs="Arial"/>
        </w:rPr>
        <w:t>Currently National Land Use Project</w:t>
      </w:r>
      <w:r w:rsidR="00800A8E" w:rsidRPr="00BE64FB">
        <w:rPr>
          <w:rFonts w:ascii="Century Gothic" w:hAnsi="Century Gothic" w:cs="Arial"/>
        </w:rPr>
        <w:t xml:space="preserve"> in Nepal</w:t>
      </w:r>
      <w:r w:rsidRPr="00BE64FB">
        <w:rPr>
          <w:rFonts w:ascii="Century Gothic" w:hAnsi="Century Gothic" w:cs="Arial"/>
        </w:rPr>
        <w:t xml:space="preserve"> is preparing VDC(Village Development Committee) level Land use maps integrating the whole parameters like Climate, Soil type and </w:t>
      </w:r>
      <w:r w:rsidR="004D00F8" w:rsidRPr="00BE64FB">
        <w:rPr>
          <w:rFonts w:ascii="Century Gothic" w:hAnsi="Century Gothic" w:cs="Arial"/>
        </w:rPr>
        <w:t>its properties</w:t>
      </w:r>
      <w:r w:rsidRPr="00BE64FB">
        <w:rPr>
          <w:rFonts w:ascii="Century Gothic" w:hAnsi="Century Gothic" w:cs="Arial"/>
        </w:rPr>
        <w:t xml:space="preserve">, topography, socio-economic data, Land </w:t>
      </w:r>
      <w:r w:rsidR="00E628ED" w:rsidRPr="00BE64FB">
        <w:rPr>
          <w:rFonts w:ascii="Century Gothic" w:hAnsi="Century Gothic" w:cs="Arial"/>
        </w:rPr>
        <w:t>type</w:t>
      </w:r>
      <w:r w:rsidR="004D00F8" w:rsidRPr="00BE64FB">
        <w:rPr>
          <w:rFonts w:ascii="Century Gothic" w:hAnsi="Century Gothic" w:cs="Arial"/>
        </w:rPr>
        <w:t xml:space="preserve">, water availability etc. No Land use policy is in implementation phase till now but government is </w:t>
      </w:r>
      <w:r w:rsidR="0003339A" w:rsidRPr="00BE64FB">
        <w:rPr>
          <w:rFonts w:ascii="Century Gothic" w:hAnsi="Century Gothic" w:cs="Arial"/>
        </w:rPr>
        <w:t>planning</w:t>
      </w:r>
      <w:r w:rsidR="004D00F8" w:rsidRPr="00BE64FB">
        <w:rPr>
          <w:rFonts w:ascii="Century Gothic" w:hAnsi="Century Gothic" w:cs="Arial"/>
        </w:rPr>
        <w:t xml:space="preserve"> to </w:t>
      </w:r>
      <w:r w:rsidR="0003339A" w:rsidRPr="00BE64FB">
        <w:rPr>
          <w:rFonts w:ascii="Century Gothic" w:hAnsi="Century Gothic" w:cs="Arial"/>
        </w:rPr>
        <w:t>prepare</w:t>
      </w:r>
      <w:r w:rsidR="004D00F8" w:rsidRPr="00BE64FB">
        <w:rPr>
          <w:rFonts w:ascii="Century Gothic" w:hAnsi="Century Gothic" w:cs="Arial"/>
        </w:rPr>
        <w:t xml:space="preserve"> a better land use policy and </w:t>
      </w:r>
      <w:r w:rsidR="0003339A" w:rsidRPr="00BE64FB">
        <w:rPr>
          <w:rFonts w:ascii="Century Gothic" w:hAnsi="Century Gothic" w:cs="Arial"/>
        </w:rPr>
        <w:t>implement in near future. The methods employed to gather the data are very costly and time consuming and mostly based on field observation and study. Some of the parameters like topography, Climate Change, Water availability can be studied using remote sensing and NASA sensors which could guide the policy maker to focus on the most vulnerable areas.</w:t>
      </w:r>
    </w:p>
    <w:p w:rsidR="00CE4BC8" w:rsidRPr="00BE64FB" w:rsidRDefault="00CE4BC8" w:rsidP="00CC559E">
      <w:pPr>
        <w:spacing w:after="0" w:line="240" w:lineRule="auto"/>
        <w:rPr>
          <w:rFonts w:ascii="Century Gothic" w:hAnsi="Century Gothic" w:cs="Arial"/>
        </w:rPr>
      </w:pPr>
    </w:p>
    <w:p w:rsidR="00CE4BC8" w:rsidRPr="00BE64FB" w:rsidRDefault="00CE4BC8" w:rsidP="00CC559E">
      <w:pPr>
        <w:spacing w:after="0" w:line="240" w:lineRule="auto"/>
        <w:rPr>
          <w:rFonts w:ascii="Century Gothic" w:hAnsi="Century Gothic" w:cs="Arial"/>
        </w:rPr>
      </w:pPr>
    </w:p>
    <w:p w:rsidR="00CC559E" w:rsidRPr="00BE64FB" w:rsidRDefault="00CC559E" w:rsidP="00CC559E">
      <w:pPr>
        <w:spacing w:after="0" w:line="240" w:lineRule="auto"/>
        <w:rPr>
          <w:rFonts w:ascii="Century Gothic" w:hAnsi="Century Gothic" w:cs="Arial"/>
          <w:b/>
        </w:rPr>
      </w:pPr>
      <w:r w:rsidRPr="00BE64FB">
        <w:rPr>
          <w:rFonts w:ascii="Century Gothic" w:hAnsi="Century Gothic" w:cs="Arial"/>
          <w:b/>
        </w:rPr>
        <w:t>Benefit to End-User:</w:t>
      </w:r>
    </w:p>
    <w:p w:rsidR="00CC559E" w:rsidRPr="00BE64FB" w:rsidRDefault="001145BB" w:rsidP="00CC559E">
      <w:pPr>
        <w:numPr>
          <w:ilvl w:val="0"/>
          <w:numId w:val="3"/>
        </w:numPr>
        <w:spacing w:after="0" w:line="240" w:lineRule="auto"/>
        <w:rPr>
          <w:rFonts w:ascii="Century Gothic" w:hAnsi="Century Gothic" w:cs="Arial"/>
        </w:rPr>
      </w:pPr>
      <w:r w:rsidRPr="00BE64FB">
        <w:rPr>
          <w:rFonts w:ascii="Century Gothic" w:hAnsi="Century Gothic" w:cs="Arial"/>
        </w:rPr>
        <w:t>Government/</w:t>
      </w:r>
      <w:r w:rsidR="003E185C" w:rsidRPr="00BE64FB">
        <w:rPr>
          <w:rFonts w:ascii="Century Gothic" w:hAnsi="Century Gothic" w:cs="Arial"/>
        </w:rPr>
        <w:t>Policy Makers</w:t>
      </w:r>
    </w:p>
    <w:p w:rsidR="00CC559E" w:rsidRPr="00BE64FB" w:rsidRDefault="001145BB" w:rsidP="00CC559E">
      <w:pPr>
        <w:numPr>
          <w:ilvl w:val="0"/>
          <w:numId w:val="3"/>
        </w:numPr>
        <w:spacing w:after="0" w:line="240" w:lineRule="auto"/>
        <w:rPr>
          <w:rFonts w:ascii="Century Gothic" w:hAnsi="Century Gothic" w:cs="Arial"/>
        </w:rPr>
      </w:pPr>
      <w:r w:rsidRPr="00BE64FB">
        <w:rPr>
          <w:rFonts w:ascii="Century Gothic" w:hAnsi="Century Gothic" w:cs="Arial"/>
        </w:rPr>
        <w:t>General Public/</w:t>
      </w:r>
      <w:r w:rsidR="003E185C" w:rsidRPr="00BE64FB">
        <w:rPr>
          <w:rFonts w:ascii="Century Gothic" w:hAnsi="Century Gothic" w:cs="Arial"/>
        </w:rPr>
        <w:t>Farmers</w:t>
      </w:r>
    </w:p>
    <w:p w:rsidR="00CC559E" w:rsidRPr="00BE64FB" w:rsidRDefault="00CC559E" w:rsidP="00CC559E">
      <w:pPr>
        <w:spacing w:after="0" w:line="240" w:lineRule="auto"/>
        <w:rPr>
          <w:rFonts w:ascii="Century Gothic" w:hAnsi="Century Gothic" w:cs="Arial"/>
        </w:rPr>
      </w:pPr>
    </w:p>
    <w:p w:rsidR="00CC559E" w:rsidRPr="00BE64FB" w:rsidRDefault="00CC559E" w:rsidP="00CC559E">
      <w:pPr>
        <w:spacing w:after="0" w:line="240" w:lineRule="auto"/>
        <w:rPr>
          <w:rFonts w:ascii="Century Gothic" w:hAnsi="Century Gothic" w:cs="Arial"/>
        </w:rPr>
      </w:pPr>
      <w:r w:rsidRPr="00BE64FB">
        <w:rPr>
          <w:rFonts w:ascii="Century Gothic" w:hAnsi="Century Gothic" w:cs="Arial"/>
          <w:b/>
        </w:rPr>
        <w:t>Decision Support Tools</w:t>
      </w:r>
      <w:r w:rsidRPr="00BE64FB">
        <w:rPr>
          <w:rFonts w:ascii="Century Gothic" w:hAnsi="Century Gothic" w:cs="Arial"/>
        </w:rPr>
        <w:t xml:space="preserve"> </w:t>
      </w:r>
    </w:p>
    <w:p w:rsidR="001C48B1" w:rsidRPr="00BE64FB" w:rsidRDefault="001C48B1" w:rsidP="00CC559E">
      <w:pPr>
        <w:pStyle w:val="ListParagraph"/>
        <w:numPr>
          <w:ilvl w:val="0"/>
          <w:numId w:val="2"/>
        </w:numPr>
        <w:spacing w:after="0" w:line="240" w:lineRule="auto"/>
        <w:rPr>
          <w:rFonts w:ascii="Century Gothic" w:hAnsi="Century Gothic" w:cs="Arial"/>
        </w:rPr>
      </w:pPr>
      <w:r w:rsidRPr="00BE64FB">
        <w:rPr>
          <w:rFonts w:ascii="Century Gothic" w:hAnsi="Century Gothic"/>
        </w:rPr>
        <w:t>River maps (perennial/non-perennial river)</w:t>
      </w:r>
      <w:r w:rsidRPr="00BE64FB">
        <w:rPr>
          <w:rFonts w:ascii="Century Gothic" w:hAnsi="Century Gothic" w:cs="Arial"/>
        </w:rPr>
        <w:t xml:space="preserve"> </w:t>
      </w:r>
    </w:p>
    <w:p w:rsidR="001C48B1" w:rsidRPr="00BE64FB" w:rsidRDefault="001C48B1" w:rsidP="00B82BB6">
      <w:pPr>
        <w:pStyle w:val="ListParagraph"/>
        <w:numPr>
          <w:ilvl w:val="0"/>
          <w:numId w:val="2"/>
        </w:numPr>
        <w:spacing w:after="0" w:line="240" w:lineRule="auto"/>
        <w:rPr>
          <w:rFonts w:ascii="Century Gothic" w:hAnsi="Century Gothic" w:cs="Arial"/>
        </w:rPr>
      </w:pPr>
      <w:r w:rsidRPr="00BE64FB">
        <w:rPr>
          <w:rFonts w:ascii="Century Gothic" w:hAnsi="Century Gothic"/>
        </w:rPr>
        <w:t>Water availability map for agricultural areas</w:t>
      </w:r>
      <w:r w:rsidRPr="00BE64FB">
        <w:rPr>
          <w:rFonts w:ascii="Century Gothic" w:hAnsi="Century Gothic" w:cs="Arial"/>
        </w:rPr>
        <w:t xml:space="preserve"> </w:t>
      </w:r>
    </w:p>
    <w:p w:rsidR="00CC559E" w:rsidRPr="00BE64FB" w:rsidRDefault="001C48B1" w:rsidP="00B82BB6">
      <w:pPr>
        <w:pStyle w:val="ListParagraph"/>
        <w:numPr>
          <w:ilvl w:val="0"/>
          <w:numId w:val="2"/>
        </w:numPr>
        <w:spacing w:after="0" w:line="240" w:lineRule="auto"/>
        <w:rPr>
          <w:rFonts w:ascii="Century Gothic" w:hAnsi="Century Gothic" w:cs="Arial"/>
        </w:rPr>
      </w:pPr>
      <w:r w:rsidRPr="00BE64FB">
        <w:rPr>
          <w:rFonts w:ascii="Century Gothic" w:hAnsi="Century Gothic"/>
        </w:rPr>
        <w:t>Agricultural land use maps</w:t>
      </w:r>
    </w:p>
    <w:p w:rsidR="001C48B1" w:rsidRPr="00BE64FB" w:rsidRDefault="001C48B1" w:rsidP="00B82BB6">
      <w:pPr>
        <w:pStyle w:val="ListParagraph"/>
        <w:numPr>
          <w:ilvl w:val="0"/>
          <w:numId w:val="2"/>
        </w:numPr>
        <w:spacing w:after="0" w:line="240" w:lineRule="auto"/>
        <w:rPr>
          <w:rFonts w:ascii="Century Gothic" w:hAnsi="Century Gothic" w:cs="Arial"/>
        </w:rPr>
      </w:pPr>
      <w:r w:rsidRPr="00BE64FB">
        <w:rPr>
          <w:rFonts w:ascii="Century Gothic" w:hAnsi="Century Gothic"/>
        </w:rPr>
        <w:t xml:space="preserve">Mobile application to </w:t>
      </w:r>
      <w:r w:rsidR="00C73C1D" w:rsidRPr="00BE64FB">
        <w:rPr>
          <w:rFonts w:ascii="Century Gothic" w:hAnsi="Century Gothic"/>
        </w:rPr>
        <w:t>crowd source</w:t>
      </w:r>
      <w:r w:rsidRPr="00BE64FB">
        <w:rPr>
          <w:rFonts w:ascii="Century Gothic" w:hAnsi="Century Gothic"/>
        </w:rPr>
        <w:t xml:space="preserve"> water availability data</w:t>
      </w:r>
    </w:p>
    <w:p w:rsidR="001C48B1" w:rsidRPr="00BE64FB" w:rsidRDefault="001C48B1" w:rsidP="00B82BB6">
      <w:pPr>
        <w:pStyle w:val="ListParagraph"/>
        <w:numPr>
          <w:ilvl w:val="0"/>
          <w:numId w:val="2"/>
        </w:numPr>
        <w:spacing w:after="0" w:line="240" w:lineRule="auto"/>
        <w:rPr>
          <w:rFonts w:ascii="Century Gothic" w:hAnsi="Century Gothic" w:cs="Arial"/>
        </w:rPr>
      </w:pPr>
      <w:r w:rsidRPr="00BE64FB">
        <w:rPr>
          <w:rFonts w:ascii="Century Gothic" w:hAnsi="Century Gothic"/>
        </w:rPr>
        <w:t xml:space="preserve">Story maps </w:t>
      </w:r>
    </w:p>
    <w:p w:rsidR="001145BB" w:rsidRPr="00BE64FB" w:rsidRDefault="001145BB" w:rsidP="00B82BB6">
      <w:pPr>
        <w:spacing w:after="0" w:line="240" w:lineRule="auto"/>
        <w:rPr>
          <w:rFonts w:ascii="Century Gothic" w:hAnsi="Century Gothic" w:cs="Arial"/>
          <w:b/>
        </w:rPr>
      </w:pPr>
    </w:p>
    <w:p w:rsidR="00B82BB6" w:rsidRPr="00BE64FB" w:rsidRDefault="00B82BB6" w:rsidP="00B82BB6">
      <w:pPr>
        <w:spacing w:after="0" w:line="240" w:lineRule="auto"/>
        <w:rPr>
          <w:rFonts w:ascii="Century Gothic" w:hAnsi="Century Gothic" w:cs="Arial"/>
        </w:rPr>
      </w:pPr>
      <w:r w:rsidRPr="00BE64FB">
        <w:rPr>
          <w:rFonts w:ascii="Century Gothic" w:hAnsi="Century Gothic" w:cs="Arial"/>
          <w:b/>
        </w:rPr>
        <w:t>Earth Observations &amp; Parameters</w:t>
      </w:r>
    </w:p>
    <w:p w:rsidR="0086501F" w:rsidRDefault="003E185C" w:rsidP="0086501F">
      <w:pPr>
        <w:spacing w:after="0" w:line="240" w:lineRule="auto"/>
        <w:rPr>
          <w:rFonts w:ascii="Century Gothic" w:hAnsi="Century Gothic" w:cs="Arial"/>
        </w:rPr>
      </w:pPr>
      <w:r w:rsidRPr="00BE64FB">
        <w:rPr>
          <w:rFonts w:ascii="Century Gothic" w:hAnsi="Century Gothic" w:cs="Arial"/>
        </w:rPr>
        <w:t xml:space="preserve">TRMM, Precipitation Radar (PR) </w:t>
      </w:r>
      <w:r w:rsidR="0086501F" w:rsidRPr="00BE64FB">
        <w:rPr>
          <w:rFonts w:ascii="Century Gothic" w:hAnsi="Century Gothic" w:cs="Arial"/>
        </w:rPr>
        <w:t>–</w:t>
      </w:r>
      <w:r w:rsidRPr="00BE64FB">
        <w:rPr>
          <w:rFonts w:ascii="Century Gothic" w:hAnsi="Century Gothic" w:cs="Arial"/>
        </w:rPr>
        <w:t xml:space="preserve"> Rainfall</w:t>
      </w:r>
      <w:r w:rsidR="0086501F" w:rsidRPr="00BE64FB">
        <w:rPr>
          <w:rFonts w:ascii="Century Gothic" w:hAnsi="Century Gothic" w:cs="Arial"/>
        </w:rPr>
        <w:br/>
        <w:t xml:space="preserve">SRTM </w:t>
      </w:r>
      <w:r w:rsidR="00BE64FB">
        <w:rPr>
          <w:rFonts w:ascii="Century Gothic" w:hAnsi="Century Gothic" w:cs="Arial"/>
        </w:rPr>
        <w:t>–</w:t>
      </w:r>
      <w:r w:rsidR="0086501F" w:rsidRPr="00BE64FB">
        <w:rPr>
          <w:rFonts w:ascii="Century Gothic" w:hAnsi="Century Gothic" w:cs="Arial"/>
        </w:rPr>
        <w:t xml:space="preserve"> DEM</w:t>
      </w:r>
    </w:p>
    <w:p w:rsidR="00BE64FB" w:rsidRPr="00BE64FB" w:rsidRDefault="00BE64FB" w:rsidP="0086501F">
      <w:pPr>
        <w:spacing w:after="0" w:line="240" w:lineRule="auto"/>
        <w:rPr>
          <w:rFonts w:ascii="Century Gothic" w:hAnsi="Century Gothic" w:cs="Arial"/>
        </w:rPr>
      </w:pPr>
      <w:r>
        <w:rPr>
          <w:rFonts w:ascii="Century Gothic" w:hAnsi="Century Gothic" w:cs="Arial"/>
        </w:rPr>
        <w:t>Terra – MODIS / ASTER GDEM</w:t>
      </w:r>
    </w:p>
    <w:p w:rsidR="00B82BB6" w:rsidRPr="00BE64FB" w:rsidRDefault="00B82BB6" w:rsidP="00B82BB6">
      <w:pPr>
        <w:spacing w:after="0" w:line="240" w:lineRule="auto"/>
        <w:rPr>
          <w:rFonts w:ascii="Century Gothic" w:hAnsi="Century Gothic" w:cs="Arial"/>
        </w:rPr>
      </w:pPr>
    </w:p>
    <w:p w:rsidR="00B82BB6" w:rsidRPr="00BE64FB" w:rsidRDefault="00B82BB6" w:rsidP="00B82BB6">
      <w:pPr>
        <w:spacing w:after="0" w:line="240" w:lineRule="auto"/>
        <w:rPr>
          <w:rFonts w:ascii="Century Gothic" w:hAnsi="Century Gothic" w:cs="Arial"/>
        </w:rPr>
      </w:pPr>
      <w:r w:rsidRPr="00BE64FB">
        <w:rPr>
          <w:rFonts w:ascii="Century Gothic" w:hAnsi="Century Gothic" w:cs="Arial"/>
          <w:b/>
        </w:rPr>
        <w:t>Future Applicable NASA Missions</w:t>
      </w:r>
    </w:p>
    <w:p w:rsidR="00B82BB6" w:rsidRDefault="00BE64FB" w:rsidP="00816220">
      <w:pPr>
        <w:spacing w:after="0" w:line="240" w:lineRule="auto"/>
        <w:rPr>
          <w:rFonts w:ascii="Century Gothic" w:hAnsi="Century Gothic" w:cs="Arial"/>
        </w:rPr>
      </w:pPr>
      <w:r>
        <w:rPr>
          <w:rFonts w:ascii="Century Gothic" w:hAnsi="Century Gothic" w:cs="Arial"/>
        </w:rPr>
        <w:t>GPM – precipitation measurements</w:t>
      </w:r>
    </w:p>
    <w:p w:rsidR="00BE64FB" w:rsidRPr="00BE64FB" w:rsidRDefault="00BE64FB" w:rsidP="00816220">
      <w:pPr>
        <w:spacing w:after="0" w:line="240" w:lineRule="auto"/>
        <w:rPr>
          <w:rFonts w:ascii="Century Gothic" w:hAnsi="Century Gothic" w:cs="Arial"/>
        </w:rPr>
      </w:pPr>
      <w:r>
        <w:rPr>
          <w:rFonts w:ascii="Century Gothic" w:hAnsi="Century Gothic" w:cs="Arial"/>
        </w:rPr>
        <w:t>SMAP – soil moisture estimates</w:t>
      </w:r>
    </w:p>
    <w:p w:rsidR="00B82BB6" w:rsidRDefault="00B82BB6" w:rsidP="00B82BB6">
      <w:pPr>
        <w:spacing w:after="0" w:line="240" w:lineRule="auto"/>
        <w:rPr>
          <w:rFonts w:ascii="Century Gothic" w:hAnsi="Century Gothic" w:cs="Arial"/>
        </w:rPr>
      </w:pPr>
    </w:p>
    <w:p w:rsidR="00BE64FB" w:rsidRPr="00BE64FB" w:rsidRDefault="00BE64FB" w:rsidP="00B82BB6">
      <w:pPr>
        <w:spacing w:after="0" w:line="240" w:lineRule="auto"/>
        <w:rPr>
          <w:rFonts w:ascii="Century Gothic" w:hAnsi="Century Gothic" w:cs="Arial"/>
        </w:rPr>
      </w:pPr>
    </w:p>
    <w:p w:rsidR="00B82BB6" w:rsidRPr="00BE64FB" w:rsidRDefault="00B82BB6" w:rsidP="00B82BB6">
      <w:pPr>
        <w:spacing w:after="0" w:line="240" w:lineRule="auto"/>
        <w:rPr>
          <w:rFonts w:ascii="Century Gothic" w:hAnsi="Century Gothic" w:cs="Arial"/>
        </w:rPr>
      </w:pPr>
      <w:r w:rsidRPr="00BE64FB">
        <w:rPr>
          <w:rFonts w:ascii="Century Gothic" w:hAnsi="Century Gothic" w:cs="Arial"/>
          <w:b/>
        </w:rPr>
        <w:lastRenderedPageBreak/>
        <w:t>Models</w:t>
      </w:r>
      <w:r w:rsidR="000048D0" w:rsidRPr="00BE64FB">
        <w:rPr>
          <w:rFonts w:ascii="Century Gothic" w:hAnsi="Century Gothic" w:cs="Arial"/>
          <w:b/>
        </w:rPr>
        <w:t xml:space="preserve"> Utilized</w:t>
      </w:r>
    </w:p>
    <w:p w:rsidR="00B82BB6" w:rsidRPr="00BE64FB" w:rsidRDefault="00BE64FB" w:rsidP="00B82BB6">
      <w:pPr>
        <w:spacing w:after="0" w:line="240" w:lineRule="auto"/>
        <w:ind w:firstLine="720"/>
        <w:rPr>
          <w:rFonts w:ascii="Century Gothic" w:hAnsi="Century Gothic" w:cs="Arial"/>
        </w:rPr>
      </w:pPr>
      <w:r>
        <w:rPr>
          <w:rFonts w:ascii="Century Gothic" w:hAnsi="Century Gothic" w:cs="Arial"/>
        </w:rPr>
        <w:t>N/A</w:t>
      </w:r>
    </w:p>
    <w:p w:rsidR="00B82BB6" w:rsidRPr="00BE64FB" w:rsidRDefault="00B82BB6" w:rsidP="00B82BB6">
      <w:pPr>
        <w:spacing w:after="0" w:line="240" w:lineRule="auto"/>
        <w:rPr>
          <w:rFonts w:ascii="Century Gothic" w:hAnsi="Century Gothic" w:cs="Arial"/>
        </w:rPr>
      </w:pPr>
    </w:p>
    <w:p w:rsidR="00B82BB6" w:rsidRPr="00BE64FB" w:rsidRDefault="00B82BB6" w:rsidP="00B82BB6">
      <w:pPr>
        <w:spacing w:after="0" w:line="240" w:lineRule="auto"/>
        <w:rPr>
          <w:rFonts w:ascii="Century Gothic" w:hAnsi="Century Gothic" w:cs="Arial"/>
        </w:rPr>
      </w:pPr>
      <w:r w:rsidRPr="00BE64FB">
        <w:rPr>
          <w:rFonts w:ascii="Century Gothic" w:hAnsi="Century Gothic" w:cs="Arial"/>
          <w:b/>
        </w:rPr>
        <w:t>Ancillary Data</w:t>
      </w:r>
      <w:r w:rsidR="000048D0" w:rsidRPr="00BE64FB">
        <w:rPr>
          <w:rFonts w:ascii="Century Gothic" w:hAnsi="Century Gothic" w:cs="Arial"/>
          <w:b/>
        </w:rPr>
        <w:t>sets Utilized</w:t>
      </w:r>
    </w:p>
    <w:p w:rsidR="0086501F" w:rsidRPr="00BE64FB" w:rsidRDefault="0086501F" w:rsidP="0086501F">
      <w:pPr>
        <w:pStyle w:val="ListParagraph"/>
        <w:numPr>
          <w:ilvl w:val="0"/>
          <w:numId w:val="4"/>
        </w:numPr>
        <w:spacing w:after="0" w:line="240" w:lineRule="auto"/>
        <w:rPr>
          <w:rFonts w:ascii="Century Gothic" w:hAnsi="Century Gothic" w:cs="Arial"/>
        </w:rPr>
      </w:pPr>
      <w:r w:rsidRPr="00BE64FB">
        <w:rPr>
          <w:rFonts w:ascii="Century Gothic" w:hAnsi="Century Gothic" w:cs="Arial"/>
        </w:rPr>
        <w:t>Hydrological and Meteorological data, Department of Hydrology and Meteorology, Nepal</w:t>
      </w:r>
    </w:p>
    <w:p w:rsidR="0086501F" w:rsidRPr="00BE64FB" w:rsidRDefault="0086501F" w:rsidP="0086501F">
      <w:pPr>
        <w:pStyle w:val="ListParagraph"/>
        <w:numPr>
          <w:ilvl w:val="0"/>
          <w:numId w:val="4"/>
        </w:numPr>
        <w:spacing w:after="0" w:line="240" w:lineRule="auto"/>
        <w:rPr>
          <w:rFonts w:ascii="Century Gothic" w:hAnsi="Century Gothic" w:cs="Arial"/>
        </w:rPr>
      </w:pPr>
      <w:r w:rsidRPr="00BE64FB">
        <w:rPr>
          <w:rFonts w:ascii="Century Gothic" w:hAnsi="Century Gothic" w:cs="Arial"/>
        </w:rPr>
        <w:t>Land use data, ICIMOD</w:t>
      </w:r>
    </w:p>
    <w:p w:rsidR="0086501F" w:rsidRPr="00BE64FB" w:rsidRDefault="0086501F" w:rsidP="0086501F">
      <w:pPr>
        <w:pStyle w:val="ListParagraph"/>
        <w:numPr>
          <w:ilvl w:val="0"/>
          <w:numId w:val="4"/>
        </w:numPr>
        <w:spacing w:after="0" w:line="240" w:lineRule="auto"/>
        <w:rPr>
          <w:rFonts w:ascii="Century Gothic" w:hAnsi="Century Gothic" w:cs="Arial"/>
        </w:rPr>
      </w:pPr>
      <w:r w:rsidRPr="00BE64FB">
        <w:rPr>
          <w:rFonts w:ascii="Century Gothic" w:hAnsi="Century Gothic" w:cs="Arial"/>
        </w:rPr>
        <w:t>River networks, ICIMOD</w:t>
      </w:r>
    </w:p>
    <w:p w:rsidR="0086501F" w:rsidRPr="00BE64FB" w:rsidRDefault="0086501F" w:rsidP="0086501F">
      <w:pPr>
        <w:spacing w:after="0" w:line="240" w:lineRule="auto"/>
        <w:rPr>
          <w:rFonts w:ascii="Century Gothic" w:hAnsi="Century Gothic" w:cs="Arial"/>
        </w:rPr>
      </w:pPr>
    </w:p>
    <w:p w:rsidR="0086501F" w:rsidRPr="00BE64FB" w:rsidRDefault="0086501F" w:rsidP="00B82BB6">
      <w:pPr>
        <w:spacing w:after="0" w:line="240" w:lineRule="auto"/>
        <w:rPr>
          <w:rFonts w:ascii="Century Gothic" w:hAnsi="Century Gothic" w:cs="Arial"/>
        </w:rPr>
      </w:pPr>
    </w:p>
    <w:p w:rsidR="00434799" w:rsidRPr="00BE64FB" w:rsidRDefault="00434799" w:rsidP="00BA5773">
      <w:pPr>
        <w:spacing w:after="0" w:line="240" w:lineRule="auto"/>
        <w:rPr>
          <w:rFonts w:ascii="Century Gothic" w:hAnsi="Century Gothic" w:cs="Arial"/>
        </w:rPr>
      </w:pPr>
      <w:r w:rsidRPr="00BE64FB">
        <w:rPr>
          <w:rFonts w:ascii="Century Gothic" w:hAnsi="Century Gothic" w:cs="Arial"/>
          <w:b/>
        </w:rPr>
        <w:t>Software Utilized</w:t>
      </w:r>
    </w:p>
    <w:p w:rsidR="00434799" w:rsidRPr="00BE64FB" w:rsidRDefault="00434799" w:rsidP="00BA5773">
      <w:pPr>
        <w:spacing w:after="0" w:line="240" w:lineRule="auto"/>
        <w:rPr>
          <w:rFonts w:ascii="Century Gothic" w:hAnsi="Century Gothic" w:cs="Arial"/>
        </w:rPr>
      </w:pPr>
      <w:r w:rsidRPr="00BE64FB">
        <w:rPr>
          <w:rFonts w:ascii="Century Gothic" w:hAnsi="Century Gothic" w:cs="Arial"/>
        </w:rPr>
        <w:t>Software package - use/data</w:t>
      </w:r>
    </w:p>
    <w:p w:rsidR="00434799" w:rsidRPr="00BE64FB" w:rsidRDefault="00434799" w:rsidP="00071662">
      <w:pPr>
        <w:spacing w:after="0" w:line="240" w:lineRule="auto"/>
        <w:ind w:left="720" w:hanging="720"/>
        <w:rPr>
          <w:rFonts w:ascii="Century Gothic" w:hAnsi="Century Gothic" w:cs="Arial"/>
        </w:rPr>
      </w:pPr>
      <w:proofErr w:type="spellStart"/>
      <w:r w:rsidRPr="00BE64FB">
        <w:rPr>
          <w:rFonts w:ascii="Century Gothic" w:hAnsi="Century Gothic" w:cs="Arial"/>
        </w:rPr>
        <w:t>Erdas</w:t>
      </w:r>
      <w:proofErr w:type="spellEnd"/>
      <w:r w:rsidRPr="00BE64FB">
        <w:rPr>
          <w:rFonts w:ascii="Century Gothic" w:hAnsi="Century Gothic" w:cs="Arial"/>
        </w:rPr>
        <w:t xml:space="preserve"> Imagine - land classification of Landsat imagery</w:t>
      </w:r>
    </w:p>
    <w:p w:rsidR="00434799" w:rsidRPr="00BE64FB" w:rsidRDefault="00434799" w:rsidP="004E7C43">
      <w:pPr>
        <w:spacing w:after="0" w:line="240" w:lineRule="auto"/>
        <w:rPr>
          <w:rFonts w:ascii="Century Gothic" w:hAnsi="Century Gothic" w:cs="Arial"/>
        </w:rPr>
      </w:pPr>
      <w:r w:rsidRPr="00BE64FB">
        <w:rPr>
          <w:rFonts w:ascii="Century Gothic" w:hAnsi="Century Gothic" w:cs="Arial"/>
        </w:rPr>
        <w:t xml:space="preserve">ArcGIS - </w:t>
      </w:r>
      <w:r w:rsidR="00071662" w:rsidRPr="00BE64FB">
        <w:rPr>
          <w:rFonts w:ascii="Century Gothic" w:hAnsi="Century Gothic" w:cs="Arial"/>
        </w:rPr>
        <w:t xml:space="preserve">Raster Manipulation/Analysis, Image Enhancement &amp; Map Creation of Landsat </w:t>
      </w:r>
      <w:r w:rsidR="004E7C43" w:rsidRPr="00BE64FB">
        <w:rPr>
          <w:rFonts w:ascii="Century Gothic" w:hAnsi="Century Gothic" w:cs="Arial"/>
        </w:rPr>
        <w:t xml:space="preserve">    </w:t>
      </w:r>
      <w:r w:rsidR="0062247A" w:rsidRPr="00BE64FB">
        <w:rPr>
          <w:rFonts w:ascii="Century Gothic" w:hAnsi="Century Gothic" w:cs="Arial"/>
        </w:rPr>
        <w:t>ETM+</w:t>
      </w:r>
      <w:bookmarkStart w:id="0" w:name="_GoBack"/>
      <w:bookmarkEnd w:id="0"/>
    </w:p>
    <w:sectPr w:rsidR="00434799" w:rsidRPr="00BE64FB"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C9" w:rsidRDefault="002B48C9" w:rsidP="00816220">
      <w:pPr>
        <w:spacing w:after="0" w:line="240" w:lineRule="auto"/>
      </w:pPr>
      <w:r>
        <w:separator/>
      </w:r>
    </w:p>
  </w:endnote>
  <w:endnote w:type="continuationSeparator" w:id="0">
    <w:p w:rsidR="002B48C9" w:rsidRDefault="002B48C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14:anchorId="5C16CDC5" wp14:editId="71E0E3CB">
          <wp:extent cx="1497330" cy="285750"/>
          <wp:effectExtent l="19050" t="0" r="7620" b="0"/>
          <wp:docPr id="5" name="Picture 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C9" w:rsidRDefault="002B48C9" w:rsidP="00816220">
      <w:pPr>
        <w:spacing w:after="0" w:line="240" w:lineRule="auto"/>
      </w:pPr>
      <w:r>
        <w:separator/>
      </w:r>
    </w:p>
  </w:footnote>
  <w:footnote w:type="continuationSeparator" w:id="0">
    <w:p w:rsidR="002B48C9" w:rsidRDefault="002B48C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6DBD286B"/>
    <w:multiLevelType w:val="hybridMultilevel"/>
    <w:tmpl w:val="87AC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339A"/>
    <w:rsid w:val="00037ED9"/>
    <w:rsid w:val="00071662"/>
    <w:rsid w:val="000A7821"/>
    <w:rsid w:val="000C0E41"/>
    <w:rsid w:val="000D6BA2"/>
    <w:rsid w:val="000E2161"/>
    <w:rsid w:val="00112740"/>
    <w:rsid w:val="001145BB"/>
    <w:rsid w:val="001C48B1"/>
    <w:rsid w:val="001F2D19"/>
    <w:rsid w:val="00200201"/>
    <w:rsid w:val="0027657C"/>
    <w:rsid w:val="002B48C9"/>
    <w:rsid w:val="002E4378"/>
    <w:rsid w:val="003053B0"/>
    <w:rsid w:val="00345AD5"/>
    <w:rsid w:val="003B2A86"/>
    <w:rsid w:val="003E185C"/>
    <w:rsid w:val="003F0164"/>
    <w:rsid w:val="00420300"/>
    <w:rsid w:val="00434799"/>
    <w:rsid w:val="00440B81"/>
    <w:rsid w:val="00486C4B"/>
    <w:rsid w:val="004D00F8"/>
    <w:rsid w:val="004E7C43"/>
    <w:rsid w:val="00501143"/>
    <w:rsid w:val="00520FF6"/>
    <w:rsid w:val="005501E0"/>
    <w:rsid w:val="00550A09"/>
    <w:rsid w:val="00554B2B"/>
    <w:rsid w:val="005712CC"/>
    <w:rsid w:val="00603A59"/>
    <w:rsid w:val="0062247A"/>
    <w:rsid w:val="00641082"/>
    <w:rsid w:val="00677CB8"/>
    <w:rsid w:val="006A6894"/>
    <w:rsid w:val="006C138A"/>
    <w:rsid w:val="007338D2"/>
    <w:rsid w:val="00770D88"/>
    <w:rsid w:val="007E4F6F"/>
    <w:rsid w:val="00800A8E"/>
    <w:rsid w:val="00816220"/>
    <w:rsid w:val="0086501F"/>
    <w:rsid w:val="008746A4"/>
    <w:rsid w:val="008B166F"/>
    <w:rsid w:val="008B23B7"/>
    <w:rsid w:val="00902BE7"/>
    <w:rsid w:val="0093138E"/>
    <w:rsid w:val="0097582D"/>
    <w:rsid w:val="00A174D1"/>
    <w:rsid w:val="00A60645"/>
    <w:rsid w:val="00A615F7"/>
    <w:rsid w:val="00A90DC8"/>
    <w:rsid w:val="00A96924"/>
    <w:rsid w:val="00AC0354"/>
    <w:rsid w:val="00AC144E"/>
    <w:rsid w:val="00AC5084"/>
    <w:rsid w:val="00B23EAA"/>
    <w:rsid w:val="00B75539"/>
    <w:rsid w:val="00B82BB6"/>
    <w:rsid w:val="00BA5773"/>
    <w:rsid w:val="00BE64FB"/>
    <w:rsid w:val="00C1027B"/>
    <w:rsid w:val="00C106A2"/>
    <w:rsid w:val="00C73C1D"/>
    <w:rsid w:val="00C82473"/>
    <w:rsid w:val="00CC559E"/>
    <w:rsid w:val="00CE4BC8"/>
    <w:rsid w:val="00D339EB"/>
    <w:rsid w:val="00E20CE9"/>
    <w:rsid w:val="00E507D0"/>
    <w:rsid w:val="00E613D4"/>
    <w:rsid w:val="00E628ED"/>
    <w:rsid w:val="00E96701"/>
    <w:rsid w:val="00EB54F0"/>
    <w:rsid w:val="00EB7CF9"/>
    <w:rsid w:val="00ED35CB"/>
    <w:rsid w:val="00F13449"/>
    <w:rsid w:val="00F1798C"/>
    <w:rsid w:val="00F261BD"/>
    <w:rsid w:val="00F36A8C"/>
    <w:rsid w:val="00F6325C"/>
    <w:rsid w:val="00F76AD7"/>
    <w:rsid w:val="00F82819"/>
    <w:rsid w:val="00FE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Kel Markert</cp:lastModifiedBy>
  <cp:revision>26</cp:revision>
  <dcterms:created xsi:type="dcterms:W3CDTF">2014-02-14T15:22:00Z</dcterms:created>
  <dcterms:modified xsi:type="dcterms:W3CDTF">2014-02-27T23:28:00Z</dcterms:modified>
</cp:coreProperties>
</file>