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AE59828" w:rsidP="53421E1D" w:rsidRDefault="3AE59828" w14:paraId="0B0F5281" w14:textId="4FFE3890">
      <w:pPr>
        <w:spacing w:line="259" w:lineRule="auto"/>
        <w:rPr>
          <w:rFonts w:ascii="Garamond" w:hAnsi="Garamond" w:eastAsia="Garamond" w:cs="Garamond"/>
          <w:b w:val="1"/>
          <w:bCs w:val="1"/>
        </w:rPr>
      </w:pPr>
      <w:r w:rsidRPr="0BA8C57A" w:rsidR="7E62F08C">
        <w:rPr>
          <w:rFonts w:ascii="Garamond" w:hAnsi="Garamond" w:eastAsia="Garamond" w:cs="Garamond"/>
          <w:b w:val="1"/>
          <w:bCs w:val="1"/>
        </w:rPr>
        <w:t>Maine Ecological Forecasting I</w:t>
      </w:r>
      <w:r w:rsidRPr="0BA8C57A" w:rsidR="59DE772C">
        <w:rPr>
          <w:rFonts w:ascii="Garamond" w:hAnsi="Garamond" w:eastAsia="Garamond" w:cs="Garamond"/>
          <w:b w:val="1"/>
          <w:bCs w:val="1"/>
        </w:rPr>
        <w:t>I</w:t>
      </w:r>
    </w:p>
    <w:p w:rsidR="3AE59828" w:rsidP="011C90C7" w:rsidRDefault="3AE59828" w14:paraId="70493A7B" w14:textId="0BCEF748">
      <w:pPr>
        <w:spacing w:line="259" w:lineRule="auto"/>
        <w:rPr>
          <w:rFonts w:ascii="Garamond" w:hAnsi="Garamond" w:eastAsia="Garamond" w:cs="Garamond"/>
          <w:i w:val="1"/>
          <w:iCs w:val="1"/>
        </w:rPr>
      </w:pPr>
      <w:r w:rsidRPr="011C90C7" w:rsidR="3AE59828">
        <w:rPr>
          <w:rFonts w:ascii="Garamond" w:hAnsi="Garamond" w:eastAsia="Garamond" w:cs="Garamond"/>
          <w:i w:val="1"/>
          <w:iCs w:val="1"/>
        </w:rPr>
        <w:t>Identifying Forest Cover and Assessing Federally Endangered Atlantic Salmon Habitat in Maine Using Earth Observations</w:t>
      </w:r>
    </w:p>
    <w:p w:rsidRPr="00CE4561" w:rsidR="00476B26" w:rsidP="00476B26" w:rsidRDefault="00476B26" w14:paraId="3014536A" w14:textId="77777777">
      <w:pPr>
        <w:rPr>
          <w:rFonts w:ascii="Garamond" w:hAnsi="Garamond" w:eastAsia="Garamond" w:cs="Garamond"/>
        </w:rPr>
      </w:pPr>
    </w:p>
    <w:p w:rsidR="00476B26" w:rsidP="33662E74" w:rsidRDefault="00476B26" w14:paraId="12881884" w14:textId="50A60CFC">
      <w:pPr>
        <w:rPr>
          <w:rFonts w:ascii="Garamond" w:hAnsi="Garamond" w:eastAsia="Garamond" w:cs="Garamond"/>
          <w:b/>
          <w:bCs/>
        </w:rPr>
      </w:pPr>
      <w:r w:rsidRPr="33662E74">
        <w:rPr>
          <w:rFonts w:ascii="Garamond" w:hAnsi="Garamond" w:eastAsia="Garamond" w:cs="Garamond"/>
          <w:b/>
          <w:bCs/>
        </w:rPr>
        <w:t>Project Team</w:t>
      </w:r>
    </w:p>
    <w:p w:rsidRPr="00CE4561" w:rsidR="00476B26" w:rsidP="00476B26" w:rsidRDefault="00476B26" w14:paraId="5B988DE0" w14:textId="77777777">
      <w:pPr>
        <w:rPr>
          <w:rFonts w:ascii="Garamond" w:hAnsi="Garamond" w:eastAsia="Garamond" w:cs="Garamond"/>
          <w:b/>
          <w:i/>
        </w:rPr>
      </w:pPr>
      <w:r w:rsidRPr="53421E1D">
        <w:rPr>
          <w:rFonts w:ascii="Garamond" w:hAnsi="Garamond" w:eastAsia="Garamond" w:cs="Garamond"/>
          <w:b/>
          <w:bCs/>
          <w:i/>
          <w:iCs/>
        </w:rPr>
        <w:t>Project Team:</w:t>
      </w:r>
    </w:p>
    <w:p w:rsidR="497D301F" w:rsidP="53421E1D" w:rsidRDefault="497D301F" w14:paraId="1E389142" w14:textId="58617E73">
      <w:pPr>
        <w:spacing w:line="259" w:lineRule="auto"/>
        <w:rPr>
          <w:rFonts w:ascii="Garamond" w:hAnsi="Garamond" w:eastAsia="Garamond" w:cs="Garamond"/>
        </w:rPr>
      </w:pPr>
      <w:r w:rsidRPr="53421E1D">
        <w:rPr>
          <w:rFonts w:ascii="Garamond" w:hAnsi="Garamond" w:eastAsia="Garamond" w:cs="Garamond"/>
        </w:rPr>
        <w:t>Tony Bowman</w:t>
      </w:r>
      <w:r w:rsidRPr="53421E1D" w:rsidR="7EA2C287">
        <w:rPr>
          <w:rFonts w:ascii="Garamond" w:hAnsi="Garamond" w:eastAsia="Garamond" w:cs="Garamond"/>
        </w:rPr>
        <w:t xml:space="preserve"> (Project Lead)</w:t>
      </w:r>
    </w:p>
    <w:p w:rsidR="497D301F" w:rsidP="53421E1D" w:rsidRDefault="497D301F" w14:paraId="6FCDB29E" w14:textId="19C0C94F">
      <w:pPr>
        <w:spacing w:line="259" w:lineRule="auto"/>
        <w:rPr>
          <w:rFonts w:ascii="Garamond" w:hAnsi="Garamond" w:eastAsia="Garamond" w:cs="Garamond"/>
        </w:rPr>
      </w:pPr>
      <w:r w:rsidRPr="33662E74">
        <w:rPr>
          <w:rFonts w:ascii="Garamond" w:hAnsi="Garamond" w:eastAsia="Garamond" w:cs="Garamond"/>
        </w:rPr>
        <w:t>Jon</w:t>
      </w:r>
      <w:r w:rsidRPr="33662E74" w:rsidR="66A9A8C7">
        <w:rPr>
          <w:rFonts w:ascii="Garamond" w:hAnsi="Garamond" w:eastAsia="Garamond" w:cs="Garamond"/>
        </w:rPr>
        <w:t>athan</w:t>
      </w:r>
      <w:r w:rsidRPr="33662E74">
        <w:rPr>
          <w:rFonts w:ascii="Garamond" w:hAnsi="Garamond" w:eastAsia="Garamond" w:cs="Garamond"/>
        </w:rPr>
        <w:t xml:space="preserve"> Falciani</w:t>
      </w:r>
    </w:p>
    <w:p w:rsidRPr="00CE4561" w:rsidR="00476B26" w:rsidP="00476B26" w:rsidRDefault="497D301F" w14:paraId="595E96FA" w14:textId="55BF0D28">
      <w:pPr>
        <w:rPr>
          <w:rFonts w:ascii="Garamond" w:hAnsi="Garamond" w:eastAsia="Garamond" w:cs="Garamond"/>
        </w:rPr>
      </w:pPr>
      <w:r w:rsidRPr="53421E1D">
        <w:rPr>
          <w:rFonts w:ascii="Garamond" w:hAnsi="Garamond" w:eastAsia="Garamond" w:cs="Garamond"/>
        </w:rPr>
        <w:t xml:space="preserve">Christopher </w:t>
      </w:r>
      <w:proofErr w:type="spellStart"/>
      <w:r w:rsidRPr="53421E1D">
        <w:rPr>
          <w:rFonts w:ascii="Garamond" w:hAnsi="Garamond" w:eastAsia="Garamond" w:cs="Garamond"/>
        </w:rPr>
        <w:t>Matechik</w:t>
      </w:r>
      <w:proofErr w:type="spellEnd"/>
    </w:p>
    <w:p w:rsidRPr="00CE4561" w:rsidR="00476B26" w:rsidP="00476B26" w:rsidRDefault="497D301F" w14:paraId="1CD2CB97" w14:textId="0DC89D01">
      <w:pPr>
        <w:rPr>
          <w:rFonts w:ascii="Garamond" w:hAnsi="Garamond" w:eastAsia="Garamond" w:cs="Garamond"/>
        </w:rPr>
      </w:pPr>
      <w:r w:rsidRPr="53421E1D">
        <w:rPr>
          <w:rFonts w:ascii="Garamond" w:hAnsi="Garamond" w:eastAsia="Garamond" w:cs="Garamond"/>
        </w:rPr>
        <w:t xml:space="preserve">Kelsey </w:t>
      </w:r>
      <w:proofErr w:type="spellStart"/>
      <w:r w:rsidRPr="53421E1D">
        <w:rPr>
          <w:rFonts w:ascii="Garamond" w:hAnsi="Garamond" w:eastAsia="Garamond" w:cs="Garamond"/>
        </w:rPr>
        <w:t>Preslar</w:t>
      </w:r>
      <w:proofErr w:type="spellEnd"/>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11C90C7" w:rsidR="00476B26">
        <w:rPr>
          <w:rFonts w:ascii="Garamond" w:hAnsi="Garamond" w:eastAsia="Garamond" w:cs="Garamond"/>
          <w:b w:val="1"/>
          <w:bCs w:val="1"/>
          <w:i w:val="1"/>
          <w:iCs w:val="1"/>
        </w:rPr>
        <w:t>Advisors &amp; Mentors:</w:t>
      </w:r>
    </w:p>
    <w:p w:rsidRPr="00CE4561" w:rsidR="00476B26" w:rsidP="76BAFE15" w:rsidRDefault="7BB1D940" w14:paraId="23C98C2C" w14:textId="71AB8504">
      <w:pPr>
        <w:pStyle w:val="Normal"/>
        <w:rPr>
          <w:rFonts w:ascii="Garamond" w:hAnsi="Garamond" w:eastAsia="Garamond" w:cs="Garamond"/>
          <w:sz w:val="22"/>
          <w:szCs w:val="22"/>
        </w:rPr>
      </w:pPr>
      <w:r w:rsidRPr="76BAFE15" w:rsidR="09DA0DCE">
        <w:rPr>
          <w:rFonts w:ascii="Garamond" w:hAnsi="Garamond" w:eastAsia="Garamond" w:cs="Garamond"/>
        </w:rPr>
        <w:t>Sean McCartney (</w:t>
      </w:r>
      <w:r w:rsidRPr="76BAFE15" w:rsidR="09DA0DCE">
        <w:rPr>
          <w:rFonts w:ascii="Garamond" w:hAnsi="Garamond" w:eastAsia="Garamond" w:cs="Garamond"/>
        </w:rPr>
        <w:t>Science Systems and Applications, Inc.,</w:t>
      </w:r>
      <w:r w:rsidRPr="76BAFE15" w:rsidR="76BAFE15">
        <w:rPr>
          <w:rFonts w:ascii="Garamond" w:hAnsi="Garamond" w:eastAsia="Garamond" w:cs="Garamond"/>
        </w:rPr>
        <w:t xml:space="preserve"> </w:t>
      </w:r>
      <w:r w:rsidRPr="76BAFE15" w:rsidR="09DA0DCE">
        <w:rPr>
          <w:rFonts w:ascii="Garamond" w:hAnsi="Garamond" w:eastAsia="Garamond" w:cs="Garamond"/>
        </w:rPr>
        <w:t>NASA Goddard Space Flight Center)</w:t>
      </w:r>
    </w:p>
    <w:p w:rsidR="7BB1D940" w:rsidP="53421E1D" w:rsidRDefault="7BB1D940" w14:paraId="77CD281E" w14:textId="1ADDFA58">
      <w:pPr>
        <w:rPr>
          <w:rFonts w:ascii="Garamond" w:hAnsi="Garamond" w:eastAsia="Garamond" w:cs="Garamond"/>
        </w:rPr>
      </w:pPr>
      <w:r w:rsidRPr="57E4870E" w:rsidR="7BB1D940">
        <w:rPr>
          <w:rFonts w:ascii="Garamond" w:hAnsi="Garamond" w:eastAsia="Garamond" w:cs="Garamond"/>
        </w:rPr>
        <w:t xml:space="preserve">Dr. Bridget </w:t>
      </w:r>
      <w:r w:rsidRPr="57E4870E" w:rsidR="7BB1D940">
        <w:rPr>
          <w:rFonts w:ascii="Garamond" w:hAnsi="Garamond" w:eastAsia="Garamond" w:cs="Garamond"/>
        </w:rPr>
        <w:t>Seegers</w:t>
      </w:r>
      <w:r w:rsidRPr="57E4870E" w:rsidR="7BB1D940">
        <w:rPr>
          <w:rFonts w:ascii="Garamond" w:hAnsi="Garamond" w:eastAsia="Garamond" w:cs="Garamond"/>
        </w:rPr>
        <w:t xml:space="preserve"> (</w:t>
      </w:r>
      <w:r w:rsidRPr="57E4870E" w:rsidR="5812D0DE">
        <w:rPr>
          <w:rFonts w:ascii="Garamond" w:hAnsi="Garamond" w:eastAsia="Garamond" w:cs="Garamond"/>
        </w:rPr>
        <w:t xml:space="preserve">NASA </w:t>
      </w:r>
      <w:r w:rsidRPr="57E4870E" w:rsidR="7BB1D940">
        <w:rPr>
          <w:rFonts w:ascii="Garamond" w:hAnsi="Garamond" w:eastAsia="Garamond" w:cs="Garamond"/>
        </w:rPr>
        <w:t>Goddard Space Flight Center</w:t>
      </w:r>
      <w:r w:rsidRPr="57E4870E" w:rsidR="6F5A4823">
        <w:rPr>
          <w:rFonts w:ascii="Garamond" w:hAnsi="Garamond" w:eastAsia="Garamond" w:cs="Garamond"/>
        </w:rPr>
        <w:t>, Morgan State University</w:t>
      </w:r>
      <w:r w:rsidRPr="57E4870E" w:rsidR="7BB1D940">
        <w:rPr>
          <w:rFonts w:ascii="Garamond" w:hAnsi="Garamond" w:eastAsia="Garamond" w:cs="Garamond"/>
        </w:rPr>
        <w:t>)</w:t>
      </w:r>
    </w:p>
    <w:p w:rsidR="35D64B0E" w:rsidP="53421E1D" w:rsidRDefault="35D64B0E" w14:paraId="2228A212" w14:textId="2C5D9C70">
      <w:pPr>
        <w:rPr>
          <w:rFonts w:ascii="Garamond" w:hAnsi="Garamond" w:eastAsia="Garamond" w:cs="Garamond"/>
        </w:rPr>
      </w:pPr>
      <w:r w:rsidRPr="57E4870E" w:rsidR="35D64B0E">
        <w:rPr>
          <w:rFonts w:ascii="Garamond" w:hAnsi="Garamond" w:eastAsia="Garamond" w:cs="Garamond"/>
        </w:rPr>
        <w:t>Jo</w:t>
      </w:r>
      <w:r w:rsidRPr="57E4870E" w:rsidR="4031A1F5">
        <w:rPr>
          <w:rFonts w:ascii="Garamond" w:hAnsi="Garamond" w:eastAsia="Garamond" w:cs="Garamond"/>
        </w:rPr>
        <w:t>se</w:t>
      </w:r>
      <w:r w:rsidRPr="57E4870E" w:rsidR="3820AAC3">
        <w:rPr>
          <w:rFonts w:ascii="Garamond" w:hAnsi="Garamond" w:eastAsia="Garamond" w:cs="Garamond"/>
        </w:rPr>
        <w:t>ph</w:t>
      </w:r>
      <w:r w:rsidRPr="57E4870E" w:rsidR="35D64B0E">
        <w:rPr>
          <w:rFonts w:ascii="Garamond" w:hAnsi="Garamond" w:eastAsia="Garamond" w:cs="Garamond"/>
        </w:rPr>
        <w:t xml:space="preserve"> Spruce (Science Systems and Applications, Inc.)</w:t>
      </w:r>
    </w:p>
    <w:p w:rsidRPr="00CE4561" w:rsidR="00476B26" w:rsidP="00476B26" w:rsidRDefault="00476B26" w14:paraId="06132A76" w14:textId="7CEA95BF">
      <w:pPr>
        <w:rPr>
          <w:rFonts w:ascii="Garamond" w:hAnsi="Garamond" w:eastAsia="Garamond" w:cs="Garamond"/>
        </w:rPr>
      </w:pPr>
    </w:p>
    <w:p w:rsidRPr="00CE4561" w:rsidR="00476B26" w:rsidP="53421E1D" w:rsidRDefault="00476B26" w14:paraId="2850A65E" w14:textId="77777777">
      <w:pPr>
        <w:rPr>
          <w:rFonts w:ascii="Garamond" w:hAnsi="Garamond" w:eastAsia="Garamond" w:cs="Garamond"/>
          <w:b/>
          <w:bCs/>
          <w:i/>
          <w:iCs/>
        </w:rPr>
      </w:pPr>
      <w:r w:rsidRPr="33662E74">
        <w:rPr>
          <w:rFonts w:ascii="Garamond" w:hAnsi="Garamond" w:eastAsia="Garamond" w:cs="Garamond"/>
          <w:b/>
          <w:bCs/>
          <w:i/>
          <w:iCs/>
        </w:rPr>
        <w:t>Past or Other Contributors:</w:t>
      </w:r>
    </w:p>
    <w:p w:rsidR="73F013FC" w:rsidP="33662E74" w:rsidRDefault="73F013FC" w14:paraId="74527785" w14:textId="3711962D">
      <w:pPr>
        <w:rPr>
          <w:rFonts w:ascii="Garamond" w:hAnsi="Garamond" w:eastAsia="Garamond" w:cs="Garamond"/>
        </w:rPr>
      </w:pPr>
      <w:r w:rsidRPr="33662E74">
        <w:rPr>
          <w:rFonts w:ascii="Garamond" w:hAnsi="Garamond" w:eastAsia="Garamond" w:cs="Garamond"/>
        </w:rPr>
        <w:t>Michael Corley</w:t>
      </w:r>
    </w:p>
    <w:p w:rsidR="73F013FC" w:rsidP="33662E74" w:rsidRDefault="73F013FC" w14:paraId="30A8C322" w14:textId="59F2CAB1">
      <w:pPr>
        <w:rPr>
          <w:rFonts w:ascii="Garamond" w:hAnsi="Garamond" w:eastAsia="Garamond" w:cs="Garamond"/>
        </w:rPr>
      </w:pPr>
      <w:r w:rsidRPr="33662E74">
        <w:rPr>
          <w:rFonts w:ascii="Garamond" w:hAnsi="Garamond" w:eastAsia="Garamond" w:cs="Garamond"/>
        </w:rPr>
        <w:t>Philip Casey</w:t>
      </w:r>
    </w:p>
    <w:p w:rsidR="73F013FC" w:rsidP="33662E74" w:rsidRDefault="73F013FC" w14:paraId="2FB93767" w14:textId="5FC66F9D">
      <w:pPr>
        <w:rPr>
          <w:rFonts w:ascii="Garamond" w:hAnsi="Garamond" w:eastAsia="Garamond" w:cs="Garamond"/>
        </w:rPr>
      </w:pPr>
      <w:r w:rsidRPr="33662E74">
        <w:rPr>
          <w:rFonts w:ascii="Garamond" w:hAnsi="Garamond" w:eastAsia="Garamond" w:cs="Garamond"/>
        </w:rPr>
        <w:t>Olivia Landry</w:t>
      </w:r>
    </w:p>
    <w:p w:rsidR="73F013FC" w:rsidP="33662E74" w:rsidRDefault="73F013FC" w14:paraId="518B5828" w14:textId="7CD4DACB">
      <w:pPr>
        <w:rPr>
          <w:rFonts w:ascii="Garamond" w:hAnsi="Garamond" w:eastAsia="Garamond" w:cs="Garamond"/>
        </w:rPr>
      </w:pPr>
      <w:r w:rsidRPr="33662E74">
        <w:rPr>
          <w:rFonts w:ascii="Garamond" w:hAnsi="Garamond" w:eastAsia="Garamond" w:cs="Garamond"/>
        </w:rPr>
        <w:t>Lily Oliver</w:t>
      </w:r>
    </w:p>
    <w:p w:rsidR="73F013FC" w:rsidP="33662E74" w:rsidRDefault="73F013FC" w14:paraId="0DECF80B" w14:textId="6B7BCB02">
      <w:pPr>
        <w:rPr>
          <w:rFonts w:ascii="Garamond" w:hAnsi="Garamond" w:eastAsia="Garamond" w:cs="Garamond"/>
        </w:rPr>
      </w:pPr>
      <w:r w:rsidRPr="33662E74">
        <w:rPr>
          <w:rFonts w:ascii="Garamond" w:hAnsi="Garamond" w:eastAsia="Garamond" w:cs="Garamond"/>
        </w:rPr>
        <w:t>Brian Varley</w:t>
      </w:r>
    </w:p>
    <w:p w:rsidR="53421E1D" w:rsidP="53421E1D" w:rsidRDefault="53421E1D" w14:paraId="6D791D94" w14:textId="03AB4035">
      <w:pPr>
        <w:rPr>
          <w:rFonts w:ascii="Garamond" w:hAnsi="Garamond" w:eastAsia="Garamond" w:cs="Garamond"/>
          <w:i/>
          <w:iCs/>
          <w:highlight w:val="yellow"/>
        </w:rPr>
      </w:pPr>
    </w:p>
    <w:p w:rsidRPr="00CE4561" w:rsidR="00C8675B" w:rsidP="53421E1D" w:rsidRDefault="00C8675B" w14:paraId="47AFD085" w14:textId="7059EE66">
      <w:pPr>
        <w:ind w:left="360" w:hanging="360"/>
        <w:rPr>
          <w:rFonts w:ascii="Garamond" w:hAnsi="Garamond" w:eastAsia="Garamond" w:cs="Garamond"/>
          <w:b w:val="1"/>
          <w:bCs w:val="1"/>
        </w:rPr>
      </w:pPr>
      <w:r w:rsidRPr="76BAFE15" w:rsidR="00C8675B">
        <w:rPr>
          <w:rFonts w:ascii="Garamond" w:hAnsi="Garamond" w:eastAsia="Garamond" w:cs="Garamond"/>
          <w:b w:val="1"/>
          <w:bCs w:val="1"/>
          <w:i w:val="1"/>
          <w:iCs w:val="1"/>
        </w:rPr>
        <w:t>Team Contact:</w:t>
      </w:r>
      <w:r w:rsidRPr="76BAFE15" w:rsidR="00C8675B">
        <w:rPr>
          <w:rFonts w:ascii="Garamond" w:hAnsi="Garamond" w:eastAsia="Garamond" w:cs="Garamond"/>
          <w:b w:val="1"/>
          <w:bCs w:val="1"/>
        </w:rPr>
        <w:t xml:space="preserve"> </w:t>
      </w:r>
      <w:r w:rsidRPr="76BAFE15" w:rsidR="6F902004">
        <w:rPr>
          <w:rFonts w:ascii="Garamond" w:hAnsi="Garamond" w:eastAsia="Garamond" w:cs="Garamond"/>
        </w:rPr>
        <w:t>Tony Bowman</w:t>
      </w:r>
      <w:r w:rsidRPr="76BAFE15" w:rsidR="00C8675B">
        <w:rPr>
          <w:rFonts w:ascii="Garamond" w:hAnsi="Garamond" w:eastAsia="Garamond" w:cs="Garamond"/>
        </w:rPr>
        <w:t>,</w:t>
      </w:r>
      <w:r w:rsidRPr="76BAFE15" w:rsidR="1C9285C3">
        <w:rPr>
          <w:rFonts w:ascii="Garamond" w:hAnsi="Garamond" w:eastAsia="Garamond" w:cs="Garamond"/>
        </w:rPr>
        <w:t xml:space="preserve"> tonybowman5@gmail.com</w:t>
      </w:r>
    </w:p>
    <w:p w:rsidRPr="00C8675B" w:rsidR="00C8675B" w:rsidP="33662E74" w:rsidRDefault="00C8675B" w14:paraId="3375C268" w14:textId="3F120FB3">
      <w:pPr>
        <w:rPr>
          <w:rFonts w:ascii="Garamond" w:hAnsi="Garamond" w:eastAsia="Garamond" w:cs="Garamond"/>
        </w:rPr>
      </w:pPr>
      <w:r w:rsidRPr="76BAFE15" w:rsidR="00C8675B">
        <w:rPr>
          <w:rFonts w:ascii="Garamond" w:hAnsi="Garamond" w:eastAsia="Garamond" w:cs="Garamond"/>
          <w:b w:val="1"/>
          <w:bCs w:val="1"/>
          <w:i w:val="1"/>
          <w:iCs w:val="1"/>
        </w:rPr>
        <w:t>Partner Contact:</w:t>
      </w:r>
      <w:r w:rsidRPr="76BAFE15" w:rsidR="00C8675B">
        <w:rPr>
          <w:rFonts w:ascii="Garamond" w:hAnsi="Garamond" w:eastAsia="Garamond" w:cs="Garamond"/>
        </w:rPr>
        <w:t xml:space="preserve"> </w:t>
      </w:r>
      <w:r w:rsidRPr="76BAFE15" w:rsidR="77E40456">
        <w:rPr>
          <w:rFonts w:ascii="Garamond" w:hAnsi="Garamond" w:eastAsia="Garamond" w:cs="Garamond"/>
        </w:rPr>
        <w:t>Ernie Atkinson, ernie.atkinson@maine.gov; Dwayne Shaw, dwayne@mainesalmonrivers.org</w:t>
      </w:r>
    </w:p>
    <w:p w:rsidRPr="00CE4561" w:rsidR="00476B26" w:rsidP="00334B0C" w:rsidRDefault="00476B26" w14:paraId="5D8B0429" w14:textId="77777777">
      <w:pPr>
        <w:rPr>
          <w:rFonts w:ascii="Garamond" w:hAnsi="Garamond" w:eastAsia="Garamond" w:cs="Garamond"/>
        </w:rPr>
      </w:pPr>
    </w:p>
    <w:p w:rsidRPr="00CE4561" w:rsidR="00CD0433" w:rsidP="33662E74" w:rsidRDefault="00CD0433" w14:paraId="2A539E14" w14:textId="05B44457">
      <w:pPr>
        <w:pBdr>
          <w:bottom w:val="single" w:color="auto" w:sz="4" w:space="1"/>
        </w:pBdr>
        <w:rPr>
          <w:rFonts w:ascii="Garamond" w:hAnsi="Garamond" w:eastAsia="Garamond" w:cs="Garamond"/>
          <w:b/>
          <w:bCs/>
        </w:rPr>
      </w:pPr>
      <w:r w:rsidRPr="33662E74">
        <w:rPr>
          <w:rFonts w:ascii="Garamond" w:hAnsi="Garamond" w:eastAsia="Garamond" w:cs="Garamond"/>
          <w:b/>
          <w:bCs/>
        </w:rPr>
        <w:t>Project Overview</w:t>
      </w:r>
    </w:p>
    <w:p w:rsidR="00E1144B" w:rsidP="33662E74" w:rsidRDefault="008B3821" w14:paraId="013DC3C5" w14:textId="77777777">
      <w:pPr>
        <w:rPr>
          <w:rFonts w:ascii="Garamond" w:hAnsi="Garamond" w:eastAsia="Garamond" w:cs="Garamond"/>
          <w:b w:val="1"/>
          <w:bCs w:val="1"/>
        </w:rPr>
      </w:pPr>
      <w:r w:rsidRPr="5180BAF2" w:rsidR="17739624">
        <w:rPr>
          <w:rFonts w:ascii="Garamond" w:hAnsi="Garamond" w:eastAsia="Garamond" w:cs="Garamond"/>
          <w:b w:val="1"/>
          <w:bCs w:val="1"/>
          <w:i w:val="1"/>
          <w:iCs w:val="1"/>
        </w:rPr>
        <w:t xml:space="preserve">Project </w:t>
      </w:r>
      <w:r w:rsidRPr="5180BAF2" w:rsidR="17739624">
        <w:rPr>
          <w:rFonts w:ascii="Garamond" w:hAnsi="Garamond" w:eastAsia="Garamond" w:cs="Garamond"/>
          <w:b w:val="1"/>
          <w:bCs w:val="1"/>
          <w:i w:val="1"/>
          <w:iCs w:val="1"/>
        </w:rPr>
        <w:t>Synopsis</w:t>
      </w:r>
      <w:r w:rsidRPr="5180BAF2" w:rsidR="17739624">
        <w:rPr>
          <w:rFonts w:ascii="Garamond" w:hAnsi="Garamond" w:eastAsia="Garamond" w:cs="Garamond"/>
          <w:b w:val="1"/>
          <w:bCs w:val="1"/>
          <w:i w:val="1"/>
          <w:iCs w:val="1"/>
        </w:rPr>
        <w:t>:</w:t>
      </w:r>
      <w:r w:rsidRPr="5180BAF2" w:rsidR="460BC036">
        <w:rPr>
          <w:rFonts w:ascii="Garamond" w:hAnsi="Garamond" w:eastAsia="Garamond" w:cs="Garamond"/>
          <w:b w:val="1"/>
          <w:bCs w:val="1"/>
        </w:rPr>
        <w:t xml:space="preserve"> </w:t>
      </w:r>
    </w:p>
    <w:p w:rsidRPr="00CE4561" w:rsidR="00476B26" w:rsidP="33662E74" w:rsidRDefault="6FFE58B6" w14:paraId="74449C84" w14:textId="40176FD9">
      <w:pPr>
        <w:rPr>
          <w:rFonts w:ascii="Garamond" w:hAnsi="Garamond" w:eastAsia="Garamond" w:cs="Garamond"/>
        </w:rPr>
      </w:pPr>
      <w:r w:rsidRPr="5180BAF2" w:rsidR="362940E7">
        <w:rPr>
          <w:rFonts w:ascii="Garamond" w:hAnsi="Garamond" w:eastAsia="Garamond" w:cs="Garamond"/>
        </w:rPr>
        <w:t>I</w:t>
      </w:r>
      <w:r w:rsidRPr="5180BAF2" w:rsidR="0A1ACE54">
        <w:rPr>
          <w:rFonts w:ascii="Garamond" w:hAnsi="Garamond" w:eastAsia="Garamond" w:cs="Garamond"/>
        </w:rPr>
        <w:t xml:space="preserve">n recent </w:t>
      </w:r>
      <w:r w:rsidRPr="5180BAF2" w:rsidR="0A1ACE54">
        <w:rPr>
          <w:rFonts w:ascii="Garamond" w:hAnsi="Garamond" w:eastAsia="Garamond" w:cs="Garamond"/>
        </w:rPr>
        <w:t xml:space="preserve">years, </w:t>
      </w:r>
      <w:r w:rsidRPr="5180BAF2" w:rsidR="712121EA">
        <w:rPr>
          <w:rFonts w:ascii="Garamond" w:hAnsi="Garamond" w:eastAsia="Garamond" w:cs="Garamond"/>
        </w:rPr>
        <w:t>warming</w:t>
      </w:r>
      <w:r w:rsidRPr="5180BAF2" w:rsidR="2A8F8244">
        <w:rPr>
          <w:rFonts w:ascii="Garamond" w:hAnsi="Garamond" w:eastAsia="Garamond" w:cs="Garamond"/>
        </w:rPr>
        <w:t xml:space="preserve"> </w:t>
      </w:r>
      <w:r w:rsidRPr="5180BAF2" w:rsidR="2A8F8244">
        <w:rPr>
          <w:rFonts w:ascii="Garamond" w:hAnsi="Garamond" w:eastAsia="Garamond" w:cs="Garamond"/>
        </w:rPr>
        <w:t>stream temperature</w:t>
      </w:r>
      <w:r w:rsidRPr="5180BAF2" w:rsidR="536ECA88">
        <w:rPr>
          <w:rFonts w:ascii="Garamond" w:hAnsi="Garamond" w:eastAsia="Garamond" w:cs="Garamond"/>
        </w:rPr>
        <w:t>s</w:t>
      </w:r>
      <w:r w:rsidRPr="5180BAF2" w:rsidR="7600FDDC">
        <w:rPr>
          <w:rFonts w:ascii="Garamond" w:hAnsi="Garamond" w:eastAsia="Garamond" w:cs="Garamond"/>
        </w:rPr>
        <w:t xml:space="preserve"> </w:t>
      </w:r>
      <w:r w:rsidRPr="5180BAF2" w:rsidR="25BD6B8D">
        <w:rPr>
          <w:rFonts w:ascii="Garamond" w:hAnsi="Garamond" w:eastAsia="Garamond" w:cs="Garamond"/>
        </w:rPr>
        <w:t xml:space="preserve">and land use land cover (LULC) </w:t>
      </w:r>
      <w:r w:rsidRPr="5180BAF2" w:rsidR="25BD6B8D">
        <w:rPr>
          <w:rFonts w:ascii="Garamond" w:hAnsi="Garamond" w:eastAsia="Garamond" w:cs="Garamond"/>
        </w:rPr>
        <w:t>change</w:t>
      </w:r>
      <w:r w:rsidRPr="5180BAF2" w:rsidR="25BD6B8D">
        <w:rPr>
          <w:rFonts w:ascii="Garamond" w:hAnsi="Garamond" w:eastAsia="Garamond" w:cs="Garamond"/>
        </w:rPr>
        <w:t xml:space="preserve"> </w:t>
      </w:r>
      <w:r w:rsidRPr="5180BAF2" w:rsidR="536ECA88">
        <w:rPr>
          <w:rFonts w:ascii="Garamond" w:hAnsi="Garamond" w:eastAsia="Garamond" w:cs="Garamond"/>
        </w:rPr>
        <w:t>have</w:t>
      </w:r>
      <w:r w:rsidRPr="5180BAF2" w:rsidR="2A8F8244">
        <w:rPr>
          <w:rFonts w:ascii="Garamond" w:hAnsi="Garamond" w:eastAsia="Garamond" w:cs="Garamond"/>
        </w:rPr>
        <w:t xml:space="preserve"> </w:t>
      </w:r>
      <w:r w:rsidRPr="5180BAF2" w:rsidR="0E45017C">
        <w:rPr>
          <w:rFonts w:ascii="Garamond" w:hAnsi="Garamond" w:eastAsia="Garamond" w:cs="Garamond"/>
        </w:rPr>
        <w:t>exacerbate</w:t>
      </w:r>
      <w:r w:rsidRPr="5180BAF2" w:rsidR="1B919BE1">
        <w:rPr>
          <w:rFonts w:ascii="Garamond" w:hAnsi="Garamond" w:eastAsia="Garamond" w:cs="Garamond"/>
        </w:rPr>
        <w:t xml:space="preserve">d the effects of habitat loss </w:t>
      </w:r>
      <w:r w:rsidRPr="5180BAF2" w:rsidR="5E3FE94E">
        <w:rPr>
          <w:rFonts w:ascii="Garamond" w:hAnsi="Garamond" w:eastAsia="Garamond" w:cs="Garamond"/>
        </w:rPr>
        <w:t xml:space="preserve">that threaten </w:t>
      </w:r>
      <w:r w:rsidRPr="5180BAF2" w:rsidR="5EAA924C">
        <w:rPr>
          <w:rFonts w:ascii="Garamond" w:hAnsi="Garamond" w:eastAsia="Garamond" w:cs="Garamond"/>
        </w:rPr>
        <w:t>the</w:t>
      </w:r>
      <w:r w:rsidRPr="5180BAF2" w:rsidR="3E160AAB">
        <w:rPr>
          <w:rFonts w:ascii="Garamond" w:hAnsi="Garamond" w:eastAsia="Garamond" w:cs="Garamond"/>
        </w:rPr>
        <w:t xml:space="preserve"> last remain</w:t>
      </w:r>
      <w:r w:rsidRPr="5180BAF2" w:rsidR="3E160AAB">
        <w:rPr>
          <w:rFonts w:ascii="Garamond" w:hAnsi="Garamond" w:eastAsia="Garamond" w:cs="Garamond"/>
        </w:rPr>
        <w:t xml:space="preserve">ing population of </w:t>
      </w:r>
      <w:r w:rsidRPr="5180BAF2" w:rsidR="37D9A26F">
        <w:rPr>
          <w:rFonts w:ascii="Garamond" w:hAnsi="Garamond" w:eastAsia="Garamond" w:cs="Garamond"/>
        </w:rPr>
        <w:t xml:space="preserve">Federally </w:t>
      </w:r>
      <w:r w:rsidRPr="5180BAF2" w:rsidR="1B919BE1">
        <w:rPr>
          <w:rFonts w:ascii="Garamond" w:hAnsi="Garamond" w:eastAsia="Garamond" w:cs="Garamond"/>
        </w:rPr>
        <w:t xml:space="preserve">Endangered juvenile Atlantic Salmon </w:t>
      </w:r>
      <w:r w:rsidRPr="5180BAF2" w:rsidR="17680D86">
        <w:rPr>
          <w:rFonts w:ascii="Garamond" w:hAnsi="Garamond" w:eastAsia="Garamond" w:cs="Garamond"/>
        </w:rPr>
        <w:t>(</w:t>
      </w:r>
      <w:r w:rsidRPr="5180BAF2" w:rsidR="17680D86">
        <w:rPr>
          <w:rFonts w:ascii="Garamond" w:hAnsi="Garamond" w:eastAsia="Garamond" w:cs="Garamond"/>
          <w:i w:val="1"/>
          <w:iCs w:val="1"/>
        </w:rPr>
        <w:t xml:space="preserve">Salmo </w:t>
      </w:r>
      <w:r w:rsidRPr="5180BAF2" w:rsidR="17680D86">
        <w:rPr>
          <w:rFonts w:ascii="Garamond" w:hAnsi="Garamond" w:eastAsia="Garamond" w:cs="Garamond"/>
          <w:i w:val="1"/>
          <w:iCs w:val="1"/>
        </w:rPr>
        <w:t>salar</w:t>
      </w:r>
      <w:r w:rsidRPr="5180BAF2" w:rsidR="17680D86">
        <w:rPr>
          <w:rFonts w:ascii="Garamond" w:hAnsi="Garamond" w:eastAsia="Garamond" w:cs="Garamond"/>
        </w:rPr>
        <w:t>)</w:t>
      </w:r>
      <w:r w:rsidRPr="5180BAF2" w:rsidR="386425D0">
        <w:rPr>
          <w:rFonts w:ascii="Garamond" w:hAnsi="Garamond" w:eastAsia="Garamond" w:cs="Garamond"/>
        </w:rPr>
        <w:t xml:space="preserve"> in the Uni</w:t>
      </w:r>
      <w:r w:rsidRPr="5180BAF2" w:rsidR="386425D0">
        <w:rPr>
          <w:rFonts w:ascii="Garamond" w:hAnsi="Garamond" w:eastAsia="Garamond" w:cs="Garamond"/>
        </w:rPr>
        <w:t>ted States</w:t>
      </w:r>
      <w:r w:rsidRPr="5180BAF2" w:rsidR="70E587AB">
        <w:rPr>
          <w:rFonts w:ascii="Garamond" w:hAnsi="Garamond" w:eastAsia="Garamond" w:cs="Garamond"/>
        </w:rPr>
        <w:t>.</w:t>
      </w:r>
      <w:r w:rsidRPr="5180BAF2" w:rsidR="2ED79661">
        <w:rPr>
          <w:rFonts w:ascii="Garamond" w:hAnsi="Garamond" w:eastAsia="Garamond" w:cs="Garamond"/>
        </w:rPr>
        <w:t xml:space="preserve"> </w:t>
      </w:r>
      <w:r w:rsidRPr="5180BAF2" w:rsidR="09A93D77">
        <w:rPr>
          <w:rFonts w:ascii="Garamond" w:hAnsi="Garamond" w:eastAsia="Garamond" w:cs="Garamond"/>
        </w:rPr>
        <w:t xml:space="preserve">The </w:t>
      </w:r>
      <w:r w:rsidRPr="5180BAF2" w:rsidR="79608951">
        <w:rPr>
          <w:rFonts w:ascii="Garamond" w:hAnsi="Garamond" w:eastAsia="Garamond" w:cs="Garamond"/>
        </w:rPr>
        <w:t xml:space="preserve">Maine Department of Marine Resources (DMR) and the </w:t>
      </w:r>
      <w:r w:rsidRPr="5180BAF2" w:rsidR="79608951">
        <w:rPr>
          <w:rFonts w:ascii="Garamond" w:hAnsi="Garamond" w:eastAsia="Garamond" w:cs="Garamond"/>
        </w:rPr>
        <w:t>Downeast</w:t>
      </w:r>
      <w:r w:rsidRPr="5180BAF2" w:rsidR="79608951">
        <w:rPr>
          <w:rFonts w:ascii="Garamond" w:hAnsi="Garamond" w:eastAsia="Garamond" w:cs="Garamond"/>
        </w:rPr>
        <w:t xml:space="preserve"> Salmon Federation (DSF)</w:t>
      </w:r>
      <w:r w:rsidRPr="5180BAF2" w:rsidR="6DA13947">
        <w:rPr>
          <w:rFonts w:ascii="Garamond" w:hAnsi="Garamond" w:eastAsia="Garamond" w:cs="Garamond"/>
        </w:rPr>
        <w:t xml:space="preserve"> </w:t>
      </w:r>
      <w:r w:rsidRPr="5180BAF2" w:rsidR="63D10017">
        <w:rPr>
          <w:rFonts w:ascii="Garamond" w:hAnsi="Garamond" w:eastAsia="Garamond" w:cs="Garamond"/>
        </w:rPr>
        <w:t>are working to maintain</w:t>
      </w:r>
      <w:r w:rsidRPr="5180BAF2" w:rsidR="149AD332">
        <w:rPr>
          <w:rFonts w:ascii="Garamond" w:hAnsi="Garamond" w:eastAsia="Garamond" w:cs="Garamond"/>
        </w:rPr>
        <w:t xml:space="preserve"> this population</w:t>
      </w:r>
      <w:r w:rsidRPr="5180BAF2" w:rsidR="21E74075">
        <w:rPr>
          <w:rFonts w:ascii="Garamond" w:hAnsi="Garamond" w:eastAsia="Garamond" w:cs="Garamond"/>
        </w:rPr>
        <w:t xml:space="preserve"> and restore critical habitat</w:t>
      </w:r>
      <w:r w:rsidRPr="5180BAF2" w:rsidR="149AD332">
        <w:rPr>
          <w:rFonts w:ascii="Garamond" w:hAnsi="Garamond" w:eastAsia="Garamond" w:cs="Garamond"/>
        </w:rPr>
        <w:t>.</w:t>
      </w:r>
      <w:r w:rsidRPr="5180BAF2" w:rsidR="2458C85C">
        <w:rPr>
          <w:rFonts w:ascii="Garamond" w:hAnsi="Garamond" w:eastAsia="Garamond" w:cs="Garamond"/>
        </w:rPr>
        <w:t xml:space="preserve"> </w:t>
      </w:r>
      <w:r w:rsidRPr="5180BAF2" w:rsidR="3224C21E">
        <w:rPr>
          <w:rFonts w:ascii="Garamond" w:hAnsi="Garamond" w:eastAsia="Garamond" w:cs="Garamond"/>
        </w:rPr>
        <w:t xml:space="preserve">The NASA DEVELOP team used Earth observations to </w:t>
      </w:r>
      <w:r w:rsidRPr="5180BAF2" w:rsidR="6AF61475">
        <w:rPr>
          <w:rFonts w:ascii="Garamond" w:hAnsi="Garamond" w:eastAsia="Garamond" w:cs="Garamond"/>
        </w:rPr>
        <w:t>refine</w:t>
      </w:r>
      <w:r w:rsidRPr="5180BAF2" w:rsidR="46234536">
        <w:rPr>
          <w:rFonts w:ascii="Garamond" w:hAnsi="Garamond" w:eastAsia="Garamond" w:cs="Garamond"/>
        </w:rPr>
        <w:t xml:space="preserve"> </w:t>
      </w:r>
      <w:r w:rsidRPr="5180BAF2" w:rsidR="6AF61475">
        <w:rPr>
          <w:rFonts w:ascii="Garamond" w:hAnsi="Garamond" w:eastAsia="Garamond" w:cs="Garamond"/>
        </w:rPr>
        <w:t>LUL</w:t>
      </w:r>
      <w:r w:rsidRPr="5180BAF2" w:rsidR="679F3CA9">
        <w:rPr>
          <w:rFonts w:ascii="Garamond" w:hAnsi="Garamond" w:eastAsia="Garamond" w:cs="Garamond"/>
        </w:rPr>
        <w:t>C</w:t>
      </w:r>
      <w:r w:rsidRPr="5180BAF2" w:rsidR="6AF61475">
        <w:rPr>
          <w:rFonts w:ascii="Garamond" w:hAnsi="Garamond" w:eastAsia="Garamond" w:cs="Garamond"/>
        </w:rPr>
        <w:t xml:space="preserve"> </w:t>
      </w:r>
      <w:r w:rsidRPr="5180BAF2" w:rsidR="452F864D">
        <w:rPr>
          <w:rFonts w:ascii="Garamond" w:hAnsi="Garamond" w:eastAsia="Garamond" w:cs="Garamond"/>
        </w:rPr>
        <w:t>maps</w:t>
      </w:r>
      <w:r w:rsidRPr="5180BAF2" w:rsidR="452F864D">
        <w:rPr>
          <w:rFonts w:ascii="Garamond" w:hAnsi="Garamond" w:eastAsia="Garamond" w:cs="Garamond"/>
        </w:rPr>
        <w:t xml:space="preserve"> from the previous term</w:t>
      </w:r>
      <w:r w:rsidRPr="5180BAF2" w:rsidR="452F864D">
        <w:rPr>
          <w:rFonts w:ascii="Garamond" w:hAnsi="Garamond" w:eastAsia="Garamond" w:cs="Garamond"/>
        </w:rPr>
        <w:t xml:space="preserve"> and</w:t>
      </w:r>
      <w:r w:rsidRPr="5180BAF2" w:rsidR="1A7A1007">
        <w:rPr>
          <w:rFonts w:ascii="Garamond" w:hAnsi="Garamond" w:eastAsia="Garamond" w:cs="Garamond"/>
        </w:rPr>
        <w:t xml:space="preserve"> </w:t>
      </w:r>
      <w:r w:rsidRPr="5180BAF2" w:rsidR="452F864D">
        <w:rPr>
          <w:rFonts w:ascii="Garamond" w:hAnsi="Garamond" w:eastAsia="Garamond" w:cs="Garamond"/>
        </w:rPr>
        <w:t xml:space="preserve">highlight the relationship between temperature and </w:t>
      </w:r>
      <w:r w:rsidRPr="5180BAF2" w:rsidR="452F864D">
        <w:rPr>
          <w:rFonts w:ascii="Garamond" w:hAnsi="Garamond" w:eastAsia="Garamond" w:cs="Garamond"/>
        </w:rPr>
        <w:t xml:space="preserve">forest </w:t>
      </w:r>
      <w:r w:rsidRPr="5180BAF2" w:rsidR="452F864D">
        <w:rPr>
          <w:rFonts w:ascii="Garamond" w:hAnsi="Garamond" w:eastAsia="Garamond" w:cs="Garamond"/>
        </w:rPr>
        <w:t xml:space="preserve">and non-forest </w:t>
      </w:r>
      <w:r w:rsidRPr="5180BAF2" w:rsidR="42D304E2">
        <w:rPr>
          <w:rFonts w:ascii="Garamond" w:hAnsi="Garamond" w:eastAsia="Garamond" w:cs="Garamond"/>
        </w:rPr>
        <w:t xml:space="preserve">cover </w:t>
      </w:r>
      <w:r w:rsidRPr="5180BAF2" w:rsidR="452F864D">
        <w:rPr>
          <w:rFonts w:ascii="Garamond" w:hAnsi="Garamond" w:eastAsia="Garamond" w:cs="Garamond"/>
        </w:rPr>
        <w:t>type</w:t>
      </w:r>
      <w:r w:rsidRPr="5180BAF2" w:rsidR="3CF2D6E8">
        <w:rPr>
          <w:rFonts w:ascii="Garamond" w:hAnsi="Garamond" w:eastAsia="Garamond" w:cs="Garamond"/>
        </w:rPr>
        <w:t>s as a means</w:t>
      </w:r>
      <w:r w:rsidRPr="5180BAF2" w:rsidR="452F864D">
        <w:rPr>
          <w:rFonts w:ascii="Garamond" w:hAnsi="Garamond" w:eastAsia="Garamond" w:cs="Garamond"/>
        </w:rPr>
        <w:t xml:space="preserve"> to inform </w:t>
      </w:r>
      <w:r w:rsidRPr="5180BAF2" w:rsidR="7D11BE7D">
        <w:rPr>
          <w:rFonts w:ascii="Garamond" w:hAnsi="Garamond" w:eastAsia="Garamond" w:cs="Garamond"/>
        </w:rPr>
        <w:t>salmon restoration efforts.</w:t>
      </w:r>
    </w:p>
    <w:p w:rsidRPr="00CE4561" w:rsidR="00476B26" w:rsidP="33662E74" w:rsidRDefault="00476B26" w14:paraId="3DBC84D0" w14:textId="7E20B3F6">
      <w:pPr>
        <w:rPr>
          <w:rFonts w:ascii="Garamond" w:hAnsi="Garamond" w:eastAsia="Garamond" w:cs="Garamond"/>
        </w:rPr>
      </w:pPr>
    </w:p>
    <w:p w:rsidR="0F65AC42" w:rsidP="5180BAF2" w:rsidRDefault="0F65AC42" w14:paraId="67457EDC" w14:textId="4661E9A3">
      <w:pPr>
        <w:rPr>
          <w:rFonts w:ascii="Garamond" w:hAnsi="Garamond" w:eastAsia="Garamond" w:cs="Garamond"/>
        </w:rPr>
      </w:pPr>
      <w:r w:rsidRPr="76BAFE15" w:rsidR="0F65AC42">
        <w:rPr>
          <w:rFonts w:ascii="Garamond" w:hAnsi="Garamond" w:eastAsia="Garamond" w:cs="Garamond"/>
          <w:b w:val="1"/>
          <w:bCs w:val="1"/>
          <w:i w:val="1"/>
          <w:iCs w:val="1"/>
        </w:rPr>
        <w:t>Abstract</w:t>
      </w:r>
      <w:r w:rsidRPr="76BAFE15" w:rsidR="0F65AC42">
        <w:rPr>
          <w:rFonts w:ascii="Garamond" w:hAnsi="Garamond" w:eastAsia="Garamond" w:cs="Garamond"/>
          <w:b w:val="1"/>
          <w:bCs w:val="1"/>
          <w:i w:val="1"/>
          <w:iCs w:val="1"/>
        </w:rPr>
        <w:t>:</w:t>
      </w:r>
    </w:p>
    <w:p w:rsidR="684E1C5C" w:rsidP="04110C23" w:rsidRDefault="684E1C5C" w14:paraId="57138177" w14:textId="24CAC460">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04110C23" w:rsidR="04110C23">
        <w:rPr>
          <w:rFonts w:ascii="Garamond" w:hAnsi="Garamond" w:eastAsia="Garamond" w:cs="Garamond"/>
          <w:b w:val="0"/>
          <w:bCs w:val="0"/>
          <w:i w:val="0"/>
          <w:iCs w:val="0"/>
          <w:caps w:val="0"/>
          <w:smallCaps w:val="0"/>
          <w:noProof w:val="0"/>
          <w:color w:val="000000" w:themeColor="text1" w:themeTint="FF" w:themeShade="FF"/>
          <w:sz w:val="22"/>
          <w:szCs w:val="22"/>
          <w:lang w:val="en-US"/>
        </w:rPr>
        <w:t>Major declines in Atlantic salmon (</w:t>
      </w:r>
      <w:r w:rsidRPr="04110C23" w:rsidR="04110C23">
        <w:rPr>
          <w:rFonts w:ascii="Garamond" w:hAnsi="Garamond" w:eastAsia="Garamond" w:cs="Garamond"/>
          <w:b w:val="0"/>
          <w:bCs w:val="0"/>
          <w:i w:val="1"/>
          <w:iCs w:val="1"/>
          <w:caps w:val="0"/>
          <w:smallCaps w:val="0"/>
          <w:noProof w:val="0"/>
          <w:color w:val="000000" w:themeColor="text1" w:themeTint="FF" w:themeShade="FF"/>
          <w:sz w:val="22"/>
          <w:szCs w:val="22"/>
          <w:lang w:val="en-US"/>
        </w:rPr>
        <w:t>Salmo salar</w:t>
      </w:r>
      <w:r w:rsidRPr="04110C23" w:rsidR="04110C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populations have occurred alongside dam construction, shifting temperatures, and changing land use and land cover (LULC), restricting the last remaining wild population in the United States to Maine. In collaboration with the Maine Department of Marine Resources and the Downeast Salmon Federation, the NASA DEVELOP team utilized Earth observations to assess changes within critical salmon habitat. The team used the Landsat 5 Thematic Mapper (TM), Landsat 8 Operation Land Imager (OLI), Sentinel-2 MultiSpectral Instrument (MSI), and National Land Cover Database (NLCD) to refine historical LULC maps from 1985 to 2021. The team also used elevation data from the Shuttle Radar Topography Mission (SRTM) and IDRISI TerrSet Land Change Modeler to forecast LULC change to 2040. From Terra Moderate Resolution Imaging Spectroradiometer (MODIS) land surface temperature (LST) data, the team derived a time series, summer averages, and anomaly maps between 2000 and 2021. The team analyzed LST in relation to LULC classes, specifically forest cover type, and </w:t>
      </w:r>
      <w:r w:rsidRPr="04110C23" w:rsidR="04110C23">
        <w:rPr>
          <w:rFonts w:ascii="Garamond" w:hAnsi="Garamond" w:eastAsia="Garamond" w:cs="Garamond"/>
          <w:b w:val="0"/>
          <w:bCs w:val="0"/>
          <w:i w:val="1"/>
          <w:iCs w:val="1"/>
          <w:caps w:val="0"/>
          <w:smallCaps w:val="0"/>
          <w:noProof w:val="0"/>
          <w:color w:val="000000" w:themeColor="text1" w:themeTint="FF" w:themeShade="FF"/>
          <w:sz w:val="22"/>
          <w:szCs w:val="22"/>
          <w:lang w:val="en-US"/>
        </w:rPr>
        <w:t>in-situ</w:t>
      </w:r>
      <w:r w:rsidRPr="04110C23" w:rsidR="04110C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stream temperature from the Spatial Hydro-Ecological Decision System (EcoSHEDS). LULC trends from 1985 to 2021 revealed a net transition of coniferous forest to other classes, such as deciduous forest and developed land.  The team found an association between warmer temperatures and a greater presence of developed and mixed forest classes per 10,000 acres across Maine. These visualizations and analyses will aid partners in identifying riparian locations with ideal or unfavorable habitat conditions to inform Atlantic salmon population recovery efforts.</w:t>
      </w:r>
    </w:p>
    <w:p w:rsidR="5180BAF2" w:rsidP="5180BAF2" w:rsidRDefault="5180BAF2" w14:paraId="24DEBFAD" w14:textId="6ED78B6F">
      <w:pPr>
        <w:pStyle w:val="Normal"/>
        <w:rPr>
          <w:rFonts w:ascii="Garamond" w:hAnsi="Garamond" w:eastAsia="Garamond" w:cs="Garamond"/>
          <w:i w:val="0"/>
          <w:iCs w:val="0"/>
          <w:sz w:val="22"/>
          <w:szCs w:val="22"/>
        </w:rPr>
      </w:pPr>
    </w:p>
    <w:p w:rsidRPr="00CE4561" w:rsidR="00476B26" w:rsidP="5180BAF2" w:rsidRDefault="00476B26" w14:paraId="3A687869" w14:textId="02300888">
      <w:pPr>
        <w:rPr>
          <w:rFonts w:ascii="Garamond" w:hAnsi="Garamond" w:eastAsia="Garamond" w:cs="Garamond"/>
          <w:b w:val="1"/>
          <w:bCs w:val="1"/>
          <w:i w:val="1"/>
          <w:iCs w:val="1"/>
        </w:rPr>
      </w:pPr>
      <w:r w:rsidRPr="5180BAF2" w:rsidR="0F65AC42">
        <w:rPr>
          <w:rFonts w:ascii="Garamond" w:hAnsi="Garamond" w:eastAsia="Garamond" w:cs="Garamond"/>
          <w:b w:val="1"/>
          <w:bCs w:val="1"/>
          <w:i w:val="1"/>
          <w:iCs w:val="1"/>
        </w:rPr>
        <w:t>Key</w:t>
      </w:r>
      <w:r w:rsidRPr="5180BAF2" w:rsidR="0F2A307A">
        <w:rPr>
          <w:rFonts w:ascii="Garamond" w:hAnsi="Garamond" w:eastAsia="Garamond" w:cs="Garamond"/>
          <w:b w:val="1"/>
          <w:bCs w:val="1"/>
          <w:i w:val="1"/>
          <w:iCs w:val="1"/>
        </w:rPr>
        <w:t xml:space="preserve"> Terms</w:t>
      </w:r>
      <w:r w:rsidRPr="5180BAF2" w:rsidR="0F65AC42">
        <w:rPr>
          <w:rFonts w:ascii="Garamond" w:hAnsi="Garamond" w:eastAsia="Garamond" w:cs="Garamond"/>
          <w:b w:val="1"/>
          <w:bCs w:val="1"/>
          <w:i w:val="1"/>
          <w:iCs w:val="1"/>
        </w:rPr>
        <w:t>:</w:t>
      </w:r>
    </w:p>
    <w:p w:rsidRPr="00CE4561" w:rsidR="00CB6407" w:rsidP="5180BAF2" w:rsidRDefault="00CB6407" w14:paraId="3C76A5F2" w14:textId="1714967B">
      <w:pPr>
        <w:spacing w:line="259" w:lineRule="auto"/>
        <w:ind/>
        <w:rPr>
          <w:rFonts w:ascii="Garamond" w:hAnsi="Garamond" w:eastAsia="Garamond" w:cs="Garamond"/>
        </w:rPr>
      </w:pPr>
      <w:r w:rsidRPr="5180BAF2" w:rsidR="7069D6DA">
        <w:rPr>
          <w:rFonts w:ascii="Garamond" w:hAnsi="Garamond" w:eastAsia="Garamond" w:cs="Garamond"/>
        </w:rPr>
        <w:t xml:space="preserve">LULC, </w:t>
      </w:r>
      <w:r w:rsidRPr="5180BAF2" w:rsidR="7C28E61E">
        <w:rPr>
          <w:rFonts w:ascii="Garamond" w:hAnsi="Garamond" w:eastAsia="Garamond" w:cs="Garamond"/>
        </w:rPr>
        <w:t>l</w:t>
      </w:r>
      <w:r w:rsidRPr="5180BAF2" w:rsidR="7C27D762">
        <w:rPr>
          <w:rFonts w:ascii="Garamond" w:hAnsi="Garamond" w:eastAsia="Garamond" w:cs="Garamond"/>
        </w:rPr>
        <w:t xml:space="preserve">and surface reflectance, </w:t>
      </w:r>
      <w:r w:rsidRPr="5180BAF2" w:rsidR="7069D6DA">
        <w:rPr>
          <w:rFonts w:ascii="Garamond" w:hAnsi="Garamond" w:eastAsia="Garamond" w:cs="Garamond"/>
        </w:rPr>
        <w:t>TerrSet</w:t>
      </w:r>
      <w:r w:rsidRPr="5180BAF2" w:rsidR="7069D6DA">
        <w:rPr>
          <w:rFonts w:ascii="Garamond" w:hAnsi="Garamond" w:eastAsia="Garamond" w:cs="Garamond"/>
        </w:rPr>
        <w:t xml:space="preserve">, </w:t>
      </w:r>
      <w:r w:rsidRPr="5180BAF2" w:rsidR="0F2CDEBA">
        <w:rPr>
          <w:rFonts w:ascii="Garamond" w:hAnsi="Garamond" w:eastAsia="Garamond" w:cs="Garamond"/>
        </w:rPr>
        <w:t>ecological foreca</w:t>
      </w:r>
      <w:r w:rsidRPr="5180BAF2" w:rsidR="32A74391">
        <w:rPr>
          <w:rFonts w:ascii="Garamond" w:hAnsi="Garamond" w:eastAsia="Garamond" w:cs="Garamond"/>
        </w:rPr>
        <w:t>s</w:t>
      </w:r>
      <w:r w:rsidRPr="5180BAF2" w:rsidR="0F2CDEBA">
        <w:rPr>
          <w:rFonts w:ascii="Garamond" w:hAnsi="Garamond" w:eastAsia="Garamond" w:cs="Garamond"/>
        </w:rPr>
        <w:t>ting</w:t>
      </w:r>
      <w:r w:rsidRPr="5180BAF2" w:rsidR="7069D6DA">
        <w:rPr>
          <w:rFonts w:ascii="Garamond" w:hAnsi="Garamond" w:eastAsia="Garamond" w:cs="Garamond"/>
        </w:rPr>
        <w:t xml:space="preserve">, </w:t>
      </w:r>
      <w:r w:rsidRPr="5180BAF2" w:rsidR="064C694C">
        <w:rPr>
          <w:rFonts w:ascii="Garamond" w:hAnsi="Garamond" w:eastAsia="Garamond" w:cs="Garamond"/>
        </w:rPr>
        <w:t>Landsat, MODIS</w:t>
      </w:r>
      <w:r w:rsidRPr="5180BAF2" w:rsidR="0ABB54CB">
        <w:rPr>
          <w:rFonts w:ascii="Garamond" w:hAnsi="Garamond" w:eastAsia="Garamond" w:cs="Garamond"/>
        </w:rPr>
        <w:t xml:space="preserve">, </w:t>
      </w:r>
      <w:r w:rsidRPr="5180BAF2" w:rsidR="7A27EDFF">
        <w:rPr>
          <w:rFonts w:ascii="Garamond" w:hAnsi="Garamond" w:eastAsia="Garamond" w:cs="Garamond"/>
        </w:rPr>
        <w:t>land surface temperature</w:t>
      </w:r>
      <w:r w:rsidRPr="5180BAF2" w:rsidR="052A2D55">
        <w:rPr>
          <w:rFonts w:ascii="Garamond" w:hAnsi="Garamond" w:eastAsia="Garamond" w:cs="Garamond"/>
        </w:rPr>
        <w:t xml:space="preserve">, </w:t>
      </w:r>
      <w:r w:rsidRPr="5180BAF2" w:rsidR="4E33017F">
        <w:rPr>
          <w:rFonts w:ascii="Garamond" w:hAnsi="Garamond" w:eastAsia="Garamond" w:cs="Garamond"/>
        </w:rPr>
        <w:t xml:space="preserve">critical salmon </w:t>
      </w:r>
      <w:r w:rsidRPr="5180BAF2" w:rsidR="55358937">
        <w:rPr>
          <w:rFonts w:ascii="Garamond" w:hAnsi="Garamond" w:eastAsia="Garamond" w:cs="Garamond"/>
        </w:rPr>
        <w:t>habitat</w:t>
      </w:r>
    </w:p>
    <w:p w:rsidR="5180BAF2" w:rsidP="5180BAF2" w:rsidRDefault="5180BAF2" w14:paraId="52EDEDB3" w14:textId="61A68192">
      <w:pPr>
        <w:pStyle w:val="Normal"/>
        <w:spacing w:line="259" w:lineRule="auto"/>
        <w:rPr>
          <w:rFonts w:ascii="Garamond" w:hAnsi="Garamond" w:eastAsia="Garamond" w:cs="Garamond"/>
          <w:sz w:val="22"/>
          <w:szCs w:val="22"/>
        </w:rPr>
      </w:pPr>
    </w:p>
    <w:p w:rsidRPr="00CE4561" w:rsidR="00CB6407" w:rsidP="00CB6407" w:rsidRDefault="00CB6407" w14:paraId="55C3C2BC" w14:textId="49513567">
      <w:pPr>
        <w:ind w:left="720" w:hanging="720"/>
        <w:rPr>
          <w:rFonts w:ascii="Garamond" w:hAnsi="Garamond" w:eastAsia="Garamond" w:cs="Garamond"/>
        </w:rPr>
      </w:pPr>
      <w:r w:rsidRPr="57E4870E" w:rsidR="00CB6407">
        <w:rPr>
          <w:rFonts w:ascii="Garamond" w:hAnsi="Garamond" w:eastAsia="Garamond" w:cs="Garamond"/>
          <w:b w:val="1"/>
          <w:bCs w:val="1"/>
          <w:i w:val="1"/>
          <w:iCs w:val="1"/>
        </w:rPr>
        <w:t xml:space="preserve">National Application </w:t>
      </w:r>
      <w:r w:rsidRPr="57E4870E" w:rsidR="00CB6407">
        <w:rPr>
          <w:rFonts w:ascii="Garamond" w:hAnsi="Garamond" w:eastAsia="Garamond" w:cs="Garamond"/>
          <w:b w:val="1"/>
          <w:bCs w:val="1"/>
          <w:i w:val="1"/>
          <w:iCs w:val="1"/>
        </w:rPr>
        <w:t>Area</w:t>
      </w:r>
      <w:r w:rsidRPr="57E4870E" w:rsidR="443B5731">
        <w:rPr>
          <w:rFonts w:ascii="Garamond" w:hAnsi="Garamond" w:eastAsia="Garamond" w:cs="Garamond"/>
          <w:b w:val="1"/>
          <w:bCs w:val="1"/>
          <w:i w:val="1"/>
          <w:iCs w:val="1"/>
        </w:rPr>
        <w:t xml:space="preserve"> </w:t>
      </w:r>
      <w:r w:rsidRPr="57E4870E" w:rsidR="00CB6407">
        <w:rPr>
          <w:rFonts w:ascii="Garamond" w:hAnsi="Garamond" w:eastAsia="Garamond" w:cs="Garamond"/>
          <w:b w:val="1"/>
          <w:bCs w:val="1"/>
          <w:i w:val="1"/>
          <w:iCs w:val="1"/>
        </w:rPr>
        <w:t>Addressed</w:t>
      </w:r>
      <w:r w:rsidRPr="57E4870E" w:rsidR="00CB6407">
        <w:rPr>
          <w:rFonts w:ascii="Garamond" w:hAnsi="Garamond" w:eastAsia="Garamond" w:cs="Garamond"/>
          <w:b w:val="1"/>
          <w:bCs w:val="1"/>
          <w:i w:val="1"/>
          <w:iCs w:val="1"/>
        </w:rPr>
        <w:t>:</w:t>
      </w:r>
      <w:r w:rsidRPr="57E4870E" w:rsidR="00CB6407">
        <w:rPr>
          <w:rFonts w:ascii="Garamond" w:hAnsi="Garamond" w:eastAsia="Garamond" w:cs="Garamond"/>
        </w:rPr>
        <w:t xml:space="preserve"> </w:t>
      </w:r>
      <w:r w:rsidRPr="57E4870E" w:rsidR="59B385B2">
        <w:rPr>
          <w:rFonts w:ascii="Garamond" w:hAnsi="Garamond" w:eastAsia="Garamond" w:cs="Garamond"/>
        </w:rPr>
        <w:t>Ecological Forecasting</w:t>
      </w:r>
    </w:p>
    <w:p w:rsidRPr="00CE4561" w:rsidR="00CB6407" w:rsidP="53421E1D" w:rsidRDefault="00CB6407" w14:paraId="74ADE1DD" w14:textId="1841E1E5">
      <w:pPr>
        <w:ind w:left="720" w:hanging="720"/>
        <w:rPr>
          <w:rFonts w:ascii="Garamond" w:hAnsi="Garamond" w:eastAsia="Garamond" w:cs="Garamond"/>
        </w:rPr>
      </w:pPr>
      <w:r w:rsidRPr="53421E1D">
        <w:rPr>
          <w:rFonts w:ascii="Garamond" w:hAnsi="Garamond" w:eastAsia="Garamond" w:cs="Garamond"/>
          <w:b/>
          <w:bCs/>
          <w:i/>
          <w:iCs/>
        </w:rPr>
        <w:t>Study Location:</w:t>
      </w:r>
      <w:r w:rsidRPr="53421E1D">
        <w:rPr>
          <w:rFonts w:ascii="Garamond" w:hAnsi="Garamond" w:eastAsia="Garamond" w:cs="Garamond"/>
        </w:rPr>
        <w:t xml:space="preserve"> </w:t>
      </w:r>
      <w:r w:rsidRPr="53421E1D" w:rsidR="19AD0375">
        <w:rPr>
          <w:rFonts w:ascii="Garamond" w:hAnsi="Garamond" w:eastAsia="Garamond" w:cs="Garamond"/>
        </w:rPr>
        <w:t>ME</w:t>
      </w:r>
    </w:p>
    <w:p w:rsidR="00CB6407" w:rsidP="011C90C7" w:rsidRDefault="00CB6407" w14:paraId="198E9EC6" w14:textId="7DC4713E">
      <w:pPr>
        <w:pStyle w:val="Normal"/>
        <w:bidi w:val="0"/>
        <w:spacing w:before="0" w:beforeAutospacing="off" w:after="0" w:afterAutospacing="off" w:line="259" w:lineRule="auto"/>
        <w:ind w:left="720" w:right="0" w:hanging="720"/>
        <w:jc w:val="left"/>
        <w:rPr>
          <w:rFonts w:ascii="Garamond" w:hAnsi="Garamond" w:eastAsia="Garamond" w:cs="Garamond"/>
          <w:sz w:val="22"/>
          <w:szCs w:val="22"/>
        </w:rPr>
      </w:pPr>
      <w:r w:rsidRPr="5180BAF2" w:rsidR="73F9BAB6">
        <w:rPr>
          <w:rFonts w:ascii="Garamond" w:hAnsi="Garamond" w:eastAsia="Garamond" w:cs="Garamond"/>
          <w:b w:val="1"/>
          <w:bCs w:val="1"/>
          <w:i w:val="1"/>
          <w:iCs w:val="1"/>
        </w:rPr>
        <w:t>Study Period:</w:t>
      </w:r>
      <w:r w:rsidRPr="5180BAF2" w:rsidR="73F9BAB6">
        <w:rPr>
          <w:rFonts w:ascii="Garamond" w:hAnsi="Garamond" w:eastAsia="Garamond" w:cs="Garamond"/>
          <w:b w:val="1"/>
          <w:bCs w:val="1"/>
        </w:rPr>
        <w:t xml:space="preserve"> </w:t>
      </w:r>
      <w:r w:rsidRPr="5180BAF2" w:rsidR="3A150AD4">
        <w:rPr>
          <w:rFonts w:ascii="Garamond" w:hAnsi="Garamond" w:eastAsia="Garamond" w:cs="Garamond"/>
        </w:rPr>
        <w:t>1985</w:t>
      </w:r>
      <w:r w:rsidRPr="5180BAF2" w:rsidR="3A150AD4">
        <w:rPr>
          <w:rFonts w:ascii="Garamond" w:hAnsi="Garamond" w:eastAsia="Garamond" w:cs="Garamond"/>
        </w:rPr>
        <w:t xml:space="preserve"> </w:t>
      </w:r>
      <w:r w:rsidRPr="5180BAF2" w:rsidR="5647D215">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5180BAF2" w:rsidR="5647D215">
        <w:rPr>
          <w:rFonts w:ascii="Garamond" w:hAnsi="Garamond" w:eastAsia="Garamond" w:cs="Garamond"/>
          <w:b w:val="0"/>
          <w:bCs w:val="0"/>
        </w:rPr>
        <w:t xml:space="preserve"> 2021</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6D2F5840" w14:noSpellErr="1">
      <w:pPr>
        <w:rPr>
          <w:rFonts w:ascii="Garamond" w:hAnsi="Garamond" w:eastAsia="Garamond" w:cs="Garamond"/>
        </w:rPr>
      </w:pPr>
      <w:r w:rsidRPr="0BA8C57A" w:rsidR="286E1AF4">
        <w:rPr>
          <w:rFonts w:ascii="Garamond" w:hAnsi="Garamond" w:eastAsia="Garamond" w:cs="Garamond"/>
          <w:b w:val="1"/>
          <w:bCs w:val="1"/>
          <w:i w:val="1"/>
          <w:iCs w:val="1"/>
        </w:rPr>
        <w:t>Community Concern</w:t>
      </w:r>
      <w:r w:rsidRPr="0BA8C57A" w:rsidR="69B48790">
        <w:rPr>
          <w:rFonts w:ascii="Garamond" w:hAnsi="Garamond" w:eastAsia="Garamond" w:cs="Garamond"/>
          <w:b w:val="1"/>
          <w:bCs w:val="1"/>
          <w:i w:val="1"/>
          <w:iCs w:val="1"/>
        </w:rPr>
        <w:t>s</w:t>
      </w:r>
      <w:r w:rsidRPr="0BA8C57A" w:rsidR="286E1AF4">
        <w:rPr>
          <w:rFonts w:ascii="Garamond" w:hAnsi="Garamond" w:eastAsia="Garamond" w:cs="Garamond"/>
          <w:b w:val="1"/>
          <w:bCs w:val="1"/>
          <w:i w:val="1"/>
          <w:iCs w:val="1"/>
        </w:rPr>
        <w:t>:</w:t>
      </w:r>
    </w:p>
    <w:p w:rsidRPr="00CE4561" w:rsidR="008F2A72" w:rsidP="0BA8C57A" w:rsidRDefault="1DCAE040" w14:paraId="63B9CAC8" w14:textId="2A664F4E">
      <w:pPr>
        <w:pStyle w:val="ListParagraph"/>
        <w:numPr>
          <w:ilvl w:val="0"/>
          <w:numId w:val="4"/>
        </w:numPr>
        <w:spacing w:line="259" w:lineRule="auto"/>
        <w:rPr>
          <w:rFonts w:ascii="Century Gothic" w:hAnsi="Century Gothic" w:eastAsia="Century Gothic" w:cs="Century Gothic"/>
          <w:sz w:val="22"/>
          <w:szCs w:val="22"/>
        </w:rPr>
      </w:pPr>
      <w:r w:rsidRPr="5180BAF2" w:rsidR="14319C9C">
        <w:rPr>
          <w:rFonts w:ascii="Garamond" w:hAnsi="Garamond" w:eastAsia="Garamond" w:cs="Garamond"/>
        </w:rPr>
        <w:t xml:space="preserve">Freshwater Atlantic salmon habitats are threatened by anthropogenic </w:t>
      </w:r>
      <w:r w:rsidRPr="5180BAF2" w:rsidR="14319C9C">
        <w:rPr>
          <w:rFonts w:ascii="Garamond" w:hAnsi="Garamond" w:eastAsia="Garamond" w:cs="Garamond"/>
        </w:rPr>
        <w:t>LULC</w:t>
      </w:r>
      <w:r w:rsidRPr="5180BAF2" w:rsidR="14319C9C">
        <w:rPr>
          <w:rFonts w:ascii="Garamond" w:hAnsi="Garamond" w:eastAsia="Garamond" w:cs="Garamond"/>
        </w:rPr>
        <w:t xml:space="preserve"> changes including logging</w:t>
      </w:r>
      <w:r w:rsidRPr="5180BAF2" w:rsidR="14319C9C">
        <w:rPr>
          <w:rFonts w:ascii="Garamond" w:hAnsi="Garamond" w:eastAsia="Garamond" w:cs="Garamond"/>
        </w:rPr>
        <w:t xml:space="preserve"> and</w:t>
      </w:r>
      <w:r w:rsidRPr="5180BAF2" w:rsidR="14319C9C">
        <w:rPr>
          <w:rFonts w:ascii="Garamond" w:hAnsi="Garamond" w:eastAsia="Garamond" w:cs="Garamond"/>
        </w:rPr>
        <w:t xml:space="preserve"> </w:t>
      </w:r>
      <w:r w:rsidRPr="5180BAF2" w:rsidR="14319C9C">
        <w:rPr>
          <w:rFonts w:ascii="Garamond" w:hAnsi="Garamond" w:eastAsia="Garamond" w:cs="Garamond"/>
        </w:rPr>
        <w:t>development</w:t>
      </w:r>
      <w:r w:rsidRPr="5180BAF2" w:rsidR="14319C9C">
        <w:rPr>
          <w:rFonts w:ascii="Garamond" w:hAnsi="Garamond" w:eastAsia="Garamond" w:cs="Garamond"/>
        </w:rPr>
        <w:t xml:space="preserve">, </w:t>
      </w:r>
      <w:r w:rsidRPr="5180BAF2" w:rsidR="14319C9C">
        <w:rPr>
          <w:rFonts w:ascii="Garamond" w:hAnsi="Garamond" w:eastAsia="Garamond" w:cs="Garamond"/>
        </w:rPr>
        <w:t xml:space="preserve">which influence stream quality and </w:t>
      </w:r>
      <w:r w:rsidRPr="5180BAF2" w:rsidR="37D13576">
        <w:rPr>
          <w:rFonts w:ascii="Garamond" w:hAnsi="Garamond" w:eastAsia="Garamond" w:cs="Garamond"/>
        </w:rPr>
        <w:t xml:space="preserve">aquatic </w:t>
      </w:r>
      <w:r w:rsidRPr="5180BAF2" w:rsidR="14319C9C">
        <w:rPr>
          <w:rFonts w:ascii="Garamond" w:hAnsi="Garamond" w:eastAsia="Garamond" w:cs="Garamond"/>
        </w:rPr>
        <w:t>habitat connectivity</w:t>
      </w:r>
      <w:r w:rsidRPr="5180BAF2" w:rsidR="444A10E8">
        <w:rPr>
          <w:rFonts w:ascii="Garamond" w:hAnsi="Garamond" w:eastAsia="Garamond" w:cs="Garamond"/>
        </w:rPr>
        <w:t xml:space="preserve"> throughout</w:t>
      </w:r>
      <w:r w:rsidRPr="5180BAF2" w:rsidR="138199AA">
        <w:rPr>
          <w:rFonts w:ascii="Garamond" w:hAnsi="Garamond" w:eastAsia="Garamond" w:cs="Garamond"/>
        </w:rPr>
        <w:t xml:space="preserve"> w</w:t>
      </w:r>
      <w:r w:rsidRPr="5180BAF2" w:rsidR="138199AA">
        <w:rPr>
          <w:rFonts w:ascii="Garamond" w:hAnsi="Garamond" w:eastAsia="Garamond" w:cs="Garamond"/>
        </w:rPr>
        <w:t>atersheds in</w:t>
      </w:r>
      <w:r w:rsidRPr="5180BAF2" w:rsidR="444A10E8">
        <w:rPr>
          <w:rFonts w:ascii="Garamond" w:hAnsi="Garamond" w:eastAsia="Garamond" w:cs="Garamond"/>
        </w:rPr>
        <w:t xml:space="preserve"> the sta</w:t>
      </w:r>
      <w:r w:rsidRPr="5180BAF2" w:rsidR="444A10E8">
        <w:rPr>
          <w:rFonts w:ascii="Garamond" w:hAnsi="Garamond" w:eastAsia="Garamond" w:cs="Garamond"/>
        </w:rPr>
        <w:t>te</w:t>
      </w:r>
      <w:r w:rsidRPr="5180BAF2" w:rsidR="4C7CE2DD">
        <w:rPr>
          <w:rFonts w:ascii="Garamond" w:hAnsi="Garamond" w:eastAsia="Garamond" w:cs="Garamond"/>
        </w:rPr>
        <w:t>.</w:t>
      </w:r>
    </w:p>
    <w:p w:rsidRPr="00CE4561" w:rsidR="008F2A72" w:rsidP="57E4870E" w:rsidRDefault="1DCAE040" w14:paraId="35418744" w14:textId="2935277D">
      <w:pPr>
        <w:pStyle w:val="ListParagraph"/>
        <w:numPr>
          <w:ilvl w:val="0"/>
          <w:numId w:val="4"/>
        </w:numPr>
        <w:spacing w:line="259" w:lineRule="auto"/>
        <w:rPr>
          <w:rFonts w:ascii="Century Gothic" w:hAnsi="Century Gothic" w:eastAsia="Century Gothic" w:cs="Century Gothic"/>
          <w:sz w:val="22"/>
          <w:szCs w:val="22"/>
        </w:rPr>
      </w:pPr>
      <w:r w:rsidRPr="5180BAF2" w:rsidR="0C7097F2">
        <w:rPr>
          <w:rFonts w:ascii="Garamond" w:hAnsi="Garamond" w:eastAsia="Garamond" w:cs="Garamond"/>
        </w:rPr>
        <w:t>Historic overfishing</w:t>
      </w:r>
      <w:r w:rsidRPr="5180BAF2" w:rsidR="0C7097F2">
        <w:rPr>
          <w:rFonts w:ascii="Garamond" w:hAnsi="Garamond" w:eastAsia="Garamond" w:cs="Garamond"/>
        </w:rPr>
        <w:t>, pollution,</w:t>
      </w:r>
      <w:r w:rsidRPr="5180BAF2" w:rsidR="0C7097F2">
        <w:rPr>
          <w:rFonts w:ascii="Garamond" w:hAnsi="Garamond" w:eastAsia="Garamond" w:cs="Garamond"/>
        </w:rPr>
        <w:t xml:space="preserve"> and habitat loss </w:t>
      </w:r>
      <w:r w:rsidRPr="5180BAF2" w:rsidR="5B58130F">
        <w:rPr>
          <w:rFonts w:ascii="Garamond" w:hAnsi="Garamond" w:eastAsia="Garamond" w:cs="Garamond"/>
        </w:rPr>
        <w:t>due to</w:t>
      </w:r>
      <w:r w:rsidRPr="5180BAF2" w:rsidR="0C7097F2">
        <w:rPr>
          <w:rFonts w:ascii="Garamond" w:hAnsi="Garamond" w:eastAsia="Garamond" w:cs="Garamond"/>
        </w:rPr>
        <w:t xml:space="preserve"> dam </w:t>
      </w:r>
      <w:r w:rsidRPr="5180BAF2" w:rsidR="0C7097F2">
        <w:rPr>
          <w:rFonts w:ascii="Garamond" w:hAnsi="Garamond" w:eastAsia="Garamond" w:cs="Garamond"/>
        </w:rPr>
        <w:t xml:space="preserve">construction </w:t>
      </w:r>
      <w:r w:rsidRPr="5180BAF2" w:rsidR="0C7097F2">
        <w:rPr>
          <w:rFonts w:ascii="Garamond" w:hAnsi="Garamond" w:eastAsia="Garamond" w:cs="Garamond"/>
        </w:rPr>
        <w:t xml:space="preserve">over the </w:t>
      </w:r>
      <w:r w:rsidRPr="5180BAF2" w:rsidR="67651BE3">
        <w:rPr>
          <w:rFonts w:ascii="Garamond" w:hAnsi="Garamond" w:eastAsia="Garamond" w:cs="Garamond"/>
        </w:rPr>
        <w:t xml:space="preserve">past </w:t>
      </w:r>
      <w:r w:rsidRPr="5180BAF2" w:rsidR="0C7097F2">
        <w:rPr>
          <w:rFonts w:ascii="Garamond" w:hAnsi="Garamond" w:eastAsia="Garamond" w:cs="Garamond"/>
        </w:rPr>
        <w:t xml:space="preserve">two centuries has </w:t>
      </w:r>
      <w:r w:rsidRPr="5180BAF2" w:rsidR="31FA676F">
        <w:rPr>
          <w:rFonts w:ascii="Garamond" w:hAnsi="Garamond" w:eastAsia="Garamond" w:cs="Garamond"/>
        </w:rPr>
        <w:t xml:space="preserve">resulted in the Gulf of Maine Distinct Population Segment (DPS) of Atlantic </w:t>
      </w:r>
      <w:r w:rsidRPr="5180BAF2" w:rsidR="474ED117">
        <w:rPr>
          <w:rFonts w:ascii="Garamond" w:hAnsi="Garamond" w:eastAsia="Garamond" w:cs="Garamond"/>
        </w:rPr>
        <w:t xml:space="preserve">salmon </w:t>
      </w:r>
      <w:r w:rsidRPr="5180BAF2" w:rsidR="007D43E1">
        <w:rPr>
          <w:rFonts w:ascii="Garamond" w:hAnsi="Garamond" w:eastAsia="Garamond" w:cs="Garamond"/>
        </w:rPr>
        <w:t>becoming the last remaining wild population in the United States</w:t>
      </w:r>
      <w:r w:rsidRPr="5180BAF2" w:rsidR="176D512A">
        <w:rPr>
          <w:rFonts w:ascii="Garamond" w:hAnsi="Garamond" w:eastAsia="Garamond" w:cs="Garamond"/>
        </w:rPr>
        <w:t>.</w:t>
      </w:r>
    </w:p>
    <w:p w:rsidRPr="00CE4561" w:rsidR="008F2A72" w:rsidP="57E4870E" w:rsidRDefault="1DCAE040" w14:paraId="774EF3AE" w14:textId="4F545FBF">
      <w:pPr>
        <w:pStyle w:val="ListParagraph"/>
        <w:numPr>
          <w:ilvl w:val="0"/>
          <w:numId w:val="4"/>
        </w:numPr>
        <w:spacing w:line="259" w:lineRule="auto"/>
        <w:rPr>
          <w:sz w:val="22"/>
          <w:szCs w:val="22"/>
        </w:rPr>
      </w:pPr>
      <w:r w:rsidRPr="76BAFE15" w:rsidR="13ACE0DA">
        <w:rPr>
          <w:rFonts w:ascii="Garamond" w:hAnsi="Garamond" w:eastAsia="Garamond" w:cs="Garamond"/>
        </w:rPr>
        <w:t>Shifts in air and stream temperatures, changing precipitation patterns, and transitions in forest cover type within riparian areas directly affect water quality and nutrient availability, which</w:t>
      </w:r>
      <w:r w:rsidRPr="76BAFE15" w:rsidR="13ACE0DA">
        <w:rPr>
          <w:rFonts w:ascii="Garamond" w:hAnsi="Garamond" w:eastAsia="Garamond" w:cs="Garamond"/>
        </w:rPr>
        <w:t xml:space="preserve"> have the ability to</w:t>
      </w:r>
      <w:r w:rsidRPr="76BAFE15" w:rsidR="13ACE0DA">
        <w:rPr>
          <w:rFonts w:ascii="Garamond" w:hAnsi="Garamond" w:eastAsia="Garamond" w:cs="Garamond"/>
        </w:rPr>
        <w:t xml:space="preserve"> further constrain the current geographic range</w:t>
      </w:r>
      <w:r w:rsidRPr="76BAFE15" w:rsidR="47E6E75C">
        <w:rPr>
          <w:rFonts w:ascii="Garamond" w:hAnsi="Garamond" w:eastAsia="Garamond" w:cs="Garamond"/>
        </w:rPr>
        <w:t xml:space="preserve"> of Atlantic salmon</w:t>
      </w:r>
      <w:r w:rsidRPr="76BAFE15" w:rsidR="1B5D8001">
        <w:rPr>
          <w:rFonts w:ascii="Garamond" w:hAnsi="Garamond" w:eastAsia="Garamond" w:cs="Garamond"/>
        </w:rPr>
        <w:t>.</w:t>
      </w:r>
    </w:p>
    <w:p w:rsidR="29244A99" w:rsidP="57E4870E" w:rsidRDefault="29244A99" w14:paraId="5EAD80F4" w14:textId="089C93B7">
      <w:pPr>
        <w:pStyle w:val="ListParagraph"/>
        <w:numPr>
          <w:ilvl w:val="0"/>
          <w:numId w:val="4"/>
        </w:numPr>
        <w:spacing w:line="259" w:lineRule="auto"/>
        <w:rPr>
          <w:rFonts w:ascii="Garamond" w:hAnsi="Garamond" w:eastAsia="Garamond" w:cs="Garamond"/>
          <w:sz w:val="22"/>
          <w:szCs w:val="22"/>
        </w:rPr>
      </w:pPr>
      <w:r w:rsidRPr="5180BAF2" w:rsidR="15CC42A6">
        <w:rPr>
          <w:rFonts w:ascii="Garamond" w:hAnsi="Garamond" w:eastAsia="Garamond" w:cs="Garamond"/>
          <w:sz w:val="22"/>
          <w:szCs w:val="22"/>
        </w:rPr>
        <w:t xml:space="preserve">Communities throughout Maine historically benefited from Atlantic salmon and other fish species as both natural resources </w:t>
      </w:r>
      <w:r w:rsidRPr="5180BAF2" w:rsidR="15CC42A6">
        <w:rPr>
          <w:rFonts w:ascii="Garamond" w:hAnsi="Garamond" w:eastAsia="Garamond" w:cs="Garamond"/>
          <w:sz w:val="22"/>
          <w:szCs w:val="22"/>
        </w:rPr>
        <w:t xml:space="preserve">and </w:t>
      </w:r>
      <w:r w:rsidRPr="5180BAF2" w:rsidR="3A260D76">
        <w:rPr>
          <w:rFonts w:ascii="Garamond" w:hAnsi="Garamond" w:eastAsia="Garamond" w:cs="Garamond"/>
          <w:sz w:val="22"/>
          <w:szCs w:val="22"/>
        </w:rPr>
        <w:t>regulators of stream water quality through movement and migrations</w:t>
      </w:r>
      <w:r w:rsidRPr="5180BAF2" w:rsidR="15CC42A6">
        <w:rPr>
          <w:rFonts w:ascii="Garamond" w:hAnsi="Garamond" w:eastAsia="Garamond" w:cs="Garamond"/>
          <w:sz w:val="22"/>
          <w:szCs w:val="22"/>
        </w:rPr>
        <w:t xml:space="preserve">. </w:t>
      </w:r>
      <w:r w:rsidRPr="5180BAF2" w:rsidR="647F9906">
        <w:rPr>
          <w:rFonts w:ascii="Garamond" w:hAnsi="Garamond" w:eastAsia="Garamond" w:cs="Garamond"/>
          <w:sz w:val="22"/>
          <w:szCs w:val="22"/>
        </w:rPr>
        <w:t xml:space="preserve">Atlantic salmon </w:t>
      </w:r>
      <w:r w:rsidRPr="5180BAF2" w:rsidR="647F9906">
        <w:rPr>
          <w:rFonts w:ascii="Garamond" w:hAnsi="Garamond" w:eastAsia="Garamond" w:cs="Garamond"/>
          <w:sz w:val="22"/>
          <w:szCs w:val="22"/>
        </w:rPr>
        <w:t xml:space="preserve">are </w:t>
      </w:r>
      <w:r w:rsidRPr="5180BAF2" w:rsidR="647F9906">
        <w:rPr>
          <w:rFonts w:ascii="Garamond" w:hAnsi="Garamond" w:eastAsia="Garamond" w:cs="Garamond"/>
          <w:sz w:val="22"/>
          <w:szCs w:val="22"/>
        </w:rPr>
        <w:t xml:space="preserve">part of a </w:t>
      </w:r>
      <w:r w:rsidRPr="5180BAF2" w:rsidR="437CC2BC">
        <w:rPr>
          <w:rFonts w:ascii="Garamond" w:hAnsi="Garamond" w:eastAsia="Garamond" w:cs="Garamond"/>
          <w:sz w:val="22"/>
          <w:szCs w:val="22"/>
        </w:rPr>
        <w:t>diadromous fish community which has seen an overall decline in species and abundance due to anthropogenic pressures</w:t>
      </w:r>
      <w:r w:rsidRPr="5180BAF2" w:rsidR="437CC2BC">
        <w:rPr>
          <w:rFonts w:ascii="Garamond" w:hAnsi="Garamond" w:eastAsia="Garamond" w:cs="Garamond"/>
          <w:sz w:val="22"/>
          <w:szCs w:val="22"/>
        </w:rPr>
        <w:t>,</w:t>
      </w:r>
      <w:r w:rsidRPr="5180BAF2" w:rsidR="2475CB79">
        <w:rPr>
          <w:rFonts w:ascii="Garamond" w:hAnsi="Garamond" w:eastAsia="Garamond" w:cs="Garamond"/>
          <w:sz w:val="22"/>
          <w:szCs w:val="22"/>
        </w:rPr>
        <w:t xml:space="preserve"> thus</w:t>
      </w:r>
      <w:r w:rsidRPr="5180BAF2" w:rsidR="4C019671">
        <w:rPr>
          <w:rFonts w:ascii="Garamond" w:hAnsi="Garamond" w:eastAsia="Garamond" w:cs="Garamond"/>
          <w:sz w:val="22"/>
          <w:szCs w:val="22"/>
        </w:rPr>
        <w:t xml:space="preserve"> limiting </w:t>
      </w:r>
      <w:r w:rsidRPr="5180BAF2" w:rsidR="4C019671">
        <w:rPr>
          <w:rFonts w:ascii="Garamond" w:hAnsi="Garamond" w:eastAsia="Garamond" w:cs="Garamond"/>
          <w:sz w:val="22"/>
          <w:szCs w:val="22"/>
        </w:rPr>
        <w:t>benefits</w:t>
      </w:r>
      <w:r w:rsidRPr="5180BAF2" w:rsidR="4C019671">
        <w:rPr>
          <w:rFonts w:ascii="Garamond" w:hAnsi="Garamond" w:eastAsia="Garamond" w:cs="Garamond"/>
          <w:sz w:val="22"/>
          <w:szCs w:val="22"/>
        </w:rPr>
        <w:t xml:space="preserve"> from such species</w:t>
      </w:r>
      <w:r w:rsidRPr="5180BAF2" w:rsidR="4C019671">
        <w:rPr>
          <w:rFonts w:ascii="Garamond" w:hAnsi="Garamond" w:eastAsia="Garamond" w:cs="Garamond"/>
          <w:sz w:val="22"/>
          <w:szCs w:val="22"/>
        </w:rPr>
        <w:t xml:space="preserve">. </w:t>
      </w:r>
    </w:p>
    <w:p w:rsidRPr="00CE4561" w:rsidR="008F2A72" w:rsidP="33662E74" w:rsidRDefault="008F2A72" w14:paraId="7C924EBA" w14:textId="0309F3B8">
      <w:pPr>
        <w:rPr>
          <w:rFonts w:ascii="Garamond" w:hAnsi="Garamond" w:eastAsia="Garamond" w:cs="Garamond"/>
        </w:rPr>
      </w:pPr>
    </w:p>
    <w:p w:rsidRPr="00CE4561" w:rsidR="008F2A72" w:rsidP="33662E74" w:rsidRDefault="008F2A72" w14:paraId="4C60F77B" w14:textId="4D091536">
      <w:pPr>
        <w:rPr>
          <w:rFonts w:ascii="Garamond" w:hAnsi="Garamond" w:eastAsia="Garamond" w:cs="Garamond"/>
        </w:rPr>
      </w:pPr>
      <w:r w:rsidRPr="33662E74">
        <w:rPr>
          <w:rFonts w:ascii="Garamond" w:hAnsi="Garamond" w:eastAsia="Garamond" w:cs="Garamond"/>
          <w:b/>
          <w:bCs/>
          <w:i/>
          <w:iCs/>
        </w:rPr>
        <w:t>Project Objectives:</w:t>
      </w:r>
    </w:p>
    <w:p w:rsidR="02E85578" w:rsidP="33662E74" w:rsidRDefault="02E85578" w14:paraId="770E50F5" w14:textId="60C3C047">
      <w:pPr>
        <w:pStyle w:val="ListParagraph"/>
        <w:numPr>
          <w:ilvl w:val="0"/>
          <w:numId w:val="4"/>
        </w:numPr>
        <w:rPr>
          <w:rFonts w:ascii="Garamond" w:hAnsi="Garamond" w:eastAsia="Garamond" w:cs="Garamond"/>
        </w:rPr>
      </w:pPr>
      <w:r w:rsidRPr="1877183C" w:rsidR="27A869F4">
        <w:rPr>
          <w:rFonts w:ascii="Garamond" w:hAnsi="Garamond" w:eastAsia="Garamond" w:cs="Garamond"/>
        </w:rPr>
        <w:t>Refine</w:t>
      </w:r>
      <w:r w:rsidRPr="1877183C" w:rsidR="6113E118">
        <w:rPr>
          <w:rFonts w:ascii="Garamond" w:hAnsi="Garamond" w:eastAsia="Garamond" w:cs="Garamond"/>
        </w:rPr>
        <w:t xml:space="preserve"> LULC maps for characterizing land use and forest cover classification trends in critical Atlantic salmon habitat and forecast LULC changes to 2040</w:t>
      </w:r>
    </w:p>
    <w:p w:rsidR="603AD1FF" w:rsidP="5180BAF2" w:rsidRDefault="603AD1FF" w14:paraId="127CB562" w14:textId="11DC95C3">
      <w:pPr>
        <w:pStyle w:val="ListParagraph"/>
        <w:numPr>
          <w:ilvl w:val="0"/>
          <w:numId w:val="4"/>
        </w:numPr>
        <w:rPr>
          <w:rFonts w:ascii="Garamond" w:hAnsi="Garamond" w:eastAsia="Garamond" w:cs="Garamond"/>
          <w:b w:val="1"/>
          <w:bCs w:val="1"/>
          <w:i w:val="1"/>
          <w:iCs w:val="1"/>
        </w:rPr>
      </w:pPr>
      <w:r w:rsidRPr="5180BAF2" w:rsidR="5B141C9A">
        <w:rPr>
          <w:rFonts w:ascii="Garamond" w:hAnsi="Garamond" w:eastAsia="Garamond" w:cs="Garamond"/>
        </w:rPr>
        <w:t xml:space="preserve">Create </w:t>
      </w:r>
      <w:r w:rsidRPr="5180BAF2" w:rsidR="4138DF5A">
        <w:rPr>
          <w:rFonts w:ascii="Garamond" w:hAnsi="Garamond" w:eastAsia="Garamond" w:cs="Garamond"/>
        </w:rPr>
        <w:t>f</w:t>
      </w:r>
      <w:r w:rsidRPr="5180BAF2" w:rsidR="5B141C9A">
        <w:rPr>
          <w:rFonts w:ascii="Garamond" w:hAnsi="Garamond" w:eastAsia="Garamond" w:cs="Garamond"/>
        </w:rPr>
        <w:t xml:space="preserve">orest </w:t>
      </w:r>
      <w:r w:rsidRPr="5180BAF2" w:rsidR="3A55C867">
        <w:rPr>
          <w:rFonts w:ascii="Garamond" w:hAnsi="Garamond" w:eastAsia="Garamond" w:cs="Garamond"/>
        </w:rPr>
        <w:t>c</w:t>
      </w:r>
      <w:r w:rsidRPr="5180BAF2" w:rsidR="5B141C9A">
        <w:rPr>
          <w:rFonts w:ascii="Garamond" w:hAnsi="Garamond" w:eastAsia="Garamond" w:cs="Garamond"/>
        </w:rPr>
        <w:t xml:space="preserve">over </w:t>
      </w:r>
      <w:r w:rsidRPr="5180BAF2" w:rsidR="23B09A09">
        <w:rPr>
          <w:rFonts w:ascii="Garamond" w:hAnsi="Garamond" w:eastAsia="Garamond" w:cs="Garamond"/>
        </w:rPr>
        <w:t>m</w:t>
      </w:r>
      <w:r w:rsidRPr="5180BAF2" w:rsidR="5B141C9A">
        <w:rPr>
          <w:rFonts w:ascii="Garamond" w:hAnsi="Garamond" w:eastAsia="Garamond" w:cs="Garamond"/>
        </w:rPr>
        <w:t xml:space="preserve">aps delineating </w:t>
      </w:r>
      <w:r w:rsidRPr="5180BAF2" w:rsidR="5E8EF374">
        <w:rPr>
          <w:rFonts w:ascii="Garamond" w:hAnsi="Garamond" w:eastAsia="Garamond" w:cs="Garamond"/>
        </w:rPr>
        <w:t xml:space="preserve">upland and wetland </w:t>
      </w:r>
      <w:r w:rsidRPr="5180BAF2" w:rsidR="5090EC57">
        <w:rPr>
          <w:rFonts w:ascii="Garamond" w:hAnsi="Garamond" w:eastAsia="Garamond" w:cs="Garamond"/>
        </w:rPr>
        <w:t>coniferous versus</w:t>
      </w:r>
      <w:r w:rsidRPr="5180BAF2" w:rsidR="5B141C9A">
        <w:rPr>
          <w:rFonts w:ascii="Garamond" w:hAnsi="Garamond" w:eastAsia="Garamond" w:cs="Garamond"/>
        </w:rPr>
        <w:t xml:space="preserve"> deciduous fores</w:t>
      </w:r>
      <w:r w:rsidRPr="5180BAF2" w:rsidR="4F2A5634">
        <w:rPr>
          <w:rFonts w:ascii="Garamond" w:hAnsi="Garamond" w:eastAsia="Garamond" w:cs="Garamond"/>
        </w:rPr>
        <w:t>t</w:t>
      </w:r>
      <w:r w:rsidRPr="5180BAF2" w:rsidR="7E071EDA">
        <w:rPr>
          <w:rFonts w:ascii="Garamond" w:hAnsi="Garamond" w:eastAsia="Garamond" w:cs="Garamond"/>
        </w:rPr>
        <w:t xml:space="preserve"> cover types</w:t>
      </w:r>
    </w:p>
    <w:p w:rsidR="454859CA" w:rsidP="76BAFE15" w:rsidRDefault="454859CA" w14:paraId="3B6210FB" w14:textId="140206ED">
      <w:pPr>
        <w:pStyle w:val="ListParagraph"/>
        <w:numPr>
          <w:ilvl w:val="0"/>
          <w:numId w:val="4"/>
        </w:numPr>
        <w:rPr>
          <w:b w:val="1"/>
          <w:bCs w:val="1"/>
          <w:i w:val="1"/>
          <w:iCs w:val="1"/>
        </w:rPr>
      </w:pPr>
      <w:r w:rsidRPr="76BAFE15" w:rsidR="3AFD8112">
        <w:rPr>
          <w:rFonts w:ascii="Garamond" w:hAnsi="Garamond" w:eastAsia="Garamond" w:cs="Garamond"/>
        </w:rPr>
        <w:t xml:space="preserve">Identify </w:t>
      </w:r>
      <w:r w:rsidRPr="76BAFE15" w:rsidR="03137DE1">
        <w:rPr>
          <w:rFonts w:ascii="Garamond" w:hAnsi="Garamond" w:eastAsia="Garamond" w:cs="Garamond"/>
        </w:rPr>
        <w:t>locations</w:t>
      </w:r>
      <w:r w:rsidRPr="76BAFE15" w:rsidR="03137DE1">
        <w:rPr>
          <w:rFonts w:ascii="Garamond" w:hAnsi="Garamond" w:eastAsia="Garamond" w:cs="Garamond"/>
        </w:rPr>
        <w:t xml:space="preserve"> with warmer or cooler land surface temperature (LST) trends </w:t>
      </w:r>
      <w:r w:rsidRPr="76BAFE15" w:rsidR="2BDFF248">
        <w:rPr>
          <w:rFonts w:ascii="Garamond" w:hAnsi="Garamond" w:eastAsia="Garamond" w:cs="Garamond"/>
        </w:rPr>
        <w:t>based on</w:t>
      </w:r>
      <w:r w:rsidRPr="76BAFE15" w:rsidR="03137DE1">
        <w:rPr>
          <w:rFonts w:ascii="Garamond" w:hAnsi="Garamond" w:eastAsia="Garamond" w:cs="Garamond"/>
        </w:rPr>
        <w:t xml:space="preserve"> forest cover type</w:t>
      </w:r>
      <w:r w:rsidRPr="76BAFE15" w:rsidR="1654336D">
        <w:rPr>
          <w:rFonts w:ascii="Garamond" w:hAnsi="Garamond" w:eastAsia="Garamond" w:cs="Garamond"/>
        </w:rPr>
        <w:t xml:space="preserve"> </w:t>
      </w:r>
    </w:p>
    <w:p w:rsidR="18EACD08" w:rsidP="76BAFE15" w:rsidRDefault="18EACD08" w14:paraId="43C19E63" w14:textId="1563934F">
      <w:pPr>
        <w:pStyle w:val="ListParagraph"/>
        <w:numPr>
          <w:ilvl w:val="0"/>
          <w:numId w:val="4"/>
        </w:numPr>
        <w:rPr>
          <w:b w:val="1"/>
          <w:bCs w:val="1"/>
          <w:i w:val="1"/>
          <w:iCs w:val="1"/>
        </w:rPr>
      </w:pPr>
      <w:r w:rsidRPr="76BAFE15" w:rsidR="138D7E40">
        <w:rPr>
          <w:rFonts w:ascii="Garamond" w:hAnsi="Garamond" w:eastAsia="Garamond" w:cs="Garamond"/>
        </w:rPr>
        <w:t>Analyze the relationship between</w:t>
      </w:r>
      <w:r w:rsidRPr="76BAFE15" w:rsidR="138D7E40">
        <w:rPr>
          <w:rFonts w:ascii="Garamond" w:hAnsi="Garamond" w:eastAsia="Garamond" w:cs="Garamond"/>
        </w:rPr>
        <w:t xml:space="preserve"> </w:t>
      </w:r>
      <w:r w:rsidRPr="76BAFE15" w:rsidR="138D7E40">
        <w:rPr>
          <w:rFonts w:ascii="Garamond" w:hAnsi="Garamond" w:eastAsia="Garamond" w:cs="Garamond"/>
        </w:rPr>
        <w:t>LST</w:t>
      </w:r>
      <w:r w:rsidRPr="76BAFE15" w:rsidR="138D7E40">
        <w:rPr>
          <w:rFonts w:ascii="Garamond" w:hAnsi="Garamond" w:eastAsia="Garamond" w:cs="Garamond"/>
        </w:rPr>
        <w:t xml:space="preserve"> </w:t>
      </w:r>
      <w:r w:rsidRPr="76BAFE15" w:rsidR="138D7E40">
        <w:rPr>
          <w:rFonts w:ascii="Garamond" w:hAnsi="Garamond" w:eastAsia="Garamond" w:cs="Garamond"/>
        </w:rPr>
        <w:t>and forest cover type</w:t>
      </w:r>
      <w:r w:rsidRPr="76BAFE15" w:rsidR="2BDFF248">
        <w:rPr>
          <w:rFonts w:ascii="Garamond" w:hAnsi="Garamond" w:eastAsia="Garamond" w:cs="Garamond"/>
        </w:rPr>
        <w:t xml:space="preserve"> throughout the study region</w:t>
      </w:r>
    </w:p>
    <w:p w:rsidR="33662E74" w:rsidP="33662E74" w:rsidRDefault="33662E74" w14:paraId="1021A235" w14:textId="0D293D70">
      <w:pPr>
        <w:rPr>
          <w:rFonts w:ascii="Garamond" w:hAnsi="Garamond" w:eastAsia="Garamond" w:cs="Garamond"/>
          <w:b/>
          <w:bCs/>
          <w:i/>
          <w:iCs/>
        </w:rPr>
      </w:pPr>
    </w:p>
    <w:p w:rsidR="00E1144B" w:rsidP="76BAFE15" w:rsidRDefault="008F2A72" w14:paraId="6A95450F" w14:textId="09A21788">
      <w:pPr>
        <w:rPr>
          <w:rFonts w:ascii="Garamond" w:hAnsi="Garamond" w:eastAsia="Garamond" w:cs="Garamond"/>
          <w:b w:val="1"/>
          <w:bCs w:val="1"/>
          <w:i w:val="1"/>
          <w:iCs w:val="1"/>
        </w:rPr>
      </w:pPr>
      <w:r w:rsidRPr="76BAFE15" w:rsidR="008F2A72">
        <w:rPr>
          <w:rFonts w:ascii="Garamond" w:hAnsi="Garamond" w:eastAsia="Garamond" w:cs="Garamond"/>
          <w:b w:val="1"/>
          <w:bCs w:val="1"/>
          <w:i w:val="1"/>
          <w:iCs w:val="1"/>
        </w:rPr>
        <w:t>Previous Term</w:t>
      </w:r>
      <w:r w:rsidRPr="76BAFE15" w:rsidR="008F2A72">
        <w:rPr>
          <w:rFonts w:ascii="Garamond" w:hAnsi="Garamond" w:eastAsia="Garamond" w:cs="Garamond"/>
          <w:b w:val="1"/>
          <w:bCs w:val="1"/>
          <w:i w:val="1"/>
          <w:iCs w:val="1"/>
        </w:rPr>
        <w:t xml:space="preserve">: </w:t>
      </w:r>
    </w:p>
    <w:p w:rsidRPr="00CE4561" w:rsidR="008F2A72" w:rsidP="008F2A72" w:rsidRDefault="388EEFD6" w14:paraId="053F5E60" w14:textId="4FB54808">
      <w:pPr>
        <w:rPr>
          <w:rFonts w:ascii="Garamond" w:hAnsi="Garamond" w:eastAsia="Garamond" w:cs="Garamond"/>
        </w:rPr>
      </w:pPr>
      <w:r w:rsidRPr="76BAFE15" w:rsidR="388EEFD6">
        <w:rPr>
          <w:rFonts w:ascii="Garamond" w:hAnsi="Garamond" w:eastAsia="Garamond" w:cs="Garamond"/>
        </w:rPr>
        <w:t xml:space="preserve">2021 Fall </w:t>
      </w:r>
      <w:r w:rsidRPr="76BAFE15" w:rsidR="00FF3824">
        <w:rPr>
          <w:rFonts w:ascii="Garamond" w:hAnsi="Garamond" w:eastAsia="Garamond" w:cs="Garamond"/>
        </w:rPr>
        <w:t>(</w:t>
      </w:r>
      <w:r w:rsidRPr="76BAFE15" w:rsidR="762ED22C">
        <w:rPr>
          <w:rFonts w:ascii="Garamond" w:hAnsi="Garamond" w:eastAsia="Garamond" w:cs="Garamond"/>
        </w:rPr>
        <w:t>GSFC</w:t>
      </w:r>
      <w:r w:rsidRPr="76BAFE15" w:rsidR="008F2A72">
        <w:rPr>
          <w:rFonts w:ascii="Garamond" w:hAnsi="Garamond" w:eastAsia="Garamond" w:cs="Garamond"/>
        </w:rPr>
        <w:t xml:space="preserve">) </w:t>
      </w:r>
      <w:r w:rsidRPr="76BAFE15" w:rsidR="00D71ABF">
        <w:rPr>
          <w:rFonts w:ascii="Garamond" w:hAnsi="Garamond" w:eastAsia="Garamond" w:cs="Garamond"/>
        </w:rPr>
        <w:t>–</w:t>
      </w:r>
      <w:r w:rsidRPr="76BAFE15" w:rsidR="4A239B88">
        <w:rPr>
          <w:rFonts w:ascii="Garamond" w:hAnsi="Garamond" w:eastAsia="Garamond" w:cs="Garamond"/>
        </w:rPr>
        <w:t xml:space="preserve"> </w:t>
      </w:r>
      <w:r w:rsidRPr="76BAFE15" w:rsidR="7B5D7719">
        <w:rPr>
          <w:rFonts w:ascii="Garamond" w:hAnsi="Garamond" w:eastAsia="Garamond" w:cs="Garamond"/>
        </w:rPr>
        <w:t>Maine Ecological Forecasting</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76BAFE15" w:rsidRDefault="00A44DD0" w14:paraId="34B6E1B7" w14:textId="21ECE378">
      <w:pPr>
        <w:rPr>
          <w:rFonts w:ascii="Garamond" w:hAnsi="Garamond" w:eastAsia="Garamond" w:cs="Garamond"/>
          <w:b w:val="1"/>
          <w:bCs w:val="1"/>
          <w:i w:val="1"/>
          <w:iCs w:val="1"/>
        </w:rPr>
      </w:pPr>
      <w:r w:rsidRPr="76BAFE15" w:rsidR="00A44DD0">
        <w:rPr>
          <w:rFonts w:ascii="Garamond" w:hAnsi="Garamond" w:eastAsia="Garamond" w:cs="Garamond"/>
          <w:b w:val="1"/>
          <w:bCs w:val="1"/>
          <w:i w:val="1"/>
          <w:iCs w:val="1"/>
        </w:rPr>
        <w:t>Partner</w:t>
      </w:r>
      <w:r w:rsidRPr="76BAFE15" w:rsidR="00835C04">
        <w:rPr>
          <w:rFonts w:ascii="Garamond" w:hAnsi="Garamond" w:eastAsia="Garamond" w:cs="Garamond"/>
          <w:b w:val="1"/>
          <w:bCs w:val="1"/>
          <w:i w:val="1"/>
          <w:iCs w:val="1"/>
        </w:rPr>
        <w:t xml:space="preserve"> Organization</w:t>
      </w:r>
      <w:r w:rsidRPr="76BAFE15" w:rsidR="00835C04">
        <w:rPr>
          <w:rFonts w:ascii="Garamond" w:hAnsi="Garamond" w:eastAsia="Garamond" w:cs="Garamond"/>
          <w:b w:val="1"/>
          <w:bCs w:val="1"/>
          <w:i w:val="1"/>
          <w:iCs w:val="1"/>
        </w:rPr>
        <w:t>s</w:t>
      </w:r>
      <w:r w:rsidRPr="76BAFE15" w:rsidR="00D12F5B">
        <w:rPr>
          <w:rFonts w:ascii="Garamond" w:hAnsi="Garamond" w:eastAsia="Garamond" w:cs="Garamond"/>
          <w:b w:val="1"/>
          <w:bCs w:val="1"/>
          <w:i w:val="1"/>
          <w:iCs w:val="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76BAFE15"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487" w:type="dxa"/>
            <w:shd w:val="clear" w:color="auto" w:fill="31849B" w:themeFill="accent5" w:themeFillShade="BF"/>
            <w:tcMar/>
            <w:vAlign w:val="center"/>
          </w:tcPr>
          <w:p w:rsidRPr="00CE4561" w:rsidR="006804AC" w:rsidP="76BAFE15" w:rsidRDefault="006804AC" w14:paraId="358B03BC" w14:textId="7027A787">
            <w:pPr>
              <w:jc w:val="center"/>
              <w:rPr>
                <w:rFonts w:ascii="Garamond" w:hAnsi="Garamond" w:eastAsia="Garamond" w:cs="Garamond"/>
                <w:b w:val="1"/>
                <w:bCs w:val="1"/>
                <w:color w:val="FFFFFF" w:themeColor="background1"/>
              </w:rPr>
            </w:pPr>
            <w:r w:rsidRPr="76BAFE15" w:rsidR="48DC078C">
              <w:rPr>
                <w:rFonts w:ascii="Garamond" w:hAnsi="Garamond" w:eastAsia="Garamond" w:cs="Garamond"/>
                <w:b w:val="1"/>
                <w:bCs w:val="1"/>
                <w:color w:val="FFFFFF" w:themeColor="background1" w:themeTint="FF" w:themeShade="FF"/>
              </w:rPr>
              <w:t>Contact (Name, Position/Title)</w:t>
            </w:r>
          </w:p>
        </w:tc>
        <w:tc>
          <w:tcPr>
            <w:tcW w:w="1440" w:type="dxa"/>
            <w:shd w:val="clear" w:color="auto" w:fill="31849B" w:themeFill="accent5" w:themeFillShade="BF"/>
            <w:tcMar/>
            <w:vAlign w:val="center"/>
          </w:tcPr>
          <w:p w:rsidRPr="00CE4561" w:rsidR="006804AC" w:rsidP="721F8E6C" w:rsidRDefault="006804AC" w14:paraId="311B19EA" w14:textId="77777777">
            <w:pPr>
              <w:jc w:val="center"/>
              <w:rPr>
                <w:rFonts w:ascii="Garamond" w:hAnsi="Garamond" w:eastAsia="Garamond" w:cs="Garamond"/>
                <w:b w:val="1"/>
                <w:bCs w:val="1"/>
                <w:color w:val="FFFFFF" w:themeColor="background1"/>
              </w:rPr>
            </w:pPr>
            <w:r w:rsidRPr="721F8E6C" w:rsidR="39E106F4">
              <w:rPr>
                <w:rFonts w:ascii="Garamond" w:hAnsi="Garamond" w:eastAsia="Garamond" w:cs="Garamond"/>
                <w:b w:val="1"/>
                <w:bCs w:val="1"/>
                <w:color w:val="FFFFFF" w:themeColor="background1" w:themeTint="FF" w:themeShade="FF"/>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Boundary Org?</w:t>
            </w:r>
          </w:p>
        </w:tc>
      </w:tr>
      <w:tr w:rsidRPr="00CE4561" w:rsidR="006804AC" w:rsidTr="76BAFE15" w14:paraId="5D470CD2" w14:textId="77777777">
        <w:tc>
          <w:tcPr>
            <w:tcW w:w="3263" w:type="dxa"/>
            <w:tcMar/>
            <w:vAlign w:val="center"/>
          </w:tcPr>
          <w:p w:rsidRPr="00CE4561" w:rsidR="006804AC" w:rsidP="33662E74" w:rsidRDefault="2DD6A6B4" w14:paraId="12A47923" w14:textId="550EF943">
            <w:pPr>
              <w:rPr>
                <w:rFonts w:ascii="Garamond" w:hAnsi="Garamond" w:eastAsia="Garamond" w:cs="Garamond"/>
                <w:b w:val="1"/>
                <w:bCs w:val="1"/>
              </w:rPr>
            </w:pPr>
            <w:r w:rsidRPr="5B9F86E9" w:rsidR="08FE666D">
              <w:rPr>
                <w:rFonts w:ascii="Garamond" w:hAnsi="Garamond" w:eastAsia="Garamond" w:cs="Garamond"/>
                <w:b w:val="1"/>
                <w:bCs w:val="1"/>
              </w:rPr>
              <w:t>Maine Department of Marine</w:t>
            </w:r>
          </w:p>
          <w:p w:rsidRPr="00CE4561" w:rsidR="006804AC" w:rsidP="33662E74" w:rsidRDefault="2DD6A6B4" w14:paraId="5DC65737" w14:textId="73E71BBD">
            <w:pPr>
              <w:rPr>
                <w:rFonts w:ascii="Garamond" w:hAnsi="Garamond" w:eastAsia="Garamond" w:cs="Garamond"/>
                <w:b/>
                <w:bCs/>
              </w:rPr>
            </w:pPr>
            <w:r w:rsidRPr="33662E74">
              <w:rPr>
                <w:rFonts w:ascii="Garamond" w:hAnsi="Garamond" w:eastAsia="Garamond" w:cs="Garamond"/>
                <w:b/>
                <w:bCs/>
              </w:rPr>
              <w:t>Resources, Division of Sea-run</w:t>
            </w:r>
          </w:p>
          <w:p w:rsidRPr="00CE4561" w:rsidR="006804AC" w:rsidP="33662E74" w:rsidRDefault="2DD6A6B4" w14:paraId="147FACB8" w14:textId="472E21D6">
            <w:pPr>
              <w:rPr>
                <w:rFonts w:ascii="Garamond" w:hAnsi="Garamond" w:eastAsia="Garamond" w:cs="Garamond"/>
                <w:b/>
                <w:bCs/>
              </w:rPr>
            </w:pPr>
            <w:r w:rsidRPr="33662E74">
              <w:rPr>
                <w:rFonts w:ascii="Garamond" w:hAnsi="Garamond" w:eastAsia="Garamond" w:cs="Garamond"/>
                <w:b/>
                <w:bCs/>
              </w:rPr>
              <w:t>Fisheries and Habitat</w:t>
            </w:r>
          </w:p>
        </w:tc>
        <w:tc>
          <w:tcPr>
            <w:tcW w:w="3487" w:type="dxa"/>
            <w:tcMar/>
            <w:vAlign w:val="center"/>
          </w:tcPr>
          <w:p w:rsidRPr="00CE4561" w:rsidR="006804AC" w:rsidP="33662E74" w:rsidRDefault="2DD6A6B4" w14:paraId="1803657C" w14:textId="76308BE3">
            <w:pPr>
              <w:rPr>
                <w:rFonts w:ascii="Garamond" w:hAnsi="Garamond" w:eastAsia="Garamond" w:cs="Garamond"/>
                <w:b/>
                <w:bCs/>
              </w:rPr>
            </w:pPr>
            <w:r w:rsidRPr="33662E74">
              <w:rPr>
                <w:rFonts w:ascii="Garamond" w:hAnsi="Garamond" w:eastAsia="Garamond" w:cs="Garamond"/>
                <w:b/>
                <w:bCs/>
              </w:rPr>
              <w:t>Ernie Atkinson, Marine Resources</w:t>
            </w:r>
          </w:p>
          <w:p w:rsidRPr="00CE4561" w:rsidR="006804AC" w:rsidP="33662E74" w:rsidRDefault="2DD6A6B4" w14:paraId="0111C027" w14:textId="1E3095A4">
            <w:pPr>
              <w:rPr>
                <w:rFonts w:ascii="Garamond" w:hAnsi="Garamond" w:eastAsia="Garamond" w:cs="Garamond"/>
                <w:b/>
                <w:bCs/>
              </w:rPr>
            </w:pPr>
            <w:bookmarkStart w:name="_Int_XvZRBj5D" w:id="52"/>
            <w:r w:rsidRPr="33662E74">
              <w:rPr>
                <w:rFonts w:ascii="Garamond" w:hAnsi="Garamond" w:eastAsia="Garamond" w:cs="Garamond"/>
                <w:b/>
                <w:bCs/>
              </w:rPr>
              <w:t>Scientist</w:t>
            </w:r>
            <w:bookmarkEnd w:id="52"/>
          </w:p>
        </w:tc>
        <w:tc>
          <w:tcPr>
            <w:tcW w:w="1440" w:type="dxa"/>
            <w:tcMar/>
            <w:vAlign w:val="center"/>
          </w:tcPr>
          <w:p w:rsidRPr="00CE4561" w:rsidR="006804AC" w:rsidP="33662E74" w:rsidRDefault="00CB6407" w14:paraId="21053937" w14:textId="49F56FE4">
            <w:pPr>
              <w:rPr>
                <w:rFonts w:ascii="Garamond" w:hAnsi="Garamond" w:eastAsia="Garamond" w:cs="Garamond"/>
              </w:rPr>
            </w:pPr>
            <w:r w:rsidRPr="33662E74">
              <w:rPr>
                <w:rFonts w:ascii="Garamond" w:hAnsi="Garamond" w:eastAsia="Garamond" w:cs="Garamond"/>
              </w:rPr>
              <w:t xml:space="preserve">End </w:t>
            </w:r>
            <w:r w:rsidRPr="33662E74" w:rsidR="3FF7CBCC">
              <w:rPr>
                <w:rFonts w:ascii="Garamond" w:hAnsi="Garamond" w:eastAsia="Garamond" w:cs="Garamond"/>
              </w:rPr>
              <w:t>User</w:t>
            </w:r>
          </w:p>
        </w:tc>
        <w:tc>
          <w:tcPr>
            <w:tcW w:w="1170" w:type="dxa"/>
            <w:tcMar/>
            <w:vAlign w:val="center"/>
          </w:tcPr>
          <w:p w:rsidRPr="00CE4561" w:rsidR="006804AC" w:rsidP="33662E74" w:rsidRDefault="4CE5EA0C" w14:paraId="6070AA6D" w14:textId="1BF4D1FB">
            <w:pPr>
              <w:rPr>
                <w:rFonts w:ascii="Garamond" w:hAnsi="Garamond" w:eastAsia="Garamond" w:cs="Garamond"/>
              </w:rPr>
            </w:pPr>
            <w:r w:rsidRPr="33662E74">
              <w:rPr>
                <w:rFonts w:ascii="Garamond" w:hAnsi="Garamond" w:eastAsia="Garamond" w:cs="Garamond"/>
              </w:rPr>
              <w:t>Yes</w:t>
            </w:r>
          </w:p>
        </w:tc>
      </w:tr>
      <w:tr w:rsidRPr="00CE4561" w:rsidR="006804AC" w:rsidTr="76BAFE15" w14:paraId="3CC8ABAF" w14:textId="77777777">
        <w:tc>
          <w:tcPr>
            <w:tcW w:w="3263" w:type="dxa"/>
            <w:tcMar/>
            <w:vAlign w:val="center"/>
          </w:tcPr>
          <w:p w:rsidRPr="00CE4561" w:rsidR="006804AC" w:rsidP="33662E74" w:rsidRDefault="4649A361" w14:paraId="09C3C822" w14:textId="7771E8FA">
            <w:pPr>
              <w:rPr>
                <w:rFonts w:ascii="Garamond" w:hAnsi="Garamond" w:eastAsia="Garamond" w:cs="Garamond"/>
                <w:b/>
                <w:bCs/>
              </w:rPr>
            </w:pPr>
            <w:proofErr w:type="spellStart"/>
            <w:r w:rsidRPr="33662E74">
              <w:rPr>
                <w:rFonts w:ascii="Garamond" w:hAnsi="Garamond" w:eastAsia="Garamond" w:cs="Garamond"/>
                <w:b/>
                <w:bCs/>
              </w:rPr>
              <w:lastRenderedPageBreak/>
              <w:t>Downeast</w:t>
            </w:r>
            <w:proofErr w:type="spellEnd"/>
            <w:r w:rsidRPr="33662E74">
              <w:rPr>
                <w:rFonts w:ascii="Garamond" w:hAnsi="Garamond" w:eastAsia="Garamond" w:cs="Garamond"/>
                <w:b/>
                <w:bCs/>
              </w:rPr>
              <w:t xml:space="preserve"> Salmon Federation</w:t>
            </w:r>
          </w:p>
        </w:tc>
        <w:tc>
          <w:tcPr>
            <w:tcW w:w="3487" w:type="dxa"/>
            <w:tcMar/>
            <w:vAlign w:val="center"/>
          </w:tcPr>
          <w:p w:rsidRPr="00CE4561" w:rsidR="006804AC" w:rsidP="33662E74" w:rsidRDefault="4649A361" w14:paraId="36E16CC9" w14:textId="16C477C4">
            <w:pPr>
              <w:rPr>
                <w:rFonts w:ascii="Garamond" w:hAnsi="Garamond" w:eastAsia="Garamond" w:cs="Garamond"/>
                <w:b/>
                <w:bCs/>
              </w:rPr>
            </w:pPr>
            <w:r w:rsidRPr="33662E74">
              <w:rPr>
                <w:rFonts w:ascii="Garamond" w:hAnsi="Garamond" w:eastAsia="Garamond" w:cs="Garamond"/>
                <w:b/>
                <w:bCs/>
              </w:rPr>
              <w:t>Dwayne Shaw, Executive Director</w:t>
            </w:r>
          </w:p>
        </w:tc>
        <w:tc>
          <w:tcPr>
            <w:tcW w:w="1440" w:type="dxa"/>
            <w:tcMar/>
            <w:vAlign w:val="center"/>
          </w:tcPr>
          <w:p w:rsidRPr="00CE4561" w:rsidR="006804AC" w:rsidP="33662E74" w:rsidRDefault="4649A361" w14:paraId="011729D9" w14:textId="326284F1">
            <w:pPr>
              <w:rPr>
                <w:rFonts w:ascii="Garamond" w:hAnsi="Garamond" w:eastAsia="Garamond" w:cs="Garamond"/>
              </w:rPr>
            </w:pPr>
            <w:r w:rsidRPr="33662E74">
              <w:rPr>
                <w:rFonts w:ascii="Garamond" w:hAnsi="Garamond" w:eastAsia="Garamond" w:cs="Garamond"/>
              </w:rPr>
              <w:t>End User</w:t>
            </w:r>
          </w:p>
        </w:tc>
        <w:tc>
          <w:tcPr>
            <w:tcW w:w="1170" w:type="dxa"/>
            <w:tcMar/>
            <w:vAlign w:val="center"/>
          </w:tcPr>
          <w:p w:rsidRPr="00CE4561" w:rsidR="006804AC" w:rsidP="33662E74" w:rsidRDefault="4649A361" w14:paraId="70AD209A" w14:textId="2AC5D68E">
            <w:pPr>
              <w:rPr>
                <w:rFonts w:ascii="Garamond" w:hAnsi="Garamond" w:eastAsia="Garamond" w:cs="Garamond"/>
              </w:rPr>
            </w:pPr>
            <w:r w:rsidRPr="33662E74">
              <w:rPr>
                <w:rFonts w:ascii="Garamond" w:hAnsi="Garamond" w:eastAsia="Garamond" w:cs="Garamond"/>
              </w:rPr>
              <w:t>Yes</w:t>
            </w:r>
          </w:p>
        </w:tc>
      </w:tr>
    </w:tbl>
    <w:p w:rsidRPr="00CE4561" w:rsidR="00CD0433" w:rsidP="00CD0433" w:rsidRDefault="00CD0433" w14:paraId="77D4BCBD" w14:textId="77777777">
      <w:pPr>
        <w:rPr>
          <w:rFonts w:ascii="Garamond" w:hAnsi="Garamond" w:eastAsia="Garamond" w:cs="Garamond"/>
        </w:rPr>
      </w:pPr>
    </w:p>
    <w:p w:rsidR="53421E1D" w:rsidP="0BA8C57A" w:rsidRDefault="005F06E5" w14:paraId="43A04E0D" w14:textId="4477AA91">
      <w:pPr>
        <w:rPr>
          <w:rFonts w:ascii="Garamond" w:hAnsi="Garamond" w:eastAsia="Garamond" w:cs="Garamond"/>
          <w:b w:val="1"/>
          <w:bCs w:val="1"/>
          <w:i w:val="1"/>
          <w:iCs w:val="1"/>
        </w:rPr>
      </w:pPr>
      <w:r w:rsidRPr="0BA8C57A" w:rsidR="7DAA7E2C">
        <w:rPr>
          <w:rFonts w:ascii="Garamond" w:hAnsi="Garamond" w:eastAsia="Garamond" w:cs="Garamond"/>
          <w:b w:val="1"/>
          <w:bCs w:val="1"/>
          <w:i w:val="1"/>
          <w:iCs w:val="1"/>
        </w:rPr>
        <w:t>Decision-</w:t>
      </w:r>
      <w:r w:rsidRPr="0BA8C57A" w:rsidR="50EA2444">
        <w:rPr>
          <w:rFonts w:ascii="Garamond" w:hAnsi="Garamond" w:eastAsia="Garamond" w:cs="Garamond"/>
          <w:b w:val="1"/>
          <w:bCs w:val="1"/>
          <w:i w:val="1"/>
          <w:iCs w:val="1"/>
        </w:rPr>
        <w:t>Making Practices &amp; Policies:</w:t>
      </w:r>
      <w:r w:rsidRPr="0BA8C57A" w:rsidR="7CF7C37A">
        <w:rPr>
          <w:rFonts w:ascii="Garamond" w:hAnsi="Garamond" w:eastAsia="Garamond" w:cs="Garamond"/>
          <w:b w:val="1"/>
          <w:bCs w:val="1"/>
          <w:i w:val="1"/>
          <w:iCs w:val="1"/>
        </w:rPr>
        <w:t xml:space="preserve"> </w:t>
      </w:r>
    </w:p>
    <w:p w:rsidR="53421E1D" w:rsidP="46614479" w:rsidRDefault="2520632C" w14:paraId="4AA801FF" w14:textId="2B3E6AC4">
      <w:pPr>
        <w:pStyle w:val="Normal"/>
        <w:bidi w:val="0"/>
        <w:spacing w:before="0" w:beforeAutospacing="off" w:after="0" w:afterAutospacing="off" w:line="259" w:lineRule="auto"/>
        <w:ind w:left="0" w:right="0"/>
        <w:jc w:val="left"/>
        <w:rPr>
          <w:rFonts w:ascii="Garamond" w:hAnsi="Garamond" w:eastAsia="Garamond" w:cs="Garamond"/>
        </w:rPr>
      </w:pPr>
      <w:r w:rsidRPr="648D8AD3" w:rsidR="74A074A2">
        <w:rPr>
          <w:rFonts w:ascii="Garamond" w:hAnsi="Garamond" w:eastAsia="Garamond" w:cs="Garamond"/>
        </w:rPr>
        <w:t xml:space="preserve">The DMR and DSF are involved in Atlantic salmon habitat restoration and population recovery initiatives in Maine. </w:t>
      </w:r>
      <w:r w:rsidRPr="648D8AD3" w:rsidR="01C10B84">
        <w:rPr>
          <w:rFonts w:ascii="Garamond" w:hAnsi="Garamond" w:eastAsia="Garamond" w:cs="Garamond"/>
        </w:rPr>
        <w:t xml:space="preserve">The DMR aids in stream restoration efforts by identifying areas of thermal refuge and adding stream buffers in areas of degrading salmon habitat. </w:t>
      </w:r>
      <w:r w:rsidRPr="648D8AD3" w:rsidR="3FF56D89">
        <w:rPr>
          <w:rFonts w:ascii="Garamond" w:hAnsi="Garamond" w:eastAsia="Garamond" w:cs="Garamond"/>
          <w:sz w:val="22"/>
          <w:szCs w:val="22"/>
        </w:rPr>
        <w:t>The DSF is instrumental in maintaining Maine’s Distin</w:t>
      </w:r>
      <w:r w:rsidRPr="648D8AD3" w:rsidR="54D2F6A6">
        <w:rPr>
          <w:rFonts w:ascii="Garamond" w:hAnsi="Garamond" w:eastAsia="Garamond" w:cs="Garamond"/>
          <w:sz w:val="22"/>
          <w:szCs w:val="22"/>
        </w:rPr>
        <w:t>ct Population Segment (</w:t>
      </w:r>
      <w:r w:rsidRPr="648D8AD3" w:rsidR="3FF56D89">
        <w:rPr>
          <w:rFonts w:ascii="Garamond" w:hAnsi="Garamond" w:eastAsia="Garamond" w:cs="Garamond"/>
          <w:sz w:val="22"/>
          <w:szCs w:val="22"/>
        </w:rPr>
        <w:t>DPS</w:t>
      </w:r>
      <w:r w:rsidRPr="648D8AD3" w:rsidR="1278E914">
        <w:rPr>
          <w:rFonts w:ascii="Garamond" w:hAnsi="Garamond" w:eastAsia="Garamond" w:cs="Garamond"/>
          <w:sz w:val="22"/>
          <w:szCs w:val="22"/>
        </w:rPr>
        <w:t>) of Atlantic salmon through</w:t>
      </w:r>
      <w:r w:rsidRPr="648D8AD3" w:rsidR="5310CF50">
        <w:rPr>
          <w:rFonts w:ascii="Garamond" w:hAnsi="Garamond" w:eastAsia="Garamond" w:cs="Garamond"/>
          <w:sz w:val="22"/>
          <w:szCs w:val="22"/>
        </w:rPr>
        <w:t xml:space="preserve"> </w:t>
      </w:r>
      <w:r w:rsidRPr="648D8AD3" w:rsidR="21C9B2A8">
        <w:rPr>
          <w:rFonts w:ascii="Garamond" w:hAnsi="Garamond" w:eastAsia="Garamond" w:cs="Garamond"/>
          <w:sz w:val="22"/>
          <w:szCs w:val="22"/>
        </w:rPr>
        <w:t xml:space="preserve">conservation hatcheries as well as </w:t>
      </w:r>
      <w:r w:rsidRPr="648D8AD3" w:rsidR="5310CF50">
        <w:rPr>
          <w:rFonts w:ascii="Garamond" w:hAnsi="Garamond" w:eastAsia="Garamond" w:cs="Garamond"/>
          <w:sz w:val="22"/>
          <w:szCs w:val="22"/>
        </w:rPr>
        <w:t>habitat quality</w:t>
      </w:r>
      <w:r w:rsidRPr="648D8AD3" w:rsidR="5C7DE503">
        <w:rPr>
          <w:rFonts w:ascii="Garamond" w:hAnsi="Garamond" w:eastAsia="Garamond" w:cs="Garamond"/>
          <w:sz w:val="22"/>
          <w:szCs w:val="22"/>
        </w:rPr>
        <w:t xml:space="preserve"> and </w:t>
      </w:r>
      <w:r w:rsidRPr="648D8AD3" w:rsidR="4A768630">
        <w:rPr>
          <w:rFonts w:ascii="Garamond" w:hAnsi="Garamond" w:eastAsia="Garamond" w:cs="Garamond"/>
          <w:sz w:val="22"/>
          <w:szCs w:val="22"/>
        </w:rPr>
        <w:t xml:space="preserve">salmon </w:t>
      </w:r>
      <w:r w:rsidRPr="648D8AD3" w:rsidR="5C7DE503">
        <w:rPr>
          <w:rFonts w:ascii="Garamond" w:hAnsi="Garamond" w:eastAsia="Garamond" w:cs="Garamond"/>
          <w:sz w:val="22"/>
          <w:szCs w:val="22"/>
        </w:rPr>
        <w:t xml:space="preserve">population </w:t>
      </w:r>
      <w:r w:rsidRPr="648D8AD3" w:rsidR="5310CF50">
        <w:rPr>
          <w:rFonts w:ascii="Garamond" w:hAnsi="Garamond" w:eastAsia="Garamond" w:cs="Garamond"/>
          <w:sz w:val="22"/>
          <w:szCs w:val="22"/>
        </w:rPr>
        <w:t>surveys</w:t>
      </w:r>
      <w:r w:rsidRPr="648D8AD3" w:rsidR="5310CF50">
        <w:rPr>
          <w:rFonts w:ascii="Garamond" w:hAnsi="Garamond" w:eastAsia="Garamond" w:cs="Garamond"/>
          <w:sz w:val="22"/>
          <w:szCs w:val="22"/>
        </w:rPr>
        <w:t xml:space="preserve">. </w:t>
      </w:r>
      <w:r w:rsidRPr="648D8AD3" w:rsidR="5310CF50">
        <w:rPr>
          <w:rFonts w:ascii="Garamond" w:hAnsi="Garamond" w:eastAsia="Garamond" w:cs="Garamond"/>
          <w:sz w:val="22"/>
          <w:szCs w:val="22"/>
        </w:rPr>
        <w:t>This</w:t>
      </w:r>
      <w:r w:rsidRPr="648D8AD3" w:rsidR="5310CF50">
        <w:rPr>
          <w:rFonts w:ascii="Garamond" w:hAnsi="Garamond" w:eastAsia="Garamond" w:cs="Garamond"/>
          <w:sz w:val="22"/>
          <w:szCs w:val="22"/>
        </w:rPr>
        <w:t xml:space="preserve"> work </w:t>
      </w:r>
      <w:r w:rsidRPr="648D8AD3" w:rsidR="5310CF50">
        <w:rPr>
          <w:rFonts w:ascii="Garamond" w:hAnsi="Garamond" w:eastAsia="Garamond" w:cs="Garamond"/>
          <w:sz w:val="22"/>
          <w:szCs w:val="22"/>
        </w:rPr>
        <w:t>inform</w:t>
      </w:r>
      <w:r w:rsidRPr="648D8AD3" w:rsidR="5310CF50">
        <w:rPr>
          <w:rFonts w:ascii="Garamond" w:hAnsi="Garamond" w:eastAsia="Garamond" w:cs="Garamond"/>
          <w:sz w:val="22"/>
          <w:szCs w:val="22"/>
        </w:rPr>
        <w:t>s</w:t>
      </w:r>
      <w:r w:rsidRPr="648D8AD3" w:rsidR="5310CF50">
        <w:rPr>
          <w:rFonts w:ascii="Garamond" w:hAnsi="Garamond" w:eastAsia="Garamond" w:cs="Garamond"/>
          <w:sz w:val="22"/>
          <w:szCs w:val="22"/>
        </w:rPr>
        <w:t xml:space="preserve"> </w:t>
      </w:r>
      <w:r w:rsidRPr="648D8AD3" w:rsidR="6C4E6B15">
        <w:rPr>
          <w:rFonts w:ascii="Garamond" w:hAnsi="Garamond" w:eastAsia="Garamond" w:cs="Garamond"/>
          <w:sz w:val="22"/>
          <w:szCs w:val="22"/>
        </w:rPr>
        <w:t xml:space="preserve">habitat </w:t>
      </w:r>
      <w:r w:rsidRPr="648D8AD3" w:rsidR="6E430BF4">
        <w:rPr>
          <w:rFonts w:ascii="Garamond" w:hAnsi="Garamond" w:eastAsia="Garamond" w:cs="Garamond"/>
          <w:sz w:val="22"/>
          <w:szCs w:val="22"/>
        </w:rPr>
        <w:t>restoration efforts</w:t>
      </w:r>
      <w:r w:rsidRPr="648D8AD3" w:rsidR="252B232F">
        <w:rPr>
          <w:rFonts w:ascii="Garamond" w:hAnsi="Garamond" w:eastAsia="Garamond" w:cs="Garamond"/>
          <w:sz w:val="22"/>
          <w:szCs w:val="22"/>
        </w:rPr>
        <w:t xml:space="preserve"> throughout </w:t>
      </w:r>
      <w:r w:rsidRPr="648D8AD3" w:rsidR="0BB532FD">
        <w:rPr>
          <w:rFonts w:ascii="Garamond" w:hAnsi="Garamond" w:eastAsia="Garamond" w:cs="Garamond"/>
          <w:sz w:val="22"/>
          <w:szCs w:val="22"/>
        </w:rPr>
        <w:t xml:space="preserve">the </w:t>
      </w:r>
      <w:r w:rsidRPr="648D8AD3" w:rsidR="04C22BC2">
        <w:rPr>
          <w:rFonts w:ascii="Garamond" w:hAnsi="Garamond" w:eastAsia="Garamond" w:cs="Garamond"/>
          <w:sz w:val="22"/>
          <w:szCs w:val="22"/>
        </w:rPr>
        <w:t xml:space="preserve">DPS </w:t>
      </w:r>
      <w:r w:rsidRPr="648D8AD3" w:rsidR="252B232F">
        <w:rPr>
          <w:rFonts w:ascii="Garamond" w:hAnsi="Garamond" w:eastAsia="Garamond" w:cs="Garamond"/>
          <w:sz w:val="22"/>
          <w:szCs w:val="22"/>
        </w:rPr>
        <w:t>critical habitat</w:t>
      </w:r>
      <w:r w:rsidRPr="648D8AD3" w:rsidR="4C6C0B86">
        <w:rPr>
          <w:rFonts w:ascii="Garamond" w:hAnsi="Garamond" w:eastAsia="Garamond" w:cs="Garamond"/>
          <w:sz w:val="22"/>
          <w:szCs w:val="22"/>
        </w:rPr>
        <w:t xml:space="preserve"> extent</w:t>
      </w:r>
      <w:r w:rsidRPr="648D8AD3" w:rsidR="05DE1D35">
        <w:rPr>
          <w:rFonts w:ascii="Garamond" w:hAnsi="Garamond" w:eastAsia="Garamond" w:cs="Garamond"/>
          <w:sz w:val="22"/>
          <w:szCs w:val="22"/>
        </w:rPr>
        <w:t>.</w:t>
      </w:r>
      <w:r w:rsidRPr="648D8AD3" w:rsidR="252B232F">
        <w:rPr>
          <w:rFonts w:ascii="Garamond" w:hAnsi="Garamond" w:eastAsia="Garamond" w:cs="Garamond"/>
          <w:sz w:val="22"/>
          <w:szCs w:val="22"/>
        </w:rPr>
        <w:t xml:space="preserve"> </w:t>
      </w:r>
      <w:r w:rsidRPr="648D8AD3" w:rsidR="142924D7">
        <w:rPr>
          <w:rFonts w:ascii="Garamond" w:hAnsi="Garamond" w:eastAsia="Garamond" w:cs="Garamond"/>
          <w:sz w:val="22"/>
          <w:szCs w:val="22"/>
        </w:rPr>
        <w:t xml:space="preserve">Both the DSF and DMR aim to </w:t>
      </w:r>
      <w:r w:rsidRPr="648D8AD3" w:rsidR="74A074A2">
        <w:rPr>
          <w:rFonts w:ascii="Garamond" w:hAnsi="Garamond" w:eastAsia="Garamond" w:cs="Garamond"/>
        </w:rPr>
        <w:t xml:space="preserve">increase juvenile survival and adult salmon spawning in Maine’s rivers and improve the chances of </w:t>
      </w:r>
      <w:r w:rsidRPr="648D8AD3" w:rsidR="619BA285">
        <w:rPr>
          <w:rFonts w:ascii="Garamond" w:hAnsi="Garamond" w:eastAsia="Garamond" w:cs="Garamond"/>
        </w:rPr>
        <w:t>successful oceanic migration and return to rearing streams</w:t>
      </w:r>
      <w:r w:rsidRPr="648D8AD3" w:rsidR="74A074A2">
        <w:rPr>
          <w:rFonts w:ascii="Garamond" w:hAnsi="Garamond" w:eastAsia="Garamond" w:cs="Garamond"/>
        </w:rPr>
        <w:t>. Neither the DMR nor the DSF currently use NASA Earth observations in their decision-making practices.</w:t>
      </w:r>
    </w:p>
    <w:p w:rsidR="53421E1D" w:rsidP="53421E1D" w:rsidRDefault="53421E1D" w14:paraId="29F31B4A" w14:textId="54F19702">
      <w:pPr>
        <w:rPr>
          <w:rFonts w:ascii="Garamond" w:hAnsi="Garamond" w:eastAsia="Garamond" w:cs="Garamond"/>
        </w:rPr>
      </w:pPr>
    </w:p>
    <w:p w:rsidRPr="00CE4561" w:rsidR="00CD0433" w:rsidP="33662E74" w:rsidRDefault="004D358F" w14:paraId="4C354B64" w14:textId="41663676">
      <w:pPr>
        <w:pBdr>
          <w:bottom w:val="single" w:color="auto" w:sz="4" w:space="1"/>
        </w:pBdr>
        <w:rPr>
          <w:rFonts w:ascii="Garamond" w:hAnsi="Garamond" w:eastAsia="Garamond" w:cs="Garamond"/>
          <w:b w:val="1"/>
          <w:bCs w:val="1"/>
        </w:rPr>
      </w:pPr>
      <w:r w:rsidRPr="721F8E6C" w:rsidR="004D358F">
        <w:rPr>
          <w:rFonts w:ascii="Garamond" w:hAnsi="Garamond" w:eastAsia="Garamond" w:cs="Garamond"/>
          <w:b w:val="1"/>
          <w:bCs w:val="1"/>
        </w:rPr>
        <w:t>Earth Observations &amp; End Products</w:t>
      </w:r>
      <w:r w:rsidRPr="721F8E6C" w:rsidR="00CB6407">
        <w:rPr>
          <w:rFonts w:ascii="Garamond" w:hAnsi="Garamond" w:eastAsia="Garamond" w:cs="Garamond"/>
          <w:b w:val="1"/>
          <w:bCs w:val="1"/>
        </w:rPr>
        <w:t xml:space="preserve"> </w:t>
      </w:r>
      <w:r w:rsidRPr="721F8E6C" w:rsidR="002E2D9E">
        <w:rPr>
          <w:rFonts w:ascii="Garamond" w:hAnsi="Garamond" w:eastAsia="Garamond" w:cs="Garamond"/>
          <w:b w:val="1"/>
          <w:bCs w:val="1"/>
        </w:rPr>
        <w:t>Overview</w:t>
      </w:r>
    </w:p>
    <w:p w:rsidRPr="00CE4561" w:rsidR="003D2EDF" w:rsidP="5180BAF2" w:rsidRDefault="00735F70" w14:paraId="339A2281" w14:textId="53CEA51D">
      <w:pPr>
        <w:rPr>
          <w:rFonts w:ascii="Garamond" w:hAnsi="Garamond" w:eastAsia="Garamond" w:cs="Garamond"/>
          <w:b w:val="1"/>
          <w:bCs w:val="1"/>
          <w:i w:val="1"/>
          <w:iCs w:val="1"/>
        </w:rPr>
      </w:pPr>
      <w:r w:rsidRPr="5180BAF2" w:rsidR="759523B8">
        <w:rPr>
          <w:rFonts w:ascii="Garamond" w:hAnsi="Garamond" w:eastAsia="Garamond" w:cs="Garamond"/>
          <w:b w:val="1"/>
          <w:bCs w:val="1"/>
          <w:i w:val="1"/>
          <w:iCs w:val="1"/>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22D80500" w14:paraId="1E59A37D" w14:textId="77777777">
        <w:tc>
          <w:tcPr>
            <w:tcW w:w="2347" w:type="dxa"/>
            <w:shd w:val="clear" w:color="auto" w:fill="31849B" w:themeFill="accent5" w:themeFillShade="BF"/>
            <w:tcMar/>
            <w:vAlign w:val="center"/>
          </w:tcPr>
          <w:p w:rsidRPr="00CE4561" w:rsidR="00B76BDC" w:rsidP="721F8E6C" w:rsidRDefault="00B76BDC" w14:paraId="3B2A8D46" w14:textId="77777777">
            <w:pPr>
              <w:jc w:val="center"/>
              <w:rPr>
                <w:rFonts w:ascii="Garamond" w:hAnsi="Garamond" w:eastAsia="Garamond" w:cs="Garamond"/>
                <w:b w:val="1"/>
                <w:bCs w:val="1"/>
                <w:color w:val="FFFFFF"/>
              </w:rPr>
            </w:pPr>
            <w:r w:rsidRPr="721F8E6C" w:rsidR="00B76BDC">
              <w:rPr>
                <w:rFonts w:ascii="Garamond" w:hAnsi="Garamond" w:eastAsia="Garamond" w:cs="Garamond"/>
                <w:b w:val="1"/>
                <w:bCs w:val="1"/>
                <w:color w:val="FFFFFF" w:themeColor="background1" w:themeTint="FF" w:themeShade="FF"/>
              </w:rPr>
              <w:t>Platform</w:t>
            </w:r>
            <w:r w:rsidRPr="721F8E6C" w:rsidR="0DA31C20">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22D80500" w14:paraId="3D3DFEA5" w14:textId="77777777">
        <w:trPr>
          <w:trHeight w:val="915"/>
        </w:trPr>
        <w:tc>
          <w:tcPr>
            <w:tcW w:w="2347" w:type="dxa"/>
            <w:tcBorders>
              <w:bottom w:val="single" w:color="auto" w:sz="4" w:space="0"/>
            </w:tcBorders>
            <w:tcMar/>
            <w:vAlign w:val="center"/>
          </w:tcPr>
          <w:p w:rsidRPr="00CE4561" w:rsidR="00B76BDC" w:rsidP="33662E74" w:rsidRDefault="00B76BDC" w14:paraId="2E7A36AA" w14:textId="0FDEB8C5">
            <w:pPr>
              <w:rPr>
                <w:rFonts w:ascii="Garamond" w:hAnsi="Garamond" w:eastAsia="Garamond" w:cs="Garamond"/>
                <w:b/>
                <w:bCs/>
              </w:rPr>
            </w:pPr>
            <w:r w:rsidRPr="33662E74">
              <w:rPr>
                <w:rFonts w:ascii="Garamond" w:hAnsi="Garamond" w:eastAsia="Garamond" w:cs="Garamond"/>
                <w:b/>
                <w:bCs/>
              </w:rPr>
              <w:t>Terra</w:t>
            </w:r>
            <w:r w:rsidRPr="33662E74" w:rsidR="571A6170">
              <w:rPr>
                <w:rFonts w:ascii="Garamond" w:hAnsi="Garamond" w:eastAsia="Garamond" w:cs="Garamond"/>
                <w:b/>
                <w:bCs/>
              </w:rPr>
              <w:t xml:space="preserve"> MODIS</w:t>
            </w:r>
          </w:p>
        </w:tc>
        <w:tc>
          <w:tcPr>
            <w:tcW w:w="2411" w:type="dxa"/>
            <w:tcBorders>
              <w:bottom w:val="single" w:color="auto" w:sz="4" w:space="0"/>
            </w:tcBorders>
            <w:tcMar/>
            <w:vAlign w:val="center"/>
          </w:tcPr>
          <w:p w:rsidRPr="00CE4561" w:rsidR="00B76BDC" w:rsidP="33662E74" w:rsidRDefault="07BE4BB8" w14:paraId="218FF07A" w14:textId="008F49B2">
            <w:pPr>
              <w:rPr>
                <w:rFonts w:ascii="Garamond" w:hAnsi="Garamond" w:eastAsia="Garamond" w:cs="Garamond"/>
              </w:rPr>
            </w:pPr>
            <w:r w:rsidRPr="5180BAF2" w:rsidR="70582D03">
              <w:rPr>
                <w:rFonts w:ascii="Garamond" w:hAnsi="Garamond" w:eastAsia="Garamond" w:cs="Garamond"/>
              </w:rPr>
              <w:t xml:space="preserve">LST </w:t>
            </w:r>
          </w:p>
        </w:tc>
        <w:tc>
          <w:tcPr>
            <w:tcW w:w="4597" w:type="dxa"/>
            <w:tcBorders>
              <w:bottom w:val="single" w:color="auto" w:sz="4" w:space="0"/>
            </w:tcBorders>
            <w:tcMar/>
            <w:vAlign w:val="center"/>
          </w:tcPr>
          <w:p w:rsidRPr="00CE4561" w:rsidR="00B76BDC" w:rsidP="5180BAF2" w:rsidRDefault="2BBE401B" w14:paraId="2A092E32" w14:textId="20B80282">
            <w:pPr>
              <w:pStyle w:val="Normal"/>
              <w:bidi w:val="0"/>
              <w:spacing w:before="0" w:beforeAutospacing="off" w:after="0" w:afterAutospacing="off" w:line="259" w:lineRule="auto"/>
              <w:ind w:left="0" w:right="0"/>
              <w:jc w:val="left"/>
              <w:rPr>
                <w:rFonts w:ascii="Garamond" w:hAnsi="Garamond" w:eastAsia="Garamond" w:cs="Garamond"/>
              </w:rPr>
            </w:pPr>
            <w:r w:rsidRPr="76BAFE15" w:rsidR="26FC37E4">
              <w:rPr>
                <w:rFonts w:ascii="Garamond" w:hAnsi="Garamond" w:eastAsia="Garamond" w:cs="Garamond"/>
              </w:rPr>
              <w:t>LST was plotted over time and mapped across the study region.</w:t>
            </w:r>
          </w:p>
        </w:tc>
      </w:tr>
      <w:tr w:rsidRPr="00CE4561" w:rsidR="00B76BDC" w:rsidTr="22D80500" w14:paraId="2173ADDF" w14:textId="77777777">
        <w:trPr>
          <w:trHeight w:val="915"/>
        </w:trPr>
        <w:tc>
          <w:tcPr>
            <w:tcW w:w="2347" w:type="dxa"/>
            <w:tcBorders>
              <w:top w:val="single" w:color="auto" w:sz="4" w:space="0"/>
              <w:left w:val="single" w:color="auto" w:sz="4" w:space="0"/>
              <w:bottom w:val="single" w:color="auto" w:sz="4" w:space="0"/>
            </w:tcBorders>
            <w:tcMar/>
            <w:vAlign w:val="center"/>
          </w:tcPr>
          <w:p w:rsidRPr="00CE4561" w:rsidR="00B76BDC" w:rsidP="33662E74" w:rsidRDefault="1F818F06" w14:paraId="0E5EC88D" w14:textId="226FAFE6">
            <w:pPr>
              <w:rPr>
                <w:rFonts w:ascii="Garamond" w:hAnsi="Garamond" w:eastAsia="Garamond" w:cs="Garamond"/>
                <w:b/>
                <w:bCs/>
              </w:rPr>
            </w:pPr>
            <w:r w:rsidRPr="33662E74">
              <w:rPr>
                <w:rFonts w:ascii="Garamond" w:hAnsi="Garamond" w:eastAsia="Garamond" w:cs="Garamond"/>
                <w:b/>
                <w:bCs/>
              </w:rPr>
              <w:t>Landsat 5 TM</w:t>
            </w:r>
          </w:p>
        </w:tc>
        <w:tc>
          <w:tcPr>
            <w:tcW w:w="2411" w:type="dxa"/>
            <w:tcBorders>
              <w:top w:val="single" w:color="auto" w:sz="4" w:space="0"/>
              <w:bottom w:val="single" w:color="auto" w:sz="4" w:space="0"/>
            </w:tcBorders>
            <w:tcMar/>
            <w:vAlign w:val="center"/>
          </w:tcPr>
          <w:p w:rsidRPr="00CE4561" w:rsidR="00B76BDC" w:rsidP="33662E74" w:rsidRDefault="1F818F06" w14:paraId="65407D12" w14:textId="30F0E271">
            <w:pPr>
              <w:rPr>
                <w:rFonts w:ascii="Garamond" w:hAnsi="Garamond" w:eastAsia="Garamond" w:cs="Garamond"/>
              </w:rPr>
            </w:pPr>
            <w:r w:rsidRPr="33662E74">
              <w:rPr>
                <w:rFonts w:ascii="Garamond" w:hAnsi="Garamond" w:eastAsia="Garamond" w:cs="Garamond"/>
              </w:rPr>
              <w:t>Land surface reflectance</w:t>
            </w:r>
          </w:p>
        </w:tc>
        <w:tc>
          <w:tcPr>
            <w:tcW w:w="4597" w:type="dxa"/>
            <w:tcBorders>
              <w:top w:val="single" w:color="auto" w:sz="4" w:space="0"/>
              <w:bottom w:val="single" w:color="auto" w:sz="4" w:space="0"/>
              <w:right w:val="single" w:color="auto" w:sz="4" w:space="0"/>
            </w:tcBorders>
            <w:tcMar/>
            <w:vAlign w:val="center"/>
          </w:tcPr>
          <w:p w:rsidRPr="00CE4561" w:rsidR="00B76BDC" w:rsidP="33662E74" w:rsidRDefault="63D83C46" w14:paraId="3A9CDAB9" w14:textId="466A8A43">
            <w:pPr>
              <w:rPr>
                <w:rFonts w:ascii="Garamond" w:hAnsi="Garamond" w:eastAsia="Garamond" w:cs="Garamond"/>
              </w:rPr>
            </w:pPr>
            <w:r w:rsidRPr="5180BAF2" w:rsidR="440C13F9">
              <w:rPr>
                <w:rFonts w:ascii="Garamond" w:hAnsi="Garamond" w:eastAsia="Garamond" w:cs="Garamond"/>
              </w:rPr>
              <w:t xml:space="preserve">Land surface reflectance was </w:t>
            </w:r>
            <w:r w:rsidRPr="5180BAF2" w:rsidR="440C13F9">
              <w:rPr>
                <w:rFonts w:ascii="Garamond" w:hAnsi="Garamond" w:eastAsia="Garamond" w:cs="Garamond"/>
              </w:rPr>
              <w:t>used</w:t>
            </w:r>
            <w:r w:rsidRPr="5180BAF2" w:rsidR="440C13F9">
              <w:rPr>
                <w:rFonts w:ascii="Garamond" w:hAnsi="Garamond" w:eastAsia="Garamond" w:cs="Garamond"/>
              </w:rPr>
              <w:t xml:space="preserve"> to generate</w:t>
            </w:r>
          </w:p>
          <w:p w:rsidRPr="00CE4561" w:rsidR="00B76BDC" w:rsidP="33662E74" w:rsidRDefault="63D83C46" w14:paraId="760B100D" w14:textId="4EF7265C">
            <w:pPr>
              <w:rPr>
                <w:rFonts w:ascii="Garamond" w:hAnsi="Garamond" w:eastAsia="Garamond" w:cs="Garamond"/>
              </w:rPr>
            </w:pPr>
            <w:r w:rsidRPr="33662E74">
              <w:rPr>
                <w:rFonts w:ascii="Garamond" w:hAnsi="Garamond" w:eastAsia="Garamond" w:cs="Garamond"/>
              </w:rPr>
              <w:t>refined LULC maps.</w:t>
            </w:r>
          </w:p>
        </w:tc>
      </w:tr>
      <w:tr w:rsidR="53421E1D" w:rsidTr="22D80500" w14:paraId="5532D4F1" w14:textId="77777777">
        <w:trPr>
          <w:trHeight w:val="915"/>
        </w:trPr>
        <w:tc>
          <w:tcPr>
            <w:tcW w:w="2347" w:type="dxa"/>
            <w:tcBorders>
              <w:top w:val="single" w:color="auto" w:sz="4" w:space="0"/>
              <w:left w:val="single" w:color="auto" w:sz="4" w:space="0"/>
              <w:bottom w:val="single" w:color="auto" w:sz="4" w:space="0"/>
            </w:tcBorders>
            <w:tcMar/>
            <w:vAlign w:val="center"/>
          </w:tcPr>
          <w:p w:rsidR="1704205F" w:rsidP="33662E74" w:rsidRDefault="5D123204" w14:paraId="2BA99DF2" w14:textId="3546F314">
            <w:pPr>
              <w:rPr>
                <w:rFonts w:ascii="Garamond" w:hAnsi="Garamond" w:eastAsia="Garamond" w:cs="Garamond"/>
                <w:b/>
                <w:bCs/>
              </w:rPr>
            </w:pPr>
            <w:r w:rsidRPr="33662E74">
              <w:rPr>
                <w:rFonts w:ascii="Garamond" w:hAnsi="Garamond" w:eastAsia="Garamond" w:cs="Garamond"/>
                <w:b/>
                <w:bCs/>
              </w:rPr>
              <w:t>Landsat 8 OLI</w:t>
            </w:r>
          </w:p>
        </w:tc>
        <w:tc>
          <w:tcPr>
            <w:tcW w:w="2411" w:type="dxa"/>
            <w:tcBorders>
              <w:top w:val="single" w:color="auto" w:sz="4" w:space="0"/>
              <w:bottom w:val="single" w:color="auto" w:sz="4" w:space="0"/>
            </w:tcBorders>
            <w:tcMar/>
            <w:vAlign w:val="center"/>
          </w:tcPr>
          <w:p w:rsidR="1704205F" w:rsidP="33662E74" w:rsidRDefault="5D123204" w14:paraId="255417E1" w14:textId="35C95957">
            <w:pPr>
              <w:rPr>
                <w:rFonts w:ascii="Garamond" w:hAnsi="Garamond" w:eastAsia="Garamond" w:cs="Garamond"/>
              </w:rPr>
            </w:pPr>
            <w:r w:rsidRPr="33662E74">
              <w:rPr>
                <w:rFonts w:ascii="Garamond" w:hAnsi="Garamond" w:eastAsia="Garamond" w:cs="Garamond"/>
              </w:rPr>
              <w:t>Land surface reflectance</w:t>
            </w:r>
          </w:p>
        </w:tc>
        <w:tc>
          <w:tcPr>
            <w:tcW w:w="4597" w:type="dxa"/>
            <w:tcBorders>
              <w:top w:val="single" w:color="auto" w:sz="4" w:space="0"/>
              <w:bottom w:val="single" w:color="auto" w:sz="4" w:space="0"/>
              <w:right w:val="single" w:color="auto" w:sz="4" w:space="0"/>
            </w:tcBorders>
            <w:tcMar/>
            <w:vAlign w:val="center"/>
          </w:tcPr>
          <w:p w:rsidR="1704205F" w:rsidP="33662E74" w:rsidRDefault="5D123204" w14:paraId="16254620" w14:textId="53BD8203">
            <w:pPr>
              <w:rPr>
                <w:rFonts w:ascii="Garamond" w:hAnsi="Garamond" w:eastAsia="Garamond" w:cs="Garamond"/>
              </w:rPr>
            </w:pPr>
            <w:r w:rsidRPr="5180BAF2" w:rsidR="62527733">
              <w:rPr>
                <w:rFonts w:ascii="Garamond" w:hAnsi="Garamond" w:eastAsia="Garamond" w:cs="Garamond"/>
              </w:rPr>
              <w:t xml:space="preserve">Land surface reflectance was </w:t>
            </w:r>
            <w:r w:rsidRPr="5180BAF2" w:rsidR="62527733">
              <w:rPr>
                <w:rFonts w:ascii="Garamond" w:hAnsi="Garamond" w:eastAsia="Garamond" w:cs="Garamond"/>
              </w:rPr>
              <w:t>used</w:t>
            </w:r>
            <w:r w:rsidRPr="5180BAF2" w:rsidR="62527733">
              <w:rPr>
                <w:rFonts w:ascii="Garamond" w:hAnsi="Garamond" w:eastAsia="Garamond" w:cs="Garamond"/>
              </w:rPr>
              <w:t xml:space="preserve"> to generate</w:t>
            </w:r>
            <w:r w:rsidRPr="5180BAF2" w:rsidR="6BA11B89">
              <w:rPr>
                <w:rFonts w:ascii="Garamond" w:hAnsi="Garamond" w:eastAsia="Garamond" w:cs="Garamond"/>
              </w:rPr>
              <w:t xml:space="preserve"> </w:t>
            </w:r>
            <w:r w:rsidRPr="5180BAF2" w:rsidR="62527733">
              <w:rPr>
                <w:rFonts w:ascii="Garamond" w:hAnsi="Garamond" w:eastAsia="Garamond" w:cs="Garamond"/>
              </w:rPr>
              <w:t>refined LULC maps.</w:t>
            </w:r>
          </w:p>
        </w:tc>
      </w:tr>
      <w:tr w:rsidR="53421E1D" w:rsidTr="22D80500" w14:paraId="2EAB7451" w14:textId="77777777">
        <w:trPr>
          <w:trHeight w:val="915"/>
        </w:trPr>
        <w:tc>
          <w:tcPr>
            <w:tcW w:w="2347" w:type="dxa"/>
            <w:tcBorders>
              <w:top w:val="single" w:color="auto" w:sz="4" w:space="0"/>
              <w:left w:val="single" w:color="auto" w:sz="4" w:space="0"/>
              <w:bottom w:val="single" w:color="auto" w:sz="4" w:space="0"/>
            </w:tcBorders>
            <w:tcMar/>
            <w:vAlign w:val="center"/>
          </w:tcPr>
          <w:p w:rsidR="2CDCAB0E" w:rsidP="33662E74" w:rsidRDefault="62E8E3A2" w14:paraId="10C83EAB" w14:textId="3ACE8F61">
            <w:pPr>
              <w:rPr>
                <w:rFonts w:ascii="Garamond" w:hAnsi="Garamond" w:eastAsia="Garamond" w:cs="Garamond"/>
                <w:b/>
                <w:bCs/>
              </w:rPr>
            </w:pPr>
            <w:r w:rsidRPr="33662E74">
              <w:rPr>
                <w:rFonts w:ascii="Garamond" w:hAnsi="Garamond" w:eastAsia="Garamond" w:cs="Garamond"/>
                <w:b/>
                <w:bCs/>
              </w:rPr>
              <w:t>Sentinel-2 MSI</w:t>
            </w:r>
          </w:p>
        </w:tc>
        <w:tc>
          <w:tcPr>
            <w:tcW w:w="2411" w:type="dxa"/>
            <w:tcBorders>
              <w:top w:val="single" w:color="auto" w:sz="4" w:space="0"/>
              <w:bottom w:val="single" w:color="auto" w:sz="4" w:space="0"/>
            </w:tcBorders>
            <w:tcMar/>
            <w:vAlign w:val="center"/>
          </w:tcPr>
          <w:p w:rsidR="1704205F" w:rsidP="33662E74" w:rsidRDefault="5D123204" w14:paraId="632B3E9C" w14:textId="33D821A8">
            <w:pPr>
              <w:rPr>
                <w:rFonts w:ascii="Garamond" w:hAnsi="Garamond" w:eastAsia="Garamond" w:cs="Garamond"/>
              </w:rPr>
            </w:pPr>
            <w:r w:rsidRPr="33662E74">
              <w:rPr>
                <w:rFonts w:ascii="Garamond" w:hAnsi="Garamond" w:eastAsia="Garamond" w:cs="Garamond"/>
              </w:rPr>
              <w:t>Land surface reflectance</w:t>
            </w:r>
          </w:p>
        </w:tc>
        <w:tc>
          <w:tcPr>
            <w:tcW w:w="4597" w:type="dxa"/>
            <w:tcBorders>
              <w:top w:val="single" w:color="auto" w:sz="4" w:space="0"/>
              <w:bottom w:val="single" w:color="auto" w:sz="4" w:space="0"/>
              <w:right w:val="single" w:color="auto" w:sz="4" w:space="0"/>
            </w:tcBorders>
            <w:tcMar/>
            <w:vAlign w:val="center"/>
          </w:tcPr>
          <w:p w:rsidR="6FA444C7" w:rsidP="33662E74" w:rsidRDefault="37705DC8" w14:paraId="2EB26F68" w14:textId="7805DDEB">
            <w:pPr>
              <w:rPr>
                <w:rFonts w:ascii="Garamond" w:hAnsi="Garamond" w:eastAsia="Garamond" w:cs="Garamond"/>
              </w:rPr>
            </w:pPr>
            <w:r w:rsidRPr="5180BAF2" w:rsidR="3C949D88">
              <w:rPr>
                <w:rFonts w:ascii="Garamond" w:hAnsi="Garamond" w:eastAsia="Garamond" w:cs="Garamond"/>
              </w:rPr>
              <w:t>Land surface reflectance</w:t>
            </w:r>
            <w:r w:rsidRPr="5180BAF2" w:rsidR="322F1CB5">
              <w:rPr>
                <w:rFonts w:ascii="Garamond" w:hAnsi="Garamond" w:eastAsia="Garamond" w:cs="Garamond"/>
              </w:rPr>
              <w:t xml:space="preserve"> was </w:t>
            </w:r>
            <w:r w:rsidRPr="5180BAF2" w:rsidR="3C949D88">
              <w:rPr>
                <w:rFonts w:ascii="Garamond" w:hAnsi="Garamond" w:eastAsia="Garamond" w:cs="Garamond"/>
              </w:rPr>
              <w:t>used to identify forest cover type and validate LULC maps.</w:t>
            </w:r>
          </w:p>
        </w:tc>
      </w:tr>
      <w:tr w:rsidR="5180BAF2" w:rsidTr="22D80500" w14:paraId="4CE032EE">
        <w:trPr>
          <w:trHeight w:val="915"/>
        </w:trPr>
        <w:tc>
          <w:tcPr>
            <w:tcW w:w="2347" w:type="dxa"/>
            <w:tcBorders>
              <w:top w:val="single" w:color="auto" w:sz="4" w:space="0"/>
              <w:left w:val="single" w:color="auto" w:sz="4" w:space="0"/>
              <w:bottom w:val="single" w:color="auto" w:sz="4" w:space="0"/>
            </w:tcBorders>
            <w:tcMar/>
            <w:vAlign w:val="center"/>
          </w:tcPr>
          <w:p w:rsidR="5180BAF2" w:rsidP="5180BAF2" w:rsidRDefault="5180BAF2" w14:paraId="34236A9C" w14:textId="28E90A3D">
            <w:pPr>
              <w:pStyle w:val="Normal"/>
              <w:rPr>
                <w:rFonts w:ascii="Garamond" w:hAnsi="Garamond" w:eastAsia="Garamond" w:cs="Garamond"/>
                <w:b w:val="1"/>
                <w:bCs w:val="1"/>
                <w:sz w:val="22"/>
                <w:szCs w:val="22"/>
              </w:rPr>
            </w:pPr>
            <w:r w:rsidRPr="22D80500" w:rsidR="5180BAF2">
              <w:rPr>
                <w:rFonts w:ascii="Garamond" w:hAnsi="Garamond" w:eastAsia="Garamond" w:cs="Garamond"/>
                <w:b w:val="1"/>
                <w:bCs w:val="1"/>
                <w:sz w:val="22"/>
                <w:szCs w:val="22"/>
              </w:rPr>
              <w:t>SRTM</w:t>
            </w:r>
          </w:p>
        </w:tc>
        <w:tc>
          <w:tcPr>
            <w:tcW w:w="2411" w:type="dxa"/>
            <w:tcBorders>
              <w:top w:val="single" w:color="auto" w:sz="4" w:space="0"/>
              <w:bottom w:val="single" w:color="auto" w:sz="4" w:space="0"/>
            </w:tcBorders>
            <w:tcMar/>
            <w:vAlign w:val="center"/>
          </w:tcPr>
          <w:p w:rsidR="5180BAF2" w:rsidP="5180BAF2" w:rsidRDefault="5180BAF2" w14:paraId="7810394E" w14:textId="7FC36201">
            <w:pPr>
              <w:pStyle w:val="Normal"/>
              <w:rPr>
                <w:rFonts w:ascii="Garamond" w:hAnsi="Garamond" w:eastAsia="Garamond" w:cs="Garamond"/>
                <w:sz w:val="22"/>
                <w:szCs w:val="22"/>
              </w:rPr>
            </w:pPr>
            <w:r w:rsidRPr="5180BAF2" w:rsidR="5180BAF2">
              <w:rPr>
                <w:rFonts w:ascii="Garamond" w:hAnsi="Garamond" w:eastAsia="Garamond" w:cs="Garamond"/>
                <w:sz w:val="22"/>
                <w:szCs w:val="22"/>
              </w:rPr>
              <w:t xml:space="preserve">Elevation, slope, and </w:t>
            </w:r>
            <w:r w:rsidRPr="5180BAF2" w:rsidR="5180BAF2">
              <w:rPr>
                <w:rFonts w:ascii="Garamond" w:hAnsi="Garamond" w:eastAsia="Garamond" w:cs="Garamond"/>
                <w:sz w:val="22"/>
                <w:szCs w:val="22"/>
              </w:rPr>
              <w:t>aspect</w:t>
            </w:r>
          </w:p>
        </w:tc>
        <w:tc>
          <w:tcPr>
            <w:tcW w:w="4597" w:type="dxa"/>
            <w:tcBorders>
              <w:top w:val="single" w:color="auto" w:sz="4" w:space="0"/>
              <w:bottom w:val="single" w:color="auto" w:sz="4" w:space="0"/>
              <w:right w:val="single" w:color="auto" w:sz="4" w:space="0"/>
            </w:tcBorders>
            <w:tcMar/>
            <w:vAlign w:val="center"/>
          </w:tcPr>
          <w:p w:rsidR="5180BAF2" w:rsidP="5180BAF2" w:rsidRDefault="5180BAF2" w14:paraId="3BC0E7FF" w14:textId="04CB4892">
            <w:pPr>
              <w:pStyle w:val="Normal"/>
              <w:rPr>
                <w:rFonts w:ascii="Garamond" w:hAnsi="Garamond" w:eastAsia="Garamond" w:cs="Garamond"/>
                <w:sz w:val="22"/>
                <w:szCs w:val="22"/>
              </w:rPr>
            </w:pPr>
            <w:r w:rsidRPr="76BAFE15" w:rsidR="5180BAF2">
              <w:rPr>
                <w:rFonts w:ascii="Garamond" w:hAnsi="Garamond" w:eastAsia="Garamond" w:cs="Garamond"/>
                <w:sz w:val="22"/>
                <w:szCs w:val="22"/>
              </w:rPr>
              <w:t xml:space="preserve">Elevation </w:t>
            </w:r>
            <w:r w:rsidRPr="76BAFE15" w:rsidR="5180BAF2">
              <w:rPr>
                <w:rFonts w:ascii="Garamond" w:hAnsi="Garamond" w:eastAsia="Garamond" w:cs="Garamond"/>
                <w:sz w:val="22"/>
                <w:szCs w:val="22"/>
              </w:rPr>
              <w:t>data</w:t>
            </w:r>
            <w:r w:rsidRPr="76BAFE15" w:rsidR="5180BAF2">
              <w:rPr>
                <w:rFonts w:ascii="Garamond" w:hAnsi="Garamond" w:eastAsia="Garamond" w:cs="Garamond"/>
                <w:sz w:val="22"/>
                <w:szCs w:val="22"/>
              </w:rPr>
              <w:t xml:space="preserve"> </w:t>
            </w:r>
            <w:r w:rsidRPr="76BAFE15" w:rsidR="5180BAF2">
              <w:rPr>
                <w:rFonts w:ascii="Garamond" w:hAnsi="Garamond" w:eastAsia="Garamond" w:cs="Garamond"/>
                <w:sz w:val="22"/>
                <w:szCs w:val="22"/>
              </w:rPr>
              <w:t xml:space="preserve">and </w:t>
            </w:r>
            <w:r w:rsidRPr="76BAFE15" w:rsidR="5180BAF2">
              <w:rPr>
                <w:rFonts w:ascii="Garamond" w:hAnsi="Garamond" w:eastAsia="Garamond" w:cs="Garamond"/>
                <w:sz w:val="22"/>
                <w:szCs w:val="22"/>
              </w:rPr>
              <w:t>derivatives</w:t>
            </w:r>
            <w:r w:rsidRPr="76BAFE15" w:rsidR="5180BAF2">
              <w:rPr>
                <w:rFonts w:ascii="Garamond" w:hAnsi="Garamond" w:eastAsia="Garamond" w:cs="Garamond"/>
                <w:sz w:val="22"/>
                <w:szCs w:val="22"/>
              </w:rPr>
              <w:t xml:space="preserve"> </w:t>
            </w:r>
            <w:r w:rsidRPr="76BAFE15" w:rsidR="5180BAF2">
              <w:rPr>
                <w:rFonts w:ascii="Garamond" w:hAnsi="Garamond" w:eastAsia="Garamond" w:cs="Garamond"/>
                <w:sz w:val="22"/>
                <w:szCs w:val="22"/>
              </w:rPr>
              <w:t xml:space="preserve">were used as driver variables for LULC </w:t>
            </w:r>
            <w:r w:rsidRPr="76BAFE15" w:rsidR="5180BAF2">
              <w:rPr>
                <w:rFonts w:ascii="Garamond" w:hAnsi="Garamond" w:eastAsia="Garamond" w:cs="Garamond"/>
                <w:sz w:val="22"/>
                <w:szCs w:val="22"/>
              </w:rPr>
              <w:t>forecasting.</w:t>
            </w:r>
          </w:p>
        </w:tc>
      </w:tr>
    </w:tbl>
    <w:p w:rsidR="5180BAF2" w:rsidP="76BAFE15" w:rsidRDefault="5180BAF2" w14:paraId="52C670F9" w14:textId="51571F9F">
      <w:pPr>
        <w:pStyle w:val="Normal"/>
        <w:rPr>
          <w:sz w:val="22"/>
          <w:szCs w:val="22"/>
        </w:rPr>
      </w:pPr>
    </w:p>
    <w:p w:rsidR="00E1144B" w:rsidP="33662E74" w:rsidRDefault="00E1144B" w14:paraId="59DFC8F6" w14:textId="3BFB01F4">
      <w:pPr>
        <w:rPr>
          <w:rFonts w:ascii="Garamond" w:hAnsi="Garamond" w:eastAsia="Garamond" w:cs="Garamond"/>
          <w:b/>
          <w:bCs/>
          <w:i/>
          <w:iCs/>
        </w:rPr>
      </w:pPr>
    </w:p>
    <w:p w:rsidR="007A4F2A" w:rsidP="0BA8C57A" w:rsidRDefault="007A4F2A" w14:paraId="145C8D94" w14:textId="7613053B">
      <w:pPr>
        <w:rPr>
          <w:rFonts w:ascii="Garamond" w:hAnsi="Garamond" w:eastAsia="Garamond" w:cs="Garamond"/>
          <w:i w:val="1"/>
          <w:iCs w:val="1"/>
        </w:rPr>
      </w:pPr>
      <w:r w:rsidRPr="011C90C7" w:rsidR="007A4F2A">
        <w:rPr>
          <w:rFonts w:ascii="Garamond" w:hAnsi="Garamond" w:eastAsia="Garamond" w:cs="Garamond"/>
          <w:b w:val="1"/>
          <w:bCs w:val="1"/>
          <w:i w:val="1"/>
          <w:iCs w:val="1"/>
        </w:rPr>
        <w:t>Ancillary Datasets:</w:t>
      </w:r>
    </w:p>
    <w:p w:rsidR="537108B2" w:rsidP="721F8E6C" w:rsidRDefault="537108B2" w14:paraId="0BBE1852" w14:textId="256005CC">
      <w:pPr>
        <w:pStyle w:val="ListParagraph"/>
        <w:numPr>
          <w:ilvl w:val="0"/>
          <w:numId w:val="37"/>
        </w:numPr>
        <w:rPr>
          <w:rFonts w:ascii="Garamond" w:hAnsi="Garamond" w:eastAsia="Garamond" w:cs="Garamond"/>
          <w:sz w:val="22"/>
          <w:szCs w:val="22"/>
        </w:rPr>
      </w:pPr>
      <w:r w:rsidRPr="76BAFE15" w:rsidR="188715A2">
        <w:rPr>
          <w:rFonts w:ascii="Garamond" w:hAnsi="Garamond" w:eastAsia="Garamond" w:cs="Garamond"/>
          <w:sz w:val="22"/>
          <w:szCs w:val="22"/>
        </w:rPr>
        <w:t xml:space="preserve">United States Fish &amp; Wildlife Service (USFWS) </w:t>
      </w:r>
      <w:r w:rsidRPr="76BAFE15" w:rsidR="26288A76">
        <w:rPr>
          <w:rFonts w:ascii="Garamond" w:hAnsi="Garamond" w:eastAsia="Garamond" w:cs="Garamond"/>
          <w:sz w:val="22"/>
          <w:szCs w:val="22"/>
        </w:rPr>
        <w:t>National Wetlands Inventory</w:t>
      </w:r>
      <w:r w:rsidRPr="76BAFE15" w:rsidR="1C01313C">
        <w:rPr>
          <w:rFonts w:ascii="Garamond" w:hAnsi="Garamond" w:eastAsia="Garamond" w:cs="Garamond"/>
          <w:sz w:val="22"/>
          <w:szCs w:val="22"/>
        </w:rPr>
        <w:t xml:space="preserve"> – A combined </w:t>
      </w:r>
      <w:r w:rsidRPr="76BAFE15" w:rsidR="1C01313C">
        <w:rPr>
          <w:rFonts w:ascii="Garamond" w:hAnsi="Garamond" w:eastAsia="Garamond" w:cs="Garamond"/>
          <w:sz w:val="22"/>
          <w:szCs w:val="22"/>
        </w:rPr>
        <w:t>w</w:t>
      </w:r>
      <w:r w:rsidRPr="76BAFE15" w:rsidR="1C01313C">
        <w:rPr>
          <w:rFonts w:ascii="Garamond" w:hAnsi="Garamond" w:eastAsia="Garamond" w:cs="Garamond"/>
          <w:sz w:val="22"/>
          <w:szCs w:val="22"/>
        </w:rPr>
        <w:t xml:space="preserve">ater bodies and wetlands vector layer for </w:t>
      </w:r>
      <w:r w:rsidRPr="76BAFE15" w:rsidR="1C01313C">
        <w:rPr>
          <w:rFonts w:ascii="Garamond" w:hAnsi="Garamond" w:eastAsia="Garamond" w:cs="Garamond"/>
          <w:sz w:val="22"/>
          <w:szCs w:val="22"/>
        </w:rPr>
        <w:t>c</w:t>
      </w:r>
      <w:r w:rsidRPr="76BAFE15" w:rsidR="6155E6F6">
        <w:rPr>
          <w:rFonts w:ascii="Garamond" w:hAnsi="Garamond" w:eastAsia="Garamond" w:cs="Garamond"/>
          <w:sz w:val="22"/>
          <w:szCs w:val="22"/>
        </w:rPr>
        <w:t>ompar</w:t>
      </w:r>
      <w:r w:rsidRPr="76BAFE15" w:rsidR="6155E6F6">
        <w:rPr>
          <w:rFonts w:ascii="Garamond" w:hAnsi="Garamond" w:eastAsia="Garamond" w:cs="Garamond"/>
          <w:sz w:val="22"/>
          <w:szCs w:val="22"/>
        </w:rPr>
        <w:t>ison</w:t>
      </w:r>
      <w:r w:rsidRPr="76BAFE15" w:rsidR="6155E6F6">
        <w:rPr>
          <w:rFonts w:ascii="Garamond" w:hAnsi="Garamond" w:eastAsia="Garamond" w:cs="Garamond"/>
          <w:sz w:val="22"/>
          <w:szCs w:val="22"/>
        </w:rPr>
        <w:t xml:space="preserve"> </w:t>
      </w:r>
      <w:r w:rsidRPr="76BAFE15" w:rsidR="6155E6F6">
        <w:rPr>
          <w:rFonts w:ascii="Garamond" w:hAnsi="Garamond" w:eastAsia="Garamond" w:cs="Garamond"/>
          <w:sz w:val="22"/>
          <w:szCs w:val="22"/>
        </w:rPr>
        <w:t>with</w:t>
      </w:r>
      <w:r w:rsidRPr="76BAFE15" w:rsidR="6155E6F6">
        <w:rPr>
          <w:rFonts w:ascii="Garamond" w:hAnsi="Garamond" w:eastAsia="Garamond" w:cs="Garamond"/>
          <w:sz w:val="22"/>
          <w:szCs w:val="22"/>
        </w:rPr>
        <w:t xml:space="preserve"> team-generated land cover maps</w:t>
      </w:r>
    </w:p>
    <w:p w:rsidR="50189232" w:rsidP="5180BAF2" w:rsidRDefault="50189232" w14:paraId="4EC47B24" w14:textId="719EB0E7">
      <w:pPr>
        <w:pStyle w:val="ListParagraph"/>
        <w:numPr>
          <w:ilvl w:val="0"/>
          <w:numId w:val="2"/>
        </w:numPr>
        <w:rPr>
          <w:rFonts w:ascii="Garamond" w:hAnsi="Garamond" w:eastAsia="Garamond" w:cs="Garamond"/>
        </w:rPr>
      </w:pPr>
      <w:r w:rsidRPr="76BAFE15" w:rsidR="50189232">
        <w:rPr>
          <w:rFonts w:ascii="Garamond" w:hAnsi="Garamond" w:eastAsia="Garamond" w:cs="Garamond"/>
        </w:rPr>
        <w:t>Spatial Hydro-Ecological Decision System (</w:t>
      </w:r>
      <w:proofErr w:type="spellStart"/>
      <w:r w:rsidRPr="76BAFE15" w:rsidR="50189232">
        <w:rPr>
          <w:rFonts w:ascii="Garamond" w:hAnsi="Garamond" w:eastAsia="Garamond" w:cs="Garamond"/>
        </w:rPr>
        <w:t>EcoSHEDS</w:t>
      </w:r>
      <w:proofErr w:type="spellEnd"/>
      <w:r w:rsidRPr="76BAFE15" w:rsidR="50189232">
        <w:rPr>
          <w:rFonts w:ascii="Garamond" w:hAnsi="Garamond" w:eastAsia="Garamond" w:cs="Garamond"/>
        </w:rPr>
        <w:t xml:space="preserve">) Stream Temperature Database – </w:t>
      </w:r>
      <w:r w:rsidRPr="76BAFE15" w:rsidR="50189232">
        <w:rPr>
          <w:rFonts w:ascii="Garamond" w:hAnsi="Garamond" w:eastAsia="Garamond" w:cs="Garamond"/>
          <w:i w:val="1"/>
          <w:iCs w:val="1"/>
        </w:rPr>
        <w:t>In-situ</w:t>
      </w:r>
      <w:r w:rsidRPr="76BAFE15" w:rsidR="50189232">
        <w:rPr>
          <w:rFonts w:ascii="Garamond" w:hAnsi="Garamond" w:eastAsia="Garamond" w:cs="Garamond"/>
        </w:rPr>
        <w:t xml:space="preserve"> stream temperature measurements </w:t>
      </w:r>
      <w:r w:rsidRPr="76BAFE15" w:rsidR="50189232">
        <w:rPr>
          <w:rFonts w:ascii="Garamond" w:hAnsi="Garamond" w:eastAsia="Garamond" w:cs="Garamond"/>
        </w:rPr>
        <w:t xml:space="preserve">for </w:t>
      </w:r>
      <w:r w:rsidRPr="76BAFE15" w:rsidR="50189232">
        <w:rPr>
          <w:rFonts w:ascii="Garamond" w:hAnsi="Garamond" w:eastAsia="Garamond" w:cs="Garamond"/>
        </w:rPr>
        <w:t>compar</w:t>
      </w:r>
      <w:r w:rsidRPr="76BAFE15" w:rsidR="50189232">
        <w:rPr>
          <w:rFonts w:ascii="Garamond" w:hAnsi="Garamond" w:eastAsia="Garamond" w:cs="Garamond"/>
        </w:rPr>
        <w:t xml:space="preserve">ison </w:t>
      </w:r>
      <w:r w:rsidRPr="76BAFE15" w:rsidR="50189232">
        <w:rPr>
          <w:rFonts w:ascii="Garamond" w:hAnsi="Garamond" w:eastAsia="Garamond" w:cs="Garamond"/>
        </w:rPr>
        <w:t>with Terra MODIS LST</w:t>
      </w:r>
    </w:p>
    <w:p w:rsidR="5C70D734" w:rsidP="76BAFE15" w:rsidRDefault="5C70D734" w14:paraId="096A45D2" w14:textId="4EE3E98F">
      <w:pPr>
        <w:pStyle w:val="ListParagraph"/>
        <w:numPr>
          <w:ilvl w:val="0"/>
          <w:numId w:val="2"/>
        </w:numPr>
        <w:rPr>
          <w:rFonts w:ascii="Garamond" w:hAnsi="Garamond" w:eastAsia="Garamond" w:cs="Garamond"/>
          <w:sz w:val="22"/>
          <w:szCs w:val="22"/>
        </w:rPr>
      </w:pPr>
      <w:r w:rsidRPr="76BAFE15" w:rsidR="50189232">
        <w:rPr>
          <w:rFonts w:ascii="Garamond" w:hAnsi="Garamond" w:eastAsia="Garamond" w:cs="Garamond"/>
        </w:rPr>
        <w:t xml:space="preserve">United States Geological Survey (USGS) National Land Cover Database (NLCD) – LULC </w:t>
      </w:r>
      <w:r w:rsidRPr="76BAFE15" w:rsidR="50189232">
        <w:rPr>
          <w:rFonts w:ascii="Garamond" w:hAnsi="Garamond" w:eastAsia="Garamond" w:cs="Garamond"/>
        </w:rPr>
        <w:t>da</w:t>
      </w:r>
      <w:r w:rsidRPr="76BAFE15" w:rsidR="50189232">
        <w:rPr>
          <w:rFonts w:ascii="Garamond" w:hAnsi="Garamond" w:eastAsia="Garamond" w:cs="Garamond"/>
        </w:rPr>
        <w:t>ta for c</w:t>
      </w:r>
      <w:r w:rsidRPr="76BAFE15" w:rsidR="50189232">
        <w:rPr>
          <w:rFonts w:ascii="Garamond" w:hAnsi="Garamond" w:eastAsia="Garamond" w:cs="Garamond"/>
        </w:rPr>
        <w:t>omparison</w:t>
      </w:r>
      <w:r w:rsidRPr="76BAFE15" w:rsidR="47FBBB7C">
        <w:rPr>
          <w:rFonts w:ascii="Garamond" w:hAnsi="Garamond" w:eastAsia="Garamond" w:cs="Garamond"/>
        </w:rPr>
        <w:t xml:space="preserve"> </w:t>
      </w:r>
      <w:r w:rsidRPr="76BAFE15" w:rsidR="50189232">
        <w:rPr>
          <w:rFonts w:ascii="Garamond" w:hAnsi="Garamond" w:eastAsia="Garamond" w:cs="Garamond"/>
        </w:rPr>
        <w:t>with team-generated LULC maps and delineation of wetland forests</w:t>
      </w:r>
    </w:p>
    <w:p w:rsidR="5180BAF2" w:rsidP="5180BAF2" w:rsidRDefault="5180BAF2" w14:paraId="5FCD3247" w14:textId="155C7758">
      <w:pPr>
        <w:pStyle w:val="ListParagraph"/>
        <w:numPr>
          <w:ilvl w:val="0"/>
          <w:numId w:val="2"/>
        </w:numPr>
        <w:rPr>
          <w:rFonts w:ascii="Garamond" w:hAnsi="Garamond" w:eastAsia="Garamond" w:cs="Garamond"/>
          <w:sz w:val="22"/>
          <w:szCs w:val="22"/>
        </w:rPr>
      </w:pPr>
      <w:r w:rsidRPr="76BAFE15" w:rsidR="5180BAF2">
        <w:rPr>
          <w:rFonts w:ascii="Garamond" w:hAnsi="Garamond" w:eastAsia="Garamond" w:cs="Garamond"/>
          <w:sz w:val="22"/>
          <w:szCs w:val="22"/>
        </w:rPr>
        <w:t xml:space="preserve">Department of Administrative &amp; Financial Services, Office of Information Technology, Maine Office of GIS – Driver variables </w:t>
      </w:r>
      <w:r w:rsidRPr="76BAFE15" w:rsidR="5180BAF2">
        <w:rPr>
          <w:rFonts w:ascii="Garamond" w:hAnsi="Garamond" w:eastAsia="Garamond" w:cs="Garamond"/>
          <w:sz w:val="22"/>
          <w:szCs w:val="22"/>
        </w:rPr>
        <w:t xml:space="preserve">for Idrisi </w:t>
      </w:r>
      <w:proofErr w:type="spellStart"/>
      <w:r w:rsidRPr="76BAFE15" w:rsidR="684E1C5C">
        <w:rPr>
          <w:rFonts w:ascii="Garamond" w:hAnsi="Garamond" w:eastAsia="Garamond" w:cs="Garamond"/>
        </w:rPr>
        <w:t>TerrSet</w:t>
      </w:r>
      <w:proofErr w:type="spellEnd"/>
      <w:r w:rsidRPr="76BAFE15" w:rsidR="684E1C5C">
        <w:rPr>
          <w:rFonts w:ascii="Garamond" w:hAnsi="Garamond" w:eastAsia="Garamond" w:cs="Garamond"/>
        </w:rPr>
        <w:t xml:space="preserve"> </w:t>
      </w:r>
      <w:r w:rsidRPr="76BAFE15" w:rsidR="5180BAF2">
        <w:rPr>
          <w:rFonts w:ascii="Garamond" w:hAnsi="Garamond" w:eastAsia="Garamond" w:cs="Garamond"/>
          <w:sz w:val="22"/>
          <w:szCs w:val="22"/>
        </w:rPr>
        <w:t>Land Change Modeler</w:t>
      </w:r>
    </w:p>
    <w:p w:rsidR="5180BAF2" w:rsidP="5180BAF2" w:rsidRDefault="5180BAF2" w14:paraId="3F082715" w14:textId="4214C23B">
      <w:pPr>
        <w:pStyle w:val="ListParagraph"/>
        <w:numPr>
          <w:ilvl w:val="0"/>
          <w:numId w:val="2"/>
        </w:numPr>
        <w:rPr>
          <w:rFonts w:ascii="Garamond" w:hAnsi="Garamond" w:eastAsia="Garamond" w:cs="Garamond"/>
          <w:sz w:val="22"/>
          <w:szCs w:val="22"/>
        </w:rPr>
      </w:pPr>
      <w:r w:rsidRPr="6A7C1981" w:rsidR="5180BAF2">
        <w:rPr>
          <w:rFonts w:ascii="Garamond" w:hAnsi="Garamond" w:eastAsia="Garamond" w:cs="Garamond"/>
          <w:sz w:val="22"/>
          <w:szCs w:val="22"/>
        </w:rPr>
        <w:t xml:space="preserve">Esri, </w:t>
      </w:r>
      <w:r w:rsidRPr="6A7C1981" w:rsidR="5180BAF2">
        <w:rPr>
          <w:rFonts w:ascii="Garamond" w:hAnsi="Garamond" w:eastAsia="Garamond" w:cs="Garamond"/>
          <w:sz w:val="22"/>
          <w:szCs w:val="22"/>
        </w:rPr>
        <w:t xml:space="preserve">the USGS, and </w:t>
      </w:r>
      <w:r w:rsidRPr="6A7C1981" w:rsidR="5180BAF2">
        <w:rPr>
          <w:rFonts w:ascii="Garamond" w:hAnsi="Garamond" w:eastAsia="Garamond" w:cs="Garamond"/>
          <w:sz w:val="22"/>
          <w:szCs w:val="22"/>
        </w:rPr>
        <w:t>the National Atlas of the United States, USA National Atlas Rivers and Streams</w:t>
      </w:r>
      <w:r w:rsidRPr="6A7C1981" w:rsidR="5180BAF2">
        <w:rPr>
          <w:rFonts w:ascii="Garamond" w:hAnsi="Garamond" w:eastAsia="Garamond" w:cs="Garamond"/>
          <w:sz w:val="22"/>
          <w:szCs w:val="22"/>
        </w:rPr>
        <w:t xml:space="preserve"> – Driver variables for Idrisi </w:t>
      </w:r>
      <w:r w:rsidRPr="6A7C1981" w:rsidR="5180BAF2">
        <w:rPr>
          <w:rFonts w:ascii="Garamond" w:hAnsi="Garamond" w:eastAsia="Garamond" w:cs="Garamond"/>
          <w:sz w:val="22"/>
          <w:szCs w:val="22"/>
        </w:rPr>
        <w:t>TerrSet</w:t>
      </w:r>
      <w:r w:rsidRPr="6A7C1981" w:rsidR="5180BAF2">
        <w:rPr>
          <w:rFonts w:ascii="Garamond" w:hAnsi="Garamond" w:eastAsia="Garamond" w:cs="Garamond"/>
          <w:sz w:val="22"/>
          <w:szCs w:val="22"/>
        </w:rPr>
        <w:t xml:space="preserve"> Land Change Modeler</w:t>
      </w:r>
    </w:p>
    <w:p w:rsidRPr="00CE4561" w:rsidR="00184652" w:rsidP="00AD4617" w:rsidRDefault="00184652" w14:paraId="584AAA06" w14:textId="77777777">
      <w:pPr>
        <w:rPr>
          <w:rFonts w:ascii="Garamond" w:hAnsi="Garamond" w:eastAsia="Garamond" w:cs="Garamond"/>
        </w:rPr>
      </w:pPr>
    </w:p>
    <w:p w:rsidRPr="00CE4561" w:rsidR="00B9614C" w:rsidP="721F8E6C" w:rsidRDefault="0080287D" w14:paraId="1D469BF3" w14:textId="75A8ED9D">
      <w:pPr>
        <w:rPr>
          <w:rFonts w:ascii="Garamond" w:hAnsi="Garamond" w:eastAsia="Garamond" w:cs="Garamond"/>
          <w:i w:val="1"/>
          <w:iCs w:val="1"/>
        </w:rPr>
      </w:pPr>
      <w:r w:rsidRPr="721F8E6C" w:rsidR="0080287D">
        <w:rPr>
          <w:rFonts w:ascii="Garamond" w:hAnsi="Garamond" w:eastAsia="Garamond" w:cs="Garamond"/>
          <w:b w:val="1"/>
          <w:bCs w:val="1"/>
          <w:i w:val="1"/>
          <w:iCs w:val="1"/>
        </w:rPr>
        <w:t>Model</w:t>
      </w:r>
      <w:r w:rsidRPr="721F8E6C" w:rsidR="00B82905">
        <w:rPr>
          <w:rFonts w:ascii="Garamond" w:hAnsi="Garamond" w:eastAsia="Garamond" w:cs="Garamond"/>
          <w:b w:val="1"/>
          <w:bCs w:val="1"/>
          <w:i w:val="1"/>
          <w:iCs w:val="1"/>
        </w:rPr>
        <w:t>ing</w:t>
      </w:r>
      <w:r w:rsidRPr="721F8E6C" w:rsidR="007A4F2A">
        <w:rPr>
          <w:rFonts w:ascii="Garamond" w:hAnsi="Garamond" w:eastAsia="Garamond" w:cs="Garamond"/>
          <w:b w:val="1"/>
          <w:bCs w:val="1"/>
          <w:i w:val="1"/>
          <w:iCs w:val="1"/>
        </w:rPr>
        <w:t>:</w:t>
      </w:r>
    </w:p>
    <w:p w:rsidRPr="00CE4561" w:rsidR="00276572" w:rsidP="76BAFE15" w:rsidRDefault="5B11B724" w14:paraId="38D9816F" w14:textId="1476D97E">
      <w:pPr>
        <w:pStyle w:val="ListParagraph"/>
        <w:numPr>
          <w:ilvl w:val="0"/>
          <w:numId w:val="8"/>
        </w:numPr>
        <w:rPr>
          <w:rFonts w:ascii="Garamond" w:hAnsi="Garamond" w:eastAsia="Garamond" w:cs="Garamond"/>
          <w:i w:val="1"/>
          <w:iCs w:val="1"/>
          <w:sz w:val="22"/>
          <w:szCs w:val="22"/>
        </w:rPr>
      </w:pPr>
      <w:proofErr w:type="spellStart"/>
      <w:r w:rsidRPr="76BAFE15" w:rsidR="5B11B724">
        <w:rPr>
          <w:rFonts w:ascii="Garamond" w:hAnsi="Garamond" w:eastAsia="Garamond" w:cs="Garamond"/>
        </w:rPr>
        <w:t>TerrSet</w:t>
      </w:r>
      <w:proofErr w:type="spellEnd"/>
      <w:r w:rsidRPr="76BAFE15" w:rsidR="2F596D1D">
        <w:rPr>
          <w:rFonts w:ascii="Garamond" w:hAnsi="Garamond" w:eastAsia="Garamond" w:cs="Garamond"/>
        </w:rPr>
        <w:t xml:space="preserve"> Land Change Modeler</w:t>
      </w:r>
      <w:r w:rsidRPr="76BAFE15" w:rsidR="5B11B724">
        <w:rPr>
          <w:rFonts w:ascii="Garamond" w:hAnsi="Garamond" w:eastAsia="Garamond" w:cs="Garamond"/>
        </w:rPr>
        <w:t xml:space="preserve"> </w:t>
      </w:r>
      <w:r w:rsidRPr="76BAFE15" w:rsidR="00B76BDC">
        <w:rPr>
          <w:rFonts w:ascii="Garamond" w:hAnsi="Garamond" w:eastAsia="Garamond" w:cs="Garamond"/>
        </w:rPr>
        <w:t>(</w:t>
      </w:r>
      <w:r w:rsidRPr="76BAFE15" w:rsidR="00752AC5">
        <w:rPr>
          <w:rFonts w:ascii="Garamond" w:hAnsi="Garamond" w:eastAsia="Garamond" w:cs="Garamond"/>
        </w:rPr>
        <w:t xml:space="preserve">Contact: </w:t>
      </w:r>
      <w:r w:rsidRPr="76BAFE15" w:rsidR="2EE5D239">
        <w:rPr>
          <w:rFonts w:ascii="Garamond" w:hAnsi="Garamond" w:eastAsia="Garamond" w:cs="Garamond"/>
        </w:rPr>
        <w:t>Sean McCartney</w:t>
      </w:r>
      <w:r w:rsidRPr="76BAFE15" w:rsidR="00752AC5">
        <w:rPr>
          <w:rFonts w:ascii="Garamond" w:hAnsi="Garamond" w:eastAsia="Garamond" w:cs="Garamond"/>
        </w:rPr>
        <w:t xml:space="preserve">, </w:t>
      </w:r>
      <w:r w:rsidRPr="76BAFE15" w:rsidR="29F1E50F">
        <w:rPr>
          <w:rFonts w:ascii="Garamond" w:hAnsi="Garamond" w:eastAsia="Garamond" w:cs="Garamond"/>
        </w:rPr>
        <w:t>Science Systems and Applications, Inc.,</w:t>
      </w:r>
      <w:r w:rsidRPr="76BAFE15" w:rsidR="76BAFE15">
        <w:rPr>
          <w:rFonts w:ascii="Garamond" w:hAnsi="Garamond" w:eastAsia="Garamond" w:cs="Garamond"/>
        </w:rPr>
        <w:t xml:space="preserve"> </w:t>
      </w:r>
      <w:r w:rsidRPr="76BAFE15" w:rsidR="29F1E50F">
        <w:rPr>
          <w:rFonts w:ascii="Garamond" w:hAnsi="Garamond" w:eastAsia="Garamond" w:cs="Garamond"/>
        </w:rPr>
        <w:t>NASA Goddard Space Flight Center</w:t>
      </w:r>
      <w:r w:rsidRPr="76BAFE15" w:rsidR="00276572">
        <w:rPr>
          <w:rFonts w:ascii="Garamond" w:hAnsi="Garamond" w:eastAsia="Garamond" w:cs="Garamond"/>
        </w:rPr>
        <w:t>)</w:t>
      </w:r>
      <w:r w:rsidRPr="76BAFE15" w:rsidR="001A44FF">
        <w:rPr>
          <w:rFonts w:ascii="Garamond" w:hAnsi="Garamond" w:eastAsia="Garamond" w:cs="Garamond"/>
        </w:rPr>
        <w:t xml:space="preserve"> – </w:t>
      </w:r>
      <w:r w:rsidRPr="76BAFE15" w:rsidR="75603AF1">
        <w:rPr>
          <w:rFonts w:ascii="Garamond" w:hAnsi="Garamond" w:eastAsia="Garamond" w:cs="Garamond"/>
        </w:rPr>
        <w:t>Model LULC between 1985 and 2021, forecast LULC to 2040</w:t>
      </w:r>
    </w:p>
    <w:p w:rsidRPr="00CE4561" w:rsidR="006A2A26" w:rsidP="53421E1D" w:rsidRDefault="006A2A26" w14:paraId="4ABE973B" w14:textId="77777777">
      <w:pPr>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33662E74">
        <w:rPr>
          <w:rFonts w:ascii="Garamond" w:hAnsi="Garamond" w:eastAsia="Garamond" w:cs="Garamond"/>
          <w:b/>
          <w:bCs/>
          <w:i/>
          <w:iCs/>
        </w:rPr>
        <w:t>Software &amp; Scripting:</w:t>
      </w:r>
    </w:p>
    <w:p w:rsidR="3A6010D7" w:rsidP="5180BAF2" w:rsidRDefault="3A6010D7" w14:paraId="6A8EEBCB" w14:textId="59C0FD94">
      <w:pPr>
        <w:pStyle w:val="ListParagraph"/>
        <w:numPr>
          <w:ilvl w:val="0"/>
          <w:numId w:val="9"/>
        </w:numPr>
        <w:rPr/>
      </w:pPr>
      <w:r w:rsidRPr="22D80500" w:rsidR="7C74FA19">
        <w:rPr>
          <w:rFonts w:ascii="Garamond" w:hAnsi="Garamond" w:eastAsia="Garamond" w:cs="Garamond"/>
        </w:rPr>
        <w:t xml:space="preserve">Google Earth Engine API </w:t>
      </w:r>
      <w:r w:rsidRPr="22D80500" w:rsidR="7C74FA19">
        <w:rPr>
          <w:rFonts w:ascii="Garamond" w:hAnsi="Garamond" w:eastAsia="Garamond" w:cs="Garamond"/>
        </w:rPr>
        <w:t>–</w:t>
      </w:r>
      <w:r w:rsidRPr="22D80500" w:rsidR="7C74FA19">
        <w:rPr>
          <w:rFonts w:ascii="Garamond" w:hAnsi="Garamond" w:eastAsia="Garamond" w:cs="Garamond"/>
        </w:rPr>
        <w:t xml:space="preserve"> Acquisition</w:t>
      </w:r>
      <w:r w:rsidRPr="22D80500" w:rsidR="7C74FA19">
        <w:rPr>
          <w:rFonts w:ascii="Garamond" w:hAnsi="Garamond" w:eastAsia="Garamond" w:cs="Garamond"/>
        </w:rPr>
        <w:t xml:space="preserve"> of satellite data</w:t>
      </w:r>
    </w:p>
    <w:p w:rsidR="5180BAF2" w:rsidP="5180BAF2" w:rsidRDefault="5180BAF2" w14:paraId="06DB5EE0" w14:textId="0226F02E">
      <w:pPr>
        <w:pStyle w:val="ListParagraph"/>
        <w:numPr>
          <w:ilvl w:val="0"/>
          <w:numId w:val="9"/>
        </w:numPr>
        <w:rPr>
          <w:rFonts w:ascii="Garamond" w:hAnsi="Garamond" w:eastAsia="Garamond" w:cs="Garamond"/>
          <w:sz w:val="22"/>
          <w:szCs w:val="22"/>
        </w:rPr>
      </w:pPr>
      <w:commentRangeStart w:id="1223616152"/>
      <w:r w:rsidRPr="76BAFE15" w:rsidR="5180BAF2">
        <w:rPr>
          <w:rFonts w:ascii="Garamond" w:hAnsi="Garamond" w:eastAsia="Garamond" w:cs="Garamond"/>
          <w:sz w:val="22"/>
          <w:szCs w:val="22"/>
        </w:rPr>
        <w:t>Google Earth Pro</w:t>
      </w:r>
      <w:commentRangeEnd w:id="1223616152"/>
      <w:r>
        <w:rPr>
          <w:rStyle w:val="CommentReference"/>
        </w:rPr>
        <w:commentReference w:id="1223616152"/>
      </w:r>
      <w:r w:rsidRPr="76BAFE15" w:rsidR="5180BAF2">
        <w:rPr>
          <w:rFonts w:ascii="Garamond" w:hAnsi="Garamond" w:eastAsia="Garamond" w:cs="Garamond"/>
          <w:sz w:val="22"/>
          <w:szCs w:val="22"/>
        </w:rPr>
        <w:t xml:space="preserve"> </w:t>
      </w:r>
      <w:r w:rsidRPr="76BAFE15" w:rsidR="5180BAF2">
        <w:rPr>
          <w:rFonts w:ascii="Garamond" w:hAnsi="Garamond" w:eastAsia="Garamond" w:cs="Garamond"/>
          <w:b w:val="0"/>
          <w:bCs w:val="0"/>
          <w:i w:val="0"/>
          <w:iCs w:val="0"/>
          <w:caps w:val="0"/>
          <w:smallCaps w:val="0"/>
          <w:noProof w:val="0"/>
          <w:color w:val="000000" w:themeColor="text1" w:themeTint="FF" w:themeShade="FF"/>
          <w:sz w:val="22"/>
          <w:szCs w:val="22"/>
          <w:lang w:val="en-US"/>
        </w:rPr>
        <w:t>– Validation of LULC maps</w:t>
      </w:r>
    </w:p>
    <w:p w:rsidRPr="00CE4561" w:rsidR="00184652" w:rsidP="00757179" w:rsidRDefault="68F1BE8C" w14:paraId="2C5CA9EA" w14:textId="21D9200B">
      <w:pPr>
        <w:pStyle w:val="ListParagraph"/>
        <w:numPr>
          <w:ilvl w:val="0"/>
          <w:numId w:val="9"/>
        </w:numPr>
        <w:rPr>
          <w:rFonts w:ascii="Garamond" w:hAnsi="Garamond" w:eastAsia="Garamond" w:cs="Garamond"/>
        </w:rPr>
      </w:pPr>
      <w:commentRangeStart w:id="1478908797"/>
      <w:r w:rsidRPr="76BAFE15" w:rsidR="130C4BF0">
        <w:rPr>
          <w:rFonts w:ascii="Garamond" w:hAnsi="Garamond" w:eastAsia="Garamond" w:cs="Garamond"/>
        </w:rPr>
        <w:t xml:space="preserve">R &amp; </w:t>
      </w:r>
      <w:r w:rsidRPr="76BAFE15" w:rsidR="57A732B7">
        <w:rPr>
          <w:rFonts w:ascii="Garamond" w:hAnsi="Garamond" w:eastAsia="Garamond" w:cs="Garamond"/>
        </w:rPr>
        <w:t>RStudio</w:t>
      </w:r>
      <w:commentRangeEnd w:id="1478908797"/>
      <w:r>
        <w:rPr>
          <w:rStyle w:val="CommentReference"/>
        </w:rPr>
        <w:commentReference w:id="1478908797"/>
      </w:r>
      <w:r w:rsidRPr="76BAFE15" w:rsidR="4F23929F">
        <w:rPr>
          <w:rFonts w:ascii="Garamond" w:hAnsi="Garamond" w:eastAsia="Garamond" w:cs="Garamond"/>
        </w:rPr>
        <w:t xml:space="preserve"> </w:t>
      </w:r>
      <w:r w:rsidRPr="76BAFE15" w:rsidR="4F23929F">
        <w:rPr>
          <w:rFonts w:ascii="Garamond" w:hAnsi="Garamond" w:eastAsia="Garamond" w:cs="Garamond"/>
        </w:rPr>
        <w:t xml:space="preserve">– </w:t>
      </w:r>
      <w:r w:rsidRPr="76BAFE15" w:rsidR="025D0C00">
        <w:rPr>
          <w:rFonts w:ascii="Garamond" w:hAnsi="Garamond" w:eastAsia="Garamond" w:cs="Garamond"/>
        </w:rPr>
        <w:t>Generation of time series plots</w:t>
      </w:r>
      <w:r w:rsidRPr="76BAFE15" w:rsidR="025D0C00">
        <w:rPr>
          <w:rFonts w:ascii="Garamond" w:hAnsi="Garamond" w:eastAsia="Garamond" w:cs="Garamond"/>
        </w:rPr>
        <w:t xml:space="preserve"> and analyses</w:t>
      </w:r>
      <w:r w:rsidRPr="76BAFE15" w:rsidR="025D0C00">
        <w:rPr>
          <w:rFonts w:ascii="Garamond" w:hAnsi="Garamond" w:eastAsia="Garamond" w:cs="Garamond"/>
        </w:rPr>
        <w:t xml:space="preserve"> </w:t>
      </w:r>
      <w:r w:rsidRPr="76BAFE15" w:rsidR="79F4F862">
        <w:rPr>
          <w:rFonts w:ascii="Garamond" w:hAnsi="Garamond" w:eastAsia="Garamond" w:cs="Garamond"/>
        </w:rPr>
        <w:t xml:space="preserve">of LST and forest cover </w:t>
      </w:r>
      <w:r w:rsidRPr="76BAFE15" w:rsidR="79F4F862">
        <w:rPr>
          <w:rFonts w:ascii="Garamond" w:hAnsi="Garamond" w:eastAsia="Garamond" w:cs="Garamond"/>
        </w:rPr>
        <w:t>type</w:t>
      </w:r>
    </w:p>
    <w:p w:rsidR="04EF60F7" w:rsidP="5180BAF2" w:rsidRDefault="04EF60F7" w14:paraId="7214C158" w14:textId="06A8DEA5">
      <w:pPr>
        <w:pStyle w:val="ListParagraph"/>
        <w:numPr>
          <w:ilvl w:val="0"/>
          <w:numId w:val="9"/>
        </w:numPr>
        <w:rPr/>
      </w:pPr>
      <w:r w:rsidRPr="76BAFE15" w:rsidR="14DA7928">
        <w:rPr>
          <w:rFonts w:ascii="Garamond" w:hAnsi="Garamond" w:eastAsia="Garamond" w:cs="Garamond"/>
        </w:rPr>
        <w:t xml:space="preserve">Esri ArcGIS Pro </w:t>
      </w:r>
      <w:r w:rsidRPr="76BAFE15" w:rsidR="5FB36F79">
        <w:rPr>
          <w:rFonts w:ascii="Garamond" w:hAnsi="Garamond" w:eastAsia="Garamond" w:cs="Garamond"/>
        </w:rPr>
        <w:t xml:space="preserve">2.9.1 </w:t>
      </w:r>
      <w:r w:rsidRPr="76BAFE15" w:rsidR="14DA7928">
        <w:rPr>
          <w:rFonts w:ascii="Garamond" w:hAnsi="Garamond" w:eastAsia="Garamond" w:cs="Garamond"/>
        </w:rPr>
        <w:t xml:space="preserve">– </w:t>
      </w:r>
      <w:r w:rsidRPr="76BAFE15" w:rsidR="5A4C39E9">
        <w:rPr>
          <w:rFonts w:ascii="Garamond" w:hAnsi="Garamond" w:eastAsia="Garamond" w:cs="Garamond"/>
        </w:rPr>
        <w:t xml:space="preserve">Classification of LULC </w:t>
      </w:r>
      <w:r w:rsidRPr="76BAFE15" w:rsidR="3F156531">
        <w:rPr>
          <w:rFonts w:ascii="Garamond" w:hAnsi="Garamond" w:eastAsia="Garamond" w:cs="Garamond"/>
        </w:rPr>
        <w:t xml:space="preserve">and </w:t>
      </w:r>
      <w:r w:rsidRPr="76BAFE15" w:rsidR="3F156531">
        <w:rPr>
          <w:rFonts w:ascii="Garamond" w:hAnsi="Garamond" w:eastAsia="Garamond" w:cs="Garamond"/>
        </w:rPr>
        <w:t>p</w:t>
      </w:r>
      <w:r w:rsidRPr="76BAFE15" w:rsidR="49B4D242">
        <w:rPr>
          <w:rFonts w:ascii="Garamond" w:hAnsi="Garamond" w:eastAsia="Garamond" w:cs="Garamond"/>
        </w:rPr>
        <w:t xml:space="preserve">roduce </w:t>
      </w:r>
      <w:r w:rsidRPr="76BAFE15" w:rsidR="2A13C47B">
        <w:rPr>
          <w:rFonts w:ascii="Garamond" w:hAnsi="Garamond" w:eastAsia="Garamond" w:cs="Garamond"/>
        </w:rPr>
        <w:t xml:space="preserve">temperature </w:t>
      </w:r>
      <w:r w:rsidRPr="76BAFE15" w:rsidR="49B4D242">
        <w:rPr>
          <w:rFonts w:ascii="Garamond" w:hAnsi="Garamond" w:eastAsia="Garamond" w:cs="Garamond"/>
        </w:rPr>
        <w:t xml:space="preserve">anomaly </w:t>
      </w:r>
      <w:r w:rsidRPr="76BAFE15" w:rsidR="070282D4">
        <w:rPr>
          <w:rFonts w:ascii="Garamond" w:hAnsi="Garamond" w:eastAsia="Garamond" w:cs="Garamond"/>
        </w:rPr>
        <w:t xml:space="preserve">and forest cover time series </w:t>
      </w:r>
      <w:r w:rsidRPr="76BAFE15" w:rsidR="49B4D242">
        <w:rPr>
          <w:rFonts w:ascii="Garamond" w:hAnsi="Garamond" w:eastAsia="Garamond" w:cs="Garamond"/>
        </w:rPr>
        <w:t>maps</w:t>
      </w:r>
    </w:p>
    <w:p w:rsidRPr="00CE4561" w:rsidR="00184652" w:rsidP="76BAFE15" w:rsidRDefault="00184652" w14:paraId="5BAFB1F7" w14:textId="3220AFC4">
      <w:pPr>
        <w:pStyle w:val="Normal"/>
        <w:ind w:left="0"/>
        <w:rPr>
          <w:rFonts w:ascii="Garamond" w:hAnsi="Garamond" w:eastAsia="Garamond" w:cs="Garamond"/>
          <w:sz w:val="22"/>
          <w:szCs w:val="22"/>
        </w:rPr>
      </w:pPr>
    </w:p>
    <w:p w:rsidRPr="00CE4561" w:rsidR="00073224" w:rsidP="76BAFE15" w:rsidRDefault="001538F2" w14:paraId="14CBC202" w14:textId="4131F92D">
      <w:pPr>
        <w:rPr>
          <w:rFonts w:ascii="Garamond" w:hAnsi="Garamond" w:eastAsia="Garamond" w:cs="Garamond"/>
          <w:b w:val="1"/>
          <w:bCs w:val="1"/>
          <w:i w:val="1"/>
          <w:iCs w:val="1"/>
        </w:rPr>
      </w:pPr>
      <w:r w:rsidRPr="76BAFE15" w:rsidR="3D89C6FB">
        <w:rPr>
          <w:rFonts w:ascii="Garamond" w:hAnsi="Garamond" w:eastAsia="Garamond" w:cs="Garamond"/>
          <w:b w:val="1"/>
          <w:bCs w:val="1"/>
          <w:i w:val="1"/>
          <w:iCs w:val="1"/>
        </w:rPr>
        <w:t>End</w:t>
      </w:r>
      <w:r w:rsidRPr="76BAFE15" w:rsidR="2B22ADE7">
        <w:rPr>
          <w:rFonts w:ascii="Garamond" w:hAnsi="Garamond" w:eastAsia="Garamond" w:cs="Garamond"/>
          <w:b w:val="1"/>
          <w:bCs w:val="1"/>
          <w:i w:val="1"/>
          <w:iCs w:val="1"/>
        </w:rPr>
        <w:t xml:space="preserve"> </w:t>
      </w:r>
      <w:r w:rsidRPr="76BAFE15" w:rsidR="3D89C6FB">
        <w:rPr>
          <w:rFonts w:ascii="Garamond" w:hAnsi="Garamond" w:eastAsia="Garamond" w:cs="Garamond"/>
          <w:b w:val="1"/>
          <w:bCs w:val="1"/>
          <w:i w:val="1"/>
          <w:iCs w:val="1"/>
        </w:rPr>
        <w:t>Product</w:t>
      </w:r>
      <w:r w:rsidRPr="76BAFE15" w:rsidR="3D89C6FB">
        <w:rPr>
          <w:rFonts w:ascii="Garamond" w:hAnsi="Garamond" w:eastAsia="Garamond" w:cs="Garamond"/>
          <w:b w:val="1"/>
          <w:bCs w:val="1"/>
          <w:i w:val="1"/>
          <w:iCs w:val="1"/>
        </w:rPr>
        <w:t>s</w:t>
      </w:r>
      <w:r w:rsidRPr="76BAFE15" w:rsidR="3D89C6FB">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6A7C1981"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proofErr w:type="gramStart"/>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roofErr w:type="gramEnd"/>
          </w:p>
        </w:tc>
        <w:tc>
          <w:tcPr>
            <w:tcW w:w="3240" w:type="dxa"/>
            <w:shd w:val="clear" w:color="auto" w:fill="31849B" w:themeFill="accent5" w:themeFillShade="BF"/>
            <w:tcMar/>
            <w:vAlign w:val="center"/>
          </w:tcPr>
          <w:p w:rsidRPr="00CE4561" w:rsidR="001538F2" w:rsidP="33662E74" w:rsidRDefault="4E162216" w14:paraId="5D000EB1" w14:textId="2044D746">
            <w:pPr>
              <w:jc w:val="center"/>
              <w:rPr>
                <w:rFonts w:ascii="Garamond" w:hAnsi="Garamond" w:eastAsia="Garamond" w:cs="Garamond"/>
                <w:b/>
                <w:bCs/>
                <w:color w:val="FFFFFF"/>
              </w:rPr>
            </w:pPr>
            <w:r w:rsidRPr="33662E74">
              <w:rPr>
                <w:rFonts w:ascii="Garamond" w:hAnsi="Garamond" w:eastAsia="Garamond" w:cs="Garamond"/>
                <w:b/>
                <w:bCs/>
                <w:color w:val="FFFFFF" w:themeColor="background1"/>
              </w:rPr>
              <w:t>Earth Observations Used</w:t>
            </w:r>
          </w:p>
        </w:tc>
        <w:tc>
          <w:tcPr>
            <w:tcW w:w="2880" w:type="dxa"/>
            <w:shd w:val="clear" w:color="auto" w:fill="31849B" w:themeFill="accent5" w:themeFillShade="BF"/>
            <w:tcMar/>
            <w:vAlign w:val="center"/>
          </w:tcPr>
          <w:p w:rsidRPr="006D6871" w:rsidR="001538F2" w:rsidP="33662E74" w:rsidRDefault="4E162216" w14:paraId="664079CF" w14:textId="7B3D2677">
            <w:pPr>
              <w:jc w:val="center"/>
              <w:rPr>
                <w:rFonts w:ascii="Garamond" w:hAnsi="Garamond" w:eastAsia="Garamond" w:cs="Garamond"/>
                <w:b/>
                <w:bCs/>
                <w:color w:val="FFFFFF"/>
              </w:rPr>
            </w:pPr>
            <w:r w:rsidRPr="33662E74">
              <w:rPr>
                <w:rFonts w:ascii="Garamond" w:hAnsi="Garamond" w:eastAsia="Garamond" w:cs="Garamond"/>
                <w:b/>
                <w:bCs/>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6A7C1981" w14:paraId="407EEF43" w14:textId="77777777">
        <w:trPr>
          <w:trHeight w:val="1860"/>
        </w:trPr>
        <w:tc>
          <w:tcPr>
            <w:tcW w:w="2160" w:type="dxa"/>
            <w:tcMar/>
            <w:vAlign w:val="center"/>
          </w:tcPr>
          <w:p w:rsidRPr="00CE4561" w:rsidR="004D358F" w:rsidP="33662E74" w:rsidRDefault="29C8F6EA" w14:paraId="6303043D" w14:textId="16996452">
            <w:pPr>
              <w:rPr>
                <w:rFonts w:ascii="Garamond" w:hAnsi="Garamond" w:eastAsia="Garamond" w:cs="Garamond"/>
                <w:b w:val="1"/>
                <w:bCs w:val="1"/>
              </w:rPr>
            </w:pPr>
            <w:r w:rsidRPr="5180BAF2" w:rsidR="1913425E">
              <w:rPr>
                <w:rFonts w:ascii="Garamond" w:hAnsi="Garamond" w:eastAsia="Garamond" w:cs="Garamond"/>
                <w:b w:val="1"/>
                <w:bCs w:val="1"/>
              </w:rPr>
              <w:t>Forest Cover Maps</w:t>
            </w:r>
          </w:p>
        </w:tc>
        <w:tc>
          <w:tcPr>
            <w:tcW w:w="3240" w:type="dxa"/>
            <w:tcMar/>
            <w:vAlign w:val="center"/>
          </w:tcPr>
          <w:p w:rsidR="011C90C7" w:rsidP="011C90C7" w:rsidRDefault="011C90C7" w14:paraId="50390CA6" w14:textId="6BAD8AB1">
            <w:pPr>
              <w:spacing w:line="259" w:lineRule="auto"/>
              <w:rPr>
                <w:rFonts w:ascii="Garamond" w:hAnsi="Garamond" w:eastAsia="Garamond" w:cs="Garamond"/>
              </w:rPr>
            </w:pPr>
            <w:r w:rsidRPr="011C90C7" w:rsidR="011C90C7">
              <w:rPr>
                <w:rFonts w:ascii="Garamond" w:hAnsi="Garamond" w:eastAsia="Garamond" w:cs="Garamond"/>
              </w:rPr>
              <w:t>Landsat 5 TM</w:t>
            </w:r>
          </w:p>
          <w:p w:rsidRPr="00CE4561" w:rsidR="004D358F" w:rsidP="33662E74" w:rsidRDefault="58AE081E" w14:paraId="6C43FC9E" w14:textId="30F5A0BA">
            <w:pPr>
              <w:spacing w:line="259" w:lineRule="auto"/>
              <w:rPr>
                <w:rFonts w:ascii="Garamond" w:hAnsi="Garamond" w:eastAsia="Garamond" w:cs="Garamond"/>
              </w:rPr>
            </w:pPr>
            <w:r w:rsidRPr="33662E74">
              <w:rPr>
                <w:rFonts w:ascii="Garamond" w:hAnsi="Garamond" w:eastAsia="Garamond" w:cs="Garamond"/>
              </w:rPr>
              <w:t>Landsat 8 OLI</w:t>
            </w:r>
          </w:p>
          <w:p w:rsidRPr="00CE4561" w:rsidR="004D358F" w:rsidP="33662E74" w:rsidRDefault="58AE081E" w14:paraId="05C6772C" w14:textId="79324B7A">
            <w:pPr>
              <w:spacing w:line="259" w:lineRule="auto"/>
              <w:rPr>
                <w:rFonts w:ascii="Garamond" w:hAnsi="Garamond" w:eastAsia="Garamond" w:cs="Garamond"/>
              </w:rPr>
            </w:pPr>
            <w:r w:rsidRPr="6A7C1981" w:rsidR="1F6BF783">
              <w:rPr>
                <w:rFonts w:ascii="Garamond" w:hAnsi="Garamond" w:eastAsia="Garamond" w:cs="Garamond"/>
              </w:rPr>
              <w:t>Sentinel-2 MSI</w:t>
            </w:r>
          </w:p>
        </w:tc>
        <w:tc>
          <w:tcPr>
            <w:tcW w:w="2880" w:type="dxa"/>
            <w:tcMar/>
            <w:vAlign w:val="center"/>
          </w:tcPr>
          <w:p w:rsidRPr="006D6871" w:rsidR="004D358F" w:rsidP="33662E74" w:rsidRDefault="659CA681" w14:paraId="5A740EDE" w14:textId="50DB12E1">
            <w:pPr>
              <w:rPr>
                <w:rFonts w:ascii="Garamond" w:hAnsi="Garamond" w:eastAsia="Garamond" w:cs="Garamond"/>
              </w:rPr>
            </w:pPr>
            <w:r w:rsidRPr="33662E74">
              <w:rPr>
                <w:rFonts w:ascii="Garamond" w:hAnsi="Garamond" w:eastAsia="Garamond" w:cs="Garamond"/>
              </w:rPr>
              <w:t>Forest cover maps indicating</w:t>
            </w:r>
          </w:p>
          <w:p w:rsidRPr="006D6871" w:rsidR="004D358F" w:rsidP="33662E74" w:rsidRDefault="1DC7C570" w14:paraId="6AFD8B72" w14:textId="5D922913">
            <w:pPr>
              <w:spacing w:line="259" w:lineRule="auto"/>
              <w:rPr>
                <w:rFonts w:ascii="Garamond" w:hAnsi="Garamond" w:eastAsia="Garamond" w:cs="Garamond"/>
              </w:rPr>
            </w:pPr>
            <w:r w:rsidRPr="5180BAF2" w:rsidR="2E000453">
              <w:rPr>
                <w:rFonts w:ascii="Garamond" w:hAnsi="Garamond" w:eastAsia="Garamond" w:cs="Garamond"/>
              </w:rPr>
              <w:t>classification distinctions between</w:t>
            </w:r>
            <w:r w:rsidRPr="5180BAF2" w:rsidR="20700BF2">
              <w:rPr>
                <w:rFonts w:ascii="Garamond" w:hAnsi="Garamond" w:eastAsia="Garamond" w:cs="Garamond"/>
              </w:rPr>
              <w:t xml:space="preserve"> </w:t>
            </w:r>
            <w:r w:rsidRPr="5180BAF2" w:rsidR="20700BF2">
              <w:rPr>
                <w:rFonts w:ascii="Garamond" w:hAnsi="Garamond" w:eastAsia="Garamond" w:cs="Garamond"/>
              </w:rPr>
              <w:t>coniferous</w:t>
            </w:r>
            <w:r w:rsidRPr="5180BAF2" w:rsidR="20700BF2">
              <w:rPr>
                <w:rFonts w:ascii="Garamond" w:hAnsi="Garamond" w:eastAsia="Garamond" w:cs="Garamond"/>
              </w:rPr>
              <w:t xml:space="preserve"> versus</w:t>
            </w:r>
          </w:p>
          <w:p w:rsidRPr="006D6871" w:rsidR="004D358F" w:rsidP="33662E74" w:rsidRDefault="659CA681" w14:paraId="29D692C0" w14:textId="7F8C5896">
            <w:pPr>
              <w:spacing w:line="259" w:lineRule="auto"/>
              <w:rPr>
                <w:rFonts w:ascii="Garamond" w:hAnsi="Garamond" w:eastAsia="Garamond" w:cs="Garamond"/>
              </w:rPr>
            </w:pPr>
            <w:bookmarkStart w:name="_Int_ywb8a0iI" w:id="846640075"/>
            <w:r w:rsidRPr="5180BAF2" w:rsidR="20700BF2">
              <w:rPr>
                <w:rFonts w:ascii="Garamond" w:hAnsi="Garamond" w:eastAsia="Garamond" w:cs="Garamond"/>
              </w:rPr>
              <w:t>deciduous</w:t>
            </w:r>
            <w:bookmarkEnd w:id="846640075"/>
            <w:r w:rsidRPr="5180BAF2" w:rsidR="20700BF2">
              <w:rPr>
                <w:rFonts w:ascii="Garamond" w:hAnsi="Garamond" w:eastAsia="Garamond" w:cs="Garamond"/>
              </w:rPr>
              <w:t xml:space="preserve"> forest </w:t>
            </w:r>
            <w:r w:rsidRPr="5180BAF2" w:rsidR="22C5DEBF">
              <w:rPr>
                <w:rFonts w:ascii="Garamond" w:hAnsi="Garamond" w:eastAsia="Garamond" w:cs="Garamond"/>
              </w:rPr>
              <w:t xml:space="preserve">type </w:t>
            </w:r>
            <w:r w:rsidRPr="5180BAF2" w:rsidR="5A751EDE">
              <w:rPr>
                <w:rFonts w:ascii="Garamond" w:hAnsi="Garamond" w:eastAsia="Garamond" w:cs="Garamond"/>
              </w:rPr>
              <w:t>will allow partners to focus on varying management decisions based on</w:t>
            </w:r>
            <w:r w:rsidRPr="5180BAF2" w:rsidR="38D869C8">
              <w:rPr>
                <w:rFonts w:ascii="Garamond" w:hAnsi="Garamond" w:eastAsia="Garamond" w:cs="Garamond"/>
              </w:rPr>
              <w:t xml:space="preserve"> </w:t>
            </w:r>
            <w:r w:rsidRPr="5180BAF2" w:rsidR="5A751EDE">
              <w:rPr>
                <w:rFonts w:ascii="Garamond" w:hAnsi="Garamond" w:eastAsia="Garamond" w:cs="Garamond"/>
              </w:rPr>
              <w:t xml:space="preserve">forest </w:t>
            </w:r>
            <w:r w:rsidRPr="5180BAF2" w:rsidR="5A751EDE">
              <w:rPr>
                <w:rFonts w:ascii="Garamond" w:hAnsi="Garamond" w:eastAsia="Garamond" w:cs="Garamond"/>
              </w:rPr>
              <w:t>cover type</w:t>
            </w:r>
            <w:r w:rsidRPr="5180BAF2" w:rsidR="2AFCB295">
              <w:rPr>
                <w:rFonts w:ascii="Garamond" w:hAnsi="Garamond" w:eastAsia="Garamond" w:cs="Garamond"/>
              </w:rPr>
              <w:t xml:space="preserve"> and the effect it has on habitat quality.</w:t>
            </w:r>
          </w:p>
        </w:tc>
        <w:tc>
          <w:tcPr>
            <w:tcW w:w="1080" w:type="dxa"/>
            <w:tcMar/>
            <w:vAlign w:val="center"/>
          </w:tcPr>
          <w:p w:rsidRPr="00CE4561" w:rsidR="004D358F" w:rsidP="33662E74" w:rsidRDefault="29C8F6EA" w14:paraId="0F6DCA8B" w14:textId="399AE714">
            <w:pPr>
              <w:rPr>
                <w:rFonts w:ascii="Garamond" w:hAnsi="Garamond" w:eastAsia="Garamond" w:cs="Garamond"/>
              </w:rPr>
            </w:pPr>
            <w:r w:rsidRPr="76BAFE15" w:rsidR="004D358F">
              <w:rPr>
                <w:rFonts w:ascii="Garamond" w:hAnsi="Garamond" w:eastAsia="Garamond" w:cs="Garamond"/>
              </w:rPr>
              <w:t>I</w:t>
            </w:r>
          </w:p>
          <w:p w:rsidRPr="00CE4561" w:rsidR="004D358F" w:rsidP="33662E74" w:rsidRDefault="004D358F" w14:paraId="33182638" w14:textId="19E3B1F2">
            <w:pPr>
              <w:rPr>
                <w:rFonts w:ascii="Garamond" w:hAnsi="Garamond" w:eastAsia="Garamond" w:cs="Garamond"/>
              </w:rPr>
            </w:pPr>
          </w:p>
        </w:tc>
      </w:tr>
      <w:tr w:rsidRPr="00CE4561" w:rsidR="004D358F" w:rsidTr="6A7C1981" w14:paraId="6CADEA21" w14:textId="77777777">
        <w:tc>
          <w:tcPr>
            <w:tcW w:w="2160" w:type="dxa"/>
            <w:tcMar/>
            <w:vAlign w:val="center"/>
          </w:tcPr>
          <w:p w:rsidRPr="00CE4561" w:rsidR="004D358F" w:rsidP="33662E74" w:rsidRDefault="5D94DE05" w14:paraId="17065E05" w14:textId="2691BD1C">
            <w:pPr>
              <w:rPr>
                <w:rFonts w:ascii="Garamond" w:hAnsi="Garamond" w:eastAsia="Garamond" w:cs="Garamond"/>
                <w:b w:val="1"/>
                <w:bCs w:val="1"/>
              </w:rPr>
            </w:pPr>
            <w:r w:rsidRPr="5180BAF2" w:rsidR="5C3D8405">
              <w:rPr>
                <w:rFonts w:ascii="Garamond" w:hAnsi="Garamond" w:eastAsia="Garamond" w:cs="Garamond"/>
                <w:b w:val="1"/>
                <w:bCs w:val="1"/>
              </w:rPr>
              <w:t xml:space="preserve">LULC </w:t>
            </w:r>
            <w:r w:rsidRPr="5180BAF2" w:rsidR="5C3D8405">
              <w:rPr>
                <w:rFonts w:ascii="Garamond" w:hAnsi="Garamond" w:eastAsia="Garamond" w:cs="Garamond"/>
                <w:b w:val="1"/>
                <w:bCs w:val="1"/>
              </w:rPr>
              <w:t>and</w:t>
            </w:r>
          </w:p>
          <w:p w:rsidRPr="00CE4561" w:rsidR="004D358F" w:rsidP="33662E74" w:rsidRDefault="5D94DE05" w14:paraId="70DCEA6E" w14:textId="10E71940">
            <w:pPr>
              <w:rPr>
                <w:rFonts w:ascii="Garamond" w:hAnsi="Garamond" w:eastAsia="Garamond" w:cs="Garamond"/>
                <w:b/>
                <w:bCs/>
              </w:rPr>
            </w:pPr>
            <w:r w:rsidRPr="33662E74">
              <w:rPr>
                <w:rFonts w:ascii="Garamond" w:hAnsi="Garamond" w:eastAsia="Garamond" w:cs="Garamond"/>
                <w:b/>
                <w:bCs/>
              </w:rPr>
              <w:t>Temperature</w:t>
            </w:r>
          </w:p>
          <w:p w:rsidRPr="00CE4561" w:rsidR="004D358F" w:rsidP="33662E74" w:rsidRDefault="5D94DE05" w14:paraId="60ADAAAA" w14:textId="35EF8F07">
            <w:pPr>
              <w:rPr>
                <w:rFonts w:ascii="Garamond" w:hAnsi="Garamond" w:eastAsia="Garamond" w:cs="Garamond"/>
                <w:b w:val="1"/>
                <w:bCs w:val="1"/>
              </w:rPr>
            </w:pPr>
            <w:r w:rsidRPr="5180BAF2" w:rsidR="5C3D8405">
              <w:rPr>
                <w:rFonts w:ascii="Garamond" w:hAnsi="Garamond" w:eastAsia="Garamond" w:cs="Garamond"/>
                <w:b w:val="1"/>
                <w:bCs w:val="1"/>
              </w:rPr>
              <w:t>Anomaly Maps</w:t>
            </w:r>
          </w:p>
        </w:tc>
        <w:tc>
          <w:tcPr>
            <w:tcW w:w="3240" w:type="dxa"/>
            <w:tcMar/>
            <w:vAlign w:val="center"/>
          </w:tcPr>
          <w:p w:rsidRPr="00CE4561" w:rsidR="004D358F" w:rsidP="33662E74" w:rsidRDefault="59102A66" w14:paraId="2F22F903" w14:textId="3AC87885">
            <w:pPr>
              <w:rPr>
                <w:rFonts w:ascii="Garamond" w:hAnsi="Garamond" w:eastAsia="Garamond" w:cs="Garamond"/>
              </w:rPr>
            </w:pPr>
            <w:r w:rsidRPr="33662E74">
              <w:rPr>
                <w:rFonts w:ascii="Garamond" w:hAnsi="Garamond" w:eastAsia="Garamond" w:cs="Garamond"/>
              </w:rPr>
              <w:t>Terra MODIS</w:t>
            </w:r>
          </w:p>
          <w:p w:rsidRPr="00CE4561" w:rsidR="004D358F" w:rsidP="33662E74" w:rsidRDefault="59102A66" w14:paraId="1264261E" w14:textId="1A99EE1B">
            <w:pPr>
              <w:rPr>
                <w:rFonts w:ascii="Garamond" w:hAnsi="Garamond" w:eastAsia="Garamond" w:cs="Garamond"/>
              </w:rPr>
            </w:pPr>
            <w:r w:rsidRPr="33662E74">
              <w:rPr>
                <w:rFonts w:ascii="Garamond" w:hAnsi="Garamond" w:eastAsia="Garamond" w:cs="Garamond"/>
              </w:rPr>
              <w:t>Landsat 8 OLI</w:t>
            </w:r>
          </w:p>
          <w:p w:rsidRPr="00CE4561" w:rsidR="004D358F" w:rsidP="33662E74" w:rsidRDefault="59102A66" w14:paraId="017926FC" w14:textId="4D557D18">
            <w:pPr>
              <w:rPr>
                <w:rFonts w:ascii="Garamond" w:hAnsi="Garamond" w:eastAsia="Garamond" w:cs="Garamond"/>
              </w:rPr>
            </w:pPr>
            <w:r w:rsidRPr="6A7C1981" w:rsidR="2FCCBB85">
              <w:rPr>
                <w:rFonts w:ascii="Garamond" w:hAnsi="Garamond" w:eastAsia="Garamond" w:cs="Garamond"/>
              </w:rPr>
              <w:t>Sentinel-2 MSI</w:t>
            </w:r>
          </w:p>
        </w:tc>
        <w:tc>
          <w:tcPr>
            <w:tcW w:w="2880" w:type="dxa"/>
            <w:tcMar/>
            <w:vAlign w:val="center"/>
          </w:tcPr>
          <w:p w:rsidRPr="00C8675B" w:rsidR="004D358F" w:rsidP="33662E74" w:rsidRDefault="73FF41AD" w14:paraId="1FD94241" w14:textId="60A99E72">
            <w:pPr>
              <w:spacing w:line="257" w:lineRule="auto"/>
            </w:pPr>
            <w:r w:rsidRPr="5180BAF2" w:rsidR="454988AF">
              <w:rPr>
                <w:rFonts w:ascii="Garamond" w:hAnsi="Garamond" w:eastAsia="Garamond" w:cs="Garamond"/>
                <w:color w:val="000000" w:themeColor="text1" w:themeTint="FF" w:themeShade="FF"/>
              </w:rPr>
              <w:t>LST anomaly maps displaying temperature deviations from the 2000</w:t>
            </w:r>
            <w:r w:rsidRPr="5180BAF2" w:rsidR="454988AF">
              <w:rPr>
                <w:rFonts w:ascii="Garamond" w:hAnsi="Garamond" w:eastAsia="Garamond" w:cs="Garamond"/>
                <w:color w:val="000000" w:themeColor="text1" w:themeTint="FF" w:themeShade="FF"/>
              </w:rPr>
              <w:t>–</w:t>
            </w:r>
            <w:r w:rsidRPr="5180BAF2" w:rsidR="454988AF">
              <w:rPr>
                <w:rFonts w:ascii="Garamond" w:hAnsi="Garamond" w:eastAsia="Garamond" w:cs="Garamond"/>
                <w:color w:val="000000" w:themeColor="text1" w:themeTint="FF" w:themeShade="FF"/>
              </w:rPr>
              <w:t>2010</w:t>
            </w:r>
            <w:r w:rsidRPr="5180BAF2" w:rsidR="454988AF">
              <w:rPr>
                <w:rFonts w:ascii="Garamond" w:hAnsi="Garamond" w:eastAsia="Garamond" w:cs="Garamond"/>
                <w:color w:val="000000" w:themeColor="text1" w:themeTint="FF" w:themeShade="FF"/>
              </w:rPr>
              <w:t xml:space="preserve"> baseline</w:t>
            </w:r>
            <w:r w:rsidRPr="5180BAF2" w:rsidR="454988AF">
              <w:rPr>
                <w:rFonts w:ascii="Garamond" w:hAnsi="Garamond" w:eastAsia="Garamond" w:cs="Garamond"/>
                <w:color w:val="000000" w:themeColor="text1" w:themeTint="FF" w:themeShade="FF"/>
              </w:rPr>
              <w:t xml:space="preserve"> average for Maine can be overlayed with LULC maps to detect and visualize relationships between temperature and forest cover, providing partners with information that can be used to plan conservation efforts.</w:t>
            </w:r>
          </w:p>
        </w:tc>
        <w:tc>
          <w:tcPr>
            <w:tcW w:w="1080" w:type="dxa"/>
            <w:tcMar/>
            <w:vAlign w:val="center"/>
          </w:tcPr>
          <w:p w:rsidRPr="00CE4561" w:rsidR="004D358F" w:rsidP="33662E74" w:rsidRDefault="4038C037" w14:paraId="6CCF6DA3" w14:textId="3CF5E6FC">
            <w:pPr>
              <w:rPr>
                <w:rFonts w:ascii="Garamond" w:hAnsi="Garamond" w:eastAsia="Garamond" w:cs="Garamond"/>
              </w:rPr>
            </w:pPr>
            <w:r w:rsidRPr="33662E74">
              <w:rPr>
                <w:rFonts w:ascii="Garamond" w:hAnsi="Garamond" w:eastAsia="Garamond" w:cs="Garamond"/>
              </w:rPr>
              <w:t>I</w:t>
            </w:r>
          </w:p>
        </w:tc>
      </w:tr>
      <w:tr w:rsidR="53421E1D" w:rsidTr="6A7C1981" w14:paraId="4281D7D0" w14:textId="77777777">
        <w:tc>
          <w:tcPr>
            <w:tcW w:w="2160" w:type="dxa"/>
            <w:tcMar/>
            <w:vAlign w:val="center"/>
          </w:tcPr>
          <w:p w:rsidR="00755FDC" w:rsidP="33662E74" w:rsidRDefault="74B6D6C1" w14:paraId="5FB0F070" w14:textId="3192F654">
            <w:pPr>
              <w:rPr>
                <w:rFonts w:ascii="Garamond" w:hAnsi="Garamond" w:eastAsia="Garamond" w:cs="Garamond"/>
                <w:b/>
                <w:bCs/>
              </w:rPr>
            </w:pPr>
            <w:r w:rsidRPr="33662E74">
              <w:rPr>
                <w:rFonts w:ascii="Garamond" w:hAnsi="Garamond" w:eastAsia="Garamond" w:cs="Garamond"/>
                <w:b/>
                <w:bCs/>
              </w:rPr>
              <w:t>Time Series of LST</w:t>
            </w:r>
          </w:p>
          <w:p w:rsidR="00755FDC" w:rsidP="33662E74" w:rsidRDefault="74B6D6C1" w14:paraId="43431E0D" w14:textId="150C714E">
            <w:pPr>
              <w:rPr>
                <w:rFonts w:ascii="Garamond" w:hAnsi="Garamond" w:eastAsia="Garamond" w:cs="Garamond"/>
                <w:b/>
                <w:bCs/>
              </w:rPr>
            </w:pPr>
            <w:r w:rsidRPr="33662E74">
              <w:rPr>
                <w:rFonts w:ascii="Garamond" w:hAnsi="Garamond" w:eastAsia="Garamond" w:cs="Garamond"/>
                <w:b/>
                <w:bCs/>
              </w:rPr>
              <w:t xml:space="preserve">(Based </w:t>
            </w:r>
            <w:proofErr w:type="gramStart"/>
            <w:r w:rsidRPr="33662E74">
              <w:rPr>
                <w:rFonts w:ascii="Garamond" w:hAnsi="Garamond" w:eastAsia="Garamond" w:cs="Garamond"/>
                <w:b/>
                <w:bCs/>
              </w:rPr>
              <w:t>On</w:t>
            </w:r>
            <w:proofErr w:type="gramEnd"/>
            <w:r w:rsidRPr="33662E74">
              <w:rPr>
                <w:rFonts w:ascii="Garamond" w:hAnsi="Garamond" w:eastAsia="Garamond" w:cs="Garamond"/>
                <w:b/>
                <w:bCs/>
              </w:rPr>
              <w:t xml:space="preserve"> Forest</w:t>
            </w:r>
          </w:p>
          <w:p w:rsidR="00755FDC" w:rsidP="33662E74" w:rsidRDefault="74B6D6C1" w14:paraId="45C1DED9" w14:textId="47EDA8F7">
            <w:pPr>
              <w:rPr>
                <w:rFonts w:ascii="Garamond" w:hAnsi="Garamond" w:eastAsia="Garamond" w:cs="Garamond"/>
                <w:b/>
                <w:bCs/>
              </w:rPr>
            </w:pPr>
            <w:r w:rsidRPr="33662E74">
              <w:rPr>
                <w:rFonts w:ascii="Garamond" w:hAnsi="Garamond" w:eastAsia="Garamond" w:cs="Garamond"/>
                <w:b/>
                <w:bCs/>
              </w:rPr>
              <w:t>Cover Type)</w:t>
            </w:r>
          </w:p>
        </w:tc>
        <w:tc>
          <w:tcPr>
            <w:tcW w:w="3240" w:type="dxa"/>
            <w:tcMar/>
            <w:vAlign w:val="center"/>
          </w:tcPr>
          <w:p w:rsidR="00755FDC" w:rsidP="33662E74" w:rsidRDefault="00755FDC" w14:paraId="3CD0EC0E" w14:textId="33D52A23">
            <w:pPr>
              <w:rPr>
                <w:rFonts w:ascii="Garamond" w:hAnsi="Garamond" w:eastAsia="Garamond" w:cs="Garamond"/>
              </w:rPr>
            </w:pPr>
          </w:p>
          <w:p w:rsidR="00755FDC" w:rsidP="33662E74" w:rsidRDefault="2B369134" w14:paraId="5A73B1BA" w14:textId="3AC87885">
            <w:pPr>
              <w:rPr>
                <w:rFonts w:ascii="Garamond" w:hAnsi="Garamond" w:eastAsia="Garamond" w:cs="Garamond"/>
              </w:rPr>
            </w:pPr>
            <w:r w:rsidRPr="33662E74">
              <w:rPr>
                <w:rFonts w:ascii="Garamond" w:hAnsi="Garamond" w:eastAsia="Garamond" w:cs="Garamond"/>
              </w:rPr>
              <w:t>Terra MODIS</w:t>
            </w:r>
          </w:p>
          <w:p w:rsidR="00755FDC" w:rsidP="33662E74" w:rsidRDefault="2B369134" w14:paraId="19512982" w14:textId="1A99EE1B">
            <w:pPr>
              <w:rPr>
                <w:rFonts w:ascii="Garamond" w:hAnsi="Garamond" w:eastAsia="Garamond" w:cs="Garamond"/>
              </w:rPr>
            </w:pPr>
            <w:r w:rsidRPr="33662E74">
              <w:rPr>
                <w:rFonts w:ascii="Garamond" w:hAnsi="Garamond" w:eastAsia="Garamond" w:cs="Garamond"/>
              </w:rPr>
              <w:t>Landsat 8 OLI</w:t>
            </w:r>
          </w:p>
          <w:p w:rsidR="00755FDC" w:rsidP="33662E74" w:rsidRDefault="00755FDC" w14:paraId="2F35D951" w14:textId="14DEB601">
            <w:pPr>
              <w:rPr>
                <w:rFonts w:ascii="Garamond" w:hAnsi="Garamond" w:eastAsia="Garamond" w:cs="Garamond"/>
              </w:rPr>
            </w:pPr>
            <w:r w:rsidRPr="6A7C1981" w:rsidR="7A5252D4">
              <w:rPr>
                <w:rFonts w:ascii="Garamond" w:hAnsi="Garamond" w:eastAsia="Garamond" w:cs="Garamond"/>
              </w:rPr>
              <w:t>Sentinel-2 MSI</w:t>
            </w:r>
          </w:p>
          <w:p w:rsidR="00755FDC" w:rsidP="33662E74" w:rsidRDefault="00755FDC" w14:paraId="2F4BFCEF" w14:textId="430CC7B5">
            <w:pPr>
              <w:rPr>
                <w:rFonts w:ascii="Garamond" w:hAnsi="Garamond" w:eastAsia="Garamond" w:cs="Garamond"/>
              </w:rPr>
            </w:pPr>
          </w:p>
        </w:tc>
        <w:tc>
          <w:tcPr>
            <w:tcW w:w="2880" w:type="dxa"/>
            <w:tcMar/>
            <w:vAlign w:val="center"/>
          </w:tcPr>
          <w:p w:rsidR="00755FDC" w:rsidP="33662E74" w:rsidRDefault="320D0D5E" w14:paraId="5C29CC66" w14:textId="40CC7A60">
            <w:pPr>
              <w:rPr>
                <w:rFonts w:ascii="Garamond" w:hAnsi="Garamond" w:eastAsia="Garamond" w:cs="Garamond"/>
              </w:rPr>
            </w:pPr>
            <w:r w:rsidRPr="33662E74">
              <w:rPr>
                <w:rFonts w:ascii="Garamond" w:hAnsi="Garamond" w:eastAsia="Garamond" w:cs="Garamond"/>
              </w:rPr>
              <w:lastRenderedPageBreak/>
              <w:t>LST plots and analyses</w:t>
            </w:r>
            <w:r w:rsidRPr="33662E74" w:rsidR="55E6C96A">
              <w:rPr>
                <w:rFonts w:ascii="Garamond" w:hAnsi="Garamond" w:eastAsia="Garamond" w:cs="Garamond"/>
              </w:rPr>
              <w:t xml:space="preserve"> will provide the partners with information </w:t>
            </w:r>
            <w:r w:rsidRPr="33662E74" w:rsidR="0BEBE45F">
              <w:rPr>
                <w:rFonts w:ascii="Garamond" w:hAnsi="Garamond" w:eastAsia="Garamond" w:cs="Garamond"/>
              </w:rPr>
              <w:t>on tempera</w:t>
            </w:r>
            <w:r w:rsidRPr="33662E74" w:rsidR="73DE2134">
              <w:rPr>
                <w:rFonts w:ascii="Garamond" w:hAnsi="Garamond" w:eastAsia="Garamond" w:cs="Garamond"/>
              </w:rPr>
              <w:t xml:space="preserve">ture through time in relation to coniferous versus deciduous </w:t>
            </w:r>
            <w:r w:rsidRPr="33662E74" w:rsidR="59816AA2">
              <w:rPr>
                <w:rFonts w:ascii="Garamond" w:hAnsi="Garamond" w:eastAsia="Garamond" w:cs="Garamond"/>
              </w:rPr>
              <w:t>forest cover over the study area.</w:t>
            </w:r>
          </w:p>
        </w:tc>
        <w:tc>
          <w:tcPr>
            <w:tcW w:w="1080" w:type="dxa"/>
            <w:tcMar/>
            <w:vAlign w:val="center"/>
          </w:tcPr>
          <w:p w:rsidR="3A6B3279" w:rsidP="33662E74" w:rsidRDefault="60524400" w14:paraId="29D1A391" w14:textId="3DC6FFC9">
            <w:pPr>
              <w:rPr>
                <w:rFonts w:ascii="Garamond" w:hAnsi="Garamond" w:eastAsia="Garamond" w:cs="Garamond"/>
              </w:rPr>
            </w:pPr>
            <w:r w:rsidRPr="33662E74">
              <w:rPr>
                <w:rFonts w:ascii="Garamond" w:hAnsi="Garamond" w:eastAsia="Garamond" w:cs="Garamond"/>
              </w:rPr>
              <w:t>I</w:t>
            </w:r>
          </w:p>
        </w:tc>
      </w:tr>
      <w:tr w:rsidR="53421E1D" w:rsidTr="6A7C1981" w14:paraId="39BF440C" w14:textId="77777777">
        <w:tc>
          <w:tcPr>
            <w:tcW w:w="2160" w:type="dxa"/>
            <w:tcMar/>
            <w:vAlign w:val="center"/>
          </w:tcPr>
          <w:p w:rsidR="3A6B3279" w:rsidP="33662E74" w:rsidRDefault="60524400" w14:paraId="13500084" w14:textId="6942680B">
            <w:pPr>
              <w:rPr>
                <w:rFonts w:ascii="Garamond" w:hAnsi="Garamond" w:eastAsia="Garamond" w:cs="Garamond"/>
                <w:b/>
                <w:bCs/>
              </w:rPr>
            </w:pPr>
            <w:r w:rsidRPr="33662E74">
              <w:rPr>
                <w:rFonts w:ascii="Garamond" w:hAnsi="Garamond" w:eastAsia="Garamond" w:cs="Garamond"/>
                <w:b/>
                <w:bCs/>
              </w:rPr>
              <w:t>Refined Past,</w:t>
            </w:r>
          </w:p>
          <w:p w:rsidR="3A6B3279" w:rsidP="33662E74" w:rsidRDefault="60524400" w14:paraId="50577C1C" w14:textId="4465A87B">
            <w:pPr>
              <w:rPr>
                <w:rFonts w:ascii="Garamond" w:hAnsi="Garamond" w:eastAsia="Garamond" w:cs="Garamond"/>
                <w:b/>
                <w:bCs/>
              </w:rPr>
            </w:pPr>
            <w:r w:rsidRPr="33662E74">
              <w:rPr>
                <w:rFonts w:ascii="Garamond" w:hAnsi="Garamond" w:eastAsia="Garamond" w:cs="Garamond"/>
                <w:b/>
                <w:bCs/>
              </w:rPr>
              <w:t>Current, and</w:t>
            </w:r>
          </w:p>
          <w:p w:rsidR="3A6B3279" w:rsidP="33662E74" w:rsidRDefault="60524400" w14:paraId="7551C53A" w14:textId="57D998BA">
            <w:pPr>
              <w:rPr>
                <w:rFonts w:ascii="Garamond" w:hAnsi="Garamond" w:eastAsia="Garamond" w:cs="Garamond"/>
                <w:b w:val="1"/>
                <w:bCs w:val="1"/>
              </w:rPr>
            </w:pPr>
            <w:bookmarkStart w:name="_Int_rHhK5DC1" w:id="1661217050"/>
            <w:r w:rsidRPr="5180BAF2" w:rsidR="14FE087B">
              <w:rPr>
                <w:rFonts w:ascii="Garamond" w:hAnsi="Garamond" w:eastAsia="Garamond" w:cs="Garamond"/>
                <w:b w:val="1"/>
                <w:bCs w:val="1"/>
              </w:rPr>
              <w:t>Forecasted</w:t>
            </w:r>
            <w:bookmarkEnd w:id="1661217050"/>
            <w:r w:rsidRPr="5180BAF2" w:rsidR="14FE087B">
              <w:rPr>
                <w:rFonts w:ascii="Garamond" w:hAnsi="Garamond" w:eastAsia="Garamond" w:cs="Garamond"/>
                <w:b w:val="1"/>
                <w:bCs w:val="1"/>
              </w:rPr>
              <w:t xml:space="preserve"> </w:t>
            </w:r>
            <w:r w:rsidRPr="5180BAF2" w:rsidR="14FE087B">
              <w:rPr>
                <w:rFonts w:ascii="Garamond" w:hAnsi="Garamond" w:eastAsia="Garamond" w:cs="Garamond"/>
                <w:b w:val="1"/>
                <w:bCs w:val="1"/>
              </w:rPr>
              <w:t>LULC</w:t>
            </w:r>
          </w:p>
          <w:p w:rsidR="3A6B3279" w:rsidP="33662E74" w:rsidRDefault="60524400" w14:paraId="183FFAB7" w14:textId="7D1AA940">
            <w:pPr>
              <w:rPr>
                <w:rFonts w:ascii="Garamond" w:hAnsi="Garamond" w:eastAsia="Garamond" w:cs="Garamond"/>
                <w:b/>
                <w:bCs/>
              </w:rPr>
            </w:pPr>
            <w:r w:rsidRPr="33662E74">
              <w:rPr>
                <w:rFonts w:ascii="Garamond" w:hAnsi="Garamond" w:eastAsia="Garamond" w:cs="Garamond"/>
                <w:b/>
                <w:bCs/>
              </w:rPr>
              <w:t>Maps (Forecasted to</w:t>
            </w:r>
          </w:p>
          <w:p w:rsidR="3A6B3279" w:rsidP="33662E74" w:rsidRDefault="60524400" w14:paraId="4D2551AC" w14:textId="35493FAE">
            <w:pPr>
              <w:rPr>
                <w:rFonts w:ascii="Garamond" w:hAnsi="Garamond" w:eastAsia="Garamond" w:cs="Garamond"/>
                <w:b/>
                <w:bCs/>
              </w:rPr>
            </w:pPr>
            <w:r w:rsidRPr="33662E74">
              <w:rPr>
                <w:rFonts w:ascii="Garamond" w:hAnsi="Garamond" w:eastAsia="Garamond" w:cs="Garamond"/>
                <w:b/>
                <w:bCs/>
              </w:rPr>
              <w:t>2040)</w:t>
            </w:r>
          </w:p>
        </w:tc>
        <w:tc>
          <w:tcPr>
            <w:tcW w:w="3240" w:type="dxa"/>
            <w:tcMar/>
            <w:vAlign w:val="center"/>
          </w:tcPr>
          <w:p w:rsidR="3A6B3279" w:rsidP="33662E74" w:rsidRDefault="0205FF4E" w14:paraId="735DFDCB" w14:textId="71BC8B05">
            <w:pPr>
              <w:rPr>
                <w:rFonts w:ascii="Garamond" w:hAnsi="Garamond" w:eastAsia="Garamond" w:cs="Garamond"/>
              </w:rPr>
            </w:pPr>
            <w:r w:rsidRPr="33662E74">
              <w:rPr>
                <w:rFonts w:ascii="Garamond" w:hAnsi="Garamond" w:eastAsia="Garamond" w:cs="Garamond"/>
              </w:rPr>
              <w:t>Landsat 5 TM</w:t>
            </w:r>
          </w:p>
          <w:p w:rsidR="3A6B3279" w:rsidP="33662E74" w:rsidRDefault="0205FF4E" w14:paraId="1714147F" w14:textId="55A07BF3">
            <w:pPr>
              <w:spacing w:line="259" w:lineRule="auto"/>
              <w:rPr>
                <w:rFonts w:ascii="Garamond" w:hAnsi="Garamond" w:eastAsia="Garamond" w:cs="Garamond"/>
              </w:rPr>
            </w:pPr>
            <w:r w:rsidRPr="33662E74">
              <w:rPr>
                <w:rFonts w:ascii="Garamond" w:hAnsi="Garamond" w:eastAsia="Garamond" w:cs="Garamond"/>
              </w:rPr>
              <w:t>Landsat 8 OLI</w:t>
            </w:r>
          </w:p>
          <w:p w:rsidR="3A6B3279" w:rsidP="33662E74" w:rsidRDefault="0205FF4E" w14:paraId="1809F7C3" w14:textId="6E761B86">
            <w:pPr>
              <w:spacing w:line="259" w:lineRule="auto"/>
              <w:rPr>
                <w:rFonts w:ascii="Garamond" w:hAnsi="Garamond" w:eastAsia="Garamond" w:cs="Garamond"/>
              </w:rPr>
            </w:pPr>
            <w:r w:rsidRPr="5180BAF2" w:rsidR="02C4D7C7">
              <w:rPr>
                <w:rFonts w:ascii="Garamond" w:hAnsi="Garamond" w:eastAsia="Garamond" w:cs="Garamond"/>
              </w:rPr>
              <w:t>Sentinel-2 MSI</w:t>
            </w:r>
          </w:p>
          <w:p w:rsidR="3A6B3279" w:rsidP="6A7C1981" w:rsidRDefault="0205FF4E" w14:paraId="7CCA6EE0" w14:textId="745D0E7C">
            <w:pPr>
              <w:pStyle w:val="Normal"/>
              <w:spacing w:line="259" w:lineRule="auto"/>
              <w:rPr>
                <w:rFonts w:ascii="Garamond" w:hAnsi="Garamond" w:eastAsia="Garamond" w:cs="Garamond"/>
                <w:sz w:val="22"/>
                <w:szCs w:val="22"/>
              </w:rPr>
            </w:pPr>
            <w:r w:rsidRPr="6A7C1981" w:rsidR="5180BAF2">
              <w:rPr>
                <w:rFonts w:ascii="Garamond" w:hAnsi="Garamond" w:eastAsia="Garamond" w:cs="Garamond"/>
                <w:sz w:val="22"/>
                <w:szCs w:val="22"/>
              </w:rPr>
              <w:t>SRTM</w:t>
            </w:r>
          </w:p>
        </w:tc>
        <w:tc>
          <w:tcPr>
            <w:tcW w:w="2880" w:type="dxa"/>
            <w:tcMar/>
            <w:vAlign w:val="center"/>
          </w:tcPr>
          <w:p w:rsidR="3A6B3279" w:rsidP="33662E74" w:rsidRDefault="4E026E41" w14:paraId="1FFD3C2B" w14:textId="68EA9AA7">
            <w:pPr>
              <w:rPr>
                <w:rFonts w:ascii="Garamond" w:hAnsi="Garamond" w:eastAsia="Garamond" w:cs="Garamond"/>
              </w:rPr>
            </w:pPr>
            <w:r w:rsidRPr="5180BAF2" w:rsidR="1FDC7B54">
              <w:rPr>
                <w:rFonts w:ascii="Garamond" w:hAnsi="Garamond" w:eastAsia="Garamond" w:cs="Garamond"/>
              </w:rPr>
              <w:t xml:space="preserve">Refined LULC maps will provide detailed information on land use </w:t>
            </w:r>
            <w:r w:rsidRPr="5180BAF2" w:rsidR="53C75455">
              <w:rPr>
                <w:rFonts w:ascii="Garamond" w:hAnsi="Garamond" w:eastAsia="Garamond" w:cs="Garamond"/>
              </w:rPr>
              <w:t xml:space="preserve">surrounding critical salmon habitat </w:t>
            </w:r>
            <w:r w:rsidRPr="5180BAF2" w:rsidR="0FFC8ADC">
              <w:rPr>
                <w:rFonts w:ascii="Garamond" w:hAnsi="Garamond" w:eastAsia="Garamond" w:cs="Garamond"/>
              </w:rPr>
              <w:t>between the years 1985</w:t>
            </w:r>
            <w:r w:rsidRPr="5180BAF2" w:rsidR="0FFC8ADC">
              <w:rPr>
                <w:rFonts w:ascii="Garamond" w:hAnsi="Garamond" w:eastAsia="Garamond" w:cs="Garamond"/>
              </w:rPr>
              <w:t>–</w:t>
            </w:r>
            <w:r w:rsidRPr="5180BAF2" w:rsidR="0FFC8ADC">
              <w:rPr>
                <w:rFonts w:ascii="Garamond" w:hAnsi="Garamond" w:eastAsia="Garamond" w:cs="Garamond"/>
              </w:rPr>
              <w:t>2021. LULC maps</w:t>
            </w:r>
            <w:r w:rsidRPr="5180BAF2" w:rsidR="7212A016">
              <w:rPr>
                <w:rFonts w:ascii="Garamond" w:hAnsi="Garamond" w:eastAsia="Garamond" w:cs="Garamond"/>
              </w:rPr>
              <w:t xml:space="preserve"> that are </w:t>
            </w:r>
            <w:r w:rsidRPr="5180BAF2" w:rsidR="44B897C4">
              <w:rPr>
                <w:rFonts w:ascii="Garamond" w:hAnsi="Garamond" w:eastAsia="Garamond" w:cs="Garamond"/>
              </w:rPr>
              <w:t>forecast</w:t>
            </w:r>
            <w:r w:rsidRPr="5180BAF2" w:rsidR="0FFC8ADC">
              <w:rPr>
                <w:rFonts w:ascii="Garamond" w:hAnsi="Garamond" w:eastAsia="Garamond" w:cs="Garamond"/>
              </w:rPr>
              <w:t xml:space="preserve">ed into the year </w:t>
            </w:r>
            <w:r w:rsidRPr="5180BAF2" w:rsidR="2F6776C1">
              <w:rPr>
                <w:rFonts w:ascii="Garamond" w:hAnsi="Garamond" w:eastAsia="Garamond" w:cs="Garamond"/>
              </w:rPr>
              <w:t>2040 will provide additional insight</w:t>
            </w:r>
            <w:r w:rsidRPr="5180BAF2" w:rsidR="4A224533">
              <w:rPr>
                <w:rFonts w:ascii="Garamond" w:hAnsi="Garamond" w:eastAsia="Garamond" w:cs="Garamond"/>
              </w:rPr>
              <w:t xml:space="preserve"> into potential </w:t>
            </w:r>
            <w:r w:rsidRPr="5180BAF2" w:rsidR="0860E7FD">
              <w:rPr>
                <w:rFonts w:ascii="Garamond" w:hAnsi="Garamond" w:eastAsia="Garamond" w:cs="Garamond"/>
              </w:rPr>
              <w:t>land use</w:t>
            </w:r>
            <w:r w:rsidRPr="5180BAF2" w:rsidR="4A224533">
              <w:rPr>
                <w:rFonts w:ascii="Garamond" w:hAnsi="Garamond" w:eastAsia="Garamond" w:cs="Garamond"/>
              </w:rPr>
              <w:t xml:space="preserve"> trends that could </w:t>
            </w:r>
            <w:r w:rsidRPr="5180BAF2" w:rsidR="508F2AC6">
              <w:rPr>
                <w:rFonts w:ascii="Garamond" w:hAnsi="Garamond" w:eastAsia="Garamond" w:cs="Garamond"/>
              </w:rPr>
              <w:t>affect</w:t>
            </w:r>
            <w:r w:rsidRPr="5180BAF2" w:rsidR="4A224533">
              <w:rPr>
                <w:rFonts w:ascii="Garamond" w:hAnsi="Garamond" w:eastAsia="Garamond" w:cs="Garamond"/>
              </w:rPr>
              <w:t xml:space="preserve"> salmon habitat</w:t>
            </w:r>
            <w:r w:rsidRPr="5180BAF2" w:rsidR="15BC5472">
              <w:rPr>
                <w:rFonts w:ascii="Garamond" w:hAnsi="Garamond" w:eastAsia="Garamond" w:cs="Garamond"/>
              </w:rPr>
              <w:t xml:space="preserve"> in the future.</w:t>
            </w:r>
          </w:p>
        </w:tc>
        <w:tc>
          <w:tcPr>
            <w:tcW w:w="1080" w:type="dxa"/>
            <w:tcMar/>
            <w:vAlign w:val="center"/>
          </w:tcPr>
          <w:p w:rsidR="3A6B3279" w:rsidP="33662E74" w:rsidRDefault="60524400" w14:paraId="5BEA199B" w14:textId="7AFE9173">
            <w:pPr>
              <w:rPr>
                <w:rFonts w:ascii="Garamond" w:hAnsi="Garamond" w:eastAsia="Garamond" w:cs="Garamond"/>
              </w:rPr>
            </w:pPr>
            <w:r w:rsidRPr="33662E74">
              <w:rPr>
                <w:rFonts w:ascii="Garamond" w:hAnsi="Garamond" w:eastAsia="Garamond" w:cs="Garamond"/>
              </w:rPr>
              <w:t xml:space="preserve">I </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33662E74">
        <w:rPr>
          <w:rFonts w:ascii="Garamond" w:hAnsi="Garamond" w:eastAsia="Garamond" w:cs="Garamond"/>
          <w:b/>
          <w:bCs/>
          <w:i/>
          <w:iCs/>
        </w:rPr>
        <w:t>Product Benefit to End User:</w:t>
      </w:r>
      <w:r w:rsidRPr="33662E74" w:rsidR="006D6871">
        <w:rPr>
          <w:rFonts w:ascii="Garamond" w:hAnsi="Garamond" w:eastAsia="Garamond" w:cs="Garamond"/>
        </w:rPr>
        <w:t xml:space="preserve"> </w:t>
      </w:r>
    </w:p>
    <w:p w:rsidRPr="00CE4561" w:rsidR="00C8675B" w:rsidP="33662E74" w:rsidRDefault="39FCF7DD" w14:paraId="28D0FB65" w14:textId="5F026F50">
      <w:pPr>
        <w:spacing w:line="259" w:lineRule="auto"/>
        <w:rPr>
          <w:rFonts w:ascii="Garamond" w:hAnsi="Garamond" w:eastAsia="Garamond" w:cs="Garamond"/>
          <w:color w:val="000000" w:themeColor="text1"/>
        </w:rPr>
      </w:pPr>
      <w:r w:rsidRPr="76BAFE15" w:rsidR="2925343A">
        <w:rPr>
          <w:rFonts w:ascii="Garamond" w:hAnsi="Garamond" w:eastAsia="Garamond" w:cs="Garamond"/>
          <w:color w:val="000000" w:themeColor="text1" w:themeTint="FF" w:themeShade="FF"/>
        </w:rPr>
        <w:t>The end products from this project will provide the DMR and DSF with a c</w:t>
      </w:r>
      <w:r w:rsidRPr="76BAFE15" w:rsidR="433B2695">
        <w:rPr>
          <w:rFonts w:ascii="Garamond" w:hAnsi="Garamond" w:eastAsia="Garamond" w:cs="Garamond"/>
          <w:color w:val="000000" w:themeColor="text1" w:themeTint="FF" w:themeShade="FF"/>
        </w:rPr>
        <w:t>ustomized map</w:t>
      </w:r>
      <w:r w:rsidRPr="76BAFE15" w:rsidR="2925343A">
        <w:rPr>
          <w:rFonts w:ascii="Garamond" w:hAnsi="Garamond" w:eastAsia="Garamond" w:cs="Garamond"/>
          <w:color w:val="000000" w:themeColor="text1" w:themeTint="FF" w:themeShade="FF"/>
        </w:rPr>
        <w:t xml:space="preserve"> of LULC types </w:t>
      </w:r>
      <w:r w:rsidRPr="76BAFE15" w:rsidR="52F4D559">
        <w:rPr>
          <w:rFonts w:ascii="Garamond" w:hAnsi="Garamond" w:eastAsia="Garamond" w:cs="Garamond"/>
          <w:color w:val="000000" w:themeColor="text1" w:themeTint="FF" w:themeShade="FF"/>
        </w:rPr>
        <w:t xml:space="preserve">for select years </w:t>
      </w:r>
      <w:r w:rsidRPr="76BAFE15" w:rsidR="2925343A">
        <w:rPr>
          <w:rFonts w:ascii="Garamond" w:hAnsi="Garamond" w:eastAsia="Garamond" w:cs="Garamond"/>
          <w:color w:val="000000" w:themeColor="text1" w:themeTint="FF" w:themeShade="FF"/>
        </w:rPr>
        <w:t xml:space="preserve">within the state of Maine. The forecasted LULC maps for 2040 will allow the partners to consider land use trends and </w:t>
      </w:r>
      <w:r w:rsidRPr="76BAFE15" w:rsidR="2925343A">
        <w:rPr>
          <w:rFonts w:ascii="Garamond" w:hAnsi="Garamond" w:eastAsia="Garamond" w:cs="Garamond"/>
          <w:color w:val="000000" w:themeColor="text1" w:themeTint="FF" w:themeShade="FF"/>
        </w:rPr>
        <w:t>focus their</w:t>
      </w:r>
      <w:r w:rsidRPr="76BAFE15" w:rsidR="12B92ADC">
        <w:rPr>
          <w:rFonts w:ascii="Garamond" w:hAnsi="Garamond" w:eastAsia="Garamond" w:cs="Garamond"/>
          <w:color w:val="000000" w:themeColor="text1" w:themeTint="FF" w:themeShade="FF"/>
        </w:rPr>
        <w:t xml:space="preserve"> habitat restoration</w:t>
      </w:r>
      <w:r w:rsidRPr="76BAFE15" w:rsidR="2925343A">
        <w:rPr>
          <w:rFonts w:ascii="Garamond" w:hAnsi="Garamond" w:eastAsia="Garamond" w:cs="Garamond"/>
          <w:color w:val="000000" w:themeColor="text1" w:themeTint="FF" w:themeShade="FF"/>
        </w:rPr>
        <w:t xml:space="preserve"> efforts </w:t>
      </w:r>
      <w:r w:rsidRPr="76BAFE15" w:rsidR="2925343A">
        <w:rPr>
          <w:rFonts w:ascii="Garamond" w:hAnsi="Garamond" w:eastAsia="Garamond" w:cs="Garamond"/>
          <w:color w:val="000000" w:themeColor="text1" w:themeTint="FF" w:themeShade="FF"/>
        </w:rPr>
        <w:t>in</w:t>
      </w:r>
      <w:r w:rsidRPr="76BAFE15" w:rsidR="2925343A">
        <w:rPr>
          <w:rFonts w:ascii="Garamond" w:hAnsi="Garamond" w:eastAsia="Garamond" w:cs="Garamond"/>
          <w:color w:val="000000" w:themeColor="text1" w:themeTint="FF" w:themeShade="FF"/>
        </w:rPr>
        <w:t xml:space="preserve"> the future. In addition, the relationship between land surface temperature and forest cover type will help inform</w:t>
      </w:r>
      <w:r w:rsidRPr="76BAFE15" w:rsidR="2925343A">
        <w:rPr>
          <w:rFonts w:ascii="Garamond" w:hAnsi="Garamond" w:eastAsia="Garamond" w:cs="Garamond"/>
          <w:color w:val="000000" w:themeColor="text1" w:themeTint="FF" w:themeShade="FF"/>
        </w:rPr>
        <w:t xml:space="preserve"> the</w:t>
      </w:r>
      <w:r w:rsidRPr="76BAFE15" w:rsidR="2925343A">
        <w:rPr>
          <w:rFonts w:ascii="Garamond" w:hAnsi="Garamond" w:eastAsia="Garamond" w:cs="Garamond"/>
          <w:color w:val="000000" w:themeColor="text1" w:themeTint="FF" w:themeShade="FF"/>
        </w:rPr>
        <w:t xml:space="preserve"> partners </w:t>
      </w:r>
      <w:r w:rsidRPr="76BAFE15" w:rsidR="2925343A">
        <w:rPr>
          <w:rFonts w:ascii="Garamond" w:hAnsi="Garamond" w:eastAsia="Garamond" w:cs="Garamond"/>
          <w:color w:val="000000" w:themeColor="text1" w:themeTint="FF" w:themeShade="FF"/>
        </w:rPr>
        <w:t xml:space="preserve">on which specific LULC types could be contributing to LST and stream temperature warming throughout the critical habitat extent. </w:t>
      </w:r>
      <w:r w:rsidRPr="76BAFE15" w:rsidR="2925343A">
        <w:rPr>
          <w:rFonts w:ascii="Garamond" w:hAnsi="Garamond" w:eastAsia="Garamond" w:cs="Garamond"/>
          <w:color w:val="000000" w:themeColor="text1" w:themeTint="FF" w:themeShade="FF"/>
        </w:rPr>
        <w:t xml:space="preserve">Overall, this project will allow the partners to have a comprehensive look into Earth observations and how they can incorporate these tools into their </w:t>
      </w:r>
      <w:r w:rsidRPr="76BAFE15" w:rsidR="41C869D1">
        <w:rPr>
          <w:rFonts w:ascii="Garamond" w:hAnsi="Garamond" w:eastAsia="Garamond" w:cs="Garamond"/>
          <w:color w:val="000000" w:themeColor="text1" w:themeTint="FF" w:themeShade="FF"/>
        </w:rPr>
        <w:t xml:space="preserve">habitat </w:t>
      </w:r>
      <w:r w:rsidRPr="76BAFE15" w:rsidR="2925343A">
        <w:rPr>
          <w:rFonts w:ascii="Garamond" w:hAnsi="Garamond" w:eastAsia="Garamond" w:cs="Garamond"/>
          <w:color w:val="000000" w:themeColor="text1" w:themeTint="FF" w:themeShade="FF"/>
        </w:rPr>
        <w:t>monitoring</w:t>
      </w:r>
      <w:r w:rsidRPr="76BAFE15" w:rsidR="2925343A">
        <w:rPr>
          <w:rFonts w:ascii="Garamond" w:hAnsi="Garamond" w:eastAsia="Garamond" w:cs="Garamond"/>
          <w:color w:val="000000" w:themeColor="text1" w:themeTint="FF" w:themeShade="FF"/>
        </w:rPr>
        <w:t xml:space="preserve">, salmon </w:t>
      </w:r>
      <w:r w:rsidRPr="76BAFE15" w:rsidR="2925343A">
        <w:rPr>
          <w:rFonts w:ascii="Garamond" w:hAnsi="Garamond" w:eastAsia="Garamond" w:cs="Garamond"/>
          <w:color w:val="000000" w:themeColor="text1" w:themeTint="FF" w:themeShade="FF"/>
        </w:rPr>
        <w:t xml:space="preserve">population </w:t>
      </w:r>
      <w:r w:rsidRPr="76BAFE15" w:rsidR="2925343A">
        <w:rPr>
          <w:rFonts w:ascii="Garamond" w:hAnsi="Garamond" w:eastAsia="Garamond" w:cs="Garamond"/>
          <w:color w:val="000000" w:themeColor="text1" w:themeTint="FF" w:themeShade="FF"/>
        </w:rPr>
        <w:t>recovery, and habitat conservation</w:t>
      </w:r>
      <w:r w:rsidRPr="76BAFE15" w:rsidR="41C869D1">
        <w:rPr>
          <w:rFonts w:ascii="Garamond" w:hAnsi="Garamond" w:eastAsia="Garamond" w:cs="Garamond"/>
          <w:color w:val="000000" w:themeColor="text1" w:themeTint="FF" w:themeShade="FF"/>
        </w:rPr>
        <w:t xml:space="preserve"> projects</w:t>
      </w:r>
      <w:r w:rsidRPr="76BAFE15" w:rsidR="1F0615BF">
        <w:rPr>
          <w:rFonts w:ascii="Garamond" w:hAnsi="Garamond" w:eastAsia="Garamond" w:cs="Garamond"/>
          <w:color w:val="000000" w:themeColor="text1" w:themeTint="FF" w:themeShade="FF"/>
        </w:rPr>
        <w:t>.</w:t>
      </w:r>
    </w:p>
    <w:p w:rsidRPr="00CE4561" w:rsidR="00C8675B" w:rsidP="33662E74" w:rsidRDefault="00C8675B" w14:paraId="681FD3FD" w14:textId="25F8F6BC">
      <w:pPr>
        <w:rPr>
          <w:rFonts w:ascii="Garamond" w:hAnsi="Garamond" w:eastAsia="Garamond" w:cs="Garamond"/>
        </w:rPr>
      </w:pPr>
    </w:p>
    <w:p w:rsidR="00E1144B" w:rsidP="004D358F" w:rsidRDefault="004D358F" w14:paraId="3E9C814C" w14:textId="77777777">
      <w:pPr>
        <w:rPr>
          <w:rFonts w:ascii="Garamond" w:hAnsi="Garamond" w:eastAsia="Garamond" w:cs="Garamond"/>
        </w:rPr>
      </w:pPr>
      <w:r w:rsidRPr="33662E74">
        <w:rPr>
          <w:rFonts w:ascii="Garamond" w:hAnsi="Garamond" w:eastAsia="Garamond" w:cs="Garamond"/>
          <w:b/>
          <w:bCs/>
          <w:i/>
          <w:iCs/>
        </w:rPr>
        <w:t>Project Continuation Plan:</w:t>
      </w:r>
      <w:r w:rsidRPr="33662E74">
        <w:rPr>
          <w:rFonts w:ascii="Garamond" w:hAnsi="Garamond" w:eastAsia="Garamond" w:cs="Garamond"/>
        </w:rPr>
        <w:t xml:space="preserve"> </w:t>
      </w:r>
    </w:p>
    <w:p w:rsidR="3FDF5C1F" w:rsidP="33662E74" w:rsidRDefault="3FDF5C1F" w14:paraId="7468DE08" w14:textId="408DB2CB">
      <w:pPr>
        <w:rPr>
          <w:rFonts w:ascii="Garamond" w:hAnsi="Garamond" w:eastAsia="Garamond" w:cs="Garamond"/>
          <w:color w:val="000000" w:themeColor="text1"/>
        </w:rPr>
      </w:pPr>
      <w:r w:rsidRPr="76BAFE15" w:rsidR="7F5ADAD1">
        <w:rPr>
          <w:rFonts w:ascii="Garamond" w:hAnsi="Garamond" w:eastAsia="Garamond" w:cs="Garamond"/>
          <w:color w:val="000000" w:themeColor="text1" w:themeTint="FF" w:themeShade="FF"/>
        </w:rPr>
        <w:t>Refined LULC maps</w:t>
      </w:r>
      <w:r w:rsidRPr="76BAFE15" w:rsidR="7F5ADAD1">
        <w:rPr>
          <w:rFonts w:ascii="Garamond" w:hAnsi="Garamond" w:eastAsia="Garamond" w:cs="Garamond"/>
          <w:color w:val="000000" w:themeColor="text1" w:themeTint="FF" w:themeShade="FF"/>
        </w:rPr>
        <w:t xml:space="preserve"> and</w:t>
      </w:r>
      <w:r w:rsidRPr="76BAFE15" w:rsidR="7F5ADAD1">
        <w:rPr>
          <w:rFonts w:ascii="Garamond" w:hAnsi="Garamond" w:eastAsia="Garamond" w:cs="Garamond"/>
          <w:color w:val="000000" w:themeColor="text1" w:themeTint="FF" w:themeShade="FF"/>
        </w:rPr>
        <w:t xml:space="preserve"> </w:t>
      </w:r>
      <w:r w:rsidRPr="76BAFE15" w:rsidR="7F5ADAD1">
        <w:rPr>
          <w:rFonts w:ascii="Garamond" w:hAnsi="Garamond" w:eastAsia="Garamond" w:cs="Garamond"/>
          <w:color w:val="000000" w:themeColor="text1" w:themeTint="FF" w:themeShade="FF"/>
        </w:rPr>
        <w:t xml:space="preserve">LULC </w:t>
      </w:r>
      <w:r w:rsidRPr="76BAFE15" w:rsidR="7F5ADAD1">
        <w:rPr>
          <w:rFonts w:ascii="Garamond" w:hAnsi="Garamond" w:eastAsia="Garamond" w:cs="Garamond"/>
          <w:color w:val="000000" w:themeColor="text1" w:themeTint="FF" w:themeShade="FF"/>
        </w:rPr>
        <w:t>maps forecast</w:t>
      </w:r>
      <w:r w:rsidRPr="76BAFE15" w:rsidR="64CDAE6E">
        <w:rPr>
          <w:rFonts w:ascii="Garamond" w:hAnsi="Garamond" w:eastAsia="Garamond" w:cs="Garamond"/>
          <w:color w:val="000000" w:themeColor="text1" w:themeTint="FF" w:themeShade="FF"/>
        </w:rPr>
        <w:t>ed</w:t>
      </w:r>
      <w:r w:rsidRPr="76BAFE15" w:rsidR="7F5ADAD1">
        <w:rPr>
          <w:rFonts w:ascii="Garamond" w:hAnsi="Garamond" w:eastAsia="Garamond" w:cs="Garamond"/>
          <w:color w:val="000000" w:themeColor="text1" w:themeTint="FF" w:themeShade="FF"/>
        </w:rPr>
        <w:t xml:space="preserve"> </w:t>
      </w:r>
      <w:bookmarkStart w:name="_Int_R2mYiiv2" w:id="66"/>
      <w:r w:rsidRPr="76BAFE15" w:rsidR="7F5ADAD1">
        <w:rPr>
          <w:rFonts w:ascii="Garamond" w:hAnsi="Garamond" w:eastAsia="Garamond" w:cs="Garamond"/>
          <w:color w:val="000000" w:themeColor="text1" w:themeTint="FF" w:themeShade="FF"/>
        </w:rPr>
        <w:t>to</w:t>
      </w:r>
      <w:bookmarkEnd w:id="66"/>
      <w:r w:rsidRPr="76BAFE15" w:rsidR="7F5ADAD1">
        <w:rPr>
          <w:rFonts w:ascii="Garamond" w:hAnsi="Garamond" w:eastAsia="Garamond" w:cs="Garamond"/>
          <w:color w:val="000000" w:themeColor="text1" w:themeTint="FF" w:themeShade="FF"/>
        </w:rPr>
        <w:t xml:space="preserve"> </w:t>
      </w:r>
      <w:r w:rsidRPr="76BAFE15" w:rsidR="7F5ADAD1">
        <w:rPr>
          <w:rFonts w:ascii="Garamond" w:hAnsi="Garamond" w:eastAsia="Garamond" w:cs="Garamond"/>
          <w:color w:val="000000" w:themeColor="text1" w:themeTint="FF" w:themeShade="FF"/>
        </w:rPr>
        <w:t>2040</w:t>
      </w:r>
      <w:r w:rsidRPr="76BAFE15" w:rsidR="7F5ADAD1">
        <w:rPr>
          <w:rFonts w:ascii="Garamond" w:hAnsi="Garamond" w:eastAsia="Garamond" w:cs="Garamond"/>
          <w:color w:val="000000" w:themeColor="text1" w:themeTint="FF" w:themeShade="FF"/>
        </w:rPr>
        <w:t xml:space="preserve"> will be handed off to the third term team</w:t>
      </w:r>
      <w:r w:rsidRPr="76BAFE15" w:rsidR="7F5ADAD1">
        <w:rPr>
          <w:rFonts w:ascii="Garamond" w:hAnsi="Garamond" w:eastAsia="Garamond" w:cs="Garamond"/>
          <w:color w:val="000000" w:themeColor="text1" w:themeTint="FF" w:themeShade="FF"/>
        </w:rPr>
        <w:t>. These</w:t>
      </w:r>
      <w:r w:rsidRPr="76BAFE15" w:rsidR="7F5ADAD1">
        <w:rPr>
          <w:rFonts w:ascii="Garamond" w:hAnsi="Garamond" w:eastAsia="Garamond" w:cs="Garamond"/>
          <w:color w:val="000000" w:themeColor="text1" w:themeTint="FF" w:themeShade="FF"/>
        </w:rPr>
        <w:t xml:space="preserve"> maps</w:t>
      </w:r>
      <w:r w:rsidRPr="76BAFE15" w:rsidR="7F5ADAD1">
        <w:rPr>
          <w:rFonts w:ascii="Garamond" w:hAnsi="Garamond" w:eastAsia="Garamond" w:cs="Garamond"/>
          <w:color w:val="000000" w:themeColor="text1" w:themeTint="FF" w:themeShade="FF"/>
        </w:rPr>
        <w:t xml:space="preserve"> </w:t>
      </w:r>
      <w:r w:rsidRPr="76BAFE15" w:rsidR="7F5ADAD1">
        <w:rPr>
          <w:rFonts w:ascii="Garamond" w:hAnsi="Garamond" w:eastAsia="Garamond" w:cs="Garamond"/>
          <w:color w:val="000000" w:themeColor="text1" w:themeTint="FF" w:themeShade="FF"/>
        </w:rPr>
        <w:t xml:space="preserve">include </w:t>
      </w:r>
      <w:r w:rsidRPr="76BAFE15" w:rsidR="0B510641">
        <w:rPr>
          <w:rFonts w:ascii="Garamond" w:hAnsi="Garamond" w:eastAsia="Garamond" w:cs="Garamond"/>
          <w:color w:val="000000" w:themeColor="text1" w:themeTint="FF" w:themeShade="FF"/>
        </w:rPr>
        <w:t xml:space="preserve">analysis </w:t>
      </w:r>
      <w:r w:rsidRPr="76BAFE15" w:rsidR="774E4EF3">
        <w:rPr>
          <w:rFonts w:ascii="Garamond" w:hAnsi="Garamond" w:eastAsia="Garamond" w:cs="Garamond"/>
          <w:color w:val="000000" w:themeColor="text1" w:themeTint="FF" w:themeShade="FF"/>
        </w:rPr>
        <w:t>of</w:t>
      </w:r>
      <w:r w:rsidRPr="76BAFE15" w:rsidR="774E4EF3">
        <w:rPr>
          <w:rFonts w:ascii="Garamond" w:hAnsi="Garamond" w:eastAsia="Garamond" w:cs="Garamond"/>
          <w:color w:val="000000" w:themeColor="text1" w:themeTint="FF" w:themeShade="FF"/>
        </w:rPr>
        <w:t xml:space="preserve"> </w:t>
      </w:r>
      <w:r w:rsidRPr="76BAFE15" w:rsidR="7F5ADAD1">
        <w:rPr>
          <w:rFonts w:ascii="Garamond" w:hAnsi="Garamond" w:eastAsia="Garamond" w:cs="Garamond"/>
          <w:color w:val="000000" w:themeColor="text1" w:themeTint="FF" w:themeShade="FF"/>
        </w:rPr>
        <w:t xml:space="preserve">forest </w:t>
      </w:r>
      <w:r w:rsidRPr="76BAFE15" w:rsidR="129B3F1F">
        <w:rPr>
          <w:rFonts w:ascii="Garamond" w:hAnsi="Garamond" w:eastAsia="Garamond" w:cs="Garamond"/>
          <w:color w:val="000000" w:themeColor="text1" w:themeTint="FF" w:themeShade="FF"/>
        </w:rPr>
        <w:t xml:space="preserve">cover </w:t>
      </w:r>
      <w:r w:rsidRPr="76BAFE15" w:rsidR="7F5ADAD1">
        <w:rPr>
          <w:rFonts w:ascii="Garamond" w:hAnsi="Garamond" w:eastAsia="Garamond" w:cs="Garamond"/>
          <w:color w:val="000000" w:themeColor="text1" w:themeTint="FF" w:themeShade="FF"/>
        </w:rPr>
        <w:t>type</w:t>
      </w:r>
      <w:r w:rsidRPr="76BAFE15" w:rsidR="3DCF7CBF">
        <w:rPr>
          <w:rFonts w:ascii="Garamond" w:hAnsi="Garamond" w:eastAsia="Garamond" w:cs="Garamond"/>
          <w:color w:val="000000" w:themeColor="text1" w:themeTint="FF" w:themeShade="FF"/>
        </w:rPr>
        <w:t xml:space="preserve"> </w:t>
      </w:r>
      <w:r w:rsidRPr="76BAFE15" w:rsidR="3DCF7CBF">
        <w:rPr>
          <w:rFonts w:ascii="Garamond" w:hAnsi="Garamond" w:eastAsia="Garamond" w:cs="Garamond"/>
          <w:color w:val="000000" w:themeColor="text1" w:themeTint="FF" w:themeShade="FF"/>
        </w:rPr>
        <w:t>in relation</w:t>
      </w:r>
      <w:r w:rsidRPr="76BAFE15" w:rsidR="7F5ADAD1">
        <w:rPr>
          <w:rFonts w:ascii="Garamond" w:hAnsi="Garamond" w:eastAsia="Garamond" w:cs="Garamond"/>
          <w:color w:val="000000" w:themeColor="text1" w:themeTint="FF" w:themeShade="FF"/>
        </w:rPr>
        <w:t xml:space="preserve"> to anomalous land surface temperature and precipitation</w:t>
      </w:r>
      <w:r w:rsidRPr="76BAFE15" w:rsidR="7F5ADAD1">
        <w:rPr>
          <w:rFonts w:ascii="Garamond" w:hAnsi="Garamond" w:eastAsia="Garamond" w:cs="Garamond"/>
          <w:color w:val="000000" w:themeColor="text1" w:themeTint="FF" w:themeShade="FF"/>
        </w:rPr>
        <w:t>.</w:t>
      </w:r>
      <w:r w:rsidRPr="76BAFE15" w:rsidR="31C3B0A3">
        <w:rPr>
          <w:rFonts w:ascii="Garamond" w:hAnsi="Garamond" w:eastAsia="Garamond" w:cs="Garamond"/>
          <w:color w:val="000000" w:themeColor="text1" w:themeTint="FF" w:themeShade="FF"/>
        </w:rPr>
        <w:t xml:space="preserve"> </w:t>
      </w:r>
      <w:r w:rsidRPr="76BAFE15" w:rsidR="7F5ADAD1">
        <w:rPr>
          <w:rFonts w:ascii="Garamond" w:hAnsi="Garamond" w:eastAsia="Garamond" w:cs="Garamond"/>
          <w:color w:val="000000" w:themeColor="text1" w:themeTint="FF" w:themeShade="FF"/>
        </w:rPr>
        <w:t xml:space="preserve">This information </w:t>
      </w:r>
      <w:r w:rsidRPr="76BAFE15" w:rsidR="174BD8B5">
        <w:rPr>
          <w:rFonts w:ascii="Garamond" w:hAnsi="Garamond" w:eastAsia="Garamond" w:cs="Garamond"/>
          <w:color w:val="000000" w:themeColor="text1" w:themeTint="FF" w:themeShade="FF"/>
        </w:rPr>
        <w:t xml:space="preserve">will provide a framework to </w:t>
      </w:r>
      <w:r w:rsidRPr="76BAFE15" w:rsidR="5E0F5F2B">
        <w:rPr>
          <w:rFonts w:ascii="Garamond" w:hAnsi="Garamond" w:eastAsia="Garamond" w:cs="Garamond"/>
          <w:color w:val="000000" w:themeColor="text1" w:themeTint="FF" w:themeShade="FF"/>
        </w:rPr>
        <w:t>monitor habitat</w:t>
      </w:r>
      <w:r w:rsidRPr="76BAFE15" w:rsidR="5E0F5F2B">
        <w:rPr>
          <w:rFonts w:ascii="Garamond" w:hAnsi="Garamond" w:eastAsia="Garamond" w:cs="Garamond"/>
          <w:color w:val="000000" w:themeColor="text1" w:themeTint="FF" w:themeShade="FF"/>
        </w:rPr>
        <w:t xml:space="preserve"> variables throughout the current range of Atlantic salmon, </w:t>
      </w:r>
      <w:bookmarkStart w:name="_Int_vwIftbUl" w:id="317511147"/>
      <w:r w:rsidRPr="76BAFE15" w:rsidR="5E0F5F2B">
        <w:rPr>
          <w:rFonts w:ascii="Garamond" w:hAnsi="Garamond" w:eastAsia="Garamond" w:cs="Garamond"/>
          <w:color w:val="000000" w:themeColor="text1" w:themeTint="FF" w:themeShade="FF"/>
        </w:rPr>
        <w:t>thus</w:t>
      </w:r>
      <w:bookmarkEnd w:id="317511147"/>
      <w:r w:rsidRPr="76BAFE15" w:rsidR="5E0F5F2B">
        <w:rPr>
          <w:rFonts w:ascii="Garamond" w:hAnsi="Garamond" w:eastAsia="Garamond" w:cs="Garamond"/>
          <w:color w:val="000000" w:themeColor="text1" w:themeTint="FF" w:themeShade="FF"/>
        </w:rPr>
        <w:t xml:space="preserve"> informing </w:t>
      </w:r>
      <w:r w:rsidRPr="76BAFE15" w:rsidR="0B74ACE0">
        <w:rPr>
          <w:rFonts w:ascii="Garamond" w:hAnsi="Garamond" w:eastAsia="Garamond" w:cs="Garamond"/>
          <w:color w:val="000000" w:themeColor="text1" w:themeTint="FF" w:themeShade="FF"/>
        </w:rPr>
        <w:t xml:space="preserve">on-going and future </w:t>
      </w:r>
      <w:r w:rsidRPr="76BAFE15" w:rsidR="7F5ADAD1">
        <w:rPr>
          <w:rFonts w:ascii="Garamond" w:hAnsi="Garamond" w:eastAsia="Garamond" w:cs="Garamond"/>
          <w:color w:val="000000" w:themeColor="text1" w:themeTint="FF" w:themeShade="FF"/>
        </w:rPr>
        <w:t>salmon habitat restoration efforts. These end products and methods can be directly applied to the</w:t>
      </w:r>
      <w:r w:rsidRPr="76BAFE15" w:rsidR="27983E59">
        <w:rPr>
          <w:rFonts w:ascii="Garamond" w:hAnsi="Garamond" w:eastAsia="Garamond" w:cs="Garamond"/>
          <w:color w:val="000000" w:themeColor="text1" w:themeTint="FF" w:themeShade="FF"/>
        </w:rPr>
        <w:t xml:space="preserve"> third and final</w:t>
      </w:r>
      <w:r w:rsidRPr="76BAFE15" w:rsidR="7F5ADAD1">
        <w:rPr>
          <w:rFonts w:ascii="Garamond" w:hAnsi="Garamond" w:eastAsia="Garamond" w:cs="Garamond"/>
          <w:color w:val="000000" w:themeColor="text1" w:themeTint="FF" w:themeShade="FF"/>
        </w:rPr>
        <w:t xml:space="preserve"> </w:t>
      </w:r>
      <w:r w:rsidRPr="76BAFE15" w:rsidR="7610AC62">
        <w:rPr>
          <w:rFonts w:ascii="Garamond" w:hAnsi="Garamond" w:eastAsia="Garamond" w:cs="Garamond"/>
          <w:color w:val="000000" w:themeColor="text1" w:themeTint="FF" w:themeShade="FF"/>
        </w:rPr>
        <w:t xml:space="preserve">DEVELOP </w:t>
      </w:r>
      <w:r w:rsidRPr="76BAFE15" w:rsidR="7610AC62">
        <w:rPr>
          <w:rFonts w:ascii="Garamond" w:hAnsi="Garamond" w:eastAsia="Garamond" w:cs="Garamond"/>
          <w:color w:val="000000" w:themeColor="text1" w:themeTint="FF" w:themeShade="FF"/>
        </w:rPr>
        <w:t>t</w:t>
      </w:r>
      <w:r w:rsidRPr="76BAFE15" w:rsidR="4EC6DC8D">
        <w:rPr>
          <w:rFonts w:ascii="Garamond" w:hAnsi="Garamond" w:eastAsia="Garamond" w:cs="Garamond"/>
          <w:color w:val="000000" w:themeColor="text1" w:themeTint="FF" w:themeShade="FF"/>
        </w:rPr>
        <w:t>eam’s</w:t>
      </w:r>
      <w:r w:rsidRPr="76BAFE15" w:rsidR="7F5ADAD1">
        <w:rPr>
          <w:rFonts w:ascii="Garamond" w:hAnsi="Garamond" w:eastAsia="Garamond" w:cs="Garamond"/>
          <w:color w:val="000000" w:themeColor="text1" w:themeTint="FF" w:themeShade="FF"/>
        </w:rPr>
        <w:t xml:space="preserve"> development of a </w:t>
      </w:r>
      <w:r w:rsidRPr="76BAFE15" w:rsidR="7A930664">
        <w:rPr>
          <w:rFonts w:ascii="Garamond" w:hAnsi="Garamond" w:eastAsia="Garamond" w:cs="Garamond"/>
          <w:color w:val="000000" w:themeColor="text1" w:themeTint="FF" w:themeShade="FF"/>
        </w:rPr>
        <w:t xml:space="preserve">workshop </w:t>
      </w:r>
      <w:r w:rsidRPr="76BAFE15" w:rsidR="7F5ADAD1">
        <w:rPr>
          <w:rFonts w:ascii="Garamond" w:hAnsi="Garamond" w:eastAsia="Garamond" w:cs="Garamond"/>
          <w:color w:val="000000" w:themeColor="text1" w:themeTint="FF" w:themeShade="FF"/>
        </w:rPr>
        <w:t xml:space="preserve">that will give the partners tools to </w:t>
      </w:r>
      <w:r w:rsidRPr="76BAFE15" w:rsidR="41C869D1">
        <w:rPr>
          <w:rFonts w:ascii="Garamond" w:hAnsi="Garamond" w:eastAsia="Garamond" w:cs="Garamond"/>
          <w:color w:val="000000" w:themeColor="text1" w:themeTint="FF" w:themeShade="FF"/>
        </w:rPr>
        <w:t>integrate</w:t>
      </w:r>
      <w:r w:rsidRPr="76BAFE15" w:rsidR="7F5ADAD1">
        <w:rPr>
          <w:rFonts w:ascii="Garamond" w:hAnsi="Garamond" w:eastAsia="Garamond" w:cs="Garamond"/>
          <w:color w:val="000000" w:themeColor="text1" w:themeTint="FF" w:themeShade="FF"/>
        </w:rPr>
        <w:t xml:space="preserve"> </w:t>
      </w:r>
      <w:r w:rsidRPr="76BAFE15" w:rsidR="7F5ADAD1">
        <w:rPr>
          <w:rFonts w:ascii="Garamond" w:hAnsi="Garamond" w:eastAsia="Garamond" w:cs="Garamond"/>
          <w:color w:val="000000" w:themeColor="text1" w:themeTint="FF" w:themeShade="FF"/>
        </w:rPr>
        <w:t>Earth observations into their future projects.</w:t>
      </w:r>
    </w:p>
    <w:p w:rsidRPr="00C8675B" w:rsidR="004D358F" w:rsidP="00C8675B" w:rsidRDefault="004D358F" w14:paraId="72679EDF" w14:textId="5D2E3C0C">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r w:rsidRPr="5180BAF2" w:rsidR="48014DB6">
        <w:rPr>
          <w:rFonts w:ascii="Garamond" w:hAnsi="Garamond" w:eastAsia="Garamond" w:cs="Garamond"/>
          <w:b w:val="1"/>
          <w:bCs w:val="1"/>
        </w:rPr>
        <w:t>References</w:t>
      </w:r>
    </w:p>
    <w:p w:rsidR="694CF078" w:rsidP="721F8E6C" w:rsidRDefault="694CF078" w14:paraId="6984C7DB" w14:textId="080E1BE5">
      <w:pPr>
        <w:spacing w:before="0" w:beforeAutospacing="off" w:after="0" w:afterAutospacing="off" w:line="240" w:lineRule="auto"/>
        <w:ind w:left="720" w:hanging="720"/>
        <w:rPr>
          <w:rFonts w:ascii="Garamond" w:hAnsi="Garamond" w:eastAsia="Garamond" w:cs="Garamond"/>
        </w:rPr>
      </w:pPr>
      <w:r w:rsidRPr="76BAFE15" w:rsidR="4D74E94E">
        <w:rPr>
          <w:rFonts w:ascii="Garamond" w:hAnsi="Garamond" w:eastAsia="Garamond" w:cs="Garamond"/>
        </w:rPr>
        <w:t>Dauwalter</w:t>
      </w:r>
      <w:r w:rsidRPr="76BAFE15" w:rsidR="4D74E94E">
        <w:rPr>
          <w:rFonts w:ascii="Garamond" w:hAnsi="Garamond" w:eastAsia="Garamond" w:cs="Garamond"/>
        </w:rPr>
        <w:t xml:space="preserve">, D. C., </w:t>
      </w:r>
      <w:r w:rsidRPr="76BAFE15" w:rsidR="4D74E94E">
        <w:rPr>
          <w:rFonts w:ascii="Garamond" w:hAnsi="Garamond" w:eastAsia="Garamond" w:cs="Garamond"/>
        </w:rPr>
        <w:t>Fesenmyer</w:t>
      </w:r>
      <w:r w:rsidRPr="76BAFE15" w:rsidR="4D74E94E">
        <w:rPr>
          <w:rFonts w:ascii="Garamond" w:hAnsi="Garamond" w:eastAsia="Garamond" w:cs="Garamond"/>
        </w:rPr>
        <w:t>, K. A., Bjork, R</w:t>
      </w:r>
      <w:r w:rsidRPr="76BAFE15" w:rsidR="740E46AC">
        <w:rPr>
          <w:rFonts w:ascii="Garamond" w:hAnsi="Garamond" w:eastAsia="Garamond" w:cs="Garamond"/>
        </w:rPr>
        <w:t xml:space="preserve">., </w:t>
      </w:r>
      <w:r w:rsidRPr="76BAFE15" w:rsidR="740E46AC">
        <w:rPr>
          <w:rFonts w:ascii="Garamond" w:hAnsi="Garamond" w:eastAsia="Garamond" w:cs="Garamond"/>
        </w:rPr>
        <w:t>Leasure</w:t>
      </w:r>
      <w:r w:rsidRPr="76BAFE15" w:rsidR="740E46AC">
        <w:rPr>
          <w:rFonts w:ascii="Garamond" w:hAnsi="Garamond" w:eastAsia="Garamond" w:cs="Garamond"/>
        </w:rPr>
        <w:t xml:space="preserve">, D. R., &amp; Wenger, S. J. (2017). </w:t>
      </w:r>
      <w:r w:rsidRPr="76BAFE15" w:rsidR="1557D54F">
        <w:rPr>
          <w:rFonts w:ascii="Garamond" w:hAnsi="Garamond" w:eastAsia="Garamond" w:cs="Garamond"/>
        </w:rPr>
        <w:t xml:space="preserve">Satellite and airborne remote sensing applications for freshwater fisheries. </w:t>
      </w:r>
      <w:r w:rsidRPr="76BAFE15" w:rsidR="1557D54F">
        <w:rPr>
          <w:rFonts w:ascii="Garamond" w:hAnsi="Garamond" w:eastAsia="Garamond" w:cs="Garamond"/>
          <w:i w:val="1"/>
          <w:iCs w:val="1"/>
        </w:rPr>
        <w:t>Fisheries</w:t>
      </w:r>
      <w:r w:rsidRPr="76BAFE15" w:rsidR="1557D54F">
        <w:rPr>
          <w:rFonts w:ascii="Garamond" w:hAnsi="Garamond" w:eastAsia="Garamond" w:cs="Garamond"/>
        </w:rPr>
        <w:t xml:space="preserve">, </w:t>
      </w:r>
      <w:r w:rsidRPr="76BAFE15" w:rsidR="39E35C07">
        <w:rPr>
          <w:rFonts w:ascii="Garamond" w:hAnsi="Garamond" w:eastAsia="Garamond" w:cs="Garamond"/>
          <w:i w:val="1"/>
          <w:iCs w:val="1"/>
        </w:rPr>
        <w:t>42</w:t>
      </w:r>
      <w:r w:rsidRPr="76BAFE15" w:rsidR="39E35C07">
        <w:rPr>
          <w:rFonts w:ascii="Garamond" w:hAnsi="Garamond" w:eastAsia="Garamond" w:cs="Garamond"/>
        </w:rPr>
        <w:t>(10), 526</w:t>
      </w:r>
      <w:r w:rsidRPr="76BAFE15" w:rsidR="76BAFE15">
        <w:rPr>
          <w:rFonts w:ascii="Garamond" w:hAnsi="Garamond" w:eastAsia="Garamond" w:cs="Garamond"/>
        </w:rPr>
        <w:t>–</w:t>
      </w:r>
      <w:r w:rsidRPr="76BAFE15" w:rsidR="39E35C07">
        <w:rPr>
          <w:rFonts w:ascii="Garamond" w:hAnsi="Garamond" w:eastAsia="Garamond" w:cs="Garamond"/>
        </w:rPr>
        <w:t>537.</w:t>
      </w:r>
      <w:r w:rsidRPr="76BAFE15" w:rsidR="6F74056C">
        <w:rPr>
          <w:rFonts w:ascii="Garamond" w:hAnsi="Garamond" w:eastAsia="Garamond" w:cs="Garamond"/>
        </w:rPr>
        <w:t xml:space="preserve"> </w:t>
      </w:r>
      <w:hyperlink r:id="Raeff34b132bf44d0">
        <w:r w:rsidRPr="76BAFE15" w:rsidR="6F74056C">
          <w:rPr>
            <w:rStyle w:val="Hyperlink"/>
            <w:rFonts w:ascii="Garamond" w:hAnsi="Garamond" w:eastAsia="Garamond" w:cs="Garamond"/>
          </w:rPr>
          <w:t>https://doi.org/10.1080/03632415.2017.1357911</w:t>
        </w:r>
      </w:hyperlink>
    </w:p>
    <w:p w:rsidR="721F8E6C" w:rsidP="721F8E6C" w:rsidRDefault="721F8E6C" w14:paraId="411525C2" w14:textId="2A3B689B">
      <w:pPr>
        <w:pStyle w:val="Normal"/>
        <w:spacing w:before="0" w:beforeAutospacing="off" w:after="0" w:afterAutospacing="off" w:line="240" w:lineRule="auto"/>
        <w:ind w:left="720" w:hanging="720"/>
        <w:rPr>
          <w:rFonts w:ascii="Garamond" w:hAnsi="Garamond" w:eastAsia="Garamond" w:cs="Garamond"/>
          <w:sz w:val="22"/>
          <w:szCs w:val="22"/>
        </w:rPr>
      </w:pPr>
    </w:p>
    <w:p w:rsidR="44052900" w:rsidP="5180BAF2" w:rsidRDefault="44052900" w14:paraId="0CBA3143" w14:textId="1C7FD671">
      <w:pPr>
        <w:pStyle w:val="Normal"/>
        <w:spacing w:before="0" w:beforeAutospacing="off" w:after="0" w:afterAutospacing="off" w:line="240" w:lineRule="auto"/>
        <w:ind w:left="720" w:hanging="720"/>
        <w:rPr>
          <w:sz w:val="22"/>
          <w:szCs w:val="22"/>
        </w:rPr>
      </w:pPr>
      <w:r w:rsidRPr="76BAFE15" w:rsidR="4670987B">
        <w:rPr>
          <w:rFonts w:ascii="Garamond" w:hAnsi="Garamond" w:eastAsia="Garamond" w:cs="Garamond"/>
        </w:rPr>
        <w:t>Flye</w:t>
      </w:r>
      <w:r w:rsidRPr="76BAFE15" w:rsidR="4670987B">
        <w:rPr>
          <w:rFonts w:ascii="Garamond" w:hAnsi="Garamond" w:eastAsia="Garamond" w:cs="Garamond"/>
        </w:rPr>
        <w:t xml:space="preserve">, M. E., </w:t>
      </w:r>
      <w:proofErr w:type="spellStart"/>
      <w:r w:rsidRPr="76BAFE15" w:rsidR="4670987B">
        <w:rPr>
          <w:rFonts w:ascii="Garamond" w:hAnsi="Garamond" w:eastAsia="Garamond" w:cs="Garamond"/>
        </w:rPr>
        <w:t>Sponarski</w:t>
      </w:r>
      <w:proofErr w:type="spellEnd"/>
      <w:r w:rsidRPr="76BAFE15" w:rsidR="4670987B">
        <w:rPr>
          <w:rFonts w:ascii="Garamond" w:hAnsi="Garamond" w:eastAsia="Garamond" w:cs="Garamond"/>
        </w:rPr>
        <w:t>,</w:t>
      </w:r>
      <w:r w:rsidRPr="76BAFE15" w:rsidR="4670987B">
        <w:rPr>
          <w:rFonts w:ascii="Garamond" w:hAnsi="Garamond" w:eastAsia="Garamond" w:cs="Garamond"/>
        </w:rPr>
        <w:t xml:space="preserve"> C. C., </w:t>
      </w:r>
      <w:proofErr w:type="spellStart"/>
      <w:r w:rsidRPr="76BAFE15" w:rsidR="4670987B">
        <w:rPr>
          <w:rFonts w:ascii="Garamond" w:hAnsi="Garamond" w:eastAsia="Garamond" w:cs="Garamond"/>
        </w:rPr>
        <w:t>Zydlewski</w:t>
      </w:r>
      <w:proofErr w:type="spellEnd"/>
      <w:r w:rsidRPr="76BAFE15" w:rsidR="4670987B">
        <w:rPr>
          <w:rFonts w:ascii="Garamond" w:hAnsi="Garamond" w:eastAsia="Garamond" w:cs="Garamond"/>
        </w:rPr>
        <w:t>,</w:t>
      </w:r>
      <w:r w:rsidRPr="76BAFE15" w:rsidR="4670987B">
        <w:rPr>
          <w:rFonts w:ascii="Garamond" w:hAnsi="Garamond" w:eastAsia="Garamond" w:cs="Garamond"/>
        </w:rPr>
        <w:t xml:space="preserve"> J. D., </w:t>
      </w:r>
      <w:r w:rsidRPr="76BAFE15" w:rsidR="06284AED">
        <w:rPr>
          <w:rFonts w:ascii="Garamond" w:hAnsi="Garamond" w:eastAsia="Garamond" w:cs="Garamond"/>
        </w:rPr>
        <w:t xml:space="preserve">&amp; </w:t>
      </w:r>
      <w:proofErr w:type="spellStart"/>
      <w:r w:rsidRPr="76BAFE15" w:rsidR="4670987B">
        <w:rPr>
          <w:rFonts w:ascii="Garamond" w:hAnsi="Garamond" w:eastAsia="Garamond" w:cs="Garamond"/>
        </w:rPr>
        <w:t>McGreavy</w:t>
      </w:r>
      <w:proofErr w:type="spellEnd"/>
      <w:r w:rsidRPr="76BAFE15" w:rsidR="48957678">
        <w:rPr>
          <w:rFonts w:ascii="Garamond" w:hAnsi="Garamond" w:eastAsia="Garamond" w:cs="Garamond"/>
        </w:rPr>
        <w:t>,</w:t>
      </w:r>
      <w:r w:rsidRPr="76BAFE15" w:rsidR="4670987B">
        <w:rPr>
          <w:rFonts w:ascii="Garamond" w:hAnsi="Garamond" w:eastAsia="Garamond" w:cs="Garamond"/>
        </w:rPr>
        <w:t xml:space="preserve"> B. (2021). Understanding collaborative governance from a communication network perspective: A case study of the Atlantic Salmon </w:t>
      </w:r>
      <w:r w:rsidRPr="76BAFE15" w:rsidR="4670987B">
        <w:rPr>
          <w:rFonts w:ascii="Garamond" w:hAnsi="Garamond" w:eastAsia="Garamond" w:cs="Garamond"/>
          <w:sz w:val="22"/>
          <w:szCs w:val="22"/>
        </w:rPr>
        <w:t xml:space="preserve">recovery framework. </w:t>
      </w:r>
      <w:r w:rsidRPr="76BAFE15" w:rsidR="4670987B">
        <w:rPr>
          <w:rFonts w:ascii="Garamond" w:hAnsi="Garamond" w:eastAsia="Garamond" w:cs="Garamond"/>
          <w:i w:val="1"/>
          <w:iCs w:val="1"/>
          <w:sz w:val="22"/>
          <w:szCs w:val="22"/>
        </w:rPr>
        <w:t>Environmental Science and Policy</w:t>
      </w:r>
      <w:r w:rsidRPr="76BAFE15" w:rsidR="4670987B">
        <w:rPr>
          <w:rFonts w:ascii="Garamond" w:hAnsi="Garamond" w:eastAsia="Garamond" w:cs="Garamond"/>
          <w:sz w:val="22"/>
          <w:szCs w:val="22"/>
        </w:rPr>
        <w:t xml:space="preserve">, </w:t>
      </w:r>
      <w:r w:rsidRPr="76BAFE15" w:rsidR="4670987B">
        <w:rPr>
          <w:rFonts w:ascii="Garamond" w:hAnsi="Garamond" w:eastAsia="Garamond" w:cs="Garamond"/>
          <w:i w:val="1"/>
          <w:iCs w:val="1"/>
          <w:sz w:val="22"/>
          <w:szCs w:val="22"/>
        </w:rPr>
        <w:t>115</w:t>
      </w:r>
      <w:r w:rsidRPr="76BAFE15" w:rsidR="4670987B">
        <w:rPr>
          <w:rFonts w:ascii="Garamond" w:hAnsi="Garamond" w:eastAsia="Garamond" w:cs="Garamond"/>
          <w:sz w:val="22"/>
          <w:szCs w:val="22"/>
        </w:rPr>
        <w:t>, 79</w:t>
      </w:r>
      <w:r w:rsidRPr="76BAFE15" w:rsidR="76BAFE15">
        <w:rPr>
          <w:rFonts w:ascii="Garamond" w:hAnsi="Garamond" w:eastAsia="Garamond" w:cs="Garamond"/>
          <w:sz w:val="22"/>
          <w:szCs w:val="22"/>
        </w:rPr>
        <w:t>–</w:t>
      </w:r>
      <w:r w:rsidRPr="76BAFE15" w:rsidR="4670987B">
        <w:rPr>
          <w:rFonts w:ascii="Garamond" w:hAnsi="Garamond" w:eastAsia="Garamond" w:cs="Garamond"/>
          <w:sz w:val="22"/>
          <w:szCs w:val="22"/>
        </w:rPr>
        <w:t>90.</w:t>
      </w:r>
      <w:r w:rsidRPr="76BAFE15" w:rsidR="0612CBB3">
        <w:rPr>
          <w:rFonts w:ascii="Garamond" w:hAnsi="Garamond" w:eastAsia="Garamond" w:cs="Garamond"/>
          <w:sz w:val="22"/>
          <w:szCs w:val="22"/>
        </w:rPr>
        <w:t xml:space="preserve"> </w:t>
      </w:r>
      <w:hyperlink r:id="R041592a4443e4af4">
        <w:r w:rsidRPr="76BAFE15" w:rsidR="5180BAF2">
          <w:rPr>
            <w:rStyle w:val="Hyperlink"/>
            <w:rFonts w:ascii="Garamond" w:hAnsi="Garamond" w:eastAsia="Garamond" w:cs="Garamond"/>
            <w:b w:val="0"/>
            <w:bCs w:val="0"/>
            <w:i w:val="0"/>
            <w:iCs w:val="0"/>
            <w:caps w:val="0"/>
            <w:smallCaps w:val="0"/>
            <w:strike w:val="0"/>
            <w:dstrike w:val="0"/>
            <w:noProof w:val="0"/>
            <w:sz w:val="22"/>
            <w:szCs w:val="22"/>
            <w:lang w:val="en-US"/>
          </w:rPr>
          <w:t>https://doi.org/10.1016/j.envsci.2020.10.001</w:t>
        </w:r>
      </w:hyperlink>
    </w:p>
    <w:p w:rsidR="721F8E6C" w:rsidP="721F8E6C" w:rsidRDefault="721F8E6C" w14:paraId="7A523E7C" w14:textId="1EABD81F">
      <w:pPr>
        <w:pStyle w:val="Normal"/>
        <w:spacing w:before="0" w:beforeAutospacing="off" w:after="0" w:afterAutospacing="off" w:line="240" w:lineRule="auto"/>
        <w:ind w:left="720" w:hanging="720"/>
        <w:rPr>
          <w:rFonts w:ascii="Garamond" w:hAnsi="Garamond" w:eastAsia="Garamond" w:cs="Garamond"/>
          <w:sz w:val="22"/>
          <w:szCs w:val="22"/>
        </w:rPr>
      </w:pPr>
    </w:p>
    <w:p w:rsidR="091AEFD2" w:rsidP="721F8E6C" w:rsidRDefault="091AEFD2" w14:paraId="01713C77" w14:textId="0FD093ED">
      <w:pPr>
        <w:pStyle w:val="Normal"/>
        <w:spacing w:before="0" w:beforeAutospacing="off" w:after="0" w:afterAutospacing="off" w:line="240" w:lineRule="auto"/>
        <w:ind w:left="720" w:hanging="720"/>
        <w:rPr>
          <w:rFonts w:ascii="Garamond" w:hAnsi="Garamond" w:eastAsia="Garamond" w:cs="Garamond"/>
        </w:rPr>
      </w:pPr>
      <w:r w:rsidRPr="76BAFE15" w:rsidR="091AEFD2">
        <w:rPr>
          <w:rFonts w:ascii="Garamond" w:hAnsi="Garamond" w:eastAsia="Garamond" w:cs="Garamond"/>
        </w:rPr>
        <w:t xml:space="preserve">McCormick, S. D., Hansen, L. P., Quinn, T. P., &amp; Saunders, R. L. (1998). Movement, migration, and </w:t>
      </w:r>
      <w:proofErr w:type="spellStart"/>
      <w:r w:rsidRPr="76BAFE15" w:rsidR="091AEFD2">
        <w:rPr>
          <w:rFonts w:ascii="Garamond" w:hAnsi="Garamond" w:eastAsia="Garamond" w:cs="Garamond"/>
        </w:rPr>
        <w:t>smolting</w:t>
      </w:r>
      <w:proofErr w:type="spellEnd"/>
      <w:r w:rsidRPr="76BAFE15" w:rsidR="091AEFD2">
        <w:rPr>
          <w:rFonts w:ascii="Garamond" w:hAnsi="Garamond" w:eastAsia="Garamond" w:cs="Garamond"/>
        </w:rPr>
        <w:t xml:space="preserve"> of Atlantic salmon (</w:t>
      </w:r>
      <w:r w:rsidRPr="76BAFE15" w:rsidR="091AEFD2">
        <w:rPr>
          <w:rFonts w:ascii="Garamond" w:hAnsi="Garamond" w:eastAsia="Garamond" w:cs="Garamond"/>
          <w:i w:val="1"/>
          <w:iCs w:val="1"/>
        </w:rPr>
        <w:t xml:space="preserve">Salmo </w:t>
      </w:r>
      <w:proofErr w:type="spellStart"/>
      <w:r w:rsidRPr="76BAFE15" w:rsidR="091AEFD2">
        <w:rPr>
          <w:rFonts w:ascii="Garamond" w:hAnsi="Garamond" w:eastAsia="Garamond" w:cs="Garamond"/>
          <w:i w:val="1"/>
          <w:iCs w:val="1"/>
        </w:rPr>
        <w:t>salar</w:t>
      </w:r>
      <w:proofErr w:type="spellEnd"/>
      <w:r w:rsidRPr="76BAFE15" w:rsidR="091AEFD2">
        <w:rPr>
          <w:rFonts w:ascii="Garamond" w:hAnsi="Garamond" w:eastAsia="Garamond" w:cs="Garamond"/>
        </w:rPr>
        <w:t xml:space="preserve">). </w:t>
      </w:r>
      <w:r w:rsidRPr="76BAFE15" w:rsidR="091AEFD2">
        <w:rPr>
          <w:rFonts w:ascii="Garamond" w:hAnsi="Garamond" w:eastAsia="Garamond" w:cs="Garamond"/>
          <w:i w:val="1"/>
          <w:iCs w:val="1"/>
        </w:rPr>
        <w:t>Canadian Journal of Fisheries and Aquatic Sciences</w:t>
      </w:r>
      <w:r w:rsidRPr="76BAFE15" w:rsidR="091AEFD2">
        <w:rPr>
          <w:rFonts w:ascii="Garamond" w:hAnsi="Garamond" w:eastAsia="Garamond" w:cs="Garamond"/>
        </w:rPr>
        <w:t>,</w:t>
      </w:r>
      <w:r w:rsidRPr="76BAFE15" w:rsidR="091AEFD2">
        <w:rPr>
          <w:rFonts w:ascii="Garamond" w:hAnsi="Garamond" w:eastAsia="Garamond" w:cs="Garamond"/>
          <w:i w:val="1"/>
          <w:iCs w:val="1"/>
        </w:rPr>
        <w:t xml:space="preserve"> 55</w:t>
      </w:r>
      <w:r w:rsidRPr="76BAFE15" w:rsidR="091AEFD2">
        <w:rPr>
          <w:rFonts w:ascii="Garamond" w:hAnsi="Garamond" w:eastAsia="Garamond" w:cs="Garamond"/>
        </w:rPr>
        <w:t>(S1), 77</w:t>
      </w:r>
      <w:r w:rsidRPr="76BAFE15" w:rsidR="76BAFE15">
        <w:rPr>
          <w:rFonts w:ascii="Garamond" w:hAnsi="Garamond" w:eastAsia="Garamond" w:cs="Garamond"/>
        </w:rPr>
        <w:t>–</w:t>
      </w:r>
      <w:r w:rsidRPr="76BAFE15" w:rsidR="091AEFD2">
        <w:rPr>
          <w:rFonts w:ascii="Garamond" w:hAnsi="Garamond" w:eastAsia="Garamond" w:cs="Garamond"/>
        </w:rPr>
        <w:t xml:space="preserve">92. </w:t>
      </w:r>
    </w:p>
    <w:p w:rsidR="091AEFD2" w:rsidP="721F8E6C" w:rsidRDefault="091AEFD2" w14:paraId="703BDEC7" w14:textId="53174E2D">
      <w:pPr>
        <w:spacing w:before="0" w:beforeAutospacing="off" w:after="0" w:afterAutospacing="off" w:line="240" w:lineRule="auto"/>
        <w:ind w:firstLine="720"/>
        <w:rPr>
          <w:rFonts w:ascii="Garamond" w:hAnsi="Garamond" w:eastAsia="Garamond" w:cs="Garamond"/>
        </w:rPr>
      </w:pPr>
      <w:hyperlink r:id="R72c8407ec0ff49b8">
        <w:r w:rsidRPr="5180BAF2" w:rsidR="5DDD7A41">
          <w:rPr>
            <w:rStyle w:val="Hyperlink"/>
            <w:rFonts w:ascii="Garamond" w:hAnsi="Garamond" w:eastAsia="Garamond" w:cs="Garamond"/>
          </w:rPr>
          <w:t>https://doi.org/10.1139/d98-011</w:t>
        </w:r>
      </w:hyperlink>
      <w:r w:rsidRPr="5180BAF2" w:rsidR="5DDD7A41">
        <w:rPr>
          <w:rFonts w:ascii="Garamond" w:hAnsi="Garamond" w:eastAsia="Garamond" w:cs="Garamond"/>
        </w:rPr>
        <w:t xml:space="preserve"> </w:t>
      </w:r>
    </w:p>
    <w:p w:rsidR="721F8E6C" w:rsidP="721F8E6C" w:rsidRDefault="721F8E6C" w14:paraId="711A21F9" w14:textId="609E3C75">
      <w:pPr>
        <w:pStyle w:val="Normal"/>
        <w:spacing w:before="0" w:beforeAutospacing="off" w:after="0" w:afterAutospacing="off" w:line="240" w:lineRule="auto"/>
        <w:ind w:firstLine="720"/>
        <w:rPr>
          <w:rFonts w:ascii="Garamond" w:hAnsi="Garamond" w:eastAsia="Garamond" w:cs="Garamond"/>
          <w:sz w:val="22"/>
          <w:szCs w:val="22"/>
        </w:rPr>
      </w:pPr>
    </w:p>
    <w:p w:rsidR="694CF078" w:rsidP="76BAFE15" w:rsidRDefault="694CF078" w14:paraId="040D56D9" w14:textId="78AA7B86">
      <w:pPr>
        <w:pStyle w:val="Normal"/>
        <w:spacing w:before="0" w:beforeAutospacing="off" w:after="0" w:afterAutospacing="off" w:line="240" w:lineRule="auto"/>
        <w:ind w:left="720" w:hanging="720"/>
        <w:rPr>
          <w:rFonts w:ascii="Garamond" w:hAnsi="Garamond" w:eastAsia="Garamond" w:cs="Garamond"/>
        </w:rPr>
      </w:pPr>
      <w:r w:rsidRPr="76BAFE15" w:rsidR="44052900">
        <w:rPr>
          <w:rFonts w:ascii="Garamond" w:hAnsi="Garamond" w:eastAsia="Garamond" w:cs="Garamond"/>
        </w:rPr>
        <w:t xml:space="preserve">Saunders, R., </w:t>
      </w:r>
      <w:r w:rsidRPr="76BAFE15" w:rsidR="44052900">
        <w:rPr>
          <w:rFonts w:ascii="Garamond" w:hAnsi="Garamond" w:eastAsia="Garamond" w:cs="Garamond"/>
        </w:rPr>
        <w:t>Hachey</w:t>
      </w:r>
      <w:r w:rsidRPr="76BAFE15" w:rsidR="44052900">
        <w:rPr>
          <w:rFonts w:ascii="Garamond" w:hAnsi="Garamond" w:eastAsia="Garamond" w:cs="Garamond"/>
        </w:rPr>
        <w:t>, M. A., &amp; Fay, C. W. (2006). Maine</w:t>
      </w:r>
      <w:r w:rsidRPr="76BAFE15" w:rsidR="192BF8AE">
        <w:rPr>
          <w:rFonts w:ascii="Garamond" w:hAnsi="Garamond" w:eastAsia="Garamond" w:cs="Garamond"/>
        </w:rPr>
        <w:t>’</w:t>
      </w:r>
      <w:r w:rsidRPr="76BAFE15" w:rsidR="44052900">
        <w:rPr>
          <w:rFonts w:ascii="Garamond" w:hAnsi="Garamond" w:eastAsia="Garamond" w:cs="Garamond"/>
        </w:rPr>
        <w:t xml:space="preserve">s diadromous fish community: Past, present, and implications for Atlantic salmon recovery. </w:t>
      </w:r>
      <w:r w:rsidRPr="76BAFE15" w:rsidR="44052900">
        <w:rPr>
          <w:rFonts w:ascii="Garamond" w:hAnsi="Garamond" w:eastAsia="Garamond" w:cs="Garamond"/>
          <w:i w:val="1"/>
          <w:iCs w:val="1"/>
        </w:rPr>
        <w:t>Fisheries</w:t>
      </w:r>
      <w:r w:rsidRPr="76BAFE15" w:rsidR="44052900">
        <w:rPr>
          <w:rFonts w:ascii="Garamond" w:hAnsi="Garamond" w:eastAsia="Garamond" w:cs="Garamond"/>
        </w:rPr>
        <w:t xml:space="preserve">, </w:t>
      </w:r>
      <w:r w:rsidRPr="76BAFE15" w:rsidR="44052900">
        <w:rPr>
          <w:rFonts w:ascii="Garamond" w:hAnsi="Garamond" w:eastAsia="Garamond" w:cs="Garamond"/>
          <w:i w:val="1"/>
          <w:iCs w:val="1"/>
        </w:rPr>
        <w:t>31</w:t>
      </w:r>
      <w:r w:rsidRPr="76BAFE15" w:rsidR="44052900">
        <w:rPr>
          <w:rFonts w:ascii="Garamond" w:hAnsi="Garamond" w:eastAsia="Garamond" w:cs="Garamond"/>
        </w:rPr>
        <w:t>(11), 537</w:t>
      </w:r>
      <w:r w:rsidRPr="76BAFE15" w:rsidR="76BAFE15">
        <w:rPr>
          <w:rFonts w:ascii="Garamond" w:hAnsi="Garamond" w:eastAsia="Garamond" w:cs="Garamond"/>
        </w:rPr>
        <w:t>–</w:t>
      </w:r>
      <w:r w:rsidRPr="76BAFE15" w:rsidR="44052900">
        <w:rPr>
          <w:rFonts w:ascii="Garamond" w:hAnsi="Garamond" w:eastAsia="Garamond" w:cs="Garamond"/>
        </w:rPr>
        <w:t>547.</w:t>
      </w:r>
      <w:r w:rsidRPr="76BAFE15" w:rsidR="50767160">
        <w:rPr>
          <w:rFonts w:ascii="Garamond" w:hAnsi="Garamond" w:eastAsia="Garamond" w:cs="Garamond"/>
        </w:rPr>
        <w:t xml:space="preserve"> </w:t>
      </w:r>
      <w:hyperlink r:id="R4997cec8141a464d">
        <w:r w:rsidRPr="76BAFE15" w:rsidR="64125BC8">
          <w:rPr>
            <w:rStyle w:val="Hyperlink"/>
            <w:rFonts w:ascii="Garamond" w:hAnsi="Garamond" w:eastAsia="Garamond" w:cs="Garamond"/>
          </w:rPr>
          <w:t>https://doi.org/10.1577/1548-8446</w:t>
        </w:r>
      </w:hyperlink>
    </w:p>
    <w:p w:rsidR="721F8E6C" w:rsidP="721F8E6C" w:rsidRDefault="721F8E6C" w14:paraId="06025611" w14:textId="683DBB50">
      <w:pPr>
        <w:pStyle w:val="Normal"/>
        <w:spacing w:before="0" w:beforeAutospacing="off" w:after="0" w:afterAutospacing="off" w:line="240" w:lineRule="auto"/>
        <w:ind w:left="720" w:hanging="720"/>
        <w:rPr>
          <w:rFonts w:ascii="Garamond" w:hAnsi="Garamond" w:eastAsia="Garamond" w:cs="Garamond"/>
          <w:sz w:val="22"/>
          <w:szCs w:val="22"/>
        </w:rPr>
      </w:pPr>
    </w:p>
    <w:p w:rsidR="694CF078" w:rsidP="721F8E6C" w:rsidRDefault="24D92627" w14:paraId="305F928B" w14:textId="18D4CD6C" w14:noSpellErr="1">
      <w:pPr>
        <w:spacing w:before="0" w:beforeAutospacing="off" w:after="0" w:afterAutospacing="off" w:line="240" w:lineRule="auto"/>
        <w:ind w:left="720" w:hanging="720"/>
        <w:rPr>
          <w:rFonts w:ascii="Garamond" w:hAnsi="Garamond" w:eastAsia="Garamond" w:cs="Garamond"/>
        </w:rPr>
      </w:pPr>
      <w:r w:rsidRPr="0BA8C57A" w:rsidR="44052900">
        <w:rPr>
          <w:rFonts w:ascii="Garamond" w:hAnsi="Garamond" w:eastAsia="Garamond" w:cs="Garamond"/>
        </w:rPr>
        <w:t xml:space="preserve">U.S. Fish </w:t>
      </w:r>
      <w:r w:rsidRPr="0BA8C57A" w:rsidR="44052900">
        <w:rPr>
          <w:rFonts w:ascii="Garamond" w:hAnsi="Garamond" w:eastAsia="Garamond" w:cs="Garamond"/>
        </w:rPr>
        <w:t>and Wildlife Service and NMFS. (201</w:t>
      </w:r>
      <w:r w:rsidRPr="0BA8C57A" w:rsidR="526153B7">
        <w:rPr>
          <w:rFonts w:ascii="Garamond" w:hAnsi="Garamond" w:eastAsia="Garamond" w:cs="Garamond"/>
        </w:rPr>
        <w:t>9</w:t>
      </w:r>
      <w:r w:rsidRPr="0BA8C57A" w:rsidR="44052900">
        <w:rPr>
          <w:rFonts w:ascii="Garamond" w:hAnsi="Garamond" w:eastAsia="Garamond" w:cs="Garamond"/>
        </w:rPr>
        <w:t>). Recovery Plan for the Gulf of Maine Distinct Population</w:t>
      </w:r>
    </w:p>
    <w:p w:rsidR="694CF078" w:rsidP="721F8E6C" w:rsidRDefault="24D92627" w14:paraId="5D9B22B3" w14:textId="43DFFA55">
      <w:pPr>
        <w:spacing w:before="0" w:beforeAutospacing="off" w:after="0" w:afterAutospacing="off" w:line="240" w:lineRule="auto"/>
        <w:ind w:left="720"/>
        <w:rPr>
          <w:rFonts w:ascii="Garamond" w:hAnsi="Garamond" w:eastAsia="Garamond" w:cs="Garamond"/>
        </w:rPr>
      </w:pPr>
      <w:r w:rsidRPr="011C90C7" w:rsidR="44052900">
        <w:rPr>
          <w:rFonts w:ascii="Garamond" w:hAnsi="Garamond" w:eastAsia="Garamond" w:cs="Garamond"/>
        </w:rPr>
        <w:t>Segment of Atlantic Salmon (</w:t>
      </w:r>
      <w:r w:rsidRPr="011C90C7" w:rsidR="44052900">
        <w:rPr>
          <w:rFonts w:ascii="Garamond" w:hAnsi="Garamond" w:eastAsia="Garamond" w:cs="Garamond"/>
          <w:i w:val="1"/>
          <w:iCs w:val="1"/>
        </w:rPr>
        <w:t xml:space="preserve">Salmo </w:t>
      </w:r>
      <w:r w:rsidRPr="011C90C7" w:rsidR="44052900">
        <w:rPr>
          <w:rFonts w:ascii="Garamond" w:hAnsi="Garamond" w:eastAsia="Garamond" w:cs="Garamond"/>
          <w:i w:val="1"/>
          <w:iCs w:val="1"/>
        </w:rPr>
        <w:t>salar</w:t>
      </w:r>
      <w:r w:rsidRPr="011C90C7" w:rsidR="44052900">
        <w:rPr>
          <w:rFonts w:ascii="Garamond" w:hAnsi="Garamond" w:eastAsia="Garamond" w:cs="Garamond"/>
        </w:rPr>
        <w:t>). 74pp.</w:t>
      </w:r>
      <w:r w:rsidRPr="011C90C7" w:rsidR="4C7A5F02">
        <w:rPr>
          <w:rFonts w:ascii="Garamond" w:hAnsi="Garamond" w:eastAsia="Garamond" w:cs="Garamond"/>
        </w:rPr>
        <w:t xml:space="preserve"> </w:t>
      </w:r>
      <w:hyperlink r:id="Rd7a2ccdebc904c14">
        <w:r w:rsidRPr="011C90C7" w:rsidR="4C7A5F02">
          <w:rPr>
            <w:rStyle w:val="Hyperlink"/>
            <w:rFonts w:ascii="Garamond" w:hAnsi="Garamond" w:eastAsia="Garamond" w:cs="Garamond"/>
          </w:rPr>
          <w:t>https://www.fisheries.noaa.gov/resource/document/recovery-plan-2019-gulf-maine-distinct-population-segment-atlantic-salmon-salmo</w:t>
        </w:r>
      </w:hyperlink>
    </w:p>
    <w:p w:rsidR="6096BAFB" w:rsidP="5180BAF2" w:rsidRDefault="6096BAFB" w14:paraId="15ECF824" w14:textId="507A97DC">
      <w:pPr>
        <w:pStyle w:val="paragraph"/>
        <w:spacing w:before="0" w:beforeAutospacing="off" w:after="0" w:afterAutospacing="off" w:line="240" w:lineRule="auto"/>
        <w:ind w:left="0"/>
        <w:rPr>
          <w:rFonts w:ascii="Times New Roman" w:hAnsi="Times New Roman" w:eastAsia="Times New Roman" w:cs="Times New Roman"/>
          <w:sz w:val="24"/>
          <w:szCs w:val="24"/>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14="http://schemas.microsoft.com/office/word/2010/wordml" xmlns:w="http://schemas.openxmlformats.org/wordprocessingml/2006/main">
  <w:comment w:initials="SS" w:author="Sophia Skoglund" w:date="2022-05-11T18:32:58" w:id="1223616152">
    <w:p w:rsidR="76BAFE15" w:rsidRDefault="76BAFE15" w14:paraId="3A4FC0F4" w14:textId="4455AEEB">
      <w:pPr>
        <w:pStyle w:val="CommentText"/>
      </w:pPr>
      <w:r w:rsidR="76BAFE15">
        <w:rPr/>
        <w:t>Version #?</w:t>
      </w:r>
      <w:r>
        <w:rPr>
          <w:rStyle w:val="CommentReference"/>
        </w:rPr>
        <w:annotationRef/>
      </w:r>
    </w:p>
  </w:comment>
  <w:comment w:initials="SS" w:author="Sophia Skoglund" w:date="2022-05-11T18:33:11" w:id="1478908797">
    <w:p w:rsidR="76BAFE15" w:rsidRDefault="76BAFE15" w14:paraId="0CB55EE9" w14:textId="7A66C6AC">
      <w:pPr>
        <w:pStyle w:val="CommentText"/>
      </w:pPr>
      <w:r w:rsidR="76BAFE15">
        <w:rPr/>
        <w:t>Version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A4FC0F4"/>
  <w15:commentEx w15:done="0" w15:paraId="0CB55EE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7C0A80" w16cex:dateUtc="2022-05-11T23:32:58.906Z"/>
  <w16cex:commentExtensible w16cex:durableId="20E9F666" w16cex:dateUtc="2022-05-11T23:33:11.025Z"/>
</w16cex:commentsExtensible>
</file>

<file path=word/commentsIds.xml><?xml version="1.0" encoding="utf-8"?>
<w16cid:commentsIds xmlns:mc="http://schemas.openxmlformats.org/markup-compatibility/2006" xmlns:w16cid="http://schemas.microsoft.com/office/word/2016/wordml/cid" mc:Ignorable="w16cid">
  <w16cid:commentId w16cid:paraId="3A4FC0F4" w16cid:durableId="0B7C0A80"/>
  <w16cid:commentId w16cid:paraId="0CB55EE9" w16cid:durableId="20E9F6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1338" w:rsidP="00DB5E53" w:rsidRDefault="00E21338" w14:paraId="3D0DD616" w14:textId="77777777">
      <w:r>
        <w:separator/>
      </w:r>
    </w:p>
  </w:endnote>
  <w:endnote w:type="continuationSeparator" w:id="0">
    <w:p w:rsidR="00E21338" w:rsidP="00DB5E53" w:rsidRDefault="00E21338" w14:paraId="27E74298" w14:textId="77777777">
      <w:r>
        <w:continuationSeparator/>
      </w:r>
    </w:p>
  </w:endnote>
  <w:endnote w:type="continuationNotice" w:id="1">
    <w:p w:rsidR="00E21338" w:rsidRDefault="00E21338" w14:paraId="0C3F62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9F9" w:rsidP="003C2102" w:rsidRDefault="00D939F9"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939F9" w:rsidRDefault="00D939F9"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Content>
      <w:p w:rsidRPr="006958CB" w:rsidR="00D939F9" w:rsidP="003C2102" w:rsidRDefault="00D939F9"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Pr>
            <w:rStyle w:val="PageNumber"/>
            <w:rFonts w:ascii="Garamond" w:hAnsi="Garamond"/>
            <w:noProof/>
          </w:rPr>
          <w:t>2</w:t>
        </w:r>
        <w:r w:rsidRPr="006958CB">
          <w:rPr>
            <w:rStyle w:val="PageNumber"/>
            <w:rFonts w:ascii="Garamond" w:hAnsi="Garamond"/>
          </w:rPr>
          <w:fldChar w:fldCharType="end"/>
        </w:r>
      </w:p>
    </w:sdtContent>
  </w:sdt>
  <w:p w:rsidRPr="006958CB" w:rsidR="00D939F9" w:rsidRDefault="00D939F9"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D939F9" w:rsidP="006958CB" w:rsidRDefault="00D939F9"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1338" w:rsidP="00DB5E53" w:rsidRDefault="00E21338" w14:paraId="0AD9FFD4" w14:textId="77777777">
      <w:r>
        <w:separator/>
      </w:r>
    </w:p>
  </w:footnote>
  <w:footnote w:type="continuationSeparator" w:id="0">
    <w:p w:rsidR="00E21338" w:rsidP="00DB5E53" w:rsidRDefault="00E21338" w14:paraId="4D244FB1" w14:textId="77777777">
      <w:r>
        <w:continuationSeparator/>
      </w:r>
    </w:p>
  </w:footnote>
  <w:footnote w:type="continuationNotice" w:id="1">
    <w:p w:rsidR="00E21338" w:rsidRDefault="00E21338" w14:paraId="23D3A2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9F9" w:rsidRDefault="00D939F9"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D939F9" w:rsidP="006958CB" w:rsidRDefault="00D939F9"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D939F9" w:rsidP="00C07A1A" w:rsidRDefault="00D939F9"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D939F9" w:rsidP="33662E74" w:rsidRDefault="00D939F9" w14:paraId="686A3C84" w14:textId="484899A3">
    <w:pPr>
      <w:jc w:val="right"/>
      <w:rPr>
        <w:rFonts w:ascii="Garamond" w:hAnsi="Garamond"/>
        <w:b/>
        <w:bCs/>
        <w:sz w:val="24"/>
        <w:szCs w:val="24"/>
      </w:rPr>
    </w:pPr>
    <w:r w:rsidRPr="33662E74">
      <w:rPr>
        <w:rFonts w:ascii="Garamond" w:hAnsi="Garamond"/>
        <w:b/>
        <w:bCs/>
        <w:sz w:val="24"/>
        <w:szCs w:val="24"/>
      </w:rPr>
      <w:t>Maryland – Goddard Space Flight Center</w:t>
    </w:r>
  </w:p>
  <w:p w:rsidRPr="004077CB" w:rsidR="00D939F9" w:rsidP="00C07A1A" w:rsidRDefault="00D939F9"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D939F9" w:rsidP="00821F1D" w:rsidRDefault="00D939F9" w14:paraId="19751DC8" w14:textId="520D88E1">
    <w:pPr>
      <w:pStyle w:val="Header"/>
      <w:jc w:val="right"/>
      <w:rPr>
        <w:rFonts w:ascii="Garamond" w:hAnsi="Garamond"/>
        <w:i/>
        <w:sz w:val="24"/>
        <w:szCs w:val="24"/>
      </w:rPr>
    </w:pPr>
    <w:r>
      <w:rPr>
        <w:rFonts w:ascii="Garamond" w:hAnsi="Garamond"/>
        <w:i/>
        <w:sz w:val="24"/>
        <w:szCs w:val="24"/>
      </w:rPr>
      <w:t>Spring 2022 Project Summary</w:t>
    </w:r>
  </w:p>
  <w:p w:rsidRPr="00821F1D" w:rsidR="00D939F9" w:rsidP="00821F1D" w:rsidRDefault="00D939F9"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CUsP4OMChUrxMR" int2:id="QbWaQ344">
      <int2:state int2:type="LegacyProofing" int2:value="Rejected"/>
    </int2:textHash>
    <int2:textHash int2:hashCode="S6oAz2YU+WTxK7" int2:id="cbXajXUi">
      <int2:state int2:type="LegacyProofing" int2:value="Rejected"/>
    </int2:textHash>
    <int2:textHash int2:hashCode="oJVpWCxTvEjYnU" int2:id="Sf4CmBbd">
      <int2:state int2:type="LegacyProofing" int2:value="Rejected"/>
    </int2:textHash>
    <int2:textHash int2:hashCode="xFzYClVvQyo2Bx" int2:id="GqCBobLc">
      <int2:state int2:type="LegacyProofing" int2:value="Rejected"/>
    </int2:textHash>
    <int2:textHash int2:hashCode="XP4DAgLljH7wbK" int2:id="xmw5n5Gp">
      <int2:state int2:type="LegacyProofing" int2:value="Rejected"/>
    </int2:textHash>
    <int2:textHash int2:hashCode="1Jvw+H5j56UZry" int2:id="nOSdCIol">
      <int2:state int2:type="LegacyProofing" int2:value="Rejected"/>
    </int2:textHash>
    <int2:textHash int2:hashCode="LHmQJoi6rgJbTv" int2:id="5oqAlBns">
      <int2:state int2:type="LegacyProofing" int2:value="Rejected"/>
    </int2:textHash>
    <int2:textHash int2:hashCode="NtS8+oJjJ06Nzt" int2:id="ctBC6THN">
      <int2:state int2:type="LegacyProofing" int2:value="Rejected"/>
    </int2:textHash>
    <int2:textHash int2:hashCode="a1VSiDgWM3CWDK" int2:id="Nvk07zwL">
      <int2:state int2:type="LegacyProofing" int2:value="Rejected"/>
    </int2:textHash>
    <int2:textHash int2:hashCode="8nPKxSgM3d4Sum" int2:id="WH16TVbD">
      <int2:state int2:type="LegacyProofing" int2:value="Rejected"/>
    </int2:textHash>
    <int2:textHash int2:hashCode="k6FrGbLdU2OyJ5" int2:id="T3IQCEp8">
      <int2:state int2:type="LegacyProofing" int2:value="Rejected"/>
    </int2:textHash>
    <int2:textHash int2:hashCode="ZpwhrJZ7GypBSD" int2:id="kKiNPG41">
      <int2:state int2:type="LegacyProofing" int2:value="Rejected"/>
    </int2:textHash>
    <int2:textHash int2:hashCode="dyI2WgB6sMvgD8" int2:id="IFKDq621">
      <int2:state int2:type="LegacyProofing" int2:value="Rejected"/>
    </int2:textHash>
    <int2:textHash int2:hashCode="3ScGLjjpZ3EvLv" int2:id="EBNftJ32">
      <int2:state int2:type="LegacyProofing" int2:value="Rejected"/>
    </int2:textHash>
    <int2:bookmark int2:bookmarkName="_Int_vwIftbUl" int2:invalidationBookmarkName="" int2:hashCode="LlPR/ZTufKiDdv" int2:id="4wkQE4Qt">
      <int2:state int2:type="LegacyProofing" int2:value="Rejected"/>
    </int2:bookmark>
    <int2:bookmark int2:bookmarkName="_Int_rHhK5DC1" int2:invalidationBookmarkName="" int2:hashCode="IKUXGn1rAHKVIy" int2:id="p5DTglwO">
      <int2:state int2:type="LegacyProofing" int2:value="Rejected"/>
    </int2:bookmark>
    <int2:bookmark int2:bookmarkName="_Int_MHUOiMrb" int2:invalidationBookmarkName="" int2:hashCode="f1OmjTJDRvyEV6" int2:id="goayqbnN">
      <int2:state int2:type="LegacyProofing" int2:value="Rejected"/>
    </int2:bookmark>
    <int2:bookmark int2:bookmarkName="_Int_HA895C2j" int2:invalidationBookmarkName="" int2:hashCode="ZPrKLcu4Vb7cjH" int2:id="nECY5TJF">
      <int2:state int2:type="LegacyProofing" int2:value="Rejected"/>
    </int2:bookmark>
    <int2:bookmark int2:bookmarkName="_Int_hhCZOhbV" int2:invalidationBookmarkName="" int2:hashCode="f1OmjTJDRvyEV6" int2:id="YcVWwdxn">
      <int2:state int2:type="LegacyProofing" int2:value="Rejected"/>
    </int2:bookmark>
    <int2:bookmark int2:bookmarkName="_Int_08yHuOL6" int2:invalidationBookmarkName="" int2:hashCode="GSpWdZ02RUzAuM" int2:id="JcadWqmT">
      <int2:state int2:type="LegacyProofing" int2:value="Rejected"/>
    </int2:bookmark>
    <int2:bookmark int2:bookmarkName="_Int_h2COsxCf" int2:invalidationBookmarkName="" int2:hashCode="f1OmjTJDRvyEV6" int2:id="WGTxlhxW">
      <int2:state int2:type="LegacyProofing" int2:value="Rejected"/>
    </int2:bookmark>
    <int2:bookmark int2:bookmarkName="_Int_2gktGrgE" int2:invalidationBookmarkName="" int2:hashCode="OAivgVN/XynnBG" int2:id="KVIdLC2l">
      <int2:state int2:type="LegacyProofing" int2:value="Rejected"/>
    </int2:bookmark>
    <int2:bookmark int2:bookmarkName="_Int_NdiTAHbG" int2:invalidationBookmarkName="" int2:hashCode="rxDvIN2QYLvurQ" int2:id="vdlDHFMn">
      <int2:state int2:type="LegacyProofing" int2:value="Rejected"/>
    </int2:bookmark>
    <int2:bookmark int2:bookmarkName="_Int_Pd3IWVqK" int2:invalidationBookmarkName="" int2:hashCode="K7a5hsXW+ybdnd" int2:id="p7CkrhbA">
      <int2:state int2:type="LegacyProofing" int2:value="Rejected"/>
    </int2:bookmark>
    <int2:bookmark int2:bookmarkName="_Int_vQqRDXaC" int2:invalidationBookmarkName="" int2:hashCode="46cebBgza7Y9kF" int2:id="kiXt4wZL">
      <int2:state int2:type="LegacyProofing" int2:value="Rejected"/>
    </int2:bookmark>
    <int2:bookmark int2:bookmarkName="_Int_iEJB4AFq" int2:invalidationBookmarkName="" int2:hashCode="f1OmjTJDRvyEV6" int2:id="kJ6wJc8U">
      <int2:state int2:type="LegacyProofing" int2:value="Rejected"/>
    </int2:bookmark>
    <int2:bookmark int2:bookmarkName="_Int_sLLRb1qB" int2:invalidationBookmarkName="" int2:hashCode="LDoO9u9DFubl0c" int2:id="rE3j2CtQ">
      <int2:state int2:type="LegacyProofing" int2:value="Rejected"/>
    </int2:bookmark>
    <int2:bookmark int2:bookmarkName="_Int_9ur8ZHx2" int2:invalidationBookmarkName="" int2:hashCode="m4/+YBGNOaSJ7D" int2:id="Q42eyDzg">
      <int2:state int2:type="LegacyProofing" int2:value="Rejected"/>
    </int2:bookmark>
    <int2:bookmark int2:bookmarkName="_Int_ywb8a0iI" int2:invalidationBookmarkName="" int2:hashCode="XaPB/6qtF8HSIQ" int2:id="HfhhwDl6">
      <int2:state int2:type="LegacyProofing" int2:value="Rejected"/>
    </int2:bookmark>
    <int2:bookmark int2:bookmarkName="_Int_R2mYiiv2" int2:invalidationBookmarkName="" int2:hashCode="Q3Sq7iR/sjfObJ" int2:id="S6vbKbej">
      <int2:state int2:type="LegacyProofing" int2:value="Rejected"/>
    </int2:bookmark>
    <int2:bookmark int2:bookmarkName="_Int_XvZRBj5D" int2:invalidationBookmarkName="" int2:hashCode="VbdfDk41AnAm85" int2:id="FekGAHZ6">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3">
    <w:nsid w:val="7e52a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0383b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66140b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8cdbae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1d4f9b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ff90d7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1897b5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2f494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1dce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9C28F2"/>
    <w:multiLevelType w:val="hybridMultilevel"/>
    <w:tmpl w:val="2036411E"/>
    <w:lvl w:ilvl="0" w:tplc="69541524">
      <w:start w:val="1"/>
      <w:numFmt w:val="bullet"/>
      <w:lvlText w:val=""/>
      <w:lvlJc w:val="left"/>
      <w:pPr>
        <w:ind w:left="720" w:hanging="360"/>
      </w:pPr>
      <w:rPr>
        <w:rFonts w:hint="default" w:ascii="Symbol" w:hAnsi="Symbol"/>
      </w:rPr>
    </w:lvl>
    <w:lvl w:ilvl="1" w:tplc="61E62728">
      <w:start w:val="1"/>
      <w:numFmt w:val="bullet"/>
      <w:lvlText w:val="o"/>
      <w:lvlJc w:val="left"/>
      <w:pPr>
        <w:ind w:left="1440" w:hanging="360"/>
      </w:pPr>
      <w:rPr>
        <w:rFonts w:hint="default" w:ascii="Courier New" w:hAnsi="Courier New"/>
      </w:rPr>
    </w:lvl>
    <w:lvl w:ilvl="2" w:tplc="7E0CFDD8">
      <w:start w:val="1"/>
      <w:numFmt w:val="bullet"/>
      <w:lvlText w:val=""/>
      <w:lvlJc w:val="left"/>
      <w:pPr>
        <w:ind w:left="2160" w:hanging="360"/>
      </w:pPr>
      <w:rPr>
        <w:rFonts w:hint="default" w:ascii="Wingdings" w:hAnsi="Wingdings"/>
      </w:rPr>
    </w:lvl>
    <w:lvl w:ilvl="3" w:tplc="D2E2D860">
      <w:start w:val="1"/>
      <w:numFmt w:val="bullet"/>
      <w:lvlText w:val=""/>
      <w:lvlJc w:val="left"/>
      <w:pPr>
        <w:ind w:left="2880" w:hanging="360"/>
      </w:pPr>
      <w:rPr>
        <w:rFonts w:hint="default" w:ascii="Symbol" w:hAnsi="Symbol"/>
      </w:rPr>
    </w:lvl>
    <w:lvl w:ilvl="4" w:tplc="96EAFD7E">
      <w:start w:val="1"/>
      <w:numFmt w:val="bullet"/>
      <w:lvlText w:val="o"/>
      <w:lvlJc w:val="left"/>
      <w:pPr>
        <w:ind w:left="3600" w:hanging="360"/>
      </w:pPr>
      <w:rPr>
        <w:rFonts w:hint="default" w:ascii="Courier New" w:hAnsi="Courier New"/>
      </w:rPr>
    </w:lvl>
    <w:lvl w:ilvl="5" w:tplc="879027DE">
      <w:start w:val="1"/>
      <w:numFmt w:val="bullet"/>
      <w:lvlText w:val=""/>
      <w:lvlJc w:val="left"/>
      <w:pPr>
        <w:ind w:left="4320" w:hanging="360"/>
      </w:pPr>
      <w:rPr>
        <w:rFonts w:hint="default" w:ascii="Wingdings" w:hAnsi="Wingdings"/>
      </w:rPr>
    </w:lvl>
    <w:lvl w:ilvl="6" w:tplc="B6F45D48">
      <w:start w:val="1"/>
      <w:numFmt w:val="bullet"/>
      <w:lvlText w:val=""/>
      <w:lvlJc w:val="left"/>
      <w:pPr>
        <w:ind w:left="5040" w:hanging="360"/>
      </w:pPr>
      <w:rPr>
        <w:rFonts w:hint="default" w:ascii="Symbol" w:hAnsi="Symbol"/>
      </w:rPr>
    </w:lvl>
    <w:lvl w:ilvl="7" w:tplc="E6C0154A">
      <w:start w:val="1"/>
      <w:numFmt w:val="bullet"/>
      <w:lvlText w:val="o"/>
      <w:lvlJc w:val="left"/>
      <w:pPr>
        <w:ind w:left="5760" w:hanging="360"/>
      </w:pPr>
      <w:rPr>
        <w:rFonts w:hint="default" w:ascii="Courier New" w:hAnsi="Courier New"/>
      </w:rPr>
    </w:lvl>
    <w:lvl w:ilvl="8" w:tplc="2520B0BA">
      <w:start w:val="1"/>
      <w:numFmt w:val="bullet"/>
      <w:lvlText w:val=""/>
      <w:lvlJc w:val="left"/>
      <w:pPr>
        <w:ind w:left="6480" w:hanging="360"/>
      </w:pPr>
      <w:rPr>
        <w:rFonts w:hint="default" w:ascii="Wingdings" w:hAnsi="Wingdings"/>
      </w:rPr>
    </w:lvl>
  </w:abstractNum>
  <w:abstractNum w:abstractNumId="4" w15:restartNumberingAfterBreak="0">
    <w:nsid w:val="12C4159D"/>
    <w:multiLevelType w:val="hybridMultilevel"/>
    <w:tmpl w:val="A1EA13F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start w:val="1"/>
      <w:numFmt w:val="bullet"/>
      <w:lvlText w:val="o"/>
      <w:lvlJc w:val="left"/>
      <w:pPr>
        <w:ind w:left="360" w:hanging="360"/>
      </w:pPr>
      <w:rPr>
        <w:rFonts w:hint="default" w:ascii="Courier New" w:hAnsi="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C962A5B"/>
    <w:multiLevelType w:val="hybridMultilevel"/>
    <w:tmpl w:val="634CDC68"/>
    <w:lvl w:ilvl="0" w:tplc="0B4E0764">
      <w:start w:val="1"/>
      <w:numFmt w:val="bullet"/>
      <w:lvlText w:val=""/>
      <w:lvlJc w:val="left"/>
      <w:pPr>
        <w:ind w:left="720" w:hanging="360"/>
      </w:pPr>
      <w:rPr>
        <w:rFonts w:hint="default" w:ascii="Symbol" w:hAnsi="Symbol"/>
      </w:rPr>
    </w:lvl>
    <w:lvl w:ilvl="1" w:tplc="F0EC4C4C">
      <w:start w:val="1"/>
      <w:numFmt w:val="bullet"/>
      <w:lvlText w:val="o"/>
      <w:lvlJc w:val="left"/>
      <w:pPr>
        <w:ind w:left="1440" w:hanging="360"/>
      </w:pPr>
      <w:rPr>
        <w:rFonts w:hint="default" w:ascii="Courier New" w:hAnsi="Courier New"/>
      </w:rPr>
    </w:lvl>
    <w:lvl w:ilvl="2" w:tplc="6644B2FE">
      <w:start w:val="1"/>
      <w:numFmt w:val="bullet"/>
      <w:lvlText w:val=""/>
      <w:lvlJc w:val="left"/>
      <w:pPr>
        <w:ind w:left="2160" w:hanging="360"/>
      </w:pPr>
      <w:rPr>
        <w:rFonts w:hint="default" w:ascii="Wingdings" w:hAnsi="Wingdings"/>
      </w:rPr>
    </w:lvl>
    <w:lvl w:ilvl="3" w:tplc="35A67E48">
      <w:start w:val="1"/>
      <w:numFmt w:val="bullet"/>
      <w:lvlText w:val=""/>
      <w:lvlJc w:val="left"/>
      <w:pPr>
        <w:ind w:left="2880" w:hanging="360"/>
      </w:pPr>
      <w:rPr>
        <w:rFonts w:hint="default" w:ascii="Symbol" w:hAnsi="Symbol"/>
      </w:rPr>
    </w:lvl>
    <w:lvl w:ilvl="4" w:tplc="0688FE36">
      <w:start w:val="1"/>
      <w:numFmt w:val="bullet"/>
      <w:lvlText w:val="o"/>
      <w:lvlJc w:val="left"/>
      <w:pPr>
        <w:ind w:left="3600" w:hanging="360"/>
      </w:pPr>
      <w:rPr>
        <w:rFonts w:hint="default" w:ascii="Courier New" w:hAnsi="Courier New"/>
      </w:rPr>
    </w:lvl>
    <w:lvl w:ilvl="5" w:tplc="1FA0C50A">
      <w:start w:val="1"/>
      <w:numFmt w:val="bullet"/>
      <w:lvlText w:val=""/>
      <w:lvlJc w:val="left"/>
      <w:pPr>
        <w:ind w:left="4320" w:hanging="360"/>
      </w:pPr>
      <w:rPr>
        <w:rFonts w:hint="default" w:ascii="Wingdings" w:hAnsi="Wingdings"/>
      </w:rPr>
    </w:lvl>
    <w:lvl w:ilvl="6" w:tplc="CC1263CC">
      <w:start w:val="1"/>
      <w:numFmt w:val="bullet"/>
      <w:lvlText w:val=""/>
      <w:lvlJc w:val="left"/>
      <w:pPr>
        <w:ind w:left="5040" w:hanging="360"/>
      </w:pPr>
      <w:rPr>
        <w:rFonts w:hint="default" w:ascii="Symbol" w:hAnsi="Symbol"/>
      </w:rPr>
    </w:lvl>
    <w:lvl w:ilvl="7" w:tplc="FB70AB38">
      <w:start w:val="1"/>
      <w:numFmt w:val="bullet"/>
      <w:lvlText w:val="o"/>
      <w:lvlJc w:val="left"/>
      <w:pPr>
        <w:ind w:left="5760" w:hanging="360"/>
      </w:pPr>
      <w:rPr>
        <w:rFonts w:hint="default" w:ascii="Courier New" w:hAnsi="Courier New"/>
      </w:rPr>
    </w:lvl>
    <w:lvl w:ilvl="8" w:tplc="F08CC24A">
      <w:start w:val="1"/>
      <w:numFmt w:val="bullet"/>
      <w:lvlText w:val=""/>
      <w:lvlJc w:val="left"/>
      <w:pPr>
        <w:ind w:left="6480" w:hanging="360"/>
      </w:pPr>
      <w:rPr>
        <w:rFonts w:hint="default" w:ascii="Wingdings" w:hAnsi="Wingdings"/>
      </w:rPr>
    </w:lvl>
  </w:abstractNum>
  <w:abstractNum w:abstractNumId="10" w15:restartNumberingAfterBreak="0">
    <w:nsid w:val="2FF051E9"/>
    <w:multiLevelType w:val="hybridMultilevel"/>
    <w:tmpl w:val="1A4C3712"/>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B82006"/>
    <w:multiLevelType w:val="hybridMultilevel"/>
    <w:tmpl w:val="7CDC68BA"/>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8843CC8"/>
    <w:multiLevelType w:val="hybridMultilevel"/>
    <w:tmpl w:val="2628549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24E30"/>
    <w:multiLevelType w:val="hybridMultilevel"/>
    <w:tmpl w:val="888AAA4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5861CD"/>
    <w:multiLevelType w:val="hybridMultilevel"/>
    <w:tmpl w:val="8FB6E27A"/>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056506"/>
    <w:multiLevelType w:val="hybridMultilevel"/>
    <w:tmpl w:val="D16A744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9FF5EBF"/>
    <w:multiLevelType w:val="hybridMultilevel"/>
    <w:tmpl w:val="250221F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3D65651"/>
    <w:multiLevelType w:val="hybridMultilevel"/>
    <w:tmpl w:val="49ACD9B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2A621D3"/>
    <w:multiLevelType w:val="hybridMultilevel"/>
    <w:tmpl w:val="A530AB1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7F11EF"/>
    <w:multiLevelType w:val="hybridMultilevel"/>
    <w:tmpl w:val="579C6C0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6DB7188"/>
    <w:multiLevelType w:val="hybridMultilevel"/>
    <w:tmpl w:val="91CE1D54"/>
    <w:lvl w:ilvl="0" w:tplc="8AA68354">
      <w:start w:val="1"/>
      <w:numFmt w:val="bullet"/>
      <w:lvlText w:val=""/>
      <w:lvlJc w:val="left"/>
      <w:pPr>
        <w:ind w:left="720" w:hanging="360"/>
      </w:pPr>
      <w:rPr>
        <w:rFonts w:hint="default" w:ascii="Symbol" w:hAnsi="Symbol"/>
      </w:rPr>
    </w:lvl>
    <w:lvl w:ilvl="1" w:tplc="9CDC290A">
      <w:start w:val="1"/>
      <w:numFmt w:val="bullet"/>
      <w:lvlText w:val="o"/>
      <w:lvlJc w:val="left"/>
      <w:pPr>
        <w:ind w:left="1440" w:hanging="360"/>
      </w:pPr>
      <w:rPr>
        <w:rFonts w:hint="default" w:ascii="Courier New" w:hAnsi="Courier New"/>
      </w:rPr>
    </w:lvl>
    <w:lvl w:ilvl="2" w:tplc="EE8C2E0A">
      <w:start w:val="1"/>
      <w:numFmt w:val="bullet"/>
      <w:lvlText w:val=""/>
      <w:lvlJc w:val="left"/>
      <w:pPr>
        <w:ind w:left="2160" w:hanging="360"/>
      </w:pPr>
      <w:rPr>
        <w:rFonts w:hint="default" w:ascii="Wingdings" w:hAnsi="Wingdings"/>
      </w:rPr>
    </w:lvl>
    <w:lvl w:ilvl="3" w:tplc="8FE6E122">
      <w:start w:val="1"/>
      <w:numFmt w:val="bullet"/>
      <w:lvlText w:val=""/>
      <w:lvlJc w:val="left"/>
      <w:pPr>
        <w:ind w:left="2880" w:hanging="360"/>
      </w:pPr>
      <w:rPr>
        <w:rFonts w:hint="default" w:ascii="Symbol" w:hAnsi="Symbol"/>
      </w:rPr>
    </w:lvl>
    <w:lvl w:ilvl="4" w:tplc="80D4C49C">
      <w:start w:val="1"/>
      <w:numFmt w:val="bullet"/>
      <w:lvlText w:val="o"/>
      <w:lvlJc w:val="left"/>
      <w:pPr>
        <w:ind w:left="3600" w:hanging="360"/>
      </w:pPr>
      <w:rPr>
        <w:rFonts w:hint="default" w:ascii="Courier New" w:hAnsi="Courier New"/>
      </w:rPr>
    </w:lvl>
    <w:lvl w:ilvl="5" w:tplc="32D0DEDA">
      <w:start w:val="1"/>
      <w:numFmt w:val="bullet"/>
      <w:lvlText w:val=""/>
      <w:lvlJc w:val="left"/>
      <w:pPr>
        <w:ind w:left="4320" w:hanging="360"/>
      </w:pPr>
      <w:rPr>
        <w:rFonts w:hint="default" w:ascii="Wingdings" w:hAnsi="Wingdings"/>
      </w:rPr>
    </w:lvl>
    <w:lvl w:ilvl="6" w:tplc="FD30C86A">
      <w:start w:val="1"/>
      <w:numFmt w:val="bullet"/>
      <w:lvlText w:val=""/>
      <w:lvlJc w:val="left"/>
      <w:pPr>
        <w:ind w:left="5040" w:hanging="360"/>
      </w:pPr>
      <w:rPr>
        <w:rFonts w:hint="default" w:ascii="Symbol" w:hAnsi="Symbol"/>
      </w:rPr>
    </w:lvl>
    <w:lvl w:ilvl="7" w:tplc="223A53F8">
      <w:start w:val="1"/>
      <w:numFmt w:val="bullet"/>
      <w:lvlText w:val="o"/>
      <w:lvlJc w:val="left"/>
      <w:pPr>
        <w:ind w:left="5760" w:hanging="360"/>
      </w:pPr>
      <w:rPr>
        <w:rFonts w:hint="default" w:ascii="Courier New" w:hAnsi="Courier New"/>
      </w:rPr>
    </w:lvl>
    <w:lvl w:ilvl="8" w:tplc="CA965D8C">
      <w:start w:val="1"/>
      <w:numFmt w:val="bullet"/>
      <w:lvlText w:val=""/>
      <w:lvlJc w:val="left"/>
      <w:pPr>
        <w:ind w:left="6480" w:hanging="360"/>
      </w:pPr>
      <w:rPr>
        <w:rFonts w:hint="default" w:ascii="Wingdings" w:hAnsi="Wingdings"/>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abstractNumId w:val="30"/>
  </w:num>
  <w:num w:numId="2">
    <w:abstractNumId w:val="9"/>
  </w:num>
  <w:num w:numId="3">
    <w:abstractNumId w:val="3"/>
  </w:num>
  <w:num w:numId="4">
    <w:abstractNumId w:val="14"/>
  </w:num>
  <w:num w:numId="5">
    <w:abstractNumId w:val="11"/>
  </w:num>
  <w:num w:numId="6">
    <w:abstractNumId w:val="31"/>
  </w:num>
  <w:num w:numId="7">
    <w:abstractNumId w:val="0"/>
  </w:num>
  <w:num w:numId="8">
    <w:abstractNumId w:val="7"/>
  </w:num>
  <w:num w:numId="9">
    <w:abstractNumId w:val="22"/>
  </w:num>
  <w:num w:numId="10">
    <w:abstractNumId w:val="25"/>
  </w:num>
  <w:num w:numId="11">
    <w:abstractNumId w:val="12"/>
  </w:num>
  <w:num w:numId="12">
    <w:abstractNumId w:val="13"/>
  </w:num>
  <w:num w:numId="13">
    <w:abstractNumId w:val="17"/>
  </w:num>
  <w:num w:numId="14">
    <w:abstractNumId w:val="1"/>
  </w:num>
  <w:num w:numId="15">
    <w:abstractNumId w:val="29"/>
  </w:num>
  <w:num w:numId="16">
    <w:abstractNumId w:val="20"/>
  </w:num>
  <w:num w:numId="17">
    <w:abstractNumId w:val="32"/>
  </w:num>
  <w:num w:numId="18">
    <w:abstractNumId w:val="16"/>
  </w:num>
  <w:num w:numId="19">
    <w:abstractNumId w:val="26"/>
  </w:num>
  <w:num w:numId="20">
    <w:abstractNumId w:val="8"/>
  </w:num>
  <w:num w:numId="21">
    <w:abstractNumId w:val="23"/>
  </w:num>
  <w:num w:numId="22">
    <w:abstractNumId w:val="15"/>
  </w:num>
  <w:num w:numId="23">
    <w:abstractNumId w:val="24"/>
  </w:num>
  <w:num w:numId="24">
    <w:abstractNumId w:val="2"/>
  </w:num>
  <w:num w:numId="25">
    <w:abstractNumId w:val="19"/>
  </w:num>
  <w:num w:numId="26">
    <w:abstractNumId w:val="34"/>
  </w:num>
  <w:num w:numId="27">
    <w:abstractNumId w:val="10"/>
  </w:num>
  <w:num w:numId="28">
    <w:abstractNumId w:val="28"/>
  </w:num>
  <w:num w:numId="29">
    <w:abstractNumId w:val="5"/>
  </w:num>
  <w:num w:numId="30">
    <w:abstractNumId w:val="33"/>
  </w:num>
  <w:num w:numId="31">
    <w:abstractNumId w:val="21"/>
  </w:num>
  <w:num w:numId="32">
    <w:abstractNumId w:val="27"/>
  </w:num>
  <w:num w:numId="33">
    <w:abstractNumId w:val="4"/>
  </w:num>
  <w:num w:numId="34">
    <w:abstractNumId w:val="6"/>
  </w:num>
  <w:num w:numId="35">
    <w:abstractNumId w:val="18"/>
  </w:num>
  <w:numIdMacAtCleanup w:val="32"/>
</w:numbering>
</file>

<file path=word/people.xml><?xml version="1.0" encoding="utf-8"?>
<w15:people xmlns:mc="http://schemas.openxmlformats.org/markup-compatibility/2006" xmlns:w15="http://schemas.microsoft.com/office/word/2012/wordml" mc:Ignorable="w15">
  <w15:person w15:author="Sophia Skoglund">
    <w15:presenceInfo w15:providerId="AD" w15:userId="S::sophia.skoglund@ssaihq.com::e785ee75-321d-4883-8c8f-abbe80df506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70"/>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9D7"/>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1AE6"/>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F2B40"/>
    <w:rsid w:val="004077CB"/>
    <w:rsid w:val="0041686A"/>
    <w:rsid w:val="004174EF"/>
    <w:rsid w:val="004228B2"/>
    <w:rsid w:val="00432009"/>
    <w:rsid w:val="00434704"/>
    <w:rsid w:val="00453F48"/>
    <w:rsid w:val="00454BC3"/>
    <w:rsid w:val="00456F3E"/>
    <w:rsid w:val="00457BCB"/>
    <w:rsid w:val="00461AA0"/>
    <w:rsid w:val="00462A5E"/>
    <w:rsid w:val="00465945"/>
    <w:rsid w:val="00467737"/>
    <w:rsid w:val="0047289E"/>
    <w:rsid w:val="00476B26"/>
    <w:rsid w:val="00476EA1"/>
    <w:rsid w:val="00481FB6"/>
    <w:rsid w:val="004831A1"/>
    <w:rsid w:val="00494D0A"/>
    <w:rsid w:val="00496656"/>
    <w:rsid w:val="0049AB88"/>
    <w:rsid w:val="004A5C98"/>
    <w:rsid w:val="004B2697"/>
    <w:rsid w:val="004B304D"/>
    <w:rsid w:val="004B496C"/>
    <w:rsid w:val="004B5093"/>
    <w:rsid w:val="004C0A16"/>
    <w:rsid w:val="004D2617"/>
    <w:rsid w:val="004D358F"/>
    <w:rsid w:val="004D5429"/>
    <w:rsid w:val="004D7DB2"/>
    <w:rsid w:val="004E455B"/>
    <w:rsid w:val="004F2C5B"/>
    <w:rsid w:val="004F6C3D"/>
    <w:rsid w:val="00521036"/>
    <w:rsid w:val="0052290F"/>
    <w:rsid w:val="00522BDC"/>
    <w:rsid w:val="0053152B"/>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9E10A"/>
    <w:rsid w:val="006A12BC"/>
    <w:rsid w:val="006A2A26"/>
    <w:rsid w:val="006B1BAE"/>
    <w:rsid w:val="006B39A8"/>
    <w:rsid w:val="006B3CD4"/>
    <w:rsid w:val="006B4B0B"/>
    <w:rsid w:val="006B7491"/>
    <w:rsid w:val="006C73C9"/>
    <w:rsid w:val="006D2346"/>
    <w:rsid w:val="006D6871"/>
    <w:rsid w:val="006E1C6C"/>
    <w:rsid w:val="006E22E2"/>
    <w:rsid w:val="006F1710"/>
    <w:rsid w:val="006F181D"/>
    <w:rsid w:val="006F4615"/>
    <w:rsid w:val="007059D2"/>
    <w:rsid w:val="00705B09"/>
    <w:rsid w:val="007072BA"/>
    <w:rsid w:val="00713BDB"/>
    <w:rsid w:val="007146ED"/>
    <w:rsid w:val="007226AE"/>
    <w:rsid w:val="00733423"/>
    <w:rsid w:val="00735489"/>
    <w:rsid w:val="00735F70"/>
    <w:rsid w:val="007406DE"/>
    <w:rsid w:val="00752AC5"/>
    <w:rsid w:val="00755FDC"/>
    <w:rsid w:val="00757179"/>
    <w:rsid w:val="00757A1B"/>
    <w:rsid w:val="00760B99"/>
    <w:rsid w:val="00771055"/>
    <w:rsid w:val="007715BF"/>
    <w:rsid w:val="00773F14"/>
    <w:rsid w:val="00782999"/>
    <w:rsid w:val="007836E0"/>
    <w:rsid w:val="007877E4"/>
    <w:rsid w:val="0079358E"/>
    <w:rsid w:val="007A4F2A"/>
    <w:rsid w:val="007A7268"/>
    <w:rsid w:val="007AFFD1"/>
    <w:rsid w:val="007B4525"/>
    <w:rsid w:val="007B6AF2"/>
    <w:rsid w:val="007B73F9"/>
    <w:rsid w:val="007C08E6"/>
    <w:rsid w:val="007C5E56"/>
    <w:rsid w:val="007D43E1"/>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01EA"/>
    <w:rsid w:val="00A0319C"/>
    <w:rsid w:val="00A07C1D"/>
    <w:rsid w:val="00A112A1"/>
    <w:rsid w:val="00A25849"/>
    <w:rsid w:val="00A26FC1"/>
    <w:rsid w:val="00A4032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CD4C5"/>
    <w:rsid w:val="00AD4617"/>
    <w:rsid w:val="00AD70F9"/>
    <w:rsid w:val="00AE456A"/>
    <w:rsid w:val="00AE45AA"/>
    <w:rsid w:val="00AE46F5"/>
    <w:rsid w:val="00AE5216"/>
    <w:rsid w:val="00AF5F9E"/>
    <w:rsid w:val="00B00376"/>
    <w:rsid w:val="00B13825"/>
    <w:rsid w:val="00B14F32"/>
    <w:rsid w:val="00B17525"/>
    <w:rsid w:val="00B2E96B"/>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BFED9A"/>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47681"/>
    <w:rsid w:val="00D55491"/>
    <w:rsid w:val="00D63B6C"/>
    <w:rsid w:val="00D71ABF"/>
    <w:rsid w:val="00D808DE"/>
    <w:rsid w:val="00D939F9"/>
    <w:rsid w:val="00D96165"/>
    <w:rsid w:val="00D963CE"/>
    <w:rsid w:val="00DB5124"/>
    <w:rsid w:val="00DB5E53"/>
    <w:rsid w:val="00DC6974"/>
    <w:rsid w:val="00DC9D99"/>
    <w:rsid w:val="00DD32E3"/>
    <w:rsid w:val="00DD5FB6"/>
    <w:rsid w:val="00DE713B"/>
    <w:rsid w:val="00DF6192"/>
    <w:rsid w:val="00E1144B"/>
    <w:rsid w:val="00E21338"/>
    <w:rsid w:val="00E24415"/>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3EC4"/>
    <w:rsid w:val="00F65EB1"/>
    <w:rsid w:val="00F67EFD"/>
    <w:rsid w:val="00F76A19"/>
    <w:rsid w:val="00F83E4A"/>
    <w:rsid w:val="00F86A43"/>
    <w:rsid w:val="00F90735"/>
    <w:rsid w:val="00FA0F21"/>
    <w:rsid w:val="00FA7FC0"/>
    <w:rsid w:val="00FB0715"/>
    <w:rsid w:val="00FB1905"/>
    <w:rsid w:val="00FB6E87"/>
    <w:rsid w:val="00FD5EFA"/>
    <w:rsid w:val="00FE60DB"/>
    <w:rsid w:val="00FE612A"/>
    <w:rsid w:val="00FE621A"/>
    <w:rsid w:val="00FF3824"/>
    <w:rsid w:val="00FF7B51"/>
    <w:rsid w:val="0103407A"/>
    <w:rsid w:val="010E6DCA"/>
    <w:rsid w:val="011C90C7"/>
    <w:rsid w:val="012D4341"/>
    <w:rsid w:val="013C676B"/>
    <w:rsid w:val="015488B5"/>
    <w:rsid w:val="01590FCB"/>
    <w:rsid w:val="016A3661"/>
    <w:rsid w:val="01840FBF"/>
    <w:rsid w:val="0190F42B"/>
    <w:rsid w:val="01A54061"/>
    <w:rsid w:val="01AB6E40"/>
    <w:rsid w:val="01AD82C8"/>
    <w:rsid w:val="01C10B84"/>
    <w:rsid w:val="01CFD384"/>
    <w:rsid w:val="01D075A6"/>
    <w:rsid w:val="01F4C8EF"/>
    <w:rsid w:val="01F55AAC"/>
    <w:rsid w:val="01F6509B"/>
    <w:rsid w:val="01FB477C"/>
    <w:rsid w:val="020195B2"/>
    <w:rsid w:val="0205FF4E"/>
    <w:rsid w:val="02244A87"/>
    <w:rsid w:val="023553AF"/>
    <w:rsid w:val="0245D4D2"/>
    <w:rsid w:val="02489697"/>
    <w:rsid w:val="0248BF24"/>
    <w:rsid w:val="024EB9CC"/>
    <w:rsid w:val="025D0C00"/>
    <w:rsid w:val="0260CEC5"/>
    <w:rsid w:val="026D461B"/>
    <w:rsid w:val="0283BC8A"/>
    <w:rsid w:val="029AA7CC"/>
    <w:rsid w:val="02A7710C"/>
    <w:rsid w:val="02C4D7C7"/>
    <w:rsid w:val="02CA2370"/>
    <w:rsid w:val="02CD5414"/>
    <w:rsid w:val="02CF8313"/>
    <w:rsid w:val="02E4AD30"/>
    <w:rsid w:val="02E85578"/>
    <w:rsid w:val="02EDB8A1"/>
    <w:rsid w:val="02FD1A0F"/>
    <w:rsid w:val="02FE7E3F"/>
    <w:rsid w:val="02FFF9DB"/>
    <w:rsid w:val="03137DE1"/>
    <w:rsid w:val="031D11BB"/>
    <w:rsid w:val="0332D189"/>
    <w:rsid w:val="0332FEAF"/>
    <w:rsid w:val="0353834C"/>
    <w:rsid w:val="03712CF5"/>
    <w:rsid w:val="039A3109"/>
    <w:rsid w:val="039E58E3"/>
    <w:rsid w:val="03A5FF02"/>
    <w:rsid w:val="03AA679B"/>
    <w:rsid w:val="03AA768D"/>
    <w:rsid w:val="03B05FBF"/>
    <w:rsid w:val="03E69C37"/>
    <w:rsid w:val="03E8AD43"/>
    <w:rsid w:val="03FCB863"/>
    <w:rsid w:val="0407D871"/>
    <w:rsid w:val="040BAB74"/>
    <w:rsid w:val="041094A2"/>
    <w:rsid w:val="04110C23"/>
    <w:rsid w:val="042CE62F"/>
    <w:rsid w:val="042E9DCC"/>
    <w:rsid w:val="043001AF"/>
    <w:rsid w:val="044B9E32"/>
    <w:rsid w:val="04863A47"/>
    <w:rsid w:val="048A7D3D"/>
    <w:rsid w:val="048EC541"/>
    <w:rsid w:val="04A69F8B"/>
    <w:rsid w:val="04C22BC2"/>
    <w:rsid w:val="04EF60F7"/>
    <w:rsid w:val="050C9133"/>
    <w:rsid w:val="0516467B"/>
    <w:rsid w:val="051B5510"/>
    <w:rsid w:val="052827F2"/>
    <w:rsid w:val="052A2D55"/>
    <w:rsid w:val="055E0D5E"/>
    <w:rsid w:val="05751846"/>
    <w:rsid w:val="059E0BFA"/>
    <w:rsid w:val="05A4C255"/>
    <w:rsid w:val="05A4E6DD"/>
    <w:rsid w:val="05B38049"/>
    <w:rsid w:val="05BAD55C"/>
    <w:rsid w:val="05C13D93"/>
    <w:rsid w:val="05CD70A2"/>
    <w:rsid w:val="05DE1D35"/>
    <w:rsid w:val="05EDA0B9"/>
    <w:rsid w:val="05F1CA57"/>
    <w:rsid w:val="0601C432"/>
    <w:rsid w:val="0607DD49"/>
    <w:rsid w:val="0612CBB3"/>
    <w:rsid w:val="061F7953"/>
    <w:rsid w:val="0621103E"/>
    <w:rsid w:val="062339D1"/>
    <w:rsid w:val="06284AED"/>
    <w:rsid w:val="0633054B"/>
    <w:rsid w:val="063B9197"/>
    <w:rsid w:val="064C694C"/>
    <w:rsid w:val="066A52B3"/>
    <w:rsid w:val="066ACC4A"/>
    <w:rsid w:val="06908423"/>
    <w:rsid w:val="069CD1D4"/>
    <w:rsid w:val="06AA045E"/>
    <w:rsid w:val="06B2DBA2"/>
    <w:rsid w:val="06B78D53"/>
    <w:rsid w:val="06C2E4CB"/>
    <w:rsid w:val="06CAFF3E"/>
    <w:rsid w:val="06CD527E"/>
    <w:rsid w:val="06D1009A"/>
    <w:rsid w:val="06D29081"/>
    <w:rsid w:val="06D4A9DE"/>
    <w:rsid w:val="06D7024A"/>
    <w:rsid w:val="06E96946"/>
    <w:rsid w:val="070282D4"/>
    <w:rsid w:val="0739E57A"/>
    <w:rsid w:val="07498518"/>
    <w:rsid w:val="07694103"/>
    <w:rsid w:val="07717A91"/>
    <w:rsid w:val="077DB851"/>
    <w:rsid w:val="0792134B"/>
    <w:rsid w:val="07BCAE13"/>
    <w:rsid w:val="07BE4BB8"/>
    <w:rsid w:val="07F83058"/>
    <w:rsid w:val="080008E9"/>
    <w:rsid w:val="0808DAEF"/>
    <w:rsid w:val="08347810"/>
    <w:rsid w:val="0838CF54"/>
    <w:rsid w:val="08407702"/>
    <w:rsid w:val="084AE6BF"/>
    <w:rsid w:val="08567AFF"/>
    <w:rsid w:val="0860AF6C"/>
    <w:rsid w:val="0860E7FD"/>
    <w:rsid w:val="087A33AD"/>
    <w:rsid w:val="087E785C"/>
    <w:rsid w:val="0880549F"/>
    <w:rsid w:val="088A70D0"/>
    <w:rsid w:val="088AA3A1"/>
    <w:rsid w:val="08CA9FC6"/>
    <w:rsid w:val="08CE46D4"/>
    <w:rsid w:val="08D85781"/>
    <w:rsid w:val="08D92F6D"/>
    <w:rsid w:val="08E21B5D"/>
    <w:rsid w:val="08F2761E"/>
    <w:rsid w:val="08FE666D"/>
    <w:rsid w:val="0905E6F8"/>
    <w:rsid w:val="09083836"/>
    <w:rsid w:val="091AEFD2"/>
    <w:rsid w:val="0962D754"/>
    <w:rsid w:val="0967447A"/>
    <w:rsid w:val="0970AFAF"/>
    <w:rsid w:val="0974FD7F"/>
    <w:rsid w:val="09755AA7"/>
    <w:rsid w:val="099C54C3"/>
    <w:rsid w:val="09A93D77"/>
    <w:rsid w:val="09B0639F"/>
    <w:rsid w:val="09B67C68"/>
    <w:rsid w:val="09C7461C"/>
    <w:rsid w:val="09DA0DCE"/>
    <w:rsid w:val="0A0A7DF7"/>
    <w:rsid w:val="0A1ACE54"/>
    <w:rsid w:val="0A51592F"/>
    <w:rsid w:val="0A55B43A"/>
    <w:rsid w:val="0A5A7098"/>
    <w:rsid w:val="0A5B187C"/>
    <w:rsid w:val="0A771379"/>
    <w:rsid w:val="0A8E467F"/>
    <w:rsid w:val="0A925E4B"/>
    <w:rsid w:val="0A92DBB5"/>
    <w:rsid w:val="0A9F73F3"/>
    <w:rsid w:val="0ABB54CB"/>
    <w:rsid w:val="0ADE72E5"/>
    <w:rsid w:val="0AF8E10B"/>
    <w:rsid w:val="0AFAFA68"/>
    <w:rsid w:val="0B16F49D"/>
    <w:rsid w:val="0B1B6BF7"/>
    <w:rsid w:val="0B2FE5F3"/>
    <w:rsid w:val="0B31456E"/>
    <w:rsid w:val="0B3A7209"/>
    <w:rsid w:val="0B45FDFD"/>
    <w:rsid w:val="0B4B0E9E"/>
    <w:rsid w:val="0B4CEE10"/>
    <w:rsid w:val="0B510641"/>
    <w:rsid w:val="0B51B24D"/>
    <w:rsid w:val="0B5D7A94"/>
    <w:rsid w:val="0B63167D"/>
    <w:rsid w:val="0B735737"/>
    <w:rsid w:val="0B74ACE0"/>
    <w:rsid w:val="0B94AE2E"/>
    <w:rsid w:val="0B97CC77"/>
    <w:rsid w:val="0BA8C57A"/>
    <w:rsid w:val="0BB2EF4F"/>
    <w:rsid w:val="0BB532FD"/>
    <w:rsid w:val="0BB88A3D"/>
    <w:rsid w:val="0BE4EDE3"/>
    <w:rsid w:val="0BEBE45F"/>
    <w:rsid w:val="0BFFA970"/>
    <w:rsid w:val="0C189EFC"/>
    <w:rsid w:val="0C3CB226"/>
    <w:rsid w:val="0C3D7E49"/>
    <w:rsid w:val="0C5D1B89"/>
    <w:rsid w:val="0C7097F2"/>
    <w:rsid w:val="0C7995A3"/>
    <w:rsid w:val="0C7BC013"/>
    <w:rsid w:val="0C84A7E3"/>
    <w:rsid w:val="0C96CAC9"/>
    <w:rsid w:val="0CB27DF3"/>
    <w:rsid w:val="0CBEB982"/>
    <w:rsid w:val="0CD1803B"/>
    <w:rsid w:val="0CD99437"/>
    <w:rsid w:val="0CDB5D20"/>
    <w:rsid w:val="0CDBF8FF"/>
    <w:rsid w:val="0CE96A69"/>
    <w:rsid w:val="0D1B7946"/>
    <w:rsid w:val="0D2B57D9"/>
    <w:rsid w:val="0D2E329A"/>
    <w:rsid w:val="0D3F826D"/>
    <w:rsid w:val="0D495C72"/>
    <w:rsid w:val="0D548CBF"/>
    <w:rsid w:val="0D74AA6C"/>
    <w:rsid w:val="0D7BF4BD"/>
    <w:rsid w:val="0D96D1CA"/>
    <w:rsid w:val="0DA31C20"/>
    <w:rsid w:val="0DCAAA0E"/>
    <w:rsid w:val="0DCF11FF"/>
    <w:rsid w:val="0DD106E9"/>
    <w:rsid w:val="0DE3F862"/>
    <w:rsid w:val="0DF6ACC8"/>
    <w:rsid w:val="0DFBE440"/>
    <w:rsid w:val="0E0EC335"/>
    <w:rsid w:val="0E19E360"/>
    <w:rsid w:val="0E2C5332"/>
    <w:rsid w:val="0E442B6A"/>
    <w:rsid w:val="0E45017C"/>
    <w:rsid w:val="0E504E0C"/>
    <w:rsid w:val="0E514C10"/>
    <w:rsid w:val="0E52B7A5"/>
    <w:rsid w:val="0E55C178"/>
    <w:rsid w:val="0E64EC0E"/>
    <w:rsid w:val="0E848ED2"/>
    <w:rsid w:val="0E8B42FD"/>
    <w:rsid w:val="0E8BDE22"/>
    <w:rsid w:val="0EB869EF"/>
    <w:rsid w:val="0EBA48FD"/>
    <w:rsid w:val="0EBC120D"/>
    <w:rsid w:val="0EBDB197"/>
    <w:rsid w:val="0EC1F5B7"/>
    <w:rsid w:val="0ECF988C"/>
    <w:rsid w:val="0ED49183"/>
    <w:rsid w:val="0EDB52CE"/>
    <w:rsid w:val="0EE2C582"/>
    <w:rsid w:val="0EE6736C"/>
    <w:rsid w:val="0EE94AF6"/>
    <w:rsid w:val="0EF12295"/>
    <w:rsid w:val="0F0C4DB1"/>
    <w:rsid w:val="0F136C85"/>
    <w:rsid w:val="0F1387C2"/>
    <w:rsid w:val="0F1D582B"/>
    <w:rsid w:val="0F2A307A"/>
    <w:rsid w:val="0F2CDEBA"/>
    <w:rsid w:val="0F4C6251"/>
    <w:rsid w:val="0F65AC42"/>
    <w:rsid w:val="0F6F3FA9"/>
    <w:rsid w:val="0F8A5795"/>
    <w:rsid w:val="0FA13B6F"/>
    <w:rsid w:val="0FA339DE"/>
    <w:rsid w:val="0FAB3780"/>
    <w:rsid w:val="0FB197EB"/>
    <w:rsid w:val="0FBFD105"/>
    <w:rsid w:val="0FCCA0F5"/>
    <w:rsid w:val="0FEEB74F"/>
    <w:rsid w:val="0FFC8ADC"/>
    <w:rsid w:val="1003423D"/>
    <w:rsid w:val="100AD56D"/>
    <w:rsid w:val="1013A214"/>
    <w:rsid w:val="1014DB99"/>
    <w:rsid w:val="10216CBF"/>
    <w:rsid w:val="103B5619"/>
    <w:rsid w:val="107061E4"/>
    <w:rsid w:val="10727A47"/>
    <w:rsid w:val="107B5388"/>
    <w:rsid w:val="107C8426"/>
    <w:rsid w:val="107DE490"/>
    <w:rsid w:val="108C0B53"/>
    <w:rsid w:val="10B278AA"/>
    <w:rsid w:val="10FD7AA0"/>
    <w:rsid w:val="11336BEF"/>
    <w:rsid w:val="114A8FF0"/>
    <w:rsid w:val="115031F5"/>
    <w:rsid w:val="11526B38"/>
    <w:rsid w:val="1153F113"/>
    <w:rsid w:val="118FF60D"/>
    <w:rsid w:val="11B620D5"/>
    <w:rsid w:val="11D6BCC2"/>
    <w:rsid w:val="11D7267A"/>
    <w:rsid w:val="11E3DD73"/>
    <w:rsid w:val="11E8595D"/>
    <w:rsid w:val="121A3B56"/>
    <w:rsid w:val="12283FF1"/>
    <w:rsid w:val="123A423E"/>
    <w:rsid w:val="1248184F"/>
    <w:rsid w:val="1278E914"/>
    <w:rsid w:val="129B3F1F"/>
    <w:rsid w:val="12A0DFCA"/>
    <w:rsid w:val="12A82BBE"/>
    <w:rsid w:val="12A88746"/>
    <w:rsid w:val="12AEC3F0"/>
    <w:rsid w:val="12AF271E"/>
    <w:rsid w:val="12B2C502"/>
    <w:rsid w:val="12B9147D"/>
    <w:rsid w:val="12B92ADC"/>
    <w:rsid w:val="12B94B6A"/>
    <w:rsid w:val="12BB73A2"/>
    <w:rsid w:val="12D09FFE"/>
    <w:rsid w:val="12DDA19D"/>
    <w:rsid w:val="12E2D842"/>
    <w:rsid w:val="12E66051"/>
    <w:rsid w:val="12EFC174"/>
    <w:rsid w:val="13060C4D"/>
    <w:rsid w:val="1308EF34"/>
    <w:rsid w:val="130C4BF0"/>
    <w:rsid w:val="13139E6F"/>
    <w:rsid w:val="131A5601"/>
    <w:rsid w:val="1331320E"/>
    <w:rsid w:val="133AF7D8"/>
    <w:rsid w:val="13440206"/>
    <w:rsid w:val="13539AA5"/>
    <w:rsid w:val="136B467E"/>
    <w:rsid w:val="137B89EA"/>
    <w:rsid w:val="138199AA"/>
    <w:rsid w:val="138D7E40"/>
    <w:rsid w:val="139A0489"/>
    <w:rsid w:val="13ACE0DA"/>
    <w:rsid w:val="13C42EFA"/>
    <w:rsid w:val="13CEADAF"/>
    <w:rsid w:val="14089B7D"/>
    <w:rsid w:val="1408DD0D"/>
    <w:rsid w:val="141B82CB"/>
    <w:rsid w:val="141F7092"/>
    <w:rsid w:val="142924D7"/>
    <w:rsid w:val="142BC966"/>
    <w:rsid w:val="14319C9C"/>
    <w:rsid w:val="145825F1"/>
    <w:rsid w:val="14839007"/>
    <w:rsid w:val="148A1E38"/>
    <w:rsid w:val="149AD332"/>
    <w:rsid w:val="14A29E67"/>
    <w:rsid w:val="14C854E4"/>
    <w:rsid w:val="14DA7928"/>
    <w:rsid w:val="14E00A6F"/>
    <w:rsid w:val="14E4A61C"/>
    <w:rsid w:val="14EC9C74"/>
    <w:rsid w:val="14FE087B"/>
    <w:rsid w:val="150512D0"/>
    <w:rsid w:val="15100C18"/>
    <w:rsid w:val="1513862C"/>
    <w:rsid w:val="1517A25F"/>
    <w:rsid w:val="151C842B"/>
    <w:rsid w:val="152E54EC"/>
    <w:rsid w:val="1535D4EA"/>
    <w:rsid w:val="1549B870"/>
    <w:rsid w:val="1557D54F"/>
    <w:rsid w:val="155DD44C"/>
    <w:rsid w:val="1564B354"/>
    <w:rsid w:val="156EC42F"/>
    <w:rsid w:val="156F5E15"/>
    <w:rsid w:val="1595867B"/>
    <w:rsid w:val="159688C4"/>
    <w:rsid w:val="1597B00C"/>
    <w:rsid w:val="1597D0F7"/>
    <w:rsid w:val="159B0767"/>
    <w:rsid w:val="159ED5C8"/>
    <w:rsid w:val="15B8C520"/>
    <w:rsid w:val="15BC5472"/>
    <w:rsid w:val="15C4EEEA"/>
    <w:rsid w:val="15CC42A6"/>
    <w:rsid w:val="15D0D2C1"/>
    <w:rsid w:val="161434A5"/>
    <w:rsid w:val="161A7904"/>
    <w:rsid w:val="161B04B5"/>
    <w:rsid w:val="16247536"/>
    <w:rsid w:val="163918AB"/>
    <w:rsid w:val="16509CF5"/>
    <w:rsid w:val="1654336D"/>
    <w:rsid w:val="1654C945"/>
    <w:rsid w:val="166E33F4"/>
    <w:rsid w:val="1695A53D"/>
    <w:rsid w:val="16D060CF"/>
    <w:rsid w:val="16D47FA6"/>
    <w:rsid w:val="16D4F1E2"/>
    <w:rsid w:val="16DD8DD2"/>
    <w:rsid w:val="16FC754C"/>
    <w:rsid w:val="1704205F"/>
    <w:rsid w:val="170837A1"/>
    <w:rsid w:val="171B2B1A"/>
    <w:rsid w:val="17317478"/>
    <w:rsid w:val="174BD8B5"/>
    <w:rsid w:val="1753238D"/>
    <w:rsid w:val="1760632E"/>
    <w:rsid w:val="1767FA6C"/>
    <w:rsid w:val="17680D86"/>
    <w:rsid w:val="176D512A"/>
    <w:rsid w:val="17739624"/>
    <w:rsid w:val="1776B0C7"/>
    <w:rsid w:val="17812223"/>
    <w:rsid w:val="17917DCE"/>
    <w:rsid w:val="1793F02E"/>
    <w:rsid w:val="17A7826A"/>
    <w:rsid w:val="17B64965"/>
    <w:rsid w:val="17C0A86B"/>
    <w:rsid w:val="17C6956C"/>
    <w:rsid w:val="17D8FDBA"/>
    <w:rsid w:val="17E97D1D"/>
    <w:rsid w:val="181FED7E"/>
    <w:rsid w:val="18274291"/>
    <w:rsid w:val="182AC86B"/>
    <w:rsid w:val="18698D12"/>
    <w:rsid w:val="186C9BFB"/>
    <w:rsid w:val="18707F6B"/>
    <w:rsid w:val="1877183C"/>
    <w:rsid w:val="187822EB"/>
    <w:rsid w:val="188715A2"/>
    <w:rsid w:val="188E52F3"/>
    <w:rsid w:val="188F8FD3"/>
    <w:rsid w:val="18C47488"/>
    <w:rsid w:val="18DAC95A"/>
    <w:rsid w:val="18EACD08"/>
    <w:rsid w:val="190004D2"/>
    <w:rsid w:val="19075F8B"/>
    <w:rsid w:val="1913425E"/>
    <w:rsid w:val="19157921"/>
    <w:rsid w:val="1926A4A4"/>
    <w:rsid w:val="192BF8AE"/>
    <w:rsid w:val="193F879D"/>
    <w:rsid w:val="193F9DF1"/>
    <w:rsid w:val="194352CB"/>
    <w:rsid w:val="196E485F"/>
    <w:rsid w:val="196F36BC"/>
    <w:rsid w:val="1990F099"/>
    <w:rsid w:val="19AD0375"/>
    <w:rsid w:val="19C01B47"/>
    <w:rsid w:val="19C3E5FE"/>
    <w:rsid w:val="19C47A25"/>
    <w:rsid w:val="19CB2BC2"/>
    <w:rsid w:val="19CC05CE"/>
    <w:rsid w:val="19D883F3"/>
    <w:rsid w:val="19E3F88F"/>
    <w:rsid w:val="19E62D46"/>
    <w:rsid w:val="19ED66E7"/>
    <w:rsid w:val="1A08139F"/>
    <w:rsid w:val="1A085FB1"/>
    <w:rsid w:val="1A0ACEB0"/>
    <w:rsid w:val="1A113BBE"/>
    <w:rsid w:val="1A257829"/>
    <w:rsid w:val="1A4525FA"/>
    <w:rsid w:val="1A483B1A"/>
    <w:rsid w:val="1A634964"/>
    <w:rsid w:val="1A6F7371"/>
    <w:rsid w:val="1A7A1007"/>
    <w:rsid w:val="1A802CFA"/>
    <w:rsid w:val="1A8905CA"/>
    <w:rsid w:val="1A919EBD"/>
    <w:rsid w:val="1AA102E7"/>
    <w:rsid w:val="1AB38330"/>
    <w:rsid w:val="1ACA8FF9"/>
    <w:rsid w:val="1AF8CF88"/>
    <w:rsid w:val="1B15F8C1"/>
    <w:rsid w:val="1B237152"/>
    <w:rsid w:val="1B4673E7"/>
    <w:rsid w:val="1B4C1769"/>
    <w:rsid w:val="1B4E65B9"/>
    <w:rsid w:val="1B5D8001"/>
    <w:rsid w:val="1B6BAB58"/>
    <w:rsid w:val="1B743E3F"/>
    <w:rsid w:val="1B7709F6"/>
    <w:rsid w:val="1B875075"/>
    <w:rsid w:val="1B903253"/>
    <w:rsid w:val="1B919BE1"/>
    <w:rsid w:val="1BB02E8C"/>
    <w:rsid w:val="1BF0F546"/>
    <w:rsid w:val="1BF7A757"/>
    <w:rsid w:val="1C01313C"/>
    <w:rsid w:val="1C1BFD5B"/>
    <w:rsid w:val="1C208F7A"/>
    <w:rsid w:val="1C29402C"/>
    <w:rsid w:val="1C3CD348"/>
    <w:rsid w:val="1C5BA66D"/>
    <w:rsid w:val="1C6F1400"/>
    <w:rsid w:val="1C6FFF13"/>
    <w:rsid w:val="1C78AA32"/>
    <w:rsid w:val="1C86BD75"/>
    <w:rsid w:val="1C8CC0C4"/>
    <w:rsid w:val="1C8D03F5"/>
    <w:rsid w:val="1C9285C3"/>
    <w:rsid w:val="1C93C7A9"/>
    <w:rsid w:val="1C94ED8B"/>
    <w:rsid w:val="1CB21105"/>
    <w:rsid w:val="1CC9052B"/>
    <w:rsid w:val="1CD44ED1"/>
    <w:rsid w:val="1D027004"/>
    <w:rsid w:val="1D0AA986"/>
    <w:rsid w:val="1D12DA57"/>
    <w:rsid w:val="1D171C16"/>
    <w:rsid w:val="1D27564D"/>
    <w:rsid w:val="1D2C02B4"/>
    <w:rsid w:val="1D4568F4"/>
    <w:rsid w:val="1D5A4F3F"/>
    <w:rsid w:val="1D71B10F"/>
    <w:rsid w:val="1D7DD190"/>
    <w:rsid w:val="1D880F48"/>
    <w:rsid w:val="1DBC5FDB"/>
    <w:rsid w:val="1DBF626C"/>
    <w:rsid w:val="1DC7C570"/>
    <w:rsid w:val="1DCA3677"/>
    <w:rsid w:val="1DCAE040"/>
    <w:rsid w:val="1DD79D5F"/>
    <w:rsid w:val="1DEB23F2"/>
    <w:rsid w:val="1DF1B76C"/>
    <w:rsid w:val="1DF58FA4"/>
    <w:rsid w:val="1E2D933A"/>
    <w:rsid w:val="1E2FABE5"/>
    <w:rsid w:val="1E30666D"/>
    <w:rsid w:val="1E561F34"/>
    <w:rsid w:val="1E613CAB"/>
    <w:rsid w:val="1E75041D"/>
    <w:rsid w:val="1E7A640D"/>
    <w:rsid w:val="1EAEAAB8"/>
    <w:rsid w:val="1EAF22AA"/>
    <w:rsid w:val="1EC62228"/>
    <w:rsid w:val="1ECB5346"/>
    <w:rsid w:val="1ED02376"/>
    <w:rsid w:val="1F00257F"/>
    <w:rsid w:val="1F0615BF"/>
    <w:rsid w:val="1F0E3C4F"/>
    <w:rsid w:val="1F10651A"/>
    <w:rsid w:val="1F2980E6"/>
    <w:rsid w:val="1F2A5F01"/>
    <w:rsid w:val="1F4FE1EE"/>
    <w:rsid w:val="1F5D7C54"/>
    <w:rsid w:val="1F6BF783"/>
    <w:rsid w:val="1F6D8669"/>
    <w:rsid w:val="1F813F3F"/>
    <w:rsid w:val="1F818F06"/>
    <w:rsid w:val="1F81C2AC"/>
    <w:rsid w:val="1FB78D89"/>
    <w:rsid w:val="1FC20F79"/>
    <w:rsid w:val="1FCCDB77"/>
    <w:rsid w:val="1FDC7B54"/>
    <w:rsid w:val="1FE10FED"/>
    <w:rsid w:val="1FE972BD"/>
    <w:rsid w:val="1FF0A6A3"/>
    <w:rsid w:val="1FFA60A6"/>
    <w:rsid w:val="200C71E1"/>
    <w:rsid w:val="2016346E"/>
    <w:rsid w:val="2021DF16"/>
    <w:rsid w:val="2036EF47"/>
    <w:rsid w:val="203D183A"/>
    <w:rsid w:val="203F1C7B"/>
    <w:rsid w:val="2047559B"/>
    <w:rsid w:val="205A6388"/>
    <w:rsid w:val="206FCA08"/>
    <w:rsid w:val="20700BF2"/>
    <w:rsid w:val="20740688"/>
    <w:rsid w:val="2098CD47"/>
    <w:rsid w:val="209964D8"/>
    <w:rsid w:val="20BADA77"/>
    <w:rsid w:val="20BDB077"/>
    <w:rsid w:val="20DA8C65"/>
    <w:rsid w:val="20DD9849"/>
    <w:rsid w:val="20E9FC07"/>
    <w:rsid w:val="20ED715A"/>
    <w:rsid w:val="210BE634"/>
    <w:rsid w:val="212F0A2D"/>
    <w:rsid w:val="213C3E73"/>
    <w:rsid w:val="215967C3"/>
    <w:rsid w:val="2166FAEB"/>
    <w:rsid w:val="216A76AE"/>
    <w:rsid w:val="2177ED80"/>
    <w:rsid w:val="2191D1D4"/>
    <w:rsid w:val="21C8BEAA"/>
    <w:rsid w:val="21C9B2A8"/>
    <w:rsid w:val="21E64B7A"/>
    <w:rsid w:val="21E74075"/>
    <w:rsid w:val="21F633E9"/>
    <w:rsid w:val="2237C641"/>
    <w:rsid w:val="2242EE31"/>
    <w:rsid w:val="226AE60F"/>
    <w:rsid w:val="2286EB38"/>
    <w:rsid w:val="22AF2319"/>
    <w:rsid w:val="22C1A90A"/>
    <w:rsid w:val="22C5DEBF"/>
    <w:rsid w:val="22CB336F"/>
    <w:rsid w:val="22D80500"/>
    <w:rsid w:val="22E76EAD"/>
    <w:rsid w:val="22EA50DE"/>
    <w:rsid w:val="22EEB4C8"/>
    <w:rsid w:val="22F01115"/>
    <w:rsid w:val="230471A1"/>
    <w:rsid w:val="230FCFCF"/>
    <w:rsid w:val="2313D9A0"/>
    <w:rsid w:val="231E30F2"/>
    <w:rsid w:val="233F370D"/>
    <w:rsid w:val="2342C19E"/>
    <w:rsid w:val="2345C38F"/>
    <w:rsid w:val="2352340E"/>
    <w:rsid w:val="23624B5E"/>
    <w:rsid w:val="23668A87"/>
    <w:rsid w:val="237C6B02"/>
    <w:rsid w:val="2382B1D7"/>
    <w:rsid w:val="238AD7E9"/>
    <w:rsid w:val="238F4D58"/>
    <w:rsid w:val="2391082B"/>
    <w:rsid w:val="2399B190"/>
    <w:rsid w:val="23A4DAD2"/>
    <w:rsid w:val="23B09A09"/>
    <w:rsid w:val="23B59FB6"/>
    <w:rsid w:val="240F1D57"/>
    <w:rsid w:val="24194E1C"/>
    <w:rsid w:val="2430A36F"/>
    <w:rsid w:val="2439941B"/>
    <w:rsid w:val="244561B0"/>
    <w:rsid w:val="244C4F8A"/>
    <w:rsid w:val="244C8365"/>
    <w:rsid w:val="245533CF"/>
    <w:rsid w:val="2458C85C"/>
    <w:rsid w:val="2475CB79"/>
    <w:rsid w:val="2480EF06"/>
    <w:rsid w:val="248719A5"/>
    <w:rsid w:val="248889F4"/>
    <w:rsid w:val="249A5CCE"/>
    <w:rsid w:val="249D4E83"/>
    <w:rsid w:val="24AFAA01"/>
    <w:rsid w:val="24BFEDFE"/>
    <w:rsid w:val="24CACC3E"/>
    <w:rsid w:val="24D92627"/>
    <w:rsid w:val="24DA88CB"/>
    <w:rsid w:val="24F4B47A"/>
    <w:rsid w:val="24FAFFAC"/>
    <w:rsid w:val="24FD881E"/>
    <w:rsid w:val="24FDD739"/>
    <w:rsid w:val="250A6AD5"/>
    <w:rsid w:val="251C5799"/>
    <w:rsid w:val="2520632C"/>
    <w:rsid w:val="252180A5"/>
    <w:rsid w:val="252B232F"/>
    <w:rsid w:val="2535C57D"/>
    <w:rsid w:val="25542CF2"/>
    <w:rsid w:val="25692156"/>
    <w:rsid w:val="2581EE7C"/>
    <w:rsid w:val="258F4E6F"/>
    <w:rsid w:val="2592CA72"/>
    <w:rsid w:val="259E5863"/>
    <w:rsid w:val="25A1674B"/>
    <w:rsid w:val="25A42B4E"/>
    <w:rsid w:val="25A7B5BC"/>
    <w:rsid w:val="25BD6B8D"/>
    <w:rsid w:val="25C4F66B"/>
    <w:rsid w:val="25D90B1C"/>
    <w:rsid w:val="25F76214"/>
    <w:rsid w:val="25FBF669"/>
    <w:rsid w:val="260FFD0E"/>
    <w:rsid w:val="2612EEDD"/>
    <w:rsid w:val="261F3671"/>
    <w:rsid w:val="26288A76"/>
    <w:rsid w:val="26349167"/>
    <w:rsid w:val="26487FE1"/>
    <w:rsid w:val="264B7A62"/>
    <w:rsid w:val="264C9CAD"/>
    <w:rsid w:val="2659B238"/>
    <w:rsid w:val="26605CA8"/>
    <w:rsid w:val="266D4E9F"/>
    <w:rsid w:val="267BC9BD"/>
    <w:rsid w:val="2699EC20"/>
    <w:rsid w:val="26B03FA2"/>
    <w:rsid w:val="26BBD715"/>
    <w:rsid w:val="26D08AE0"/>
    <w:rsid w:val="26D84D1F"/>
    <w:rsid w:val="26EAD2D4"/>
    <w:rsid w:val="26FC37E4"/>
    <w:rsid w:val="271C3586"/>
    <w:rsid w:val="271C4889"/>
    <w:rsid w:val="27372233"/>
    <w:rsid w:val="2739CFC4"/>
    <w:rsid w:val="273AA418"/>
    <w:rsid w:val="2746ABE4"/>
    <w:rsid w:val="2750926B"/>
    <w:rsid w:val="27634221"/>
    <w:rsid w:val="27781AB1"/>
    <w:rsid w:val="278CD04A"/>
    <w:rsid w:val="279191F7"/>
    <w:rsid w:val="27983E59"/>
    <w:rsid w:val="279913AA"/>
    <w:rsid w:val="27A869F4"/>
    <w:rsid w:val="27EFEC0B"/>
    <w:rsid w:val="27F7571C"/>
    <w:rsid w:val="27FA9767"/>
    <w:rsid w:val="27FC2D09"/>
    <w:rsid w:val="28314FCD"/>
    <w:rsid w:val="2835D1EC"/>
    <w:rsid w:val="2854D612"/>
    <w:rsid w:val="285597BA"/>
    <w:rsid w:val="2869CA17"/>
    <w:rsid w:val="286E1AF4"/>
    <w:rsid w:val="286EAFFE"/>
    <w:rsid w:val="28722AB1"/>
    <w:rsid w:val="2881F05C"/>
    <w:rsid w:val="28842F9C"/>
    <w:rsid w:val="288967EA"/>
    <w:rsid w:val="289451FF"/>
    <w:rsid w:val="28A2C9BB"/>
    <w:rsid w:val="28A730CE"/>
    <w:rsid w:val="28CFC717"/>
    <w:rsid w:val="28EDB30E"/>
    <w:rsid w:val="28F2068B"/>
    <w:rsid w:val="28F9084D"/>
    <w:rsid w:val="29023425"/>
    <w:rsid w:val="291EA725"/>
    <w:rsid w:val="29244A99"/>
    <w:rsid w:val="2925343A"/>
    <w:rsid w:val="2926D693"/>
    <w:rsid w:val="2945C01F"/>
    <w:rsid w:val="29485941"/>
    <w:rsid w:val="294CC8DB"/>
    <w:rsid w:val="295F2C0E"/>
    <w:rsid w:val="296B5A50"/>
    <w:rsid w:val="297C0C96"/>
    <w:rsid w:val="2986BCD4"/>
    <w:rsid w:val="298EE77D"/>
    <w:rsid w:val="29917ED1"/>
    <w:rsid w:val="29995FDB"/>
    <w:rsid w:val="29C8F6EA"/>
    <w:rsid w:val="29CCD664"/>
    <w:rsid w:val="29E0439F"/>
    <w:rsid w:val="29E22008"/>
    <w:rsid w:val="29E46816"/>
    <w:rsid w:val="29E7ED17"/>
    <w:rsid w:val="29F1E50F"/>
    <w:rsid w:val="29FE193F"/>
    <w:rsid w:val="2A13C47B"/>
    <w:rsid w:val="2A169984"/>
    <w:rsid w:val="2A176304"/>
    <w:rsid w:val="2A1E9B71"/>
    <w:rsid w:val="2A3140CC"/>
    <w:rsid w:val="2A677618"/>
    <w:rsid w:val="2A69AD38"/>
    <w:rsid w:val="2A6EAAFF"/>
    <w:rsid w:val="2A87AFCE"/>
    <w:rsid w:val="2A899100"/>
    <w:rsid w:val="2A8A6B38"/>
    <w:rsid w:val="2A8F8244"/>
    <w:rsid w:val="2A94D8AE"/>
    <w:rsid w:val="2AA8D59F"/>
    <w:rsid w:val="2AC3EB66"/>
    <w:rsid w:val="2AD7A822"/>
    <w:rsid w:val="2AE09EF6"/>
    <w:rsid w:val="2AE52E11"/>
    <w:rsid w:val="2AFCB295"/>
    <w:rsid w:val="2B1EE834"/>
    <w:rsid w:val="2B22ADE7"/>
    <w:rsid w:val="2B25F2E8"/>
    <w:rsid w:val="2B2D235B"/>
    <w:rsid w:val="2B310B75"/>
    <w:rsid w:val="2B369134"/>
    <w:rsid w:val="2B369B19"/>
    <w:rsid w:val="2B37EAE0"/>
    <w:rsid w:val="2B3B5959"/>
    <w:rsid w:val="2B52A975"/>
    <w:rsid w:val="2B6DC7BF"/>
    <w:rsid w:val="2B7B7B84"/>
    <w:rsid w:val="2B7F7076"/>
    <w:rsid w:val="2B99623B"/>
    <w:rsid w:val="2BB031B6"/>
    <w:rsid w:val="2BBB20B9"/>
    <w:rsid w:val="2BBE401B"/>
    <w:rsid w:val="2BC0B46F"/>
    <w:rsid w:val="2BCC1DA4"/>
    <w:rsid w:val="2BCF59C5"/>
    <w:rsid w:val="2BD59341"/>
    <w:rsid w:val="2BD70B44"/>
    <w:rsid w:val="2BD8CF8B"/>
    <w:rsid w:val="2BDED2D5"/>
    <w:rsid w:val="2BDFF248"/>
    <w:rsid w:val="2BF91290"/>
    <w:rsid w:val="2BFD8D1E"/>
    <w:rsid w:val="2C09EFB5"/>
    <w:rsid w:val="2C2B7DA3"/>
    <w:rsid w:val="2C4B8BD4"/>
    <w:rsid w:val="2C5037B2"/>
    <w:rsid w:val="2C51331E"/>
    <w:rsid w:val="2C6512B4"/>
    <w:rsid w:val="2C67D2FA"/>
    <w:rsid w:val="2C88E907"/>
    <w:rsid w:val="2CACA3A3"/>
    <w:rsid w:val="2CB1DBFC"/>
    <w:rsid w:val="2CB6B215"/>
    <w:rsid w:val="2CBAB895"/>
    <w:rsid w:val="2CC1C349"/>
    <w:rsid w:val="2CC6954E"/>
    <w:rsid w:val="2CDCAB0E"/>
    <w:rsid w:val="2CF625A4"/>
    <w:rsid w:val="2D549789"/>
    <w:rsid w:val="2D66AD09"/>
    <w:rsid w:val="2D6B412B"/>
    <w:rsid w:val="2D6E131E"/>
    <w:rsid w:val="2D9795DE"/>
    <w:rsid w:val="2DAA51D1"/>
    <w:rsid w:val="2DD283A5"/>
    <w:rsid w:val="2DD6A6B4"/>
    <w:rsid w:val="2DE75C35"/>
    <w:rsid w:val="2DF6E9D9"/>
    <w:rsid w:val="2DFD8FB3"/>
    <w:rsid w:val="2E000453"/>
    <w:rsid w:val="2E00D37B"/>
    <w:rsid w:val="2E2BAD64"/>
    <w:rsid w:val="2E354070"/>
    <w:rsid w:val="2E545CBF"/>
    <w:rsid w:val="2E547A8D"/>
    <w:rsid w:val="2E5BCFA0"/>
    <w:rsid w:val="2E5D693A"/>
    <w:rsid w:val="2E60C9E8"/>
    <w:rsid w:val="2E60D189"/>
    <w:rsid w:val="2E6979F6"/>
    <w:rsid w:val="2E6FB098"/>
    <w:rsid w:val="2E74AC44"/>
    <w:rsid w:val="2E7E4362"/>
    <w:rsid w:val="2E829372"/>
    <w:rsid w:val="2E9A3EE5"/>
    <w:rsid w:val="2E9D0F43"/>
    <w:rsid w:val="2EA5D650"/>
    <w:rsid w:val="2EA96302"/>
    <w:rsid w:val="2ED4B6F1"/>
    <w:rsid w:val="2ED79661"/>
    <w:rsid w:val="2EE0A471"/>
    <w:rsid w:val="2EE27642"/>
    <w:rsid w:val="2EE5D239"/>
    <w:rsid w:val="2EEA9F65"/>
    <w:rsid w:val="2EF64527"/>
    <w:rsid w:val="2EF97098"/>
    <w:rsid w:val="2F01265A"/>
    <w:rsid w:val="2F04B1EF"/>
    <w:rsid w:val="2F059CCE"/>
    <w:rsid w:val="2F1ED66B"/>
    <w:rsid w:val="2F400F98"/>
    <w:rsid w:val="2F596D1D"/>
    <w:rsid w:val="2F66F4AF"/>
    <w:rsid w:val="2F6776C1"/>
    <w:rsid w:val="2F88D16C"/>
    <w:rsid w:val="2F9CB376"/>
    <w:rsid w:val="2FA5B3E6"/>
    <w:rsid w:val="2FB3B104"/>
    <w:rsid w:val="2FB9FFA7"/>
    <w:rsid w:val="2FC334B6"/>
    <w:rsid w:val="2FCCBB85"/>
    <w:rsid w:val="2FCE6D92"/>
    <w:rsid w:val="2FD1B9D2"/>
    <w:rsid w:val="2FE41F60"/>
    <w:rsid w:val="2FF7A001"/>
    <w:rsid w:val="3016DF2A"/>
    <w:rsid w:val="304751F0"/>
    <w:rsid w:val="304EECA7"/>
    <w:rsid w:val="306216F9"/>
    <w:rsid w:val="306659C0"/>
    <w:rsid w:val="30708752"/>
    <w:rsid w:val="3073C5E4"/>
    <w:rsid w:val="3091948D"/>
    <w:rsid w:val="309ACD41"/>
    <w:rsid w:val="309E4DCB"/>
    <w:rsid w:val="30A22249"/>
    <w:rsid w:val="30B9394B"/>
    <w:rsid w:val="30E356C6"/>
    <w:rsid w:val="3144F32E"/>
    <w:rsid w:val="314E6678"/>
    <w:rsid w:val="314FB56F"/>
    <w:rsid w:val="3152CD33"/>
    <w:rsid w:val="315842D3"/>
    <w:rsid w:val="316A3DF3"/>
    <w:rsid w:val="316F3D2E"/>
    <w:rsid w:val="31973F3E"/>
    <w:rsid w:val="3199953A"/>
    <w:rsid w:val="31AB8EBA"/>
    <w:rsid w:val="31C3B0A3"/>
    <w:rsid w:val="31D9C8F8"/>
    <w:rsid w:val="31EABD08"/>
    <w:rsid w:val="31EE4E10"/>
    <w:rsid w:val="31FA676F"/>
    <w:rsid w:val="320D0D5E"/>
    <w:rsid w:val="3224432F"/>
    <w:rsid w:val="3224C21E"/>
    <w:rsid w:val="322E2DD7"/>
    <w:rsid w:val="322F1CB5"/>
    <w:rsid w:val="32520EBE"/>
    <w:rsid w:val="3256772D"/>
    <w:rsid w:val="32628C20"/>
    <w:rsid w:val="32763141"/>
    <w:rsid w:val="328FFD11"/>
    <w:rsid w:val="32A74391"/>
    <w:rsid w:val="32B6B4A3"/>
    <w:rsid w:val="32B8871C"/>
    <w:rsid w:val="32CA7F4C"/>
    <w:rsid w:val="32E1E9D7"/>
    <w:rsid w:val="330B4BD1"/>
    <w:rsid w:val="330F27BF"/>
    <w:rsid w:val="331B01F5"/>
    <w:rsid w:val="332877AB"/>
    <w:rsid w:val="333601BF"/>
    <w:rsid w:val="333E58C2"/>
    <w:rsid w:val="3359E1A3"/>
    <w:rsid w:val="33662E74"/>
    <w:rsid w:val="33680609"/>
    <w:rsid w:val="3368B26D"/>
    <w:rsid w:val="33768E1C"/>
    <w:rsid w:val="337E5F7F"/>
    <w:rsid w:val="338B2F04"/>
    <w:rsid w:val="338B4CA4"/>
    <w:rsid w:val="33903CEF"/>
    <w:rsid w:val="33B91071"/>
    <w:rsid w:val="33DAC145"/>
    <w:rsid w:val="33E37357"/>
    <w:rsid w:val="33EAC407"/>
    <w:rsid w:val="3416EC68"/>
    <w:rsid w:val="3432EA8E"/>
    <w:rsid w:val="3449B2AF"/>
    <w:rsid w:val="3452DB90"/>
    <w:rsid w:val="3457BBED"/>
    <w:rsid w:val="347A5787"/>
    <w:rsid w:val="347CF812"/>
    <w:rsid w:val="347DF392"/>
    <w:rsid w:val="3487398B"/>
    <w:rsid w:val="348D706A"/>
    <w:rsid w:val="34AED255"/>
    <w:rsid w:val="34B9C518"/>
    <w:rsid w:val="34C39E43"/>
    <w:rsid w:val="34CEF1BA"/>
    <w:rsid w:val="34D2FEAA"/>
    <w:rsid w:val="34DA8430"/>
    <w:rsid w:val="34DCC6A0"/>
    <w:rsid w:val="34DD7D5F"/>
    <w:rsid w:val="3515A2B7"/>
    <w:rsid w:val="3531B5EC"/>
    <w:rsid w:val="3538B14C"/>
    <w:rsid w:val="3551D9A9"/>
    <w:rsid w:val="3557694F"/>
    <w:rsid w:val="357AED70"/>
    <w:rsid w:val="357C084B"/>
    <w:rsid w:val="357FAA77"/>
    <w:rsid w:val="35A5DC67"/>
    <w:rsid w:val="35A80DD2"/>
    <w:rsid w:val="35B3B8BB"/>
    <w:rsid w:val="35BD327F"/>
    <w:rsid w:val="35C6F3B6"/>
    <w:rsid w:val="35D64B0E"/>
    <w:rsid w:val="35E2A684"/>
    <w:rsid w:val="35EF2EE6"/>
    <w:rsid w:val="360BDEE5"/>
    <w:rsid w:val="362940E7"/>
    <w:rsid w:val="362DBB16"/>
    <w:rsid w:val="363D930F"/>
    <w:rsid w:val="3651B45A"/>
    <w:rsid w:val="3652A2B7"/>
    <w:rsid w:val="3676BCB8"/>
    <w:rsid w:val="36816AA8"/>
    <w:rsid w:val="369873B0"/>
    <w:rsid w:val="369BEBA7"/>
    <w:rsid w:val="36A28CD5"/>
    <w:rsid w:val="36A4FC5B"/>
    <w:rsid w:val="36AB4A3C"/>
    <w:rsid w:val="36BCF0B0"/>
    <w:rsid w:val="36C6A079"/>
    <w:rsid w:val="36D18FD6"/>
    <w:rsid w:val="36D473EE"/>
    <w:rsid w:val="36DCBDAF"/>
    <w:rsid w:val="36E25172"/>
    <w:rsid w:val="36E879B1"/>
    <w:rsid w:val="3705AC0D"/>
    <w:rsid w:val="37224CBF"/>
    <w:rsid w:val="3730D179"/>
    <w:rsid w:val="3731659C"/>
    <w:rsid w:val="373F2B76"/>
    <w:rsid w:val="374C7CBF"/>
    <w:rsid w:val="37705DC8"/>
    <w:rsid w:val="37745FBD"/>
    <w:rsid w:val="37A03C7F"/>
    <w:rsid w:val="37B95D3F"/>
    <w:rsid w:val="37D13576"/>
    <w:rsid w:val="37D6990E"/>
    <w:rsid w:val="37D9A26F"/>
    <w:rsid w:val="37DF9E18"/>
    <w:rsid w:val="38104D5B"/>
    <w:rsid w:val="3819418C"/>
    <w:rsid w:val="381A3277"/>
    <w:rsid w:val="3820AAC3"/>
    <w:rsid w:val="3844CC03"/>
    <w:rsid w:val="38451ED7"/>
    <w:rsid w:val="384BEEBB"/>
    <w:rsid w:val="384F6E62"/>
    <w:rsid w:val="3854E1E9"/>
    <w:rsid w:val="386270DA"/>
    <w:rsid w:val="3863AE12"/>
    <w:rsid w:val="386425D0"/>
    <w:rsid w:val="38758C61"/>
    <w:rsid w:val="38775D70"/>
    <w:rsid w:val="388EEFD6"/>
    <w:rsid w:val="389E7650"/>
    <w:rsid w:val="38A40332"/>
    <w:rsid w:val="38AC9054"/>
    <w:rsid w:val="38B8F634"/>
    <w:rsid w:val="38B967A7"/>
    <w:rsid w:val="38D869C8"/>
    <w:rsid w:val="38EF8193"/>
    <w:rsid w:val="3903FB75"/>
    <w:rsid w:val="392540C1"/>
    <w:rsid w:val="393F1B8C"/>
    <w:rsid w:val="395AC754"/>
    <w:rsid w:val="395DC2CE"/>
    <w:rsid w:val="395F5A2C"/>
    <w:rsid w:val="3969B3E9"/>
    <w:rsid w:val="397F7869"/>
    <w:rsid w:val="39C2376E"/>
    <w:rsid w:val="39E106F4"/>
    <w:rsid w:val="39E35C07"/>
    <w:rsid w:val="39E38C4E"/>
    <w:rsid w:val="39E6EA3A"/>
    <w:rsid w:val="39EE263E"/>
    <w:rsid w:val="39F1A6FA"/>
    <w:rsid w:val="39F20D64"/>
    <w:rsid w:val="39F387D6"/>
    <w:rsid w:val="39FCF7DD"/>
    <w:rsid w:val="3A05270F"/>
    <w:rsid w:val="3A150AD4"/>
    <w:rsid w:val="3A176998"/>
    <w:rsid w:val="3A19F234"/>
    <w:rsid w:val="3A1EF741"/>
    <w:rsid w:val="3A260D76"/>
    <w:rsid w:val="3A387230"/>
    <w:rsid w:val="3A3FAADC"/>
    <w:rsid w:val="3A41B648"/>
    <w:rsid w:val="3A4A8FB4"/>
    <w:rsid w:val="3A55C867"/>
    <w:rsid w:val="3A6010D7"/>
    <w:rsid w:val="3A6A5591"/>
    <w:rsid w:val="3A6B3279"/>
    <w:rsid w:val="3A7C7ACC"/>
    <w:rsid w:val="3A80F6A2"/>
    <w:rsid w:val="3A8203B4"/>
    <w:rsid w:val="3A9189C2"/>
    <w:rsid w:val="3ABFA938"/>
    <w:rsid w:val="3AC1321B"/>
    <w:rsid w:val="3ACE9B19"/>
    <w:rsid w:val="3AD4B8E0"/>
    <w:rsid w:val="3AD61129"/>
    <w:rsid w:val="3AE59828"/>
    <w:rsid w:val="3AF9932F"/>
    <w:rsid w:val="3AFD8112"/>
    <w:rsid w:val="3B2BE620"/>
    <w:rsid w:val="3B46228C"/>
    <w:rsid w:val="3B59569C"/>
    <w:rsid w:val="3B6F8452"/>
    <w:rsid w:val="3B7393F5"/>
    <w:rsid w:val="3B765AF2"/>
    <w:rsid w:val="3B7AC31C"/>
    <w:rsid w:val="3B81870B"/>
    <w:rsid w:val="3B8B4171"/>
    <w:rsid w:val="3B9F034F"/>
    <w:rsid w:val="3BA1CE26"/>
    <w:rsid w:val="3BADD3A0"/>
    <w:rsid w:val="3BC5D53F"/>
    <w:rsid w:val="3C06F4E9"/>
    <w:rsid w:val="3C07FF72"/>
    <w:rsid w:val="3C1FEDE2"/>
    <w:rsid w:val="3C2B1E34"/>
    <w:rsid w:val="3C3751E3"/>
    <w:rsid w:val="3C46273E"/>
    <w:rsid w:val="3C4EBA5F"/>
    <w:rsid w:val="3C6AF342"/>
    <w:rsid w:val="3C949D88"/>
    <w:rsid w:val="3CA3F1C5"/>
    <w:rsid w:val="3CA84301"/>
    <w:rsid w:val="3CEF7580"/>
    <w:rsid w:val="3CF2D6E8"/>
    <w:rsid w:val="3D13E039"/>
    <w:rsid w:val="3D16937D"/>
    <w:rsid w:val="3D28C016"/>
    <w:rsid w:val="3D2BA3F1"/>
    <w:rsid w:val="3D2CC6AA"/>
    <w:rsid w:val="3D3CC7D1"/>
    <w:rsid w:val="3D4E8CBD"/>
    <w:rsid w:val="3D5049F0"/>
    <w:rsid w:val="3D6C452F"/>
    <w:rsid w:val="3D89C6FB"/>
    <w:rsid w:val="3DB0BD9F"/>
    <w:rsid w:val="3DCF7CBF"/>
    <w:rsid w:val="3DD1D5E2"/>
    <w:rsid w:val="3DD2DA79"/>
    <w:rsid w:val="3DDB9B78"/>
    <w:rsid w:val="3DE37883"/>
    <w:rsid w:val="3E15101A"/>
    <w:rsid w:val="3E160AAB"/>
    <w:rsid w:val="3E1D1993"/>
    <w:rsid w:val="3E4D9D22"/>
    <w:rsid w:val="3E753DCF"/>
    <w:rsid w:val="3E82E4EE"/>
    <w:rsid w:val="3E876A7B"/>
    <w:rsid w:val="3E910D46"/>
    <w:rsid w:val="3EA08E3E"/>
    <w:rsid w:val="3EABCA3D"/>
    <w:rsid w:val="3EC2984D"/>
    <w:rsid w:val="3EDC98C6"/>
    <w:rsid w:val="3EE1AD03"/>
    <w:rsid w:val="3EF10D3D"/>
    <w:rsid w:val="3EFC5CDB"/>
    <w:rsid w:val="3F050387"/>
    <w:rsid w:val="3F0F2519"/>
    <w:rsid w:val="3F156531"/>
    <w:rsid w:val="3F32C4B5"/>
    <w:rsid w:val="3F3C7781"/>
    <w:rsid w:val="3F4680BA"/>
    <w:rsid w:val="3F4FEBEF"/>
    <w:rsid w:val="3F57540E"/>
    <w:rsid w:val="3F796065"/>
    <w:rsid w:val="3F892205"/>
    <w:rsid w:val="3F8E7A7D"/>
    <w:rsid w:val="3F8F80C7"/>
    <w:rsid w:val="3F9CACFB"/>
    <w:rsid w:val="3FA20110"/>
    <w:rsid w:val="3FA253D5"/>
    <w:rsid w:val="3FBAC4C6"/>
    <w:rsid w:val="3FC57551"/>
    <w:rsid w:val="3FDE9DAE"/>
    <w:rsid w:val="3FDF0769"/>
    <w:rsid w:val="3FDF5C1F"/>
    <w:rsid w:val="3FF33BCA"/>
    <w:rsid w:val="3FF3506B"/>
    <w:rsid w:val="3FF56D89"/>
    <w:rsid w:val="3FF7CBCC"/>
    <w:rsid w:val="3FF984FD"/>
    <w:rsid w:val="400B2C78"/>
    <w:rsid w:val="401C8769"/>
    <w:rsid w:val="4031A1F5"/>
    <w:rsid w:val="4038C037"/>
    <w:rsid w:val="40464355"/>
    <w:rsid w:val="404D59A0"/>
    <w:rsid w:val="40574F69"/>
    <w:rsid w:val="4057923B"/>
    <w:rsid w:val="406344B3"/>
    <w:rsid w:val="407BAE65"/>
    <w:rsid w:val="40A3EC58"/>
    <w:rsid w:val="40A7EE0D"/>
    <w:rsid w:val="40EA226B"/>
    <w:rsid w:val="41052CAE"/>
    <w:rsid w:val="410A7B3B"/>
    <w:rsid w:val="41115985"/>
    <w:rsid w:val="411401D3"/>
    <w:rsid w:val="412E70B3"/>
    <w:rsid w:val="4138DF5A"/>
    <w:rsid w:val="413DF82E"/>
    <w:rsid w:val="413F3BC8"/>
    <w:rsid w:val="41405F92"/>
    <w:rsid w:val="41499E40"/>
    <w:rsid w:val="4150698A"/>
    <w:rsid w:val="4183B895"/>
    <w:rsid w:val="418623C9"/>
    <w:rsid w:val="4186EBF0"/>
    <w:rsid w:val="41A2214B"/>
    <w:rsid w:val="41B0902B"/>
    <w:rsid w:val="41B17A6B"/>
    <w:rsid w:val="41B3E92F"/>
    <w:rsid w:val="41C869D1"/>
    <w:rsid w:val="41CFC086"/>
    <w:rsid w:val="41D96A42"/>
    <w:rsid w:val="41F194CE"/>
    <w:rsid w:val="41F49088"/>
    <w:rsid w:val="41F95873"/>
    <w:rsid w:val="42071C41"/>
    <w:rsid w:val="42275DDC"/>
    <w:rsid w:val="42411BD2"/>
    <w:rsid w:val="42467E15"/>
    <w:rsid w:val="424E5857"/>
    <w:rsid w:val="42AC04F5"/>
    <w:rsid w:val="42CD8131"/>
    <w:rsid w:val="42D304E2"/>
    <w:rsid w:val="42D9F497"/>
    <w:rsid w:val="42E72794"/>
    <w:rsid w:val="43007D42"/>
    <w:rsid w:val="430479E0"/>
    <w:rsid w:val="430E4387"/>
    <w:rsid w:val="433125BF"/>
    <w:rsid w:val="433B2695"/>
    <w:rsid w:val="434D7FB5"/>
    <w:rsid w:val="43504822"/>
    <w:rsid w:val="435C7082"/>
    <w:rsid w:val="4368AF1C"/>
    <w:rsid w:val="4368E1ED"/>
    <w:rsid w:val="437CC2BC"/>
    <w:rsid w:val="43871C21"/>
    <w:rsid w:val="43ACCDA2"/>
    <w:rsid w:val="43AE3E1D"/>
    <w:rsid w:val="43CD0D23"/>
    <w:rsid w:val="43CE629D"/>
    <w:rsid w:val="43FF9497"/>
    <w:rsid w:val="44052900"/>
    <w:rsid w:val="440C13F9"/>
    <w:rsid w:val="440D87F6"/>
    <w:rsid w:val="44143BDB"/>
    <w:rsid w:val="4416763E"/>
    <w:rsid w:val="441977A7"/>
    <w:rsid w:val="443B5731"/>
    <w:rsid w:val="444A10E8"/>
    <w:rsid w:val="446201B5"/>
    <w:rsid w:val="446E722D"/>
    <w:rsid w:val="44A4FC8F"/>
    <w:rsid w:val="44A7905F"/>
    <w:rsid w:val="44B2526E"/>
    <w:rsid w:val="44B897C4"/>
    <w:rsid w:val="44C0F711"/>
    <w:rsid w:val="44E9689F"/>
    <w:rsid w:val="450522C8"/>
    <w:rsid w:val="452F864D"/>
    <w:rsid w:val="454859CA"/>
    <w:rsid w:val="454988AF"/>
    <w:rsid w:val="455EFE9E"/>
    <w:rsid w:val="4560D35F"/>
    <w:rsid w:val="4561179F"/>
    <w:rsid w:val="457821A0"/>
    <w:rsid w:val="4587E42D"/>
    <w:rsid w:val="45913CEE"/>
    <w:rsid w:val="45CD8500"/>
    <w:rsid w:val="460BC036"/>
    <w:rsid w:val="46131C2A"/>
    <w:rsid w:val="4618DA84"/>
    <w:rsid w:val="46234536"/>
    <w:rsid w:val="46365648"/>
    <w:rsid w:val="4649A361"/>
    <w:rsid w:val="4655C309"/>
    <w:rsid w:val="46614479"/>
    <w:rsid w:val="4670987B"/>
    <w:rsid w:val="4683050E"/>
    <w:rsid w:val="468A31FE"/>
    <w:rsid w:val="469B4BC6"/>
    <w:rsid w:val="46AE9C4A"/>
    <w:rsid w:val="46C417B3"/>
    <w:rsid w:val="46FF0877"/>
    <w:rsid w:val="4708B9A0"/>
    <w:rsid w:val="4723349A"/>
    <w:rsid w:val="473195C8"/>
    <w:rsid w:val="473C16DA"/>
    <w:rsid w:val="4741D577"/>
    <w:rsid w:val="474528B8"/>
    <w:rsid w:val="474ED117"/>
    <w:rsid w:val="4752593B"/>
    <w:rsid w:val="475538DD"/>
    <w:rsid w:val="4756270E"/>
    <w:rsid w:val="47634ABF"/>
    <w:rsid w:val="4779EDB0"/>
    <w:rsid w:val="478476A6"/>
    <w:rsid w:val="47955D15"/>
    <w:rsid w:val="47959F21"/>
    <w:rsid w:val="47A612EF"/>
    <w:rsid w:val="47B33E69"/>
    <w:rsid w:val="47BAA76E"/>
    <w:rsid w:val="47C96EED"/>
    <w:rsid w:val="47CFAB47"/>
    <w:rsid w:val="47E6E75C"/>
    <w:rsid w:val="47EBA94D"/>
    <w:rsid w:val="47F7D55B"/>
    <w:rsid w:val="47FA6DE8"/>
    <w:rsid w:val="47FBBB7C"/>
    <w:rsid w:val="48014DB6"/>
    <w:rsid w:val="480FA82A"/>
    <w:rsid w:val="48195055"/>
    <w:rsid w:val="4819AF31"/>
    <w:rsid w:val="481EF693"/>
    <w:rsid w:val="485DD17C"/>
    <w:rsid w:val="48631D15"/>
    <w:rsid w:val="487BBDA7"/>
    <w:rsid w:val="48957678"/>
    <w:rsid w:val="48AFB553"/>
    <w:rsid w:val="48DC078C"/>
    <w:rsid w:val="48E24E5D"/>
    <w:rsid w:val="48ED9462"/>
    <w:rsid w:val="48FFFDAD"/>
    <w:rsid w:val="49174CFD"/>
    <w:rsid w:val="4925DFDC"/>
    <w:rsid w:val="492DEC98"/>
    <w:rsid w:val="49695E32"/>
    <w:rsid w:val="497D301F"/>
    <w:rsid w:val="498B2302"/>
    <w:rsid w:val="4993A5BC"/>
    <w:rsid w:val="499920CF"/>
    <w:rsid w:val="49A96C93"/>
    <w:rsid w:val="49B4D242"/>
    <w:rsid w:val="49B7C995"/>
    <w:rsid w:val="49C03467"/>
    <w:rsid w:val="49C290B2"/>
    <w:rsid w:val="49DD22F9"/>
    <w:rsid w:val="49DDC2D8"/>
    <w:rsid w:val="49E73339"/>
    <w:rsid w:val="49F3DB91"/>
    <w:rsid w:val="49FC30FF"/>
    <w:rsid w:val="4A224533"/>
    <w:rsid w:val="4A239B88"/>
    <w:rsid w:val="4A2B1663"/>
    <w:rsid w:val="4A6B85FB"/>
    <w:rsid w:val="4A7044E7"/>
    <w:rsid w:val="4A768630"/>
    <w:rsid w:val="4A8118EE"/>
    <w:rsid w:val="4A92E363"/>
    <w:rsid w:val="4AAE223F"/>
    <w:rsid w:val="4AB465C7"/>
    <w:rsid w:val="4AC27A10"/>
    <w:rsid w:val="4AF76F91"/>
    <w:rsid w:val="4B193086"/>
    <w:rsid w:val="4B1F88B7"/>
    <w:rsid w:val="4B2A4E77"/>
    <w:rsid w:val="4B3A2515"/>
    <w:rsid w:val="4B3ADA5C"/>
    <w:rsid w:val="4B3D108C"/>
    <w:rsid w:val="4B5667F1"/>
    <w:rsid w:val="4B91E972"/>
    <w:rsid w:val="4B980160"/>
    <w:rsid w:val="4BD4E9AD"/>
    <w:rsid w:val="4BD891C2"/>
    <w:rsid w:val="4BEA518F"/>
    <w:rsid w:val="4C019671"/>
    <w:rsid w:val="4C0D261E"/>
    <w:rsid w:val="4C1DBDD3"/>
    <w:rsid w:val="4C21C3DE"/>
    <w:rsid w:val="4C36BBE2"/>
    <w:rsid w:val="4C395165"/>
    <w:rsid w:val="4C59AD87"/>
    <w:rsid w:val="4C5D5F64"/>
    <w:rsid w:val="4C6C0B86"/>
    <w:rsid w:val="4C7A5F02"/>
    <w:rsid w:val="4C7CE2DD"/>
    <w:rsid w:val="4CA95EC4"/>
    <w:rsid w:val="4CB59E59"/>
    <w:rsid w:val="4CC588DF"/>
    <w:rsid w:val="4CC7DE86"/>
    <w:rsid w:val="4CCDEA89"/>
    <w:rsid w:val="4CE33A83"/>
    <w:rsid w:val="4CE5EA0C"/>
    <w:rsid w:val="4CED2054"/>
    <w:rsid w:val="4CEE17D3"/>
    <w:rsid w:val="4CEE6BC0"/>
    <w:rsid w:val="4CF5C817"/>
    <w:rsid w:val="4D08715F"/>
    <w:rsid w:val="4D746663"/>
    <w:rsid w:val="4D74E94E"/>
    <w:rsid w:val="4D7583D3"/>
    <w:rsid w:val="4D8C0DE7"/>
    <w:rsid w:val="4D938B23"/>
    <w:rsid w:val="4D9B689C"/>
    <w:rsid w:val="4DA12EE5"/>
    <w:rsid w:val="4DACA9E4"/>
    <w:rsid w:val="4DBD7E19"/>
    <w:rsid w:val="4DD0F14D"/>
    <w:rsid w:val="4DD22607"/>
    <w:rsid w:val="4DD26E03"/>
    <w:rsid w:val="4DF31FB0"/>
    <w:rsid w:val="4DFD42C9"/>
    <w:rsid w:val="4E015C3E"/>
    <w:rsid w:val="4E026E41"/>
    <w:rsid w:val="4E125EE6"/>
    <w:rsid w:val="4E162216"/>
    <w:rsid w:val="4E33017F"/>
    <w:rsid w:val="4E336D88"/>
    <w:rsid w:val="4E3FC8BA"/>
    <w:rsid w:val="4E7A7474"/>
    <w:rsid w:val="4E88F0B5"/>
    <w:rsid w:val="4E9A5438"/>
    <w:rsid w:val="4EC6DC8D"/>
    <w:rsid w:val="4ECC992D"/>
    <w:rsid w:val="4ECCEE2B"/>
    <w:rsid w:val="4EDAAF3E"/>
    <w:rsid w:val="4F115434"/>
    <w:rsid w:val="4F1498B8"/>
    <w:rsid w:val="4F19C4FB"/>
    <w:rsid w:val="4F1A099D"/>
    <w:rsid w:val="4F23929F"/>
    <w:rsid w:val="4F2A5634"/>
    <w:rsid w:val="4F324C30"/>
    <w:rsid w:val="4F35A685"/>
    <w:rsid w:val="4F4B6EBD"/>
    <w:rsid w:val="4F7DE361"/>
    <w:rsid w:val="4F8C8A1F"/>
    <w:rsid w:val="4FA01E07"/>
    <w:rsid w:val="4FAAF3DD"/>
    <w:rsid w:val="4FC2AAAC"/>
    <w:rsid w:val="4FC768C0"/>
    <w:rsid w:val="4FCE09AC"/>
    <w:rsid w:val="4FE1EBB3"/>
    <w:rsid w:val="4FE668F0"/>
    <w:rsid w:val="4FE74FDF"/>
    <w:rsid w:val="4FF66DEF"/>
    <w:rsid w:val="50095F94"/>
    <w:rsid w:val="50189232"/>
    <w:rsid w:val="5026CACB"/>
    <w:rsid w:val="5028A108"/>
    <w:rsid w:val="503E685A"/>
    <w:rsid w:val="5042B055"/>
    <w:rsid w:val="504967F9"/>
    <w:rsid w:val="504C76CC"/>
    <w:rsid w:val="5060C923"/>
    <w:rsid w:val="50638384"/>
    <w:rsid w:val="50767160"/>
    <w:rsid w:val="5083A1D0"/>
    <w:rsid w:val="508AC57F"/>
    <w:rsid w:val="508F2AC6"/>
    <w:rsid w:val="5090EC57"/>
    <w:rsid w:val="5091ACC7"/>
    <w:rsid w:val="509A40AC"/>
    <w:rsid w:val="50A23F91"/>
    <w:rsid w:val="50A4081F"/>
    <w:rsid w:val="50A6B626"/>
    <w:rsid w:val="50ADC21B"/>
    <w:rsid w:val="50B6EA73"/>
    <w:rsid w:val="50BAD315"/>
    <w:rsid w:val="50CCD682"/>
    <w:rsid w:val="50CD6EAB"/>
    <w:rsid w:val="50D533B5"/>
    <w:rsid w:val="50D7736F"/>
    <w:rsid w:val="50D907E7"/>
    <w:rsid w:val="50EA2444"/>
    <w:rsid w:val="50EA435D"/>
    <w:rsid w:val="5104889C"/>
    <w:rsid w:val="511355B9"/>
    <w:rsid w:val="511AD75A"/>
    <w:rsid w:val="51317BB3"/>
    <w:rsid w:val="513B8E64"/>
    <w:rsid w:val="513FAE8A"/>
    <w:rsid w:val="51424E73"/>
    <w:rsid w:val="5149894D"/>
    <w:rsid w:val="517186D0"/>
    <w:rsid w:val="5176E968"/>
    <w:rsid w:val="517B587F"/>
    <w:rsid w:val="5180BAF2"/>
    <w:rsid w:val="51877D28"/>
    <w:rsid w:val="51913395"/>
    <w:rsid w:val="51923E50"/>
    <w:rsid w:val="519B2A6D"/>
    <w:rsid w:val="51A268A7"/>
    <w:rsid w:val="51B0AC85"/>
    <w:rsid w:val="51C7EFC2"/>
    <w:rsid w:val="51C9A584"/>
    <w:rsid w:val="51CA94B6"/>
    <w:rsid w:val="51EBE4E3"/>
    <w:rsid w:val="51F2E9A2"/>
    <w:rsid w:val="51F8A4C9"/>
    <w:rsid w:val="51FF53E5"/>
    <w:rsid w:val="523556FD"/>
    <w:rsid w:val="526153B7"/>
    <w:rsid w:val="526C72C3"/>
    <w:rsid w:val="52804DA3"/>
    <w:rsid w:val="5284155E"/>
    <w:rsid w:val="528C0867"/>
    <w:rsid w:val="5293966A"/>
    <w:rsid w:val="529B276D"/>
    <w:rsid w:val="52CBE4B7"/>
    <w:rsid w:val="52F16873"/>
    <w:rsid w:val="52F4D559"/>
    <w:rsid w:val="530B3EF4"/>
    <w:rsid w:val="5310CF50"/>
    <w:rsid w:val="5326AC03"/>
    <w:rsid w:val="53421E1D"/>
    <w:rsid w:val="534523A3"/>
    <w:rsid w:val="536ECA88"/>
    <w:rsid w:val="537108B2"/>
    <w:rsid w:val="537B7B5B"/>
    <w:rsid w:val="5386128F"/>
    <w:rsid w:val="539473CB"/>
    <w:rsid w:val="5397C7A3"/>
    <w:rsid w:val="53A8AB0F"/>
    <w:rsid w:val="53C39C9F"/>
    <w:rsid w:val="53C68D7E"/>
    <w:rsid w:val="53C75455"/>
    <w:rsid w:val="53CAF15B"/>
    <w:rsid w:val="53D6A5AB"/>
    <w:rsid w:val="53E809DB"/>
    <w:rsid w:val="53F2A6E5"/>
    <w:rsid w:val="53F7502D"/>
    <w:rsid w:val="53F81D65"/>
    <w:rsid w:val="5413A960"/>
    <w:rsid w:val="542FE8BA"/>
    <w:rsid w:val="543E1073"/>
    <w:rsid w:val="543E56DC"/>
    <w:rsid w:val="54421FB0"/>
    <w:rsid w:val="544631A4"/>
    <w:rsid w:val="544FC5EF"/>
    <w:rsid w:val="54561723"/>
    <w:rsid w:val="545838A8"/>
    <w:rsid w:val="545DEB2F"/>
    <w:rsid w:val="546AAAC7"/>
    <w:rsid w:val="548422C5"/>
    <w:rsid w:val="54888F05"/>
    <w:rsid w:val="548FF686"/>
    <w:rsid w:val="54925D29"/>
    <w:rsid w:val="54A57AB2"/>
    <w:rsid w:val="54B77267"/>
    <w:rsid w:val="54BD0384"/>
    <w:rsid w:val="54C85221"/>
    <w:rsid w:val="54CD3E80"/>
    <w:rsid w:val="54D2F6A6"/>
    <w:rsid w:val="54E5FF39"/>
    <w:rsid w:val="54EEA7A1"/>
    <w:rsid w:val="5500A704"/>
    <w:rsid w:val="550F1D61"/>
    <w:rsid w:val="551F5F2E"/>
    <w:rsid w:val="55358937"/>
    <w:rsid w:val="553C2D0C"/>
    <w:rsid w:val="5560FEEC"/>
    <w:rsid w:val="5582275D"/>
    <w:rsid w:val="55827303"/>
    <w:rsid w:val="55862327"/>
    <w:rsid w:val="5599DB98"/>
    <w:rsid w:val="559C6A7F"/>
    <w:rsid w:val="559DF150"/>
    <w:rsid w:val="55AAE371"/>
    <w:rsid w:val="55B0AE65"/>
    <w:rsid w:val="55D3D38E"/>
    <w:rsid w:val="55D53DB3"/>
    <w:rsid w:val="55E6C96A"/>
    <w:rsid w:val="55EA3F95"/>
    <w:rsid w:val="5607E9E3"/>
    <w:rsid w:val="56190535"/>
    <w:rsid w:val="56208A45"/>
    <w:rsid w:val="5647D215"/>
    <w:rsid w:val="565BAD8A"/>
    <w:rsid w:val="565D4856"/>
    <w:rsid w:val="565D75E5"/>
    <w:rsid w:val="566338B3"/>
    <w:rsid w:val="56695B59"/>
    <w:rsid w:val="566ABFE6"/>
    <w:rsid w:val="5681CF9A"/>
    <w:rsid w:val="5682B2D4"/>
    <w:rsid w:val="5683D0D7"/>
    <w:rsid w:val="5686BDA6"/>
    <w:rsid w:val="568CB554"/>
    <w:rsid w:val="569C42A8"/>
    <w:rsid w:val="56A07D9E"/>
    <w:rsid w:val="56AE7783"/>
    <w:rsid w:val="56C91EC8"/>
    <w:rsid w:val="56CCAD9A"/>
    <w:rsid w:val="56D76195"/>
    <w:rsid w:val="56E12F99"/>
    <w:rsid w:val="56EFE124"/>
    <w:rsid w:val="56F5BC49"/>
    <w:rsid w:val="56F90A6F"/>
    <w:rsid w:val="570BAD8E"/>
    <w:rsid w:val="571A6170"/>
    <w:rsid w:val="573348AA"/>
    <w:rsid w:val="57366C83"/>
    <w:rsid w:val="5746B3D2"/>
    <w:rsid w:val="5759CA8E"/>
    <w:rsid w:val="577EA5B2"/>
    <w:rsid w:val="57A732B7"/>
    <w:rsid w:val="57B7032B"/>
    <w:rsid w:val="57C2B66B"/>
    <w:rsid w:val="57C7F871"/>
    <w:rsid w:val="57CA2826"/>
    <w:rsid w:val="57CC5138"/>
    <w:rsid w:val="57E4870E"/>
    <w:rsid w:val="57E5AB7E"/>
    <w:rsid w:val="57EE9886"/>
    <w:rsid w:val="58063A10"/>
    <w:rsid w:val="5812D0DE"/>
    <w:rsid w:val="581747F1"/>
    <w:rsid w:val="583D648E"/>
    <w:rsid w:val="585C2F65"/>
    <w:rsid w:val="587331F6"/>
    <w:rsid w:val="587BF051"/>
    <w:rsid w:val="5880C5CB"/>
    <w:rsid w:val="5888359B"/>
    <w:rsid w:val="5897564C"/>
    <w:rsid w:val="58A14C70"/>
    <w:rsid w:val="58A1BA09"/>
    <w:rsid w:val="58A4AE76"/>
    <w:rsid w:val="58AC9917"/>
    <w:rsid w:val="58AE081E"/>
    <w:rsid w:val="58B8E6CF"/>
    <w:rsid w:val="58BDEA38"/>
    <w:rsid w:val="58C0065C"/>
    <w:rsid w:val="58C2732F"/>
    <w:rsid w:val="58DB3E88"/>
    <w:rsid w:val="58F9D649"/>
    <w:rsid w:val="590046E6"/>
    <w:rsid w:val="59008796"/>
    <w:rsid w:val="59014010"/>
    <w:rsid w:val="5907372B"/>
    <w:rsid w:val="59102A66"/>
    <w:rsid w:val="59115D45"/>
    <w:rsid w:val="591C004B"/>
    <w:rsid w:val="5921FDDE"/>
    <w:rsid w:val="594C89A2"/>
    <w:rsid w:val="5955EE19"/>
    <w:rsid w:val="596E6C51"/>
    <w:rsid w:val="597A8078"/>
    <w:rsid w:val="59816AA2"/>
    <w:rsid w:val="598FA1FC"/>
    <w:rsid w:val="59926E52"/>
    <w:rsid w:val="5996EE8B"/>
    <w:rsid w:val="59A649C6"/>
    <w:rsid w:val="59B385B2"/>
    <w:rsid w:val="59DD0C64"/>
    <w:rsid w:val="59DE772C"/>
    <w:rsid w:val="59E0D777"/>
    <w:rsid w:val="59E60656"/>
    <w:rsid w:val="59E829D8"/>
    <w:rsid w:val="59EDC1B5"/>
    <w:rsid w:val="5A2405FC"/>
    <w:rsid w:val="5A27216D"/>
    <w:rsid w:val="5A49E1AC"/>
    <w:rsid w:val="5A4C39E9"/>
    <w:rsid w:val="5A6655E5"/>
    <w:rsid w:val="5A751EDE"/>
    <w:rsid w:val="5A88DD2D"/>
    <w:rsid w:val="5A8D3A58"/>
    <w:rsid w:val="5AC303AF"/>
    <w:rsid w:val="5AE3A583"/>
    <w:rsid w:val="5AE85A03"/>
    <w:rsid w:val="5AEE919A"/>
    <w:rsid w:val="5AFAE559"/>
    <w:rsid w:val="5AFB8F27"/>
    <w:rsid w:val="5B0F4C96"/>
    <w:rsid w:val="5B11B724"/>
    <w:rsid w:val="5B134EE4"/>
    <w:rsid w:val="5B141C9A"/>
    <w:rsid w:val="5B42A547"/>
    <w:rsid w:val="5B5187C6"/>
    <w:rsid w:val="5B58130F"/>
    <w:rsid w:val="5B78DCC5"/>
    <w:rsid w:val="5B8D39C8"/>
    <w:rsid w:val="5B9F86E9"/>
    <w:rsid w:val="5BA9F89B"/>
    <w:rsid w:val="5BCE7211"/>
    <w:rsid w:val="5BD16FB9"/>
    <w:rsid w:val="5BE90967"/>
    <w:rsid w:val="5C087F29"/>
    <w:rsid w:val="5C1726DC"/>
    <w:rsid w:val="5C31FFC0"/>
    <w:rsid w:val="5C38EE78"/>
    <w:rsid w:val="5C3D8405"/>
    <w:rsid w:val="5C547915"/>
    <w:rsid w:val="5C5ACDAC"/>
    <w:rsid w:val="5C5AD7D4"/>
    <w:rsid w:val="5C5D27C3"/>
    <w:rsid w:val="5C70D734"/>
    <w:rsid w:val="5C7DE503"/>
    <w:rsid w:val="5C8F7BE2"/>
    <w:rsid w:val="5CA06EFE"/>
    <w:rsid w:val="5CA0BB2E"/>
    <w:rsid w:val="5CCE1B40"/>
    <w:rsid w:val="5CD21590"/>
    <w:rsid w:val="5CD90617"/>
    <w:rsid w:val="5CE4790F"/>
    <w:rsid w:val="5D11D53A"/>
    <w:rsid w:val="5D123204"/>
    <w:rsid w:val="5D23E69E"/>
    <w:rsid w:val="5D274248"/>
    <w:rsid w:val="5D67F14D"/>
    <w:rsid w:val="5D8CBBD0"/>
    <w:rsid w:val="5D94DE05"/>
    <w:rsid w:val="5D9ADDDC"/>
    <w:rsid w:val="5DB71F04"/>
    <w:rsid w:val="5DC00CF0"/>
    <w:rsid w:val="5DDD7A41"/>
    <w:rsid w:val="5DE8CC5F"/>
    <w:rsid w:val="5E0F5F2B"/>
    <w:rsid w:val="5E1B705D"/>
    <w:rsid w:val="5E219031"/>
    <w:rsid w:val="5E2934FE"/>
    <w:rsid w:val="5E3FE94E"/>
    <w:rsid w:val="5E65C454"/>
    <w:rsid w:val="5E6F4A9E"/>
    <w:rsid w:val="5E724E8A"/>
    <w:rsid w:val="5E8EF374"/>
    <w:rsid w:val="5E8F002F"/>
    <w:rsid w:val="5E924E7C"/>
    <w:rsid w:val="5EAA924C"/>
    <w:rsid w:val="5EB555AE"/>
    <w:rsid w:val="5ED3F087"/>
    <w:rsid w:val="5ED86635"/>
    <w:rsid w:val="5EF55CF9"/>
    <w:rsid w:val="5EFBA114"/>
    <w:rsid w:val="5F04090F"/>
    <w:rsid w:val="5F25A391"/>
    <w:rsid w:val="5F927896"/>
    <w:rsid w:val="5F97FEE5"/>
    <w:rsid w:val="5FB0912C"/>
    <w:rsid w:val="5FB36F79"/>
    <w:rsid w:val="5FEA1F32"/>
    <w:rsid w:val="5FEE5583"/>
    <w:rsid w:val="5FFBA425"/>
    <w:rsid w:val="60070213"/>
    <w:rsid w:val="600F6A12"/>
    <w:rsid w:val="60147F3F"/>
    <w:rsid w:val="60280D3D"/>
    <w:rsid w:val="603515A5"/>
    <w:rsid w:val="60355C6D"/>
    <w:rsid w:val="603AD1FF"/>
    <w:rsid w:val="6048F5BE"/>
    <w:rsid w:val="6050BFEF"/>
    <w:rsid w:val="60524400"/>
    <w:rsid w:val="60627DF9"/>
    <w:rsid w:val="607E110A"/>
    <w:rsid w:val="607E7CC8"/>
    <w:rsid w:val="607E7CC8"/>
    <w:rsid w:val="60806AF6"/>
    <w:rsid w:val="60890C62"/>
    <w:rsid w:val="608BB87F"/>
    <w:rsid w:val="6096BAFB"/>
    <w:rsid w:val="609F920F"/>
    <w:rsid w:val="60A9629B"/>
    <w:rsid w:val="60BAC9DC"/>
    <w:rsid w:val="60CAC92A"/>
    <w:rsid w:val="60D1492E"/>
    <w:rsid w:val="60D6F60F"/>
    <w:rsid w:val="61036B1E"/>
    <w:rsid w:val="610682B6"/>
    <w:rsid w:val="6113E118"/>
    <w:rsid w:val="611A9774"/>
    <w:rsid w:val="6147CD44"/>
    <w:rsid w:val="614FEDDF"/>
    <w:rsid w:val="6155E6F6"/>
    <w:rsid w:val="616BA204"/>
    <w:rsid w:val="617C526F"/>
    <w:rsid w:val="61833843"/>
    <w:rsid w:val="61926FA5"/>
    <w:rsid w:val="619BA285"/>
    <w:rsid w:val="619BFA23"/>
    <w:rsid w:val="61A21599"/>
    <w:rsid w:val="61C4914F"/>
    <w:rsid w:val="61C73FCB"/>
    <w:rsid w:val="61CAA30E"/>
    <w:rsid w:val="61D24887"/>
    <w:rsid w:val="61DCC95E"/>
    <w:rsid w:val="620577D9"/>
    <w:rsid w:val="621CE477"/>
    <w:rsid w:val="62527733"/>
    <w:rsid w:val="625EE6C1"/>
    <w:rsid w:val="627AB159"/>
    <w:rsid w:val="629F1CD7"/>
    <w:rsid w:val="62B7107E"/>
    <w:rsid w:val="62BB32E6"/>
    <w:rsid w:val="62D2760A"/>
    <w:rsid w:val="62D8E4D2"/>
    <w:rsid w:val="62E8E3A2"/>
    <w:rsid w:val="62F38835"/>
    <w:rsid w:val="62FDEFE5"/>
    <w:rsid w:val="63023DC3"/>
    <w:rsid w:val="6308622F"/>
    <w:rsid w:val="632162BE"/>
    <w:rsid w:val="63312BEE"/>
    <w:rsid w:val="63362D5A"/>
    <w:rsid w:val="6337ADD0"/>
    <w:rsid w:val="633C1B02"/>
    <w:rsid w:val="635FB40D"/>
    <w:rsid w:val="63609DA0"/>
    <w:rsid w:val="6371DD02"/>
    <w:rsid w:val="637851BE"/>
    <w:rsid w:val="637899BF"/>
    <w:rsid w:val="637B6AA7"/>
    <w:rsid w:val="638447D4"/>
    <w:rsid w:val="63BD5F48"/>
    <w:rsid w:val="63C35941"/>
    <w:rsid w:val="63D10017"/>
    <w:rsid w:val="63D628E7"/>
    <w:rsid w:val="63D83C46"/>
    <w:rsid w:val="63FE0CE2"/>
    <w:rsid w:val="640EFCEE"/>
    <w:rsid w:val="64125BC8"/>
    <w:rsid w:val="641C3125"/>
    <w:rsid w:val="64227A9B"/>
    <w:rsid w:val="642588C3"/>
    <w:rsid w:val="643151BD"/>
    <w:rsid w:val="643A1C06"/>
    <w:rsid w:val="64462269"/>
    <w:rsid w:val="645BE32A"/>
    <w:rsid w:val="645C1DFA"/>
    <w:rsid w:val="645F39FB"/>
    <w:rsid w:val="647261F5"/>
    <w:rsid w:val="64726F21"/>
    <w:rsid w:val="647F9906"/>
    <w:rsid w:val="648231CE"/>
    <w:rsid w:val="648D8AD3"/>
    <w:rsid w:val="64C6405C"/>
    <w:rsid w:val="64CDAE6E"/>
    <w:rsid w:val="64ED5565"/>
    <w:rsid w:val="650E6D35"/>
    <w:rsid w:val="653A41B3"/>
    <w:rsid w:val="653B786F"/>
    <w:rsid w:val="6559DAD5"/>
    <w:rsid w:val="655D58A5"/>
    <w:rsid w:val="655F29A2"/>
    <w:rsid w:val="656970E6"/>
    <w:rsid w:val="656B9B93"/>
    <w:rsid w:val="656D9556"/>
    <w:rsid w:val="656FD2D8"/>
    <w:rsid w:val="65899463"/>
    <w:rsid w:val="65932FA7"/>
    <w:rsid w:val="659501FE"/>
    <w:rsid w:val="6596FA3C"/>
    <w:rsid w:val="659CA681"/>
    <w:rsid w:val="65A6BA05"/>
    <w:rsid w:val="65AC2D05"/>
    <w:rsid w:val="65B0F612"/>
    <w:rsid w:val="65CB8C41"/>
    <w:rsid w:val="65CC61D5"/>
    <w:rsid w:val="65D054C5"/>
    <w:rsid w:val="65DCD47E"/>
    <w:rsid w:val="65E85524"/>
    <w:rsid w:val="65E9890E"/>
    <w:rsid w:val="660CA7C6"/>
    <w:rsid w:val="66295AE4"/>
    <w:rsid w:val="6647C8A9"/>
    <w:rsid w:val="6650BA04"/>
    <w:rsid w:val="666DCE1C"/>
    <w:rsid w:val="66A7E417"/>
    <w:rsid w:val="66A9A8C7"/>
    <w:rsid w:val="66C39AE2"/>
    <w:rsid w:val="66C667EB"/>
    <w:rsid w:val="66CDFD23"/>
    <w:rsid w:val="6703DE0D"/>
    <w:rsid w:val="670D9FBA"/>
    <w:rsid w:val="672EF1AF"/>
    <w:rsid w:val="673CA947"/>
    <w:rsid w:val="6741AFEA"/>
    <w:rsid w:val="67638034"/>
    <w:rsid w:val="67651BE3"/>
    <w:rsid w:val="676D191A"/>
    <w:rsid w:val="6770B776"/>
    <w:rsid w:val="67804AF9"/>
    <w:rsid w:val="678DD507"/>
    <w:rsid w:val="678F951E"/>
    <w:rsid w:val="679F3CA9"/>
    <w:rsid w:val="67A84CE8"/>
    <w:rsid w:val="67C77AEC"/>
    <w:rsid w:val="67CE1A23"/>
    <w:rsid w:val="67DFF830"/>
    <w:rsid w:val="67E3990A"/>
    <w:rsid w:val="67ECD12B"/>
    <w:rsid w:val="6843A86E"/>
    <w:rsid w:val="684E1C5C"/>
    <w:rsid w:val="685D226B"/>
    <w:rsid w:val="685F6B43"/>
    <w:rsid w:val="68ABB331"/>
    <w:rsid w:val="68B6B0FE"/>
    <w:rsid w:val="68B93418"/>
    <w:rsid w:val="68C8963F"/>
    <w:rsid w:val="68CCA2C0"/>
    <w:rsid w:val="68CDD9D4"/>
    <w:rsid w:val="68DE5AC7"/>
    <w:rsid w:val="68E8D0E9"/>
    <w:rsid w:val="68F1BE8C"/>
    <w:rsid w:val="690E5E5B"/>
    <w:rsid w:val="692222C6"/>
    <w:rsid w:val="69239E94"/>
    <w:rsid w:val="6929A568"/>
    <w:rsid w:val="692B657F"/>
    <w:rsid w:val="694CF078"/>
    <w:rsid w:val="699A7FDB"/>
    <w:rsid w:val="69B48790"/>
    <w:rsid w:val="69E79653"/>
    <w:rsid w:val="69EDC2F1"/>
    <w:rsid w:val="69EFC8C9"/>
    <w:rsid w:val="69F07B39"/>
    <w:rsid w:val="6A0667F3"/>
    <w:rsid w:val="6A0DB2D6"/>
    <w:rsid w:val="6A0F1360"/>
    <w:rsid w:val="6A2AE1E5"/>
    <w:rsid w:val="6A33D55A"/>
    <w:rsid w:val="6A3CBF4B"/>
    <w:rsid w:val="6A4422E5"/>
    <w:rsid w:val="6A48CC51"/>
    <w:rsid w:val="6A4F4AC4"/>
    <w:rsid w:val="6A5D00A4"/>
    <w:rsid w:val="6A5D4EF3"/>
    <w:rsid w:val="6A627D38"/>
    <w:rsid w:val="6A757A0C"/>
    <w:rsid w:val="6A7C1981"/>
    <w:rsid w:val="6A81DA69"/>
    <w:rsid w:val="6A9F1F79"/>
    <w:rsid w:val="6AA36965"/>
    <w:rsid w:val="6AE7C916"/>
    <w:rsid w:val="6AF61475"/>
    <w:rsid w:val="6AF96C20"/>
    <w:rsid w:val="6AFDF096"/>
    <w:rsid w:val="6B2A957B"/>
    <w:rsid w:val="6B35CFFB"/>
    <w:rsid w:val="6B5BAFA6"/>
    <w:rsid w:val="6B6FFA10"/>
    <w:rsid w:val="6B896F97"/>
    <w:rsid w:val="6B8B992A"/>
    <w:rsid w:val="6B8F593B"/>
    <w:rsid w:val="6BA11B89"/>
    <w:rsid w:val="6BD7DBDE"/>
    <w:rsid w:val="6BDFF346"/>
    <w:rsid w:val="6BEE51C0"/>
    <w:rsid w:val="6BF2E4E8"/>
    <w:rsid w:val="6C16F7A8"/>
    <w:rsid w:val="6C18ADAE"/>
    <w:rsid w:val="6C29DEF6"/>
    <w:rsid w:val="6C45FF1D"/>
    <w:rsid w:val="6C4E6B15"/>
    <w:rsid w:val="6C514B9E"/>
    <w:rsid w:val="6C526F4F"/>
    <w:rsid w:val="6C60A6E8"/>
    <w:rsid w:val="6C72A706"/>
    <w:rsid w:val="6C850DE6"/>
    <w:rsid w:val="6C91AC02"/>
    <w:rsid w:val="6CA84ABA"/>
    <w:rsid w:val="6CCC7425"/>
    <w:rsid w:val="6CD61A0B"/>
    <w:rsid w:val="6CF56848"/>
    <w:rsid w:val="6D0587FE"/>
    <w:rsid w:val="6D129DC2"/>
    <w:rsid w:val="6D1DF33B"/>
    <w:rsid w:val="6D33B2F2"/>
    <w:rsid w:val="6D65AF8D"/>
    <w:rsid w:val="6D6A3B87"/>
    <w:rsid w:val="6D6E7A71"/>
    <w:rsid w:val="6D778131"/>
    <w:rsid w:val="6D87741A"/>
    <w:rsid w:val="6D9E3333"/>
    <w:rsid w:val="6DA13947"/>
    <w:rsid w:val="6E1EBE72"/>
    <w:rsid w:val="6E2C97E7"/>
    <w:rsid w:val="6E3F1811"/>
    <w:rsid w:val="6E430BF4"/>
    <w:rsid w:val="6E4505C7"/>
    <w:rsid w:val="6E5A57DA"/>
    <w:rsid w:val="6E71EA6C"/>
    <w:rsid w:val="6E79C697"/>
    <w:rsid w:val="6E8DF708"/>
    <w:rsid w:val="6E96B04C"/>
    <w:rsid w:val="6E9C1100"/>
    <w:rsid w:val="6EB0CA09"/>
    <w:rsid w:val="6EB85E18"/>
    <w:rsid w:val="6EC79ADB"/>
    <w:rsid w:val="6EDE2EFF"/>
    <w:rsid w:val="6EE96DD7"/>
    <w:rsid w:val="6EFF1DDE"/>
    <w:rsid w:val="6F179408"/>
    <w:rsid w:val="6F2E1D13"/>
    <w:rsid w:val="6F328FE3"/>
    <w:rsid w:val="6F3473EE"/>
    <w:rsid w:val="6F4A3DD4"/>
    <w:rsid w:val="6F4E314F"/>
    <w:rsid w:val="6F52849F"/>
    <w:rsid w:val="6F5A4823"/>
    <w:rsid w:val="6F6CDCF9"/>
    <w:rsid w:val="6F74056C"/>
    <w:rsid w:val="6F822FC3"/>
    <w:rsid w:val="6F8443A4"/>
    <w:rsid w:val="6F8D897A"/>
    <w:rsid w:val="6F8DF4DC"/>
    <w:rsid w:val="6F902004"/>
    <w:rsid w:val="6F9316CA"/>
    <w:rsid w:val="6FA444C7"/>
    <w:rsid w:val="6FB9660B"/>
    <w:rsid w:val="6FC77EC3"/>
    <w:rsid w:val="6FEB6625"/>
    <w:rsid w:val="6FFE58B6"/>
    <w:rsid w:val="700D9F76"/>
    <w:rsid w:val="701EA3B6"/>
    <w:rsid w:val="701FC126"/>
    <w:rsid w:val="7020ABAE"/>
    <w:rsid w:val="70344887"/>
    <w:rsid w:val="703591F6"/>
    <w:rsid w:val="703B74EA"/>
    <w:rsid w:val="70582D03"/>
    <w:rsid w:val="705BB70C"/>
    <w:rsid w:val="705F0A4D"/>
    <w:rsid w:val="70638925"/>
    <w:rsid w:val="70666137"/>
    <w:rsid w:val="7069D6DA"/>
    <w:rsid w:val="7071817A"/>
    <w:rsid w:val="7076F4CA"/>
    <w:rsid w:val="707D81B5"/>
    <w:rsid w:val="709330B6"/>
    <w:rsid w:val="70939E54"/>
    <w:rsid w:val="70BB77CA"/>
    <w:rsid w:val="70BCC859"/>
    <w:rsid w:val="70DADA9D"/>
    <w:rsid w:val="70DF5AEE"/>
    <w:rsid w:val="70E587AB"/>
    <w:rsid w:val="70F1A953"/>
    <w:rsid w:val="710C1165"/>
    <w:rsid w:val="710CDBAE"/>
    <w:rsid w:val="711A33C8"/>
    <w:rsid w:val="712121EA"/>
    <w:rsid w:val="712BFB23"/>
    <w:rsid w:val="7131C994"/>
    <w:rsid w:val="71464906"/>
    <w:rsid w:val="714E6469"/>
    <w:rsid w:val="71825F6A"/>
    <w:rsid w:val="7187F7C7"/>
    <w:rsid w:val="71885D4D"/>
    <w:rsid w:val="71920DC2"/>
    <w:rsid w:val="7198DE70"/>
    <w:rsid w:val="719FCEA6"/>
    <w:rsid w:val="71A2896E"/>
    <w:rsid w:val="71A5E713"/>
    <w:rsid w:val="71A802B6"/>
    <w:rsid w:val="71B255B6"/>
    <w:rsid w:val="71C864C1"/>
    <w:rsid w:val="71C8793A"/>
    <w:rsid w:val="71DE5478"/>
    <w:rsid w:val="71E63A45"/>
    <w:rsid w:val="71FBF4EF"/>
    <w:rsid w:val="720D51DB"/>
    <w:rsid w:val="720FBA53"/>
    <w:rsid w:val="7212A016"/>
    <w:rsid w:val="721F6633"/>
    <w:rsid w:val="721F8E6C"/>
    <w:rsid w:val="722F2872"/>
    <w:rsid w:val="724624F3"/>
    <w:rsid w:val="72472F40"/>
    <w:rsid w:val="725D7281"/>
    <w:rsid w:val="726317B0"/>
    <w:rsid w:val="7283A434"/>
    <w:rsid w:val="72877664"/>
    <w:rsid w:val="72902CCB"/>
    <w:rsid w:val="72A98805"/>
    <w:rsid w:val="72AF547A"/>
    <w:rsid w:val="72B06DCB"/>
    <w:rsid w:val="72C56E00"/>
    <w:rsid w:val="72D66497"/>
    <w:rsid w:val="72DEC5CC"/>
    <w:rsid w:val="72F089EE"/>
    <w:rsid w:val="73117D38"/>
    <w:rsid w:val="7321EB68"/>
    <w:rsid w:val="73292D50"/>
    <w:rsid w:val="733E9046"/>
    <w:rsid w:val="7347E99A"/>
    <w:rsid w:val="7396AB0F"/>
    <w:rsid w:val="739D7209"/>
    <w:rsid w:val="73A76616"/>
    <w:rsid w:val="73CFD135"/>
    <w:rsid w:val="73DE2134"/>
    <w:rsid w:val="73E38E89"/>
    <w:rsid w:val="73F013FC"/>
    <w:rsid w:val="73F9BAB6"/>
    <w:rsid w:val="73FF41AD"/>
    <w:rsid w:val="74051C6B"/>
    <w:rsid w:val="74087B10"/>
    <w:rsid w:val="740E46AC"/>
    <w:rsid w:val="74294728"/>
    <w:rsid w:val="742D8CE1"/>
    <w:rsid w:val="7465918C"/>
    <w:rsid w:val="746D9FF8"/>
    <w:rsid w:val="74789676"/>
    <w:rsid w:val="748AF462"/>
    <w:rsid w:val="74A074A2"/>
    <w:rsid w:val="74B6D6C1"/>
    <w:rsid w:val="74BDBBC9"/>
    <w:rsid w:val="74BEED3C"/>
    <w:rsid w:val="74C812D3"/>
    <w:rsid w:val="74E1F8FE"/>
    <w:rsid w:val="74F008A4"/>
    <w:rsid w:val="74F7AABF"/>
    <w:rsid w:val="75106ABD"/>
    <w:rsid w:val="7535DC13"/>
    <w:rsid w:val="75404F7C"/>
    <w:rsid w:val="7550657D"/>
    <w:rsid w:val="75507A7E"/>
    <w:rsid w:val="7556BFEA"/>
    <w:rsid w:val="755C42DA"/>
    <w:rsid w:val="75603AF1"/>
    <w:rsid w:val="757CFD30"/>
    <w:rsid w:val="759523B8"/>
    <w:rsid w:val="75A5523B"/>
    <w:rsid w:val="75A6B069"/>
    <w:rsid w:val="75C5982E"/>
    <w:rsid w:val="75D3F724"/>
    <w:rsid w:val="75E3B2E1"/>
    <w:rsid w:val="75E643E9"/>
    <w:rsid w:val="75E6CA4E"/>
    <w:rsid w:val="7600FDDC"/>
    <w:rsid w:val="7610AC62"/>
    <w:rsid w:val="7626C4C3"/>
    <w:rsid w:val="762ED22C"/>
    <w:rsid w:val="7637BF63"/>
    <w:rsid w:val="764C843A"/>
    <w:rsid w:val="76555B61"/>
    <w:rsid w:val="765D39EA"/>
    <w:rsid w:val="766735FC"/>
    <w:rsid w:val="76BAFE15"/>
    <w:rsid w:val="76BE4D77"/>
    <w:rsid w:val="76C89DEA"/>
    <w:rsid w:val="76CA46A6"/>
    <w:rsid w:val="76D9096B"/>
    <w:rsid w:val="76D9501D"/>
    <w:rsid w:val="76DB7C54"/>
    <w:rsid w:val="76E9D593"/>
    <w:rsid w:val="76EC35DE"/>
    <w:rsid w:val="76F4FBCB"/>
    <w:rsid w:val="76F7E633"/>
    <w:rsid w:val="77193C69"/>
    <w:rsid w:val="7719AC6A"/>
    <w:rsid w:val="7729C269"/>
    <w:rsid w:val="7739A96C"/>
    <w:rsid w:val="7741BF2A"/>
    <w:rsid w:val="7749C1E0"/>
    <w:rsid w:val="774E4EF3"/>
    <w:rsid w:val="775045EC"/>
    <w:rsid w:val="775BEDD0"/>
    <w:rsid w:val="77A05CDF"/>
    <w:rsid w:val="77AAC903"/>
    <w:rsid w:val="77AEAEE5"/>
    <w:rsid w:val="77BB9CD2"/>
    <w:rsid w:val="77CD819F"/>
    <w:rsid w:val="77D58CE8"/>
    <w:rsid w:val="77E40456"/>
    <w:rsid w:val="77EF7534"/>
    <w:rsid w:val="77F12BC2"/>
    <w:rsid w:val="7809627F"/>
    <w:rsid w:val="7821A6D4"/>
    <w:rsid w:val="7833CCA4"/>
    <w:rsid w:val="783A2FD3"/>
    <w:rsid w:val="784F73FE"/>
    <w:rsid w:val="78581897"/>
    <w:rsid w:val="78750434"/>
    <w:rsid w:val="78A35731"/>
    <w:rsid w:val="78A91CA0"/>
    <w:rsid w:val="78AB5589"/>
    <w:rsid w:val="78ACBB57"/>
    <w:rsid w:val="78C05E45"/>
    <w:rsid w:val="78C1D5FC"/>
    <w:rsid w:val="78E1D224"/>
    <w:rsid w:val="78EE306E"/>
    <w:rsid w:val="79294ACC"/>
    <w:rsid w:val="792A1228"/>
    <w:rsid w:val="79315585"/>
    <w:rsid w:val="793DCDC6"/>
    <w:rsid w:val="79608951"/>
    <w:rsid w:val="796F6025"/>
    <w:rsid w:val="7985254E"/>
    <w:rsid w:val="798B4595"/>
    <w:rsid w:val="79AFFCB7"/>
    <w:rsid w:val="79B5818B"/>
    <w:rsid w:val="79C6A0EC"/>
    <w:rsid w:val="79D41CE5"/>
    <w:rsid w:val="79F4F862"/>
    <w:rsid w:val="79F5EE39"/>
    <w:rsid w:val="7A00E488"/>
    <w:rsid w:val="7A0E6079"/>
    <w:rsid w:val="7A231D76"/>
    <w:rsid w:val="7A27EDFF"/>
    <w:rsid w:val="7A4666E5"/>
    <w:rsid w:val="7A5252D4"/>
    <w:rsid w:val="7A550138"/>
    <w:rsid w:val="7A57E432"/>
    <w:rsid w:val="7A59BAB6"/>
    <w:rsid w:val="7A5DA65D"/>
    <w:rsid w:val="7A69B25B"/>
    <w:rsid w:val="7A772CCF"/>
    <w:rsid w:val="7A7F8681"/>
    <w:rsid w:val="7A886721"/>
    <w:rsid w:val="7A8BFD40"/>
    <w:rsid w:val="7A930664"/>
    <w:rsid w:val="7A9A8AFF"/>
    <w:rsid w:val="7A9C1AE6"/>
    <w:rsid w:val="7AB023A1"/>
    <w:rsid w:val="7AB9EBFA"/>
    <w:rsid w:val="7ACA7082"/>
    <w:rsid w:val="7B010B57"/>
    <w:rsid w:val="7B0B3086"/>
    <w:rsid w:val="7B3AC7BF"/>
    <w:rsid w:val="7B3EEF18"/>
    <w:rsid w:val="7B5151EC"/>
    <w:rsid w:val="7B5699BB"/>
    <w:rsid w:val="7B5B821A"/>
    <w:rsid w:val="7B5D7719"/>
    <w:rsid w:val="7BAF677A"/>
    <w:rsid w:val="7BB1D940"/>
    <w:rsid w:val="7BBCD9FD"/>
    <w:rsid w:val="7BBFB81B"/>
    <w:rsid w:val="7BC13E00"/>
    <w:rsid w:val="7BC70E22"/>
    <w:rsid w:val="7BD2CF7E"/>
    <w:rsid w:val="7BD57811"/>
    <w:rsid w:val="7BECA490"/>
    <w:rsid w:val="7C02F8E6"/>
    <w:rsid w:val="7C1C8436"/>
    <w:rsid w:val="7C22D333"/>
    <w:rsid w:val="7C2539C5"/>
    <w:rsid w:val="7C27D762"/>
    <w:rsid w:val="7C28E61E"/>
    <w:rsid w:val="7C38C028"/>
    <w:rsid w:val="7C589CD7"/>
    <w:rsid w:val="7C6A2752"/>
    <w:rsid w:val="7C6EA26D"/>
    <w:rsid w:val="7C74FA19"/>
    <w:rsid w:val="7C922CA6"/>
    <w:rsid w:val="7CA2930E"/>
    <w:rsid w:val="7CB0EB91"/>
    <w:rsid w:val="7CBB5327"/>
    <w:rsid w:val="7CF7C37A"/>
    <w:rsid w:val="7CF903CD"/>
    <w:rsid w:val="7D0A0CCA"/>
    <w:rsid w:val="7D11BE7D"/>
    <w:rsid w:val="7D2A8A3E"/>
    <w:rsid w:val="7D2D8EFB"/>
    <w:rsid w:val="7D3E6E60"/>
    <w:rsid w:val="7D4891A1"/>
    <w:rsid w:val="7D4E81A7"/>
    <w:rsid w:val="7D4F4AA7"/>
    <w:rsid w:val="7D50AF6E"/>
    <w:rsid w:val="7D714872"/>
    <w:rsid w:val="7D8005D2"/>
    <w:rsid w:val="7D870E8E"/>
    <w:rsid w:val="7D91091D"/>
    <w:rsid w:val="7DA1716D"/>
    <w:rsid w:val="7DAA7E2C"/>
    <w:rsid w:val="7DE8CB50"/>
    <w:rsid w:val="7DEFCB96"/>
    <w:rsid w:val="7E06C1DC"/>
    <w:rsid w:val="7E071EDA"/>
    <w:rsid w:val="7E246B4E"/>
    <w:rsid w:val="7E248E8D"/>
    <w:rsid w:val="7E2EE126"/>
    <w:rsid w:val="7E5F5DBB"/>
    <w:rsid w:val="7E607606"/>
    <w:rsid w:val="7E62F08C"/>
    <w:rsid w:val="7E6D267C"/>
    <w:rsid w:val="7E7956D7"/>
    <w:rsid w:val="7E7F88BD"/>
    <w:rsid w:val="7E8EF193"/>
    <w:rsid w:val="7EA2C287"/>
    <w:rsid w:val="7EAE3445"/>
    <w:rsid w:val="7EC170BE"/>
    <w:rsid w:val="7ECA0136"/>
    <w:rsid w:val="7EFD65F0"/>
    <w:rsid w:val="7F018E07"/>
    <w:rsid w:val="7F08D116"/>
    <w:rsid w:val="7F1351BB"/>
    <w:rsid w:val="7F1A1388"/>
    <w:rsid w:val="7F1BDFC0"/>
    <w:rsid w:val="7F344C68"/>
    <w:rsid w:val="7F36943B"/>
    <w:rsid w:val="7F392897"/>
    <w:rsid w:val="7F490CA7"/>
    <w:rsid w:val="7F5ADAD1"/>
    <w:rsid w:val="7F5C2D71"/>
    <w:rsid w:val="7F5CC14B"/>
    <w:rsid w:val="7F61B10D"/>
    <w:rsid w:val="7F76EA0E"/>
    <w:rsid w:val="7F8588EC"/>
    <w:rsid w:val="7F8B7896"/>
    <w:rsid w:val="7F8DD782"/>
    <w:rsid w:val="7FAC0AC6"/>
    <w:rsid w:val="7FB8B853"/>
    <w:rsid w:val="7FCB423E"/>
    <w:rsid w:val="7FFFB0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840C342B-A644-410C-9F51-2AED8E62A1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microsoft.com/office/2020/10/relationships/intelligence" Target="intelligence2.xml" Id="R7748329fbfd44d5c"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bf5496d5474e47d0" /><Relationship Type="http://schemas.openxmlformats.org/officeDocument/2006/relationships/hyperlink" Target="https://www.fisheries.noaa.gov/resource/document/recovery-plan-2019-gulf-maine-distinct-population-segment-atlantic-salmon-salmo" TargetMode="External" Id="Rd7a2ccdebc904c14" /><Relationship Type="http://schemas.openxmlformats.org/officeDocument/2006/relationships/hyperlink" Target="https://doi.org/10.1139/d98-011" TargetMode="External" Id="R72c8407ec0ff49b8" /><Relationship Type="http://schemas.openxmlformats.org/officeDocument/2006/relationships/comments" Target="comments.xml" Id="R71af4e138eb4403d" /><Relationship Type="http://schemas.microsoft.com/office/2018/08/relationships/commentsExtensible" Target="commentsExtensible.xml" Id="Rfc50d1788e8c434f" /><Relationship Type="http://schemas.openxmlformats.org/officeDocument/2006/relationships/hyperlink" Target="https://doi.org/10.1080/03632415.2017.1357911" TargetMode="External" Id="Raeff34b132bf44d0" /><Relationship Type="http://schemas.openxmlformats.org/officeDocument/2006/relationships/hyperlink" Target="https://doi.org/10.1016/j.envsci.2020.10.001" TargetMode="External" Id="R041592a4443e4af4" /><Relationship Type="http://schemas.openxmlformats.org/officeDocument/2006/relationships/hyperlink" Target="https://doi.org/10.1577/1548-8446" TargetMode="External" Id="R4997cec8141a464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d56cd3-fdbe-49f3-8e06-b62042bbb02f}"/>
      </w:docPartPr>
      <w:docPartBody>
        <w:p w14:paraId="4E68FEA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Nicole Ramberg</DisplayName>
        <AccountId>10</AccountId>
        <AccountType/>
      </UserInfo>
      <UserInfo>
        <DisplayName>Anthony Bowman</DisplayName>
        <AccountId>14</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81744c8b-d3e6-4c75-9dea-00e5f912a844"/>
  </ds:schemaRefs>
</ds:datastoreItem>
</file>

<file path=customXml/itemProps4.xml><?xml version="1.0" encoding="utf-8"?>
<ds:datastoreItem xmlns:ds="http://schemas.openxmlformats.org/officeDocument/2006/customXml" ds:itemID="{E0A2359F-B2AC-4D19-BB61-4C185085B2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Sophia Skoglund</cp:lastModifiedBy>
  <cp:revision>23</cp:revision>
  <dcterms:created xsi:type="dcterms:W3CDTF">2022-02-07T14:46:00Z</dcterms:created>
  <dcterms:modified xsi:type="dcterms:W3CDTF">2022-07-07T15:34:58Z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