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3637565" w:rsidRDefault="00DB5E53" w14:paraId="1824EBE9" w14:textId="6EE1C1D8">
      <w:pPr>
        <w:rPr>
          <w:rFonts w:ascii="Garamond" w:hAnsi="Garamond" w:eastAsia="Garamond" w:cs="Garamond"/>
          <w:b w:val="1"/>
          <w:bCs w:val="1"/>
        </w:rPr>
      </w:pPr>
      <w:r w:rsidRPr="7CE45418" w:rsidR="039C5701">
        <w:rPr>
          <w:rFonts w:ascii="Garamond" w:hAnsi="Garamond" w:eastAsia="Garamond" w:cs="Garamond"/>
          <w:b w:val="1"/>
          <w:bCs w:val="1"/>
        </w:rPr>
        <w:t>Phoenix Climate</w:t>
      </w:r>
    </w:p>
    <w:p w:rsidRPr="00CE4561" w:rsidR="00476B26" w:rsidP="56B2E922" w:rsidRDefault="00476B26" w14:paraId="3014536A" w14:textId="1BD596BB">
      <w:pPr>
        <w:rPr>
          <w:rFonts w:ascii="Garamond" w:hAnsi="Garamond" w:eastAsia="Garamond" w:cs="Garamond"/>
          <w:i w:val="1"/>
          <w:iCs w:val="1"/>
        </w:rPr>
      </w:pPr>
      <w:r w:rsidRPr="56B2E922" w:rsidR="3359257D">
        <w:rPr>
          <w:rFonts w:ascii="Garamond" w:hAnsi="Garamond" w:eastAsia="Garamond" w:cs="Garamond"/>
          <w:i w:val="1"/>
          <w:iCs w:val="1"/>
        </w:rPr>
        <w:t>Employing</w:t>
      </w:r>
      <w:r w:rsidRPr="56B2E922" w:rsidR="24248BB8">
        <w:rPr>
          <w:rFonts w:ascii="Garamond" w:hAnsi="Garamond" w:eastAsia="Garamond" w:cs="Garamond"/>
          <w:i w:val="1"/>
          <w:iCs w:val="1"/>
        </w:rPr>
        <w:t xml:space="preserve"> NASA Earth Observations to </w:t>
      </w:r>
      <w:r w:rsidRPr="56B2E922" w:rsidR="08F8C7DD">
        <w:rPr>
          <w:rFonts w:ascii="Garamond" w:hAnsi="Garamond" w:eastAsia="Garamond" w:cs="Garamond"/>
          <w:i w:val="1"/>
          <w:iCs w:val="1"/>
        </w:rPr>
        <w:t>Conduct Site Suitability Analyses on</w:t>
      </w:r>
      <w:r w:rsidRPr="56B2E922" w:rsidR="24248BB8">
        <w:rPr>
          <w:rFonts w:ascii="Garamond" w:hAnsi="Garamond" w:eastAsia="Garamond" w:cs="Garamond"/>
          <w:i w:val="1"/>
          <w:iCs w:val="1"/>
        </w:rPr>
        <w:t xml:space="preserve"> </w:t>
      </w:r>
      <w:r w:rsidRPr="56B2E922" w:rsidR="7B99BE09">
        <w:rPr>
          <w:rFonts w:ascii="Garamond" w:hAnsi="Garamond" w:eastAsia="Garamond" w:cs="Garamond"/>
          <w:i w:val="1"/>
          <w:iCs w:val="1"/>
        </w:rPr>
        <w:t xml:space="preserve">Tree Planting </w:t>
      </w:r>
      <w:r w:rsidRPr="56B2E922" w:rsidR="24248BB8">
        <w:rPr>
          <w:rFonts w:ascii="Garamond" w:hAnsi="Garamond" w:eastAsia="Garamond" w:cs="Garamond"/>
          <w:i w:val="1"/>
          <w:iCs w:val="1"/>
        </w:rPr>
        <w:t>Initiatives in Phoenix, AZ</w:t>
      </w:r>
    </w:p>
    <w:p w:rsidR="43637565" w:rsidP="43637565" w:rsidRDefault="43637565" w14:paraId="7F21336B" w14:textId="1EDA0495">
      <w:pPr>
        <w:pStyle w:val="Normal"/>
        <w:rPr>
          <w:rFonts w:ascii="Garamond" w:hAnsi="Garamond" w:eastAsia="Garamond" w:cs="Garamond"/>
          <w:sz w:val="22"/>
          <w:szCs w:val="22"/>
        </w:rPr>
      </w:pPr>
    </w:p>
    <w:p w:rsidRPr="00CE4561" w:rsidR="00476B26" w:rsidP="43637565" w:rsidRDefault="00476B26" w14:paraId="53F43B6C" w14:textId="17DBB44D">
      <w:pPr>
        <w:pBdr>
          <w:bottom w:val="single" w:color="auto" w:sz="4" w:space="0"/>
        </w:pBdr>
        <w:rPr>
          <w:rFonts w:ascii="Garamond" w:hAnsi="Garamond" w:eastAsia="Garamond" w:cs="Garamond"/>
          <w:b w:val="1"/>
          <w:bCs w:val="1"/>
        </w:rPr>
      </w:pPr>
      <w:r w:rsidRPr="3D6634F1" w:rsidR="07D9EF86">
        <w:rPr>
          <w:rFonts w:ascii="Garamond" w:hAnsi="Garamond" w:eastAsia="Garamond" w:cs="Garamond"/>
          <w:b w:val="1"/>
          <w:bCs w:val="1"/>
        </w:rPr>
        <w:t>Project Team</w:t>
      </w:r>
    </w:p>
    <w:p w:rsidR="50CA7C3D" w:rsidP="7B8EC72F" w:rsidRDefault="50CA7C3D" w14:paraId="61D19649" w14:textId="208E9B32">
      <w:pPr>
        <w:pStyle w:val="Normal"/>
        <w:rPr>
          <w:rFonts w:ascii="Garamond" w:hAnsi="Garamond" w:eastAsia="Garamond" w:cs="Garamond"/>
          <w:b w:val="1"/>
          <w:bCs w:val="1"/>
          <w:sz w:val="22"/>
          <w:szCs w:val="22"/>
        </w:rPr>
      </w:pPr>
      <w:r w:rsidRPr="56B2E922" w:rsidR="5B214C63">
        <w:rPr>
          <w:rFonts w:ascii="Garamond" w:hAnsi="Garamond" w:eastAsia="Garamond" w:cs="Garamond"/>
          <w:b w:val="1"/>
          <w:bCs w:val="1"/>
          <w:i w:val="1"/>
          <w:iCs w:val="1"/>
          <w:sz w:val="22"/>
          <w:szCs w:val="22"/>
        </w:rPr>
        <w:t>Project Team</w:t>
      </w:r>
      <w:r w:rsidRPr="56B2E922" w:rsidR="5B214C63">
        <w:rPr>
          <w:rFonts w:ascii="Garamond" w:hAnsi="Garamond" w:eastAsia="Garamond" w:cs="Garamond"/>
          <w:b w:val="1"/>
          <w:bCs w:val="1"/>
          <w:i w:val="1"/>
          <w:iCs w:val="1"/>
          <w:sz w:val="22"/>
          <w:szCs w:val="22"/>
        </w:rPr>
        <w:t>:</w:t>
      </w:r>
    </w:p>
    <w:p w:rsidRPr="00CE4561" w:rsidR="00476B26" w:rsidP="00476B26" w:rsidRDefault="00476B26" w14:paraId="0687BCF2" w14:textId="66A84B17">
      <w:pPr>
        <w:rPr>
          <w:rFonts w:ascii="Garamond" w:hAnsi="Garamond" w:eastAsia="Garamond" w:cs="Garamond"/>
        </w:rPr>
      </w:pPr>
      <w:r w:rsidRPr="43637565" w:rsidR="5D141C0D">
        <w:rPr>
          <w:rFonts w:ascii="Garamond" w:hAnsi="Garamond" w:eastAsia="Garamond" w:cs="Garamond"/>
        </w:rPr>
        <w:t>Alison Bautista</w:t>
      </w:r>
      <w:r w:rsidRPr="43637565" w:rsidR="312ECE40">
        <w:rPr>
          <w:rFonts w:ascii="Garamond" w:hAnsi="Garamond" w:eastAsia="Garamond" w:cs="Garamond"/>
        </w:rPr>
        <w:t xml:space="preserve"> </w:t>
      </w:r>
      <w:r w:rsidRPr="43637565" w:rsidR="27F845C7">
        <w:rPr>
          <w:rFonts w:ascii="Garamond" w:hAnsi="Garamond" w:eastAsia="Garamond" w:cs="Garamond"/>
        </w:rPr>
        <w:t>(Project Lead</w:t>
      </w:r>
      <w:r w:rsidRPr="43637565" w:rsidR="3B5B4463">
        <w:rPr>
          <w:rFonts w:ascii="Garamond" w:hAnsi="Garamond" w:eastAsia="Garamond" w:cs="Garamond"/>
        </w:rPr>
        <w:t>)</w:t>
      </w:r>
    </w:p>
    <w:p w:rsidRPr="00CE4561" w:rsidR="00476B26" w:rsidP="00476B26" w:rsidRDefault="03AA679B" w14:paraId="206838FA" w14:textId="780230BC">
      <w:pPr>
        <w:rPr>
          <w:rFonts w:ascii="Garamond" w:hAnsi="Garamond" w:eastAsia="Garamond" w:cs="Garamond"/>
        </w:rPr>
      </w:pPr>
      <w:r w:rsidRPr="15658586" w:rsidR="1772679D">
        <w:rPr>
          <w:rFonts w:ascii="Garamond" w:hAnsi="Garamond" w:eastAsia="Garamond" w:cs="Garamond"/>
        </w:rPr>
        <w:t>Haley Stuckmeyer</w:t>
      </w:r>
    </w:p>
    <w:p w:rsidR="1227997F" w:rsidP="7B8EC72F" w:rsidRDefault="1227997F" w14:paraId="49EFF20A" w14:textId="2EDB4D9E">
      <w:pPr>
        <w:pStyle w:val="Normal"/>
        <w:bidi w:val="0"/>
        <w:spacing w:before="0" w:beforeAutospacing="off" w:after="0" w:afterAutospacing="off" w:line="259" w:lineRule="auto"/>
        <w:ind w:left="0" w:right="0"/>
        <w:jc w:val="left"/>
        <w:rPr>
          <w:rFonts w:ascii="Garamond" w:hAnsi="Garamond" w:eastAsia="Garamond" w:cs="Garamond"/>
          <w:sz w:val="22"/>
          <w:szCs w:val="22"/>
        </w:rPr>
      </w:pPr>
      <w:r w:rsidRPr="43637565" w:rsidR="1772679D">
        <w:rPr>
          <w:rFonts w:ascii="Garamond" w:hAnsi="Garamond" w:eastAsia="Garamond" w:cs="Garamond"/>
        </w:rPr>
        <w:t>Gloria Liu</w:t>
      </w:r>
    </w:p>
    <w:p w:rsidR="1227997F" w:rsidP="7B8EC72F" w:rsidRDefault="1227997F" w14:paraId="7F610E2A" w14:textId="6B146EB4">
      <w:pPr>
        <w:pStyle w:val="Normal"/>
        <w:bidi w:val="0"/>
        <w:spacing w:before="0" w:beforeAutospacing="off" w:after="0" w:afterAutospacing="off" w:line="259" w:lineRule="auto"/>
        <w:ind w:left="0" w:right="0"/>
        <w:jc w:val="left"/>
        <w:rPr>
          <w:rFonts w:ascii="Garamond" w:hAnsi="Garamond" w:eastAsia="Garamond" w:cs="Garamond"/>
          <w:sz w:val="22"/>
          <w:szCs w:val="22"/>
        </w:rPr>
      </w:pPr>
      <w:r w:rsidRPr="56B2E922" w:rsidR="624B56C9">
        <w:rPr>
          <w:rFonts w:ascii="Garamond" w:hAnsi="Garamond" w:eastAsia="Garamond" w:cs="Garamond"/>
        </w:rPr>
        <w:t xml:space="preserve">Ben </w:t>
      </w:r>
      <w:r w:rsidRPr="56B2E922" w:rsidR="624B56C9">
        <w:rPr>
          <w:rFonts w:ascii="Garamond" w:hAnsi="Garamond" w:eastAsia="Garamond" w:cs="Garamond"/>
        </w:rPr>
        <w:t>Schaferm</w:t>
      </w:r>
      <w:r w:rsidRPr="56B2E922" w:rsidR="624B56C9">
        <w:rPr>
          <w:rFonts w:ascii="Garamond" w:hAnsi="Garamond" w:eastAsia="Garamond" w:cs="Garamond"/>
        </w:rPr>
        <w:t>eyer</w:t>
      </w:r>
    </w:p>
    <w:p w:rsidRPr="00CE4561" w:rsidR="00476B26" w:rsidP="00476B26" w:rsidRDefault="00476B26" w14:paraId="5DD9205E" w14:textId="77777777">
      <w:pPr>
        <w:rPr>
          <w:rFonts w:ascii="Garamond" w:hAnsi="Garamond" w:eastAsia="Garamond" w:cs="Garamond"/>
        </w:rPr>
      </w:pPr>
    </w:p>
    <w:p w:rsidRPr="00CE4561" w:rsidR="00476B26" w:rsidP="43637565" w:rsidRDefault="00476B26" w14:paraId="6DBB9F0C" w14:textId="77777777">
      <w:pPr>
        <w:rPr>
          <w:rFonts w:ascii="Garamond" w:hAnsi="Garamond" w:eastAsia="Garamond" w:cs="Garamond"/>
          <w:b w:val="1"/>
          <w:bCs w:val="1"/>
          <w:i w:val="1"/>
          <w:iCs w:val="1"/>
        </w:rPr>
      </w:pPr>
      <w:r w:rsidRPr="43637565" w:rsidR="27F845C7">
        <w:rPr>
          <w:rFonts w:ascii="Garamond" w:hAnsi="Garamond" w:eastAsia="Garamond" w:cs="Garamond"/>
          <w:b w:val="1"/>
          <w:bCs w:val="1"/>
          <w:i w:val="1"/>
          <w:iCs w:val="1"/>
        </w:rPr>
        <w:t>Advisors &amp; Mentors:</w:t>
      </w:r>
    </w:p>
    <w:p w:rsidRPr="00CE4561" w:rsidR="00476B26" w:rsidP="5849017A" w:rsidRDefault="00476B26" w14:paraId="6B72879D" w14:textId="7EBC3904">
      <w:pPr>
        <w:pStyle w:val="Normal"/>
        <w:rPr>
          <w:rFonts w:ascii="Garamond" w:hAnsi="Garamond" w:eastAsia="Garamond" w:cs="Garamond"/>
        </w:rPr>
      </w:pPr>
      <w:r w:rsidRPr="5849017A" w:rsidR="68B83FB8">
        <w:rPr>
          <w:rFonts w:ascii="Garamond" w:hAnsi="Garamond" w:eastAsia="Garamond" w:cs="Garamond"/>
        </w:rPr>
        <w:t xml:space="preserve">Lance Watkins </w:t>
      </w:r>
      <w:r w:rsidRPr="5849017A" w:rsidR="27F845C7">
        <w:rPr>
          <w:rFonts w:ascii="Garamond" w:hAnsi="Garamond" w:eastAsia="Garamond" w:cs="Garamond"/>
        </w:rPr>
        <w:t>(</w:t>
      </w:r>
      <w:r w:rsidRPr="5849017A" w:rsidR="5ECC13DF">
        <w:rPr>
          <w:rFonts w:ascii="Garamond" w:hAnsi="Garamond" w:eastAsia="Garamond" w:cs="Garamond"/>
        </w:rPr>
        <w:t>Arizona State University</w:t>
      </w:r>
      <w:r w:rsidRPr="5849017A" w:rsidR="27F845C7">
        <w:rPr>
          <w:rFonts w:ascii="Garamond" w:hAnsi="Garamond" w:eastAsia="Garamond" w:cs="Garamond"/>
        </w:rPr>
        <w:t>)</w:t>
      </w:r>
    </w:p>
    <w:p w:rsidRPr="00CE4561" w:rsidR="00476B26" w:rsidP="00476B26" w:rsidRDefault="00A83D36" w14:paraId="23C98C2C" w14:textId="499061BE">
      <w:pPr>
        <w:rPr>
          <w:rFonts w:ascii="Garamond" w:hAnsi="Garamond" w:eastAsia="Garamond" w:cs="Garamond"/>
        </w:rPr>
      </w:pPr>
      <w:r w:rsidRPr="5849017A" w:rsidR="5980D6A2">
        <w:rPr>
          <w:rFonts w:ascii="Garamond" w:hAnsi="Garamond" w:eastAsia="Garamond" w:cs="Garamond"/>
        </w:rPr>
        <w:t xml:space="preserve">Dr. </w:t>
      </w:r>
      <w:r w:rsidRPr="5849017A" w:rsidR="19692947">
        <w:rPr>
          <w:rFonts w:ascii="Garamond" w:hAnsi="Garamond" w:eastAsia="Garamond" w:cs="Garamond"/>
        </w:rPr>
        <w:t xml:space="preserve">David </w:t>
      </w:r>
      <w:r w:rsidRPr="5849017A" w:rsidR="19692947">
        <w:rPr>
          <w:rFonts w:ascii="Garamond" w:hAnsi="Garamond" w:eastAsia="Garamond" w:cs="Garamond"/>
        </w:rPr>
        <w:t>Hondula</w:t>
      </w:r>
      <w:r w:rsidRPr="5849017A" w:rsidR="406BD7A9">
        <w:rPr>
          <w:rFonts w:ascii="Garamond" w:hAnsi="Garamond" w:eastAsia="Garamond" w:cs="Garamond"/>
        </w:rPr>
        <w:t xml:space="preserve"> (</w:t>
      </w:r>
      <w:r w:rsidRPr="5849017A" w:rsidR="27BDB056">
        <w:rPr>
          <w:rFonts w:ascii="Garamond" w:hAnsi="Garamond" w:eastAsia="Garamond" w:cs="Garamond"/>
        </w:rPr>
        <w:t>Arizona State University, City of Phoenix</w:t>
      </w:r>
      <w:r w:rsidRPr="5849017A" w:rsidR="406BD7A9">
        <w:rPr>
          <w:rFonts w:ascii="Garamond" w:hAnsi="Garamond" w:eastAsia="Garamond" w:cs="Garamond"/>
        </w:rPr>
        <w:t>)</w:t>
      </w:r>
    </w:p>
    <w:p w:rsidR="00C8675B" w:rsidP="43637565" w:rsidRDefault="00C8675B" w14:paraId="605C3625" w14:textId="7559A50A">
      <w:pPr>
        <w:pStyle w:val="Normal"/>
        <w:rPr>
          <w:rFonts w:ascii="Garamond" w:hAnsi="Garamond" w:eastAsia="Garamond" w:cs="Garamond"/>
          <w:sz w:val="22"/>
          <w:szCs w:val="22"/>
        </w:rPr>
      </w:pPr>
    </w:p>
    <w:p w:rsidRPr="00CE4561" w:rsidR="00C8675B" w:rsidP="43637565" w:rsidRDefault="00C8675B" w14:paraId="47AFD085" w14:textId="64650AAD">
      <w:pPr>
        <w:ind w:left="360" w:hanging="360"/>
        <w:rPr>
          <w:rFonts w:ascii="Garamond" w:hAnsi="Garamond" w:eastAsia="Garamond" w:cs="Garamond"/>
        </w:rPr>
      </w:pPr>
      <w:r w:rsidRPr="3A820E22" w:rsidR="688227FB">
        <w:rPr>
          <w:rFonts w:ascii="Garamond" w:hAnsi="Garamond" w:eastAsia="Garamond" w:cs="Garamond"/>
          <w:b w:val="1"/>
          <w:bCs w:val="1"/>
          <w:i w:val="1"/>
          <w:iCs w:val="1"/>
        </w:rPr>
        <w:t>Team Contact:</w:t>
      </w:r>
      <w:r w:rsidRPr="3A820E22" w:rsidR="688227FB">
        <w:rPr>
          <w:rFonts w:ascii="Garamond" w:hAnsi="Garamond" w:eastAsia="Garamond" w:cs="Garamond"/>
          <w:b w:val="1"/>
          <w:bCs w:val="1"/>
        </w:rPr>
        <w:t xml:space="preserve"> </w:t>
      </w:r>
      <w:r w:rsidRPr="3A820E22" w:rsidR="5F633AE4">
        <w:rPr>
          <w:rFonts w:ascii="Garamond" w:hAnsi="Garamond" w:eastAsia="Garamond" w:cs="Garamond"/>
        </w:rPr>
        <w:t>A</w:t>
      </w:r>
      <w:r w:rsidRPr="3A820E22" w:rsidR="688227FB">
        <w:rPr>
          <w:rFonts w:ascii="Garamond" w:hAnsi="Garamond" w:eastAsia="Garamond" w:cs="Garamond"/>
        </w:rPr>
        <w:t>l</w:t>
      </w:r>
      <w:r w:rsidRPr="3A820E22" w:rsidR="5F633AE4">
        <w:rPr>
          <w:rFonts w:ascii="Garamond" w:hAnsi="Garamond" w:eastAsia="Garamond" w:cs="Garamond"/>
        </w:rPr>
        <w:t>ison Bautist</w:t>
      </w:r>
      <w:r w:rsidRPr="3A820E22" w:rsidR="67484328">
        <w:rPr>
          <w:rFonts w:ascii="Garamond" w:hAnsi="Garamond" w:eastAsia="Garamond" w:cs="Garamond"/>
        </w:rPr>
        <w:t>a, Alisonbautista46@gmail.com</w:t>
      </w:r>
    </w:p>
    <w:p w:rsidRPr="00C8675B" w:rsidR="00C8675B" w:rsidP="5849017A" w:rsidRDefault="00C8675B" w14:paraId="3375C268" w14:textId="16F2D59A">
      <w:pPr>
        <w:pStyle w:val="Normal"/>
        <w:ind w:left="360" w:hanging="360"/>
        <w:rPr>
          <w:rFonts w:ascii="Garamond" w:hAnsi="Garamond" w:eastAsia="Garamond" w:cs="Garamond"/>
        </w:rPr>
      </w:pPr>
      <w:r w:rsidRPr="3A820E22" w:rsidR="688227FB">
        <w:rPr>
          <w:rFonts w:ascii="Garamond" w:hAnsi="Garamond" w:eastAsia="Garamond" w:cs="Garamond"/>
          <w:b w:val="1"/>
          <w:bCs w:val="1"/>
          <w:i w:val="1"/>
          <w:iCs w:val="1"/>
        </w:rPr>
        <w:t>Partner Contact:</w:t>
      </w:r>
      <w:r w:rsidRPr="3A820E22" w:rsidR="688227FB">
        <w:rPr>
          <w:rFonts w:ascii="Garamond" w:hAnsi="Garamond" w:eastAsia="Garamond" w:cs="Garamond"/>
        </w:rPr>
        <w:t xml:space="preserve"> </w:t>
      </w:r>
      <w:r w:rsidRPr="3A820E22" w:rsidR="67B2B98A">
        <w:rPr>
          <w:rFonts w:ascii="Garamond" w:hAnsi="Garamond" w:eastAsia="Garamond" w:cs="Garamond"/>
        </w:rPr>
        <w:t xml:space="preserve">Dr. </w:t>
      </w:r>
      <w:r w:rsidRPr="3A820E22" w:rsidR="5DBD7042">
        <w:rPr>
          <w:rFonts w:ascii="Garamond" w:hAnsi="Garamond" w:eastAsia="Garamond" w:cs="Garamond"/>
        </w:rPr>
        <w:t xml:space="preserve">David Hondula, </w:t>
      </w:r>
      <w:r w:rsidRPr="3A820E22" w:rsidR="5DBD7042">
        <w:rPr>
          <w:rFonts w:ascii="Garamond" w:hAnsi="Garamond" w:eastAsia="Garamond" w:cs="Garamond"/>
        </w:rPr>
        <w:t>david</w:t>
      </w:r>
      <w:r w:rsidRPr="3A820E22" w:rsidR="5DBD7042">
        <w:rPr>
          <w:rFonts w:ascii="Garamond" w:hAnsi="Garamond" w:eastAsia="Garamond" w:cs="Garamond"/>
        </w:rPr>
        <w:t>.hondula@phoenix.gov</w:t>
      </w:r>
    </w:p>
    <w:p w:rsidRPr="00CE4561" w:rsidR="00476B26" w:rsidP="00334B0C" w:rsidRDefault="00476B26" w14:paraId="5D8B0429" w14:textId="77777777">
      <w:pPr>
        <w:rPr>
          <w:rFonts w:ascii="Garamond" w:hAnsi="Garamond" w:eastAsia="Garamond" w:cs="Garamond"/>
        </w:rPr>
      </w:pPr>
    </w:p>
    <w:p w:rsidRPr="00CE4561" w:rsidR="00CD0433" w:rsidP="43637565" w:rsidRDefault="00CD0433" w14:paraId="2A539E14" w14:textId="77777777">
      <w:pPr>
        <w:pBdr>
          <w:bottom w:val="single" w:color="auto" w:sz="4" w:space="1"/>
        </w:pBdr>
        <w:rPr>
          <w:rFonts w:ascii="Garamond" w:hAnsi="Garamond" w:eastAsia="Garamond" w:cs="Garamond"/>
          <w:b w:val="1"/>
          <w:bCs w:val="1"/>
        </w:rPr>
      </w:pPr>
      <w:r w:rsidRPr="5849017A" w:rsidR="03CAF604">
        <w:rPr>
          <w:rFonts w:ascii="Garamond" w:hAnsi="Garamond" w:eastAsia="Garamond" w:cs="Garamond"/>
          <w:b w:val="1"/>
          <w:bCs w:val="1"/>
        </w:rPr>
        <w:t>Project Overview</w:t>
      </w:r>
    </w:p>
    <w:p w:rsidRPr="00CE4561" w:rsidR="008B3821" w:rsidP="56B2E922" w:rsidRDefault="008B3821" w14:paraId="6BE47416" w14:textId="6CD99BCF">
      <w:pPr>
        <w:rPr>
          <w:rFonts w:ascii="Garamond" w:hAnsi="Garamond" w:eastAsia="Garamond" w:cs="Garamond"/>
          <w:b w:val="1"/>
          <w:bCs w:val="1"/>
        </w:rPr>
      </w:pPr>
      <w:r w:rsidRPr="56B2E922" w:rsidR="7EFB70FB">
        <w:rPr>
          <w:rFonts w:ascii="Garamond" w:hAnsi="Garamond" w:eastAsia="Garamond" w:cs="Garamond"/>
          <w:b w:val="1"/>
          <w:bCs w:val="1"/>
          <w:i w:val="1"/>
          <w:iCs w:val="1"/>
        </w:rPr>
        <w:t>Project Synopsis:</w:t>
      </w:r>
      <w:r w:rsidRPr="56B2E922" w:rsidR="5076106E">
        <w:rPr>
          <w:rFonts w:ascii="Garamond" w:hAnsi="Garamond" w:eastAsia="Garamond" w:cs="Garamond"/>
          <w:b w:val="1"/>
          <w:bCs w:val="1"/>
        </w:rPr>
        <w:t xml:space="preserve"> </w:t>
      </w:r>
    </w:p>
    <w:p w:rsidRPr="00CE4561" w:rsidR="008B3821" w:rsidP="56B2E922" w:rsidRDefault="008B3821" w14:paraId="5BFCC1FC" w14:textId="26569419">
      <w:pPr>
        <w:pStyle w:val="Normal"/>
        <w:rPr>
          <w:rFonts w:ascii="Garamond" w:hAnsi="Garamond" w:eastAsia="Garamond" w:cs="Garamond"/>
          <w:color w:val="auto"/>
          <w:sz w:val="22"/>
          <w:szCs w:val="22"/>
        </w:rPr>
      </w:pPr>
      <w:r w:rsidRPr="7FC322F8" w:rsidR="56B2E922">
        <w:rPr>
          <w:rFonts w:ascii="Garamond" w:hAnsi="Garamond" w:eastAsia="Garamond" w:cs="Garamond"/>
        </w:rPr>
        <w:t xml:space="preserve">The City of Phoenix plans to launch a Residential Tree Planting Program </w:t>
      </w:r>
      <w:r w:rsidRPr="7FC322F8" w:rsidR="56B2E922">
        <w:rPr>
          <w:rFonts w:ascii="Garamond" w:hAnsi="Garamond" w:eastAsia="Garamond" w:cs="Garamond"/>
        </w:rPr>
        <w:t>with</w:t>
      </w:r>
      <w:r w:rsidRPr="7FC322F8" w:rsidR="56B2E922">
        <w:rPr>
          <w:rFonts w:ascii="Garamond" w:hAnsi="Garamond" w:eastAsia="Garamond" w:cs="Garamond"/>
        </w:rPr>
        <w:t xml:space="preserve"> American Rescue Plan Act (ARPA) funds to reduce Phoenix’s urban heat within its built environment. </w:t>
      </w:r>
      <w:r w:rsidRPr="7FC322F8" w:rsidR="03979C31">
        <w:rPr>
          <w:rFonts w:ascii="Garamond" w:hAnsi="Garamond" w:eastAsia="Garamond" w:cs="Garamond"/>
        </w:rPr>
        <w:t xml:space="preserve">The Phoenix Climate </w:t>
      </w:r>
      <w:r w:rsidRPr="7FC322F8" w:rsidR="03979C31">
        <w:rPr>
          <w:rFonts w:ascii="Garamond" w:hAnsi="Garamond" w:eastAsia="Garamond" w:cs="Garamond"/>
        </w:rPr>
        <w:t xml:space="preserve">team employed NASA Earth </w:t>
      </w:r>
      <w:r w:rsidRPr="7FC322F8" w:rsidR="03979C31">
        <w:rPr>
          <w:rFonts w:ascii="Garamond" w:hAnsi="Garamond" w:eastAsia="Garamond" w:cs="Garamond"/>
        </w:rPr>
        <w:t>o</w:t>
      </w:r>
      <w:r w:rsidRPr="7FC322F8" w:rsidR="03979C31">
        <w:rPr>
          <w:rFonts w:ascii="Garamond" w:hAnsi="Garamond" w:eastAsia="Garamond" w:cs="Garamond"/>
        </w:rPr>
        <w:t xml:space="preserve">bservations to conduct site suitability analysis to identify </w:t>
      </w:r>
      <w:r w:rsidRPr="7FC322F8" w:rsidR="60449FFF">
        <w:rPr>
          <w:rFonts w:ascii="Garamond" w:hAnsi="Garamond" w:eastAsia="Garamond" w:cs="Garamond"/>
        </w:rPr>
        <w:t>residential areas</w:t>
      </w:r>
      <w:r w:rsidRPr="7FC322F8" w:rsidR="03979C31">
        <w:rPr>
          <w:rFonts w:ascii="Garamond" w:hAnsi="Garamond" w:eastAsia="Garamond" w:cs="Garamond"/>
        </w:rPr>
        <w:t xml:space="preserve"> </w:t>
      </w:r>
      <w:r w:rsidRPr="7FC322F8" w:rsidR="5BF95353">
        <w:rPr>
          <w:rFonts w:ascii="Garamond" w:hAnsi="Garamond" w:eastAsia="Garamond" w:cs="Garamond"/>
        </w:rPr>
        <w:t xml:space="preserve">that inequitably </w:t>
      </w:r>
      <w:r w:rsidRPr="7FC322F8" w:rsidR="4AE8F676">
        <w:rPr>
          <w:rFonts w:ascii="Garamond" w:hAnsi="Garamond" w:eastAsia="Garamond" w:cs="Garamond"/>
        </w:rPr>
        <w:t>lack trees</w:t>
      </w:r>
      <w:r w:rsidRPr="7FC322F8" w:rsidR="2E09C9DC">
        <w:rPr>
          <w:rFonts w:ascii="Garamond" w:hAnsi="Garamond" w:eastAsia="Garamond" w:cs="Garamond"/>
        </w:rPr>
        <w:t>, making them more vulnerable to heat-related illnesses and morbidity</w:t>
      </w:r>
      <w:r w:rsidRPr="7FC322F8" w:rsidR="252CB1DA">
        <w:rPr>
          <w:rFonts w:ascii="Garamond" w:hAnsi="Garamond" w:eastAsia="Garamond" w:cs="Garamond"/>
        </w:rPr>
        <w:t>.</w:t>
      </w:r>
      <w:r w:rsidRPr="7FC322F8" w:rsidR="581FA29F">
        <w:rPr>
          <w:rFonts w:ascii="Garamond" w:hAnsi="Garamond" w:eastAsia="Garamond" w:cs="Garamond"/>
        </w:rPr>
        <w:t xml:space="preserve"> </w:t>
      </w:r>
      <w:r w:rsidRPr="7FC322F8" w:rsidR="278C513B">
        <w:rPr>
          <w:rFonts w:ascii="Garamond" w:hAnsi="Garamond" w:eastAsia="Garamond" w:cs="Garamond"/>
        </w:rPr>
        <w:t>A</w:t>
      </w:r>
      <w:r w:rsidRPr="7FC322F8" w:rsidR="581FA29F">
        <w:rPr>
          <w:rFonts w:ascii="Garamond" w:hAnsi="Garamond" w:eastAsia="Garamond" w:cs="Garamond"/>
        </w:rPr>
        <w:t xml:space="preserve">n interactive dashboard </w:t>
      </w:r>
      <w:r w:rsidRPr="7FC322F8" w:rsidR="20B53314">
        <w:rPr>
          <w:rFonts w:ascii="Garamond" w:hAnsi="Garamond" w:eastAsia="Garamond" w:cs="Garamond"/>
        </w:rPr>
        <w:t>was</w:t>
      </w:r>
      <w:r w:rsidRPr="7FC322F8" w:rsidR="581FA29F">
        <w:rPr>
          <w:rFonts w:ascii="Garamond" w:hAnsi="Garamond" w:eastAsia="Garamond" w:cs="Garamond"/>
        </w:rPr>
        <w:t xml:space="preserve"> creat</w:t>
      </w:r>
      <w:r w:rsidRPr="7FC322F8" w:rsidR="682800E0">
        <w:rPr>
          <w:rFonts w:ascii="Garamond" w:hAnsi="Garamond" w:eastAsia="Garamond" w:cs="Garamond"/>
        </w:rPr>
        <w:t>ed to aid in the city’s literacy efforts on urban heat islands</w:t>
      </w:r>
      <w:r w:rsidRPr="7FC322F8" w:rsidR="2B42B5C0">
        <w:rPr>
          <w:rFonts w:ascii="Garamond" w:hAnsi="Garamond" w:eastAsia="Garamond" w:cs="Garamond"/>
        </w:rPr>
        <w:t xml:space="preserve">, </w:t>
      </w:r>
      <w:r w:rsidRPr="7FC322F8" w:rsidR="1DFA7271">
        <w:rPr>
          <w:rFonts w:ascii="Garamond" w:hAnsi="Garamond" w:eastAsia="Garamond" w:cs="Garamond"/>
        </w:rPr>
        <w:t>recommend</w:t>
      </w:r>
      <w:r w:rsidRPr="7FC322F8" w:rsidR="6CEC1CA6">
        <w:rPr>
          <w:rFonts w:ascii="Garamond" w:hAnsi="Garamond" w:eastAsia="Garamond" w:cs="Garamond"/>
        </w:rPr>
        <w:t xml:space="preserve"> </w:t>
      </w:r>
      <w:r w:rsidRPr="7FC322F8" w:rsidR="2B42B5C0">
        <w:rPr>
          <w:rFonts w:ascii="Garamond" w:hAnsi="Garamond" w:eastAsia="Garamond" w:cs="Garamond"/>
        </w:rPr>
        <w:t xml:space="preserve">residential areas </w:t>
      </w:r>
      <w:r w:rsidRPr="7FC322F8" w:rsidR="7C373648">
        <w:rPr>
          <w:rFonts w:ascii="Garamond" w:hAnsi="Garamond" w:eastAsia="Garamond" w:cs="Garamond"/>
        </w:rPr>
        <w:t>to be recruited for the ARPA tree planting program,</w:t>
      </w:r>
      <w:r w:rsidRPr="7FC322F8" w:rsidR="61B32559">
        <w:rPr>
          <w:rFonts w:ascii="Garamond" w:hAnsi="Garamond" w:eastAsia="Garamond" w:cs="Garamond"/>
        </w:rPr>
        <w:t xml:space="preserve"> </w:t>
      </w:r>
      <w:r w:rsidRPr="7FC322F8" w:rsidR="2B42B5C0">
        <w:rPr>
          <w:rFonts w:ascii="Garamond" w:hAnsi="Garamond" w:eastAsia="Garamond" w:cs="Garamond"/>
        </w:rPr>
        <w:t xml:space="preserve">and </w:t>
      </w:r>
      <w:r w:rsidRPr="7FC322F8" w:rsidR="76A837A7">
        <w:rPr>
          <w:rFonts w:ascii="Garamond" w:hAnsi="Garamond" w:eastAsia="Garamond" w:cs="Garamond"/>
        </w:rPr>
        <w:t xml:space="preserve">encourage </w:t>
      </w:r>
      <w:r w:rsidRPr="7FC322F8" w:rsidR="682800E0">
        <w:rPr>
          <w:rFonts w:ascii="Garamond" w:hAnsi="Garamond" w:eastAsia="Garamond" w:cs="Garamond"/>
        </w:rPr>
        <w:t xml:space="preserve">homeowners to take advantage of the residential tree planting program. </w:t>
      </w:r>
      <w:r w:rsidRPr="7FC322F8" w:rsidR="22833841">
        <w:rPr>
          <w:rFonts w:ascii="Garamond" w:hAnsi="Garamond" w:eastAsia="Garamond" w:cs="Garamond"/>
        </w:rPr>
        <w:t xml:space="preserve"> </w:t>
      </w:r>
    </w:p>
    <w:p w:rsidRPr="00CE4561" w:rsidR="008B3821" w:rsidP="43637565" w:rsidRDefault="008B3821" w14:paraId="1E7BF85A" w14:textId="43472646">
      <w:pPr>
        <w:pStyle w:val="Normal"/>
        <w:rPr>
          <w:rFonts w:ascii="Garamond" w:hAnsi="Garamond" w:eastAsia="Garamond" w:cs="Garamond"/>
          <w:sz w:val="22"/>
          <w:szCs w:val="22"/>
        </w:rPr>
      </w:pPr>
    </w:p>
    <w:p w:rsidRPr="00CE4561" w:rsidR="00476B26" w:rsidP="00476B26" w:rsidRDefault="00476B26" w14:paraId="250F10DE" w14:textId="77777777">
      <w:pPr>
        <w:rPr>
          <w:rFonts w:ascii="Garamond" w:hAnsi="Garamond" w:eastAsia="Garamond" w:cs="Garamond"/>
        </w:rPr>
      </w:pPr>
      <w:r w:rsidRPr="7FC322F8" w:rsidR="07D9EF86">
        <w:rPr>
          <w:rFonts w:ascii="Garamond" w:hAnsi="Garamond" w:eastAsia="Garamond" w:cs="Garamond"/>
          <w:b w:val="1"/>
          <w:bCs w:val="1"/>
          <w:i w:val="1"/>
          <w:iCs w:val="1"/>
        </w:rPr>
        <w:t>Abstract</w:t>
      </w:r>
      <w:r w:rsidRPr="7FC322F8" w:rsidR="07D9EF86">
        <w:rPr>
          <w:rFonts w:ascii="Garamond" w:hAnsi="Garamond" w:eastAsia="Garamond" w:cs="Garamond"/>
          <w:b w:val="1"/>
          <w:bCs w:val="1"/>
          <w:i w:val="1"/>
          <w:iCs w:val="1"/>
        </w:rPr>
        <w:t>:</w:t>
      </w:r>
    </w:p>
    <w:p w:rsidR="12C19195" w:rsidP="7FC322F8" w:rsidRDefault="12C19195" w14:paraId="70FA4FA8" w14:textId="002020E0">
      <w:pPr>
        <w:pStyle w:val="Normal"/>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7FC322F8" w:rsidR="7FC322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Phoenix, Arizona is the hottest city in the United States, with daytime summer temperatures consistently reaching upwards of 100°F. As these daytime temperatures continue to climb, heat-related illnesses and morbidity also increase. The City of Phoenix hopes to secure funding to implement the American Rescue Plan Act (ARPA) residential tree equity accelerator program. This funding will be used for targeted investments in underserved neighborhoods to increase tree canopy cover, engaging 5,000 households across selected neighborhoods. By partnering with the City of Phoenix, the Arizona Office of Heat Mitigation, and Arizona State University’s Urban Climate Research Center, our team identified residential neighborhoods, block groups within qualified census tracts, and parcels to be prioritized in the ARPA program. We conducted an analysis using NASA Earth observations, movement and heat exposure data, sociodemographic data, and tree canopy data. For Earth observations, we acquired daytime land surface temperature from the Landsat 8 Operational Land Imager (OLI) and Thermal Infrared Sensor (TIRS) and land cover classification from the United States Geological Survey (USGS) National Land Cover Database (NLCD). The project will support the prioritization of city resources and tree plantings based on community vulnerability, as well as help initiate public engagement efforts and literacy with an interactive dashboard and GIS layers that contribute to the city’s property information portal.</w:t>
      </w:r>
    </w:p>
    <w:p w:rsidRPr="00CE4561" w:rsidR="00E1144B" w:rsidP="43637565" w:rsidRDefault="00E1144B" w14:paraId="4BD1F8DE" w14:textId="375B9C5C">
      <w:pPr>
        <w:pStyle w:val="Normal"/>
        <w:rPr>
          <w:rFonts w:ascii="Garamond" w:hAnsi="Garamond" w:eastAsia="Garamond" w:cs="Garamond"/>
          <w:sz w:val="22"/>
          <w:szCs w:val="22"/>
        </w:rPr>
      </w:pPr>
    </w:p>
    <w:p w:rsidRPr="00CE4561" w:rsidR="00476B26" w:rsidP="3D6634F1" w:rsidRDefault="00476B26" w14:paraId="3A687869" w14:textId="5AA46196">
      <w:pPr>
        <w:rPr>
          <w:rFonts w:ascii="Garamond" w:hAnsi="Garamond" w:eastAsia="Garamond" w:cs="Garamond"/>
          <w:b w:val="1"/>
          <w:bCs w:val="1"/>
          <w:i w:val="1"/>
          <w:iCs w:val="1"/>
        </w:rPr>
      </w:pPr>
      <w:r w:rsidRPr="3D6634F1" w:rsidR="07D9EF86">
        <w:rPr>
          <w:rFonts w:ascii="Garamond" w:hAnsi="Garamond" w:eastAsia="Garamond" w:cs="Garamond"/>
          <w:b w:val="1"/>
          <w:bCs w:val="1"/>
          <w:i w:val="1"/>
          <w:iCs w:val="1"/>
        </w:rPr>
        <w:t>Key</w:t>
      </w:r>
      <w:r w:rsidRPr="3D6634F1" w:rsidR="325C33B9">
        <w:rPr>
          <w:rFonts w:ascii="Garamond" w:hAnsi="Garamond" w:eastAsia="Garamond" w:cs="Garamond"/>
          <w:b w:val="1"/>
          <w:bCs w:val="1"/>
          <w:i w:val="1"/>
          <w:iCs w:val="1"/>
        </w:rPr>
        <w:t xml:space="preserve"> Terms</w:t>
      </w:r>
      <w:r w:rsidRPr="3D6634F1" w:rsidR="07D9EF86">
        <w:rPr>
          <w:rFonts w:ascii="Garamond" w:hAnsi="Garamond" w:eastAsia="Garamond" w:cs="Garamond"/>
          <w:b w:val="1"/>
          <w:bCs w:val="1"/>
          <w:i w:val="1"/>
          <w:iCs w:val="1"/>
        </w:rPr>
        <w:t>:</w:t>
      </w:r>
    </w:p>
    <w:p w:rsidR="560D18F8" w:rsidP="43637565" w:rsidRDefault="560D18F8" w14:paraId="0EB6F7D4" w14:textId="15ADE1ED">
      <w:pPr>
        <w:rPr>
          <w:rFonts w:ascii="Garamond" w:hAnsi="Garamond" w:eastAsia="Garamond" w:cs="Garamond"/>
        </w:rPr>
      </w:pPr>
      <w:r w:rsidRPr="7FC322F8" w:rsidR="6A519BFF">
        <w:rPr>
          <w:rFonts w:ascii="Garamond" w:hAnsi="Garamond" w:eastAsia="Garamond" w:cs="Garamond"/>
        </w:rPr>
        <w:t>u</w:t>
      </w:r>
      <w:r w:rsidRPr="7FC322F8" w:rsidR="60510789">
        <w:rPr>
          <w:rFonts w:ascii="Garamond" w:hAnsi="Garamond" w:eastAsia="Garamond" w:cs="Garamond"/>
        </w:rPr>
        <w:t xml:space="preserve">rban </w:t>
      </w:r>
      <w:r w:rsidRPr="7FC322F8" w:rsidR="326C5D5D">
        <w:rPr>
          <w:rFonts w:ascii="Garamond" w:hAnsi="Garamond" w:eastAsia="Garamond" w:cs="Garamond"/>
        </w:rPr>
        <w:t>h</w:t>
      </w:r>
      <w:r w:rsidRPr="7FC322F8" w:rsidR="60510789">
        <w:rPr>
          <w:rFonts w:ascii="Garamond" w:hAnsi="Garamond" w:eastAsia="Garamond" w:cs="Garamond"/>
        </w:rPr>
        <w:t>eat</w:t>
      </w:r>
      <w:r w:rsidRPr="7FC322F8" w:rsidR="60510789">
        <w:rPr>
          <w:rFonts w:ascii="Garamond" w:hAnsi="Garamond" w:eastAsia="Garamond" w:cs="Garamond"/>
        </w:rPr>
        <w:t xml:space="preserve">, </w:t>
      </w:r>
      <w:r w:rsidRPr="7FC322F8" w:rsidR="6ED99ED7">
        <w:rPr>
          <w:rFonts w:ascii="Garamond" w:hAnsi="Garamond" w:eastAsia="Garamond" w:cs="Garamond"/>
        </w:rPr>
        <w:t>e</w:t>
      </w:r>
      <w:r w:rsidRPr="7FC322F8" w:rsidR="60510789">
        <w:rPr>
          <w:rFonts w:ascii="Garamond" w:hAnsi="Garamond" w:eastAsia="Garamond" w:cs="Garamond"/>
        </w:rPr>
        <w:t xml:space="preserve">nvironmental </w:t>
      </w:r>
      <w:r w:rsidRPr="7FC322F8" w:rsidR="34DCAAAC">
        <w:rPr>
          <w:rFonts w:ascii="Garamond" w:hAnsi="Garamond" w:eastAsia="Garamond" w:cs="Garamond"/>
        </w:rPr>
        <w:t>j</w:t>
      </w:r>
      <w:r w:rsidRPr="7FC322F8" w:rsidR="60510789">
        <w:rPr>
          <w:rFonts w:ascii="Garamond" w:hAnsi="Garamond" w:eastAsia="Garamond" w:cs="Garamond"/>
        </w:rPr>
        <w:t xml:space="preserve">ustice, LST, </w:t>
      </w:r>
      <w:r w:rsidRPr="7FC322F8" w:rsidR="5028D093">
        <w:rPr>
          <w:rFonts w:ascii="Garamond" w:hAnsi="Garamond" w:eastAsia="Garamond" w:cs="Garamond"/>
        </w:rPr>
        <w:t>t</w:t>
      </w:r>
      <w:r w:rsidRPr="7FC322F8" w:rsidR="60510789">
        <w:rPr>
          <w:rFonts w:ascii="Garamond" w:hAnsi="Garamond" w:eastAsia="Garamond" w:cs="Garamond"/>
        </w:rPr>
        <w:t xml:space="preserve">ree </w:t>
      </w:r>
      <w:r w:rsidRPr="7FC322F8" w:rsidR="7FDE7D92">
        <w:rPr>
          <w:rFonts w:ascii="Garamond" w:hAnsi="Garamond" w:eastAsia="Garamond" w:cs="Garamond"/>
        </w:rPr>
        <w:t>e</w:t>
      </w:r>
      <w:r w:rsidRPr="7FC322F8" w:rsidR="60510789">
        <w:rPr>
          <w:rFonts w:ascii="Garamond" w:hAnsi="Garamond" w:eastAsia="Garamond" w:cs="Garamond"/>
        </w:rPr>
        <w:t>quity</w:t>
      </w:r>
    </w:p>
    <w:p w:rsidRPr="00CE4561" w:rsidR="00CB6407" w:rsidP="43637565" w:rsidRDefault="00CB6407" w14:paraId="3C76A5F2" w14:textId="77777777">
      <w:pPr>
        <w:ind w:left="720" w:hanging="720"/>
        <w:rPr>
          <w:rFonts w:ascii="Garamond" w:hAnsi="Garamond" w:eastAsia="Garamond" w:cs="Garamond"/>
          <w:b w:val="1"/>
          <w:bCs w:val="1"/>
          <w:i w:val="1"/>
          <w:iCs w:val="1"/>
        </w:rPr>
      </w:pPr>
    </w:p>
    <w:p w:rsidR="4AFFA369" w:rsidP="43637565" w:rsidRDefault="4AFFA369" w14:paraId="2DB42ACA" w14:textId="22BA0368">
      <w:pPr>
        <w:pStyle w:val="Normal"/>
        <w:bidi w:val="0"/>
        <w:spacing w:before="0" w:beforeAutospacing="off" w:after="0" w:afterAutospacing="off" w:line="259" w:lineRule="auto"/>
        <w:ind w:left="720" w:right="0" w:hanging="720"/>
        <w:jc w:val="left"/>
        <w:rPr>
          <w:rFonts w:ascii="Garamond" w:hAnsi="Garamond" w:eastAsia="Garamond" w:cs="Garamond"/>
          <w:sz w:val="22"/>
          <w:szCs w:val="22"/>
        </w:rPr>
      </w:pPr>
      <w:r w:rsidRPr="3D6634F1" w:rsidR="199431AE">
        <w:rPr>
          <w:rFonts w:ascii="Garamond" w:hAnsi="Garamond" w:eastAsia="Garamond" w:cs="Garamond"/>
          <w:b w:val="1"/>
          <w:bCs w:val="1"/>
          <w:i w:val="1"/>
          <w:iCs w:val="1"/>
        </w:rPr>
        <w:t>National Application Area</w:t>
      </w:r>
      <w:r w:rsidRPr="3D6634F1" w:rsidR="199431AE">
        <w:rPr>
          <w:rFonts w:ascii="Garamond" w:hAnsi="Garamond" w:eastAsia="Garamond" w:cs="Garamond"/>
          <w:b w:val="1"/>
          <w:bCs w:val="1"/>
          <w:i w:val="1"/>
          <w:iCs w:val="1"/>
        </w:rPr>
        <w:t xml:space="preserve">s </w:t>
      </w:r>
      <w:r w:rsidRPr="3D6634F1" w:rsidR="199431AE">
        <w:rPr>
          <w:rFonts w:ascii="Garamond" w:hAnsi="Garamond" w:eastAsia="Garamond" w:cs="Garamond"/>
          <w:b w:val="1"/>
          <w:bCs w:val="1"/>
          <w:i w:val="1"/>
          <w:iCs w:val="1"/>
        </w:rPr>
        <w:t>Addressed:</w:t>
      </w:r>
      <w:r w:rsidRPr="3D6634F1" w:rsidR="199431AE">
        <w:rPr>
          <w:rFonts w:ascii="Garamond" w:hAnsi="Garamond" w:eastAsia="Garamond" w:cs="Garamond"/>
        </w:rPr>
        <w:t xml:space="preserve"> </w:t>
      </w:r>
      <w:r w:rsidRPr="3D6634F1" w:rsidR="282EA67F">
        <w:rPr>
          <w:rFonts w:ascii="Garamond" w:hAnsi="Garamond" w:eastAsia="Garamond" w:cs="Garamond"/>
        </w:rPr>
        <w:t>Climate</w:t>
      </w:r>
      <w:r w:rsidRPr="3D6634F1" w:rsidR="61D57538">
        <w:rPr>
          <w:rFonts w:ascii="Garamond" w:hAnsi="Garamond" w:eastAsia="Garamond" w:cs="Garamond"/>
        </w:rPr>
        <w:t>, Urban Development</w:t>
      </w:r>
    </w:p>
    <w:p w:rsidRPr="00CE4561" w:rsidR="00CB6407" w:rsidP="00CB6407" w:rsidRDefault="00CB6407" w14:paraId="52128FB8" w14:textId="20A97625">
      <w:pPr>
        <w:ind w:left="720" w:hanging="720"/>
        <w:rPr>
          <w:rFonts w:ascii="Garamond" w:hAnsi="Garamond" w:eastAsia="Garamond" w:cs="Garamond"/>
        </w:rPr>
      </w:pPr>
      <w:r w:rsidRPr="43637565" w:rsidR="4AFFA369">
        <w:rPr>
          <w:rFonts w:ascii="Garamond" w:hAnsi="Garamond" w:eastAsia="Garamond" w:cs="Garamond"/>
          <w:b w:val="1"/>
          <w:bCs w:val="1"/>
          <w:i w:val="1"/>
          <w:iCs w:val="1"/>
        </w:rPr>
        <w:t>Study Location:</w:t>
      </w:r>
      <w:r w:rsidRPr="43637565" w:rsidR="4AFFA369">
        <w:rPr>
          <w:rFonts w:ascii="Garamond" w:hAnsi="Garamond" w:eastAsia="Garamond" w:cs="Garamond"/>
        </w:rPr>
        <w:t xml:space="preserve"> </w:t>
      </w:r>
      <w:r w:rsidRPr="43637565" w:rsidR="2C8D8D58">
        <w:rPr>
          <w:rFonts w:ascii="Garamond" w:hAnsi="Garamond" w:eastAsia="Garamond" w:cs="Garamond"/>
        </w:rPr>
        <w:t>Phoenix, AZ</w:t>
      </w:r>
    </w:p>
    <w:p w:rsidRPr="00CE4561" w:rsidR="00CB6407" w:rsidP="56B2E922" w:rsidRDefault="00CB6407" w14:paraId="5148089D" w14:textId="41847E23">
      <w:pPr>
        <w:ind w:left="720" w:hanging="720"/>
        <w:rPr>
          <w:rFonts w:ascii="Garamond" w:hAnsi="Garamond" w:eastAsia="Garamond" w:cs="Garamond"/>
          <w:b w:val="0"/>
          <w:bCs w:val="0"/>
        </w:rPr>
      </w:pPr>
      <w:r w:rsidRPr="3D6634F1" w:rsidR="7B5A8730">
        <w:rPr>
          <w:rFonts w:ascii="Garamond" w:hAnsi="Garamond" w:eastAsia="Garamond" w:cs="Garamond"/>
          <w:b w:val="1"/>
          <w:bCs w:val="1"/>
          <w:i w:val="1"/>
          <w:iCs w:val="1"/>
        </w:rPr>
        <w:t xml:space="preserve">Study Period: </w:t>
      </w:r>
      <w:r w:rsidRPr="3D6634F1" w:rsidR="13AADC02">
        <w:rPr>
          <w:rFonts w:ascii="Garamond" w:hAnsi="Garamond" w:eastAsia="Garamond" w:cs="Garamond"/>
          <w:b w:val="0"/>
          <w:bCs w:val="0"/>
        </w:rPr>
        <w:t xml:space="preserve">2015 </w:t>
      </w:r>
      <w:r w:rsidRPr="3D6634F1" w:rsidR="322D9F7E">
        <w:rPr>
          <w:rFonts w:ascii="Garamond" w:hAnsi="Garamond" w:eastAsia="Garamond" w:cs="Garamond"/>
          <w:b w:val="0"/>
          <w:bCs w:val="0"/>
        </w:rPr>
        <w:t>– 2019</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3D6634F1" w:rsidR="5B4CE599">
        <w:rPr>
          <w:rFonts w:ascii="Garamond" w:hAnsi="Garamond" w:eastAsia="Garamond" w:cs="Garamond"/>
          <w:b w:val="1"/>
          <w:bCs w:val="1"/>
          <w:i w:val="1"/>
          <w:iCs w:val="1"/>
        </w:rPr>
        <w:t>Community Concern</w:t>
      </w:r>
      <w:r w:rsidRPr="3D6634F1" w:rsidR="7A376196">
        <w:rPr>
          <w:rFonts w:ascii="Garamond" w:hAnsi="Garamond" w:eastAsia="Garamond" w:cs="Garamond"/>
          <w:b w:val="1"/>
          <w:bCs w:val="1"/>
          <w:i w:val="1"/>
          <w:iCs w:val="1"/>
        </w:rPr>
        <w:t>s</w:t>
      </w:r>
      <w:r w:rsidRPr="3D6634F1" w:rsidR="5B4CE599">
        <w:rPr>
          <w:rFonts w:ascii="Garamond" w:hAnsi="Garamond" w:eastAsia="Garamond" w:cs="Garamond"/>
          <w:b w:val="1"/>
          <w:bCs w:val="1"/>
          <w:i w:val="1"/>
          <w:iCs w:val="1"/>
        </w:rPr>
        <w:t>:</w:t>
      </w:r>
    </w:p>
    <w:p w:rsidR="3615AE64" w:rsidP="7CE45418" w:rsidRDefault="3615AE64" w14:paraId="6343295F" w14:textId="15073FD2">
      <w:pPr>
        <w:pStyle w:val="ListParagraph"/>
        <w:numPr>
          <w:ilvl w:val="0"/>
          <w:numId w:val="1"/>
        </w:numPr>
        <w:bidi w:val="0"/>
        <w:spacing w:before="0" w:beforeAutospacing="off" w:after="0" w:afterAutospacing="off" w:line="259" w:lineRule="auto"/>
        <w:ind/>
        <w:rPr>
          <w:rFonts w:ascii="Garamond" w:hAnsi="Garamond" w:eastAsia="Garamond" w:cs="Garamond"/>
          <w:color w:val="1F487C"/>
        </w:rPr>
      </w:pPr>
      <w:r w:rsidRPr="7CE45418" w:rsidR="7E1E0B91">
        <w:rPr>
          <w:rFonts w:ascii="Garamond" w:hAnsi="Garamond" w:eastAsia="Garamond" w:cs="Garamond"/>
        </w:rPr>
        <w:t>The</w:t>
      </w:r>
      <w:r w:rsidRPr="7CE45418" w:rsidR="7E1E0B91">
        <w:rPr>
          <w:rFonts w:ascii="Garamond" w:hAnsi="Garamond" w:eastAsia="Garamond" w:cs="Garamond"/>
        </w:rPr>
        <w:t xml:space="preserve"> </w:t>
      </w:r>
      <w:r w:rsidRPr="7CE45418" w:rsidR="6C46D3D9">
        <w:rPr>
          <w:rFonts w:ascii="Garamond" w:hAnsi="Garamond" w:eastAsia="Garamond" w:cs="Garamond"/>
        </w:rPr>
        <w:t xml:space="preserve">disparities in shade cover between Phoenix neighborhoods means that certain communities are at a distinct </w:t>
      </w:r>
      <w:r w:rsidRPr="7CE45418" w:rsidR="6C46D3D9">
        <w:rPr>
          <w:rFonts w:ascii="Garamond" w:hAnsi="Garamond" w:eastAsia="Garamond" w:cs="Garamond"/>
        </w:rPr>
        <w:t>disadvantage</w:t>
      </w:r>
      <w:r w:rsidRPr="7CE45418" w:rsidR="560623F1">
        <w:rPr>
          <w:rFonts w:ascii="Garamond" w:hAnsi="Garamond" w:eastAsia="Garamond" w:cs="Garamond"/>
        </w:rPr>
        <w:t xml:space="preserve"> to respond to heat-related health risks. </w:t>
      </w:r>
      <w:r w:rsidRPr="7CE45418" w:rsidR="56B2E922">
        <w:rPr>
          <w:rFonts w:ascii="Garamond" w:hAnsi="Garamond" w:eastAsia="Garamond" w:cs="Garamond"/>
          <w:color w:val="auto"/>
        </w:rPr>
        <w:t xml:space="preserve">Long-term maintenance of trees and other cooling infrastructures </w:t>
      </w:r>
      <w:r w:rsidRPr="7CE45418" w:rsidR="56B2E922">
        <w:rPr>
          <w:rFonts w:ascii="Garamond" w:hAnsi="Garamond" w:eastAsia="Garamond" w:cs="Garamond"/>
          <w:color w:val="auto"/>
        </w:rPr>
        <w:t>ensure that communities gain long-term benefits.</w:t>
      </w:r>
    </w:p>
    <w:p w:rsidR="3615AE64" w:rsidP="56B2E922" w:rsidRDefault="3615AE64" w14:paraId="1B3F84D5" w14:textId="012C22D9">
      <w:pPr>
        <w:pStyle w:val="ListParagraph"/>
        <w:numPr>
          <w:ilvl w:val="0"/>
          <w:numId w:val="1"/>
        </w:numPr>
        <w:bidi w:val="0"/>
        <w:spacing w:before="0" w:beforeAutospacing="off" w:after="0" w:afterAutospacing="off" w:line="259" w:lineRule="auto"/>
        <w:ind w:left="720" w:right="0" w:hanging="360"/>
        <w:jc w:val="left"/>
        <w:rPr>
          <w:color w:val="000000" w:themeColor="text1" w:themeTint="FF" w:themeShade="FF"/>
          <w:sz w:val="22"/>
          <w:szCs w:val="22"/>
        </w:rPr>
      </w:pPr>
      <w:r w:rsidRPr="56B2E922" w:rsidR="56B2E922">
        <w:rPr>
          <w:rFonts w:ascii="Garamond" w:hAnsi="Garamond" w:eastAsia="Garamond" w:cs="Garamond"/>
          <w:color w:val="auto"/>
          <w:sz w:val="22"/>
          <w:szCs w:val="22"/>
        </w:rPr>
        <w:t>A lack of public engagement efforts means that communities may be unaware of heat-related risks and the programs the city is implementing to combat urban heat.</w:t>
      </w:r>
    </w:p>
    <w:p w:rsidR="3615AE64" w:rsidP="56B2E922" w:rsidRDefault="3615AE64" w14:paraId="28B27B65" w14:textId="762AB1E3">
      <w:pPr>
        <w:pStyle w:val="ListParagraph"/>
        <w:numPr>
          <w:ilvl w:val="0"/>
          <w:numId w:val="1"/>
        </w:numPr>
        <w:bidi w:val="0"/>
        <w:spacing w:before="0" w:beforeAutospacing="off" w:after="0" w:afterAutospacing="off" w:line="259" w:lineRule="auto"/>
        <w:ind w:left="720" w:right="0" w:hanging="360"/>
        <w:jc w:val="left"/>
        <w:rPr>
          <w:color w:val="1F487C"/>
          <w:sz w:val="22"/>
          <w:szCs w:val="22"/>
        </w:rPr>
      </w:pPr>
      <w:r w:rsidRPr="56B2E922" w:rsidR="7EDE96E4">
        <w:rPr>
          <w:rFonts w:ascii="Garamond" w:hAnsi="Garamond" w:eastAsia="Garamond" w:cs="Garamond"/>
          <w:sz w:val="22"/>
          <w:szCs w:val="22"/>
        </w:rPr>
        <w:t>Current plans to address shade inequity are focused on larger city</w:t>
      </w:r>
      <w:r w:rsidRPr="56B2E922" w:rsidR="5E5F6071">
        <w:rPr>
          <w:rFonts w:ascii="Garamond" w:hAnsi="Garamond" w:eastAsia="Garamond" w:cs="Garamond"/>
          <w:sz w:val="22"/>
          <w:szCs w:val="22"/>
        </w:rPr>
        <w:t xml:space="preserve"> streets without a </w:t>
      </w:r>
      <w:r w:rsidRPr="56B2E922" w:rsidR="5E5F6071">
        <w:rPr>
          <w:rFonts w:ascii="Garamond" w:hAnsi="Garamond" w:eastAsia="Garamond" w:cs="Garamond"/>
          <w:sz w:val="22"/>
          <w:szCs w:val="22"/>
        </w:rPr>
        <w:t>standardized selection criterion</w:t>
      </w:r>
      <w:r w:rsidRPr="56B2E922" w:rsidR="5E5F6071">
        <w:rPr>
          <w:rFonts w:ascii="Garamond" w:hAnsi="Garamond" w:eastAsia="Garamond" w:cs="Garamond"/>
          <w:sz w:val="22"/>
          <w:szCs w:val="22"/>
        </w:rPr>
        <w:t xml:space="preserve">, </w:t>
      </w:r>
      <w:r w:rsidRPr="56B2E922" w:rsidR="5E5F6071">
        <w:rPr>
          <w:rFonts w:ascii="Garamond" w:hAnsi="Garamond" w:eastAsia="Garamond" w:cs="Garamond"/>
          <w:sz w:val="22"/>
          <w:szCs w:val="22"/>
        </w:rPr>
        <w:t>and</w:t>
      </w:r>
      <w:r w:rsidRPr="56B2E922" w:rsidR="5E5F6071">
        <w:rPr>
          <w:rFonts w:ascii="Garamond" w:hAnsi="Garamond" w:eastAsia="Garamond" w:cs="Garamond"/>
          <w:sz w:val="22"/>
          <w:szCs w:val="22"/>
        </w:rPr>
        <w:t xml:space="preserve"> the shade inequity in other areas is not yet being addressed.</w:t>
      </w:r>
    </w:p>
    <w:p w:rsidRPr="00CE4561" w:rsidR="00CB6407" w:rsidP="008B3821" w:rsidRDefault="00CB6407" w14:paraId="3C709863" w14:textId="77777777">
      <w:pPr>
        <w:rPr>
          <w:rFonts w:ascii="Garamond" w:hAnsi="Garamond" w:eastAsia="Garamond" w:cs="Garamond"/>
        </w:rPr>
      </w:pPr>
    </w:p>
    <w:p w:rsidR="1F8F7588" w:rsidP="5849017A" w:rsidRDefault="1F8F7588" w14:paraId="21F57E36" w14:textId="3CEAD1BD">
      <w:pPr>
        <w:rPr>
          <w:rFonts w:ascii="Garamond" w:hAnsi="Garamond" w:eastAsia="Garamond" w:cs="Garamond"/>
        </w:rPr>
      </w:pPr>
      <w:r w:rsidRPr="5849017A" w:rsidR="7C3B86F4">
        <w:rPr>
          <w:rFonts w:ascii="Garamond" w:hAnsi="Garamond" w:eastAsia="Garamond" w:cs="Garamond"/>
          <w:b w:val="1"/>
          <w:bCs w:val="1"/>
          <w:i w:val="1"/>
          <w:iCs w:val="1"/>
        </w:rPr>
        <w:t>Project Objectives:</w:t>
      </w:r>
    </w:p>
    <w:p w:rsidR="3F59387A" w:rsidP="43637565" w:rsidRDefault="3F59387A" w14:paraId="54B914DC" w14:textId="373DF83C">
      <w:pPr>
        <w:pStyle w:val="ListParagraph"/>
        <w:numPr>
          <w:ilvl w:val="0"/>
          <w:numId w:val="1"/>
        </w:numPr>
        <w:rPr>
          <w:rFonts w:ascii="Garamond" w:hAnsi="Garamond" w:eastAsia="Garamond" w:cs="Garamond"/>
          <w:sz w:val="22"/>
          <w:szCs w:val="22"/>
        </w:rPr>
      </w:pPr>
      <w:r w:rsidRPr="56B2E922" w:rsidR="5DFF6BEF">
        <w:rPr>
          <w:rFonts w:ascii="Garamond" w:hAnsi="Garamond" w:eastAsia="Garamond" w:cs="Garamond"/>
          <w:sz w:val="22"/>
          <w:szCs w:val="22"/>
        </w:rPr>
        <w:t xml:space="preserve">Map </w:t>
      </w:r>
      <w:r w:rsidRPr="56B2E922" w:rsidR="71D44BF7">
        <w:rPr>
          <w:rFonts w:ascii="Garamond" w:hAnsi="Garamond" w:eastAsia="Garamond" w:cs="Garamond"/>
          <w:sz w:val="22"/>
          <w:szCs w:val="22"/>
        </w:rPr>
        <w:t>shade and heat inequity on the neighborhood scale for the City of Phoenix</w:t>
      </w:r>
    </w:p>
    <w:p w:rsidR="79DF778F" w:rsidP="43637565" w:rsidRDefault="79DF778F" w14:paraId="3859FC15" w14:textId="4E621B5F">
      <w:pPr>
        <w:pStyle w:val="ListParagraph"/>
        <w:numPr>
          <w:ilvl w:val="0"/>
          <w:numId w:val="1"/>
        </w:numPr>
        <w:rPr>
          <w:rFonts w:ascii="Garamond" w:hAnsi="Garamond" w:eastAsia="Garamond" w:cs="Garamond"/>
          <w:sz w:val="22"/>
          <w:szCs w:val="22"/>
        </w:rPr>
      </w:pPr>
      <w:r w:rsidRPr="56B2E922" w:rsidR="3BBF7C27">
        <w:rPr>
          <w:rFonts w:ascii="Garamond" w:hAnsi="Garamond" w:eastAsia="Garamond" w:cs="Garamond"/>
          <w:sz w:val="22"/>
          <w:szCs w:val="22"/>
        </w:rPr>
        <w:t>Form</w:t>
      </w:r>
      <w:r w:rsidRPr="56B2E922" w:rsidR="528809B0">
        <w:rPr>
          <w:rFonts w:ascii="Garamond" w:hAnsi="Garamond" w:eastAsia="Garamond" w:cs="Garamond"/>
          <w:sz w:val="22"/>
          <w:szCs w:val="22"/>
        </w:rPr>
        <w:t xml:space="preserve"> a heat vulnerability index based on </w:t>
      </w:r>
      <w:r w:rsidRPr="56B2E922" w:rsidR="042E12BD">
        <w:rPr>
          <w:rFonts w:ascii="Garamond" w:hAnsi="Garamond" w:eastAsia="Garamond" w:cs="Garamond"/>
          <w:sz w:val="22"/>
          <w:szCs w:val="22"/>
        </w:rPr>
        <w:t xml:space="preserve">information provided by </w:t>
      </w:r>
      <w:r w:rsidRPr="56B2E922" w:rsidR="528809B0">
        <w:rPr>
          <w:rFonts w:ascii="Garamond" w:hAnsi="Garamond" w:eastAsia="Garamond" w:cs="Garamond"/>
          <w:sz w:val="22"/>
          <w:szCs w:val="22"/>
        </w:rPr>
        <w:t xml:space="preserve">the Tree Equity Index, </w:t>
      </w:r>
      <w:r w:rsidRPr="56B2E922" w:rsidR="528809B0">
        <w:rPr>
          <w:rFonts w:ascii="Garamond" w:hAnsi="Garamond" w:eastAsia="Garamond" w:cs="Garamond"/>
          <w:sz w:val="22"/>
          <w:szCs w:val="22"/>
        </w:rPr>
        <w:t xml:space="preserve">the </w:t>
      </w:r>
      <w:r w:rsidRPr="56B2E922" w:rsidR="528809B0">
        <w:rPr>
          <w:rFonts w:ascii="Garamond" w:hAnsi="Garamond" w:eastAsia="Garamond" w:cs="Garamond"/>
          <w:sz w:val="22"/>
          <w:szCs w:val="22"/>
        </w:rPr>
        <w:t xml:space="preserve">Arizona Department of Health Services, and </w:t>
      </w:r>
      <w:r w:rsidRPr="56B2E922" w:rsidR="528809B0">
        <w:rPr>
          <w:rFonts w:ascii="Garamond" w:hAnsi="Garamond" w:eastAsia="Garamond" w:cs="Garamond"/>
          <w:sz w:val="22"/>
          <w:szCs w:val="22"/>
        </w:rPr>
        <w:t>the</w:t>
      </w:r>
      <w:r w:rsidRPr="56B2E922" w:rsidR="528809B0">
        <w:rPr>
          <w:rFonts w:ascii="Garamond" w:hAnsi="Garamond" w:eastAsia="Garamond" w:cs="Garamond"/>
          <w:sz w:val="22"/>
          <w:szCs w:val="22"/>
        </w:rPr>
        <w:t xml:space="preserve"> Urban Climate Research Center</w:t>
      </w:r>
      <w:r w:rsidRPr="56B2E922" w:rsidR="528809B0">
        <w:rPr>
          <w:rFonts w:ascii="Garamond" w:hAnsi="Garamond" w:eastAsia="Garamond" w:cs="Garamond"/>
          <w:sz w:val="22"/>
          <w:szCs w:val="22"/>
        </w:rPr>
        <w:t xml:space="preserve"> at Arizona State University (ASU)</w:t>
      </w:r>
    </w:p>
    <w:p w:rsidR="2C867DFB" w:rsidP="43637565" w:rsidRDefault="2C867DFB" w14:paraId="7B81A44C" w14:textId="6AAB6AFE">
      <w:pPr>
        <w:pStyle w:val="ListParagraph"/>
        <w:numPr>
          <w:ilvl w:val="0"/>
          <w:numId w:val="1"/>
        </w:numPr>
        <w:rPr>
          <w:rFonts w:ascii="Garamond" w:hAnsi="Garamond" w:eastAsia="Garamond" w:cs="Garamond"/>
          <w:sz w:val="22"/>
          <w:szCs w:val="22"/>
        </w:rPr>
      </w:pPr>
      <w:r w:rsidRPr="7FC322F8" w:rsidR="244AEFAE">
        <w:rPr>
          <w:rFonts w:ascii="Garamond" w:hAnsi="Garamond" w:eastAsia="Garamond" w:cs="Garamond"/>
          <w:sz w:val="22"/>
          <w:szCs w:val="22"/>
        </w:rPr>
        <w:t xml:space="preserve">Identify </w:t>
      </w:r>
      <w:r w:rsidRPr="7FC322F8" w:rsidR="244AEFAE">
        <w:rPr>
          <w:rFonts w:ascii="Garamond" w:hAnsi="Garamond" w:eastAsia="Garamond" w:cs="Garamond"/>
          <w:sz w:val="22"/>
          <w:szCs w:val="22"/>
        </w:rPr>
        <w:t xml:space="preserve">land </w:t>
      </w:r>
      <w:r w:rsidRPr="7FC322F8" w:rsidR="244AEFAE">
        <w:rPr>
          <w:rFonts w:ascii="Garamond" w:hAnsi="Garamond" w:eastAsia="Garamond" w:cs="Garamond"/>
          <w:sz w:val="22"/>
          <w:szCs w:val="22"/>
        </w:rPr>
        <w:t xml:space="preserve">parcels </w:t>
      </w:r>
      <w:r w:rsidRPr="7FC322F8" w:rsidR="15A255B9">
        <w:rPr>
          <w:rFonts w:ascii="Garamond" w:hAnsi="Garamond" w:eastAsia="Garamond" w:cs="Garamond"/>
          <w:sz w:val="22"/>
          <w:szCs w:val="22"/>
        </w:rPr>
        <w:t xml:space="preserve">within highlighted block groups </w:t>
      </w:r>
      <w:r w:rsidRPr="7FC322F8" w:rsidR="244AEFAE">
        <w:rPr>
          <w:rFonts w:ascii="Garamond" w:hAnsi="Garamond" w:eastAsia="Garamond" w:cs="Garamond"/>
          <w:sz w:val="22"/>
          <w:szCs w:val="22"/>
        </w:rPr>
        <w:t xml:space="preserve">suitable for inclusion in the </w:t>
      </w:r>
      <w:r w:rsidRPr="7FC322F8" w:rsidR="1F8AEB3D">
        <w:rPr>
          <w:rFonts w:ascii="Garamond" w:hAnsi="Garamond" w:eastAsia="Garamond" w:cs="Garamond"/>
          <w:sz w:val="22"/>
          <w:szCs w:val="22"/>
        </w:rPr>
        <w:t>ARPA residential</w:t>
      </w:r>
      <w:r w:rsidRPr="7FC322F8" w:rsidR="31DFB1C2">
        <w:rPr>
          <w:rFonts w:ascii="Garamond" w:hAnsi="Garamond" w:eastAsia="Garamond" w:cs="Garamond"/>
          <w:sz w:val="22"/>
          <w:szCs w:val="22"/>
        </w:rPr>
        <w:t xml:space="preserve"> </w:t>
      </w:r>
      <w:r w:rsidRPr="7FC322F8" w:rsidR="244AEFAE">
        <w:rPr>
          <w:rFonts w:ascii="Garamond" w:hAnsi="Garamond" w:eastAsia="Garamond" w:cs="Garamond"/>
          <w:sz w:val="22"/>
          <w:szCs w:val="22"/>
        </w:rPr>
        <w:t xml:space="preserve">tree </w:t>
      </w:r>
      <w:r w:rsidRPr="7FC322F8" w:rsidR="244AEFAE">
        <w:rPr>
          <w:rFonts w:ascii="Garamond" w:hAnsi="Garamond" w:eastAsia="Garamond" w:cs="Garamond"/>
          <w:sz w:val="22"/>
          <w:szCs w:val="22"/>
        </w:rPr>
        <w:t>p</w:t>
      </w:r>
      <w:r w:rsidRPr="7FC322F8" w:rsidR="244AEFAE">
        <w:rPr>
          <w:rFonts w:ascii="Garamond" w:hAnsi="Garamond" w:eastAsia="Garamond" w:cs="Garamond"/>
          <w:sz w:val="22"/>
          <w:szCs w:val="22"/>
        </w:rPr>
        <w:t>lanting</w:t>
      </w:r>
      <w:r w:rsidRPr="7FC322F8" w:rsidR="244AEFAE">
        <w:rPr>
          <w:rFonts w:ascii="Garamond" w:hAnsi="Garamond" w:eastAsia="Garamond" w:cs="Garamond"/>
          <w:sz w:val="22"/>
          <w:szCs w:val="22"/>
        </w:rPr>
        <w:t xml:space="preserve"> program</w:t>
      </w:r>
    </w:p>
    <w:p w:rsidR="56B2E922" w:rsidP="56B2E922" w:rsidRDefault="56B2E922" w14:paraId="5CBC3818" w14:textId="2D4A15A3">
      <w:pPr>
        <w:pStyle w:val="ListParagraph"/>
        <w:numPr>
          <w:ilvl w:val="0"/>
          <w:numId w:val="1"/>
        </w:numPr>
        <w:rPr>
          <w:sz w:val="22"/>
          <w:szCs w:val="22"/>
        </w:rPr>
      </w:pPr>
      <w:r w:rsidRPr="7FC322F8" w:rsidR="56B2E922">
        <w:rPr>
          <w:rFonts w:ascii="Garamond" w:hAnsi="Garamond" w:eastAsia="Garamond" w:cs="Garamond"/>
          <w:sz w:val="22"/>
          <w:szCs w:val="22"/>
        </w:rPr>
        <w:t>Write a methodology to identify future land parcels and corridors to be included in both the Cool Corridors Initiative and ARPA tree planting program</w:t>
      </w:r>
    </w:p>
    <w:p w:rsidR="1DFF7083" w:rsidP="43637565" w:rsidRDefault="1DFF7083" w14:paraId="1BF46211" w14:textId="0B4B65B6">
      <w:pPr>
        <w:pStyle w:val="ListParagraph"/>
        <w:numPr>
          <w:ilvl w:val="0"/>
          <w:numId w:val="1"/>
        </w:numPr>
        <w:rPr>
          <w:rFonts w:ascii="Garamond" w:hAnsi="Garamond" w:eastAsia="Garamond" w:cs="Garamond"/>
          <w:sz w:val="22"/>
          <w:szCs w:val="22"/>
        </w:rPr>
      </w:pPr>
      <w:r w:rsidRPr="3D6634F1" w:rsidR="1C19DB86">
        <w:rPr>
          <w:rFonts w:ascii="Garamond" w:hAnsi="Garamond" w:eastAsia="Garamond" w:cs="Garamond"/>
          <w:sz w:val="22"/>
          <w:szCs w:val="22"/>
        </w:rPr>
        <w:t>Create a Story Map</w:t>
      </w:r>
      <w:r w:rsidRPr="3D6634F1" w:rsidR="1C19DB86">
        <w:rPr>
          <w:rFonts w:ascii="Garamond" w:hAnsi="Garamond" w:eastAsia="Garamond" w:cs="Garamond"/>
          <w:sz w:val="22"/>
          <w:szCs w:val="22"/>
        </w:rPr>
        <w:t xml:space="preserve"> focused on community education and engagement regarding shade equity</w:t>
      </w:r>
    </w:p>
    <w:p w:rsidR="43637565" w:rsidP="5849017A" w:rsidRDefault="43637565" w14:paraId="2647AA6D" w14:textId="6AC85BC7">
      <w:pPr>
        <w:pStyle w:val="Normal"/>
        <w:ind w:left="0"/>
        <w:rPr>
          <w:rFonts w:ascii="Garamond" w:hAnsi="Garamond" w:eastAsia="Garamond" w:cs="Garamond"/>
          <w:sz w:val="22"/>
          <w:szCs w:val="22"/>
        </w:rPr>
      </w:pPr>
    </w:p>
    <w:p w:rsidRPr="00CE4561" w:rsidR="00CD0433" w:rsidP="43637565" w:rsidRDefault="00CD0433" w14:paraId="07D5EB77" w14:textId="77777777">
      <w:pPr>
        <w:pBdr>
          <w:bottom w:val="single" w:color="auto" w:sz="4" w:space="1"/>
        </w:pBdr>
        <w:rPr>
          <w:rFonts w:ascii="Garamond" w:hAnsi="Garamond" w:eastAsia="Garamond" w:cs="Garamond"/>
          <w:b w:val="1"/>
          <w:bCs w:val="1"/>
        </w:rPr>
      </w:pPr>
      <w:r w:rsidRPr="0CFD870B" w:rsidR="1A07CB28">
        <w:rPr>
          <w:rFonts w:ascii="Garamond" w:hAnsi="Garamond" w:eastAsia="Garamond" w:cs="Garamond"/>
          <w:b w:val="1"/>
          <w:bCs w:val="1"/>
        </w:rPr>
        <w:t>Partner Overview</w:t>
      </w:r>
    </w:p>
    <w:p w:rsidRPr="00CE4561" w:rsidR="00D12F5B" w:rsidP="3D6634F1" w:rsidRDefault="00A44DD0" w14:paraId="34B6E1B7" w14:textId="671152BB">
      <w:pPr>
        <w:rPr>
          <w:rFonts w:ascii="Garamond" w:hAnsi="Garamond" w:eastAsia="Garamond" w:cs="Garamond"/>
          <w:b w:val="1"/>
          <w:bCs w:val="1"/>
          <w:i w:val="1"/>
          <w:iCs w:val="1"/>
        </w:rPr>
      </w:pPr>
      <w:r w:rsidRPr="3D6634F1" w:rsidR="72024E93">
        <w:rPr>
          <w:rFonts w:ascii="Garamond" w:hAnsi="Garamond" w:eastAsia="Garamond" w:cs="Garamond"/>
          <w:b w:val="1"/>
          <w:bCs w:val="1"/>
          <w:i w:val="1"/>
          <w:iCs w:val="1"/>
        </w:rPr>
        <w:t>Partner</w:t>
      </w:r>
      <w:r w:rsidRPr="3D6634F1" w:rsidR="71774D8D">
        <w:rPr>
          <w:rFonts w:ascii="Garamond" w:hAnsi="Garamond" w:eastAsia="Garamond" w:cs="Garamond"/>
          <w:b w:val="1"/>
          <w:bCs w:val="1"/>
          <w:i w:val="1"/>
          <w:iCs w:val="1"/>
        </w:rPr>
        <w:t xml:space="preserve"> Organization</w:t>
      </w:r>
      <w:r w:rsidRPr="3D6634F1" w:rsidR="71774D8D">
        <w:rPr>
          <w:rFonts w:ascii="Garamond" w:hAnsi="Garamond" w:eastAsia="Garamond" w:cs="Garamond"/>
          <w:b w:val="1"/>
          <w:bCs w:val="1"/>
          <w:i w:val="1"/>
          <w:iCs w:val="1"/>
        </w:rPr>
        <w:t>s</w:t>
      </w:r>
      <w:r w:rsidRPr="3D6634F1" w:rsidR="2ADDC337">
        <w:rPr>
          <w:rFonts w:ascii="Garamond" w:hAnsi="Garamond" w:eastAsia="Garamond" w:cs="Garamond"/>
          <w:b w:val="1"/>
          <w:bCs w:val="1"/>
          <w:i w:val="1"/>
          <w:iCs w:val="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0CFD870B" w14:paraId="4EEA7B0E" w14:textId="77777777">
        <w:tc>
          <w:tcPr>
            <w:tcW w:w="3263" w:type="dxa"/>
            <w:shd w:val="clear" w:color="auto" w:fill="31849B" w:themeFill="accent5" w:themeFillShade="BF"/>
            <w:tcMar/>
            <w:vAlign w:val="center"/>
          </w:tcPr>
          <w:p w:rsidRPr="00CE4561" w:rsidR="006804AC" w:rsidP="43637565" w:rsidRDefault="006804AC" w14:paraId="66FDE6C5" w14:textId="77777777">
            <w:pPr>
              <w:jc w:val="center"/>
              <w:rPr>
                <w:rFonts w:ascii="Garamond" w:hAnsi="Garamond" w:eastAsia="Garamond" w:cs="Garamond"/>
                <w:b w:val="1"/>
                <w:bCs w:val="1"/>
                <w:color w:val="FFFFFF" w:themeColor="background1"/>
              </w:rPr>
            </w:pPr>
            <w:r w:rsidRPr="43637565" w:rsidR="61ADD78E">
              <w:rPr>
                <w:rFonts w:ascii="Garamond" w:hAnsi="Garamond" w:eastAsia="Garamond" w:cs="Garamond"/>
                <w:b w:val="1"/>
                <w:bCs w:val="1"/>
                <w:color w:val="FFFFFF" w:themeColor="background1" w:themeTint="FF" w:themeShade="FF"/>
              </w:rPr>
              <w:t>Organization</w:t>
            </w:r>
          </w:p>
        </w:tc>
        <w:tc>
          <w:tcPr>
            <w:tcW w:w="3487" w:type="dxa"/>
            <w:shd w:val="clear" w:color="auto" w:fill="31849B" w:themeFill="accent5" w:themeFillShade="BF"/>
            <w:tcMar/>
            <w:vAlign w:val="center"/>
          </w:tcPr>
          <w:p w:rsidRPr="00CE4561" w:rsidR="006804AC" w:rsidP="43637565" w:rsidRDefault="006804AC" w14:paraId="358B03BC" w14:textId="51FEC8E7">
            <w:pPr>
              <w:jc w:val="center"/>
              <w:rPr>
                <w:rFonts w:ascii="Garamond" w:hAnsi="Garamond" w:eastAsia="Garamond" w:cs="Garamond"/>
                <w:b w:val="1"/>
                <w:bCs w:val="1"/>
                <w:color w:val="FFFFFF" w:themeColor="background1"/>
              </w:rPr>
            </w:pPr>
            <w:r w:rsidRPr="3A820E22" w:rsidR="61ADD78E">
              <w:rPr>
                <w:rFonts w:ascii="Garamond" w:hAnsi="Garamond" w:eastAsia="Garamond" w:cs="Garamond"/>
                <w:b w:val="1"/>
                <w:bCs w:val="1"/>
                <w:color w:val="FFFFFF" w:themeColor="background1" w:themeTint="FF" w:themeShade="FF"/>
              </w:rPr>
              <w:t>Contact (Name, Position/Title)</w:t>
            </w:r>
          </w:p>
        </w:tc>
        <w:tc>
          <w:tcPr>
            <w:tcW w:w="1440" w:type="dxa"/>
            <w:shd w:val="clear" w:color="auto" w:fill="31849B" w:themeFill="accent5" w:themeFillShade="BF"/>
            <w:tcMar/>
            <w:vAlign w:val="center"/>
          </w:tcPr>
          <w:p w:rsidRPr="00CE4561" w:rsidR="006804AC" w:rsidP="43637565" w:rsidRDefault="006804AC" w14:paraId="311B19EA" w14:textId="77777777">
            <w:pPr>
              <w:jc w:val="center"/>
              <w:rPr>
                <w:rFonts w:ascii="Garamond" w:hAnsi="Garamond" w:eastAsia="Garamond" w:cs="Garamond"/>
                <w:b w:val="1"/>
                <w:bCs w:val="1"/>
                <w:color w:val="FFFFFF" w:themeColor="background1"/>
              </w:rPr>
            </w:pPr>
            <w:r w:rsidRPr="3D6634F1" w:rsidR="61ADD78E">
              <w:rPr>
                <w:rFonts w:ascii="Garamond" w:hAnsi="Garamond" w:eastAsia="Garamond" w:cs="Garamond"/>
                <w:b w:val="1"/>
                <w:bCs w:val="1"/>
                <w:color w:val="FFFFFF" w:themeColor="background1" w:themeTint="FF" w:themeShade="FF"/>
              </w:rPr>
              <w:t>Partner Type</w:t>
            </w:r>
          </w:p>
        </w:tc>
        <w:tc>
          <w:tcPr>
            <w:tcW w:w="1170" w:type="dxa"/>
            <w:shd w:val="clear" w:color="auto" w:fill="31849B" w:themeFill="accent5" w:themeFillShade="BF"/>
            <w:tcMar/>
            <w:vAlign w:val="center"/>
          </w:tcPr>
          <w:p w:rsidRPr="00CE4561" w:rsidR="006804AC" w:rsidP="43637565" w:rsidRDefault="006804AC" w14:paraId="77BDFEF2" w14:textId="77777777">
            <w:pPr>
              <w:jc w:val="center"/>
              <w:rPr>
                <w:rFonts w:ascii="Garamond" w:hAnsi="Garamond" w:eastAsia="Garamond" w:cs="Garamond"/>
                <w:b w:val="1"/>
                <w:bCs w:val="1"/>
                <w:color w:val="FFFFFF" w:themeColor="background1"/>
              </w:rPr>
            </w:pPr>
            <w:r w:rsidRPr="43637565" w:rsidR="61ADD78E">
              <w:rPr>
                <w:rFonts w:ascii="Garamond" w:hAnsi="Garamond" w:eastAsia="Garamond" w:cs="Garamond"/>
                <w:b w:val="1"/>
                <w:bCs w:val="1"/>
                <w:color w:val="FFFFFF" w:themeColor="background1" w:themeTint="FF" w:themeShade="FF"/>
              </w:rPr>
              <w:t>Boundary Org?</w:t>
            </w:r>
          </w:p>
        </w:tc>
      </w:tr>
      <w:tr w:rsidRPr="00CE4561" w:rsidR="006804AC" w:rsidTr="0CFD870B" w14:paraId="5D470CD2" w14:textId="77777777">
        <w:tc>
          <w:tcPr>
            <w:tcW w:w="3263" w:type="dxa"/>
            <w:tcMar/>
          </w:tcPr>
          <w:p w:rsidRPr="00CE4561" w:rsidR="006804AC" w:rsidP="43637565" w:rsidRDefault="006804AC" w14:paraId="147FACB8" w14:textId="131ED9C6">
            <w:pPr>
              <w:pStyle w:val="Normal"/>
              <w:rPr>
                <w:rFonts w:ascii="Garamond" w:hAnsi="Garamond" w:eastAsia="Garamond" w:cs="Garamond"/>
                <w:b w:val="1"/>
                <w:bCs w:val="1"/>
                <w:color w:val="auto"/>
                <w:sz w:val="22"/>
                <w:szCs w:val="22"/>
              </w:rPr>
            </w:pPr>
            <w:r w:rsidRPr="43637565" w:rsidR="37DD7F5B">
              <w:rPr>
                <w:rFonts w:ascii="Garamond" w:hAnsi="Garamond" w:eastAsia="Garamond" w:cs="Garamond"/>
                <w:b w:val="1"/>
                <w:bCs w:val="1"/>
                <w:color w:val="auto"/>
                <w:sz w:val="22"/>
                <w:szCs w:val="22"/>
              </w:rPr>
              <w:t>City of Phoenix, Office of Heat Response and Mitigation</w:t>
            </w:r>
          </w:p>
        </w:tc>
        <w:tc>
          <w:tcPr>
            <w:tcW w:w="3487" w:type="dxa"/>
            <w:tcMar/>
          </w:tcPr>
          <w:p w:rsidRPr="00CE4561" w:rsidR="006804AC" w:rsidP="43637565" w:rsidRDefault="006804AC" w14:paraId="0111C027" w14:textId="703683A1">
            <w:pPr>
              <w:rPr>
                <w:rFonts w:ascii="Garamond" w:hAnsi="Garamond" w:eastAsia="Garamond" w:cs="Garamond"/>
                <w:color w:val="auto"/>
              </w:rPr>
            </w:pPr>
            <w:r w:rsidRPr="43637565" w:rsidR="37DD7F5B">
              <w:rPr>
                <w:rFonts w:ascii="Garamond" w:hAnsi="Garamond" w:eastAsia="Garamond" w:cs="Garamond"/>
                <w:color w:val="auto"/>
              </w:rPr>
              <w:t>Dr. David Hondula, Director</w:t>
            </w:r>
          </w:p>
        </w:tc>
        <w:tc>
          <w:tcPr>
            <w:tcW w:w="1440" w:type="dxa"/>
            <w:tcMar/>
          </w:tcPr>
          <w:p w:rsidRPr="00CE4561" w:rsidR="006804AC" w:rsidP="43637565" w:rsidRDefault="00CB6407" w14:paraId="21053937" w14:textId="6A38AD8E">
            <w:pPr>
              <w:rPr>
                <w:rFonts w:ascii="Garamond" w:hAnsi="Garamond" w:eastAsia="Garamond" w:cs="Garamond"/>
                <w:color w:val="auto"/>
              </w:rPr>
            </w:pPr>
            <w:r w:rsidRPr="43637565" w:rsidR="37DD7F5B">
              <w:rPr>
                <w:rFonts w:ascii="Garamond" w:hAnsi="Garamond" w:eastAsia="Garamond" w:cs="Garamond"/>
                <w:color w:val="auto"/>
              </w:rPr>
              <w:t>End User</w:t>
            </w:r>
          </w:p>
        </w:tc>
        <w:tc>
          <w:tcPr>
            <w:tcW w:w="1170" w:type="dxa"/>
            <w:tcMar/>
          </w:tcPr>
          <w:p w:rsidRPr="00CE4561" w:rsidR="006804AC" w:rsidP="43637565" w:rsidRDefault="006804AC" w14:paraId="6070AA6D" w14:textId="445404C1">
            <w:pPr>
              <w:rPr>
                <w:rFonts w:ascii="Garamond" w:hAnsi="Garamond" w:eastAsia="Garamond" w:cs="Garamond"/>
                <w:color w:val="auto"/>
              </w:rPr>
            </w:pPr>
            <w:r w:rsidRPr="43637565" w:rsidR="37DD7F5B">
              <w:rPr>
                <w:rFonts w:ascii="Garamond" w:hAnsi="Garamond" w:eastAsia="Garamond" w:cs="Garamond"/>
                <w:color w:val="auto"/>
              </w:rPr>
              <w:t>Yes</w:t>
            </w:r>
          </w:p>
        </w:tc>
      </w:tr>
      <w:tr w:rsidRPr="00CE4561" w:rsidR="006804AC" w:rsidTr="0CFD870B" w14:paraId="3CC8ABAF" w14:textId="77777777">
        <w:tc>
          <w:tcPr>
            <w:tcW w:w="3263" w:type="dxa"/>
            <w:tcMar/>
          </w:tcPr>
          <w:p w:rsidRPr="00CE4561" w:rsidR="006804AC" w:rsidP="43637565" w:rsidRDefault="006804AC" w14:paraId="09C3C822" w14:textId="567D4F2C">
            <w:pPr>
              <w:rPr>
                <w:rFonts w:ascii="Garamond" w:hAnsi="Garamond" w:eastAsia="Garamond" w:cs="Garamond"/>
                <w:b w:val="1"/>
                <w:bCs w:val="1"/>
                <w:color w:val="auto"/>
              </w:rPr>
            </w:pPr>
            <w:r w:rsidRPr="43637565" w:rsidR="37DD7F5B">
              <w:rPr>
                <w:rFonts w:ascii="Garamond" w:hAnsi="Garamond" w:eastAsia="Garamond" w:cs="Garamond"/>
                <w:b w:val="1"/>
                <w:bCs w:val="1"/>
                <w:color w:val="auto"/>
              </w:rPr>
              <w:t>City of Phoenix, Office of Sustainability</w:t>
            </w:r>
          </w:p>
        </w:tc>
        <w:tc>
          <w:tcPr>
            <w:tcW w:w="3487" w:type="dxa"/>
            <w:tcMar/>
          </w:tcPr>
          <w:p w:rsidRPr="00CE4561" w:rsidR="006804AC" w:rsidP="43637565" w:rsidRDefault="006804AC" w14:paraId="36E16CC9" w14:textId="77F606BD">
            <w:pPr>
              <w:rPr>
                <w:rFonts w:ascii="Garamond" w:hAnsi="Garamond" w:eastAsia="Garamond" w:cs="Garamond"/>
                <w:color w:val="auto"/>
              </w:rPr>
            </w:pPr>
            <w:r w:rsidRPr="43637565" w:rsidR="37DD7F5B">
              <w:rPr>
                <w:rFonts w:ascii="Garamond" w:hAnsi="Garamond" w:eastAsia="Garamond" w:cs="Garamond"/>
                <w:color w:val="auto"/>
              </w:rPr>
              <w:t>Mark Hartman, Chief Sustainability Officer</w:t>
            </w:r>
          </w:p>
        </w:tc>
        <w:tc>
          <w:tcPr>
            <w:tcW w:w="1440" w:type="dxa"/>
            <w:tcMar/>
          </w:tcPr>
          <w:p w:rsidRPr="00CE4561" w:rsidR="006804AC" w:rsidP="43637565" w:rsidRDefault="009E4CFF" w14:paraId="011729D9" w14:textId="7B1D321D">
            <w:pPr>
              <w:rPr>
                <w:rFonts w:ascii="Garamond" w:hAnsi="Garamond" w:eastAsia="Garamond" w:cs="Garamond"/>
                <w:color w:val="auto"/>
              </w:rPr>
            </w:pPr>
            <w:r w:rsidRPr="43637565" w:rsidR="37DD7F5B">
              <w:rPr>
                <w:rFonts w:ascii="Garamond" w:hAnsi="Garamond" w:eastAsia="Garamond" w:cs="Garamond"/>
                <w:color w:val="auto"/>
              </w:rPr>
              <w:t>End User</w:t>
            </w:r>
          </w:p>
        </w:tc>
        <w:tc>
          <w:tcPr>
            <w:tcW w:w="1170" w:type="dxa"/>
            <w:tcMar/>
          </w:tcPr>
          <w:p w:rsidRPr="00CE4561" w:rsidR="006804AC" w:rsidP="43637565" w:rsidRDefault="006804AC" w14:paraId="70AD209A" w14:textId="53939E66">
            <w:pPr>
              <w:rPr>
                <w:rFonts w:ascii="Garamond" w:hAnsi="Garamond" w:eastAsia="Garamond" w:cs="Garamond"/>
                <w:color w:val="auto"/>
              </w:rPr>
            </w:pPr>
            <w:r w:rsidRPr="43637565" w:rsidR="37DD7F5B">
              <w:rPr>
                <w:rFonts w:ascii="Garamond" w:hAnsi="Garamond" w:eastAsia="Garamond" w:cs="Garamond"/>
                <w:color w:val="auto"/>
              </w:rPr>
              <w:t>Yes</w:t>
            </w:r>
          </w:p>
        </w:tc>
      </w:tr>
      <w:tr w:rsidR="43637565" w:rsidTr="0CFD870B" w14:paraId="5FCF673C">
        <w:tc>
          <w:tcPr>
            <w:tcW w:w="3263" w:type="dxa"/>
            <w:tcMar/>
          </w:tcPr>
          <w:p w:rsidR="7ACF54A0" w:rsidP="43637565" w:rsidRDefault="7ACF54A0" w14:paraId="39F0F926" w14:textId="3CC6AA99">
            <w:pPr>
              <w:pStyle w:val="Normal"/>
              <w:rPr>
                <w:rFonts w:ascii="Garamond" w:hAnsi="Garamond" w:eastAsia="Garamond" w:cs="Garamond"/>
                <w:b w:val="1"/>
                <w:bCs w:val="1"/>
                <w:color w:val="auto"/>
                <w:sz w:val="22"/>
                <w:szCs w:val="22"/>
              </w:rPr>
            </w:pPr>
            <w:r w:rsidRPr="43637565" w:rsidR="7ACF54A0">
              <w:rPr>
                <w:rFonts w:ascii="Garamond" w:hAnsi="Garamond" w:eastAsia="Garamond" w:cs="Garamond"/>
                <w:b w:val="1"/>
                <w:bCs w:val="1"/>
                <w:color w:val="auto"/>
                <w:sz w:val="22"/>
                <w:szCs w:val="22"/>
              </w:rPr>
              <w:t>City of Phoenix, Streets Department</w:t>
            </w:r>
          </w:p>
        </w:tc>
        <w:tc>
          <w:tcPr>
            <w:tcW w:w="3487" w:type="dxa"/>
            <w:tcMar/>
          </w:tcPr>
          <w:p w:rsidR="7ACF54A0" w:rsidP="43637565" w:rsidRDefault="7ACF54A0" w14:paraId="4013BE85" w14:textId="11B6EBC9">
            <w:pPr>
              <w:pStyle w:val="Normal"/>
              <w:rPr>
                <w:rFonts w:ascii="Garamond" w:hAnsi="Garamond" w:eastAsia="Garamond" w:cs="Garamond"/>
                <w:color w:val="auto"/>
                <w:sz w:val="22"/>
                <w:szCs w:val="22"/>
              </w:rPr>
            </w:pPr>
            <w:r w:rsidRPr="43637565" w:rsidR="7ACF54A0">
              <w:rPr>
                <w:rFonts w:ascii="Garamond" w:hAnsi="Garamond" w:eastAsia="Garamond" w:cs="Garamond"/>
                <w:color w:val="auto"/>
                <w:sz w:val="22"/>
                <w:szCs w:val="22"/>
              </w:rPr>
              <w:t>Erik Wilson, Horticulturist</w:t>
            </w:r>
          </w:p>
        </w:tc>
        <w:tc>
          <w:tcPr>
            <w:tcW w:w="1440" w:type="dxa"/>
            <w:tcMar/>
          </w:tcPr>
          <w:p w:rsidR="7ACF54A0" w:rsidP="43637565" w:rsidRDefault="7ACF54A0" w14:paraId="4A176F7C" w14:textId="2FA7BDB3">
            <w:pPr>
              <w:pStyle w:val="Normal"/>
              <w:rPr>
                <w:rFonts w:ascii="Garamond" w:hAnsi="Garamond" w:eastAsia="Garamond" w:cs="Garamond"/>
                <w:color w:val="auto"/>
                <w:sz w:val="22"/>
                <w:szCs w:val="22"/>
              </w:rPr>
            </w:pPr>
            <w:r w:rsidRPr="43637565" w:rsidR="7ACF54A0">
              <w:rPr>
                <w:rFonts w:ascii="Garamond" w:hAnsi="Garamond" w:eastAsia="Garamond" w:cs="Garamond"/>
                <w:color w:val="auto"/>
                <w:sz w:val="22"/>
                <w:szCs w:val="22"/>
              </w:rPr>
              <w:t>End User</w:t>
            </w:r>
          </w:p>
        </w:tc>
        <w:tc>
          <w:tcPr>
            <w:tcW w:w="1170" w:type="dxa"/>
            <w:tcMar/>
          </w:tcPr>
          <w:p w:rsidR="7ACF54A0" w:rsidP="43637565" w:rsidRDefault="7ACF54A0" w14:paraId="1455D25A" w14:textId="51F8F285">
            <w:pPr>
              <w:pStyle w:val="Normal"/>
              <w:rPr>
                <w:rFonts w:ascii="Garamond" w:hAnsi="Garamond" w:eastAsia="Garamond" w:cs="Garamond"/>
                <w:color w:val="auto"/>
                <w:sz w:val="22"/>
                <w:szCs w:val="22"/>
              </w:rPr>
            </w:pPr>
            <w:r w:rsidRPr="43637565" w:rsidR="7ACF54A0">
              <w:rPr>
                <w:rFonts w:ascii="Garamond" w:hAnsi="Garamond" w:eastAsia="Garamond" w:cs="Garamond"/>
                <w:color w:val="auto"/>
                <w:sz w:val="22"/>
                <w:szCs w:val="22"/>
              </w:rPr>
              <w:t>Yes</w:t>
            </w:r>
          </w:p>
        </w:tc>
      </w:tr>
      <w:tr w:rsidR="43637565" w:rsidTr="0CFD870B" w14:paraId="0E265D52">
        <w:tc>
          <w:tcPr>
            <w:tcW w:w="3263" w:type="dxa"/>
            <w:tcMar/>
          </w:tcPr>
          <w:p w:rsidR="7ACF54A0" w:rsidP="43637565" w:rsidRDefault="7ACF54A0" w14:paraId="11CE6745" w14:textId="7300693A">
            <w:pPr>
              <w:pStyle w:val="Normal"/>
              <w:rPr>
                <w:rFonts w:ascii="Garamond" w:hAnsi="Garamond" w:eastAsia="Garamond" w:cs="Garamond"/>
                <w:b w:val="1"/>
                <w:bCs w:val="1"/>
                <w:color w:val="auto"/>
                <w:sz w:val="22"/>
                <w:szCs w:val="22"/>
              </w:rPr>
            </w:pPr>
            <w:r w:rsidRPr="43637565" w:rsidR="7ACF54A0">
              <w:rPr>
                <w:rFonts w:ascii="Garamond" w:hAnsi="Garamond" w:eastAsia="Garamond" w:cs="Garamond"/>
                <w:b w:val="1"/>
                <w:bCs w:val="1"/>
                <w:color w:val="auto"/>
                <w:sz w:val="22"/>
                <w:szCs w:val="22"/>
              </w:rPr>
              <w:t>Arizona State University, Urban Climate Research Center</w:t>
            </w:r>
          </w:p>
        </w:tc>
        <w:tc>
          <w:tcPr>
            <w:tcW w:w="3487" w:type="dxa"/>
            <w:tcMar/>
          </w:tcPr>
          <w:p w:rsidR="7E66EA8C" w:rsidP="43637565" w:rsidRDefault="7E66EA8C" w14:paraId="21CC51E6" w14:textId="69003D23">
            <w:pPr>
              <w:pStyle w:val="Normal"/>
              <w:rPr>
                <w:rFonts w:ascii="Garamond" w:hAnsi="Garamond" w:eastAsia="Garamond" w:cs="Garamond"/>
                <w:color w:val="auto"/>
                <w:sz w:val="22"/>
                <w:szCs w:val="22"/>
              </w:rPr>
            </w:pPr>
            <w:r w:rsidRPr="43637565" w:rsidR="7E66EA8C">
              <w:rPr>
                <w:rFonts w:ascii="Garamond" w:hAnsi="Garamond" w:eastAsia="Garamond" w:cs="Garamond"/>
                <w:color w:val="auto"/>
                <w:sz w:val="22"/>
                <w:szCs w:val="22"/>
              </w:rPr>
              <w:t>D</w:t>
            </w:r>
            <w:r w:rsidRPr="43637565" w:rsidR="7ACF54A0">
              <w:rPr>
                <w:rFonts w:ascii="Garamond" w:hAnsi="Garamond" w:eastAsia="Garamond" w:cs="Garamond"/>
                <w:color w:val="auto"/>
                <w:sz w:val="22"/>
                <w:szCs w:val="22"/>
              </w:rPr>
              <w:t>r. David Sailor, Director</w:t>
            </w:r>
          </w:p>
        </w:tc>
        <w:tc>
          <w:tcPr>
            <w:tcW w:w="1440" w:type="dxa"/>
            <w:tcMar/>
          </w:tcPr>
          <w:p w:rsidR="7ACF54A0" w:rsidP="43637565" w:rsidRDefault="7ACF54A0" w14:paraId="38865A57" w14:textId="4D332477">
            <w:pPr>
              <w:pStyle w:val="Normal"/>
              <w:rPr>
                <w:rFonts w:ascii="Garamond" w:hAnsi="Garamond" w:eastAsia="Garamond" w:cs="Garamond"/>
                <w:color w:val="auto"/>
                <w:sz w:val="22"/>
                <w:szCs w:val="22"/>
              </w:rPr>
            </w:pPr>
            <w:r w:rsidRPr="43637565" w:rsidR="7ACF54A0">
              <w:rPr>
                <w:rFonts w:ascii="Garamond" w:hAnsi="Garamond" w:eastAsia="Garamond" w:cs="Garamond"/>
                <w:color w:val="auto"/>
                <w:sz w:val="22"/>
                <w:szCs w:val="22"/>
              </w:rPr>
              <w:t>Collaborator</w:t>
            </w:r>
          </w:p>
        </w:tc>
        <w:tc>
          <w:tcPr>
            <w:tcW w:w="1170" w:type="dxa"/>
            <w:tcMar/>
          </w:tcPr>
          <w:p w:rsidR="7ACF54A0" w:rsidP="43637565" w:rsidRDefault="7ACF54A0" w14:paraId="55C07930" w14:textId="314F3E2D">
            <w:pPr>
              <w:pStyle w:val="Normal"/>
              <w:rPr>
                <w:rFonts w:ascii="Garamond" w:hAnsi="Garamond" w:eastAsia="Garamond" w:cs="Garamond"/>
                <w:color w:val="auto"/>
                <w:sz w:val="22"/>
                <w:szCs w:val="22"/>
              </w:rPr>
            </w:pPr>
            <w:r w:rsidRPr="43637565" w:rsidR="7ACF54A0">
              <w:rPr>
                <w:rFonts w:ascii="Garamond" w:hAnsi="Garamond" w:eastAsia="Garamond" w:cs="Garamond"/>
                <w:color w:val="auto"/>
                <w:sz w:val="22"/>
                <w:szCs w:val="22"/>
              </w:rPr>
              <w:t>No</w:t>
            </w:r>
          </w:p>
        </w:tc>
      </w:tr>
    </w:tbl>
    <w:p w:rsidRPr="00CE4561" w:rsidR="00CD0433" w:rsidP="00CD0433" w:rsidRDefault="00CD0433" w14:paraId="77D4BCBD" w14:textId="77777777">
      <w:pPr>
        <w:rPr>
          <w:rFonts w:ascii="Garamond" w:hAnsi="Garamond" w:eastAsia="Garamond" w:cs="Garamond"/>
        </w:rPr>
      </w:pPr>
    </w:p>
    <w:p w:rsidRPr="00CE4561" w:rsidR="00C057E9" w:rsidP="3D6634F1" w:rsidRDefault="00C057E9" w14:paraId="4987AD96" w14:textId="624EB921">
      <w:pPr>
        <w:rPr>
          <w:rFonts w:ascii="Garamond" w:hAnsi="Garamond" w:eastAsia="Garamond" w:cs="Garamond"/>
          <w:b w:val="1"/>
          <w:bCs w:val="1"/>
          <w:i w:val="1"/>
          <w:iCs w:val="1"/>
        </w:rPr>
      </w:pPr>
      <w:r w:rsidRPr="3D6634F1" w:rsidR="1D054878">
        <w:rPr>
          <w:rFonts w:ascii="Garamond" w:hAnsi="Garamond" w:eastAsia="Garamond" w:cs="Garamond"/>
          <w:b w:val="1"/>
          <w:bCs w:val="1"/>
          <w:i w:val="1"/>
          <w:iCs w:val="1"/>
        </w:rPr>
        <w:t>Decision-</w:t>
      </w:r>
      <w:r w:rsidRPr="3D6634F1" w:rsidR="199431AE">
        <w:rPr>
          <w:rFonts w:ascii="Garamond" w:hAnsi="Garamond" w:eastAsia="Garamond" w:cs="Garamond"/>
          <w:b w:val="1"/>
          <w:bCs w:val="1"/>
          <w:i w:val="1"/>
          <w:iCs w:val="1"/>
        </w:rPr>
        <w:t>Making Practices &amp; Policies:</w:t>
      </w:r>
      <w:r w:rsidRPr="3D6634F1" w:rsidR="08F25E52">
        <w:rPr>
          <w:rFonts w:ascii="Garamond" w:hAnsi="Garamond" w:eastAsia="Garamond" w:cs="Garamond"/>
          <w:b w:val="1"/>
          <w:bCs w:val="1"/>
          <w:i w:val="1"/>
          <w:iCs w:val="1"/>
        </w:rPr>
        <w:t xml:space="preserve"> </w:t>
      </w:r>
    </w:p>
    <w:p w:rsidRPr="00CE4561" w:rsidR="00C057E9" w:rsidP="43637565" w:rsidRDefault="00C057E9" w14:paraId="4ECC23EE" w14:textId="175433FF">
      <w:pPr>
        <w:pStyle w:val="Normal"/>
        <w:rPr>
          <w:rFonts w:ascii="Garamond" w:hAnsi="Garamond" w:eastAsia="Garamond" w:cs="Garamond"/>
          <w:color w:val="auto"/>
          <w:sz w:val="22"/>
          <w:szCs w:val="22"/>
        </w:rPr>
      </w:pPr>
      <w:r w:rsidRPr="56B2E922" w:rsidR="5F18B029">
        <w:rPr>
          <w:rFonts w:ascii="Garamond" w:hAnsi="Garamond" w:eastAsia="Garamond" w:cs="Garamond"/>
          <w:color w:val="auto"/>
          <w:sz w:val="22"/>
          <w:szCs w:val="22"/>
        </w:rPr>
        <w:t>Currently, the City of Phoenix uses some remote sensing data for the</w:t>
      </w:r>
      <w:r w:rsidRPr="56B2E922" w:rsidR="30E5EEFE">
        <w:rPr>
          <w:rFonts w:ascii="Garamond" w:hAnsi="Garamond" w:eastAsia="Garamond" w:cs="Garamond"/>
          <w:color w:val="auto"/>
          <w:sz w:val="22"/>
          <w:szCs w:val="22"/>
        </w:rPr>
        <w:t xml:space="preserve"> Cool Corridors Initiative</w:t>
      </w:r>
      <w:r w:rsidRPr="56B2E922" w:rsidR="5F18B029">
        <w:rPr>
          <w:rFonts w:ascii="Garamond" w:hAnsi="Garamond" w:eastAsia="Garamond" w:cs="Garamond"/>
          <w:color w:val="auto"/>
          <w:sz w:val="22"/>
          <w:szCs w:val="22"/>
        </w:rPr>
        <w:t xml:space="preserve"> and has used NASA Earth observations in the past for other urban heat related policy decisions. For</w:t>
      </w:r>
      <w:r w:rsidRPr="56B2E922" w:rsidR="5F18B029">
        <w:rPr>
          <w:rFonts w:ascii="Garamond" w:hAnsi="Garamond" w:eastAsia="Garamond" w:cs="Garamond"/>
          <w:color w:val="auto"/>
          <w:sz w:val="22"/>
          <w:szCs w:val="22"/>
        </w:rPr>
        <w:t xml:space="preserve"> Cool Corridor prioritization, the city takes into account neighborhood vulnerability and transit dependency</w:t>
      </w:r>
      <w:r w:rsidRPr="56B2E922" w:rsidR="5F18B029">
        <w:rPr>
          <w:rFonts w:ascii="Garamond" w:hAnsi="Garamond" w:eastAsia="Garamond" w:cs="Garamond"/>
          <w:color w:val="auto"/>
          <w:sz w:val="22"/>
          <w:szCs w:val="22"/>
        </w:rPr>
        <w:t xml:space="preserve"> from the most recent 5-year American Community Survey, </w:t>
      </w:r>
      <w:r w:rsidRPr="56B2E922" w:rsidR="5F18B029">
        <w:rPr>
          <w:rFonts w:ascii="Garamond" w:hAnsi="Garamond" w:eastAsia="Garamond" w:cs="Garamond"/>
          <w:color w:val="auto"/>
          <w:sz w:val="22"/>
          <w:szCs w:val="22"/>
        </w:rPr>
        <w:t xml:space="preserve">pedestrian use, shade coverage, and remote sensing temperature data </w:t>
      </w:r>
      <w:r w:rsidRPr="56B2E922" w:rsidR="5F18B029">
        <w:rPr>
          <w:rFonts w:ascii="Garamond" w:hAnsi="Garamond" w:eastAsia="Garamond" w:cs="Garamond"/>
          <w:color w:val="auto"/>
          <w:sz w:val="22"/>
          <w:szCs w:val="22"/>
        </w:rPr>
        <w:t>provided by</w:t>
      </w:r>
      <w:r w:rsidRPr="56B2E922" w:rsidR="5F18B029">
        <w:rPr>
          <w:rFonts w:ascii="Garamond" w:hAnsi="Garamond" w:eastAsia="Garamond" w:cs="Garamond"/>
          <w:color w:val="auto"/>
          <w:sz w:val="22"/>
          <w:szCs w:val="22"/>
        </w:rPr>
        <w:t xml:space="preserve"> ASU. </w:t>
      </w:r>
      <w:r w:rsidRPr="56B2E922" w:rsidR="1CC0EF29">
        <w:rPr>
          <w:rFonts w:ascii="Garamond" w:hAnsi="Garamond" w:eastAsia="Garamond" w:cs="Garamond"/>
          <w:color w:val="auto"/>
          <w:sz w:val="22"/>
          <w:szCs w:val="22"/>
        </w:rPr>
        <w:t xml:space="preserve">With these variables, </w:t>
      </w:r>
      <w:r w:rsidRPr="56B2E922" w:rsidR="5F18B029">
        <w:rPr>
          <w:rFonts w:ascii="Garamond" w:hAnsi="Garamond" w:eastAsia="Garamond" w:cs="Garamond"/>
          <w:color w:val="auto"/>
          <w:sz w:val="22"/>
          <w:szCs w:val="22"/>
        </w:rPr>
        <w:t xml:space="preserve">priority </w:t>
      </w:r>
      <w:r w:rsidRPr="56B2E922" w:rsidR="5FDCF219">
        <w:rPr>
          <w:rFonts w:ascii="Garamond" w:hAnsi="Garamond" w:eastAsia="Garamond" w:cs="Garamond"/>
          <w:color w:val="auto"/>
          <w:sz w:val="22"/>
          <w:szCs w:val="22"/>
        </w:rPr>
        <w:t xml:space="preserve">streets </w:t>
      </w:r>
      <w:r w:rsidRPr="56B2E922" w:rsidR="5F18B029">
        <w:rPr>
          <w:rFonts w:ascii="Garamond" w:hAnsi="Garamond" w:eastAsia="Garamond" w:cs="Garamond"/>
          <w:color w:val="auto"/>
          <w:sz w:val="22"/>
          <w:szCs w:val="22"/>
        </w:rPr>
        <w:t>within each council district</w:t>
      </w:r>
      <w:r w:rsidRPr="56B2E922" w:rsidR="40FDBCC0">
        <w:rPr>
          <w:rFonts w:ascii="Garamond" w:hAnsi="Garamond" w:eastAsia="Garamond" w:cs="Garamond"/>
          <w:color w:val="auto"/>
          <w:sz w:val="22"/>
          <w:szCs w:val="22"/>
        </w:rPr>
        <w:t xml:space="preserve"> </w:t>
      </w:r>
      <w:r w:rsidRPr="56B2E922" w:rsidR="40FDBCC0">
        <w:rPr>
          <w:rFonts w:ascii="Garamond" w:hAnsi="Garamond" w:eastAsia="Garamond" w:cs="Garamond"/>
          <w:color w:val="auto"/>
          <w:sz w:val="22"/>
          <w:szCs w:val="22"/>
        </w:rPr>
        <w:t>are</w:t>
      </w:r>
      <w:r w:rsidRPr="56B2E922" w:rsidR="40FDBCC0">
        <w:rPr>
          <w:rFonts w:ascii="Garamond" w:hAnsi="Garamond" w:eastAsia="Garamond" w:cs="Garamond"/>
          <w:color w:val="auto"/>
          <w:sz w:val="22"/>
          <w:szCs w:val="22"/>
        </w:rPr>
        <w:t xml:space="preserve"> identified </w:t>
      </w:r>
      <w:r w:rsidRPr="56B2E922" w:rsidR="40FDBCC0">
        <w:rPr>
          <w:rFonts w:ascii="Garamond" w:hAnsi="Garamond" w:eastAsia="Garamond" w:cs="Garamond"/>
          <w:color w:val="auto"/>
          <w:sz w:val="22"/>
          <w:szCs w:val="22"/>
        </w:rPr>
        <w:t>and undergo</w:t>
      </w:r>
      <w:r w:rsidRPr="56B2E922" w:rsidR="40FDBCC0">
        <w:rPr>
          <w:rFonts w:ascii="Garamond" w:hAnsi="Garamond" w:eastAsia="Garamond" w:cs="Garamond"/>
          <w:color w:val="auto"/>
          <w:sz w:val="22"/>
          <w:szCs w:val="22"/>
        </w:rPr>
        <w:t xml:space="preserve"> assessment</w:t>
      </w:r>
      <w:r w:rsidRPr="56B2E922" w:rsidR="5F18B029">
        <w:rPr>
          <w:rFonts w:ascii="Garamond" w:hAnsi="Garamond" w:eastAsia="Garamond" w:cs="Garamond"/>
          <w:color w:val="auto"/>
          <w:sz w:val="22"/>
          <w:szCs w:val="22"/>
        </w:rPr>
        <w:t xml:space="preserve"> </w:t>
      </w:r>
      <w:r w:rsidRPr="56B2E922" w:rsidR="5F18B029">
        <w:rPr>
          <w:rFonts w:ascii="Garamond" w:hAnsi="Garamond" w:eastAsia="Garamond" w:cs="Garamond"/>
          <w:color w:val="auto"/>
          <w:sz w:val="22"/>
          <w:szCs w:val="22"/>
        </w:rPr>
        <w:t>of</w:t>
      </w:r>
      <w:r w:rsidRPr="56B2E922" w:rsidR="5F18B029">
        <w:rPr>
          <w:rFonts w:ascii="Garamond" w:hAnsi="Garamond" w:eastAsia="Garamond" w:cs="Garamond"/>
          <w:color w:val="auto"/>
          <w:sz w:val="22"/>
          <w:szCs w:val="22"/>
        </w:rPr>
        <w:t xml:space="preserve"> community engagement and </w:t>
      </w:r>
      <w:r w:rsidRPr="56B2E922" w:rsidR="5F18B029">
        <w:rPr>
          <w:rFonts w:ascii="Garamond" w:hAnsi="Garamond" w:eastAsia="Garamond" w:cs="Garamond"/>
          <w:color w:val="auto"/>
          <w:sz w:val="22"/>
          <w:szCs w:val="22"/>
        </w:rPr>
        <w:t>infrastructure conflicts.</w:t>
      </w:r>
      <w:r w:rsidRPr="56B2E922" w:rsidR="536B4F31">
        <w:rPr>
          <w:rFonts w:ascii="Garamond" w:hAnsi="Garamond" w:eastAsia="Garamond" w:cs="Garamond"/>
          <w:color w:val="auto"/>
          <w:sz w:val="22"/>
          <w:szCs w:val="22"/>
        </w:rPr>
        <w:t xml:space="preserve"> </w:t>
      </w:r>
      <w:r w:rsidRPr="56B2E922" w:rsidR="4FEECDE7">
        <w:rPr>
          <w:rFonts w:ascii="Garamond" w:hAnsi="Garamond" w:eastAsia="Garamond" w:cs="Garamond"/>
          <w:color w:val="auto"/>
          <w:sz w:val="22"/>
          <w:szCs w:val="22"/>
        </w:rPr>
        <w:t>T</w:t>
      </w:r>
      <w:r w:rsidRPr="56B2E922" w:rsidR="536B4F31">
        <w:rPr>
          <w:rFonts w:ascii="Garamond" w:hAnsi="Garamond" w:eastAsia="Garamond" w:cs="Garamond"/>
          <w:color w:val="auto"/>
          <w:sz w:val="22"/>
          <w:szCs w:val="22"/>
        </w:rPr>
        <w:t>hese proposed locations are constrained to city-managed land on major arterial roads.</w:t>
      </w:r>
      <w:r w:rsidRPr="56B2E922" w:rsidR="3348B61A">
        <w:rPr>
          <w:rFonts w:ascii="Garamond" w:hAnsi="Garamond" w:eastAsia="Garamond" w:cs="Garamond"/>
          <w:color w:val="auto"/>
          <w:sz w:val="22"/>
          <w:szCs w:val="22"/>
        </w:rPr>
        <w:t xml:space="preserve"> </w:t>
      </w:r>
      <w:r w:rsidRPr="56B2E922" w:rsidR="08FBF8E2">
        <w:rPr>
          <w:rFonts w:ascii="Garamond" w:hAnsi="Garamond" w:eastAsia="Garamond" w:cs="Garamond"/>
          <w:color w:val="auto"/>
          <w:sz w:val="22"/>
          <w:szCs w:val="22"/>
        </w:rPr>
        <w:t>The city hopes to secure funding for</w:t>
      </w:r>
      <w:r w:rsidRPr="56B2E922" w:rsidR="450E2936">
        <w:rPr>
          <w:rFonts w:ascii="Garamond" w:hAnsi="Garamond" w:eastAsia="Garamond" w:cs="Garamond"/>
          <w:color w:val="auto"/>
          <w:sz w:val="22"/>
          <w:szCs w:val="22"/>
        </w:rPr>
        <w:t xml:space="preserve"> </w:t>
      </w:r>
      <w:r w:rsidRPr="56B2E922" w:rsidR="1BE0F5C1">
        <w:rPr>
          <w:rFonts w:ascii="Garamond" w:hAnsi="Garamond" w:eastAsia="Garamond" w:cs="Garamond"/>
          <w:color w:val="auto"/>
          <w:sz w:val="22"/>
          <w:szCs w:val="22"/>
        </w:rPr>
        <w:t>the ARPA residential tree plan</w:t>
      </w:r>
      <w:r w:rsidRPr="56B2E922" w:rsidR="26A9BE44">
        <w:rPr>
          <w:rFonts w:ascii="Garamond" w:hAnsi="Garamond" w:eastAsia="Garamond" w:cs="Garamond"/>
          <w:color w:val="auto"/>
          <w:sz w:val="22"/>
          <w:szCs w:val="22"/>
        </w:rPr>
        <w:t>t</w:t>
      </w:r>
      <w:r w:rsidRPr="56B2E922" w:rsidR="1BE0F5C1">
        <w:rPr>
          <w:rFonts w:ascii="Garamond" w:hAnsi="Garamond" w:eastAsia="Garamond" w:cs="Garamond"/>
          <w:color w:val="auto"/>
          <w:sz w:val="22"/>
          <w:szCs w:val="22"/>
        </w:rPr>
        <w:t xml:space="preserve">ing program to help </w:t>
      </w:r>
      <w:r w:rsidRPr="56B2E922" w:rsidR="7A0D3740">
        <w:rPr>
          <w:rFonts w:ascii="Garamond" w:hAnsi="Garamond" w:eastAsia="Garamond" w:cs="Garamond"/>
          <w:color w:val="auto"/>
          <w:sz w:val="22"/>
          <w:szCs w:val="22"/>
        </w:rPr>
        <w:t xml:space="preserve">further </w:t>
      </w:r>
      <w:r w:rsidRPr="56B2E922" w:rsidR="1BE0F5C1">
        <w:rPr>
          <w:rFonts w:ascii="Garamond" w:hAnsi="Garamond" w:eastAsia="Garamond" w:cs="Garamond"/>
          <w:color w:val="auto"/>
          <w:sz w:val="22"/>
          <w:szCs w:val="22"/>
        </w:rPr>
        <w:t xml:space="preserve">mitigate urban heat throughout </w:t>
      </w:r>
      <w:r w:rsidRPr="56B2E922" w:rsidR="2777F35D">
        <w:rPr>
          <w:rFonts w:ascii="Garamond" w:hAnsi="Garamond" w:eastAsia="Garamond" w:cs="Garamond"/>
          <w:color w:val="auto"/>
          <w:sz w:val="22"/>
          <w:szCs w:val="22"/>
        </w:rPr>
        <w:t>residential areas, utilizing similar methodologies to the Cool Corridors Initiative</w:t>
      </w:r>
      <w:r w:rsidRPr="56B2E922" w:rsidR="1BE0F5C1">
        <w:rPr>
          <w:rFonts w:ascii="Garamond" w:hAnsi="Garamond" w:eastAsia="Garamond" w:cs="Garamond"/>
          <w:color w:val="auto"/>
          <w:sz w:val="22"/>
          <w:szCs w:val="22"/>
        </w:rPr>
        <w:t>.</w:t>
      </w:r>
    </w:p>
    <w:p w:rsidRPr="00CE4561" w:rsidR="00C057E9" w:rsidP="43637565" w:rsidRDefault="00C057E9" w14:paraId="1242BC45" w14:textId="7383396C">
      <w:pPr>
        <w:pStyle w:val="Normal"/>
        <w:rPr>
          <w:rFonts w:ascii="Garamond" w:hAnsi="Garamond" w:eastAsia="Garamond" w:cs="Garamond"/>
          <w:color w:val="1F497D" w:themeColor="text2" w:themeTint="FF" w:themeShade="FF"/>
          <w:sz w:val="22"/>
          <w:szCs w:val="22"/>
        </w:rPr>
      </w:pPr>
    </w:p>
    <w:p w:rsidRPr="00CE4561" w:rsidR="00CD0433" w:rsidP="43637565" w:rsidRDefault="004D358F" w14:paraId="4C354B64" w14:textId="623E8C73">
      <w:pPr>
        <w:pBdr>
          <w:bottom w:val="single" w:color="auto" w:sz="4" w:space="1"/>
        </w:pBdr>
        <w:rPr>
          <w:rFonts w:ascii="Garamond" w:hAnsi="Garamond" w:eastAsia="Garamond" w:cs="Garamond"/>
          <w:b w:val="1"/>
          <w:bCs w:val="1"/>
        </w:rPr>
      </w:pPr>
      <w:r w:rsidRPr="3D6634F1" w:rsidR="36A713EF">
        <w:rPr>
          <w:rFonts w:ascii="Garamond" w:hAnsi="Garamond" w:eastAsia="Garamond" w:cs="Garamond"/>
          <w:b w:val="1"/>
          <w:bCs w:val="1"/>
        </w:rPr>
        <w:t>Earth Observations &amp; End Products</w:t>
      </w:r>
      <w:r w:rsidRPr="3D6634F1" w:rsidR="199431AE">
        <w:rPr>
          <w:rFonts w:ascii="Garamond" w:hAnsi="Garamond" w:eastAsia="Garamond" w:cs="Garamond"/>
          <w:b w:val="1"/>
          <w:bCs w:val="1"/>
        </w:rPr>
        <w:t xml:space="preserve"> </w:t>
      </w:r>
      <w:r w:rsidRPr="3D6634F1" w:rsidR="6CB63033">
        <w:rPr>
          <w:rFonts w:ascii="Garamond" w:hAnsi="Garamond" w:eastAsia="Garamond" w:cs="Garamond"/>
          <w:b w:val="1"/>
          <w:bCs w:val="1"/>
        </w:rPr>
        <w:t>Overview</w:t>
      </w:r>
    </w:p>
    <w:p w:rsidRPr="00CE4561" w:rsidR="003D2EDF" w:rsidP="43637565" w:rsidRDefault="00735F70" w14:paraId="339A2281" w14:textId="53CEA51D">
      <w:pPr>
        <w:rPr>
          <w:rFonts w:ascii="Garamond" w:hAnsi="Garamond" w:eastAsia="Garamond" w:cs="Garamond"/>
          <w:b w:val="1"/>
          <w:bCs w:val="1"/>
          <w:i w:val="1"/>
          <w:iCs w:val="1"/>
        </w:rPr>
      </w:pPr>
      <w:r w:rsidRPr="43637565" w:rsidR="379B2CB1">
        <w:rPr>
          <w:rFonts w:ascii="Garamond" w:hAnsi="Garamond" w:eastAsia="Garamond" w:cs="Garamond"/>
          <w:b w:val="1"/>
          <w:bCs w:val="1"/>
          <w:i w:val="1"/>
          <w:iCs w:val="1"/>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2E23354B" w14:paraId="1E59A37D" w14:textId="77777777">
        <w:tc>
          <w:tcPr>
            <w:tcW w:w="2347" w:type="dxa"/>
            <w:shd w:val="clear" w:color="auto" w:fill="31849B" w:themeFill="accent5" w:themeFillShade="BF"/>
            <w:tcMar/>
            <w:vAlign w:val="center"/>
          </w:tcPr>
          <w:p w:rsidRPr="00CE4561" w:rsidR="00B76BDC" w:rsidP="43637565" w:rsidRDefault="00B76BDC" w14:paraId="3B2A8D46" w14:textId="77777777">
            <w:pPr>
              <w:jc w:val="center"/>
              <w:rPr>
                <w:rFonts w:ascii="Garamond" w:hAnsi="Garamond" w:eastAsia="Garamond" w:cs="Garamond"/>
                <w:b w:val="1"/>
                <w:bCs w:val="1"/>
                <w:color w:val="FFFFFF"/>
              </w:rPr>
            </w:pPr>
            <w:r w:rsidRPr="3D6634F1" w:rsidR="2041EA27">
              <w:rPr>
                <w:rFonts w:ascii="Garamond" w:hAnsi="Garamond" w:eastAsia="Garamond" w:cs="Garamond"/>
                <w:b w:val="1"/>
                <w:bCs w:val="1"/>
                <w:color w:val="FFFFFF" w:themeColor="background1" w:themeTint="FF" w:themeShade="FF"/>
              </w:rPr>
              <w:t>Platform</w:t>
            </w:r>
            <w:r w:rsidRPr="3D6634F1" w:rsidR="4BE09A64">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43637565" w:rsidRDefault="00D3192F" w14:paraId="6A7A8B2C" w14:textId="71E48DB9">
            <w:pPr>
              <w:jc w:val="center"/>
              <w:rPr>
                <w:rFonts w:ascii="Garamond" w:hAnsi="Garamond" w:eastAsia="Garamond" w:cs="Garamond"/>
                <w:b w:val="1"/>
                <w:bCs w:val="1"/>
                <w:color w:val="FFFFFF"/>
              </w:rPr>
            </w:pPr>
            <w:r w:rsidRPr="2E23354B" w:rsidR="7805FCDD">
              <w:rPr>
                <w:rFonts w:ascii="Garamond" w:hAnsi="Garamond" w:eastAsia="Garamond" w:cs="Garamond"/>
                <w:b w:val="1"/>
                <w:bCs w:val="1"/>
                <w:color w:val="FFFFFF" w:themeColor="background1" w:themeTint="FF" w:themeShade="FF"/>
              </w:rPr>
              <w:t>Parameter</w:t>
            </w:r>
          </w:p>
        </w:tc>
        <w:tc>
          <w:tcPr>
            <w:tcW w:w="4597" w:type="dxa"/>
            <w:shd w:val="clear" w:color="auto" w:fill="31849B" w:themeFill="accent5" w:themeFillShade="BF"/>
            <w:tcMar/>
            <w:vAlign w:val="center"/>
          </w:tcPr>
          <w:p w:rsidRPr="00CE4561" w:rsidR="00B76BDC" w:rsidP="43637565" w:rsidRDefault="00D3192F" w14:paraId="7A3A0187" w14:textId="77777777">
            <w:pPr>
              <w:jc w:val="center"/>
              <w:rPr>
                <w:rFonts w:ascii="Garamond" w:hAnsi="Garamond" w:eastAsia="Garamond" w:cs="Garamond"/>
                <w:b w:val="1"/>
                <w:bCs w:val="1"/>
                <w:color w:val="FFFFFF"/>
              </w:rPr>
            </w:pPr>
            <w:r w:rsidRPr="43637565" w:rsidR="7805FCDD">
              <w:rPr>
                <w:rFonts w:ascii="Garamond" w:hAnsi="Garamond" w:eastAsia="Garamond" w:cs="Garamond"/>
                <w:b w:val="1"/>
                <w:bCs w:val="1"/>
                <w:color w:val="FFFFFF" w:themeColor="background1" w:themeTint="FF" w:themeShade="FF"/>
              </w:rPr>
              <w:t>Use</w:t>
            </w:r>
          </w:p>
        </w:tc>
      </w:tr>
      <w:tr w:rsidRPr="00CE4561" w:rsidR="00B76BDC" w:rsidTr="2E23354B" w14:paraId="3D3DFEA5" w14:textId="77777777">
        <w:tc>
          <w:tcPr>
            <w:tcW w:w="2347" w:type="dxa"/>
            <w:tcBorders>
              <w:bottom w:val="single" w:color="auto" w:sz="4" w:space="0"/>
            </w:tcBorders>
            <w:tcMar/>
          </w:tcPr>
          <w:p w:rsidRPr="00CE4561" w:rsidR="00B76BDC" w:rsidP="43637565" w:rsidRDefault="00B76BDC" w14:paraId="2E7A36AA" w14:textId="0ED3A5D4">
            <w:pPr>
              <w:pStyle w:val="Normal"/>
              <w:bidi w:val="0"/>
              <w:spacing w:before="0" w:beforeAutospacing="off" w:after="0" w:afterAutospacing="off" w:line="259" w:lineRule="auto"/>
              <w:ind w:left="0" w:right="0"/>
              <w:jc w:val="left"/>
              <w:rPr>
                <w:rFonts w:ascii="Garamond" w:hAnsi="Garamond" w:eastAsia="Garamond" w:cs="Garamond"/>
                <w:b w:val="1"/>
                <w:bCs w:val="1"/>
                <w:color w:val="auto"/>
                <w:sz w:val="22"/>
                <w:szCs w:val="22"/>
              </w:rPr>
            </w:pPr>
            <w:r w:rsidRPr="2E23354B" w:rsidR="5A71C156">
              <w:rPr>
                <w:rFonts w:ascii="Garamond" w:hAnsi="Garamond" w:eastAsia="Garamond" w:cs="Garamond"/>
                <w:b w:val="1"/>
                <w:bCs w:val="1"/>
                <w:color w:val="auto"/>
              </w:rPr>
              <w:t xml:space="preserve">Landsat 8 </w:t>
            </w:r>
            <w:r w:rsidRPr="2E23354B" w:rsidR="5A71C156">
              <w:rPr>
                <w:rFonts w:ascii="Garamond" w:hAnsi="Garamond" w:eastAsia="Garamond" w:cs="Garamond"/>
                <w:b w:val="1"/>
                <w:bCs w:val="1"/>
                <w:color w:val="auto"/>
              </w:rPr>
              <w:t>OLI</w:t>
            </w:r>
          </w:p>
        </w:tc>
        <w:tc>
          <w:tcPr>
            <w:tcW w:w="2411" w:type="dxa"/>
            <w:tcBorders>
              <w:bottom w:val="single" w:color="auto" w:sz="4" w:space="0"/>
            </w:tcBorders>
            <w:tcMar/>
          </w:tcPr>
          <w:p w:rsidRPr="00CE4561" w:rsidR="00B76BDC" w:rsidP="43637565" w:rsidRDefault="00D3192F" w14:paraId="218FF07A" w14:textId="5E15B7D5">
            <w:pPr>
              <w:pStyle w:val="Normal"/>
              <w:rPr>
                <w:rFonts w:ascii="Garamond" w:hAnsi="Garamond" w:eastAsia="Garamond" w:cs="Garamond"/>
                <w:color w:val="auto"/>
                <w:sz w:val="22"/>
                <w:szCs w:val="22"/>
              </w:rPr>
            </w:pPr>
            <w:r w:rsidRPr="7CE45418" w:rsidR="7CE45418">
              <w:rPr>
                <w:rFonts w:ascii="Garamond" w:hAnsi="Garamond" w:eastAsia="Garamond" w:cs="Garamond"/>
                <w:color w:val="auto"/>
                <w:sz w:val="22"/>
                <w:szCs w:val="22"/>
              </w:rPr>
              <w:t>LST</w:t>
            </w:r>
          </w:p>
        </w:tc>
        <w:tc>
          <w:tcPr>
            <w:tcW w:w="4597" w:type="dxa"/>
            <w:tcBorders>
              <w:bottom w:val="single" w:color="auto" w:sz="4" w:space="0"/>
            </w:tcBorders>
            <w:tcMar/>
          </w:tcPr>
          <w:p w:rsidRPr="00CE4561" w:rsidR="00B76BDC" w:rsidP="7CE45418" w:rsidRDefault="00D3192F" w14:paraId="2A092E32" w14:textId="1AB05B50">
            <w:pPr>
              <w:rPr>
                <w:rFonts w:ascii="Garamond" w:hAnsi="Garamond" w:eastAsia="Garamond" w:cs="Garamond"/>
                <w:color w:val="auto"/>
              </w:rPr>
            </w:pPr>
            <w:r w:rsidRPr="7CE45418" w:rsidR="44E5B40A">
              <w:rPr>
                <w:rFonts w:ascii="Garamond" w:hAnsi="Garamond" w:eastAsia="Garamond" w:cs="Garamond"/>
                <w:color w:val="auto"/>
              </w:rPr>
              <w:t>Land Surface Temperature (LST) serve</w:t>
            </w:r>
            <w:r w:rsidRPr="7CE45418" w:rsidR="5ECF9145">
              <w:rPr>
                <w:rFonts w:ascii="Garamond" w:hAnsi="Garamond" w:eastAsia="Garamond" w:cs="Garamond"/>
                <w:color w:val="auto"/>
              </w:rPr>
              <w:t>d</w:t>
            </w:r>
            <w:r w:rsidRPr="7CE45418" w:rsidR="44E5B40A">
              <w:rPr>
                <w:rFonts w:ascii="Garamond" w:hAnsi="Garamond" w:eastAsia="Garamond" w:cs="Garamond"/>
                <w:color w:val="auto"/>
              </w:rPr>
              <w:t xml:space="preserve"> as a proxy for urban heat.</w:t>
            </w:r>
          </w:p>
        </w:tc>
      </w:tr>
      <w:tr w:rsidRPr="00CE4561" w:rsidR="00B76BDC" w:rsidTr="2E23354B" w14:paraId="2173ADDF" w14:textId="77777777">
        <w:tc>
          <w:tcPr>
            <w:tcW w:w="2347" w:type="dxa"/>
            <w:tcBorders>
              <w:top w:val="single" w:color="auto" w:sz="4" w:space="0"/>
              <w:left w:val="single" w:color="auto" w:sz="4" w:space="0"/>
              <w:bottom w:val="single" w:color="auto" w:sz="4" w:space="0"/>
            </w:tcBorders>
            <w:tcMar/>
          </w:tcPr>
          <w:p w:rsidRPr="00CE4561" w:rsidR="00B76BDC" w:rsidP="43637565" w:rsidRDefault="00384B24" w14:paraId="0E5EC88D" w14:textId="3B4C8FD4">
            <w:pPr>
              <w:rPr>
                <w:rFonts w:ascii="Garamond" w:hAnsi="Garamond" w:eastAsia="Garamond" w:cs="Garamond"/>
                <w:b w:val="1"/>
                <w:bCs w:val="1"/>
                <w:color w:val="auto"/>
              </w:rPr>
            </w:pPr>
            <w:r w:rsidRPr="2E23354B" w:rsidR="1EF8C110">
              <w:rPr>
                <w:rFonts w:ascii="Garamond" w:hAnsi="Garamond" w:eastAsia="Garamond" w:cs="Garamond"/>
                <w:b w:val="1"/>
                <w:bCs w:val="1"/>
                <w:color w:val="auto"/>
              </w:rPr>
              <w:t xml:space="preserve">Landsat 8 </w:t>
            </w:r>
            <w:r w:rsidRPr="2E23354B" w:rsidR="1EF8C110">
              <w:rPr>
                <w:rFonts w:ascii="Garamond" w:hAnsi="Garamond" w:eastAsia="Garamond" w:cs="Garamond"/>
                <w:b w:val="1"/>
                <w:bCs w:val="1"/>
                <w:color w:val="auto"/>
              </w:rPr>
              <w:t>TIRS</w:t>
            </w:r>
          </w:p>
        </w:tc>
        <w:tc>
          <w:tcPr>
            <w:tcW w:w="2411" w:type="dxa"/>
            <w:tcBorders>
              <w:top w:val="single" w:color="auto" w:sz="4" w:space="0"/>
              <w:bottom w:val="single" w:color="auto" w:sz="4" w:space="0"/>
            </w:tcBorders>
            <w:tcMar/>
          </w:tcPr>
          <w:p w:rsidRPr="00CE4561" w:rsidR="00B76BDC" w:rsidP="43637565" w:rsidRDefault="00384B24" w14:paraId="65407D12" w14:textId="3275522B">
            <w:pPr>
              <w:rPr>
                <w:rFonts w:ascii="Garamond" w:hAnsi="Garamond" w:eastAsia="Garamond" w:cs="Garamond"/>
                <w:color w:val="auto"/>
              </w:rPr>
            </w:pPr>
            <w:r w:rsidRPr="43637565" w:rsidR="538ED73F">
              <w:rPr>
                <w:rFonts w:ascii="Garamond" w:hAnsi="Garamond" w:eastAsia="Garamond" w:cs="Garamond"/>
                <w:color w:val="auto"/>
              </w:rPr>
              <w:t>LS</w:t>
            </w:r>
            <w:r w:rsidRPr="43637565" w:rsidR="62903723">
              <w:rPr>
                <w:rFonts w:ascii="Garamond" w:hAnsi="Garamond" w:eastAsia="Garamond" w:cs="Garamond"/>
                <w:color w:val="auto"/>
              </w:rPr>
              <w:t>T</w:t>
            </w:r>
          </w:p>
        </w:tc>
        <w:tc>
          <w:tcPr>
            <w:tcW w:w="4597" w:type="dxa"/>
            <w:tcBorders>
              <w:top w:val="single" w:color="auto" w:sz="4" w:space="0"/>
              <w:bottom w:val="single" w:color="auto" w:sz="4" w:space="0"/>
              <w:right w:val="single" w:color="auto" w:sz="4" w:space="0"/>
            </w:tcBorders>
            <w:tcMar/>
          </w:tcPr>
          <w:p w:rsidRPr="00CE4561" w:rsidR="00B76BDC" w:rsidP="43637565" w:rsidRDefault="00384B24" w14:paraId="760B100D" w14:textId="3E0A715A">
            <w:pPr>
              <w:rPr>
                <w:rFonts w:ascii="Garamond" w:hAnsi="Garamond" w:eastAsia="Garamond" w:cs="Garamond"/>
                <w:color w:val="auto"/>
              </w:rPr>
            </w:pPr>
            <w:r w:rsidRPr="5849017A" w:rsidR="44E5B40A">
              <w:rPr>
                <w:rFonts w:ascii="Garamond" w:hAnsi="Garamond" w:eastAsia="Garamond" w:cs="Garamond"/>
                <w:color w:val="auto"/>
              </w:rPr>
              <w:t>Land Surface Temperature (LST) serve</w:t>
            </w:r>
            <w:r w:rsidRPr="5849017A" w:rsidR="5ECF9145">
              <w:rPr>
                <w:rFonts w:ascii="Garamond" w:hAnsi="Garamond" w:eastAsia="Garamond" w:cs="Garamond"/>
                <w:color w:val="auto"/>
              </w:rPr>
              <w:t>d</w:t>
            </w:r>
            <w:r w:rsidRPr="5849017A" w:rsidR="44E5B40A">
              <w:rPr>
                <w:rFonts w:ascii="Garamond" w:hAnsi="Garamond" w:eastAsia="Garamond" w:cs="Garamond"/>
                <w:color w:val="auto"/>
              </w:rPr>
              <w:t xml:space="preserve"> as a proxy for urban heat.</w:t>
            </w:r>
          </w:p>
        </w:tc>
      </w:tr>
    </w:tbl>
    <w:p w:rsidR="00E1144B" w:rsidP="43637565" w:rsidRDefault="00E1144B" w14:paraId="59DFC8F6" w14:textId="77777777">
      <w:pPr>
        <w:rPr>
          <w:rFonts w:ascii="Garamond" w:hAnsi="Garamond" w:eastAsia="Garamond" w:cs="Garamond"/>
          <w:b w:val="1"/>
          <w:bCs w:val="1"/>
          <w:i w:val="1"/>
          <w:iCs w:val="1"/>
        </w:rPr>
      </w:pPr>
    </w:p>
    <w:p w:rsidRPr="00CE4561" w:rsidR="00B9614C" w:rsidP="3D6634F1" w:rsidRDefault="007A4F2A" w14:paraId="1530166C" w14:textId="66A5C279">
      <w:pPr>
        <w:rPr>
          <w:rFonts w:ascii="Garamond" w:hAnsi="Garamond" w:eastAsia="Garamond" w:cs="Garamond"/>
          <w:i w:val="1"/>
          <w:iCs w:val="1"/>
        </w:rPr>
      </w:pPr>
      <w:r w:rsidRPr="7FC322F8" w:rsidR="4CCBB86D">
        <w:rPr>
          <w:rFonts w:ascii="Garamond" w:hAnsi="Garamond" w:eastAsia="Garamond" w:cs="Garamond"/>
          <w:b w:val="1"/>
          <w:bCs w:val="1"/>
          <w:i w:val="1"/>
          <w:iCs w:val="1"/>
        </w:rPr>
        <w:t>Ancillary Datasets:</w:t>
      </w:r>
    </w:p>
    <w:p w:rsidR="7FC322F8" w:rsidP="7FC322F8" w:rsidRDefault="7FC322F8" w14:paraId="07DFF7E8" w14:textId="076083E9">
      <w:pPr>
        <w:pStyle w:val="ListParagraph"/>
        <w:numPr>
          <w:ilvl w:val="0"/>
          <w:numId w:val="36"/>
        </w:numPr>
        <w:rPr>
          <w:rFonts w:ascii="Garamond" w:hAnsi="Garamond" w:eastAsia="Garamond" w:cs="Garamond"/>
          <w:color w:val="000000" w:themeColor="text1" w:themeTint="FF" w:themeShade="FF"/>
          <w:sz w:val="22"/>
          <w:szCs w:val="22"/>
        </w:rPr>
      </w:pPr>
      <w:r w:rsidRPr="7CE45418" w:rsidR="7FC322F8">
        <w:rPr>
          <w:rFonts w:ascii="Garamond" w:hAnsi="Garamond" w:eastAsia="Garamond" w:cs="Garamond"/>
          <w:color w:val="000000" w:themeColor="text1" w:themeTint="FF" w:themeShade="FF"/>
          <w:sz w:val="22"/>
          <w:szCs w:val="22"/>
        </w:rPr>
        <w:t>US G</w:t>
      </w:r>
      <w:r w:rsidRPr="7CE45418" w:rsidR="7FC322F8">
        <w:rPr>
          <w:rFonts w:ascii="Garamond" w:hAnsi="Garamond" w:eastAsia="Garamond" w:cs="Garamond"/>
          <w:color w:val="000000" w:themeColor="text1" w:themeTint="FF" w:themeShade="FF"/>
          <w:sz w:val="22"/>
          <w:szCs w:val="22"/>
        </w:rPr>
        <w:t xml:space="preserve">eological </w:t>
      </w:r>
      <w:r w:rsidRPr="7CE45418" w:rsidR="7FC322F8">
        <w:rPr>
          <w:rFonts w:ascii="Garamond" w:hAnsi="Garamond" w:eastAsia="Garamond" w:cs="Garamond"/>
          <w:color w:val="000000" w:themeColor="text1" w:themeTint="FF" w:themeShade="FF"/>
          <w:sz w:val="22"/>
          <w:szCs w:val="22"/>
        </w:rPr>
        <w:t>S</w:t>
      </w:r>
      <w:r w:rsidRPr="7CE45418" w:rsidR="7FC322F8">
        <w:rPr>
          <w:rFonts w:ascii="Garamond" w:hAnsi="Garamond" w:eastAsia="Garamond" w:cs="Garamond"/>
          <w:color w:val="000000" w:themeColor="text1" w:themeTint="FF" w:themeShade="FF"/>
          <w:sz w:val="22"/>
          <w:szCs w:val="22"/>
        </w:rPr>
        <w:t>urvey</w:t>
      </w:r>
      <w:r w:rsidRPr="7CE45418" w:rsidR="7FC322F8">
        <w:rPr>
          <w:rFonts w:ascii="Garamond" w:hAnsi="Garamond" w:eastAsia="Garamond" w:cs="Garamond"/>
          <w:color w:val="000000" w:themeColor="text1" w:themeTint="FF" w:themeShade="FF"/>
          <w:sz w:val="22"/>
          <w:szCs w:val="22"/>
        </w:rPr>
        <w:t xml:space="preserve"> National Land Cover Database (NLCD)</w:t>
      </w:r>
      <w:r w:rsidRPr="7CE45418" w:rsidR="16355295">
        <w:rPr>
          <w:rFonts w:ascii="Garamond" w:hAnsi="Garamond" w:eastAsia="Garamond" w:cs="Garamond"/>
          <w:color w:val="auto"/>
          <w:sz w:val="22"/>
          <w:szCs w:val="22"/>
        </w:rPr>
        <w:t xml:space="preserve"> – Land cover </w:t>
      </w:r>
      <w:r w:rsidRPr="7CE45418" w:rsidR="16355295">
        <w:rPr>
          <w:rFonts w:ascii="Garamond" w:hAnsi="Garamond" w:eastAsia="Garamond" w:cs="Garamond"/>
          <w:color w:val="auto"/>
          <w:sz w:val="22"/>
          <w:szCs w:val="22"/>
        </w:rPr>
        <w:t xml:space="preserve">data </w:t>
      </w:r>
      <w:r w:rsidRPr="7CE45418" w:rsidR="16355295">
        <w:rPr>
          <w:rFonts w:ascii="Garamond" w:hAnsi="Garamond" w:eastAsia="Garamond" w:cs="Garamond"/>
          <w:color w:val="auto"/>
          <w:sz w:val="22"/>
          <w:szCs w:val="22"/>
        </w:rPr>
        <w:t>for estimating im</w:t>
      </w:r>
      <w:r w:rsidRPr="7CE45418" w:rsidR="16355295">
        <w:rPr>
          <w:rFonts w:ascii="Garamond" w:hAnsi="Garamond" w:eastAsia="Garamond" w:cs="Garamond"/>
          <w:color w:val="auto"/>
          <w:sz w:val="22"/>
          <w:szCs w:val="22"/>
        </w:rPr>
        <w:t>pervious surface cover</w:t>
      </w:r>
    </w:p>
    <w:p w:rsidR="4F9E0C81" w:rsidP="43637565" w:rsidRDefault="4F9E0C81" w14:paraId="43DC66A4" w14:textId="08F722CD">
      <w:pPr>
        <w:pStyle w:val="ListParagraph"/>
        <w:numPr>
          <w:ilvl w:val="0"/>
          <w:numId w:val="36"/>
        </w:numPr>
        <w:rPr>
          <w:rFonts w:ascii="Garamond" w:hAnsi="Garamond" w:eastAsia="Garamond" w:cs="Garamond"/>
          <w:color w:val="000000" w:themeColor="text1" w:themeTint="FF" w:themeShade="FF"/>
          <w:sz w:val="22"/>
          <w:szCs w:val="22"/>
        </w:rPr>
      </w:pPr>
      <w:r w:rsidRPr="7FC322F8" w:rsidR="16355295">
        <w:rPr>
          <w:rFonts w:ascii="Garamond" w:hAnsi="Garamond" w:eastAsia="Garamond" w:cs="Garamond"/>
          <w:color w:val="auto"/>
          <w:sz w:val="22"/>
          <w:szCs w:val="22"/>
        </w:rPr>
        <w:t>U</w:t>
      </w:r>
      <w:r w:rsidRPr="7FC322F8" w:rsidR="16355295">
        <w:rPr>
          <w:rFonts w:ascii="Garamond" w:hAnsi="Garamond" w:eastAsia="Garamond" w:cs="Garamond"/>
          <w:color w:val="auto"/>
          <w:sz w:val="22"/>
          <w:szCs w:val="22"/>
        </w:rPr>
        <w:t>S</w:t>
      </w:r>
      <w:r w:rsidRPr="7FC322F8" w:rsidR="16355295">
        <w:rPr>
          <w:rFonts w:ascii="Garamond" w:hAnsi="Garamond" w:eastAsia="Garamond" w:cs="Garamond"/>
          <w:color w:val="auto"/>
          <w:sz w:val="22"/>
          <w:szCs w:val="22"/>
        </w:rPr>
        <w:t xml:space="preserve"> </w:t>
      </w:r>
      <w:r w:rsidRPr="7FC322F8" w:rsidR="16355295">
        <w:rPr>
          <w:rFonts w:ascii="Garamond" w:hAnsi="Garamond" w:eastAsia="Garamond" w:cs="Garamond"/>
          <w:color w:val="auto"/>
          <w:sz w:val="22"/>
          <w:szCs w:val="22"/>
        </w:rPr>
        <w:t>G</w:t>
      </w:r>
      <w:r w:rsidRPr="7FC322F8" w:rsidR="16355295">
        <w:rPr>
          <w:rFonts w:ascii="Garamond" w:hAnsi="Garamond" w:eastAsia="Garamond" w:cs="Garamond"/>
          <w:color w:val="auto"/>
          <w:sz w:val="22"/>
          <w:szCs w:val="22"/>
        </w:rPr>
        <w:t>eological</w:t>
      </w:r>
      <w:r w:rsidRPr="7FC322F8" w:rsidR="16355295">
        <w:rPr>
          <w:rFonts w:ascii="Garamond" w:hAnsi="Garamond" w:eastAsia="Garamond" w:cs="Garamond"/>
          <w:color w:val="auto"/>
          <w:sz w:val="22"/>
          <w:szCs w:val="22"/>
        </w:rPr>
        <w:t xml:space="preserve"> </w:t>
      </w:r>
      <w:r w:rsidRPr="7FC322F8" w:rsidR="16355295">
        <w:rPr>
          <w:rFonts w:ascii="Garamond" w:hAnsi="Garamond" w:eastAsia="Garamond" w:cs="Garamond"/>
          <w:color w:val="auto"/>
          <w:sz w:val="22"/>
          <w:szCs w:val="22"/>
        </w:rPr>
        <w:t>S</w:t>
      </w:r>
      <w:r w:rsidRPr="7FC322F8" w:rsidR="16355295">
        <w:rPr>
          <w:rFonts w:ascii="Garamond" w:hAnsi="Garamond" w:eastAsia="Garamond" w:cs="Garamond"/>
          <w:color w:val="auto"/>
          <w:sz w:val="22"/>
          <w:szCs w:val="22"/>
        </w:rPr>
        <w:t>urvey</w:t>
      </w:r>
      <w:r w:rsidRPr="7FC322F8" w:rsidR="16355295">
        <w:rPr>
          <w:rFonts w:ascii="Garamond" w:hAnsi="Garamond" w:eastAsia="Garamond" w:cs="Garamond"/>
          <w:color w:val="auto"/>
          <w:sz w:val="22"/>
          <w:szCs w:val="22"/>
        </w:rPr>
        <w:t xml:space="preserve"> Phoenix Metro LiDAR (ASU Map and Geospatial Hub) – LiDAR</w:t>
      </w:r>
      <w:r w:rsidRPr="7FC322F8" w:rsidR="16355295">
        <w:rPr>
          <w:rFonts w:ascii="Garamond" w:hAnsi="Garamond" w:eastAsia="Garamond" w:cs="Garamond"/>
          <w:color w:val="auto"/>
          <w:sz w:val="22"/>
          <w:szCs w:val="22"/>
        </w:rPr>
        <w:t xml:space="preserve"> tree point data</w:t>
      </w:r>
      <w:r w:rsidRPr="7FC322F8" w:rsidR="16355295">
        <w:rPr>
          <w:rFonts w:ascii="Garamond" w:hAnsi="Garamond" w:eastAsia="Garamond" w:cs="Garamond"/>
          <w:color w:val="auto"/>
          <w:sz w:val="22"/>
          <w:szCs w:val="22"/>
        </w:rPr>
        <w:t xml:space="preserve"> for performing shadow analysis of residential parcels in Phoenix</w:t>
      </w:r>
    </w:p>
    <w:p w:rsidR="4F9E0C81" w:rsidP="56B2E922" w:rsidRDefault="4F9E0C81" w14:paraId="66709330" w14:textId="0C440A06">
      <w:pPr>
        <w:pStyle w:val="ListParagraph"/>
        <w:numPr>
          <w:ilvl w:val="0"/>
          <w:numId w:val="36"/>
        </w:numPr>
        <w:rPr>
          <w:rFonts w:ascii="Garamond" w:hAnsi="Garamond" w:eastAsia="Garamond" w:cs="Garamond"/>
          <w:color w:val="auto" w:themeColor="text1" w:themeTint="FF" w:themeShade="FF"/>
          <w:sz w:val="22"/>
          <w:szCs w:val="22"/>
        </w:rPr>
      </w:pPr>
      <w:r w:rsidRPr="56B2E922" w:rsidR="3C384FE8">
        <w:rPr>
          <w:rFonts w:ascii="Garamond" w:hAnsi="Garamond" w:eastAsia="Garamond" w:cs="Garamond"/>
          <w:color w:val="auto"/>
          <w:sz w:val="22"/>
          <w:szCs w:val="22"/>
        </w:rPr>
        <w:t>U</w:t>
      </w:r>
      <w:r w:rsidRPr="56B2E922" w:rsidR="3C384FE8">
        <w:rPr>
          <w:rFonts w:ascii="Garamond" w:hAnsi="Garamond" w:eastAsia="Garamond" w:cs="Garamond"/>
          <w:color w:val="auto"/>
          <w:sz w:val="22"/>
          <w:szCs w:val="22"/>
        </w:rPr>
        <w:t>S</w:t>
      </w:r>
      <w:r w:rsidRPr="56B2E922" w:rsidR="3C384FE8">
        <w:rPr>
          <w:rFonts w:ascii="Garamond" w:hAnsi="Garamond" w:eastAsia="Garamond" w:cs="Garamond"/>
          <w:color w:val="auto"/>
          <w:sz w:val="22"/>
          <w:szCs w:val="22"/>
        </w:rPr>
        <w:t xml:space="preserve"> Census Bureau American Community Survey 2015 to 2019 – Socioeconomic variables </w:t>
      </w:r>
      <w:r w:rsidRPr="56B2E922" w:rsidR="3C384FE8">
        <w:rPr>
          <w:rFonts w:ascii="Garamond" w:hAnsi="Garamond" w:eastAsia="Garamond" w:cs="Garamond"/>
          <w:color w:val="auto"/>
          <w:sz w:val="22"/>
          <w:szCs w:val="22"/>
        </w:rPr>
        <w:t>for reevaluating</w:t>
      </w:r>
      <w:r w:rsidRPr="56B2E922" w:rsidR="3C384FE8">
        <w:rPr>
          <w:rFonts w:ascii="Garamond" w:hAnsi="Garamond" w:eastAsia="Garamond" w:cs="Garamond"/>
          <w:color w:val="auto"/>
          <w:sz w:val="22"/>
          <w:szCs w:val="22"/>
        </w:rPr>
        <w:t xml:space="preserve"> heat vulnerability</w:t>
      </w:r>
    </w:p>
    <w:p w:rsidR="43637565" w:rsidP="56B2E922" w:rsidRDefault="43637565" w14:paraId="4986F7B6" w14:textId="181C5808">
      <w:pPr>
        <w:pStyle w:val="ListParagraph"/>
        <w:numPr>
          <w:ilvl w:val="0"/>
          <w:numId w:val="36"/>
        </w:numPr>
        <w:rPr>
          <w:rFonts w:ascii="Garamond" w:hAnsi="Garamond" w:eastAsia="Garamond" w:cs="Garamond"/>
          <w:color w:val="auto"/>
          <w:sz w:val="22"/>
          <w:szCs w:val="22"/>
        </w:rPr>
      </w:pPr>
      <w:r w:rsidRPr="56B2E922" w:rsidR="56B2E922">
        <w:rPr>
          <w:rFonts w:ascii="Garamond" w:hAnsi="Garamond" w:eastAsia="Garamond" w:cs="Garamond"/>
          <w:color w:val="000000" w:themeColor="text1" w:themeTint="FF" w:themeShade="FF"/>
          <w:sz w:val="22"/>
          <w:szCs w:val="22"/>
        </w:rPr>
        <w:t xml:space="preserve">Arizona State University, ICARUS: Urban Activity Heat Simulation </w:t>
      </w:r>
      <w:r w:rsidRPr="56B2E922" w:rsidR="3C384FE8">
        <w:rPr>
          <w:rFonts w:ascii="Garamond" w:hAnsi="Garamond" w:eastAsia="Garamond" w:cs="Garamond"/>
          <w:color w:val="auto"/>
          <w:sz w:val="22"/>
          <w:szCs w:val="22"/>
        </w:rPr>
        <w:t>– Bike and pedestrian simulated travel data and heat exposure</w:t>
      </w:r>
    </w:p>
    <w:p w:rsidR="43637565" w:rsidP="56B2E922" w:rsidRDefault="43637565" w14:paraId="05761664" w14:textId="44FC9D8B">
      <w:pPr>
        <w:pStyle w:val="ListParagraph"/>
        <w:numPr>
          <w:ilvl w:val="0"/>
          <w:numId w:val="36"/>
        </w:numPr>
        <w:rPr>
          <w:rFonts w:ascii="Garamond" w:hAnsi="Garamond" w:eastAsia="Garamond" w:cs="Garamond"/>
          <w:color w:val="auto"/>
          <w:sz w:val="22"/>
          <w:szCs w:val="22"/>
        </w:rPr>
      </w:pPr>
      <w:r w:rsidRPr="56B2E922" w:rsidR="56B2E922">
        <w:rPr>
          <w:rFonts w:ascii="Garamond" w:hAnsi="Garamond" w:eastAsia="Garamond" w:cs="Garamond"/>
          <w:color w:val="auto"/>
          <w:sz w:val="22"/>
          <w:szCs w:val="22"/>
        </w:rPr>
        <w:t xml:space="preserve">Valley Metro Open Data, Valley Metro Bus Ridership </w:t>
      </w:r>
      <w:r w:rsidRPr="56B2E922" w:rsidR="3C384FE8">
        <w:rPr>
          <w:rFonts w:ascii="Garamond" w:hAnsi="Garamond" w:eastAsia="Garamond" w:cs="Garamond"/>
          <w:color w:val="auto"/>
          <w:sz w:val="22"/>
          <w:szCs w:val="22"/>
        </w:rPr>
        <w:t>– Average daily ridership for each bus stop by quarter</w:t>
      </w:r>
    </w:p>
    <w:p w:rsidR="43637565" w:rsidP="56B2E922" w:rsidRDefault="43637565" w14:paraId="5A81654D" w14:textId="76EF69BF">
      <w:pPr>
        <w:pStyle w:val="ListParagraph"/>
        <w:numPr>
          <w:ilvl w:val="0"/>
          <w:numId w:val="36"/>
        </w:numPr>
        <w:rPr>
          <w:rFonts w:ascii="Garamond" w:hAnsi="Garamond" w:eastAsia="Garamond" w:cs="Garamond"/>
          <w:color w:val="auto"/>
          <w:sz w:val="22"/>
          <w:szCs w:val="22"/>
        </w:rPr>
      </w:pPr>
      <w:r w:rsidRPr="56B2E922" w:rsidR="56B2E922">
        <w:rPr>
          <w:rFonts w:ascii="Garamond" w:hAnsi="Garamond" w:eastAsia="Garamond" w:cs="Garamond"/>
          <w:color w:val="auto"/>
          <w:sz w:val="22"/>
          <w:szCs w:val="22"/>
        </w:rPr>
        <w:t xml:space="preserve">American Forests, Tree Equity Project </w:t>
      </w:r>
      <w:r w:rsidRPr="56B2E922" w:rsidR="3C384FE8">
        <w:rPr>
          <w:rFonts w:ascii="Garamond" w:hAnsi="Garamond" w:eastAsia="Garamond" w:cs="Garamond"/>
          <w:color w:val="auto"/>
          <w:sz w:val="22"/>
          <w:szCs w:val="22"/>
        </w:rPr>
        <w:t>–</w:t>
      </w:r>
      <w:r w:rsidRPr="56B2E922" w:rsidR="3C384FE8">
        <w:rPr>
          <w:rFonts w:ascii="Garamond" w:hAnsi="Garamond" w:eastAsia="Garamond" w:cs="Garamond"/>
          <w:color w:val="auto"/>
          <w:sz w:val="22"/>
          <w:szCs w:val="22"/>
        </w:rPr>
        <w:t xml:space="preserve"> Tree canopy percent cover by block group in Phoenix</w:t>
      </w:r>
    </w:p>
    <w:p w:rsidR="43637565" w:rsidP="56B2E922" w:rsidRDefault="43637565" w14:paraId="578F1702" w14:textId="15974A43">
      <w:pPr>
        <w:pStyle w:val="ListParagraph"/>
        <w:numPr>
          <w:ilvl w:val="0"/>
          <w:numId w:val="36"/>
        </w:numPr>
        <w:rPr>
          <w:rFonts w:ascii="Garamond" w:hAnsi="Garamond" w:eastAsia="Garamond" w:cs="Garamond"/>
          <w:color w:val="auto"/>
          <w:sz w:val="22"/>
          <w:szCs w:val="22"/>
        </w:rPr>
      </w:pPr>
      <w:r w:rsidRPr="7FC322F8" w:rsidR="56B2E922">
        <w:rPr>
          <w:rFonts w:ascii="Garamond" w:hAnsi="Garamond" w:eastAsia="Garamond" w:cs="Garamond"/>
          <w:color w:val="auto"/>
          <w:sz w:val="22"/>
          <w:szCs w:val="22"/>
        </w:rPr>
        <w:t xml:space="preserve">Bing Maps Microsoft Building footprints </w:t>
      </w:r>
      <w:r w:rsidRPr="7FC322F8" w:rsidR="3C384FE8">
        <w:rPr>
          <w:rFonts w:ascii="Garamond" w:hAnsi="Garamond" w:eastAsia="Garamond" w:cs="Garamond"/>
          <w:color w:val="auto"/>
          <w:sz w:val="22"/>
          <w:szCs w:val="22"/>
        </w:rPr>
        <w:t xml:space="preserve">– </w:t>
      </w:r>
      <w:r w:rsidRPr="7FC322F8" w:rsidR="3C384FE8">
        <w:rPr>
          <w:rFonts w:ascii="Garamond" w:hAnsi="Garamond" w:eastAsia="Garamond" w:cs="Garamond"/>
          <w:color w:val="auto"/>
          <w:sz w:val="22"/>
          <w:szCs w:val="22"/>
        </w:rPr>
        <w:t xml:space="preserve">Mapped </w:t>
      </w:r>
      <w:r w:rsidRPr="7FC322F8" w:rsidR="3C384FE8">
        <w:rPr>
          <w:rFonts w:ascii="Garamond" w:hAnsi="Garamond" w:eastAsia="Garamond" w:cs="Garamond"/>
          <w:color w:val="auto"/>
          <w:sz w:val="22"/>
          <w:szCs w:val="22"/>
        </w:rPr>
        <w:t>b</w:t>
      </w:r>
      <w:r w:rsidRPr="7FC322F8" w:rsidR="3C384FE8">
        <w:rPr>
          <w:rFonts w:ascii="Garamond" w:hAnsi="Garamond" w:eastAsia="Garamond" w:cs="Garamond"/>
          <w:color w:val="auto"/>
          <w:sz w:val="22"/>
          <w:szCs w:val="22"/>
        </w:rPr>
        <w:t>uilding</w:t>
      </w:r>
      <w:r w:rsidRPr="7FC322F8" w:rsidR="3C384FE8">
        <w:rPr>
          <w:rFonts w:ascii="Garamond" w:hAnsi="Garamond" w:eastAsia="Garamond" w:cs="Garamond"/>
          <w:color w:val="auto"/>
          <w:sz w:val="22"/>
          <w:szCs w:val="22"/>
        </w:rPr>
        <w:t>s</w:t>
      </w:r>
      <w:r w:rsidRPr="7FC322F8" w:rsidR="3C384FE8">
        <w:rPr>
          <w:rFonts w:ascii="Garamond" w:hAnsi="Garamond" w:eastAsia="Garamond" w:cs="Garamond"/>
          <w:color w:val="auto"/>
          <w:sz w:val="22"/>
          <w:szCs w:val="22"/>
        </w:rPr>
        <w:t xml:space="preserve"> </w:t>
      </w:r>
      <w:r w:rsidRPr="7FC322F8" w:rsidR="3C384FE8">
        <w:rPr>
          <w:rFonts w:ascii="Garamond" w:hAnsi="Garamond" w:eastAsia="Garamond" w:cs="Garamond"/>
          <w:color w:val="auto"/>
          <w:sz w:val="22"/>
          <w:szCs w:val="22"/>
        </w:rPr>
        <w:t xml:space="preserve">used to determine </w:t>
      </w:r>
      <w:r w:rsidRPr="7FC322F8" w:rsidR="3C384FE8">
        <w:rPr>
          <w:rFonts w:ascii="Garamond" w:hAnsi="Garamond" w:eastAsia="Garamond" w:cs="Garamond"/>
          <w:color w:val="auto"/>
          <w:sz w:val="22"/>
          <w:szCs w:val="22"/>
        </w:rPr>
        <w:t xml:space="preserve">remaining </w:t>
      </w:r>
      <w:proofErr w:type="spellStart"/>
      <w:r w:rsidRPr="7FC322F8" w:rsidR="3C384FE8">
        <w:rPr>
          <w:rFonts w:ascii="Garamond" w:hAnsi="Garamond" w:eastAsia="Garamond" w:cs="Garamond"/>
          <w:color w:val="auto"/>
          <w:sz w:val="22"/>
          <w:szCs w:val="22"/>
        </w:rPr>
        <w:t>plantable</w:t>
      </w:r>
      <w:proofErr w:type="spellEnd"/>
      <w:r w:rsidRPr="7FC322F8" w:rsidR="3C384FE8">
        <w:rPr>
          <w:rFonts w:ascii="Garamond" w:hAnsi="Garamond" w:eastAsia="Garamond" w:cs="Garamond"/>
          <w:color w:val="auto"/>
          <w:sz w:val="22"/>
          <w:szCs w:val="22"/>
        </w:rPr>
        <w:t xml:space="preserve"> area </w:t>
      </w:r>
      <w:r w:rsidRPr="7FC322F8" w:rsidR="3C384FE8">
        <w:rPr>
          <w:rFonts w:ascii="Garamond" w:hAnsi="Garamond" w:eastAsia="Garamond" w:cs="Garamond"/>
          <w:color w:val="auto"/>
          <w:sz w:val="22"/>
          <w:szCs w:val="22"/>
        </w:rPr>
        <w:t>within</w:t>
      </w:r>
      <w:r w:rsidRPr="7FC322F8" w:rsidR="3C384FE8">
        <w:rPr>
          <w:rFonts w:ascii="Garamond" w:hAnsi="Garamond" w:eastAsia="Garamond" w:cs="Garamond"/>
          <w:color w:val="auto"/>
          <w:sz w:val="22"/>
          <w:szCs w:val="22"/>
        </w:rPr>
        <w:t xml:space="preserve"> parcel</w:t>
      </w:r>
      <w:r w:rsidRPr="7FC322F8" w:rsidR="3C384FE8">
        <w:rPr>
          <w:rFonts w:ascii="Garamond" w:hAnsi="Garamond" w:eastAsia="Garamond" w:cs="Garamond"/>
          <w:color w:val="auto"/>
          <w:sz w:val="22"/>
          <w:szCs w:val="22"/>
        </w:rPr>
        <w:t>s</w:t>
      </w:r>
    </w:p>
    <w:p w:rsidR="43637565" w:rsidP="56B2E922" w:rsidRDefault="43637565" w14:paraId="381CB727" w14:textId="39619C48">
      <w:pPr>
        <w:pStyle w:val="ListParagraph"/>
        <w:numPr>
          <w:ilvl w:val="0"/>
          <w:numId w:val="36"/>
        </w:numPr>
        <w:rPr>
          <w:color w:val="auto"/>
          <w:sz w:val="22"/>
          <w:szCs w:val="22"/>
        </w:rPr>
      </w:pPr>
      <w:r w:rsidRPr="56B2E922" w:rsidR="56B2E922">
        <w:rPr>
          <w:rFonts w:ascii="Garamond" w:hAnsi="Garamond" w:eastAsia="Garamond" w:cs="Garamond"/>
          <w:color w:val="auto"/>
          <w:sz w:val="22"/>
          <w:szCs w:val="22"/>
        </w:rPr>
        <w:t>City of Phoenix City Parcels – City parcels located in Phoenix city limits for parcel analysis</w:t>
      </w:r>
    </w:p>
    <w:p w:rsidR="43637565" w:rsidP="56B2E922" w:rsidRDefault="43637565" w14:paraId="4347A6A0" w14:textId="2FAC0FE4">
      <w:pPr>
        <w:pStyle w:val="ListParagraph"/>
        <w:numPr>
          <w:ilvl w:val="0"/>
          <w:numId w:val="36"/>
        </w:numPr>
        <w:rPr>
          <w:rFonts w:ascii="Garamond" w:hAnsi="Garamond" w:eastAsia="Garamond" w:cs="Garamond"/>
          <w:color w:val="auto"/>
          <w:sz w:val="22"/>
          <w:szCs w:val="22"/>
        </w:rPr>
      </w:pPr>
      <w:r w:rsidRPr="56B2E922" w:rsidR="56B2E922">
        <w:rPr>
          <w:rFonts w:ascii="Garamond" w:hAnsi="Garamond" w:eastAsia="Garamond" w:cs="Garamond"/>
          <w:color w:val="auto"/>
          <w:sz w:val="22"/>
          <w:szCs w:val="22"/>
        </w:rPr>
        <w:t xml:space="preserve">City of Phoenix Zoning Index </w:t>
      </w:r>
      <w:r w:rsidRPr="56B2E922" w:rsidR="3C384FE8">
        <w:rPr>
          <w:rFonts w:ascii="Garamond" w:hAnsi="Garamond" w:eastAsia="Garamond" w:cs="Garamond"/>
          <w:color w:val="auto"/>
          <w:sz w:val="22"/>
          <w:szCs w:val="22"/>
        </w:rPr>
        <w:t>– Zoning areas used to filter parcels to include only single-family homes</w:t>
      </w:r>
    </w:p>
    <w:p w:rsidR="43637565" w:rsidP="56B2E922" w:rsidRDefault="43637565" w14:paraId="52628247" w14:textId="339E4D78">
      <w:pPr>
        <w:pStyle w:val="Normal"/>
        <w:rPr>
          <w:rFonts w:ascii="Garamond" w:hAnsi="Garamond" w:eastAsia="Garamond" w:cs="Garamond"/>
          <w:color w:val="auto"/>
          <w:sz w:val="22"/>
          <w:szCs w:val="22"/>
        </w:rPr>
      </w:pPr>
    </w:p>
    <w:p w:rsidRPr="00CE4561" w:rsidR="006A2A26" w:rsidP="3D6634F1" w:rsidRDefault="006A2A26" w14:paraId="0CBC9B56" w14:textId="77777777">
      <w:pPr>
        <w:rPr>
          <w:rFonts w:ascii="Garamond" w:hAnsi="Garamond" w:eastAsia="Garamond" w:cs="Garamond"/>
          <w:i w:val="1"/>
          <w:iCs w:val="1"/>
        </w:rPr>
      </w:pPr>
      <w:r w:rsidRPr="3D6634F1" w:rsidR="3B1FAE46">
        <w:rPr>
          <w:rFonts w:ascii="Garamond" w:hAnsi="Garamond" w:eastAsia="Garamond" w:cs="Garamond"/>
          <w:b w:val="1"/>
          <w:bCs w:val="1"/>
          <w:i w:val="1"/>
          <w:iCs w:val="1"/>
        </w:rPr>
        <w:t>Software &amp; Scripting:</w:t>
      </w:r>
    </w:p>
    <w:p w:rsidR="253541A6" w:rsidP="43637565" w:rsidRDefault="253541A6" w14:paraId="249E1DBC" w14:textId="6C61CC5B">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color w:val="000000" w:themeColor="text1" w:themeTint="FF" w:themeShade="FF"/>
          <w:sz w:val="22"/>
          <w:szCs w:val="22"/>
        </w:rPr>
      </w:pPr>
      <w:r w:rsidRPr="7FC322F8" w:rsidR="3871EA3D">
        <w:rPr>
          <w:rFonts w:ascii="Garamond" w:hAnsi="Garamond" w:eastAsia="Garamond" w:cs="Garamond"/>
          <w:color w:val="auto"/>
        </w:rPr>
        <w:t>Google Earth Engine</w:t>
      </w:r>
      <w:r w:rsidRPr="7FC322F8" w:rsidR="3871EA3D">
        <w:rPr>
          <w:rFonts w:ascii="Garamond" w:hAnsi="Garamond" w:eastAsia="Garamond" w:cs="Garamond"/>
          <w:color w:val="auto"/>
        </w:rPr>
        <w:t xml:space="preserve"> API</w:t>
      </w:r>
      <w:r w:rsidRPr="7FC322F8" w:rsidR="3871EA3D">
        <w:rPr>
          <w:rFonts w:ascii="Garamond" w:hAnsi="Garamond" w:eastAsia="Garamond" w:cs="Garamond"/>
          <w:color w:val="auto"/>
        </w:rPr>
        <w:t xml:space="preserve"> – </w:t>
      </w:r>
      <w:r w:rsidRPr="7FC322F8" w:rsidR="7AA83D5E">
        <w:rPr>
          <w:rFonts w:ascii="Garamond" w:hAnsi="Garamond" w:eastAsia="Garamond" w:cs="Garamond"/>
          <w:color w:val="auto"/>
        </w:rPr>
        <w:t>NLCD</w:t>
      </w:r>
      <w:r w:rsidRPr="7FC322F8" w:rsidR="7AA83D5E">
        <w:rPr>
          <w:rFonts w:ascii="Garamond" w:hAnsi="Garamond" w:eastAsia="Garamond" w:cs="Garamond"/>
          <w:color w:val="auto"/>
        </w:rPr>
        <w:t>-</w:t>
      </w:r>
      <w:r w:rsidRPr="7FC322F8" w:rsidR="7AA83D5E">
        <w:rPr>
          <w:rFonts w:ascii="Garamond" w:hAnsi="Garamond" w:eastAsia="Garamond" w:cs="Garamond"/>
          <w:color w:val="auto"/>
        </w:rPr>
        <w:t xml:space="preserve">derived land classification, </w:t>
      </w:r>
      <w:r w:rsidRPr="7FC322F8" w:rsidR="165281D7">
        <w:rPr>
          <w:rFonts w:ascii="Garamond" w:hAnsi="Garamond" w:eastAsia="Garamond" w:cs="Garamond"/>
          <w:color w:val="auto"/>
        </w:rPr>
        <w:t>image processing</w:t>
      </w:r>
    </w:p>
    <w:p w:rsidR="253541A6" w:rsidP="56B2E922" w:rsidRDefault="253541A6" w14:paraId="0F0A9597" w14:textId="25AA7D99">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color w:val="000000" w:themeColor="text1" w:themeTint="FF" w:themeShade="FF"/>
          <w:sz w:val="22"/>
          <w:szCs w:val="22"/>
        </w:rPr>
      </w:pPr>
      <w:r w:rsidRPr="7FC322F8" w:rsidR="3871EA3D">
        <w:rPr>
          <w:rFonts w:ascii="Garamond" w:hAnsi="Garamond" w:eastAsia="Garamond" w:cs="Garamond"/>
          <w:color w:val="auto"/>
          <w:sz w:val="22"/>
          <w:szCs w:val="22"/>
        </w:rPr>
        <w:t xml:space="preserve">Esri </w:t>
      </w:r>
      <w:r w:rsidRPr="7FC322F8" w:rsidR="3871EA3D">
        <w:rPr>
          <w:rFonts w:ascii="Garamond" w:hAnsi="Garamond" w:eastAsia="Garamond" w:cs="Garamond"/>
          <w:color w:val="auto"/>
          <w:sz w:val="22"/>
          <w:szCs w:val="22"/>
        </w:rPr>
        <w:t>ArcGIS Pro 2.9.2</w:t>
      </w:r>
      <w:r w:rsidRPr="7FC322F8" w:rsidR="3871EA3D">
        <w:rPr>
          <w:rFonts w:ascii="Garamond" w:hAnsi="Garamond" w:eastAsia="Garamond" w:cs="Garamond"/>
          <w:color w:val="auto"/>
          <w:sz w:val="22"/>
          <w:szCs w:val="22"/>
        </w:rPr>
        <w:t xml:space="preserve"> </w:t>
      </w:r>
      <w:r w:rsidRPr="7FC322F8" w:rsidR="3871EA3D">
        <w:rPr>
          <w:rFonts w:ascii="Garamond" w:hAnsi="Garamond" w:eastAsia="Garamond" w:cs="Garamond"/>
          <w:color w:val="auto"/>
          <w:sz w:val="22"/>
          <w:szCs w:val="22"/>
        </w:rPr>
        <w:t xml:space="preserve">– </w:t>
      </w:r>
      <w:r w:rsidRPr="7FC322F8" w:rsidR="3871EA3D">
        <w:rPr>
          <w:rFonts w:ascii="Garamond" w:hAnsi="Garamond" w:eastAsia="Garamond" w:cs="Garamond"/>
          <w:color w:val="auto"/>
          <w:sz w:val="22"/>
          <w:szCs w:val="22"/>
        </w:rPr>
        <w:t>H</w:t>
      </w:r>
      <w:r w:rsidRPr="7FC322F8" w:rsidR="3871EA3D">
        <w:rPr>
          <w:rFonts w:ascii="Garamond" w:hAnsi="Garamond" w:eastAsia="Garamond" w:cs="Garamond"/>
          <w:color w:val="auto"/>
          <w:sz w:val="22"/>
          <w:szCs w:val="22"/>
        </w:rPr>
        <w:t xml:space="preserve">eat vulnerability index </w:t>
      </w:r>
      <w:r w:rsidRPr="7FC322F8" w:rsidR="3871EA3D">
        <w:rPr>
          <w:rFonts w:ascii="Garamond" w:hAnsi="Garamond" w:eastAsia="Garamond" w:cs="Garamond"/>
          <w:color w:val="auto"/>
          <w:sz w:val="22"/>
          <w:szCs w:val="22"/>
        </w:rPr>
        <w:t xml:space="preserve">visualization </w:t>
      </w:r>
      <w:r w:rsidRPr="7FC322F8" w:rsidR="3871EA3D">
        <w:rPr>
          <w:rFonts w:ascii="Garamond" w:hAnsi="Garamond" w:eastAsia="Garamond" w:cs="Garamond"/>
          <w:color w:val="auto"/>
          <w:sz w:val="22"/>
          <w:szCs w:val="22"/>
        </w:rPr>
        <w:t xml:space="preserve">across Phoenix, </w:t>
      </w:r>
      <w:r w:rsidRPr="7FC322F8" w:rsidR="3871EA3D">
        <w:rPr>
          <w:rFonts w:ascii="Garamond" w:hAnsi="Garamond" w:eastAsia="Garamond" w:cs="Garamond"/>
          <w:color w:val="auto"/>
          <w:sz w:val="22"/>
          <w:szCs w:val="22"/>
        </w:rPr>
        <w:t>spatial cluster analysis</w:t>
      </w:r>
    </w:p>
    <w:p w:rsidR="55456D29" w:rsidP="56B2E922" w:rsidRDefault="55456D29" w14:paraId="0B5C6F06" w14:textId="3969A51E">
      <w:pPr>
        <w:pStyle w:val="ListParagraph"/>
        <w:numPr>
          <w:ilvl w:val="0"/>
          <w:numId w:val="6"/>
        </w:numPr>
        <w:spacing w:before="0" w:beforeAutospacing="off" w:after="0" w:afterAutospacing="off" w:line="259" w:lineRule="auto"/>
        <w:ind w:left="720" w:right="0" w:hanging="360"/>
        <w:jc w:val="left"/>
        <w:rPr>
          <w:rFonts w:ascii="Garamond" w:hAnsi="Garamond" w:eastAsia="Garamond" w:cs="Garamond"/>
          <w:color w:val="auto"/>
          <w:sz w:val="22"/>
          <w:szCs w:val="22"/>
        </w:rPr>
      </w:pPr>
      <w:r w:rsidRPr="3D6634F1" w:rsidR="55456D29">
        <w:rPr>
          <w:rFonts w:ascii="Garamond" w:hAnsi="Garamond" w:eastAsia="Garamond" w:cs="Garamond"/>
          <w:color w:val="auto"/>
          <w:sz w:val="22"/>
          <w:szCs w:val="22"/>
        </w:rPr>
        <w:t xml:space="preserve">Esri </w:t>
      </w:r>
      <w:r w:rsidRPr="3D6634F1" w:rsidR="55456D29">
        <w:rPr>
          <w:rFonts w:ascii="Garamond" w:hAnsi="Garamond" w:eastAsia="Garamond" w:cs="Garamond"/>
          <w:color w:val="auto"/>
          <w:sz w:val="22"/>
          <w:szCs w:val="22"/>
        </w:rPr>
        <w:t>ArcGIS Online</w:t>
      </w:r>
      <w:r w:rsidRPr="3D6634F1" w:rsidR="55456D29">
        <w:rPr>
          <w:rFonts w:ascii="Garamond" w:hAnsi="Garamond" w:eastAsia="Garamond" w:cs="Garamond"/>
          <w:color w:val="auto"/>
          <w:sz w:val="22"/>
          <w:szCs w:val="22"/>
        </w:rPr>
        <w:t xml:space="preserve"> </w:t>
      </w:r>
      <w:r w:rsidRPr="3D6634F1" w:rsidR="55456D29">
        <w:rPr>
          <w:rFonts w:ascii="Garamond" w:hAnsi="Garamond" w:eastAsia="Garamond" w:cs="Garamond"/>
          <w:color w:val="auto"/>
          <w:sz w:val="22"/>
          <w:szCs w:val="22"/>
        </w:rPr>
        <w:t>–</w:t>
      </w:r>
      <w:r w:rsidRPr="3D6634F1" w:rsidR="2BEA4C5A">
        <w:rPr>
          <w:rFonts w:ascii="Garamond" w:hAnsi="Garamond" w:eastAsia="Garamond" w:cs="Garamond"/>
          <w:color w:val="auto"/>
          <w:sz w:val="22"/>
          <w:szCs w:val="22"/>
        </w:rPr>
        <w:t xml:space="preserve"> </w:t>
      </w:r>
      <w:proofErr w:type="spellStart"/>
      <w:r w:rsidRPr="3D6634F1" w:rsidR="2BEA4C5A">
        <w:rPr>
          <w:rFonts w:ascii="Garamond" w:hAnsi="Garamond" w:eastAsia="Garamond" w:cs="Garamond"/>
          <w:color w:val="auto"/>
          <w:sz w:val="22"/>
          <w:szCs w:val="22"/>
        </w:rPr>
        <w:t>Story</w:t>
      </w:r>
      <w:r w:rsidRPr="3D6634F1" w:rsidR="71102069">
        <w:rPr>
          <w:rFonts w:ascii="Garamond" w:hAnsi="Garamond" w:eastAsia="Garamond" w:cs="Garamond"/>
          <w:color w:val="auto"/>
          <w:sz w:val="22"/>
          <w:szCs w:val="22"/>
        </w:rPr>
        <w:t>M</w:t>
      </w:r>
      <w:r w:rsidRPr="3D6634F1" w:rsidR="2BEA4C5A">
        <w:rPr>
          <w:rFonts w:ascii="Garamond" w:hAnsi="Garamond" w:eastAsia="Garamond" w:cs="Garamond"/>
          <w:color w:val="auto"/>
          <w:sz w:val="22"/>
          <w:szCs w:val="22"/>
        </w:rPr>
        <w:t>ap</w:t>
      </w:r>
      <w:proofErr w:type="spellEnd"/>
      <w:r w:rsidRPr="3D6634F1" w:rsidR="2BEA4C5A">
        <w:rPr>
          <w:rFonts w:ascii="Garamond" w:hAnsi="Garamond" w:eastAsia="Garamond" w:cs="Garamond"/>
          <w:color w:val="auto"/>
          <w:sz w:val="22"/>
          <w:szCs w:val="22"/>
        </w:rPr>
        <w:t xml:space="preserve"> &amp; Experience Builder creation</w:t>
      </w:r>
    </w:p>
    <w:p w:rsidR="253541A6" w:rsidP="56B2E922" w:rsidRDefault="253541A6" w14:paraId="04F4C0C2" w14:textId="1E311103">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color w:val="000000" w:themeColor="text1" w:themeTint="FF" w:themeShade="FF"/>
          <w:sz w:val="22"/>
          <w:szCs w:val="22"/>
        </w:rPr>
      </w:pPr>
      <w:r w:rsidRPr="56B2E922" w:rsidR="3871EA3D">
        <w:rPr>
          <w:rFonts w:ascii="Garamond" w:hAnsi="Garamond" w:eastAsia="Garamond" w:cs="Garamond"/>
          <w:color w:val="auto"/>
          <w:sz w:val="22"/>
          <w:szCs w:val="22"/>
        </w:rPr>
        <w:t xml:space="preserve">R </w:t>
      </w:r>
      <w:r w:rsidRPr="56B2E922" w:rsidR="3871EA3D">
        <w:rPr>
          <w:rFonts w:ascii="Garamond" w:hAnsi="Garamond" w:eastAsia="Garamond" w:cs="Garamond"/>
          <w:color w:val="auto"/>
          <w:sz w:val="22"/>
          <w:szCs w:val="22"/>
        </w:rPr>
        <w:t xml:space="preserve">4.1.3 </w:t>
      </w:r>
      <w:r w:rsidRPr="56B2E922" w:rsidR="3871EA3D">
        <w:rPr>
          <w:rFonts w:ascii="Garamond" w:hAnsi="Garamond" w:eastAsia="Garamond" w:cs="Garamond"/>
          <w:color w:val="auto"/>
          <w:sz w:val="22"/>
          <w:szCs w:val="22"/>
        </w:rPr>
        <w:t xml:space="preserve">– </w:t>
      </w:r>
      <w:r w:rsidRPr="56B2E922" w:rsidR="4EF88E94">
        <w:rPr>
          <w:rFonts w:ascii="Garamond" w:hAnsi="Garamond" w:eastAsia="Garamond" w:cs="Garamond"/>
          <w:color w:val="auto"/>
          <w:sz w:val="22"/>
          <w:szCs w:val="22"/>
        </w:rPr>
        <w:t xml:space="preserve">Statistical </w:t>
      </w:r>
      <w:r w:rsidRPr="56B2E922" w:rsidR="615D1C68">
        <w:rPr>
          <w:rFonts w:ascii="Garamond" w:hAnsi="Garamond" w:eastAsia="Garamond" w:cs="Garamond"/>
          <w:color w:val="auto"/>
          <w:sz w:val="22"/>
          <w:szCs w:val="22"/>
        </w:rPr>
        <w:t>analysis of demographic variables from US Census</w:t>
      </w:r>
    </w:p>
    <w:p w:rsidR="56B2E922" w:rsidP="56B2E922" w:rsidRDefault="56B2E922" w14:paraId="04855FC4" w14:textId="263152B7">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color w:val="000000" w:themeColor="text1" w:themeTint="FF" w:themeShade="FF"/>
          <w:sz w:val="22"/>
          <w:szCs w:val="22"/>
        </w:rPr>
      </w:pPr>
      <w:r w:rsidRPr="56B2E922" w:rsidR="56B2E922">
        <w:rPr>
          <w:rFonts w:ascii="Garamond" w:hAnsi="Garamond" w:eastAsia="Garamond" w:cs="Garamond"/>
          <w:color w:val="auto"/>
          <w:sz w:val="22"/>
          <w:szCs w:val="22"/>
        </w:rPr>
        <w:t xml:space="preserve">Python 3.9.7 </w:t>
      </w:r>
      <w:r w:rsidRPr="56B2E922" w:rsidR="56B2E92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56B2E922" w:rsidR="56B2E922">
        <w:rPr>
          <w:rFonts w:ascii="Garamond" w:hAnsi="Garamond" w:eastAsia="Garamond" w:cs="Garamond"/>
          <w:color w:val="auto"/>
          <w:sz w:val="22"/>
          <w:szCs w:val="22"/>
        </w:rPr>
        <w:t>Statistical and geospatial analysis</w:t>
      </w:r>
    </w:p>
    <w:p w:rsidR="56B2E922" w:rsidP="56B2E922" w:rsidRDefault="56B2E922" w14:paraId="60D398DE" w14:textId="50BB29F4">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color w:val="auto"/>
          <w:sz w:val="22"/>
          <w:szCs w:val="22"/>
        </w:rPr>
      </w:pPr>
      <w:r w:rsidRPr="7FC322F8" w:rsidR="56B2E922">
        <w:rPr>
          <w:rFonts w:ascii="Garamond" w:hAnsi="Garamond" w:eastAsia="Garamond" w:cs="Garamond"/>
          <w:color w:val="auto"/>
          <w:sz w:val="22"/>
          <w:szCs w:val="22"/>
        </w:rPr>
        <w:t xml:space="preserve">Kepler.gl </w:t>
      </w:r>
      <w:r w:rsidRPr="7FC322F8" w:rsidR="56B2E922">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FC322F8" w:rsidR="56B2E922">
        <w:rPr>
          <w:rFonts w:ascii="Garamond" w:hAnsi="Garamond" w:eastAsia="Garamond" w:cs="Garamond"/>
          <w:color w:val="auto"/>
          <w:sz w:val="22"/>
          <w:szCs w:val="22"/>
        </w:rPr>
        <w:t xml:space="preserve"> Geospatial visualization</w:t>
      </w:r>
    </w:p>
    <w:p w:rsidRPr="00CE4561" w:rsidR="00184652" w:rsidP="12C19195" w:rsidRDefault="00184652" w14:paraId="5BAFB1F7" w14:textId="78B33206">
      <w:pPr>
        <w:pStyle w:val="Normal"/>
        <w:spacing w:before="0" w:beforeAutospacing="off" w:after="0" w:afterAutospacing="off" w:line="259" w:lineRule="auto"/>
        <w:ind w:left="0" w:right="0"/>
        <w:jc w:val="left"/>
        <w:rPr>
          <w:rFonts w:ascii="Garamond" w:hAnsi="Garamond" w:eastAsia="Garamond" w:cs="Garamond"/>
          <w:color w:val="000000" w:themeColor="text1" w:themeTint="FF" w:themeShade="FF"/>
          <w:sz w:val="22"/>
          <w:szCs w:val="22"/>
        </w:rPr>
      </w:pPr>
    </w:p>
    <w:p w:rsidRPr="00CE4561" w:rsidR="00073224" w:rsidP="3D6634F1" w:rsidRDefault="001538F2" w14:paraId="14CBC202" w14:textId="753A74A4">
      <w:pPr>
        <w:rPr>
          <w:rFonts w:ascii="Garamond" w:hAnsi="Garamond" w:eastAsia="Garamond" w:cs="Garamond"/>
          <w:b w:val="1"/>
          <w:bCs w:val="1"/>
          <w:i w:val="1"/>
          <w:iCs w:val="1"/>
        </w:rPr>
      </w:pPr>
      <w:r w:rsidRPr="3D6634F1" w:rsidR="15086731">
        <w:rPr>
          <w:rFonts w:ascii="Garamond" w:hAnsi="Garamond" w:eastAsia="Garamond" w:cs="Garamond"/>
          <w:b w:val="1"/>
          <w:bCs w:val="1"/>
          <w:i w:val="1"/>
          <w:iCs w:val="1"/>
        </w:rPr>
        <w:t>End</w:t>
      </w:r>
      <w:r w:rsidRPr="3D6634F1" w:rsidR="2B7347B3">
        <w:rPr>
          <w:rFonts w:ascii="Garamond" w:hAnsi="Garamond" w:eastAsia="Garamond" w:cs="Garamond"/>
          <w:b w:val="1"/>
          <w:bCs w:val="1"/>
          <w:i w:val="1"/>
          <w:iCs w:val="1"/>
        </w:rPr>
        <w:t xml:space="preserve"> </w:t>
      </w:r>
      <w:r w:rsidRPr="3D6634F1" w:rsidR="15086731">
        <w:rPr>
          <w:rFonts w:ascii="Garamond" w:hAnsi="Garamond" w:eastAsia="Garamond" w:cs="Garamond"/>
          <w:b w:val="1"/>
          <w:bCs w:val="1"/>
          <w:i w:val="1"/>
          <w:iCs w:val="1"/>
        </w:rPr>
        <w:t>Product</w:t>
      </w:r>
      <w:r w:rsidRPr="3D6634F1" w:rsidR="15086731">
        <w:rPr>
          <w:rFonts w:ascii="Garamond" w:hAnsi="Garamond" w:eastAsia="Garamond" w:cs="Garamond"/>
          <w:b w:val="1"/>
          <w:bCs w:val="1"/>
          <w:i w:val="1"/>
          <w:iCs w:val="1"/>
        </w:rPr>
        <w:t>s</w:t>
      </w:r>
      <w:r w:rsidRPr="3D6634F1" w:rsidR="15086731">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2E23354B" w14:paraId="2A0027C9" w14:textId="77777777">
        <w:tc>
          <w:tcPr>
            <w:tcW w:w="2160" w:type="dxa"/>
            <w:shd w:val="clear" w:color="auto" w:fill="31849B" w:themeFill="accent5" w:themeFillShade="BF"/>
            <w:tcMar/>
            <w:vAlign w:val="center"/>
          </w:tcPr>
          <w:p w:rsidRPr="00CE4561" w:rsidR="001538F2" w:rsidP="43637565" w:rsidRDefault="001538F2" w14:paraId="67DE7A20" w14:textId="3517CE54">
            <w:pPr>
              <w:jc w:val="center"/>
              <w:rPr>
                <w:rFonts w:ascii="Garamond" w:hAnsi="Garamond" w:eastAsia="Garamond" w:cs="Garamond"/>
                <w:b w:val="1"/>
                <w:bCs w:val="1"/>
                <w:color w:val="FFFFFF"/>
              </w:rPr>
            </w:pPr>
            <w:r w:rsidRPr="43637565" w:rsidR="253C8F1A">
              <w:rPr>
                <w:rFonts w:ascii="Garamond" w:hAnsi="Garamond" w:eastAsia="Garamond" w:cs="Garamond"/>
                <w:b w:val="1"/>
                <w:bCs w:val="1"/>
                <w:color w:val="FFFFFF" w:themeColor="background1" w:themeTint="FF" w:themeShade="FF"/>
              </w:rPr>
              <w:t>E</w:t>
            </w:r>
            <w:r w:rsidRPr="43637565" w:rsidR="6B34D3BB">
              <w:rPr>
                <w:rFonts w:ascii="Garamond" w:hAnsi="Garamond" w:eastAsia="Garamond" w:cs="Garamond"/>
                <w:b w:val="1"/>
                <w:bCs w:val="1"/>
                <w:color w:val="FFFFFF" w:themeColor="background1" w:themeTint="FF" w:themeShade="FF"/>
              </w:rPr>
              <w:t>nd</w:t>
            </w:r>
            <w:r w:rsidRPr="43637565" w:rsidR="67CCABFE">
              <w:rPr>
                <w:rFonts w:ascii="Garamond" w:hAnsi="Garamond" w:eastAsia="Garamond" w:cs="Garamond"/>
                <w:b w:val="1"/>
                <w:bCs w:val="1"/>
                <w:color w:val="FFFFFF" w:themeColor="background1" w:themeTint="FF" w:themeShade="FF"/>
              </w:rPr>
              <w:t xml:space="preserve"> </w:t>
            </w:r>
            <w:r w:rsidRPr="43637565" w:rsidR="253C8F1A">
              <w:rPr>
                <w:rFonts w:ascii="Garamond" w:hAnsi="Garamond" w:eastAsia="Garamond" w:cs="Garamond"/>
                <w:b w:val="1"/>
                <w:bCs w:val="1"/>
                <w:color w:val="FFFFFF" w:themeColor="background1" w:themeTint="FF" w:themeShade="FF"/>
              </w:rPr>
              <w:t>Product</w:t>
            </w:r>
          </w:p>
        </w:tc>
        <w:tc>
          <w:tcPr>
            <w:tcW w:w="3240" w:type="dxa"/>
            <w:shd w:val="clear" w:color="auto" w:fill="31849B" w:themeFill="accent5" w:themeFillShade="BF"/>
            <w:tcMar/>
            <w:vAlign w:val="center"/>
          </w:tcPr>
          <w:p w:rsidRPr="00CE4561" w:rsidR="001538F2" w:rsidP="43637565" w:rsidRDefault="004D358F" w14:paraId="5D000EB1" w14:textId="73C9558D">
            <w:pPr>
              <w:jc w:val="center"/>
              <w:rPr>
                <w:rFonts w:ascii="Garamond" w:hAnsi="Garamond" w:eastAsia="Garamond" w:cs="Garamond"/>
                <w:b w:val="1"/>
                <w:bCs w:val="1"/>
                <w:color w:val="FFFFFF"/>
              </w:rPr>
            </w:pPr>
            <w:r w:rsidRPr="43637565" w:rsidR="1685563A">
              <w:rPr>
                <w:rFonts w:ascii="Garamond" w:hAnsi="Garamond" w:eastAsia="Garamond" w:cs="Garamond"/>
                <w:b w:val="1"/>
                <w:bCs w:val="1"/>
                <w:color w:val="FFFFFF" w:themeColor="background1" w:themeTint="FF" w:themeShade="FF"/>
              </w:rPr>
              <w:t xml:space="preserve">Earth Observations Used </w:t>
            </w:r>
          </w:p>
        </w:tc>
        <w:tc>
          <w:tcPr>
            <w:tcW w:w="2880" w:type="dxa"/>
            <w:shd w:val="clear" w:color="auto" w:fill="31849B" w:themeFill="accent5" w:themeFillShade="BF"/>
            <w:tcMar/>
            <w:vAlign w:val="center"/>
          </w:tcPr>
          <w:p w:rsidRPr="006D6871" w:rsidR="001538F2" w:rsidP="43637565" w:rsidRDefault="004D358F" w14:paraId="664079CF" w14:textId="7FD35A9E">
            <w:pPr>
              <w:jc w:val="center"/>
              <w:rPr>
                <w:rFonts w:ascii="Garamond" w:hAnsi="Garamond" w:eastAsia="Garamond" w:cs="Garamond"/>
                <w:b w:val="1"/>
                <w:bCs w:val="1"/>
                <w:color w:val="FFFFFF"/>
              </w:rPr>
            </w:pPr>
            <w:r w:rsidRPr="43637565" w:rsidR="1685563A">
              <w:rPr>
                <w:rFonts w:ascii="Garamond" w:hAnsi="Garamond" w:eastAsia="Garamond" w:cs="Garamond"/>
                <w:b w:val="1"/>
                <w:bCs w:val="1"/>
                <w:color w:val="FFFFFF" w:themeColor="background1" w:themeTint="FF" w:themeShade="FF"/>
              </w:rPr>
              <w:t>Partner Benefit &amp; Use</w:t>
            </w:r>
          </w:p>
        </w:tc>
        <w:tc>
          <w:tcPr>
            <w:tcW w:w="1080" w:type="dxa"/>
            <w:shd w:val="clear" w:color="auto" w:fill="31849B" w:themeFill="accent5" w:themeFillShade="BF"/>
            <w:tcMar/>
          </w:tcPr>
          <w:p w:rsidRPr="00CE4561" w:rsidR="001538F2" w:rsidP="43637565" w:rsidRDefault="001538F2" w14:paraId="528DEE6A" w14:textId="77777777">
            <w:pPr>
              <w:jc w:val="center"/>
              <w:rPr>
                <w:rFonts w:ascii="Garamond" w:hAnsi="Garamond" w:eastAsia="Garamond" w:cs="Garamond"/>
                <w:b w:val="1"/>
                <w:bCs w:val="1"/>
                <w:color w:val="FFFFFF"/>
              </w:rPr>
            </w:pPr>
            <w:r w:rsidRPr="43637565" w:rsidR="253C8F1A">
              <w:rPr>
                <w:rFonts w:ascii="Garamond" w:hAnsi="Garamond" w:eastAsia="Garamond" w:cs="Garamond"/>
                <w:b w:val="1"/>
                <w:bCs w:val="1"/>
                <w:color w:val="FFFFFF" w:themeColor="background1" w:themeTint="FF" w:themeShade="FF"/>
              </w:rPr>
              <w:t>Software Release Category</w:t>
            </w:r>
          </w:p>
        </w:tc>
      </w:tr>
      <w:tr w:rsidRPr="00CE4561" w:rsidR="004D358F" w:rsidTr="2E23354B" w14:paraId="407EEF43" w14:textId="77777777">
        <w:tc>
          <w:tcPr>
            <w:tcW w:w="2160" w:type="dxa"/>
            <w:tcMar/>
          </w:tcPr>
          <w:p w:rsidRPr="00CE4561" w:rsidR="004D358F" w:rsidP="43637565" w:rsidRDefault="004D358F" w14:paraId="7EEC0F1D" w14:textId="66FC856F">
            <w:pPr>
              <w:rPr>
                <w:rFonts w:ascii="Garamond" w:hAnsi="Garamond" w:eastAsia="Garamond" w:cs="Garamond"/>
                <w:b w:val="1"/>
                <w:bCs w:val="1"/>
                <w:color w:val="auto"/>
              </w:rPr>
            </w:pPr>
            <w:r w:rsidRPr="43637565" w:rsidR="368BA76C">
              <w:rPr>
                <w:rFonts w:ascii="Garamond" w:hAnsi="Garamond" w:eastAsia="Garamond" w:cs="Garamond"/>
                <w:b w:val="1"/>
                <w:bCs w:val="1"/>
                <w:color w:val="auto"/>
              </w:rPr>
              <w:t>ArcGIS Online</w:t>
            </w:r>
          </w:p>
          <w:p w:rsidRPr="00CE4561" w:rsidR="004D358F" w:rsidP="43637565" w:rsidRDefault="004D358F" w14:paraId="267EB880" w14:textId="22524563">
            <w:pPr>
              <w:pStyle w:val="Normal"/>
              <w:rPr>
                <w:rFonts w:ascii="Garamond" w:hAnsi="Garamond" w:eastAsia="Garamond" w:cs="Garamond"/>
                <w:b w:val="1"/>
                <w:bCs w:val="1"/>
                <w:color w:val="auto"/>
              </w:rPr>
            </w:pPr>
            <w:r w:rsidRPr="56B2E922" w:rsidR="0E70928A">
              <w:rPr>
                <w:rFonts w:ascii="Garamond" w:hAnsi="Garamond" w:eastAsia="Garamond" w:cs="Garamond"/>
                <w:b w:val="1"/>
                <w:bCs w:val="1"/>
                <w:color w:val="auto"/>
              </w:rPr>
              <w:t>Experience Builder with</w:t>
            </w:r>
          </w:p>
          <w:p w:rsidRPr="00CE4561" w:rsidR="004D358F" w:rsidP="43637565" w:rsidRDefault="004D358F" w14:paraId="7452143E" w14:textId="78010772">
            <w:pPr>
              <w:pStyle w:val="Normal"/>
              <w:rPr>
                <w:rFonts w:ascii="Garamond" w:hAnsi="Garamond" w:eastAsia="Garamond" w:cs="Garamond"/>
                <w:b w:val="1"/>
                <w:bCs w:val="1"/>
                <w:color w:val="auto"/>
              </w:rPr>
            </w:pPr>
            <w:r w:rsidRPr="43637565" w:rsidR="368BA76C">
              <w:rPr>
                <w:rFonts w:ascii="Garamond" w:hAnsi="Garamond" w:eastAsia="Garamond" w:cs="Garamond"/>
                <w:b w:val="1"/>
                <w:bCs w:val="1"/>
                <w:color w:val="auto"/>
              </w:rPr>
              <w:t>Proposed</w:t>
            </w:r>
          </w:p>
          <w:p w:rsidRPr="00CE4561" w:rsidR="004D358F" w:rsidP="43637565" w:rsidRDefault="004D358F" w14:paraId="185554FE" w14:textId="5933804E">
            <w:pPr>
              <w:pStyle w:val="Normal"/>
              <w:rPr>
                <w:rFonts w:ascii="Garamond" w:hAnsi="Garamond" w:eastAsia="Garamond" w:cs="Garamond"/>
                <w:b w:val="1"/>
                <w:bCs w:val="1"/>
                <w:color w:val="auto"/>
                <w:sz w:val="22"/>
                <w:szCs w:val="22"/>
              </w:rPr>
            </w:pPr>
            <w:r w:rsidRPr="43637565" w:rsidR="368BA76C">
              <w:rPr>
                <w:rFonts w:ascii="Garamond" w:hAnsi="Garamond" w:eastAsia="Garamond" w:cs="Garamond"/>
                <w:b w:val="1"/>
                <w:bCs w:val="1"/>
                <w:color w:val="auto"/>
                <w:sz w:val="22"/>
                <w:szCs w:val="22"/>
              </w:rPr>
              <w:t>Residential</w:t>
            </w:r>
          </w:p>
          <w:p w:rsidRPr="00CE4561" w:rsidR="004D358F" w:rsidP="43637565" w:rsidRDefault="004D358F" w14:paraId="01279B30" w14:textId="63AE0780">
            <w:pPr>
              <w:pStyle w:val="Normal"/>
              <w:rPr>
                <w:rFonts w:ascii="Garamond" w:hAnsi="Garamond" w:eastAsia="Garamond" w:cs="Garamond"/>
                <w:b w:val="1"/>
                <w:bCs w:val="1"/>
                <w:color w:val="auto"/>
              </w:rPr>
            </w:pPr>
            <w:r w:rsidRPr="43637565" w:rsidR="368BA76C">
              <w:rPr>
                <w:rFonts w:ascii="Garamond" w:hAnsi="Garamond" w:eastAsia="Garamond" w:cs="Garamond"/>
                <w:b w:val="1"/>
                <w:bCs w:val="1"/>
                <w:color w:val="auto"/>
              </w:rPr>
              <w:t>Project Locations</w:t>
            </w:r>
          </w:p>
          <w:p w:rsidRPr="00CE4561" w:rsidR="004D358F" w:rsidP="43637565" w:rsidRDefault="004D358F" w14:paraId="6303043D" w14:textId="03F9D11A">
            <w:pPr>
              <w:pStyle w:val="Normal"/>
              <w:rPr>
                <w:rFonts w:ascii="Garamond" w:hAnsi="Garamond" w:eastAsia="Garamond" w:cs="Garamond"/>
                <w:b w:val="1"/>
                <w:bCs w:val="1"/>
                <w:color w:val="1F497D" w:themeColor="text2" w:themeTint="FF" w:themeShade="FF"/>
                <w:sz w:val="22"/>
                <w:szCs w:val="22"/>
              </w:rPr>
            </w:pPr>
          </w:p>
        </w:tc>
        <w:tc>
          <w:tcPr>
            <w:tcW w:w="3240" w:type="dxa"/>
            <w:tcMar/>
          </w:tcPr>
          <w:p w:rsidRPr="00CE4561" w:rsidR="004D358F" w:rsidP="43637565" w:rsidRDefault="00E84574" w14:paraId="790E936A" w14:textId="35C2E75B">
            <w:pPr>
              <w:pStyle w:val="Normal"/>
              <w:rPr>
                <w:rFonts w:ascii="Garamond" w:hAnsi="Garamond" w:eastAsia="Garamond" w:cs="Garamond"/>
                <w:color w:val="auto"/>
              </w:rPr>
            </w:pPr>
            <w:r w:rsidRPr="56B2E922" w:rsidR="2AB6B5D5">
              <w:rPr>
                <w:rFonts w:ascii="Garamond" w:hAnsi="Garamond" w:eastAsia="Garamond" w:cs="Garamond"/>
                <w:color w:val="auto"/>
              </w:rPr>
              <w:t>Landsat 8 OLI</w:t>
            </w:r>
          </w:p>
          <w:p w:rsidRPr="00CE4561" w:rsidR="004D358F" w:rsidP="56B2E922" w:rsidRDefault="00E84574" w14:paraId="74D4D6DB" w14:textId="0C0FC848">
            <w:pPr>
              <w:pStyle w:val="Normal"/>
              <w:rPr>
                <w:rFonts w:ascii="Garamond" w:hAnsi="Garamond" w:eastAsia="Garamond" w:cs="Garamond"/>
                <w:color w:val="auto"/>
                <w:sz w:val="22"/>
                <w:szCs w:val="22"/>
              </w:rPr>
            </w:pPr>
            <w:r w:rsidRPr="56B2E922" w:rsidR="68D85315">
              <w:rPr>
                <w:rFonts w:ascii="Garamond" w:hAnsi="Garamond" w:eastAsia="Garamond" w:cs="Garamond"/>
                <w:color w:val="auto"/>
                <w:sz w:val="22"/>
                <w:szCs w:val="22"/>
              </w:rPr>
              <w:t>Landsat 8 TIRS</w:t>
            </w:r>
          </w:p>
          <w:p w:rsidRPr="00CE4561" w:rsidR="004D358F" w:rsidP="56B2E922" w:rsidRDefault="00E84574" w14:paraId="05C6772C" w14:textId="4CEAE586">
            <w:pPr>
              <w:pStyle w:val="Normal"/>
              <w:rPr>
                <w:rFonts w:ascii="Garamond" w:hAnsi="Garamond" w:eastAsia="Garamond" w:cs="Garamond"/>
                <w:color w:val="auto" w:themeColor="text2" w:themeTint="FF" w:themeShade="FF"/>
                <w:sz w:val="22"/>
                <w:szCs w:val="22"/>
              </w:rPr>
            </w:pPr>
          </w:p>
        </w:tc>
        <w:tc>
          <w:tcPr>
            <w:tcW w:w="2880" w:type="dxa"/>
            <w:tcMar/>
          </w:tcPr>
          <w:p w:rsidRPr="006D6871" w:rsidR="004D358F" w:rsidP="43637565" w:rsidRDefault="004D358F" w14:paraId="29D692C0" w14:textId="591C7850">
            <w:pPr>
              <w:rPr>
                <w:rFonts w:ascii="Garamond" w:hAnsi="Garamond" w:eastAsia="Garamond" w:cs="Garamond"/>
                <w:color w:val="auto"/>
              </w:rPr>
            </w:pPr>
            <w:r w:rsidRPr="56B2E922" w:rsidR="2AB6B5D5">
              <w:rPr>
                <w:rFonts w:ascii="Garamond" w:hAnsi="Garamond" w:eastAsia="Garamond" w:cs="Garamond"/>
                <w:color w:val="auto"/>
              </w:rPr>
              <w:t>The partner will use the online dashboard to explore different aspects of future proposed project locations</w:t>
            </w:r>
            <w:r w:rsidRPr="56B2E922" w:rsidR="2AB6B5D5">
              <w:rPr>
                <w:rFonts w:ascii="Garamond" w:hAnsi="Garamond" w:eastAsia="Garamond" w:cs="Garamond"/>
                <w:color w:val="auto"/>
              </w:rPr>
              <w:t xml:space="preserve"> including heat vulnerability, parcel area, existing tree cover, and demographic variables to aid in decision making. </w:t>
            </w:r>
          </w:p>
        </w:tc>
        <w:tc>
          <w:tcPr>
            <w:tcW w:w="1080" w:type="dxa"/>
            <w:tcMar/>
          </w:tcPr>
          <w:p w:rsidRPr="00CE4561" w:rsidR="004D358F" w:rsidP="3D6634F1" w:rsidRDefault="004D358F" w14:paraId="33182638" w14:textId="2555B986">
            <w:pPr>
              <w:pStyle w:val="Normal"/>
              <w:rPr>
                <w:rFonts w:ascii="Garamond" w:hAnsi="Garamond" w:eastAsia="Garamond" w:cs="Garamond"/>
                <w:color w:val="1F487C" w:themeColor="text2" w:themeTint="FF" w:themeShade="FF"/>
              </w:rPr>
            </w:pPr>
            <w:r w:rsidRPr="3D6634F1" w:rsidR="36A713EF">
              <w:rPr>
                <w:rFonts w:ascii="Garamond" w:hAnsi="Garamond" w:eastAsia="Garamond" w:cs="Garamond"/>
                <w:color w:val="1F487C"/>
              </w:rPr>
              <w:t>N/A</w:t>
            </w:r>
          </w:p>
        </w:tc>
      </w:tr>
      <w:tr w:rsidR="43637565" w:rsidTr="2E23354B" w14:paraId="6EEE06F6">
        <w:tc>
          <w:tcPr>
            <w:tcW w:w="2160" w:type="dxa"/>
            <w:tcMar/>
          </w:tcPr>
          <w:p w:rsidR="0BB38DF4" w:rsidP="43637565" w:rsidRDefault="0BB38DF4" w14:paraId="60D77E8F" w14:textId="218BEA97">
            <w:pPr>
              <w:pStyle w:val="Normal"/>
              <w:rPr>
                <w:rFonts w:ascii="Garamond" w:hAnsi="Garamond" w:eastAsia="Garamond" w:cs="Garamond"/>
                <w:b w:val="1"/>
                <w:bCs w:val="1"/>
                <w:color w:val="auto"/>
                <w:sz w:val="22"/>
                <w:szCs w:val="22"/>
              </w:rPr>
            </w:pPr>
            <w:r w:rsidRPr="2E23354B" w:rsidR="0BB38DF4">
              <w:rPr>
                <w:rFonts w:ascii="Garamond" w:hAnsi="Garamond" w:eastAsia="Garamond" w:cs="Garamond"/>
                <w:b w:val="1"/>
                <w:bCs w:val="1"/>
                <w:color w:val="auto"/>
                <w:sz w:val="22"/>
                <w:szCs w:val="22"/>
              </w:rPr>
              <w:t>ArcGIS StoryMap</w:t>
            </w:r>
          </w:p>
        </w:tc>
        <w:tc>
          <w:tcPr>
            <w:tcW w:w="3240" w:type="dxa"/>
            <w:tcMar/>
          </w:tcPr>
          <w:p w:rsidR="5136AE06" w:rsidP="43637565" w:rsidRDefault="5136AE06" w14:paraId="2F41B06B" w14:textId="669D7D24">
            <w:pPr>
              <w:pStyle w:val="Normal"/>
              <w:rPr>
                <w:rFonts w:ascii="Garamond" w:hAnsi="Garamond" w:eastAsia="Garamond" w:cs="Garamond"/>
                <w:color w:val="auto"/>
              </w:rPr>
            </w:pPr>
            <w:r w:rsidRPr="56B2E922" w:rsidR="5D845478">
              <w:rPr>
                <w:rFonts w:ascii="Garamond" w:hAnsi="Garamond" w:eastAsia="Garamond" w:cs="Garamond"/>
                <w:color w:val="auto"/>
              </w:rPr>
              <w:t>Landsat 8 OLI</w:t>
            </w:r>
          </w:p>
          <w:p w:rsidR="5136AE06" w:rsidP="43637565" w:rsidRDefault="5136AE06" w14:paraId="5C9370AC" w14:textId="27914F16">
            <w:pPr>
              <w:pStyle w:val="Normal"/>
              <w:rPr>
                <w:rFonts w:ascii="Garamond" w:hAnsi="Garamond" w:eastAsia="Garamond" w:cs="Garamond"/>
                <w:color w:val="auto"/>
              </w:rPr>
            </w:pPr>
            <w:r w:rsidRPr="56B2E922" w:rsidR="68D85315">
              <w:rPr>
                <w:rFonts w:ascii="Garamond" w:hAnsi="Garamond" w:eastAsia="Garamond" w:cs="Garamond"/>
                <w:color w:val="auto"/>
                <w:sz w:val="22"/>
                <w:szCs w:val="22"/>
              </w:rPr>
              <w:t xml:space="preserve">Landsat 8 </w:t>
            </w:r>
            <w:r w:rsidRPr="56B2E922" w:rsidR="68D85315">
              <w:rPr>
                <w:rFonts w:ascii="Garamond" w:hAnsi="Garamond" w:eastAsia="Garamond" w:cs="Garamond"/>
                <w:color w:val="auto"/>
                <w:sz w:val="22"/>
                <w:szCs w:val="22"/>
              </w:rPr>
              <w:t>TIRS</w:t>
            </w:r>
          </w:p>
          <w:p w:rsidR="2BDE77B8" w:rsidP="43637565" w:rsidRDefault="2BDE77B8" w14:paraId="0F912E7C" w14:textId="75A13FBF">
            <w:pPr>
              <w:pStyle w:val="Normal"/>
              <w:rPr>
                <w:rFonts w:ascii="Garamond" w:hAnsi="Garamond" w:eastAsia="Garamond" w:cs="Garamond"/>
                <w:color w:val="auto"/>
                <w:sz w:val="22"/>
                <w:szCs w:val="22"/>
              </w:rPr>
            </w:pPr>
          </w:p>
        </w:tc>
        <w:tc>
          <w:tcPr>
            <w:tcW w:w="2880" w:type="dxa"/>
            <w:tcMar/>
          </w:tcPr>
          <w:p w:rsidR="5136AE06" w:rsidP="43637565" w:rsidRDefault="5136AE06" w14:paraId="7FDF3FBC" w14:textId="73ED56C8">
            <w:pPr>
              <w:pStyle w:val="Normal"/>
              <w:rPr>
                <w:rFonts w:ascii="Garamond" w:hAnsi="Garamond" w:eastAsia="Garamond" w:cs="Garamond"/>
                <w:color w:val="auto"/>
                <w:sz w:val="22"/>
                <w:szCs w:val="22"/>
              </w:rPr>
            </w:pPr>
            <w:r w:rsidRPr="56B2E922" w:rsidR="2A3DB86D">
              <w:rPr>
                <w:rFonts w:ascii="Garamond" w:hAnsi="Garamond" w:eastAsia="Garamond" w:cs="Garamond"/>
                <w:color w:val="auto"/>
                <w:sz w:val="22"/>
                <w:szCs w:val="22"/>
              </w:rPr>
              <w:t xml:space="preserve">The partner will use the ArcGIS </w:t>
            </w:r>
            <w:proofErr w:type="spellStart"/>
            <w:r w:rsidRPr="56B2E922" w:rsidR="2A3DB86D">
              <w:rPr>
                <w:rFonts w:ascii="Garamond" w:hAnsi="Garamond" w:eastAsia="Garamond" w:cs="Garamond"/>
                <w:color w:val="auto"/>
                <w:sz w:val="22"/>
                <w:szCs w:val="22"/>
              </w:rPr>
              <w:t>StoryMap</w:t>
            </w:r>
            <w:proofErr w:type="spellEnd"/>
            <w:r w:rsidRPr="56B2E922" w:rsidR="2A3DB86D">
              <w:rPr>
                <w:rFonts w:ascii="Garamond" w:hAnsi="Garamond" w:eastAsia="Garamond" w:cs="Garamond"/>
                <w:color w:val="auto"/>
                <w:sz w:val="22"/>
                <w:szCs w:val="22"/>
              </w:rPr>
              <w:t xml:space="preserve"> to communicate the need for the ARPA program in Phoenix. This will improve their advocacy efforts</w:t>
            </w:r>
            <w:r w:rsidRPr="56B2E922" w:rsidR="6E2A625B">
              <w:rPr>
                <w:rFonts w:ascii="Garamond" w:hAnsi="Garamond" w:eastAsia="Garamond" w:cs="Garamond"/>
                <w:color w:val="auto"/>
                <w:sz w:val="22"/>
                <w:szCs w:val="22"/>
              </w:rPr>
              <w:t xml:space="preserve"> to decision makers and funders.</w:t>
            </w:r>
          </w:p>
        </w:tc>
        <w:tc>
          <w:tcPr>
            <w:tcW w:w="1080" w:type="dxa"/>
            <w:tcMar/>
          </w:tcPr>
          <w:p w:rsidR="4587AFCB" w:rsidP="43637565" w:rsidRDefault="4587AFCB" w14:paraId="1048AA00" w14:textId="3E56F19B">
            <w:pPr>
              <w:pStyle w:val="Normal"/>
              <w:rPr>
                <w:rFonts w:ascii="Garamond" w:hAnsi="Garamond" w:eastAsia="Garamond" w:cs="Garamond"/>
                <w:color w:val="auto"/>
                <w:sz w:val="22"/>
                <w:szCs w:val="22"/>
              </w:rPr>
            </w:pPr>
            <w:r w:rsidRPr="43637565" w:rsidR="4587AFCB">
              <w:rPr>
                <w:rFonts w:ascii="Garamond" w:hAnsi="Garamond" w:eastAsia="Garamond" w:cs="Garamond"/>
                <w:color w:val="auto"/>
                <w:sz w:val="22"/>
                <w:szCs w:val="22"/>
              </w:rPr>
              <w:t>N/A</w:t>
            </w:r>
          </w:p>
        </w:tc>
      </w:tr>
      <w:tr w:rsidR="43637565" w:rsidTr="2E23354B" w14:paraId="4F3B0C82">
        <w:tc>
          <w:tcPr>
            <w:tcW w:w="2160" w:type="dxa"/>
            <w:tcMar/>
          </w:tcPr>
          <w:p w:rsidR="6E7493EE" w:rsidP="43637565" w:rsidRDefault="6E7493EE" w14:paraId="496A4CA1" w14:textId="572C38D3">
            <w:pPr>
              <w:pStyle w:val="Normal"/>
              <w:rPr>
                <w:rFonts w:ascii="Garamond" w:hAnsi="Garamond" w:eastAsia="Garamond" w:cs="Garamond"/>
                <w:b w:val="1"/>
                <w:bCs w:val="1"/>
                <w:color w:val="auto"/>
                <w:sz w:val="22"/>
                <w:szCs w:val="22"/>
              </w:rPr>
            </w:pPr>
            <w:r w:rsidRPr="7FC322F8" w:rsidR="28295F15">
              <w:rPr>
                <w:rFonts w:ascii="Garamond" w:hAnsi="Garamond" w:eastAsia="Garamond" w:cs="Garamond"/>
                <w:b w:val="1"/>
                <w:bCs w:val="1"/>
                <w:color w:val="auto"/>
                <w:sz w:val="22"/>
                <w:szCs w:val="22"/>
              </w:rPr>
              <w:t xml:space="preserve">Ranked List of Block Groups and Parcels for Priority Investment by the </w:t>
            </w:r>
            <w:r w:rsidRPr="7FC322F8" w:rsidR="21C67FB0">
              <w:rPr>
                <w:rFonts w:ascii="Garamond" w:hAnsi="Garamond" w:eastAsia="Garamond" w:cs="Garamond"/>
                <w:b w:val="1"/>
                <w:bCs w:val="1"/>
                <w:color w:val="auto"/>
                <w:sz w:val="22"/>
                <w:szCs w:val="22"/>
              </w:rPr>
              <w:t>ARPA Residential Tree Planting Program</w:t>
            </w:r>
          </w:p>
        </w:tc>
        <w:tc>
          <w:tcPr>
            <w:tcW w:w="3240" w:type="dxa"/>
            <w:tcMar/>
          </w:tcPr>
          <w:p w:rsidR="67466AF7" w:rsidP="43637565" w:rsidRDefault="67466AF7" w14:paraId="0C8E3236" w14:textId="4B074593">
            <w:pPr>
              <w:pStyle w:val="Normal"/>
              <w:rPr>
                <w:rFonts w:ascii="Garamond" w:hAnsi="Garamond" w:eastAsia="Garamond" w:cs="Garamond"/>
                <w:color w:val="auto"/>
              </w:rPr>
            </w:pPr>
            <w:r w:rsidRPr="56B2E922" w:rsidR="7310D70F">
              <w:rPr>
                <w:rFonts w:ascii="Garamond" w:hAnsi="Garamond" w:eastAsia="Garamond" w:cs="Garamond"/>
                <w:color w:val="auto"/>
              </w:rPr>
              <w:t>Landsat 8 OLI</w:t>
            </w:r>
          </w:p>
          <w:p w:rsidR="67466AF7" w:rsidP="43637565" w:rsidRDefault="67466AF7" w14:paraId="0D166887" w14:textId="0089A3D9">
            <w:pPr>
              <w:pStyle w:val="Normal"/>
              <w:rPr>
                <w:rFonts w:ascii="Garamond" w:hAnsi="Garamond" w:eastAsia="Garamond" w:cs="Garamond"/>
                <w:color w:val="auto"/>
              </w:rPr>
            </w:pPr>
            <w:r w:rsidRPr="56B2E922" w:rsidR="68D85315">
              <w:rPr>
                <w:rFonts w:ascii="Garamond" w:hAnsi="Garamond" w:eastAsia="Garamond" w:cs="Garamond"/>
                <w:color w:val="auto"/>
                <w:sz w:val="22"/>
                <w:szCs w:val="22"/>
              </w:rPr>
              <w:t xml:space="preserve">Landsat 8 </w:t>
            </w:r>
            <w:r w:rsidRPr="56B2E922" w:rsidR="68D85315">
              <w:rPr>
                <w:rFonts w:ascii="Garamond" w:hAnsi="Garamond" w:eastAsia="Garamond" w:cs="Garamond"/>
                <w:color w:val="auto"/>
                <w:sz w:val="22"/>
                <w:szCs w:val="22"/>
              </w:rPr>
              <w:t>TIR</w:t>
            </w:r>
            <w:r w:rsidRPr="56B2E922" w:rsidR="68D85315">
              <w:rPr>
                <w:rFonts w:ascii="Garamond" w:hAnsi="Garamond" w:eastAsia="Garamond" w:cs="Garamond"/>
                <w:color w:val="auto"/>
                <w:sz w:val="22"/>
                <w:szCs w:val="22"/>
              </w:rPr>
              <w:t>S</w:t>
            </w:r>
          </w:p>
          <w:p w:rsidR="43637565" w:rsidP="43637565" w:rsidRDefault="43637565" w14:paraId="1656EC57" w14:textId="26E84E0E">
            <w:pPr>
              <w:pStyle w:val="Normal"/>
              <w:rPr>
                <w:rFonts w:ascii="Garamond" w:hAnsi="Garamond" w:eastAsia="Garamond" w:cs="Garamond"/>
                <w:color w:val="auto"/>
                <w:sz w:val="22"/>
                <w:szCs w:val="22"/>
              </w:rPr>
            </w:pPr>
          </w:p>
        </w:tc>
        <w:tc>
          <w:tcPr>
            <w:tcW w:w="2880" w:type="dxa"/>
            <w:tcMar/>
          </w:tcPr>
          <w:p w:rsidR="67033D63" w:rsidP="43637565" w:rsidRDefault="67033D63" w14:paraId="758AA777" w14:textId="6C093AA4">
            <w:pPr>
              <w:pStyle w:val="Normal"/>
              <w:rPr>
                <w:rFonts w:ascii="Garamond" w:hAnsi="Garamond" w:eastAsia="Garamond" w:cs="Garamond"/>
                <w:color w:val="auto"/>
                <w:sz w:val="22"/>
                <w:szCs w:val="22"/>
              </w:rPr>
            </w:pPr>
            <w:r w:rsidRPr="56B2E922" w:rsidR="0D8A98DB">
              <w:rPr>
                <w:rFonts w:ascii="Garamond" w:hAnsi="Garamond" w:eastAsia="Garamond" w:cs="Garamond"/>
                <w:color w:val="auto"/>
                <w:sz w:val="22"/>
                <w:szCs w:val="22"/>
              </w:rPr>
              <w:t xml:space="preserve">The analysis of potential future sites will help the partner </w:t>
            </w:r>
            <w:r w:rsidRPr="56B2E922" w:rsidR="7A9B709D">
              <w:rPr>
                <w:rFonts w:ascii="Garamond" w:hAnsi="Garamond" w:eastAsia="Garamond" w:cs="Garamond"/>
                <w:color w:val="auto"/>
                <w:sz w:val="22"/>
                <w:szCs w:val="22"/>
              </w:rPr>
              <w:t xml:space="preserve">incorporate EO into </w:t>
            </w:r>
            <w:r w:rsidRPr="56B2E922" w:rsidR="6AA27AAA">
              <w:rPr>
                <w:rFonts w:ascii="Garamond" w:hAnsi="Garamond" w:eastAsia="Garamond" w:cs="Garamond"/>
                <w:color w:val="auto"/>
                <w:sz w:val="22"/>
                <w:szCs w:val="22"/>
              </w:rPr>
              <w:t>the City’s</w:t>
            </w:r>
            <w:r w:rsidRPr="56B2E922" w:rsidR="7A9B709D">
              <w:rPr>
                <w:rFonts w:ascii="Garamond" w:hAnsi="Garamond" w:eastAsia="Garamond" w:cs="Garamond"/>
                <w:color w:val="auto"/>
                <w:sz w:val="22"/>
                <w:szCs w:val="22"/>
              </w:rPr>
              <w:t xml:space="preserve"> future decisions for additional cooling infrastructure.</w:t>
            </w:r>
          </w:p>
        </w:tc>
        <w:tc>
          <w:tcPr>
            <w:tcW w:w="1080" w:type="dxa"/>
            <w:tcMar/>
          </w:tcPr>
          <w:p w:rsidR="67033D63" w:rsidP="43637565" w:rsidRDefault="67033D63" w14:paraId="43A3457D" w14:textId="448F7D51">
            <w:pPr>
              <w:pStyle w:val="Normal"/>
              <w:rPr>
                <w:rFonts w:ascii="Garamond" w:hAnsi="Garamond" w:eastAsia="Garamond" w:cs="Garamond"/>
                <w:color w:val="auto"/>
                <w:sz w:val="22"/>
                <w:szCs w:val="22"/>
              </w:rPr>
            </w:pPr>
            <w:r w:rsidRPr="3D6634F1" w:rsidR="691F3BA6">
              <w:rPr>
                <w:rFonts w:ascii="Garamond" w:hAnsi="Garamond" w:eastAsia="Garamond" w:cs="Garamond"/>
                <w:color w:val="auto"/>
                <w:sz w:val="22"/>
                <w:szCs w:val="22"/>
              </w:rPr>
              <w:t>I</w:t>
            </w:r>
          </w:p>
        </w:tc>
      </w:tr>
    </w:tbl>
    <w:p w:rsidR="00DC6974" w:rsidP="007A7268" w:rsidRDefault="00DC6974" w14:paraId="0F4FA500" w14:textId="27BF11EF">
      <w:pPr>
        <w:ind w:left="720" w:hanging="720"/>
        <w:rPr>
          <w:rFonts w:ascii="Garamond" w:hAnsi="Garamond" w:eastAsia="Garamond" w:cs="Garamond"/>
        </w:rPr>
      </w:pPr>
    </w:p>
    <w:p w:rsidR="688227FB" w:rsidP="43637565" w:rsidRDefault="688227FB" w14:paraId="05E1DD30" w14:textId="33FFD8A7">
      <w:pPr>
        <w:rPr>
          <w:rFonts w:ascii="Garamond" w:hAnsi="Garamond" w:eastAsia="Garamond" w:cs="Garamond"/>
        </w:rPr>
      </w:pPr>
      <w:r w:rsidRPr="43637565" w:rsidR="688227FB">
        <w:rPr>
          <w:rFonts w:ascii="Garamond" w:hAnsi="Garamond" w:eastAsia="Garamond" w:cs="Garamond"/>
          <w:b w:val="1"/>
          <w:bCs w:val="1"/>
          <w:i w:val="1"/>
          <w:iCs w:val="1"/>
        </w:rPr>
        <w:t>Product Benefit to End User:</w:t>
      </w:r>
      <w:r w:rsidRPr="43637565" w:rsidR="66271C77">
        <w:rPr>
          <w:rFonts w:ascii="Garamond" w:hAnsi="Garamond" w:eastAsia="Garamond" w:cs="Garamond"/>
        </w:rPr>
        <w:t xml:space="preserve"> </w:t>
      </w:r>
    </w:p>
    <w:p w:rsidR="0E699188" w:rsidP="43637565" w:rsidRDefault="0E699188" w14:paraId="186E673B" w14:textId="57A06127">
      <w:pPr>
        <w:pStyle w:val="Normal"/>
        <w:rPr>
          <w:rFonts w:ascii="Garamond" w:hAnsi="Garamond" w:eastAsia="Garamond" w:cs="Garamond"/>
          <w:color w:val="auto"/>
          <w:sz w:val="22"/>
          <w:szCs w:val="22"/>
        </w:rPr>
      </w:pPr>
      <w:r w:rsidRPr="56B2E922" w:rsidR="5D443393">
        <w:rPr>
          <w:rFonts w:ascii="Garamond" w:hAnsi="Garamond" w:eastAsia="Garamond" w:cs="Garamond"/>
          <w:color w:val="auto"/>
          <w:sz w:val="22"/>
          <w:szCs w:val="22"/>
        </w:rPr>
        <w:t>The City of Phoenix Office of Heat Response and Mitigation, as well as other city departments, will use</w:t>
      </w:r>
      <w:r w:rsidRPr="56B2E922" w:rsidR="641A3690">
        <w:rPr>
          <w:rFonts w:ascii="Garamond" w:hAnsi="Garamond" w:eastAsia="Garamond" w:cs="Garamond"/>
          <w:color w:val="auto"/>
          <w:sz w:val="22"/>
          <w:szCs w:val="22"/>
        </w:rPr>
        <w:t xml:space="preserve"> the results from our work to identify block groups and parcels to be prioritized in the ARPA residential tree planting program. In addition to the ranked block groups and parcels we provide, our methodology for our parcel and block group analysis will </w:t>
      </w:r>
      <w:r w:rsidRPr="56B2E922" w:rsidR="641A3690">
        <w:rPr>
          <w:rFonts w:ascii="Garamond" w:hAnsi="Garamond" w:eastAsia="Garamond" w:cs="Garamond"/>
          <w:color w:val="auto"/>
          <w:sz w:val="22"/>
          <w:szCs w:val="22"/>
        </w:rPr>
        <w:t>allow</w:t>
      </w:r>
      <w:r w:rsidRPr="56B2E922" w:rsidR="641A3690">
        <w:rPr>
          <w:rFonts w:ascii="Garamond" w:hAnsi="Garamond" w:eastAsia="Garamond" w:cs="Garamond"/>
          <w:color w:val="auto"/>
          <w:sz w:val="22"/>
          <w:szCs w:val="22"/>
        </w:rPr>
        <w:t xml:space="preserve"> the city to expand to more </w:t>
      </w:r>
      <w:r w:rsidRPr="56B2E922" w:rsidR="3667D2F3">
        <w:rPr>
          <w:rFonts w:ascii="Garamond" w:hAnsi="Garamond" w:eastAsia="Garamond" w:cs="Garamond"/>
          <w:color w:val="auto"/>
          <w:sz w:val="22"/>
          <w:szCs w:val="22"/>
        </w:rPr>
        <w:t xml:space="preserve">residential areas that are </w:t>
      </w:r>
      <w:r w:rsidRPr="56B2E922" w:rsidR="3667D2F3">
        <w:rPr>
          <w:rFonts w:ascii="Garamond" w:hAnsi="Garamond" w:eastAsia="Garamond" w:cs="Garamond"/>
          <w:color w:val="auto"/>
          <w:sz w:val="22"/>
          <w:szCs w:val="22"/>
        </w:rPr>
        <w:t xml:space="preserve">vulnerable to high heat and </w:t>
      </w:r>
      <w:r w:rsidRPr="56B2E922" w:rsidR="3667D2F3">
        <w:rPr>
          <w:rFonts w:ascii="Garamond" w:hAnsi="Garamond" w:eastAsia="Garamond" w:cs="Garamond"/>
          <w:color w:val="auto"/>
          <w:sz w:val="22"/>
          <w:szCs w:val="22"/>
        </w:rPr>
        <w:t>suitable for planting</w:t>
      </w:r>
      <w:r w:rsidRPr="56B2E922" w:rsidR="44293F9B">
        <w:rPr>
          <w:rFonts w:ascii="Garamond" w:hAnsi="Garamond" w:eastAsia="Garamond" w:cs="Garamond"/>
          <w:color w:val="auto"/>
          <w:sz w:val="22"/>
          <w:szCs w:val="22"/>
        </w:rPr>
        <w:t xml:space="preserve">. </w:t>
      </w:r>
      <w:r w:rsidRPr="56B2E922" w:rsidR="3667D2F3">
        <w:rPr>
          <w:rFonts w:ascii="Garamond" w:hAnsi="Garamond" w:eastAsia="Garamond" w:cs="Garamond"/>
          <w:color w:val="auto"/>
          <w:sz w:val="22"/>
          <w:szCs w:val="22"/>
        </w:rPr>
        <w:t xml:space="preserve">These residential areas found from the analysis are identified according to results from Earth observations, movement and heat exposure data, and sociodemographic variables, allowing the city to </w:t>
      </w:r>
      <w:r w:rsidRPr="56B2E922" w:rsidR="5D71BE49">
        <w:rPr>
          <w:rFonts w:ascii="Garamond" w:hAnsi="Garamond" w:eastAsia="Garamond" w:cs="Garamond"/>
          <w:color w:val="auto"/>
          <w:sz w:val="22"/>
          <w:szCs w:val="22"/>
        </w:rPr>
        <w:t>focus on areas of shade inequity</w:t>
      </w:r>
      <w:r w:rsidRPr="56B2E922" w:rsidR="7C1126E5">
        <w:rPr>
          <w:rFonts w:ascii="Garamond" w:hAnsi="Garamond" w:eastAsia="Garamond" w:cs="Garamond"/>
          <w:color w:val="auto"/>
          <w:sz w:val="22"/>
          <w:szCs w:val="22"/>
        </w:rPr>
        <w:t>.</w:t>
      </w:r>
    </w:p>
    <w:p w:rsidRPr="00C8675B" w:rsidR="004D358F" w:rsidP="43637565" w:rsidRDefault="004D358F" w14:paraId="72679EDF" w14:textId="4B40AD0A">
      <w:pPr>
        <w:pStyle w:val="Normal"/>
        <w:ind w:left="0" w:hanging="0"/>
        <w:rPr>
          <w:rFonts w:ascii="Garamond" w:hAnsi="Garamond" w:eastAsia="Garamond" w:cs="Garamond"/>
          <w:color w:val="auto"/>
          <w:sz w:val="22"/>
          <w:szCs w:val="22"/>
        </w:rPr>
      </w:pPr>
    </w:p>
    <w:p w:rsidR="6096BAFB" w:rsidP="43637565" w:rsidRDefault="6096BAFB" w14:paraId="4E3C83D5" w14:textId="75C6EB96">
      <w:pPr>
        <w:rPr>
          <w:rFonts w:ascii="Garamond" w:hAnsi="Garamond" w:eastAsia="Garamond" w:cs="Garamond"/>
          <w:color w:val="auto"/>
        </w:rPr>
      </w:pPr>
      <w:r w:rsidRPr="12C19195" w:rsidR="640767E9">
        <w:rPr>
          <w:rFonts w:ascii="Garamond" w:hAnsi="Garamond" w:eastAsia="Garamond" w:cs="Garamond"/>
          <w:b w:val="1"/>
          <w:bCs w:val="1"/>
          <w:color w:val="auto"/>
        </w:rPr>
        <w:t>References</w:t>
      </w:r>
    </w:p>
    <w:p w:rsidR="561A657C" w:rsidP="12C19195" w:rsidRDefault="561A657C" w14:paraId="0A6D02EB" w14:textId="4CAA75DA">
      <w:pPr>
        <w:pStyle w:val="Normal"/>
        <w:ind w:left="720" w:hanging="720"/>
        <w:jc w:val="left"/>
        <w:rPr>
          <w:rFonts w:ascii="Garamond" w:hAnsi="Garamond" w:eastAsia="Garamond" w:cs="Garamond"/>
          <w:b w:val="0"/>
          <w:bCs w:val="0"/>
          <w:i w:val="0"/>
          <w:iCs w:val="0"/>
          <w:caps w:val="0"/>
          <w:smallCaps w:val="0"/>
          <w:noProof w:val="0"/>
          <w:sz w:val="22"/>
          <w:szCs w:val="22"/>
          <w:lang w:val="en-US"/>
        </w:rPr>
      </w:pPr>
      <w:r w:rsidRPr="12C19195" w:rsidR="561A657C">
        <w:rPr>
          <w:rFonts w:ascii="Garamond" w:hAnsi="Garamond" w:eastAsia="Garamond" w:cs="Garamond"/>
          <w:b w:val="0"/>
          <w:bCs w:val="0"/>
          <w:i w:val="0"/>
          <w:iCs w:val="0"/>
          <w:caps w:val="0"/>
          <w:smallCaps w:val="0"/>
          <w:noProof w:val="0"/>
          <w:sz w:val="22"/>
          <w:szCs w:val="22"/>
          <w:lang w:val="en-US"/>
        </w:rPr>
        <w:t xml:space="preserve">City of Phoenix. (2022). </w:t>
      </w:r>
      <w:r w:rsidRPr="12C19195" w:rsidR="561A657C">
        <w:rPr>
          <w:rFonts w:ascii="Garamond" w:hAnsi="Garamond" w:eastAsia="Garamond" w:cs="Garamond"/>
          <w:b w:val="0"/>
          <w:bCs w:val="0"/>
          <w:i w:val="1"/>
          <w:iCs w:val="1"/>
          <w:caps w:val="0"/>
          <w:smallCaps w:val="0"/>
          <w:noProof w:val="0"/>
          <w:sz w:val="22"/>
          <w:szCs w:val="22"/>
          <w:lang w:val="en-US"/>
        </w:rPr>
        <w:t>Street transportation cool pavement pilot program</w:t>
      </w:r>
      <w:r w:rsidRPr="12C19195" w:rsidR="561A657C">
        <w:rPr>
          <w:rFonts w:ascii="Garamond" w:hAnsi="Garamond" w:eastAsia="Garamond" w:cs="Garamond"/>
          <w:b w:val="0"/>
          <w:bCs w:val="0"/>
          <w:i w:val="0"/>
          <w:iCs w:val="0"/>
          <w:caps w:val="0"/>
          <w:smallCaps w:val="0"/>
          <w:noProof w:val="0"/>
          <w:sz w:val="22"/>
          <w:szCs w:val="22"/>
          <w:lang w:val="en-US"/>
        </w:rPr>
        <w:t>.</w:t>
      </w:r>
      <w:r w:rsidRPr="12C19195" w:rsidR="561A657C">
        <w:rPr>
          <w:rFonts w:ascii="Garamond" w:hAnsi="Garamond" w:eastAsia="Garamond" w:cs="Garamond"/>
          <w:b w:val="0"/>
          <w:bCs w:val="0"/>
          <w:i w:val="0"/>
          <w:iCs w:val="0"/>
          <w:caps w:val="0"/>
          <w:smallCaps w:val="0"/>
          <w:noProof w:val="0"/>
          <w:sz w:val="22"/>
          <w:szCs w:val="22"/>
          <w:lang w:val="en-US"/>
        </w:rPr>
        <w:t xml:space="preserve"> https://www.phoenix.gov/streets/coolpavement</w:t>
      </w:r>
    </w:p>
    <w:p w:rsidR="516428B3" w:rsidP="43637565" w:rsidRDefault="516428B3" w14:paraId="27C4A9EA" w14:textId="4EB5AA71">
      <w:pPr>
        <w:pStyle w:val="Normal"/>
        <w:ind w:left="720" w:hanging="720"/>
        <w:rPr>
          <w:rFonts w:ascii="Garamond" w:hAnsi="Garamond" w:eastAsia="Garamond" w:cs="Garamond"/>
          <w:sz w:val="22"/>
          <w:szCs w:val="22"/>
        </w:rPr>
      </w:pPr>
      <w:proofErr w:type="spellStart"/>
      <w:r w:rsidRPr="12C19195" w:rsidR="10882E86">
        <w:rPr>
          <w:rFonts w:ascii="Garamond" w:hAnsi="Garamond" w:eastAsia="Garamond" w:cs="Garamond"/>
          <w:sz w:val="22"/>
          <w:szCs w:val="22"/>
        </w:rPr>
        <w:t>Faragallah</w:t>
      </w:r>
      <w:proofErr w:type="spellEnd"/>
      <w:r w:rsidRPr="12C19195" w:rsidR="10882E86">
        <w:rPr>
          <w:rFonts w:ascii="Garamond" w:hAnsi="Garamond" w:eastAsia="Garamond" w:cs="Garamond"/>
          <w:sz w:val="22"/>
          <w:szCs w:val="22"/>
        </w:rPr>
        <w:t>, R. N., &amp;</w:t>
      </w:r>
      <w:r w:rsidRPr="12C19195" w:rsidR="10882E86">
        <w:rPr>
          <w:rFonts w:ascii="Garamond" w:hAnsi="Garamond" w:eastAsia="Garamond" w:cs="Garamond"/>
          <w:sz w:val="22"/>
          <w:szCs w:val="22"/>
        </w:rPr>
        <w:t xml:space="preserve"> Ragheb, R. A. (2022). Evaluation of thermal comfort and urban heat island through cool paving materials using Envi-Met. </w:t>
      </w:r>
      <w:r w:rsidRPr="12C19195" w:rsidR="10882E86">
        <w:rPr>
          <w:rFonts w:ascii="Garamond" w:hAnsi="Garamond" w:eastAsia="Garamond" w:cs="Garamond"/>
          <w:i w:val="1"/>
          <w:iCs w:val="1"/>
          <w:sz w:val="22"/>
          <w:szCs w:val="22"/>
        </w:rPr>
        <w:t>Ain Shams Engineering Journal</w:t>
      </w:r>
      <w:r w:rsidRPr="12C19195" w:rsidR="10882E86">
        <w:rPr>
          <w:rFonts w:ascii="Garamond" w:hAnsi="Garamond" w:eastAsia="Garamond" w:cs="Garamond"/>
          <w:sz w:val="22"/>
          <w:szCs w:val="22"/>
        </w:rPr>
        <w:t xml:space="preserve">, </w:t>
      </w:r>
      <w:r w:rsidRPr="12C19195" w:rsidR="10882E86">
        <w:rPr>
          <w:rFonts w:ascii="Garamond" w:hAnsi="Garamond" w:eastAsia="Garamond" w:cs="Garamond"/>
          <w:i w:val="1"/>
          <w:iCs w:val="1"/>
          <w:sz w:val="22"/>
          <w:szCs w:val="22"/>
        </w:rPr>
        <w:t>13</w:t>
      </w:r>
      <w:r w:rsidRPr="12C19195" w:rsidR="10882E86">
        <w:rPr>
          <w:rFonts w:ascii="Garamond" w:hAnsi="Garamond" w:eastAsia="Garamond" w:cs="Garamond"/>
          <w:sz w:val="22"/>
          <w:szCs w:val="22"/>
        </w:rPr>
        <w:t xml:space="preserve">(3), </w:t>
      </w:r>
      <w:r w:rsidRPr="12C19195" w:rsidR="10882E86">
        <w:rPr>
          <w:rFonts w:ascii="Garamond" w:hAnsi="Garamond" w:eastAsia="Garamond" w:cs="Garamond"/>
          <w:sz w:val="22"/>
          <w:szCs w:val="22"/>
        </w:rPr>
        <w:t xml:space="preserve">Article </w:t>
      </w:r>
      <w:r w:rsidRPr="12C19195" w:rsidR="10882E86">
        <w:rPr>
          <w:rFonts w:ascii="Garamond" w:hAnsi="Garamond" w:eastAsia="Garamond" w:cs="Garamond"/>
          <w:sz w:val="22"/>
          <w:szCs w:val="22"/>
        </w:rPr>
        <w:t xml:space="preserve">101609. </w:t>
      </w:r>
      <w:r w:rsidRPr="12C19195" w:rsidR="10882E86">
        <w:rPr>
          <w:rFonts w:ascii="Garamond" w:hAnsi="Garamond" w:eastAsia="Garamond" w:cs="Garamond"/>
          <w:sz w:val="22"/>
          <w:szCs w:val="22"/>
        </w:rPr>
        <w:t>https://doi.org/10.1016/j.asej.2021.10.004</w:t>
      </w:r>
    </w:p>
    <w:p w:rsidR="5D6CF419" w:rsidP="43637565" w:rsidRDefault="5D6CF419" w14:paraId="2114EE37" w14:textId="16E29AEF">
      <w:pPr>
        <w:pStyle w:val="Normal"/>
        <w:ind w:left="720" w:hanging="720"/>
        <w:rPr>
          <w:rFonts w:ascii="Garamond" w:hAnsi="Garamond" w:eastAsia="Garamond" w:cs="Garamond"/>
          <w:sz w:val="22"/>
          <w:szCs w:val="22"/>
        </w:rPr>
      </w:pPr>
      <w:r w:rsidRPr="12C19195" w:rsidR="73992DD1">
        <w:rPr>
          <w:rFonts w:ascii="Garamond" w:hAnsi="Garamond" w:eastAsia="Garamond" w:cs="Garamond"/>
          <w:sz w:val="22"/>
          <w:szCs w:val="22"/>
        </w:rPr>
        <w:t>Hedquist, B. C., &amp;</w:t>
      </w:r>
      <w:r w:rsidRPr="12C19195" w:rsidR="73992DD1">
        <w:rPr>
          <w:rFonts w:ascii="Garamond" w:hAnsi="Garamond" w:eastAsia="Garamond" w:cs="Garamond"/>
          <w:sz w:val="22"/>
          <w:szCs w:val="22"/>
        </w:rPr>
        <w:t xml:space="preserve"> Brazel, A. J. (2014). Seasonal variability of temperatures and outdoor human comfort </w:t>
      </w:r>
      <w:r w:rsidRPr="12C19195" w:rsidR="73992DD1">
        <w:rPr>
          <w:rFonts w:ascii="Garamond" w:hAnsi="Garamond" w:eastAsia="Garamond" w:cs="Garamond"/>
          <w:sz w:val="22"/>
          <w:szCs w:val="22"/>
        </w:rPr>
        <w:t>in</w:t>
      </w:r>
      <w:r w:rsidRPr="12C19195" w:rsidR="73992DD1">
        <w:rPr>
          <w:rFonts w:ascii="Garamond" w:hAnsi="Garamond" w:eastAsia="Garamond" w:cs="Garamond"/>
          <w:sz w:val="22"/>
          <w:szCs w:val="22"/>
        </w:rPr>
        <w:t xml:space="preserve"> </w:t>
      </w:r>
      <w:r w:rsidRPr="12C19195" w:rsidR="73992DD1">
        <w:rPr>
          <w:rFonts w:ascii="Garamond" w:hAnsi="Garamond" w:eastAsia="Garamond" w:cs="Garamond"/>
          <w:sz w:val="22"/>
          <w:szCs w:val="22"/>
        </w:rPr>
        <w:t>Phoenix</w:t>
      </w:r>
      <w:r w:rsidRPr="12C19195" w:rsidR="73992DD1">
        <w:rPr>
          <w:rFonts w:ascii="Garamond" w:hAnsi="Garamond" w:eastAsia="Garamond" w:cs="Garamond"/>
          <w:sz w:val="22"/>
          <w:szCs w:val="22"/>
        </w:rPr>
        <w:t xml:space="preserve">, Arizona, U.S.A. </w:t>
      </w:r>
      <w:r w:rsidRPr="12C19195" w:rsidR="73992DD1">
        <w:rPr>
          <w:rFonts w:ascii="Garamond" w:hAnsi="Garamond" w:eastAsia="Garamond" w:cs="Garamond"/>
          <w:i w:val="1"/>
          <w:iCs w:val="1"/>
          <w:sz w:val="22"/>
          <w:szCs w:val="22"/>
        </w:rPr>
        <w:t>Building and Environment</w:t>
      </w:r>
      <w:r w:rsidRPr="12C19195" w:rsidR="73992DD1">
        <w:rPr>
          <w:rFonts w:ascii="Garamond" w:hAnsi="Garamond" w:eastAsia="Garamond" w:cs="Garamond"/>
          <w:sz w:val="22"/>
          <w:szCs w:val="22"/>
        </w:rPr>
        <w:t xml:space="preserve">, </w:t>
      </w:r>
      <w:r w:rsidRPr="12C19195" w:rsidR="73992DD1">
        <w:rPr>
          <w:rFonts w:ascii="Garamond" w:hAnsi="Garamond" w:eastAsia="Garamond" w:cs="Garamond"/>
          <w:i w:val="1"/>
          <w:iCs w:val="1"/>
          <w:sz w:val="22"/>
          <w:szCs w:val="22"/>
        </w:rPr>
        <w:t>72</w:t>
      </w:r>
      <w:r w:rsidRPr="12C19195" w:rsidR="73992DD1">
        <w:rPr>
          <w:rFonts w:ascii="Garamond" w:hAnsi="Garamond" w:eastAsia="Garamond" w:cs="Garamond"/>
          <w:sz w:val="22"/>
          <w:szCs w:val="22"/>
        </w:rPr>
        <w:t xml:space="preserve">, 377–388. </w:t>
      </w:r>
      <w:r w:rsidRPr="12C19195" w:rsidR="73992DD1">
        <w:rPr>
          <w:rFonts w:ascii="Garamond" w:hAnsi="Garamond" w:eastAsia="Garamond" w:cs="Garamond"/>
          <w:sz w:val="22"/>
          <w:szCs w:val="22"/>
        </w:rPr>
        <w:t>https://doi.org/10.1016/j.buildenv.2013.11.018</w:t>
      </w:r>
    </w:p>
    <w:p w:rsidR="1C6FFF13" w:rsidP="12C19195" w:rsidRDefault="1C6FFF13" w14:paraId="4CEBD784" w14:textId="059DDF47">
      <w:pPr>
        <w:pStyle w:val="Normal"/>
        <w:spacing w:beforeAutospacing="on" w:afterAutospacing="on"/>
        <w:ind w:left="720" w:hanging="720"/>
        <w:jc w:val="left"/>
        <w:rPr>
          <w:rFonts w:ascii="Garamond" w:hAnsi="Garamond" w:eastAsia="Garamond" w:cs="Garamond"/>
          <w:b w:val="0"/>
          <w:bCs w:val="0"/>
          <w:i w:val="0"/>
          <w:iCs w:val="0"/>
          <w:caps w:val="0"/>
          <w:smallCaps w:val="0"/>
          <w:noProof w:val="0"/>
          <w:color w:val="212529" w:themeColor="text1"/>
          <w:sz w:val="22"/>
          <w:szCs w:val="22"/>
          <w:lang w:val="en-US"/>
        </w:rPr>
      </w:pPr>
      <w:r w:rsidRPr="12C19195" w:rsidR="18FC2980">
        <w:rPr>
          <w:rFonts w:ascii="Garamond" w:hAnsi="Garamond" w:eastAsia="Garamond" w:cs="Garamond"/>
          <w:b w:val="0"/>
          <w:bCs w:val="0"/>
          <w:i w:val="0"/>
          <w:iCs w:val="0"/>
          <w:caps w:val="0"/>
          <w:smallCaps w:val="0"/>
          <w:noProof w:val="0"/>
          <w:color w:val="212529"/>
          <w:sz w:val="22"/>
          <w:szCs w:val="22"/>
          <w:lang w:val="en-US"/>
        </w:rPr>
        <w:t>Zhang, Y.</w:t>
      </w:r>
      <w:r w:rsidRPr="12C19195" w:rsidR="18FC2980">
        <w:rPr>
          <w:rFonts w:ascii="Garamond" w:hAnsi="Garamond" w:eastAsia="Garamond" w:cs="Garamond"/>
          <w:b w:val="0"/>
          <w:bCs w:val="0"/>
          <w:i w:val="0"/>
          <w:iCs w:val="0"/>
          <w:caps w:val="0"/>
          <w:smallCaps w:val="0"/>
          <w:noProof w:val="0"/>
          <w:color w:val="212529"/>
          <w:sz w:val="22"/>
          <w:szCs w:val="22"/>
          <w:lang w:val="en-US"/>
        </w:rPr>
        <w:t>,</w:t>
      </w:r>
      <w:r w:rsidRPr="12C19195" w:rsidR="18FC2980">
        <w:rPr>
          <w:rFonts w:ascii="Garamond" w:hAnsi="Garamond" w:eastAsia="Garamond" w:cs="Garamond"/>
          <w:b w:val="0"/>
          <w:bCs w:val="0"/>
          <w:i w:val="0"/>
          <w:iCs w:val="0"/>
          <w:caps w:val="0"/>
          <w:smallCaps w:val="0"/>
          <w:noProof w:val="0"/>
          <w:color w:val="212529"/>
          <w:sz w:val="22"/>
          <w:szCs w:val="22"/>
          <w:lang w:val="en-US"/>
        </w:rPr>
        <w:t xml:space="preserve"> </w:t>
      </w:r>
      <w:r w:rsidRPr="12C19195" w:rsidR="18FC2980">
        <w:rPr>
          <w:rFonts w:ascii="Garamond" w:hAnsi="Garamond" w:eastAsia="Garamond" w:cs="Garamond"/>
          <w:b w:val="0"/>
          <w:bCs w:val="0"/>
          <w:i w:val="0"/>
          <w:iCs w:val="0"/>
          <w:caps w:val="0"/>
          <w:smallCaps w:val="0"/>
          <w:noProof w:val="0"/>
          <w:color w:val="212529"/>
          <w:sz w:val="22"/>
          <w:szCs w:val="22"/>
          <w:lang w:val="en-US"/>
        </w:rPr>
        <w:t>&amp;</w:t>
      </w:r>
      <w:r w:rsidRPr="12C19195" w:rsidR="18FC2980">
        <w:rPr>
          <w:rFonts w:ascii="Garamond" w:hAnsi="Garamond" w:eastAsia="Garamond" w:cs="Garamond"/>
          <w:b w:val="0"/>
          <w:bCs w:val="0"/>
          <w:i w:val="0"/>
          <w:iCs w:val="0"/>
          <w:caps w:val="0"/>
          <w:smallCaps w:val="0"/>
          <w:noProof w:val="0"/>
          <w:color w:val="212529"/>
          <w:sz w:val="22"/>
          <w:szCs w:val="22"/>
          <w:lang w:val="en-US"/>
        </w:rPr>
        <w:t xml:space="preserve"> Turner II</w:t>
      </w:r>
      <w:r w:rsidRPr="12C19195" w:rsidR="18FC2980">
        <w:rPr>
          <w:rFonts w:ascii="Garamond" w:hAnsi="Garamond" w:eastAsia="Garamond" w:cs="Garamond"/>
          <w:b w:val="0"/>
          <w:bCs w:val="0"/>
          <w:i w:val="0"/>
          <w:iCs w:val="0"/>
          <w:caps w:val="0"/>
          <w:smallCaps w:val="0"/>
          <w:noProof w:val="0"/>
          <w:color w:val="212529"/>
          <w:sz w:val="22"/>
          <w:szCs w:val="22"/>
          <w:lang w:val="en-US"/>
        </w:rPr>
        <w:t>, B</w:t>
      </w:r>
      <w:r w:rsidRPr="12C19195" w:rsidR="18FC2980">
        <w:rPr>
          <w:rFonts w:ascii="Garamond" w:hAnsi="Garamond" w:eastAsia="Garamond" w:cs="Garamond"/>
          <w:b w:val="0"/>
          <w:bCs w:val="0"/>
          <w:i w:val="0"/>
          <w:iCs w:val="0"/>
          <w:caps w:val="0"/>
          <w:smallCaps w:val="0"/>
          <w:noProof w:val="0"/>
          <w:color w:val="212529"/>
          <w:sz w:val="22"/>
          <w:szCs w:val="22"/>
          <w:lang w:val="en-US"/>
        </w:rPr>
        <w:t xml:space="preserve">. (2020). </w:t>
      </w:r>
      <w:r w:rsidRPr="12C19195" w:rsidR="18FC2980">
        <w:rPr>
          <w:rFonts w:ascii="Garamond" w:hAnsi="Garamond" w:eastAsia="Garamond" w:cs="Garamond"/>
          <w:b w:val="0"/>
          <w:bCs w:val="0"/>
          <w:i w:val="1"/>
          <w:iCs w:val="1"/>
          <w:caps w:val="0"/>
          <w:smallCaps w:val="0"/>
          <w:noProof w:val="0"/>
          <w:color w:val="212529"/>
          <w:sz w:val="22"/>
          <w:szCs w:val="22"/>
          <w:lang w:val="en-US"/>
        </w:rPr>
        <w:t xml:space="preserve">Land-cover mapping of the central Arizona region based on </w:t>
      </w:r>
      <w:r w:rsidRPr="12C19195" w:rsidR="10C7FBEF">
        <w:rPr>
          <w:rFonts w:ascii="Garamond" w:hAnsi="Garamond" w:eastAsia="Garamond" w:cs="Garamond"/>
          <w:b w:val="0"/>
          <w:bCs w:val="0"/>
          <w:i w:val="1"/>
          <w:iCs w:val="1"/>
          <w:caps w:val="0"/>
          <w:smallCaps w:val="0"/>
          <w:noProof w:val="0"/>
          <w:color w:val="212529"/>
          <w:sz w:val="22"/>
          <w:szCs w:val="22"/>
          <w:lang w:val="en-US"/>
        </w:rPr>
        <w:t>2015 National Agriculture Imagery Program (NAIP) imagery</w:t>
      </w:r>
      <w:r w:rsidRPr="12C19195" w:rsidR="10C7FBEF">
        <w:rPr>
          <w:rFonts w:ascii="Garamond" w:hAnsi="Garamond" w:eastAsia="Garamond" w:cs="Garamond"/>
          <w:b w:val="0"/>
          <w:bCs w:val="0"/>
          <w:i w:val="0"/>
          <w:iCs w:val="0"/>
          <w:caps w:val="0"/>
          <w:smallCaps w:val="0"/>
          <w:noProof w:val="0"/>
          <w:color w:val="212529"/>
          <w:sz w:val="22"/>
          <w:szCs w:val="22"/>
          <w:lang w:val="en-US"/>
        </w:rPr>
        <w:t xml:space="preserve"> </w:t>
      </w:r>
      <w:r w:rsidRPr="12C19195" w:rsidR="10C7FBEF">
        <w:rPr>
          <w:rFonts w:ascii="Garamond" w:hAnsi="Garamond" w:eastAsia="Garamond" w:cs="Garamond"/>
          <w:b w:val="0"/>
          <w:bCs w:val="0"/>
          <w:i w:val="0"/>
          <w:iCs w:val="0"/>
          <w:caps w:val="0"/>
          <w:smallCaps w:val="0"/>
          <w:noProof w:val="0"/>
          <w:color w:val="212529"/>
          <w:sz w:val="22"/>
          <w:szCs w:val="22"/>
          <w:lang w:val="en-US"/>
        </w:rPr>
        <w:t>(</w:t>
      </w:r>
      <w:proofErr w:type="spellStart"/>
      <w:r w:rsidRPr="12C19195" w:rsidR="10C7FBEF">
        <w:rPr>
          <w:rFonts w:ascii="Garamond" w:hAnsi="Garamond" w:eastAsia="Garamond" w:cs="Garamond"/>
          <w:b w:val="0"/>
          <w:bCs w:val="0"/>
          <w:i w:val="0"/>
          <w:iCs w:val="0"/>
          <w:caps w:val="0"/>
          <w:smallCaps w:val="0"/>
          <w:noProof w:val="0"/>
          <w:color w:val="212529"/>
          <w:sz w:val="22"/>
          <w:szCs w:val="22"/>
          <w:lang w:val="en-US"/>
        </w:rPr>
        <w:t>ver</w:t>
      </w:r>
      <w:proofErr w:type="spellEnd"/>
      <w:r w:rsidRPr="12C19195" w:rsidR="10C7FBEF">
        <w:rPr>
          <w:rFonts w:ascii="Garamond" w:hAnsi="Garamond" w:eastAsia="Garamond" w:cs="Garamond"/>
          <w:b w:val="0"/>
          <w:bCs w:val="0"/>
          <w:i w:val="0"/>
          <w:iCs w:val="0"/>
          <w:caps w:val="0"/>
          <w:smallCaps w:val="0"/>
          <w:noProof w:val="0"/>
          <w:color w:val="212529"/>
          <w:sz w:val="22"/>
          <w:szCs w:val="22"/>
          <w:lang w:val="en-US"/>
        </w:rPr>
        <w:t xml:space="preserve"> 1</w:t>
      </w:r>
      <w:r w:rsidRPr="12C19195" w:rsidR="10C7FBEF">
        <w:rPr>
          <w:rFonts w:ascii="Garamond" w:hAnsi="Garamond" w:eastAsia="Garamond" w:cs="Garamond"/>
          <w:b w:val="0"/>
          <w:bCs w:val="0"/>
          <w:i w:val="0"/>
          <w:iCs w:val="0"/>
          <w:caps w:val="0"/>
          <w:smallCaps w:val="0"/>
          <w:noProof w:val="0"/>
          <w:color w:val="212529"/>
          <w:sz w:val="22"/>
          <w:szCs w:val="22"/>
          <w:lang w:val="en-US"/>
        </w:rPr>
        <w:t>) [Data set]</w:t>
      </w:r>
      <w:r w:rsidRPr="12C19195" w:rsidR="10C7FBEF">
        <w:rPr>
          <w:rFonts w:ascii="Garamond" w:hAnsi="Garamond" w:eastAsia="Garamond" w:cs="Garamond"/>
          <w:b w:val="0"/>
          <w:bCs w:val="0"/>
          <w:i w:val="0"/>
          <w:iCs w:val="0"/>
          <w:caps w:val="0"/>
          <w:smallCaps w:val="0"/>
          <w:noProof w:val="0"/>
          <w:color w:val="212529"/>
          <w:sz w:val="22"/>
          <w:szCs w:val="22"/>
          <w:lang w:val="en-US"/>
        </w:rPr>
        <w:t>.</w:t>
      </w:r>
      <w:r w:rsidRPr="12C19195" w:rsidR="10C7FBEF">
        <w:rPr>
          <w:rFonts w:ascii="Garamond" w:hAnsi="Garamond" w:eastAsia="Garamond" w:cs="Garamond"/>
          <w:b w:val="0"/>
          <w:bCs w:val="0"/>
          <w:i w:val="1"/>
          <w:iCs w:val="1"/>
          <w:caps w:val="0"/>
          <w:smallCaps w:val="0"/>
          <w:noProof w:val="0"/>
          <w:color w:val="212529"/>
          <w:sz w:val="22"/>
          <w:szCs w:val="22"/>
          <w:lang w:val="en-US"/>
        </w:rPr>
        <w:t xml:space="preserve"> </w:t>
      </w:r>
      <w:r w:rsidRPr="12C19195" w:rsidR="10C7FBEF">
        <w:rPr>
          <w:rFonts w:ascii="Garamond" w:hAnsi="Garamond" w:eastAsia="Garamond" w:cs="Garamond"/>
          <w:b w:val="0"/>
          <w:bCs w:val="0"/>
          <w:i w:val="0"/>
          <w:iCs w:val="0"/>
          <w:caps w:val="0"/>
          <w:smallCaps w:val="0"/>
          <w:noProof w:val="0"/>
          <w:color w:val="212529"/>
          <w:sz w:val="22"/>
          <w:szCs w:val="22"/>
          <w:lang w:val="en-US"/>
        </w:rPr>
        <w:t>Environmental Data Initiative</w:t>
      </w:r>
      <w:r w:rsidRPr="12C19195" w:rsidR="10C7FBEF">
        <w:rPr>
          <w:rFonts w:ascii="Garamond" w:hAnsi="Garamond" w:eastAsia="Garamond" w:cs="Garamond"/>
          <w:b w:val="0"/>
          <w:bCs w:val="0"/>
          <w:i w:val="0"/>
          <w:iCs w:val="0"/>
          <w:caps w:val="0"/>
          <w:smallCaps w:val="0"/>
          <w:noProof w:val="0"/>
          <w:color w:val="212529"/>
          <w:sz w:val="22"/>
          <w:szCs w:val="22"/>
          <w:lang w:val="en-US"/>
        </w:rPr>
        <w:t>.</w:t>
      </w:r>
      <w:r w:rsidRPr="12C19195" w:rsidR="10C7FBEF">
        <w:rPr>
          <w:rFonts w:ascii="Garamond" w:hAnsi="Garamond" w:eastAsia="Garamond" w:cs="Garamond"/>
          <w:b w:val="0"/>
          <w:bCs w:val="0"/>
          <w:i w:val="0"/>
          <w:iCs w:val="0"/>
          <w:caps w:val="0"/>
          <w:smallCaps w:val="0"/>
          <w:noProof w:val="0"/>
          <w:color w:val="212529"/>
          <w:sz w:val="22"/>
          <w:szCs w:val="22"/>
          <w:lang w:val="en-US"/>
        </w:rPr>
        <w:t xml:space="preserve"> </w:t>
      </w:r>
      <w:r w:rsidRPr="12C19195" w:rsidR="10C7FBEF">
        <w:rPr>
          <w:rFonts w:ascii="Garamond" w:hAnsi="Garamond" w:eastAsia="Garamond" w:cs="Garamond"/>
          <w:b w:val="0"/>
          <w:bCs w:val="0"/>
          <w:i w:val="0"/>
          <w:iCs w:val="0"/>
          <w:caps w:val="0"/>
          <w:smallCaps w:val="0"/>
          <w:noProof w:val="0"/>
          <w:sz w:val="22"/>
          <w:szCs w:val="22"/>
          <w:lang w:val="en-US"/>
        </w:rPr>
        <w:t>https://doi.org/10.6073/pasta/e671ed549a55fda3338b177a2ad54487</w:t>
      </w: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1D5BBDF"/>
  <w15:commentEx w15:done="0" w15:paraId="6761B6F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6C9921" w16cex:dateUtc="2022-02-14T22:39:43.693Z"/>
  <w16cex:commentExtensible w16cex:durableId="457275A8" w16cex:dateUtc="2022-02-14T22:42:11.527Z"/>
</w16cex:commentsExtensible>
</file>

<file path=word/commentsIds.xml><?xml version="1.0" encoding="utf-8"?>
<w16cid:commentsIds xmlns:mc="http://schemas.openxmlformats.org/markup-compatibility/2006" xmlns:w16cid="http://schemas.microsoft.com/office/word/2016/wordml/cid" mc:Ignorable="w16cid">
  <w16cid:commentId w16cid:paraId="31D5BBDF" w16cid:durableId="4E6C9921"/>
  <w16cid:commentId w16cid:paraId="6761B6F3" w16cid:durableId="457275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7179" w:rsidP="00DB5E53" w:rsidRDefault="00757179" w14:paraId="58674110" w14:textId="77777777">
      <w:r>
        <w:separator/>
      </w:r>
    </w:p>
  </w:endnote>
  <w:endnote w:type="continuationSeparator" w:id="0">
    <w:p w:rsidR="00757179" w:rsidP="00DB5E53" w:rsidRDefault="00757179" w14:paraId="57F5EEDF" w14:textId="77777777">
      <w:r>
        <w:continuationSeparator/>
      </w:r>
    </w:p>
  </w:endnote>
  <w:endnote w:type="continuationNotice" w:id="1">
    <w:p w:rsidR="00757179" w:rsidRDefault="00757179" w14:paraId="0CC804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7179" w:rsidP="00DB5E53" w:rsidRDefault="00757179" w14:paraId="0E5B705B" w14:textId="77777777">
      <w:r>
        <w:separator/>
      </w:r>
    </w:p>
  </w:footnote>
  <w:footnote w:type="continuationSeparator" w:id="0">
    <w:p w:rsidR="00757179" w:rsidP="00DB5E53" w:rsidRDefault="00757179" w14:paraId="329896F6" w14:textId="77777777">
      <w:r>
        <w:continuationSeparator/>
      </w:r>
    </w:p>
  </w:footnote>
  <w:footnote w:type="continuationNotice" w:id="1">
    <w:p w:rsidR="00757179" w:rsidRDefault="00757179" w14:paraId="2727CB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43637565" w:rsidR="43637565">
      <w:rPr>
        <w:rFonts w:ascii="Garamond" w:hAnsi="Garamond"/>
        <w:b w:val="1"/>
        <w:bCs w:val="1"/>
        <w:sz w:val="24"/>
        <w:szCs w:val="24"/>
      </w:rPr>
      <w:t>NASA DEVELOP National Program</w:t>
    </w:r>
  </w:p>
  <w:p w:rsidR="43637565" w:rsidP="7CE45418" w:rsidRDefault="43637565" w14:paraId="0CEB1335" w14:textId="0C996E87">
    <w:pPr>
      <w:pStyle w:val="Normal"/>
      <w:bidi w:val="0"/>
      <w:spacing w:before="0" w:beforeAutospacing="off" w:after="0" w:afterAutospacing="off" w:line="259" w:lineRule="auto"/>
      <w:ind w:left="0" w:right="0"/>
      <w:jc w:val="righ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CE45418" w:rsidR="7CE45418">
      <w:rPr>
        <w:rFonts w:ascii="Garamond" w:hAnsi="Garamond"/>
        <w:b w:val="1"/>
        <w:bCs w:val="1"/>
        <w:sz w:val="24"/>
        <w:szCs w:val="24"/>
      </w:rPr>
      <w:t>Arizona</w:t>
    </w:r>
    <w:r w:rsidRPr="7CE45418" w:rsidR="7CE45418">
      <w:rPr>
        <w:rFonts w:ascii="Garamond" w:hAnsi="Garamond" w:eastAsia="Garamond" w:cs="Garamond"/>
        <w:b w:val="1"/>
        <w:bCs w:val="1"/>
        <w:sz w:val="24"/>
        <w:szCs w:val="24"/>
      </w:rPr>
      <w:t xml:space="preserve"> </w:t>
    </w:r>
    <w:r w:rsidRPr="7CE45418" w:rsidR="7CE45418">
      <w:rPr>
        <w:rFonts w:ascii="Garamond" w:hAnsi="Garamond" w:eastAsia="Garamond" w:cs="Garamond"/>
        <w:b w:val="1"/>
        <w:bCs w:val="1"/>
        <w:i w:val="0"/>
        <w:iCs w:val="0"/>
        <w:caps w:val="0"/>
        <w:smallCaps w:val="0"/>
        <w:noProof w:val="0"/>
        <w:color w:val="000000" w:themeColor="text1" w:themeTint="FF" w:themeShade="FF"/>
        <w:sz w:val="24"/>
        <w:szCs w:val="24"/>
        <w:lang w:val="en-US"/>
      </w:rPr>
      <w:t>– Tempe</w:t>
    </w:r>
  </w:p>
  <w:p w:rsidRPr="004077CB" w:rsidR="00C07A1A" w:rsidP="5849017A" w:rsidRDefault="4B3ADA5C" w14:paraId="4EA08BFD" w14:textId="77777777">
    <w:pPr>
      <w:pStyle w:val="Header"/>
      <w:jc w:val="right"/>
      <w:rPr>
        <w:rFonts w:ascii="Garamond" w:hAnsi="Garamond"/>
        <w:b w:val="1"/>
        <w:bCs w:val="1"/>
        <w:sz w:val="24"/>
        <w:szCs w:val="24"/>
      </w:rPr>
    </w:pPr>
    <w:r w:rsidR="5849017A">
      <w:drawing>
        <wp:inline wp14:editId="4157D689" wp14:anchorId="7D275232">
          <wp:extent cx="5943600" cy="297180"/>
          <wp:effectExtent l="0" t="0" r="0" b="0"/>
          <wp:docPr id="6" name="Picture 15" title=""/>
          <wp:cNvGraphicFramePr>
            <a:graphicFrameLocks noChangeAspect="1"/>
          </wp:cNvGraphicFramePr>
          <a:graphic>
            <a:graphicData uri="http://schemas.openxmlformats.org/drawingml/2006/picture">
              <pic:pic>
                <pic:nvPicPr>
                  <pic:cNvPr id="0" name="Picture 15"/>
                  <pic:cNvPicPr/>
                </pic:nvPicPr>
                <pic:blipFill>
                  <a:blip r:embed="R5a3c0e28ea9043f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A6665D" w14:paraId="19751DC8" w14:textId="520D88E1">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8kBbyTeHrBCRt1" id="1gXKIaZe"/>
    <int:WordHash hashCode="5pI8y34YPphGwh" id="qls3x23e"/>
  </int:Manifest>
  <int:Observations>
    <int:Content id="1gXKIaZe">
      <int:Rejection type="LegacyProofing"/>
    </int:Content>
    <int:Content id="qls3x23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33d4f39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327d1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9137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b2dc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95cd0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1840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4CD"/>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2007"/>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F2B40"/>
    <w:rsid w:val="004077CB"/>
    <w:rsid w:val="0041686A"/>
    <w:rsid w:val="004174EF"/>
    <w:rsid w:val="004228B2"/>
    <w:rsid w:val="00434704"/>
    <w:rsid w:val="00453F48"/>
    <w:rsid w:val="00454BC3"/>
    <w:rsid w:val="00456F3E"/>
    <w:rsid w:val="00457BCB"/>
    <w:rsid w:val="0045B96D"/>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21036"/>
    <w:rsid w:val="0052290F"/>
    <w:rsid w:val="0053152B"/>
    <w:rsid w:val="005344D2"/>
    <w:rsid w:val="00542AAA"/>
    <w:rsid w:val="00542D7B"/>
    <w:rsid w:val="00547064"/>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1E50"/>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6FAB4F"/>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7F90F3"/>
    <w:rsid w:val="0080287D"/>
    <w:rsid w:val="008060AF"/>
    <w:rsid w:val="00806DE6"/>
    <w:rsid w:val="0081248A"/>
    <w:rsid w:val="008219CD"/>
    <w:rsid w:val="00821F1D"/>
    <w:rsid w:val="0082674B"/>
    <w:rsid w:val="008337E3"/>
    <w:rsid w:val="00834235"/>
    <w:rsid w:val="0083507B"/>
    <w:rsid w:val="00835C04"/>
    <w:rsid w:val="00837EAB"/>
    <w:rsid w:val="008403B8"/>
    <w:rsid w:val="008423A2"/>
    <w:rsid w:val="00842460"/>
    <w:rsid w:val="00876657"/>
    <w:rsid w:val="00888D4E"/>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2BEA"/>
    <w:rsid w:val="00A83378"/>
    <w:rsid w:val="00A83D36"/>
    <w:rsid w:val="00A85C04"/>
    <w:rsid w:val="00A87C4A"/>
    <w:rsid w:val="00A92E0D"/>
    <w:rsid w:val="00AB070B"/>
    <w:rsid w:val="00AB2804"/>
    <w:rsid w:val="00AB66DD"/>
    <w:rsid w:val="00AB7886"/>
    <w:rsid w:val="00AC3B71"/>
    <w:rsid w:val="00AD4617"/>
    <w:rsid w:val="00AD70F9"/>
    <w:rsid w:val="00AE456A"/>
    <w:rsid w:val="00AE45AA"/>
    <w:rsid w:val="00AE46F5"/>
    <w:rsid w:val="00AE5216"/>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2D75"/>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4FFD"/>
    <w:rsid w:val="00E3738F"/>
    <w:rsid w:val="00E52504"/>
    <w:rsid w:val="00E53CD7"/>
    <w:rsid w:val="00E55138"/>
    <w:rsid w:val="00E56A62"/>
    <w:rsid w:val="00E6035B"/>
    <w:rsid w:val="00E6039B"/>
    <w:rsid w:val="00E606B3"/>
    <w:rsid w:val="00E66F35"/>
    <w:rsid w:val="00E6D904"/>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3146"/>
    <w:rsid w:val="00F55267"/>
    <w:rsid w:val="00F55B92"/>
    <w:rsid w:val="00F63C4B"/>
    <w:rsid w:val="00F65EB1"/>
    <w:rsid w:val="00F67EFD"/>
    <w:rsid w:val="00F76A19"/>
    <w:rsid w:val="00F83E4A"/>
    <w:rsid w:val="00F86A43"/>
    <w:rsid w:val="00FB0715"/>
    <w:rsid w:val="00FB1905"/>
    <w:rsid w:val="00FB6E87"/>
    <w:rsid w:val="00FC785A"/>
    <w:rsid w:val="00FD5EFA"/>
    <w:rsid w:val="00FE60DB"/>
    <w:rsid w:val="00FE612A"/>
    <w:rsid w:val="00FE621A"/>
    <w:rsid w:val="00FF3824"/>
    <w:rsid w:val="00FF7B51"/>
    <w:rsid w:val="01335C31"/>
    <w:rsid w:val="016A3661"/>
    <w:rsid w:val="017CE870"/>
    <w:rsid w:val="01902F00"/>
    <w:rsid w:val="01A936EF"/>
    <w:rsid w:val="01AEEE09"/>
    <w:rsid w:val="01D47C96"/>
    <w:rsid w:val="01D4BD0C"/>
    <w:rsid w:val="01D895DB"/>
    <w:rsid w:val="01EB3A46"/>
    <w:rsid w:val="01EEE36B"/>
    <w:rsid w:val="01F74F07"/>
    <w:rsid w:val="01FB477C"/>
    <w:rsid w:val="020BDCC0"/>
    <w:rsid w:val="026B3756"/>
    <w:rsid w:val="027CCA7A"/>
    <w:rsid w:val="027E9085"/>
    <w:rsid w:val="02824DF6"/>
    <w:rsid w:val="02832F17"/>
    <w:rsid w:val="02A784D9"/>
    <w:rsid w:val="02AEFF55"/>
    <w:rsid w:val="02B669F5"/>
    <w:rsid w:val="02B6B6A3"/>
    <w:rsid w:val="02BB76A4"/>
    <w:rsid w:val="02D49958"/>
    <w:rsid w:val="02D9679A"/>
    <w:rsid w:val="02DB2634"/>
    <w:rsid w:val="02DBB17D"/>
    <w:rsid w:val="0319D95A"/>
    <w:rsid w:val="035A6500"/>
    <w:rsid w:val="03782630"/>
    <w:rsid w:val="03870AA7"/>
    <w:rsid w:val="038A993C"/>
    <w:rsid w:val="03979C31"/>
    <w:rsid w:val="0398150B"/>
    <w:rsid w:val="039C5701"/>
    <w:rsid w:val="039E58E3"/>
    <w:rsid w:val="03AA679B"/>
    <w:rsid w:val="03CAF604"/>
    <w:rsid w:val="03D65CE8"/>
    <w:rsid w:val="03D94E07"/>
    <w:rsid w:val="03D9F62B"/>
    <w:rsid w:val="03F49FC5"/>
    <w:rsid w:val="03F86B77"/>
    <w:rsid w:val="03FCB863"/>
    <w:rsid w:val="0406C780"/>
    <w:rsid w:val="0420B500"/>
    <w:rsid w:val="042E12BD"/>
    <w:rsid w:val="04323198"/>
    <w:rsid w:val="043B67B4"/>
    <w:rsid w:val="044D6141"/>
    <w:rsid w:val="0455304C"/>
    <w:rsid w:val="045AEF55"/>
    <w:rsid w:val="045C0210"/>
    <w:rsid w:val="045C0210"/>
    <w:rsid w:val="0465B442"/>
    <w:rsid w:val="048A7D3D"/>
    <w:rsid w:val="04936ADE"/>
    <w:rsid w:val="04A41FF0"/>
    <w:rsid w:val="04FF94CF"/>
    <w:rsid w:val="04FFE27B"/>
    <w:rsid w:val="0516467B"/>
    <w:rsid w:val="051E9D87"/>
    <w:rsid w:val="052444D3"/>
    <w:rsid w:val="0528FD0D"/>
    <w:rsid w:val="0541ADE9"/>
    <w:rsid w:val="05684675"/>
    <w:rsid w:val="0569EF5B"/>
    <w:rsid w:val="057E4B6F"/>
    <w:rsid w:val="05A8CFA4"/>
    <w:rsid w:val="05B46375"/>
    <w:rsid w:val="05CCBF61"/>
    <w:rsid w:val="05DB7F7F"/>
    <w:rsid w:val="05F06072"/>
    <w:rsid w:val="06070ED2"/>
    <w:rsid w:val="06146E43"/>
    <w:rsid w:val="06193C20"/>
    <w:rsid w:val="062742BD"/>
    <w:rsid w:val="063A1D20"/>
    <w:rsid w:val="0647A822"/>
    <w:rsid w:val="066ACC4A"/>
    <w:rsid w:val="067A5AFA"/>
    <w:rsid w:val="068B9C94"/>
    <w:rsid w:val="068DDB9A"/>
    <w:rsid w:val="0698A065"/>
    <w:rsid w:val="069F0690"/>
    <w:rsid w:val="06AA045E"/>
    <w:rsid w:val="06B78D53"/>
    <w:rsid w:val="06D0B0C5"/>
    <w:rsid w:val="06EF8167"/>
    <w:rsid w:val="072C4087"/>
    <w:rsid w:val="074D959F"/>
    <w:rsid w:val="07537D47"/>
    <w:rsid w:val="075BFEFE"/>
    <w:rsid w:val="0763BBA0"/>
    <w:rsid w:val="0767C803"/>
    <w:rsid w:val="07B50C81"/>
    <w:rsid w:val="07CA8D18"/>
    <w:rsid w:val="07D80C43"/>
    <w:rsid w:val="07D9EF86"/>
    <w:rsid w:val="07DBBDD8"/>
    <w:rsid w:val="07DF50FB"/>
    <w:rsid w:val="07E5E3D6"/>
    <w:rsid w:val="08029B9F"/>
    <w:rsid w:val="084968FD"/>
    <w:rsid w:val="086A5D95"/>
    <w:rsid w:val="087522F6"/>
    <w:rsid w:val="087B08A6"/>
    <w:rsid w:val="0882A88F"/>
    <w:rsid w:val="088B3495"/>
    <w:rsid w:val="08C5DA4F"/>
    <w:rsid w:val="08D1AC9C"/>
    <w:rsid w:val="08F25E52"/>
    <w:rsid w:val="08F8C7DD"/>
    <w:rsid w:val="08F9A912"/>
    <w:rsid w:val="08FBF8E2"/>
    <w:rsid w:val="0908731A"/>
    <w:rsid w:val="0916C65D"/>
    <w:rsid w:val="0934CA9B"/>
    <w:rsid w:val="0954D5A3"/>
    <w:rsid w:val="0955CDF9"/>
    <w:rsid w:val="096272C1"/>
    <w:rsid w:val="09780BDC"/>
    <w:rsid w:val="09794DD3"/>
    <w:rsid w:val="098A1B5F"/>
    <w:rsid w:val="098D63A3"/>
    <w:rsid w:val="09996005"/>
    <w:rsid w:val="099AB4F2"/>
    <w:rsid w:val="09CBD7C6"/>
    <w:rsid w:val="09CFA024"/>
    <w:rsid w:val="09EE0968"/>
    <w:rsid w:val="09EE2E32"/>
    <w:rsid w:val="0A0A7DF7"/>
    <w:rsid w:val="0A1F4806"/>
    <w:rsid w:val="0A51592F"/>
    <w:rsid w:val="0A55B43A"/>
    <w:rsid w:val="0A606E83"/>
    <w:rsid w:val="0A60CBEC"/>
    <w:rsid w:val="0A723A4D"/>
    <w:rsid w:val="0A8A3243"/>
    <w:rsid w:val="0A8B1FAA"/>
    <w:rsid w:val="0ABFDFA9"/>
    <w:rsid w:val="0AE5695F"/>
    <w:rsid w:val="0AFF2B5E"/>
    <w:rsid w:val="0B000FEF"/>
    <w:rsid w:val="0B0521F2"/>
    <w:rsid w:val="0B16F49D"/>
    <w:rsid w:val="0B270AEC"/>
    <w:rsid w:val="0B2FE5F3"/>
    <w:rsid w:val="0B6AD2AE"/>
    <w:rsid w:val="0BA64B1B"/>
    <w:rsid w:val="0BB38DF4"/>
    <w:rsid w:val="0BD43B50"/>
    <w:rsid w:val="0BEDA731"/>
    <w:rsid w:val="0BFFB1AA"/>
    <w:rsid w:val="0C12385D"/>
    <w:rsid w:val="0C287F14"/>
    <w:rsid w:val="0C39C57C"/>
    <w:rsid w:val="0C41949D"/>
    <w:rsid w:val="0C48E50D"/>
    <w:rsid w:val="0C53A953"/>
    <w:rsid w:val="0C64CDD2"/>
    <w:rsid w:val="0C64D9A3"/>
    <w:rsid w:val="0C691D0D"/>
    <w:rsid w:val="0C69E1C0"/>
    <w:rsid w:val="0C7DC85E"/>
    <w:rsid w:val="0C8F089A"/>
    <w:rsid w:val="0C93C761"/>
    <w:rsid w:val="0CA681F9"/>
    <w:rsid w:val="0CB8DFC5"/>
    <w:rsid w:val="0CC718DF"/>
    <w:rsid w:val="0CD1803B"/>
    <w:rsid w:val="0CE52B62"/>
    <w:rsid w:val="0CEADA2F"/>
    <w:rsid w:val="0CFD870B"/>
    <w:rsid w:val="0D1B7946"/>
    <w:rsid w:val="0D1CDA20"/>
    <w:rsid w:val="0D2E329A"/>
    <w:rsid w:val="0D4319AA"/>
    <w:rsid w:val="0D4DDCB7"/>
    <w:rsid w:val="0D5BAB9B"/>
    <w:rsid w:val="0D66F6B7"/>
    <w:rsid w:val="0D8A98DB"/>
    <w:rsid w:val="0D96D1CA"/>
    <w:rsid w:val="0DBEE49D"/>
    <w:rsid w:val="0DEA3780"/>
    <w:rsid w:val="0DF1774B"/>
    <w:rsid w:val="0DFEA4A3"/>
    <w:rsid w:val="0E0EC335"/>
    <w:rsid w:val="0E2C5332"/>
    <w:rsid w:val="0E41AEF2"/>
    <w:rsid w:val="0E449188"/>
    <w:rsid w:val="0E53BB83"/>
    <w:rsid w:val="0E594682"/>
    <w:rsid w:val="0E5DA4BA"/>
    <w:rsid w:val="0E699188"/>
    <w:rsid w:val="0E70928A"/>
    <w:rsid w:val="0E724360"/>
    <w:rsid w:val="0E9F8224"/>
    <w:rsid w:val="0EA4C7A9"/>
    <w:rsid w:val="0EB6A14A"/>
    <w:rsid w:val="0EBDB197"/>
    <w:rsid w:val="0EDA1E18"/>
    <w:rsid w:val="0EE1C1FF"/>
    <w:rsid w:val="0EF12295"/>
    <w:rsid w:val="0EF37059"/>
    <w:rsid w:val="0EF6A749"/>
    <w:rsid w:val="0EF91C5A"/>
    <w:rsid w:val="0EFAF3D6"/>
    <w:rsid w:val="0F1387C2"/>
    <w:rsid w:val="0F47AB50"/>
    <w:rsid w:val="0F485E57"/>
    <w:rsid w:val="0F642185"/>
    <w:rsid w:val="0F6F3FA9"/>
    <w:rsid w:val="0F761E1E"/>
    <w:rsid w:val="0F7AAF9D"/>
    <w:rsid w:val="0F7D1934"/>
    <w:rsid w:val="0F8EA25B"/>
    <w:rsid w:val="0F9ED2B2"/>
    <w:rsid w:val="0FAC8436"/>
    <w:rsid w:val="0FCE2503"/>
    <w:rsid w:val="0FDA8B7B"/>
    <w:rsid w:val="10105B43"/>
    <w:rsid w:val="1013A214"/>
    <w:rsid w:val="1018C1C3"/>
    <w:rsid w:val="103B5285"/>
    <w:rsid w:val="10727A47"/>
    <w:rsid w:val="1074C2B3"/>
    <w:rsid w:val="107999DB"/>
    <w:rsid w:val="10882261"/>
    <w:rsid w:val="10882E86"/>
    <w:rsid w:val="108C0B53"/>
    <w:rsid w:val="1090DAAB"/>
    <w:rsid w:val="10958C29"/>
    <w:rsid w:val="10B7316B"/>
    <w:rsid w:val="10C0FCA4"/>
    <w:rsid w:val="10C7FBEF"/>
    <w:rsid w:val="10E1726A"/>
    <w:rsid w:val="10F74671"/>
    <w:rsid w:val="1169F564"/>
    <w:rsid w:val="118A1F23"/>
    <w:rsid w:val="11BB8268"/>
    <w:rsid w:val="11BD3A75"/>
    <w:rsid w:val="1211BEDA"/>
    <w:rsid w:val="1227997F"/>
    <w:rsid w:val="122B8988"/>
    <w:rsid w:val="12329498"/>
    <w:rsid w:val="12338419"/>
    <w:rsid w:val="1248184F"/>
    <w:rsid w:val="12493C90"/>
    <w:rsid w:val="1251969C"/>
    <w:rsid w:val="1260D17D"/>
    <w:rsid w:val="1261A648"/>
    <w:rsid w:val="12633F30"/>
    <w:rsid w:val="12B94B6A"/>
    <w:rsid w:val="12C19195"/>
    <w:rsid w:val="12C7FA34"/>
    <w:rsid w:val="12D09FFE"/>
    <w:rsid w:val="12D16229"/>
    <w:rsid w:val="12D866CF"/>
    <w:rsid w:val="12DA6AAD"/>
    <w:rsid w:val="12E564FB"/>
    <w:rsid w:val="12EB22CF"/>
    <w:rsid w:val="12F69FD2"/>
    <w:rsid w:val="12F9E971"/>
    <w:rsid w:val="13004BC3"/>
    <w:rsid w:val="1305C5C5"/>
    <w:rsid w:val="13139E6F"/>
    <w:rsid w:val="131A5601"/>
    <w:rsid w:val="1320A889"/>
    <w:rsid w:val="1321CE30"/>
    <w:rsid w:val="133AF7D8"/>
    <w:rsid w:val="134199CB"/>
    <w:rsid w:val="134BC1C6"/>
    <w:rsid w:val="137B4042"/>
    <w:rsid w:val="137B89EA"/>
    <w:rsid w:val="1389883E"/>
    <w:rsid w:val="138A880D"/>
    <w:rsid w:val="13A6972F"/>
    <w:rsid w:val="13A69AC6"/>
    <w:rsid w:val="13AADC02"/>
    <w:rsid w:val="13ACAB33"/>
    <w:rsid w:val="13C2B84C"/>
    <w:rsid w:val="13CC002E"/>
    <w:rsid w:val="13ED464B"/>
    <w:rsid w:val="14075B61"/>
    <w:rsid w:val="14521BB5"/>
    <w:rsid w:val="14839007"/>
    <w:rsid w:val="14AC0438"/>
    <w:rsid w:val="14B4C40D"/>
    <w:rsid w:val="14C5A942"/>
    <w:rsid w:val="14CF1FA1"/>
    <w:rsid w:val="14E27BB2"/>
    <w:rsid w:val="14E87645"/>
    <w:rsid w:val="14EC9C74"/>
    <w:rsid w:val="14F06E71"/>
    <w:rsid w:val="14FD8C3B"/>
    <w:rsid w:val="1504C682"/>
    <w:rsid w:val="15086731"/>
    <w:rsid w:val="151C842B"/>
    <w:rsid w:val="1526586E"/>
    <w:rsid w:val="155F77B7"/>
    <w:rsid w:val="15658586"/>
    <w:rsid w:val="15692E1F"/>
    <w:rsid w:val="156A248A"/>
    <w:rsid w:val="1574F3AC"/>
    <w:rsid w:val="158136F4"/>
    <w:rsid w:val="15818F3F"/>
    <w:rsid w:val="15835D1C"/>
    <w:rsid w:val="15A255B9"/>
    <w:rsid w:val="15AE06A4"/>
    <w:rsid w:val="15BBAA13"/>
    <w:rsid w:val="15FD102B"/>
    <w:rsid w:val="1606843C"/>
    <w:rsid w:val="16355295"/>
    <w:rsid w:val="16398A59"/>
    <w:rsid w:val="165281D7"/>
    <w:rsid w:val="1685563A"/>
    <w:rsid w:val="16879C40"/>
    <w:rsid w:val="168BC16B"/>
    <w:rsid w:val="16939678"/>
    <w:rsid w:val="169F0B4A"/>
    <w:rsid w:val="16B7787F"/>
    <w:rsid w:val="16C70F08"/>
    <w:rsid w:val="16D1109A"/>
    <w:rsid w:val="16D20FC6"/>
    <w:rsid w:val="16E44BF5"/>
    <w:rsid w:val="16EC5330"/>
    <w:rsid w:val="16ED556B"/>
    <w:rsid w:val="16FC754C"/>
    <w:rsid w:val="170837A1"/>
    <w:rsid w:val="1718DDBA"/>
    <w:rsid w:val="172257CE"/>
    <w:rsid w:val="1732E44F"/>
    <w:rsid w:val="1732FF49"/>
    <w:rsid w:val="1737568D"/>
    <w:rsid w:val="1772679D"/>
    <w:rsid w:val="1779E4F7"/>
    <w:rsid w:val="1781E1C5"/>
    <w:rsid w:val="1787E3AA"/>
    <w:rsid w:val="178C8817"/>
    <w:rsid w:val="17B8BB26"/>
    <w:rsid w:val="17C217EE"/>
    <w:rsid w:val="17CD6459"/>
    <w:rsid w:val="17F02E3C"/>
    <w:rsid w:val="17F054E6"/>
    <w:rsid w:val="180F3EFE"/>
    <w:rsid w:val="18243A30"/>
    <w:rsid w:val="1840F9FD"/>
    <w:rsid w:val="184B3D67"/>
    <w:rsid w:val="1863C6D6"/>
    <w:rsid w:val="188F8FD3"/>
    <w:rsid w:val="1898CE84"/>
    <w:rsid w:val="18AC946E"/>
    <w:rsid w:val="18B48771"/>
    <w:rsid w:val="18D2C293"/>
    <w:rsid w:val="18DF6C16"/>
    <w:rsid w:val="18E03929"/>
    <w:rsid w:val="18ED9568"/>
    <w:rsid w:val="18FC2980"/>
    <w:rsid w:val="1909F406"/>
    <w:rsid w:val="190C7332"/>
    <w:rsid w:val="19145D47"/>
    <w:rsid w:val="192893CE"/>
    <w:rsid w:val="1940F898"/>
    <w:rsid w:val="1962C429"/>
    <w:rsid w:val="19692947"/>
    <w:rsid w:val="1972435F"/>
    <w:rsid w:val="1988348D"/>
    <w:rsid w:val="199431AE"/>
    <w:rsid w:val="19B16FD9"/>
    <w:rsid w:val="19B789A6"/>
    <w:rsid w:val="19CB2BC2"/>
    <w:rsid w:val="19CE8F77"/>
    <w:rsid w:val="19D9F69D"/>
    <w:rsid w:val="19DEE89F"/>
    <w:rsid w:val="19E62D46"/>
    <w:rsid w:val="1A07CB28"/>
    <w:rsid w:val="1A5B05B1"/>
    <w:rsid w:val="1A65439F"/>
    <w:rsid w:val="1A6D9670"/>
    <w:rsid w:val="1A6E97EB"/>
    <w:rsid w:val="1A73FAE1"/>
    <w:rsid w:val="1A7795E8"/>
    <w:rsid w:val="1A8AF7C0"/>
    <w:rsid w:val="1A9D6BF0"/>
    <w:rsid w:val="1AAD1A1A"/>
    <w:rsid w:val="1AB636C6"/>
    <w:rsid w:val="1AD66D31"/>
    <w:rsid w:val="1AD8F9EF"/>
    <w:rsid w:val="1ADAFC16"/>
    <w:rsid w:val="1ADC279C"/>
    <w:rsid w:val="1AE84CEC"/>
    <w:rsid w:val="1AEFDBD1"/>
    <w:rsid w:val="1AF262A0"/>
    <w:rsid w:val="1B1B3717"/>
    <w:rsid w:val="1B1DBD5E"/>
    <w:rsid w:val="1B237152"/>
    <w:rsid w:val="1B351BC8"/>
    <w:rsid w:val="1B4673E7"/>
    <w:rsid w:val="1B4D6299"/>
    <w:rsid w:val="1B6FFEFD"/>
    <w:rsid w:val="1B7A34EA"/>
    <w:rsid w:val="1B875075"/>
    <w:rsid w:val="1BB02E8C"/>
    <w:rsid w:val="1BE0F5C1"/>
    <w:rsid w:val="1BF857F4"/>
    <w:rsid w:val="1C19DB86"/>
    <w:rsid w:val="1C378A01"/>
    <w:rsid w:val="1C5544CB"/>
    <w:rsid w:val="1C6FFF13"/>
    <w:rsid w:val="1C8EEFAD"/>
    <w:rsid w:val="1CA89A13"/>
    <w:rsid w:val="1CB21105"/>
    <w:rsid w:val="1CC0EF29"/>
    <w:rsid w:val="1CD44ED1"/>
    <w:rsid w:val="1CE0641C"/>
    <w:rsid w:val="1CE4FC43"/>
    <w:rsid w:val="1CFE240D"/>
    <w:rsid w:val="1D01B8FF"/>
    <w:rsid w:val="1D054878"/>
    <w:rsid w:val="1D063039"/>
    <w:rsid w:val="1D60F193"/>
    <w:rsid w:val="1D77C10F"/>
    <w:rsid w:val="1D793C04"/>
    <w:rsid w:val="1D9A521A"/>
    <w:rsid w:val="1DA7FB0B"/>
    <w:rsid w:val="1DC1BF27"/>
    <w:rsid w:val="1DFA7271"/>
    <w:rsid w:val="1DFE3E55"/>
    <w:rsid w:val="1DFF7083"/>
    <w:rsid w:val="1E00543A"/>
    <w:rsid w:val="1E005B4A"/>
    <w:rsid w:val="1E0D8B04"/>
    <w:rsid w:val="1E1CCDE6"/>
    <w:rsid w:val="1E29CDF6"/>
    <w:rsid w:val="1E2FB5B1"/>
    <w:rsid w:val="1E4FE3A7"/>
    <w:rsid w:val="1E555E20"/>
    <w:rsid w:val="1E8EFB68"/>
    <w:rsid w:val="1EA9BEE9"/>
    <w:rsid w:val="1EB81D04"/>
    <w:rsid w:val="1EC329C1"/>
    <w:rsid w:val="1EF8C110"/>
    <w:rsid w:val="1F270479"/>
    <w:rsid w:val="1F3C26E0"/>
    <w:rsid w:val="1F4EA351"/>
    <w:rsid w:val="1F4FE1EE"/>
    <w:rsid w:val="1F628C59"/>
    <w:rsid w:val="1F6E8DF9"/>
    <w:rsid w:val="1F7C58F3"/>
    <w:rsid w:val="1F8AEB3D"/>
    <w:rsid w:val="1F8F7588"/>
    <w:rsid w:val="1F9331D0"/>
    <w:rsid w:val="1F94A5BA"/>
    <w:rsid w:val="1F98B374"/>
    <w:rsid w:val="1FA79F68"/>
    <w:rsid w:val="1FB78D89"/>
    <w:rsid w:val="1FC20F79"/>
    <w:rsid w:val="1FCAB9AC"/>
    <w:rsid w:val="1FD4DCC7"/>
    <w:rsid w:val="1FD79C11"/>
    <w:rsid w:val="1FE972BD"/>
    <w:rsid w:val="1FEE2210"/>
    <w:rsid w:val="1FF0A6A3"/>
    <w:rsid w:val="1FF41B54"/>
    <w:rsid w:val="2021DF16"/>
    <w:rsid w:val="202A8650"/>
    <w:rsid w:val="2030FDE2"/>
    <w:rsid w:val="203473A1"/>
    <w:rsid w:val="2041EA27"/>
    <w:rsid w:val="206F5ECC"/>
    <w:rsid w:val="208D393A"/>
    <w:rsid w:val="20917767"/>
    <w:rsid w:val="20982F9A"/>
    <w:rsid w:val="2099F85E"/>
    <w:rsid w:val="20B41099"/>
    <w:rsid w:val="20B53314"/>
    <w:rsid w:val="20D27F5D"/>
    <w:rsid w:val="20E6A024"/>
    <w:rsid w:val="20E954B5"/>
    <w:rsid w:val="20F28B5A"/>
    <w:rsid w:val="20F9C9C2"/>
    <w:rsid w:val="21202B51"/>
    <w:rsid w:val="2177ED80"/>
    <w:rsid w:val="2188C0AA"/>
    <w:rsid w:val="218A2151"/>
    <w:rsid w:val="21A0AAF4"/>
    <w:rsid w:val="21A61736"/>
    <w:rsid w:val="21C67FB0"/>
    <w:rsid w:val="21C8BEAA"/>
    <w:rsid w:val="21F82582"/>
    <w:rsid w:val="2214F4C9"/>
    <w:rsid w:val="221AE8A3"/>
    <w:rsid w:val="2226886D"/>
    <w:rsid w:val="22371D01"/>
    <w:rsid w:val="2276ED6A"/>
    <w:rsid w:val="22833841"/>
    <w:rsid w:val="22852516"/>
    <w:rsid w:val="2286A95C"/>
    <w:rsid w:val="2286EB38"/>
    <w:rsid w:val="22C21232"/>
    <w:rsid w:val="22CAD292"/>
    <w:rsid w:val="22D20B0A"/>
    <w:rsid w:val="22E5EE04"/>
    <w:rsid w:val="22E76EAD"/>
    <w:rsid w:val="22EA494B"/>
    <w:rsid w:val="22EA50DE"/>
    <w:rsid w:val="2313D9A0"/>
    <w:rsid w:val="2336F2BD"/>
    <w:rsid w:val="2346785B"/>
    <w:rsid w:val="2348F7B6"/>
    <w:rsid w:val="237E4253"/>
    <w:rsid w:val="239890BC"/>
    <w:rsid w:val="23B10156"/>
    <w:rsid w:val="23C4D9FC"/>
    <w:rsid w:val="23DF4B7C"/>
    <w:rsid w:val="23E1E13D"/>
    <w:rsid w:val="23E8DC81"/>
    <w:rsid w:val="24186C19"/>
    <w:rsid w:val="24248BB8"/>
    <w:rsid w:val="24318DE2"/>
    <w:rsid w:val="244561B0"/>
    <w:rsid w:val="244AEFAE"/>
    <w:rsid w:val="244C4F8A"/>
    <w:rsid w:val="2474C474"/>
    <w:rsid w:val="24792561"/>
    <w:rsid w:val="24854B1A"/>
    <w:rsid w:val="249319B2"/>
    <w:rsid w:val="24AFAA01"/>
    <w:rsid w:val="24B88536"/>
    <w:rsid w:val="24D42F4C"/>
    <w:rsid w:val="24DD4A48"/>
    <w:rsid w:val="24FAFFAC"/>
    <w:rsid w:val="25207ABC"/>
    <w:rsid w:val="252CB1DA"/>
    <w:rsid w:val="253541A6"/>
    <w:rsid w:val="2535C57D"/>
    <w:rsid w:val="253C8F1A"/>
    <w:rsid w:val="2545F4D3"/>
    <w:rsid w:val="254A0D78"/>
    <w:rsid w:val="25526C65"/>
    <w:rsid w:val="2560AA5D"/>
    <w:rsid w:val="2575594E"/>
    <w:rsid w:val="2581EE7C"/>
    <w:rsid w:val="259166D4"/>
    <w:rsid w:val="2594147A"/>
    <w:rsid w:val="25BB6CF6"/>
    <w:rsid w:val="25C4F66B"/>
    <w:rsid w:val="25C89146"/>
    <w:rsid w:val="260C0D6A"/>
    <w:rsid w:val="260FFD0E"/>
    <w:rsid w:val="26100370"/>
    <w:rsid w:val="261DABB2"/>
    <w:rsid w:val="261F3671"/>
    <w:rsid w:val="26429A4B"/>
    <w:rsid w:val="264B7A62"/>
    <w:rsid w:val="264C9CAD"/>
    <w:rsid w:val="2664293B"/>
    <w:rsid w:val="26789D90"/>
    <w:rsid w:val="2685C0CB"/>
    <w:rsid w:val="268C448C"/>
    <w:rsid w:val="269DAE17"/>
    <w:rsid w:val="26A86FB0"/>
    <w:rsid w:val="26A9BE44"/>
    <w:rsid w:val="26C5643E"/>
    <w:rsid w:val="26CB96A5"/>
    <w:rsid w:val="26FE7CE1"/>
    <w:rsid w:val="275BEC18"/>
    <w:rsid w:val="2777F35D"/>
    <w:rsid w:val="278C513B"/>
    <w:rsid w:val="279E08E4"/>
    <w:rsid w:val="27B6AFF9"/>
    <w:rsid w:val="27BDB056"/>
    <w:rsid w:val="27CD2B69"/>
    <w:rsid w:val="27CF53F7"/>
    <w:rsid w:val="27F7571C"/>
    <w:rsid w:val="27F845C7"/>
    <w:rsid w:val="27F951E5"/>
    <w:rsid w:val="2817EB2B"/>
    <w:rsid w:val="28295F15"/>
    <w:rsid w:val="282EA67F"/>
    <w:rsid w:val="28392898"/>
    <w:rsid w:val="285FAC7E"/>
    <w:rsid w:val="2881F05C"/>
    <w:rsid w:val="2888A66B"/>
    <w:rsid w:val="28A2C9BB"/>
    <w:rsid w:val="28A730CE"/>
    <w:rsid w:val="28B0571D"/>
    <w:rsid w:val="28B4A294"/>
    <w:rsid w:val="28ED57DA"/>
    <w:rsid w:val="292296FC"/>
    <w:rsid w:val="2938B7B2"/>
    <w:rsid w:val="2942019C"/>
    <w:rsid w:val="29439453"/>
    <w:rsid w:val="295E08DE"/>
    <w:rsid w:val="296785E3"/>
    <w:rsid w:val="296B5A50"/>
    <w:rsid w:val="296DAD93"/>
    <w:rsid w:val="2970008E"/>
    <w:rsid w:val="29AF7CD3"/>
    <w:rsid w:val="29CB9F33"/>
    <w:rsid w:val="29E0439F"/>
    <w:rsid w:val="2A0D2A91"/>
    <w:rsid w:val="2A169984"/>
    <w:rsid w:val="2A3A3E87"/>
    <w:rsid w:val="2A3D3AEB"/>
    <w:rsid w:val="2A3DB86D"/>
    <w:rsid w:val="2A566348"/>
    <w:rsid w:val="2A69E26F"/>
    <w:rsid w:val="2A99676B"/>
    <w:rsid w:val="2AA31EAA"/>
    <w:rsid w:val="2AB6B5D5"/>
    <w:rsid w:val="2AD2E5AF"/>
    <w:rsid w:val="2AD7A822"/>
    <w:rsid w:val="2ADCC61D"/>
    <w:rsid w:val="2ADDC337"/>
    <w:rsid w:val="2AF8083F"/>
    <w:rsid w:val="2B042124"/>
    <w:rsid w:val="2B0E8830"/>
    <w:rsid w:val="2B1604F6"/>
    <w:rsid w:val="2B310B75"/>
    <w:rsid w:val="2B39232F"/>
    <w:rsid w:val="2B3B5959"/>
    <w:rsid w:val="2B42B5C0"/>
    <w:rsid w:val="2B5E8EFA"/>
    <w:rsid w:val="2B69BA16"/>
    <w:rsid w:val="2B6DC7BF"/>
    <w:rsid w:val="2B7347B3"/>
    <w:rsid w:val="2BB18B62"/>
    <w:rsid w:val="2BB7861A"/>
    <w:rsid w:val="2BBB20B9"/>
    <w:rsid w:val="2BD5211E"/>
    <w:rsid w:val="2BD8CF8B"/>
    <w:rsid w:val="2BDC1AFC"/>
    <w:rsid w:val="2BDE77B8"/>
    <w:rsid w:val="2BEA4C5A"/>
    <w:rsid w:val="2BF507C9"/>
    <w:rsid w:val="2C0D3895"/>
    <w:rsid w:val="2C112A6E"/>
    <w:rsid w:val="2C2E7D7F"/>
    <w:rsid w:val="2C3CC05D"/>
    <w:rsid w:val="2C3DE9B8"/>
    <w:rsid w:val="2C440F81"/>
    <w:rsid w:val="2C46E708"/>
    <w:rsid w:val="2C4F0B10"/>
    <w:rsid w:val="2C618656"/>
    <w:rsid w:val="2C6CFA13"/>
    <w:rsid w:val="2C744695"/>
    <w:rsid w:val="2C84D760"/>
    <w:rsid w:val="2C867DFB"/>
    <w:rsid w:val="2C8D8D58"/>
    <w:rsid w:val="2C913034"/>
    <w:rsid w:val="2CACA3A3"/>
    <w:rsid w:val="2CCAE99F"/>
    <w:rsid w:val="2CCC4FEF"/>
    <w:rsid w:val="2CD5276D"/>
    <w:rsid w:val="2CE61501"/>
    <w:rsid w:val="2CE615AC"/>
    <w:rsid w:val="2CEA21F0"/>
    <w:rsid w:val="2D0206A6"/>
    <w:rsid w:val="2D0A3201"/>
    <w:rsid w:val="2D14C778"/>
    <w:rsid w:val="2D680523"/>
    <w:rsid w:val="2D919A0F"/>
    <w:rsid w:val="2DA45A7B"/>
    <w:rsid w:val="2DA7456C"/>
    <w:rsid w:val="2DB3D9D6"/>
    <w:rsid w:val="2DBCB6F5"/>
    <w:rsid w:val="2DC34882"/>
    <w:rsid w:val="2DC9ACF3"/>
    <w:rsid w:val="2DD1F0F3"/>
    <w:rsid w:val="2DF239BE"/>
    <w:rsid w:val="2DFD8FB3"/>
    <w:rsid w:val="2E09C9DC"/>
    <w:rsid w:val="2E129C6E"/>
    <w:rsid w:val="2E23354B"/>
    <w:rsid w:val="2E513FD0"/>
    <w:rsid w:val="2E60C9E8"/>
    <w:rsid w:val="2E6979F6"/>
    <w:rsid w:val="2E78A65A"/>
    <w:rsid w:val="2E7CAD97"/>
    <w:rsid w:val="2E829372"/>
    <w:rsid w:val="2E846DF0"/>
    <w:rsid w:val="2E9A3EE5"/>
    <w:rsid w:val="2EB8587F"/>
    <w:rsid w:val="2EBBA75F"/>
    <w:rsid w:val="2EE49C81"/>
    <w:rsid w:val="2EE9E1ED"/>
    <w:rsid w:val="2EEA9F65"/>
    <w:rsid w:val="2EF446CD"/>
    <w:rsid w:val="2EFA29B5"/>
    <w:rsid w:val="2F175F6D"/>
    <w:rsid w:val="2F18BB0A"/>
    <w:rsid w:val="2F1A7ABB"/>
    <w:rsid w:val="2F32849D"/>
    <w:rsid w:val="2F390DBC"/>
    <w:rsid w:val="2F3BF1C9"/>
    <w:rsid w:val="2F75684B"/>
    <w:rsid w:val="2FADD23A"/>
    <w:rsid w:val="2FD3F725"/>
    <w:rsid w:val="2FF3A642"/>
    <w:rsid w:val="300B7B1B"/>
    <w:rsid w:val="30106167"/>
    <w:rsid w:val="3016DF2A"/>
    <w:rsid w:val="3031C5F3"/>
    <w:rsid w:val="304751F0"/>
    <w:rsid w:val="3061B58E"/>
    <w:rsid w:val="3069082D"/>
    <w:rsid w:val="306A8B65"/>
    <w:rsid w:val="30A681A7"/>
    <w:rsid w:val="30B3F394"/>
    <w:rsid w:val="30B9394B"/>
    <w:rsid w:val="30CD2088"/>
    <w:rsid w:val="30D4B290"/>
    <w:rsid w:val="30E5EEFE"/>
    <w:rsid w:val="30F476D5"/>
    <w:rsid w:val="30F48EAE"/>
    <w:rsid w:val="3111921C"/>
    <w:rsid w:val="312ECE40"/>
    <w:rsid w:val="315842D3"/>
    <w:rsid w:val="315E4E58"/>
    <w:rsid w:val="3169E334"/>
    <w:rsid w:val="316F3D2E"/>
    <w:rsid w:val="3174F0D2"/>
    <w:rsid w:val="3175DC2E"/>
    <w:rsid w:val="318F7033"/>
    <w:rsid w:val="31968D19"/>
    <w:rsid w:val="319AD21E"/>
    <w:rsid w:val="31B58F6D"/>
    <w:rsid w:val="31BE3FE6"/>
    <w:rsid w:val="31DFB1C2"/>
    <w:rsid w:val="31EFD31E"/>
    <w:rsid w:val="321ACCE0"/>
    <w:rsid w:val="322802E4"/>
    <w:rsid w:val="322D9F7E"/>
    <w:rsid w:val="32386F43"/>
    <w:rsid w:val="3239F543"/>
    <w:rsid w:val="324A23C5"/>
    <w:rsid w:val="325C33B9"/>
    <w:rsid w:val="32645BC9"/>
    <w:rsid w:val="326C5D5D"/>
    <w:rsid w:val="328B3700"/>
    <w:rsid w:val="328C7CFE"/>
    <w:rsid w:val="32916954"/>
    <w:rsid w:val="32C3476E"/>
    <w:rsid w:val="32F73122"/>
    <w:rsid w:val="32FE4CE1"/>
    <w:rsid w:val="32FE7FFB"/>
    <w:rsid w:val="333A02BB"/>
    <w:rsid w:val="333BE965"/>
    <w:rsid w:val="3348B61A"/>
    <w:rsid w:val="3359257D"/>
    <w:rsid w:val="3382EAC9"/>
    <w:rsid w:val="33D5DE7A"/>
    <w:rsid w:val="33EAC407"/>
    <w:rsid w:val="33F8F754"/>
    <w:rsid w:val="340ED15F"/>
    <w:rsid w:val="3443E1AD"/>
    <w:rsid w:val="344DFC0F"/>
    <w:rsid w:val="3459D417"/>
    <w:rsid w:val="34610413"/>
    <w:rsid w:val="347BA5E1"/>
    <w:rsid w:val="347D0F06"/>
    <w:rsid w:val="347DF392"/>
    <w:rsid w:val="34B59FD2"/>
    <w:rsid w:val="34BD0885"/>
    <w:rsid w:val="34DCAAAC"/>
    <w:rsid w:val="34E31D5E"/>
    <w:rsid w:val="34E9E32C"/>
    <w:rsid w:val="34EBFC1C"/>
    <w:rsid w:val="34FD74F1"/>
    <w:rsid w:val="350588FD"/>
    <w:rsid w:val="35212687"/>
    <w:rsid w:val="3535383D"/>
    <w:rsid w:val="354732D1"/>
    <w:rsid w:val="354EE579"/>
    <w:rsid w:val="3555349F"/>
    <w:rsid w:val="35627F33"/>
    <w:rsid w:val="3571C744"/>
    <w:rsid w:val="35A1942A"/>
    <w:rsid w:val="35A69EBE"/>
    <w:rsid w:val="35BE551A"/>
    <w:rsid w:val="35F89D3C"/>
    <w:rsid w:val="35FC74AF"/>
    <w:rsid w:val="35FD708A"/>
    <w:rsid w:val="360A780E"/>
    <w:rsid w:val="3615AE64"/>
    <w:rsid w:val="362084A4"/>
    <w:rsid w:val="3624504D"/>
    <w:rsid w:val="362DBB16"/>
    <w:rsid w:val="365E0E7D"/>
    <w:rsid w:val="36610740"/>
    <w:rsid w:val="3667D2F3"/>
    <w:rsid w:val="368BA76C"/>
    <w:rsid w:val="36A28CD5"/>
    <w:rsid w:val="36A713EF"/>
    <w:rsid w:val="36AD1DFD"/>
    <w:rsid w:val="36E30332"/>
    <w:rsid w:val="36E879B1"/>
    <w:rsid w:val="370072E4"/>
    <w:rsid w:val="37092957"/>
    <w:rsid w:val="370948F5"/>
    <w:rsid w:val="3709D246"/>
    <w:rsid w:val="37150DFE"/>
    <w:rsid w:val="371A7B92"/>
    <w:rsid w:val="37241D43"/>
    <w:rsid w:val="37257DD2"/>
    <w:rsid w:val="372CAB3F"/>
    <w:rsid w:val="3731501F"/>
    <w:rsid w:val="3756706C"/>
    <w:rsid w:val="37590C55"/>
    <w:rsid w:val="37676841"/>
    <w:rsid w:val="379B2CB1"/>
    <w:rsid w:val="37C3724D"/>
    <w:rsid w:val="37CD8FDC"/>
    <w:rsid w:val="37D601A1"/>
    <w:rsid w:val="37D6C625"/>
    <w:rsid w:val="37DD7F5B"/>
    <w:rsid w:val="37FA9D94"/>
    <w:rsid w:val="37FD237D"/>
    <w:rsid w:val="380F5235"/>
    <w:rsid w:val="38104D5B"/>
    <w:rsid w:val="38112CDC"/>
    <w:rsid w:val="3819418C"/>
    <w:rsid w:val="381FC578"/>
    <w:rsid w:val="3839DC19"/>
    <w:rsid w:val="38502FD5"/>
    <w:rsid w:val="38545D96"/>
    <w:rsid w:val="3871EA3D"/>
    <w:rsid w:val="3882A7CD"/>
    <w:rsid w:val="388E9948"/>
    <w:rsid w:val="38A5ABB0"/>
    <w:rsid w:val="38A993AF"/>
    <w:rsid w:val="38B43C51"/>
    <w:rsid w:val="38BE2415"/>
    <w:rsid w:val="38FB93AC"/>
    <w:rsid w:val="3940685F"/>
    <w:rsid w:val="394FA126"/>
    <w:rsid w:val="39712393"/>
    <w:rsid w:val="398B4220"/>
    <w:rsid w:val="39AD2869"/>
    <w:rsid w:val="39B7F2E1"/>
    <w:rsid w:val="39E4BB3F"/>
    <w:rsid w:val="39EE263E"/>
    <w:rsid w:val="39EF9B62"/>
    <w:rsid w:val="39FCB9EB"/>
    <w:rsid w:val="3A1EF741"/>
    <w:rsid w:val="3A353135"/>
    <w:rsid w:val="3A44747A"/>
    <w:rsid w:val="3A473B17"/>
    <w:rsid w:val="3A481FE5"/>
    <w:rsid w:val="3A5975D9"/>
    <w:rsid w:val="3A5BBE05"/>
    <w:rsid w:val="3A5CA4E9"/>
    <w:rsid w:val="3A820E22"/>
    <w:rsid w:val="3A9FDAF2"/>
    <w:rsid w:val="3AA0ABEE"/>
    <w:rsid w:val="3AA23A59"/>
    <w:rsid w:val="3AB33B97"/>
    <w:rsid w:val="3AB4FE54"/>
    <w:rsid w:val="3B12F323"/>
    <w:rsid w:val="3B1FAE46"/>
    <w:rsid w:val="3B2BE222"/>
    <w:rsid w:val="3B58A260"/>
    <w:rsid w:val="3B5A4868"/>
    <w:rsid w:val="3B5B4463"/>
    <w:rsid w:val="3B6369BD"/>
    <w:rsid w:val="3BA701BE"/>
    <w:rsid w:val="3BADD3A0"/>
    <w:rsid w:val="3BAF25BD"/>
    <w:rsid w:val="3BBF7C27"/>
    <w:rsid w:val="3BCD559C"/>
    <w:rsid w:val="3BF71C9C"/>
    <w:rsid w:val="3BF86D1C"/>
    <w:rsid w:val="3C33E8B0"/>
    <w:rsid w:val="3C384FE8"/>
    <w:rsid w:val="3C683B8D"/>
    <w:rsid w:val="3C6AA658"/>
    <w:rsid w:val="3CA2CE85"/>
    <w:rsid w:val="3CC7C41E"/>
    <w:rsid w:val="3CCDA682"/>
    <w:rsid w:val="3CECE644"/>
    <w:rsid w:val="3D0727A4"/>
    <w:rsid w:val="3D199760"/>
    <w:rsid w:val="3D4CCFD3"/>
    <w:rsid w:val="3D5049F0"/>
    <w:rsid w:val="3D5F9F0C"/>
    <w:rsid w:val="3D643CB2"/>
    <w:rsid w:val="3D6634F1"/>
    <w:rsid w:val="3D6E0A70"/>
    <w:rsid w:val="3D85A47E"/>
    <w:rsid w:val="3D881CB3"/>
    <w:rsid w:val="3D894DA8"/>
    <w:rsid w:val="3DA640D5"/>
    <w:rsid w:val="3DAE2A9E"/>
    <w:rsid w:val="3DAF9B67"/>
    <w:rsid w:val="3DD27315"/>
    <w:rsid w:val="3DD6ECC7"/>
    <w:rsid w:val="3DD7FA77"/>
    <w:rsid w:val="3DDFE597"/>
    <w:rsid w:val="3DEDCE7E"/>
    <w:rsid w:val="3DFF80C1"/>
    <w:rsid w:val="3E022908"/>
    <w:rsid w:val="3E545F36"/>
    <w:rsid w:val="3E5856EB"/>
    <w:rsid w:val="3E6D8793"/>
    <w:rsid w:val="3E72D70B"/>
    <w:rsid w:val="3EA01018"/>
    <w:rsid w:val="3EA02911"/>
    <w:rsid w:val="3EA4460A"/>
    <w:rsid w:val="3EABCA3D"/>
    <w:rsid w:val="3EB0F583"/>
    <w:rsid w:val="3ECEDAB2"/>
    <w:rsid w:val="3EE1AD03"/>
    <w:rsid w:val="3EFDE702"/>
    <w:rsid w:val="3F050387"/>
    <w:rsid w:val="3F0CBFB2"/>
    <w:rsid w:val="3F0E17FB"/>
    <w:rsid w:val="3F444CD2"/>
    <w:rsid w:val="3F59387A"/>
    <w:rsid w:val="3F799FD3"/>
    <w:rsid w:val="3F869454"/>
    <w:rsid w:val="3F8AF9D5"/>
    <w:rsid w:val="3FBB5271"/>
    <w:rsid w:val="3FC16115"/>
    <w:rsid w:val="3FC261CE"/>
    <w:rsid w:val="3FCF8E76"/>
    <w:rsid w:val="3FD0F2BA"/>
    <w:rsid w:val="3FD15A14"/>
    <w:rsid w:val="3FDEDCDD"/>
    <w:rsid w:val="401606F3"/>
    <w:rsid w:val="401FD680"/>
    <w:rsid w:val="403BE079"/>
    <w:rsid w:val="40430A79"/>
    <w:rsid w:val="4058DDB8"/>
    <w:rsid w:val="40696E83"/>
    <w:rsid w:val="406BD7A9"/>
    <w:rsid w:val="407FDD6B"/>
    <w:rsid w:val="4091D2FE"/>
    <w:rsid w:val="40A28A1F"/>
    <w:rsid w:val="40A3EC58"/>
    <w:rsid w:val="40BB29DD"/>
    <w:rsid w:val="40CDAD77"/>
    <w:rsid w:val="40E0025E"/>
    <w:rsid w:val="40EACEB0"/>
    <w:rsid w:val="40EBA03F"/>
    <w:rsid w:val="40FDBCC0"/>
    <w:rsid w:val="4102503B"/>
    <w:rsid w:val="41273327"/>
    <w:rsid w:val="412E70B3"/>
    <w:rsid w:val="4147804E"/>
    <w:rsid w:val="4150698A"/>
    <w:rsid w:val="41520B28"/>
    <w:rsid w:val="4163374B"/>
    <w:rsid w:val="416D2A75"/>
    <w:rsid w:val="4176EC6C"/>
    <w:rsid w:val="41B17A6B"/>
    <w:rsid w:val="41CFC086"/>
    <w:rsid w:val="41F95873"/>
    <w:rsid w:val="422900A4"/>
    <w:rsid w:val="423204F0"/>
    <w:rsid w:val="425F8FBB"/>
    <w:rsid w:val="426CAA18"/>
    <w:rsid w:val="426E8814"/>
    <w:rsid w:val="42707C4B"/>
    <w:rsid w:val="427CFADA"/>
    <w:rsid w:val="42929576"/>
    <w:rsid w:val="42A2B305"/>
    <w:rsid w:val="42A4D49A"/>
    <w:rsid w:val="42BD2E5F"/>
    <w:rsid w:val="42CFD8F5"/>
    <w:rsid w:val="42F40506"/>
    <w:rsid w:val="43331B89"/>
    <w:rsid w:val="4334B229"/>
    <w:rsid w:val="433C03DB"/>
    <w:rsid w:val="43504822"/>
    <w:rsid w:val="435330FC"/>
    <w:rsid w:val="43637565"/>
    <w:rsid w:val="436E0F54"/>
    <w:rsid w:val="4373813B"/>
    <w:rsid w:val="43807198"/>
    <w:rsid w:val="43871C21"/>
    <w:rsid w:val="439E20DD"/>
    <w:rsid w:val="43B7F5AF"/>
    <w:rsid w:val="43CCDDA4"/>
    <w:rsid w:val="43E29D14"/>
    <w:rsid w:val="43EF6C31"/>
    <w:rsid w:val="43F4DDAB"/>
    <w:rsid w:val="4417BDF5"/>
    <w:rsid w:val="44293F9B"/>
    <w:rsid w:val="44352751"/>
    <w:rsid w:val="44393D22"/>
    <w:rsid w:val="446A9480"/>
    <w:rsid w:val="447E9FC9"/>
    <w:rsid w:val="4494D238"/>
    <w:rsid w:val="44A7712D"/>
    <w:rsid w:val="44BD05BA"/>
    <w:rsid w:val="44C3A0BA"/>
    <w:rsid w:val="44E5B40A"/>
    <w:rsid w:val="44E9689F"/>
    <w:rsid w:val="450039D5"/>
    <w:rsid w:val="450E2936"/>
    <w:rsid w:val="4516B78B"/>
    <w:rsid w:val="452F98C1"/>
    <w:rsid w:val="4587AFCB"/>
    <w:rsid w:val="4590A0A4"/>
    <w:rsid w:val="45BCFDEB"/>
    <w:rsid w:val="45D5E548"/>
    <w:rsid w:val="45F86278"/>
    <w:rsid w:val="4617F75C"/>
    <w:rsid w:val="4629BEE6"/>
    <w:rsid w:val="462A82DB"/>
    <w:rsid w:val="462BEED8"/>
    <w:rsid w:val="46409B98"/>
    <w:rsid w:val="46458971"/>
    <w:rsid w:val="46552AB9"/>
    <w:rsid w:val="4658D61B"/>
    <w:rsid w:val="4660DA0F"/>
    <w:rsid w:val="46640151"/>
    <w:rsid w:val="4677A49F"/>
    <w:rsid w:val="46787573"/>
    <w:rsid w:val="467994C8"/>
    <w:rsid w:val="4689911E"/>
    <w:rsid w:val="468D5A5C"/>
    <w:rsid w:val="46F8090C"/>
    <w:rsid w:val="47248827"/>
    <w:rsid w:val="4725E94B"/>
    <w:rsid w:val="4739CF43"/>
    <w:rsid w:val="4755FDE6"/>
    <w:rsid w:val="47567DAD"/>
    <w:rsid w:val="4770AC05"/>
    <w:rsid w:val="47959F21"/>
    <w:rsid w:val="479C92E0"/>
    <w:rsid w:val="47C15F41"/>
    <w:rsid w:val="47C5248F"/>
    <w:rsid w:val="47D46080"/>
    <w:rsid w:val="47E31D09"/>
    <w:rsid w:val="47F561D7"/>
    <w:rsid w:val="47F7D55B"/>
    <w:rsid w:val="47FA6DE8"/>
    <w:rsid w:val="480FA82A"/>
    <w:rsid w:val="481E8768"/>
    <w:rsid w:val="4841A12D"/>
    <w:rsid w:val="486654D4"/>
    <w:rsid w:val="4886C031"/>
    <w:rsid w:val="489B9FC8"/>
    <w:rsid w:val="48AFBFC1"/>
    <w:rsid w:val="48B27CFD"/>
    <w:rsid w:val="48C87716"/>
    <w:rsid w:val="48D64279"/>
    <w:rsid w:val="48F1E7B9"/>
    <w:rsid w:val="48F367A3"/>
    <w:rsid w:val="4903FDEC"/>
    <w:rsid w:val="4910521D"/>
    <w:rsid w:val="491AC367"/>
    <w:rsid w:val="492DEC98"/>
    <w:rsid w:val="492FCA65"/>
    <w:rsid w:val="4939D16A"/>
    <w:rsid w:val="493F6D43"/>
    <w:rsid w:val="49515A58"/>
    <w:rsid w:val="49541A1C"/>
    <w:rsid w:val="4959A2E0"/>
    <w:rsid w:val="498B2302"/>
    <w:rsid w:val="4993A5BC"/>
    <w:rsid w:val="499F5C4D"/>
    <w:rsid w:val="49AC0B5A"/>
    <w:rsid w:val="49B32E3A"/>
    <w:rsid w:val="49B9C760"/>
    <w:rsid w:val="49C4FB1E"/>
    <w:rsid w:val="49DEF20B"/>
    <w:rsid w:val="49EB5E24"/>
    <w:rsid w:val="4A03070D"/>
    <w:rsid w:val="4A088300"/>
    <w:rsid w:val="4A193B5F"/>
    <w:rsid w:val="4A1D8DF5"/>
    <w:rsid w:val="4A3BE267"/>
    <w:rsid w:val="4A54161B"/>
    <w:rsid w:val="4A60719C"/>
    <w:rsid w:val="4A641F2F"/>
    <w:rsid w:val="4A6B85FB"/>
    <w:rsid w:val="4A72D4E5"/>
    <w:rsid w:val="4A7B36DD"/>
    <w:rsid w:val="4A881DDC"/>
    <w:rsid w:val="4A8EECFF"/>
    <w:rsid w:val="4AAB91E8"/>
    <w:rsid w:val="4AB9E6F4"/>
    <w:rsid w:val="4ABAC57C"/>
    <w:rsid w:val="4ADC5D92"/>
    <w:rsid w:val="4AE8F676"/>
    <w:rsid w:val="4AEDFFE8"/>
    <w:rsid w:val="4AF8DEBA"/>
    <w:rsid w:val="4AFA8B4A"/>
    <w:rsid w:val="4AFFA369"/>
    <w:rsid w:val="4B05AB16"/>
    <w:rsid w:val="4B11891C"/>
    <w:rsid w:val="4B11EF14"/>
    <w:rsid w:val="4B193086"/>
    <w:rsid w:val="4B2313C0"/>
    <w:rsid w:val="4B265003"/>
    <w:rsid w:val="4B2C473E"/>
    <w:rsid w:val="4B3ADA5C"/>
    <w:rsid w:val="4B7AC26C"/>
    <w:rsid w:val="4BDE7601"/>
    <w:rsid w:val="4BE09A64"/>
    <w:rsid w:val="4BFE3634"/>
    <w:rsid w:val="4BFF2547"/>
    <w:rsid w:val="4C036943"/>
    <w:rsid w:val="4C2710D9"/>
    <w:rsid w:val="4C2F252D"/>
    <w:rsid w:val="4C7452F4"/>
    <w:rsid w:val="4C8BEAFD"/>
    <w:rsid w:val="4CC8179F"/>
    <w:rsid w:val="4CCBB86D"/>
    <w:rsid w:val="4CCDEF60"/>
    <w:rsid w:val="4CDBF44B"/>
    <w:rsid w:val="4CE65844"/>
    <w:rsid w:val="4D08715F"/>
    <w:rsid w:val="4D281DAA"/>
    <w:rsid w:val="4D77452D"/>
    <w:rsid w:val="4D91512C"/>
    <w:rsid w:val="4DA66FCA"/>
    <w:rsid w:val="4DAAE7BC"/>
    <w:rsid w:val="4DAC9172"/>
    <w:rsid w:val="4DACA9E4"/>
    <w:rsid w:val="4DD0F14D"/>
    <w:rsid w:val="4DFE0023"/>
    <w:rsid w:val="4E145F58"/>
    <w:rsid w:val="4E181E81"/>
    <w:rsid w:val="4E22EAE6"/>
    <w:rsid w:val="4E231176"/>
    <w:rsid w:val="4E345073"/>
    <w:rsid w:val="4E4310F1"/>
    <w:rsid w:val="4E5AB482"/>
    <w:rsid w:val="4E786BD4"/>
    <w:rsid w:val="4E7A7474"/>
    <w:rsid w:val="4E8C0246"/>
    <w:rsid w:val="4EA82873"/>
    <w:rsid w:val="4EB3AB6B"/>
    <w:rsid w:val="4ED266D8"/>
    <w:rsid w:val="4EF88E94"/>
    <w:rsid w:val="4F3C4C60"/>
    <w:rsid w:val="4F43F627"/>
    <w:rsid w:val="4F44B558"/>
    <w:rsid w:val="4F74D54F"/>
    <w:rsid w:val="4F9E0C81"/>
    <w:rsid w:val="4FA056C2"/>
    <w:rsid w:val="4FC768C0"/>
    <w:rsid w:val="4FCC4FDD"/>
    <w:rsid w:val="4FEECDE7"/>
    <w:rsid w:val="50165C53"/>
    <w:rsid w:val="5023FDD4"/>
    <w:rsid w:val="5028D093"/>
    <w:rsid w:val="503EE55B"/>
    <w:rsid w:val="5042B055"/>
    <w:rsid w:val="504AFEFA"/>
    <w:rsid w:val="504C76CC"/>
    <w:rsid w:val="5060C923"/>
    <w:rsid w:val="5060DCC7"/>
    <w:rsid w:val="506F83C7"/>
    <w:rsid w:val="5076106E"/>
    <w:rsid w:val="50A23F91"/>
    <w:rsid w:val="50A6B56D"/>
    <w:rsid w:val="50AC8DBE"/>
    <w:rsid w:val="50C5D117"/>
    <w:rsid w:val="50CA7C3D"/>
    <w:rsid w:val="50CD6EAB"/>
    <w:rsid w:val="50D0BD11"/>
    <w:rsid w:val="50DF6460"/>
    <w:rsid w:val="50ED5000"/>
    <w:rsid w:val="5136AE06"/>
    <w:rsid w:val="5146F121"/>
    <w:rsid w:val="514F79CA"/>
    <w:rsid w:val="51522314"/>
    <w:rsid w:val="515B5DC0"/>
    <w:rsid w:val="516428B3"/>
    <w:rsid w:val="5164511A"/>
    <w:rsid w:val="517A2D0F"/>
    <w:rsid w:val="51913395"/>
    <w:rsid w:val="5191A37C"/>
    <w:rsid w:val="519B2A6D"/>
    <w:rsid w:val="519CCE01"/>
    <w:rsid w:val="51ACF492"/>
    <w:rsid w:val="51ADCE6A"/>
    <w:rsid w:val="51B026DE"/>
    <w:rsid w:val="51B16C28"/>
    <w:rsid w:val="51B35E99"/>
    <w:rsid w:val="51BDF208"/>
    <w:rsid w:val="51DAA5A1"/>
    <w:rsid w:val="51EBE4E3"/>
    <w:rsid w:val="51FFEA83"/>
    <w:rsid w:val="5201F923"/>
    <w:rsid w:val="5208291E"/>
    <w:rsid w:val="52332404"/>
    <w:rsid w:val="525C8B1A"/>
    <w:rsid w:val="525EB268"/>
    <w:rsid w:val="5272724C"/>
    <w:rsid w:val="528809B0"/>
    <w:rsid w:val="52981AB2"/>
    <w:rsid w:val="52A2488F"/>
    <w:rsid w:val="52A7F7E7"/>
    <w:rsid w:val="52B19E81"/>
    <w:rsid w:val="52B28640"/>
    <w:rsid w:val="52BD0D8D"/>
    <w:rsid w:val="52C178B7"/>
    <w:rsid w:val="52E7D07B"/>
    <w:rsid w:val="52F10073"/>
    <w:rsid w:val="531E30C6"/>
    <w:rsid w:val="53289E02"/>
    <w:rsid w:val="532AB8EF"/>
    <w:rsid w:val="5334D19B"/>
    <w:rsid w:val="5348C4F3"/>
    <w:rsid w:val="534BDCF7"/>
    <w:rsid w:val="534E9A03"/>
    <w:rsid w:val="535C107B"/>
    <w:rsid w:val="536B4F31"/>
    <w:rsid w:val="53734695"/>
    <w:rsid w:val="538ED73F"/>
    <w:rsid w:val="53A97EDC"/>
    <w:rsid w:val="53ABC41B"/>
    <w:rsid w:val="53DE3294"/>
    <w:rsid w:val="53E99FFA"/>
    <w:rsid w:val="53EA1326"/>
    <w:rsid w:val="53F05AEB"/>
    <w:rsid w:val="540497EF"/>
    <w:rsid w:val="540607AD"/>
    <w:rsid w:val="542E7CBF"/>
    <w:rsid w:val="5431E553"/>
    <w:rsid w:val="543E56DC"/>
    <w:rsid w:val="546AB998"/>
    <w:rsid w:val="54749E7B"/>
    <w:rsid w:val="5482E3CC"/>
    <w:rsid w:val="548422C5"/>
    <w:rsid w:val="54918B75"/>
    <w:rsid w:val="54A6D7BF"/>
    <w:rsid w:val="54E9CD76"/>
    <w:rsid w:val="54EA7C7C"/>
    <w:rsid w:val="54F2856B"/>
    <w:rsid w:val="54F9D6D2"/>
    <w:rsid w:val="551B779F"/>
    <w:rsid w:val="552043D3"/>
    <w:rsid w:val="5526F39F"/>
    <w:rsid w:val="55351BFF"/>
    <w:rsid w:val="553F36F6"/>
    <w:rsid w:val="55456D29"/>
    <w:rsid w:val="554A110D"/>
    <w:rsid w:val="5555F425"/>
    <w:rsid w:val="55589361"/>
    <w:rsid w:val="55778FB5"/>
    <w:rsid w:val="559BB4AD"/>
    <w:rsid w:val="55A1593E"/>
    <w:rsid w:val="55C2F5BE"/>
    <w:rsid w:val="55CB7293"/>
    <w:rsid w:val="55F1E3E7"/>
    <w:rsid w:val="560623F1"/>
    <w:rsid w:val="560D18F8"/>
    <w:rsid w:val="561A657C"/>
    <w:rsid w:val="5630DDD4"/>
    <w:rsid w:val="56329EAA"/>
    <w:rsid w:val="56490E9E"/>
    <w:rsid w:val="564EB3E9"/>
    <w:rsid w:val="5663C12C"/>
    <w:rsid w:val="567221E8"/>
    <w:rsid w:val="568C096F"/>
    <w:rsid w:val="568EBD42"/>
    <w:rsid w:val="569085CD"/>
    <w:rsid w:val="569F491E"/>
    <w:rsid w:val="56B2E922"/>
    <w:rsid w:val="56D0705D"/>
    <w:rsid w:val="56D9610C"/>
    <w:rsid w:val="56E35349"/>
    <w:rsid w:val="56E4B25C"/>
    <w:rsid w:val="56F76FC7"/>
    <w:rsid w:val="56FFA00B"/>
    <w:rsid w:val="570E1911"/>
    <w:rsid w:val="5715C15B"/>
    <w:rsid w:val="571D0294"/>
    <w:rsid w:val="57333AEB"/>
    <w:rsid w:val="5738FE13"/>
    <w:rsid w:val="5753FBD0"/>
    <w:rsid w:val="5759CA8E"/>
    <w:rsid w:val="575AAB64"/>
    <w:rsid w:val="5764B2B7"/>
    <w:rsid w:val="57739044"/>
    <w:rsid w:val="57977AF4"/>
    <w:rsid w:val="57BFE5F5"/>
    <w:rsid w:val="57DEDD86"/>
    <w:rsid w:val="57EA3BC3"/>
    <w:rsid w:val="57FBE70D"/>
    <w:rsid w:val="581FA29F"/>
    <w:rsid w:val="5825ECA2"/>
    <w:rsid w:val="5849017A"/>
    <w:rsid w:val="5854D68E"/>
    <w:rsid w:val="585C2F65"/>
    <w:rsid w:val="58673CFD"/>
    <w:rsid w:val="587BA0B0"/>
    <w:rsid w:val="5880C5CB"/>
    <w:rsid w:val="589B7212"/>
    <w:rsid w:val="58A4F3B0"/>
    <w:rsid w:val="58A7E500"/>
    <w:rsid w:val="58C6C6AB"/>
    <w:rsid w:val="58D403D3"/>
    <w:rsid w:val="58EA454D"/>
    <w:rsid w:val="58F1C954"/>
    <w:rsid w:val="58F40165"/>
    <w:rsid w:val="58F5AEC8"/>
    <w:rsid w:val="590A5A32"/>
    <w:rsid w:val="59140B53"/>
    <w:rsid w:val="594EF97C"/>
    <w:rsid w:val="597E6725"/>
    <w:rsid w:val="5980D6A2"/>
    <w:rsid w:val="598440C6"/>
    <w:rsid w:val="59A92113"/>
    <w:rsid w:val="59B8D64F"/>
    <w:rsid w:val="59C65E04"/>
    <w:rsid w:val="59D0A698"/>
    <w:rsid w:val="59D25948"/>
    <w:rsid w:val="5A048FE2"/>
    <w:rsid w:val="5A0F4E16"/>
    <w:rsid w:val="5A124B54"/>
    <w:rsid w:val="5A30D0C5"/>
    <w:rsid w:val="5A32B0C1"/>
    <w:rsid w:val="5A65657C"/>
    <w:rsid w:val="5A66D857"/>
    <w:rsid w:val="5A6AA6AA"/>
    <w:rsid w:val="5A71C156"/>
    <w:rsid w:val="5A7E3375"/>
    <w:rsid w:val="5AAA9983"/>
    <w:rsid w:val="5AF87C30"/>
    <w:rsid w:val="5AFB8F27"/>
    <w:rsid w:val="5AFC1258"/>
    <w:rsid w:val="5B134EE4"/>
    <w:rsid w:val="5B17FDA8"/>
    <w:rsid w:val="5B214C63"/>
    <w:rsid w:val="5B425B76"/>
    <w:rsid w:val="5B42A547"/>
    <w:rsid w:val="5B4CE599"/>
    <w:rsid w:val="5B52BEE9"/>
    <w:rsid w:val="5B595939"/>
    <w:rsid w:val="5B6BBC0C"/>
    <w:rsid w:val="5B7BE486"/>
    <w:rsid w:val="5B94617E"/>
    <w:rsid w:val="5BA6E90A"/>
    <w:rsid w:val="5BAE1BB5"/>
    <w:rsid w:val="5BDB0574"/>
    <w:rsid w:val="5BEC29E0"/>
    <w:rsid w:val="5BF95353"/>
    <w:rsid w:val="5C06E8C4"/>
    <w:rsid w:val="5C183AFE"/>
    <w:rsid w:val="5C1D9A49"/>
    <w:rsid w:val="5C319E91"/>
    <w:rsid w:val="5C4D4E22"/>
    <w:rsid w:val="5C4D54DC"/>
    <w:rsid w:val="5C8036EB"/>
    <w:rsid w:val="5C8A3D0A"/>
    <w:rsid w:val="5C962912"/>
    <w:rsid w:val="5CBC0DBC"/>
    <w:rsid w:val="5CBF2C05"/>
    <w:rsid w:val="5CE4790F"/>
    <w:rsid w:val="5CE83FAD"/>
    <w:rsid w:val="5CF0C9A3"/>
    <w:rsid w:val="5D081CF1"/>
    <w:rsid w:val="5D0F4909"/>
    <w:rsid w:val="5D11D53A"/>
    <w:rsid w:val="5D130000"/>
    <w:rsid w:val="5D141C0D"/>
    <w:rsid w:val="5D19FB43"/>
    <w:rsid w:val="5D2DC184"/>
    <w:rsid w:val="5D443393"/>
    <w:rsid w:val="5D53018B"/>
    <w:rsid w:val="5D6CF419"/>
    <w:rsid w:val="5D71BE49"/>
    <w:rsid w:val="5D845478"/>
    <w:rsid w:val="5D989AD9"/>
    <w:rsid w:val="5D9ADDDC"/>
    <w:rsid w:val="5D9D933B"/>
    <w:rsid w:val="5DBD7042"/>
    <w:rsid w:val="5DC25449"/>
    <w:rsid w:val="5DC75E85"/>
    <w:rsid w:val="5DD5138D"/>
    <w:rsid w:val="5DE0F28A"/>
    <w:rsid w:val="5DE69C78"/>
    <w:rsid w:val="5DF398AE"/>
    <w:rsid w:val="5DFF6BEF"/>
    <w:rsid w:val="5E0A562E"/>
    <w:rsid w:val="5E148A3F"/>
    <w:rsid w:val="5E226A41"/>
    <w:rsid w:val="5E3A6243"/>
    <w:rsid w:val="5E45FF49"/>
    <w:rsid w:val="5E4FBA96"/>
    <w:rsid w:val="5E5F6071"/>
    <w:rsid w:val="5E750631"/>
    <w:rsid w:val="5E7F11D9"/>
    <w:rsid w:val="5EA1F91B"/>
    <w:rsid w:val="5EB43C94"/>
    <w:rsid w:val="5EB5E22B"/>
    <w:rsid w:val="5ECC13DF"/>
    <w:rsid w:val="5ECF9145"/>
    <w:rsid w:val="5ED3F087"/>
    <w:rsid w:val="5EDA3072"/>
    <w:rsid w:val="5EDEBE7B"/>
    <w:rsid w:val="5EE2EBAB"/>
    <w:rsid w:val="5EF07828"/>
    <w:rsid w:val="5F04090F"/>
    <w:rsid w:val="5F07E485"/>
    <w:rsid w:val="5F08DA28"/>
    <w:rsid w:val="5F0ABBC7"/>
    <w:rsid w:val="5F13A5D9"/>
    <w:rsid w:val="5F18A44A"/>
    <w:rsid w:val="5F18A44A"/>
    <w:rsid w:val="5F18B029"/>
    <w:rsid w:val="5F252473"/>
    <w:rsid w:val="5F306058"/>
    <w:rsid w:val="5F633AE4"/>
    <w:rsid w:val="5F9411AC"/>
    <w:rsid w:val="5FB1F3D2"/>
    <w:rsid w:val="5FB20618"/>
    <w:rsid w:val="5FDCF219"/>
    <w:rsid w:val="600E1F9E"/>
    <w:rsid w:val="6010D2FB"/>
    <w:rsid w:val="601B76D2"/>
    <w:rsid w:val="6026E256"/>
    <w:rsid w:val="6037A97B"/>
    <w:rsid w:val="604071E8"/>
    <w:rsid w:val="60449FFF"/>
    <w:rsid w:val="60510789"/>
    <w:rsid w:val="6083A80D"/>
    <w:rsid w:val="60916FC7"/>
    <w:rsid w:val="6096BAFB"/>
    <w:rsid w:val="60CFE250"/>
    <w:rsid w:val="60D28D9B"/>
    <w:rsid w:val="60F097E0"/>
    <w:rsid w:val="6102C2E3"/>
    <w:rsid w:val="61162482"/>
    <w:rsid w:val="612B5F6C"/>
    <w:rsid w:val="61447667"/>
    <w:rsid w:val="614FEDDF"/>
    <w:rsid w:val="61505B7A"/>
    <w:rsid w:val="615D1C68"/>
    <w:rsid w:val="616D0283"/>
    <w:rsid w:val="6175E84F"/>
    <w:rsid w:val="6177287C"/>
    <w:rsid w:val="617D5FDA"/>
    <w:rsid w:val="618D3235"/>
    <w:rsid w:val="61A9EFFF"/>
    <w:rsid w:val="61ADD78E"/>
    <w:rsid w:val="61AF2821"/>
    <w:rsid w:val="61B32559"/>
    <w:rsid w:val="61B9E8A8"/>
    <w:rsid w:val="61CAA30E"/>
    <w:rsid w:val="61D4C3F3"/>
    <w:rsid w:val="61D57538"/>
    <w:rsid w:val="61E137EC"/>
    <w:rsid w:val="61E60E70"/>
    <w:rsid w:val="61E7B787"/>
    <w:rsid w:val="6200DB47"/>
    <w:rsid w:val="620FDA9C"/>
    <w:rsid w:val="623D75ED"/>
    <w:rsid w:val="624AB996"/>
    <w:rsid w:val="624B56C9"/>
    <w:rsid w:val="628430AD"/>
    <w:rsid w:val="628DA54F"/>
    <w:rsid w:val="62903723"/>
    <w:rsid w:val="6291F6A5"/>
    <w:rsid w:val="62B10B1C"/>
    <w:rsid w:val="62D32C6E"/>
    <w:rsid w:val="62EC8EA7"/>
    <w:rsid w:val="62F54DA7"/>
    <w:rsid w:val="6308622F"/>
    <w:rsid w:val="6311B8B0"/>
    <w:rsid w:val="6317231D"/>
    <w:rsid w:val="63362D5A"/>
    <w:rsid w:val="634B3900"/>
    <w:rsid w:val="635DB5BF"/>
    <w:rsid w:val="63703004"/>
    <w:rsid w:val="63734930"/>
    <w:rsid w:val="63D55334"/>
    <w:rsid w:val="63F032AA"/>
    <w:rsid w:val="63F2BB64"/>
    <w:rsid w:val="640767E9"/>
    <w:rsid w:val="6407D187"/>
    <w:rsid w:val="640EFCEE"/>
    <w:rsid w:val="6417CBDB"/>
    <w:rsid w:val="641A3690"/>
    <w:rsid w:val="64362247"/>
    <w:rsid w:val="645864C3"/>
    <w:rsid w:val="649DFAD9"/>
    <w:rsid w:val="64B2F37E"/>
    <w:rsid w:val="64C6405C"/>
    <w:rsid w:val="64E15F9E"/>
    <w:rsid w:val="64E655E2"/>
    <w:rsid w:val="650910AB"/>
    <w:rsid w:val="6525BF15"/>
    <w:rsid w:val="655592C1"/>
    <w:rsid w:val="655D58A5"/>
    <w:rsid w:val="6576E83B"/>
    <w:rsid w:val="65A506B7"/>
    <w:rsid w:val="65A8CA2A"/>
    <w:rsid w:val="65AAB5A2"/>
    <w:rsid w:val="65AF27E2"/>
    <w:rsid w:val="65B630BA"/>
    <w:rsid w:val="65CC53E5"/>
    <w:rsid w:val="65E8E07A"/>
    <w:rsid w:val="66016724"/>
    <w:rsid w:val="660CA7C6"/>
    <w:rsid w:val="66271C77"/>
    <w:rsid w:val="666DCE1C"/>
    <w:rsid w:val="6670D2C5"/>
    <w:rsid w:val="6677B3C7"/>
    <w:rsid w:val="6677B3C7"/>
    <w:rsid w:val="668BB8AF"/>
    <w:rsid w:val="66B971F2"/>
    <w:rsid w:val="66C2EF9B"/>
    <w:rsid w:val="66CD6BCA"/>
    <w:rsid w:val="66EF6DC0"/>
    <w:rsid w:val="66F0A496"/>
    <w:rsid w:val="66FFB7FB"/>
    <w:rsid w:val="67033D63"/>
    <w:rsid w:val="670EFB97"/>
    <w:rsid w:val="6726119B"/>
    <w:rsid w:val="673F520C"/>
    <w:rsid w:val="67466AF7"/>
    <w:rsid w:val="67478B2A"/>
    <w:rsid w:val="67484328"/>
    <w:rsid w:val="6764A403"/>
    <w:rsid w:val="6770B776"/>
    <w:rsid w:val="67910E9D"/>
    <w:rsid w:val="67B2B98A"/>
    <w:rsid w:val="67CCABFE"/>
    <w:rsid w:val="67DFF830"/>
    <w:rsid w:val="67E529D3"/>
    <w:rsid w:val="67E9932B"/>
    <w:rsid w:val="67FEC090"/>
    <w:rsid w:val="6801CCA2"/>
    <w:rsid w:val="68080EDC"/>
    <w:rsid w:val="680E2055"/>
    <w:rsid w:val="68138428"/>
    <w:rsid w:val="682800E0"/>
    <w:rsid w:val="685459E3"/>
    <w:rsid w:val="68566DBD"/>
    <w:rsid w:val="688227FB"/>
    <w:rsid w:val="6896A9E7"/>
    <w:rsid w:val="68A5C683"/>
    <w:rsid w:val="68ABFFFE"/>
    <w:rsid w:val="68AF79AE"/>
    <w:rsid w:val="68B83FB8"/>
    <w:rsid w:val="68BD5C45"/>
    <w:rsid w:val="68D85315"/>
    <w:rsid w:val="68DCBFDD"/>
    <w:rsid w:val="68E8D0E9"/>
    <w:rsid w:val="6903FE64"/>
    <w:rsid w:val="6918A7D0"/>
    <w:rsid w:val="691F3BA6"/>
    <w:rsid w:val="694CF078"/>
    <w:rsid w:val="694D006B"/>
    <w:rsid w:val="6969B93F"/>
    <w:rsid w:val="6979C7A6"/>
    <w:rsid w:val="69887119"/>
    <w:rsid w:val="699E446A"/>
    <w:rsid w:val="69A2501C"/>
    <w:rsid w:val="69B4E39A"/>
    <w:rsid w:val="69B7262A"/>
    <w:rsid w:val="69B860F4"/>
    <w:rsid w:val="69C65D4A"/>
    <w:rsid w:val="69EDC2F1"/>
    <w:rsid w:val="69F8C9E3"/>
    <w:rsid w:val="6A0119B2"/>
    <w:rsid w:val="6A2AF735"/>
    <w:rsid w:val="6A2C3689"/>
    <w:rsid w:val="6A38CB8B"/>
    <w:rsid w:val="6A3BCA49"/>
    <w:rsid w:val="6A456C5D"/>
    <w:rsid w:val="6A519BFF"/>
    <w:rsid w:val="6A5D530D"/>
    <w:rsid w:val="6A6189EE"/>
    <w:rsid w:val="6A627D38"/>
    <w:rsid w:val="6A63F083"/>
    <w:rsid w:val="6A847990"/>
    <w:rsid w:val="6A978A00"/>
    <w:rsid w:val="6AA27AAA"/>
    <w:rsid w:val="6AA29EA1"/>
    <w:rsid w:val="6AA5E18D"/>
    <w:rsid w:val="6AA780A0"/>
    <w:rsid w:val="6AC64BA5"/>
    <w:rsid w:val="6AFC7C17"/>
    <w:rsid w:val="6B34D3BB"/>
    <w:rsid w:val="6B42C491"/>
    <w:rsid w:val="6B44225C"/>
    <w:rsid w:val="6BE84517"/>
    <w:rsid w:val="6BF614F7"/>
    <w:rsid w:val="6C06B461"/>
    <w:rsid w:val="6C09C5E0"/>
    <w:rsid w:val="6C11CDB5"/>
    <w:rsid w:val="6C12E36C"/>
    <w:rsid w:val="6C171852"/>
    <w:rsid w:val="6C199DCF"/>
    <w:rsid w:val="6C3DBEEB"/>
    <w:rsid w:val="6C4305B7"/>
    <w:rsid w:val="6C46D3D9"/>
    <w:rsid w:val="6C47C784"/>
    <w:rsid w:val="6C8F847F"/>
    <w:rsid w:val="6CAD9702"/>
    <w:rsid w:val="6CB5E5BF"/>
    <w:rsid w:val="6CB63033"/>
    <w:rsid w:val="6CB941AD"/>
    <w:rsid w:val="6CCB2B89"/>
    <w:rsid w:val="6CDB67CF"/>
    <w:rsid w:val="6CEC1CA6"/>
    <w:rsid w:val="6CECA2A6"/>
    <w:rsid w:val="6D15F9B2"/>
    <w:rsid w:val="6D1BBE5F"/>
    <w:rsid w:val="6D46A481"/>
    <w:rsid w:val="6D7D0D1F"/>
    <w:rsid w:val="6DA32528"/>
    <w:rsid w:val="6DB8E4A0"/>
    <w:rsid w:val="6DD037F4"/>
    <w:rsid w:val="6DDC9100"/>
    <w:rsid w:val="6E1EBE72"/>
    <w:rsid w:val="6E2A625B"/>
    <w:rsid w:val="6E2C1726"/>
    <w:rsid w:val="6E413343"/>
    <w:rsid w:val="6E50298F"/>
    <w:rsid w:val="6E7493EE"/>
    <w:rsid w:val="6E83ACDC"/>
    <w:rsid w:val="6E8DF708"/>
    <w:rsid w:val="6E8FB9EB"/>
    <w:rsid w:val="6EAA8239"/>
    <w:rsid w:val="6EBAA589"/>
    <w:rsid w:val="6EBB4C5D"/>
    <w:rsid w:val="6ECC9806"/>
    <w:rsid w:val="6ECEA640"/>
    <w:rsid w:val="6ED99ED7"/>
    <w:rsid w:val="6EFAE014"/>
    <w:rsid w:val="6F1BDC3B"/>
    <w:rsid w:val="6F45875D"/>
    <w:rsid w:val="6F4CFB7A"/>
    <w:rsid w:val="6F4F30E6"/>
    <w:rsid w:val="6F5AAF03"/>
    <w:rsid w:val="6F630D9D"/>
    <w:rsid w:val="6F6CDCF9"/>
    <w:rsid w:val="6F8D897A"/>
    <w:rsid w:val="6F90A523"/>
    <w:rsid w:val="6F953A49"/>
    <w:rsid w:val="6FA7BE6C"/>
    <w:rsid w:val="6FCB2A1F"/>
    <w:rsid w:val="6FDA61B0"/>
    <w:rsid w:val="6FF2919C"/>
    <w:rsid w:val="700D9F76"/>
    <w:rsid w:val="707D81B5"/>
    <w:rsid w:val="70A6DB38"/>
    <w:rsid w:val="70E78EB2"/>
    <w:rsid w:val="70FBFAB4"/>
    <w:rsid w:val="71102069"/>
    <w:rsid w:val="7110BBE0"/>
    <w:rsid w:val="71152311"/>
    <w:rsid w:val="71250037"/>
    <w:rsid w:val="71430C52"/>
    <w:rsid w:val="71464906"/>
    <w:rsid w:val="7157EE5E"/>
    <w:rsid w:val="716E0941"/>
    <w:rsid w:val="71703CCF"/>
    <w:rsid w:val="71774D8D"/>
    <w:rsid w:val="71957A68"/>
    <w:rsid w:val="719895FA"/>
    <w:rsid w:val="71C3897D"/>
    <w:rsid w:val="71D44BF7"/>
    <w:rsid w:val="71D58A5E"/>
    <w:rsid w:val="71EE4614"/>
    <w:rsid w:val="71FEE39A"/>
    <w:rsid w:val="72024E93"/>
    <w:rsid w:val="720FFC0A"/>
    <w:rsid w:val="723399FC"/>
    <w:rsid w:val="725643FA"/>
    <w:rsid w:val="72669AAC"/>
    <w:rsid w:val="7268FC93"/>
    <w:rsid w:val="72AFCB28"/>
    <w:rsid w:val="72D3BA56"/>
    <w:rsid w:val="72E75891"/>
    <w:rsid w:val="7310D70F"/>
    <w:rsid w:val="731BE320"/>
    <w:rsid w:val="73303833"/>
    <w:rsid w:val="733AF868"/>
    <w:rsid w:val="73529F0E"/>
    <w:rsid w:val="7362C55B"/>
    <w:rsid w:val="7379E989"/>
    <w:rsid w:val="7381E6F1"/>
    <w:rsid w:val="7384C4AF"/>
    <w:rsid w:val="738BBA37"/>
    <w:rsid w:val="73992DD1"/>
    <w:rsid w:val="739D0177"/>
    <w:rsid w:val="739DF8A7"/>
    <w:rsid w:val="73A5220D"/>
    <w:rsid w:val="73A8C88D"/>
    <w:rsid w:val="73B0BE98"/>
    <w:rsid w:val="73B3476B"/>
    <w:rsid w:val="73B3DC58"/>
    <w:rsid w:val="73B72FF9"/>
    <w:rsid w:val="73BE168D"/>
    <w:rsid w:val="73C1D5B1"/>
    <w:rsid w:val="73CD74D6"/>
    <w:rsid w:val="73D64E28"/>
    <w:rsid w:val="740D2A3C"/>
    <w:rsid w:val="745925AD"/>
    <w:rsid w:val="7464B209"/>
    <w:rsid w:val="74B11BC1"/>
    <w:rsid w:val="74BE7513"/>
    <w:rsid w:val="74C1DC7F"/>
    <w:rsid w:val="74C489C5"/>
    <w:rsid w:val="74CC9A35"/>
    <w:rsid w:val="74CCDA8E"/>
    <w:rsid w:val="74DA9B89"/>
    <w:rsid w:val="74F7D753"/>
    <w:rsid w:val="75162392"/>
    <w:rsid w:val="752B3F1D"/>
    <w:rsid w:val="753F984D"/>
    <w:rsid w:val="75507A7E"/>
    <w:rsid w:val="75A6B069"/>
    <w:rsid w:val="75CF04F2"/>
    <w:rsid w:val="75F4F60E"/>
    <w:rsid w:val="75FAA025"/>
    <w:rsid w:val="7612F768"/>
    <w:rsid w:val="7625CBEE"/>
    <w:rsid w:val="762C0224"/>
    <w:rsid w:val="7643ADF2"/>
    <w:rsid w:val="7644FDFA"/>
    <w:rsid w:val="764C06B6"/>
    <w:rsid w:val="7655AB96"/>
    <w:rsid w:val="765A41BA"/>
    <w:rsid w:val="766735FC"/>
    <w:rsid w:val="76683344"/>
    <w:rsid w:val="76710F3E"/>
    <w:rsid w:val="7685C70B"/>
    <w:rsid w:val="76A837A7"/>
    <w:rsid w:val="76B152F0"/>
    <w:rsid w:val="76B682C1"/>
    <w:rsid w:val="76BB5B49"/>
    <w:rsid w:val="76C6745D"/>
    <w:rsid w:val="76C89DEA"/>
    <w:rsid w:val="76D2D21A"/>
    <w:rsid w:val="76DB7E56"/>
    <w:rsid w:val="76DE6B3B"/>
    <w:rsid w:val="76E5F0E1"/>
    <w:rsid w:val="76E5F0E1"/>
    <w:rsid w:val="7719AC6A"/>
    <w:rsid w:val="77234F77"/>
    <w:rsid w:val="775045EC"/>
    <w:rsid w:val="775CE4AB"/>
    <w:rsid w:val="77658F12"/>
    <w:rsid w:val="777A8693"/>
    <w:rsid w:val="779AF3F1"/>
    <w:rsid w:val="77A0C3F0"/>
    <w:rsid w:val="77AFD857"/>
    <w:rsid w:val="77BD1462"/>
    <w:rsid w:val="77D051E5"/>
    <w:rsid w:val="77FA1EAD"/>
    <w:rsid w:val="7805FCDD"/>
    <w:rsid w:val="780A551C"/>
    <w:rsid w:val="78115BD3"/>
    <w:rsid w:val="781D73D4"/>
    <w:rsid w:val="783A2FD3"/>
    <w:rsid w:val="7857266D"/>
    <w:rsid w:val="78581897"/>
    <w:rsid w:val="786A57BD"/>
    <w:rsid w:val="78750434"/>
    <w:rsid w:val="7877390F"/>
    <w:rsid w:val="787C5E9C"/>
    <w:rsid w:val="78874D7B"/>
    <w:rsid w:val="78A35731"/>
    <w:rsid w:val="78CB21A7"/>
    <w:rsid w:val="78E1D224"/>
    <w:rsid w:val="78E614B3"/>
    <w:rsid w:val="78EE306E"/>
    <w:rsid w:val="79015F73"/>
    <w:rsid w:val="7901BA27"/>
    <w:rsid w:val="79241737"/>
    <w:rsid w:val="79284377"/>
    <w:rsid w:val="7955ABE3"/>
    <w:rsid w:val="7963A2E6"/>
    <w:rsid w:val="7977CB08"/>
    <w:rsid w:val="7993A1BF"/>
    <w:rsid w:val="799BF86F"/>
    <w:rsid w:val="79BA07C3"/>
    <w:rsid w:val="79C41A92"/>
    <w:rsid w:val="79C97EED"/>
    <w:rsid w:val="79D41CE5"/>
    <w:rsid w:val="79DC7E12"/>
    <w:rsid w:val="79DF778F"/>
    <w:rsid w:val="7A00E488"/>
    <w:rsid w:val="7A02BD12"/>
    <w:rsid w:val="7A0D3740"/>
    <w:rsid w:val="7A1C5D71"/>
    <w:rsid w:val="7A2ADDC3"/>
    <w:rsid w:val="7A376196"/>
    <w:rsid w:val="7A4666E5"/>
    <w:rsid w:val="7A53DEAB"/>
    <w:rsid w:val="7A66FAF7"/>
    <w:rsid w:val="7A8D80DC"/>
    <w:rsid w:val="7A949348"/>
    <w:rsid w:val="7A9B709D"/>
    <w:rsid w:val="7AA83D5E"/>
    <w:rsid w:val="7AAC36D9"/>
    <w:rsid w:val="7AB60999"/>
    <w:rsid w:val="7AC158EA"/>
    <w:rsid w:val="7ACF54A0"/>
    <w:rsid w:val="7AD6CBDC"/>
    <w:rsid w:val="7AE93CAB"/>
    <w:rsid w:val="7AE9EE98"/>
    <w:rsid w:val="7B178B7D"/>
    <w:rsid w:val="7B26FCF3"/>
    <w:rsid w:val="7B4493B2"/>
    <w:rsid w:val="7B4631AC"/>
    <w:rsid w:val="7B5699BB"/>
    <w:rsid w:val="7B57257E"/>
    <w:rsid w:val="7B5A8730"/>
    <w:rsid w:val="7B5B821A"/>
    <w:rsid w:val="7B5E8160"/>
    <w:rsid w:val="7B63081E"/>
    <w:rsid w:val="7B65E6AD"/>
    <w:rsid w:val="7B846C05"/>
    <w:rsid w:val="7B8BB4F0"/>
    <w:rsid w:val="7B8DD3D1"/>
    <w:rsid w:val="7B8EC72F"/>
    <w:rsid w:val="7B99BE09"/>
    <w:rsid w:val="7C07E867"/>
    <w:rsid w:val="7C0ADDD2"/>
    <w:rsid w:val="7C1126E5"/>
    <w:rsid w:val="7C1CD4FA"/>
    <w:rsid w:val="7C373648"/>
    <w:rsid w:val="7C3B86F4"/>
    <w:rsid w:val="7C4749A9"/>
    <w:rsid w:val="7C4F4F96"/>
    <w:rsid w:val="7C56ADE5"/>
    <w:rsid w:val="7C5A613B"/>
    <w:rsid w:val="7C76E84F"/>
    <w:rsid w:val="7C7AA267"/>
    <w:rsid w:val="7C8C1A89"/>
    <w:rsid w:val="7CA3C308"/>
    <w:rsid w:val="7CAD308D"/>
    <w:rsid w:val="7CB65DC8"/>
    <w:rsid w:val="7CB9B326"/>
    <w:rsid w:val="7CCB5108"/>
    <w:rsid w:val="7CCF7C90"/>
    <w:rsid w:val="7CE45418"/>
    <w:rsid w:val="7D021391"/>
    <w:rsid w:val="7D28D386"/>
    <w:rsid w:val="7D2E062A"/>
    <w:rsid w:val="7D32704E"/>
    <w:rsid w:val="7D3E6E60"/>
    <w:rsid w:val="7D50AF6E"/>
    <w:rsid w:val="7D582181"/>
    <w:rsid w:val="7D5ACDC4"/>
    <w:rsid w:val="7D5DD272"/>
    <w:rsid w:val="7D64F8D3"/>
    <w:rsid w:val="7D77D2CC"/>
    <w:rsid w:val="7D787EE3"/>
    <w:rsid w:val="7D88939D"/>
    <w:rsid w:val="7DA1716D"/>
    <w:rsid w:val="7DA95956"/>
    <w:rsid w:val="7DB12745"/>
    <w:rsid w:val="7DB9F86B"/>
    <w:rsid w:val="7DBB7B2E"/>
    <w:rsid w:val="7DC09612"/>
    <w:rsid w:val="7DDB96F6"/>
    <w:rsid w:val="7DDF6034"/>
    <w:rsid w:val="7DE1D206"/>
    <w:rsid w:val="7DFAA526"/>
    <w:rsid w:val="7E013E7F"/>
    <w:rsid w:val="7E112471"/>
    <w:rsid w:val="7E1E0B91"/>
    <w:rsid w:val="7E20DD6D"/>
    <w:rsid w:val="7E225DEA"/>
    <w:rsid w:val="7E355934"/>
    <w:rsid w:val="7E3CE939"/>
    <w:rsid w:val="7E496801"/>
    <w:rsid w:val="7E4E98CC"/>
    <w:rsid w:val="7E66EA8C"/>
    <w:rsid w:val="7E751D93"/>
    <w:rsid w:val="7E9F722D"/>
    <w:rsid w:val="7EA78B0E"/>
    <w:rsid w:val="7EC5130C"/>
    <w:rsid w:val="7ED2CAEE"/>
    <w:rsid w:val="7ED69BB5"/>
    <w:rsid w:val="7EDE96E4"/>
    <w:rsid w:val="7EFB70FB"/>
    <w:rsid w:val="7F1A1388"/>
    <w:rsid w:val="7F811EED"/>
    <w:rsid w:val="7F8AC28C"/>
    <w:rsid w:val="7FAA13A5"/>
    <w:rsid w:val="7FB4E09A"/>
    <w:rsid w:val="7FC322F8"/>
    <w:rsid w:val="7FDE7D92"/>
    <w:rsid w:val="7FE291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840C342B-A644-410C-9F51-2AED8E62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cab345521805484a" /><Relationship Type="http://schemas.microsoft.com/office/2019/09/relationships/intelligence" Target="intelligence.xml" Id="Rc3426d1e0b144cb5" /></Relationships>
</file>

<file path=word/_rels/header3.xml.rels>&#65279;<?xml version="1.0" encoding="utf-8"?><Relationships xmlns="http://schemas.openxmlformats.org/package/2006/relationships"><Relationship Type="http://schemas.openxmlformats.org/officeDocument/2006/relationships/image" Target="/media/image2.png" Id="R5a3c0e28ea9043f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358a1a9-8e19-4c12-a0ed-fe23a5145620}"/>
      </w:docPartPr>
      <w:docPartBody>
        <w:p w14:paraId="2C87F58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Sydney Neugebauer</DisplayName>
        <AccountId>38</AccountId>
        <AccountType/>
      </UserInfo>
      <UserInfo>
        <DisplayName>Everyone</DisplayName>
        <AccountId>10</AccountId>
        <AccountType/>
      </UserInfo>
      <UserInfo>
        <DisplayName>Zachary Bengtsson</DisplayName>
        <AccountId>39</AccountId>
        <AccountType/>
      </UserInfo>
      <UserInfo>
        <DisplayName>Alison Bautista</DisplayName>
        <AccountId>17</AccountId>
        <AccountType/>
      </UserInfo>
      <UserInfo>
        <DisplayName>Ryan Hammock</DisplayName>
        <AccountId>9</AccountId>
        <AccountType/>
      </UserInfo>
      <UserInfo>
        <DisplayName>Gloria Liu</DisplayName>
        <AccountId>15</AccountId>
        <AccountType/>
      </UserInfo>
      <UserInfo>
        <DisplayName>Benjamin Schafermeyer</DisplayName>
        <AccountId>16</AccountId>
        <AccountType/>
      </UserInfo>
      <UserInfo>
        <DisplayName>Haley Stuckmeyer</DisplayName>
        <AccountId>14</AccountId>
        <AccountType/>
      </UserInfo>
    </SharedWithUsers>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625739C1-DDFF-482B-9CF8-D42FF3BA45C9}"/>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Sophia Skoglund</lastModifiedBy>
  <revision>17</revision>
  <dcterms:created xsi:type="dcterms:W3CDTF">2022-01-20T22:42:00.0000000Z</dcterms:created>
  <dcterms:modified xsi:type="dcterms:W3CDTF">2022-06-07T13:42:20.4569840Z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SharedWithUsers">
    <vt:lpwstr>10;#Gloria Liu;#11;#Haley Stuckmeyer;#13;#Alison Bautista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20100</vt:r8>
  </property>
</Properties>
</file>