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53998601" w:rsidRDefault="22D29505" w14:paraId="1824EBE9" w14:textId="2ABF09FD">
      <w:pPr>
        <w:rPr>
          <w:rFonts w:ascii="Garamond" w:hAnsi="Garamond" w:eastAsia="Garamond" w:cs="Garamond"/>
          <w:b/>
          <w:bCs/>
        </w:rPr>
      </w:pPr>
      <w:r w:rsidRPr="53998601">
        <w:rPr>
          <w:rFonts w:ascii="Garamond" w:hAnsi="Garamond" w:eastAsia="Garamond" w:cs="Garamond"/>
          <w:b/>
          <w:bCs/>
        </w:rPr>
        <w:t>Jobos Bay Water Resources II</w:t>
      </w:r>
    </w:p>
    <w:p w:rsidR="19D6CF3A" w:rsidP="56E42F89" w:rsidRDefault="19D6CF3A" w14:paraId="78C20F55" w14:textId="275022CA">
      <w:pPr>
        <w:rPr>
          <w:rFonts w:ascii="Garamond" w:hAnsi="Garamond" w:eastAsia="Garamond" w:cs="Garamond"/>
          <w:i/>
          <w:iCs/>
        </w:rPr>
      </w:pPr>
      <w:r w:rsidRPr="56E42F89">
        <w:rPr>
          <w:rFonts w:ascii="Garamond" w:hAnsi="Garamond" w:eastAsia="Garamond" w:cs="Garamond"/>
          <w:i/>
          <w:iCs/>
        </w:rPr>
        <w:t>Using Earth Observations to Analyze Coastal Changes, Mangrove Extent, and Water Quality in Southern Puerto Rico</w:t>
      </w:r>
    </w:p>
    <w:p w:rsidRPr="00CE4561" w:rsidR="00476B26" w:rsidP="00476B26" w:rsidRDefault="00476B26" w14:paraId="3014536A" w14:textId="77777777">
      <w:pPr>
        <w:rPr>
          <w:rFonts w:ascii="Garamond" w:hAnsi="Garamond" w:eastAsia="Garamond" w:cs="Garamond"/>
        </w:rPr>
      </w:pPr>
    </w:p>
    <w:p w:rsidRPr="00CE4561" w:rsidR="00476B26" w:rsidP="53998601" w:rsidRDefault="00476B26" w14:paraId="53F43B6C" w14:textId="17DBB44D">
      <w:pPr>
        <w:pBdr>
          <w:bottom w:val="single" w:color="auto" w:sz="4" w:space="0"/>
        </w:pBdr>
        <w:rPr>
          <w:rFonts w:ascii="Garamond" w:hAnsi="Garamond" w:eastAsia="Garamond" w:cs="Garamond"/>
          <w:b/>
          <w:bCs/>
        </w:rPr>
      </w:pPr>
      <w:r w:rsidRPr="53998601">
        <w:rPr>
          <w:rFonts w:ascii="Garamond" w:hAnsi="Garamond" w:eastAsia="Garamond" w:cs="Garamond"/>
          <w:b/>
          <w:bCs/>
        </w:rPr>
        <w:t>Project Team</w:t>
      </w:r>
    </w:p>
    <w:p w:rsidRPr="00CE4561" w:rsidR="00476B26" w:rsidP="53998601" w:rsidRDefault="00476B26" w14:paraId="5B988DE0" w14:textId="77777777">
      <w:pPr>
        <w:rPr>
          <w:rFonts w:ascii="Garamond" w:hAnsi="Garamond" w:eastAsia="Garamond" w:cs="Garamond"/>
          <w:b/>
          <w:bCs/>
          <w:i/>
          <w:iCs/>
        </w:rPr>
      </w:pPr>
      <w:r w:rsidRPr="53998601">
        <w:rPr>
          <w:rFonts w:ascii="Garamond" w:hAnsi="Garamond" w:eastAsia="Garamond" w:cs="Garamond"/>
          <w:b/>
          <w:bCs/>
          <w:i/>
          <w:iCs/>
        </w:rPr>
        <w:t>Project Team:</w:t>
      </w:r>
    </w:p>
    <w:p w:rsidRPr="00CE4561" w:rsidR="00476B26" w:rsidP="00476B26" w:rsidRDefault="04DB3D3B" w14:paraId="0687BCF2" w14:textId="51FF70C2">
      <w:pPr>
        <w:rPr>
          <w:rFonts w:ascii="Garamond" w:hAnsi="Garamond" w:eastAsia="Garamond" w:cs="Garamond"/>
        </w:rPr>
      </w:pPr>
      <w:r w:rsidRPr="53998601">
        <w:rPr>
          <w:rFonts w:ascii="Garamond" w:hAnsi="Garamond" w:eastAsia="Garamond" w:cs="Garamond"/>
        </w:rPr>
        <w:t>Lily Oliver</w:t>
      </w:r>
      <w:r w:rsidRPr="53998601" w:rsidR="00A638E6">
        <w:rPr>
          <w:rFonts w:ascii="Garamond" w:hAnsi="Garamond" w:eastAsia="Garamond" w:cs="Garamond"/>
        </w:rPr>
        <w:t xml:space="preserve"> </w:t>
      </w:r>
      <w:r w:rsidRPr="53998601" w:rsidR="00476B26">
        <w:rPr>
          <w:rFonts w:ascii="Garamond" w:hAnsi="Garamond" w:eastAsia="Garamond" w:cs="Garamond"/>
        </w:rPr>
        <w:t>(Project Lead</w:t>
      </w:r>
      <w:r w:rsidRPr="53998601" w:rsidR="00CE2CD5">
        <w:rPr>
          <w:rFonts w:ascii="Garamond" w:hAnsi="Garamond" w:eastAsia="Garamond" w:cs="Garamond"/>
        </w:rPr>
        <w:t>)</w:t>
      </w:r>
    </w:p>
    <w:p w:rsidRPr="00CE4561" w:rsidR="00476B26" w:rsidP="00476B26" w:rsidRDefault="51B6D76D" w14:paraId="206838FA" w14:textId="428A624C">
      <w:pPr>
        <w:rPr>
          <w:rFonts w:ascii="Garamond" w:hAnsi="Garamond" w:eastAsia="Garamond" w:cs="Garamond"/>
        </w:rPr>
      </w:pPr>
      <w:r w:rsidRPr="53998601">
        <w:rPr>
          <w:rFonts w:ascii="Garamond" w:hAnsi="Garamond" w:eastAsia="Garamond" w:cs="Garamond"/>
        </w:rPr>
        <w:t xml:space="preserve">Susan Jarvis </w:t>
      </w:r>
    </w:p>
    <w:p w:rsidRPr="00CE4561" w:rsidR="00476B26" w:rsidP="00476B26" w:rsidRDefault="680E04C8" w14:paraId="595E96FA" w14:textId="5B926BEB">
      <w:pPr>
        <w:rPr>
          <w:rFonts w:ascii="Garamond" w:hAnsi="Garamond" w:eastAsia="Garamond" w:cs="Garamond"/>
        </w:rPr>
      </w:pPr>
      <w:r w:rsidRPr="53998601">
        <w:rPr>
          <w:rFonts w:ascii="Garamond" w:hAnsi="Garamond" w:eastAsia="Garamond" w:cs="Garamond"/>
        </w:rPr>
        <w:t>Rachael Barrows</w:t>
      </w:r>
    </w:p>
    <w:p w:rsidRPr="00CE4561" w:rsidR="00476B26" w:rsidP="00476B26" w:rsidRDefault="1F39A0BD" w14:paraId="1CD2CB97" w14:textId="24474048">
      <w:pPr>
        <w:rPr>
          <w:rFonts w:ascii="Garamond" w:hAnsi="Garamond" w:eastAsia="Garamond" w:cs="Garamond"/>
        </w:rPr>
      </w:pPr>
      <w:r w:rsidRPr="53998601">
        <w:rPr>
          <w:rFonts w:ascii="Garamond" w:hAnsi="Garamond" w:eastAsia="Garamond" w:cs="Garamond"/>
        </w:rPr>
        <w:t>Katherine Hahn</w:t>
      </w:r>
    </w:p>
    <w:p w:rsidRPr="00CE4561" w:rsidR="00476B26" w:rsidP="00476B26" w:rsidRDefault="00476B26" w14:paraId="5DD9205E" w14:textId="77777777">
      <w:pPr>
        <w:rPr>
          <w:rFonts w:ascii="Garamond" w:hAnsi="Garamond" w:eastAsia="Garamond" w:cs="Garamond"/>
        </w:rPr>
      </w:pPr>
    </w:p>
    <w:p w:rsidRPr="00CE4561" w:rsidR="00476B26" w:rsidP="53998601" w:rsidRDefault="00476B26" w14:paraId="6DBB9F0C" w14:textId="77777777">
      <w:pPr>
        <w:rPr>
          <w:rFonts w:ascii="Garamond" w:hAnsi="Garamond" w:eastAsia="Garamond" w:cs="Garamond"/>
          <w:b/>
          <w:bCs/>
          <w:i/>
          <w:iCs/>
        </w:rPr>
      </w:pPr>
      <w:r w:rsidRPr="53998601">
        <w:rPr>
          <w:rFonts w:ascii="Garamond" w:hAnsi="Garamond" w:eastAsia="Garamond" w:cs="Garamond"/>
          <w:b/>
          <w:bCs/>
          <w:i/>
          <w:iCs/>
        </w:rPr>
        <w:t>Advisors &amp; Mentors:</w:t>
      </w:r>
    </w:p>
    <w:p w:rsidR="26D759CA" w:rsidP="71129E92" w:rsidRDefault="26D759CA" w14:paraId="0F6D78E9" w14:textId="40A0A958">
      <w:pPr>
        <w:rPr>
          <w:rFonts w:ascii="Garamond" w:hAnsi="Garamond" w:eastAsia="Garamond" w:cs="Garamond"/>
        </w:rPr>
      </w:pPr>
      <w:r w:rsidRPr="53998601">
        <w:rPr>
          <w:rFonts w:ascii="Garamond" w:hAnsi="Garamond" w:eastAsia="Garamond" w:cs="Garamond"/>
        </w:rPr>
        <w:t>Dr. Juan Torres Pérez</w:t>
      </w:r>
      <w:r w:rsidRPr="53998601" w:rsidR="50D87EC1">
        <w:rPr>
          <w:rFonts w:ascii="Garamond" w:hAnsi="Garamond" w:eastAsia="Garamond" w:cs="Garamond"/>
        </w:rPr>
        <w:t xml:space="preserve"> (</w:t>
      </w:r>
      <w:r w:rsidRPr="53998601" w:rsidR="03470831">
        <w:rPr>
          <w:rFonts w:ascii="Garamond" w:hAnsi="Garamond" w:eastAsia="Garamond" w:cs="Garamond"/>
          <w:color w:val="000000" w:themeColor="text1"/>
        </w:rPr>
        <w:t>NASA Ames Research Center</w:t>
      </w:r>
      <w:r w:rsidRPr="53998601" w:rsidR="50D87EC1">
        <w:rPr>
          <w:rFonts w:ascii="Garamond" w:hAnsi="Garamond" w:eastAsia="Garamond" w:cs="Garamond"/>
        </w:rPr>
        <w:t>)</w:t>
      </w:r>
    </w:p>
    <w:p w:rsidR="0506BCA3" w:rsidP="71129E92" w:rsidRDefault="0506BCA3" w14:paraId="5D1B2DA0" w14:textId="4722A067">
      <w:pPr>
        <w:rPr>
          <w:rFonts w:ascii="Garamond" w:hAnsi="Garamond" w:eastAsia="Garamond" w:cs="Garamond"/>
          <w:color w:val="000000" w:themeColor="text1"/>
        </w:rPr>
      </w:pPr>
      <w:r w:rsidRPr="53998601">
        <w:rPr>
          <w:rFonts w:ascii="Garamond" w:hAnsi="Garamond" w:eastAsia="Garamond" w:cs="Garamond"/>
        </w:rPr>
        <w:t>Dr. Kenton Ross (</w:t>
      </w:r>
      <w:r w:rsidRPr="53998601">
        <w:rPr>
          <w:rFonts w:ascii="Garamond" w:hAnsi="Garamond" w:eastAsia="Garamond" w:cs="Garamond"/>
          <w:color w:val="000000" w:themeColor="text1"/>
        </w:rPr>
        <w:t>NASA Langley Research Center)</w:t>
      </w:r>
    </w:p>
    <w:p w:rsidR="71129E92" w:rsidP="53998601" w:rsidRDefault="1AC4AB18" w14:paraId="57FD3199" w14:textId="407BB728">
      <w:pPr>
        <w:rPr>
          <w:rFonts w:ascii="Garamond" w:hAnsi="Garamond" w:eastAsia="Garamond" w:cs="Garamond"/>
        </w:rPr>
      </w:pPr>
      <w:r w:rsidRPr="56E42F89">
        <w:rPr>
          <w:rFonts w:ascii="Garamond" w:hAnsi="Garamond" w:eastAsia="Garamond" w:cs="Garamond"/>
        </w:rPr>
        <w:t>Dr. Roy Armstrong (</w:t>
      </w:r>
      <w:r w:rsidRPr="56E42F89" w:rsidR="3FAFB391">
        <w:rPr>
          <w:rFonts w:ascii="Garamond" w:hAnsi="Garamond" w:eastAsia="Garamond" w:cs="Garamond"/>
        </w:rPr>
        <w:t>University of Puerto Rico, Department of Marine Sciences)</w:t>
      </w:r>
    </w:p>
    <w:p w:rsidR="19D6CF3A" w:rsidP="19D6CF3A" w:rsidRDefault="19D6CF3A" w14:paraId="0D9E54A3" w14:textId="4A2E8202">
      <w:pPr>
        <w:rPr>
          <w:rFonts w:ascii="Garamond" w:hAnsi="Garamond" w:eastAsia="Garamond" w:cs="Garamond"/>
        </w:rPr>
      </w:pPr>
      <w:r w:rsidRPr="56E42F89">
        <w:rPr>
          <w:rFonts w:ascii="Garamond" w:hAnsi="Garamond" w:eastAsia="Garamond" w:cs="Garamond"/>
        </w:rPr>
        <w:t>Dr. William J Hernandez López (University of Puerto Rico, Department of Marine Sciences)</w:t>
      </w:r>
    </w:p>
    <w:p w:rsidR="71129E92" w:rsidP="53998601" w:rsidRDefault="71129E92" w14:paraId="39AF7E4F" w14:textId="15FE915E">
      <w:pPr>
        <w:rPr>
          <w:rFonts w:ascii="Garamond" w:hAnsi="Garamond" w:eastAsia="Garamond" w:cs="Garamond"/>
          <w:color w:val="000000" w:themeColor="text1"/>
        </w:rPr>
      </w:pPr>
    </w:p>
    <w:p w:rsidRPr="00CE4561" w:rsidR="00476B26" w:rsidP="53998601" w:rsidRDefault="00476B26" w14:paraId="2850A65E" w14:textId="77777777">
      <w:pPr>
        <w:rPr>
          <w:rFonts w:ascii="Garamond" w:hAnsi="Garamond" w:eastAsia="Garamond" w:cs="Garamond"/>
          <w:b/>
          <w:bCs/>
          <w:i/>
          <w:iCs/>
        </w:rPr>
      </w:pPr>
      <w:r w:rsidRPr="53998601">
        <w:rPr>
          <w:rFonts w:ascii="Garamond" w:hAnsi="Garamond" w:eastAsia="Garamond" w:cs="Garamond"/>
          <w:b/>
          <w:bCs/>
          <w:i/>
          <w:iCs/>
        </w:rPr>
        <w:t>Past or Other Contributors:</w:t>
      </w:r>
    </w:p>
    <w:p w:rsidRPr="00CE4561" w:rsidR="00476B26" w:rsidP="0008443E" w:rsidRDefault="3D198C08" w14:paraId="390B3226" w14:textId="3141B6E1">
      <w:pPr>
        <w:tabs>
          <w:tab w:val="left" w:pos="2556"/>
        </w:tabs>
        <w:rPr>
          <w:rFonts w:ascii="Garamond" w:hAnsi="Garamond" w:eastAsia="Garamond" w:cs="Garamond"/>
        </w:rPr>
      </w:pPr>
      <w:r w:rsidRPr="53998601">
        <w:rPr>
          <w:rFonts w:ascii="Garamond" w:hAnsi="Garamond" w:eastAsia="Garamond" w:cs="Garamond"/>
        </w:rPr>
        <w:t>Olivia Spencer</w:t>
      </w:r>
      <w:r>
        <w:tab/>
      </w:r>
    </w:p>
    <w:p w:rsidR="0DE9D022" w:rsidP="71129E92" w:rsidRDefault="0DE9D022" w14:paraId="23B44172" w14:textId="6F79CB91">
      <w:pPr>
        <w:rPr>
          <w:rFonts w:ascii="Garamond" w:hAnsi="Garamond" w:eastAsia="Garamond" w:cs="Garamond"/>
        </w:rPr>
      </w:pPr>
      <w:r w:rsidRPr="53998601">
        <w:rPr>
          <w:rFonts w:ascii="Garamond" w:hAnsi="Garamond" w:eastAsia="Garamond" w:cs="Garamond"/>
        </w:rPr>
        <w:t>Ethan McGhee</w:t>
      </w:r>
    </w:p>
    <w:p w:rsidR="0DE9D022" w:rsidP="71129E92" w:rsidRDefault="0DE9D022" w14:paraId="10B70B30" w14:textId="7CC360FF">
      <w:pPr>
        <w:rPr>
          <w:rFonts w:ascii="Garamond" w:hAnsi="Garamond" w:eastAsia="Garamond" w:cs="Garamond"/>
        </w:rPr>
      </w:pPr>
      <w:r w:rsidRPr="53998601">
        <w:rPr>
          <w:rFonts w:ascii="Garamond" w:hAnsi="Garamond" w:eastAsia="Garamond" w:cs="Garamond"/>
        </w:rPr>
        <w:t>Liliana Hernandez Gonzalez</w:t>
      </w:r>
    </w:p>
    <w:p w:rsidR="0DE9D022" w:rsidP="71129E92" w:rsidRDefault="0DE9D022" w14:paraId="60E2488F" w14:textId="4AE919BD">
      <w:pPr>
        <w:rPr>
          <w:rFonts w:ascii="Garamond" w:hAnsi="Garamond" w:eastAsia="Garamond" w:cs="Garamond"/>
        </w:rPr>
      </w:pPr>
      <w:r w:rsidRPr="53998601">
        <w:rPr>
          <w:rFonts w:ascii="Garamond" w:hAnsi="Garamond" w:eastAsia="Garamond" w:cs="Garamond"/>
        </w:rPr>
        <w:t>Taylor Conklin</w:t>
      </w:r>
    </w:p>
    <w:p w:rsidR="0DE9D022" w:rsidP="71129E92" w:rsidRDefault="0DE9D022" w14:paraId="45E15D74" w14:textId="41E8E92A">
      <w:pPr>
        <w:rPr>
          <w:rFonts w:ascii="Garamond" w:hAnsi="Garamond" w:eastAsia="Garamond" w:cs="Garamond"/>
        </w:rPr>
      </w:pPr>
      <w:r w:rsidRPr="53998601">
        <w:rPr>
          <w:rFonts w:ascii="Garamond" w:hAnsi="Garamond" w:eastAsia="Garamond" w:cs="Garamond"/>
        </w:rPr>
        <w:t xml:space="preserve">Andrew </w:t>
      </w:r>
      <w:proofErr w:type="spellStart"/>
      <w:r w:rsidRPr="53998601">
        <w:rPr>
          <w:rFonts w:ascii="Garamond" w:hAnsi="Garamond" w:eastAsia="Garamond" w:cs="Garamond"/>
        </w:rPr>
        <w:t>Altizer</w:t>
      </w:r>
      <w:proofErr w:type="spellEnd"/>
    </w:p>
    <w:p w:rsidR="00C8675B" w:rsidP="53998601" w:rsidRDefault="00C8675B" w14:paraId="605C3625" w14:textId="7C1420EE">
      <w:pPr>
        <w:rPr>
          <w:rFonts w:ascii="Garamond" w:hAnsi="Garamond" w:eastAsia="Garamond" w:cs="Garamond"/>
        </w:rPr>
      </w:pPr>
    </w:p>
    <w:p w:rsidRPr="00CE4561" w:rsidR="00C8675B" w:rsidP="71129E92" w:rsidRDefault="00C8675B" w14:paraId="47AFD085" w14:textId="32E5E144">
      <w:pPr>
        <w:ind w:left="360" w:hanging="360"/>
        <w:rPr>
          <w:rFonts w:ascii="Garamond" w:hAnsi="Garamond" w:eastAsia="Garamond" w:cs="Garamond"/>
        </w:rPr>
      </w:pPr>
      <w:r w:rsidRPr="3A5AD7CE">
        <w:rPr>
          <w:rFonts w:ascii="Garamond" w:hAnsi="Garamond" w:eastAsia="Garamond" w:cs="Garamond"/>
          <w:b/>
          <w:bCs/>
          <w:i/>
          <w:iCs/>
        </w:rPr>
        <w:t>Team Contact:</w:t>
      </w:r>
      <w:r w:rsidRPr="3A5AD7CE">
        <w:rPr>
          <w:rFonts w:ascii="Garamond" w:hAnsi="Garamond" w:eastAsia="Garamond" w:cs="Garamond"/>
          <w:b/>
          <w:bCs/>
        </w:rPr>
        <w:t xml:space="preserve"> </w:t>
      </w:r>
      <w:r w:rsidRPr="3A5AD7CE" w:rsidR="19AF0503">
        <w:rPr>
          <w:rFonts w:ascii="Garamond" w:hAnsi="Garamond" w:eastAsia="Garamond" w:cs="Garamond"/>
        </w:rPr>
        <w:t>Lily Oliver</w:t>
      </w:r>
      <w:r w:rsidRPr="3A5AD7CE">
        <w:rPr>
          <w:rFonts w:ascii="Garamond" w:hAnsi="Garamond" w:eastAsia="Garamond" w:cs="Garamond"/>
        </w:rPr>
        <w:t xml:space="preserve">, </w:t>
      </w:r>
      <w:r w:rsidRPr="3A5AD7CE" w:rsidR="054A7242">
        <w:rPr>
          <w:rFonts w:ascii="Garamond" w:hAnsi="Garamond" w:eastAsia="Garamond" w:cs="Garamond"/>
        </w:rPr>
        <w:t>lilyoliver.leo@gmail.com</w:t>
      </w:r>
    </w:p>
    <w:p w:rsidRPr="00C8675B" w:rsidR="00C8675B" w:rsidP="71129E92" w:rsidRDefault="00C8675B" w14:paraId="3375C268" w14:textId="4D5C306B">
      <w:pPr>
        <w:rPr>
          <w:rFonts w:ascii="Garamond" w:hAnsi="Garamond" w:eastAsia="Garamond" w:cs="Garamond"/>
        </w:rPr>
      </w:pPr>
      <w:r w:rsidRPr="3A5AD7CE">
        <w:rPr>
          <w:rFonts w:ascii="Garamond" w:hAnsi="Garamond" w:eastAsia="Garamond" w:cs="Garamond"/>
          <w:b/>
          <w:bCs/>
          <w:i/>
          <w:iCs/>
        </w:rPr>
        <w:t>Partner Contact:</w:t>
      </w:r>
      <w:r w:rsidRPr="3A5AD7CE" w:rsidR="768B1802">
        <w:rPr>
          <w:rFonts w:ascii="Garamond" w:hAnsi="Garamond" w:eastAsia="Garamond" w:cs="Garamond"/>
        </w:rPr>
        <w:t xml:space="preserve"> Milton Muñoz </w:t>
      </w:r>
      <w:proofErr w:type="spellStart"/>
      <w:r w:rsidRPr="3A5AD7CE" w:rsidR="768B1802">
        <w:rPr>
          <w:rFonts w:ascii="Garamond" w:hAnsi="Garamond" w:eastAsia="Garamond" w:cs="Garamond"/>
        </w:rPr>
        <w:t>Hincapié</w:t>
      </w:r>
      <w:proofErr w:type="spellEnd"/>
      <w:r w:rsidRPr="3A5AD7CE" w:rsidR="768B1802">
        <w:rPr>
          <w:rFonts w:ascii="Garamond" w:hAnsi="Garamond" w:eastAsia="Garamond" w:cs="Garamond"/>
          <w:color w:val="000000" w:themeColor="text1"/>
        </w:rPr>
        <w:t xml:space="preserve">, </w:t>
      </w:r>
      <w:hyperlink r:id="rId11">
        <w:r w:rsidRPr="3A5AD7CE" w:rsidR="4B0411F5">
          <w:rPr>
            <w:rStyle w:val="Hyperlink"/>
            <w:rFonts w:ascii="Garamond" w:hAnsi="Garamond" w:eastAsia="Garamond" w:cs="Garamond"/>
            <w:color w:val="000000" w:themeColor="text1"/>
            <w:u w:val="none"/>
          </w:rPr>
          <w:t>milton.jbnerr@gmail.com</w:t>
        </w:r>
      </w:hyperlink>
      <w:r w:rsidRPr="3A5AD7CE" w:rsidR="384E14D3">
        <w:rPr>
          <w:rFonts w:ascii="Garamond" w:hAnsi="Garamond" w:eastAsia="Garamond" w:cs="Garamond"/>
          <w:color w:val="000000" w:themeColor="text1"/>
        </w:rPr>
        <w:t xml:space="preserve"> </w:t>
      </w:r>
      <w:r w:rsidRPr="3A5AD7CE" w:rsidR="768B1802">
        <w:rPr>
          <w:rFonts w:ascii="Garamond" w:hAnsi="Garamond" w:eastAsia="Garamond" w:cs="Garamond"/>
          <w:color w:val="000000" w:themeColor="text1"/>
        </w:rPr>
        <w:t xml:space="preserve"> </w:t>
      </w:r>
    </w:p>
    <w:p w:rsidRPr="00CE4561" w:rsidR="00476B26" w:rsidP="00334B0C" w:rsidRDefault="00476B26" w14:paraId="5D8B0429" w14:textId="77777777">
      <w:pPr>
        <w:rPr>
          <w:rFonts w:ascii="Garamond" w:hAnsi="Garamond" w:eastAsia="Garamond" w:cs="Garamond"/>
        </w:rPr>
      </w:pPr>
    </w:p>
    <w:p w:rsidRPr="00CE4561" w:rsidR="00CD0433" w:rsidP="53998601" w:rsidRDefault="00CD0433" w14:paraId="2A539E14" w14:textId="77777777">
      <w:pPr>
        <w:pBdr>
          <w:bottom w:val="single" w:color="auto" w:sz="4" w:space="1"/>
        </w:pBdr>
        <w:rPr>
          <w:rFonts w:ascii="Garamond" w:hAnsi="Garamond" w:eastAsia="Garamond" w:cs="Garamond"/>
          <w:b/>
          <w:bCs/>
        </w:rPr>
      </w:pPr>
      <w:r w:rsidRPr="53998601">
        <w:rPr>
          <w:rFonts w:ascii="Garamond" w:hAnsi="Garamond" w:eastAsia="Garamond" w:cs="Garamond"/>
          <w:b/>
          <w:bCs/>
        </w:rPr>
        <w:t>Project Overview</w:t>
      </w:r>
    </w:p>
    <w:p w:rsidR="00E1144B" w:rsidP="71129E92" w:rsidRDefault="008B3821" w14:paraId="013DC3C5" w14:textId="7B41B25C">
      <w:pPr>
        <w:rPr>
          <w:rFonts w:ascii="Garamond" w:hAnsi="Garamond" w:eastAsia="Garamond" w:cs="Garamond"/>
          <w:b/>
          <w:bCs/>
        </w:rPr>
      </w:pPr>
      <w:r w:rsidRPr="53998601">
        <w:rPr>
          <w:rFonts w:ascii="Garamond" w:hAnsi="Garamond" w:eastAsia="Garamond" w:cs="Garamond"/>
          <w:b/>
          <w:bCs/>
          <w:i/>
          <w:iCs/>
        </w:rPr>
        <w:t>Project Synopsis:</w:t>
      </w:r>
    </w:p>
    <w:p w:rsidRPr="00CE4561" w:rsidR="008B3821" w:rsidP="19D6CF3A" w:rsidRDefault="181CBA97" w14:paraId="1E7BF85A" w14:textId="2DC42DA0">
      <w:pPr>
        <w:rPr>
          <w:rFonts w:ascii="Garamond" w:hAnsi="Garamond" w:eastAsia="Garamond" w:cs="Garamond"/>
          <w:color w:val="000000" w:themeColor="text1"/>
        </w:rPr>
      </w:pPr>
      <w:r w:rsidRPr="54D0B615">
        <w:rPr>
          <w:rFonts w:ascii="Garamond" w:hAnsi="Garamond" w:eastAsia="Garamond" w:cs="Garamond"/>
        </w:rPr>
        <w:t>The effects of climate change, including sea level rise and</w:t>
      </w:r>
      <w:r w:rsidRPr="54D0B615" w:rsidR="2CB66344">
        <w:rPr>
          <w:rFonts w:ascii="Garamond" w:hAnsi="Garamond" w:eastAsia="Garamond" w:cs="Garamond"/>
        </w:rPr>
        <w:t xml:space="preserve"> increased</w:t>
      </w:r>
      <w:r w:rsidRPr="54D0B615">
        <w:rPr>
          <w:rFonts w:ascii="Garamond" w:hAnsi="Garamond" w:eastAsia="Garamond" w:cs="Garamond"/>
        </w:rPr>
        <w:t xml:space="preserve"> frequen</w:t>
      </w:r>
      <w:r w:rsidRPr="54D0B615" w:rsidR="25318ED6">
        <w:rPr>
          <w:rFonts w:ascii="Garamond" w:hAnsi="Garamond" w:eastAsia="Garamond" w:cs="Garamond"/>
        </w:rPr>
        <w:t>cy of</w:t>
      </w:r>
      <w:r w:rsidRPr="54D0B615">
        <w:rPr>
          <w:rFonts w:ascii="Garamond" w:hAnsi="Garamond" w:eastAsia="Garamond" w:cs="Garamond"/>
        </w:rPr>
        <w:t xml:space="preserve"> high intensity storms,</w:t>
      </w:r>
      <w:r w:rsidRPr="54D0B615" w:rsidR="0CD851DC">
        <w:rPr>
          <w:rFonts w:ascii="Garamond" w:hAnsi="Garamond" w:eastAsia="Garamond" w:cs="Garamond"/>
        </w:rPr>
        <w:t xml:space="preserve"> and the development of natural areas</w:t>
      </w:r>
      <w:r w:rsidRPr="54D0B615">
        <w:rPr>
          <w:rFonts w:ascii="Garamond" w:hAnsi="Garamond" w:eastAsia="Garamond" w:cs="Garamond"/>
        </w:rPr>
        <w:t xml:space="preserve"> impact </w:t>
      </w:r>
      <w:r w:rsidRPr="54D0B615" w:rsidR="654DA5BA">
        <w:rPr>
          <w:rFonts w:ascii="Garamond" w:hAnsi="Garamond" w:eastAsia="Garamond" w:cs="Garamond"/>
        </w:rPr>
        <w:t>coastal ecosystems in southern</w:t>
      </w:r>
      <w:r w:rsidRPr="54D0B615" w:rsidR="35807457">
        <w:rPr>
          <w:rFonts w:ascii="Garamond" w:hAnsi="Garamond" w:eastAsia="Garamond" w:cs="Garamond"/>
        </w:rPr>
        <w:t xml:space="preserve"> Puerto Rico.</w:t>
      </w:r>
      <w:r w:rsidRPr="54D0B615" w:rsidR="1056E598">
        <w:rPr>
          <w:rFonts w:ascii="Garamond" w:hAnsi="Garamond" w:eastAsia="Garamond" w:cs="Garamond"/>
        </w:rPr>
        <w:t xml:space="preserve"> </w:t>
      </w:r>
      <w:r w:rsidRPr="54D0B615" w:rsidR="3B3135B6">
        <w:rPr>
          <w:rFonts w:ascii="Garamond" w:hAnsi="Garamond" w:eastAsia="Garamond" w:cs="Garamond"/>
        </w:rPr>
        <w:t>In order to understand the</w:t>
      </w:r>
      <w:r w:rsidRPr="54D0B615" w:rsidR="349C8A8A">
        <w:rPr>
          <w:rFonts w:ascii="Garamond" w:hAnsi="Garamond" w:eastAsia="Garamond" w:cs="Garamond"/>
        </w:rPr>
        <w:t xml:space="preserve"> effects</w:t>
      </w:r>
      <w:r w:rsidRPr="54D0B615" w:rsidR="3B3135B6">
        <w:rPr>
          <w:rFonts w:ascii="Garamond" w:hAnsi="Garamond" w:eastAsia="Garamond" w:cs="Garamond"/>
        </w:rPr>
        <w:t xml:space="preserve"> of these factors on</w:t>
      </w:r>
      <w:r w:rsidRPr="54D0B615" w:rsidR="4A29E354">
        <w:rPr>
          <w:rFonts w:ascii="Garamond" w:hAnsi="Garamond" w:eastAsia="Garamond" w:cs="Garamond"/>
        </w:rPr>
        <w:t xml:space="preserve"> mangrove forests and water quality in</w:t>
      </w:r>
      <w:r w:rsidRPr="54D0B615" w:rsidR="3B3135B6">
        <w:rPr>
          <w:rFonts w:ascii="Garamond" w:hAnsi="Garamond" w:eastAsia="Garamond" w:cs="Garamond"/>
        </w:rPr>
        <w:t xml:space="preserve"> Jobos Bay</w:t>
      </w:r>
      <w:r w:rsidRPr="54D0B615" w:rsidR="50E06F5D">
        <w:rPr>
          <w:rFonts w:ascii="Garamond" w:hAnsi="Garamond" w:eastAsia="Garamond" w:cs="Garamond"/>
        </w:rPr>
        <w:t>,</w:t>
      </w:r>
      <w:r w:rsidRPr="54D0B615" w:rsidR="3B3135B6">
        <w:rPr>
          <w:rFonts w:ascii="Garamond" w:hAnsi="Garamond" w:eastAsia="Garamond" w:cs="Garamond"/>
        </w:rPr>
        <w:t xml:space="preserve"> t</w:t>
      </w:r>
      <w:r w:rsidRPr="54D0B615" w:rsidR="2EEE62A7">
        <w:rPr>
          <w:rFonts w:ascii="Garamond" w:hAnsi="Garamond" w:eastAsia="Garamond" w:cs="Garamond"/>
        </w:rPr>
        <w:t>he team</w:t>
      </w:r>
      <w:r w:rsidRPr="54D0B615" w:rsidR="6895DEEE">
        <w:rPr>
          <w:rFonts w:ascii="Garamond" w:hAnsi="Garamond" w:eastAsia="Garamond" w:cs="Garamond"/>
        </w:rPr>
        <w:t xml:space="preserve"> analyzed changes in mangrove area, mapped watershed land use land cover, and </w:t>
      </w:r>
      <w:r w:rsidRPr="54D0B615" w:rsidR="2BEEE0F9">
        <w:rPr>
          <w:rFonts w:ascii="Garamond" w:hAnsi="Garamond" w:eastAsia="Garamond" w:cs="Garamond"/>
        </w:rPr>
        <w:t xml:space="preserve">derived </w:t>
      </w:r>
      <w:r w:rsidR="000B49E2">
        <w:rPr>
          <w:rFonts w:ascii="Garamond" w:hAnsi="Garamond" w:eastAsia="Garamond" w:cs="Garamond"/>
        </w:rPr>
        <w:t xml:space="preserve">Jobos Bay </w:t>
      </w:r>
      <w:r w:rsidRPr="54D0B615" w:rsidR="2BEEE0F9">
        <w:rPr>
          <w:rFonts w:ascii="Garamond" w:hAnsi="Garamond" w:eastAsia="Garamond" w:cs="Garamond"/>
        </w:rPr>
        <w:t>water quality values</w:t>
      </w:r>
      <w:r w:rsidR="000B49E2">
        <w:rPr>
          <w:rFonts w:ascii="Garamond" w:hAnsi="Garamond" w:eastAsia="Garamond" w:cs="Garamond"/>
        </w:rPr>
        <w:t xml:space="preserve"> from </w:t>
      </w:r>
      <w:r w:rsidR="000B49E2">
        <w:rPr>
          <w:rFonts w:ascii="Garamond" w:hAnsi="Garamond" w:eastAsia="Garamond" w:cs="Garamond"/>
        </w:rPr>
        <w:t>satellite</w:t>
      </w:r>
      <w:r w:rsidR="000B49E2">
        <w:rPr>
          <w:rFonts w:ascii="Garamond" w:hAnsi="Garamond" w:eastAsia="Garamond" w:cs="Garamond"/>
        </w:rPr>
        <w:t xml:space="preserve"> </w:t>
      </w:r>
      <w:r w:rsidR="004B5696">
        <w:rPr>
          <w:rFonts w:ascii="Garamond" w:hAnsi="Garamond" w:eastAsia="Garamond" w:cs="Garamond"/>
        </w:rPr>
        <w:t>data</w:t>
      </w:r>
      <w:r w:rsidRPr="54D0B615" w:rsidR="2BEEE0F9">
        <w:rPr>
          <w:rFonts w:ascii="Garamond" w:hAnsi="Garamond" w:eastAsia="Garamond" w:cs="Garamond"/>
        </w:rPr>
        <w:t xml:space="preserve">. </w:t>
      </w:r>
      <w:r w:rsidRPr="54D0B615" w:rsidR="756BA440">
        <w:rPr>
          <w:rFonts w:ascii="Garamond" w:hAnsi="Garamond" w:eastAsia="Garamond" w:cs="Garamond"/>
        </w:rPr>
        <w:t xml:space="preserve">By mapping </w:t>
      </w:r>
      <w:r w:rsidRPr="54D0B615" w:rsidR="2C4ADF97">
        <w:rPr>
          <w:rFonts w:ascii="Garamond" w:hAnsi="Garamond" w:eastAsia="Garamond" w:cs="Garamond"/>
        </w:rPr>
        <w:t xml:space="preserve">these </w:t>
      </w:r>
      <w:r w:rsidRPr="54D0B615" w:rsidR="756BA440">
        <w:rPr>
          <w:rFonts w:ascii="Garamond" w:hAnsi="Garamond" w:eastAsia="Garamond" w:cs="Garamond"/>
        </w:rPr>
        <w:t xml:space="preserve">environmental conditions, </w:t>
      </w:r>
      <w:r w:rsidRPr="54D0B615" w:rsidR="7D5AA4F4">
        <w:rPr>
          <w:rFonts w:ascii="Garamond" w:hAnsi="Garamond" w:eastAsia="Garamond" w:cs="Garamond"/>
        </w:rPr>
        <w:t>the team aimed to inform t</w:t>
      </w:r>
      <w:r w:rsidRPr="54D0B615" w:rsidR="1056E598">
        <w:rPr>
          <w:rFonts w:ascii="Garamond" w:hAnsi="Garamond" w:eastAsia="Garamond" w:cs="Garamond"/>
        </w:rPr>
        <w:t xml:space="preserve">he </w:t>
      </w:r>
      <w:r w:rsidRPr="54D0B615" w:rsidR="1056E598">
        <w:rPr>
          <w:rFonts w:ascii="Garamond" w:hAnsi="Garamond" w:eastAsia="Garamond" w:cs="Garamond"/>
          <w:color w:val="000000" w:themeColor="text1"/>
        </w:rPr>
        <w:t>Jobos Bay National Estuarine Research Reserve</w:t>
      </w:r>
      <w:r w:rsidRPr="54D0B615" w:rsidR="378353B7">
        <w:rPr>
          <w:rFonts w:ascii="Garamond" w:hAnsi="Garamond" w:eastAsia="Garamond" w:cs="Garamond"/>
          <w:color w:val="000000" w:themeColor="text1"/>
        </w:rPr>
        <w:t>’s</w:t>
      </w:r>
      <w:r w:rsidRPr="54D0B615" w:rsidR="1056E598">
        <w:rPr>
          <w:rFonts w:ascii="Garamond" w:hAnsi="Garamond" w:eastAsia="Garamond" w:cs="Garamond"/>
          <w:color w:val="000000" w:themeColor="text1"/>
        </w:rPr>
        <w:t xml:space="preserve"> (JBNERR) </w:t>
      </w:r>
      <w:r w:rsidRPr="54D0B615" w:rsidR="55373D84">
        <w:rPr>
          <w:rFonts w:ascii="Garamond" w:hAnsi="Garamond" w:eastAsia="Garamond" w:cs="Garamond"/>
          <w:color w:val="000000" w:themeColor="text1"/>
        </w:rPr>
        <w:t xml:space="preserve">coastal protection efforts. </w:t>
      </w:r>
    </w:p>
    <w:p w:rsidR="19D6CF3A" w:rsidP="19D6CF3A" w:rsidRDefault="19D6CF3A" w14:paraId="2F2EE6F1" w14:textId="4CCB9674">
      <w:pPr>
        <w:rPr>
          <w:rFonts w:ascii="Garamond" w:hAnsi="Garamond" w:eastAsia="Garamond" w:cs="Garamond"/>
          <w:color w:val="000000" w:themeColor="text1"/>
        </w:rPr>
      </w:pPr>
    </w:p>
    <w:p w:rsidR="00476B26" w:rsidP="53998601" w:rsidRDefault="00476B26" w14:paraId="5C049727" w14:textId="1469FF3C">
      <w:pPr>
        <w:rPr>
          <w:rFonts w:ascii="Garamond" w:hAnsi="Garamond" w:eastAsia="Garamond" w:cs="Garamond"/>
          <w:b/>
          <w:bCs/>
          <w:i/>
          <w:iCs/>
        </w:rPr>
      </w:pPr>
      <w:r w:rsidRPr="0961FC22">
        <w:rPr>
          <w:rFonts w:ascii="Garamond" w:hAnsi="Garamond" w:eastAsia="Garamond" w:cs="Garamond"/>
          <w:b/>
          <w:bCs/>
          <w:i/>
          <w:iCs/>
        </w:rPr>
        <w:t>Abstract:</w:t>
      </w:r>
    </w:p>
    <w:p w:rsidRPr="00CE4561" w:rsidR="00E1144B" w:rsidP="0961FC22" w:rsidRDefault="0961FC22" w14:paraId="4BD1F8DE" w14:textId="69D1D41F">
      <w:pPr>
        <w:spacing w:after="160" w:line="259" w:lineRule="auto"/>
        <w:rPr>
          <w:rFonts w:ascii="Garamond" w:hAnsi="Garamond" w:eastAsia="Garamond" w:cs="Garamond"/>
          <w:color w:val="000000" w:themeColor="text1"/>
        </w:rPr>
      </w:pPr>
      <w:r w:rsidRPr="144EE209" w:rsidR="0961FC22">
        <w:rPr>
          <w:rFonts w:ascii="Garamond" w:hAnsi="Garamond" w:eastAsia="Garamond" w:cs="Garamond"/>
          <w:color w:val="000000" w:themeColor="text1" w:themeTint="FF" w:themeShade="FF"/>
        </w:rPr>
        <w:t xml:space="preserve">High-intensity storms and coastal development negatively impact the ecosystems of Jobos Bay, Puerto Rico, by causing reductions in mangrove forests and degradation of water quality. These changes compromise the ecosystem services, economic value, and cultural significance that Jobos Bay provides to the community. In collaboration with the Jobos Bay National Estuarine Research Reserve (JBNERR), a NASA DEVELOP team used Earth observations to investigate water quality, watershed land use land cover (LULC), and the impact of Hurricanes Maria and Irma on this mangrove forest area. The team examined mangrove extent using imagery from Landsat 8 Operational Land Imager (OLI), WorldView-2 WV110, and WorldView-3 WV110. Imagery from Sentinel-2 </w:t>
      </w:r>
      <w:r w:rsidRPr="144EE209" w:rsidR="0961FC22">
        <w:rPr>
          <w:rFonts w:ascii="Garamond" w:hAnsi="Garamond" w:eastAsia="Garamond" w:cs="Garamond"/>
          <w:color w:val="000000" w:themeColor="text1" w:themeTint="FF" w:themeShade="FF"/>
        </w:rPr>
        <w:t>MultiSpectral</w:t>
      </w:r>
      <w:r w:rsidRPr="144EE209" w:rsidR="0961FC22">
        <w:rPr>
          <w:rFonts w:ascii="Garamond" w:hAnsi="Garamond" w:eastAsia="Garamond" w:cs="Garamond"/>
          <w:color w:val="000000" w:themeColor="text1" w:themeTint="FF" w:themeShade="FF"/>
        </w:rPr>
        <w:t xml:space="preserve"> Instrument (MSI) was used to map watershed LULC. Landsat 8 OLI and Sentinel-2 MSI data were analyzed </w:t>
      </w:r>
      <w:r w:rsidRPr="144EE209" w:rsidR="0961FC22">
        <w:rPr>
          <w:rFonts w:ascii="Garamond" w:hAnsi="Garamond" w:eastAsia="Garamond" w:cs="Garamond"/>
          <w:color w:val="000000" w:themeColor="text1" w:themeTint="FF" w:themeShade="FF"/>
        </w:rPr>
        <w:t xml:space="preserve">to investigate water quality in Jobos Bay. Analysis of current watershed LULC produced a map that is similar to ground-truth imagery. Reduction in mangrove extent was observed following the 2017 hurricane events and extent </w:t>
      </w:r>
      <w:r w:rsidRPr="144EE209" w:rsidR="0961FC22">
        <w:rPr>
          <w:rFonts w:ascii="Garamond" w:hAnsi="Garamond" w:eastAsia="Garamond" w:cs="Garamond"/>
          <w:color w:val="000000" w:themeColor="text1" w:themeTint="FF" w:themeShade="FF"/>
        </w:rPr>
        <w:t>increased over the following years. T</w:t>
      </w:r>
      <w:r w:rsidRPr="144EE209" w:rsidR="0961FC22">
        <w:rPr>
          <w:rFonts w:ascii="Garamond" w:hAnsi="Garamond" w:eastAsia="Garamond" w:cs="Garamond"/>
          <w:color w:val="000000" w:themeColor="text1" w:themeTint="FF" w:themeShade="FF"/>
        </w:rPr>
        <w:t>his information will improve JBNERR’s understanding of the impacts of development and weather events on Jobos Bay, as well as inform future shoreline management decisions that ensure continued quality of the ecosystem.</w:t>
      </w:r>
    </w:p>
    <w:p w:rsidRPr="00CE4561" w:rsidR="00476B26" w:rsidP="53998601" w:rsidRDefault="00476B26" w14:paraId="3A687869" w14:textId="336BE54C">
      <w:pPr>
        <w:rPr>
          <w:rFonts w:ascii="Garamond" w:hAnsi="Garamond" w:eastAsia="Garamond" w:cs="Garamond"/>
          <w:b/>
          <w:bCs/>
          <w:i/>
          <w:iCs/>
        </w:rPr>
      </w:pPr>
      <w:r w:rsidRPr="53998601">
        <w:rPr>
          <w:rFonts w:ascii="Garamond" w:hAnsi="Garamond" w:eastAsia="Garamond" w:cs="Garamond"/>
          <w:b/>
          <w:bCs/>
          <w:i/>
          <w:iCs/>
        </w:rPr>
        <w:t>Key</w:t>
      </w:r>
      <w:r w:rsidRPr="53998601" w:rsidR="003C14D7">
        <w:rPr>
          <w:rFonts w:ascii="Garamond" w:hAnsi="Garamond" w:eastAsia="Garamond" w:cs="Garamond"/>
          <w:b/>
          <w:bCs/>
          <w:i/>
          <w:iCs/>
        </w:rPr>
        <w:t xml:space="preserve"> Terms</w:t>
      </w:r>
      <w:r w:rsidRPr="53998601">
        <w:rPr>
          <w:rFonts w:ascii="Garamond" w:hAnsi="Garamond" w:eastAsia="Garamond" w:cs="Garamond"/>
          <w:b/>
          <w:bCs/>
          <w:i/>
          <w:iCs/>
        </w:rPr>
        <w:t>:</w:t>
      </w:r>
    </w:p>
    <w:p w:rsidRPr="00CE4561" w:rsidR="00CB6407" w:rsidP="71129E92" w:rsidRDefault="67480B8A" w14:paraId="3C76A5F2" w14:textId="00A49C26">
      <w:pPr>
        <w:rPr>
          <w:rFonts w:ascii="Garamond" w:hAnsi="Garamond" w:eastAsia="Garamond" w:cs="Garamond"/>
        </w:rPr>
      </w:pPr>
      <w:r w:rsidRPr="19D6CF3A">
        <w:rPr>
          <w:rFonts w:ascii="Garamond" w:hAnsi="Garamond" w:eastAsia="Garamond" w:cs="Garamond"/>
        </w:rPr>
        <w:t xml:space="preserve">satellite </w:t>
      </w:r>
      <w:r w:rsidRPr="19D6CF3A" w:rsidR="7BE06EE1">
        <w:rPr>
          <w:rFonts w:ascii="Garamond" w:hAnsi="Garamond" w:eastAsia="Garamond" w:cs="Garamond"/>
        </w:rPr>
        <w:t>r</w:t>
      </w:r>
      <w:r w:rsidRPr="19D6CF3A" w:rsidR="571E306C">
        <w:rPr>
          <w:rFonts w:ascii="Garamond" w:hAnsi="Garamond" w:eastAsia="Garamond" w:cs="Garamond"/>
        </w:rPr>
        <w:t xml:space="preserve">emote </w:t>
      </w:r>
      <w:r w:rsidRPr="19D6CF3A" w:rsidR="7EA03AF0">
        <w:rPr>
          <w:rFonts w:ascii="Garamond" w:hAnsi="Garamond" w:eastAsia="Garamond" w:cs="Garamond"/>
        </w:rPr>
        <w:t>sensing,</w:t>
      </w:r>
      <w:r w:rsidRPr="19D6CF3A" w:rsidR="3B5E607C">
        <w:rPr>
          <w:rFonts w:ascii="Garamond" w:hAnsi="Garamond" w:eastAsia="Garamond" w:cs="Garamond"/>
        </w:rPr>
        <w:t xml:space="preserve"> </w:t>
      </w:r>
      <w:r w:rsidRPr="19D6CF3A" w:rsidR="571E306C">
        <w:rPr>
          <w:rFonts w:ascii="Garamond" w:hAnsi="Garamond" w:eastAsia="Garamond" w:cs="Garamond"/>
        </w:rPr>
        <w:t>Landsat</w:t>
      </w:r>
      <w:r w:rsidRPr="19D6CF3A" w:rsidR="103E4E98">
        <w:rPr>
          <w:rFonts w:ascii="Garamond" w:hAnsi="Garamond" w:eastAsia="Garamond" w:cs="Garamond"/>
        </w:rPr>
        <w:t xml:space="preserve"> </w:t>
      </w:r>
      <w:r w:rsidRPr="19D6CF3A" w:rsidR="571E306C">
        <w:rPr>
          <w:rFonts w:ascii="Garamond" w:hAnsi="Garamond" w:eastAsia="Garamond" w:cs="Garamond"/>
        </w:rPr>
        <w:t xml:space="preserve">8, Sentinel-2, </w:t>
      </w:r>
      <w:r w:rsidRPr="19D6CF3A" w:rsidR="241FE3DA">
        <w:rPr>
          <w:rFonts w:ascii="Garamond" w:hAnsi="Garamond" w:eastAsia="Garamond" w:cs="Garamond"/>
        </w:rPr>
        <w:t>water quality, m</w:t>
      </w:r>
      <w:r w:rsidRPr="19D6CF3A" w:rsidR="75AC5168">
        <w:rPr>
          <w:rFonts w:ascii="Garamond" w:hAnsi="Garamond" w:eastAsia="Garamond" w:cs="Garamond"/>
        </w:rPr>
        <w:t>angrove</w:t>
      </w:r>
      <w:r w:rsidRPr="19D6CF3A" w:rsidR="6C4EEECF">
        <w:rPr>
          <w:rFonts w:ascii="Garamond" w:hAnsi="Garamond" w:eastAsia="Garamond" w:cs="Garamond"/>
        </w:rPr>
        <w:t>s</w:t>
      </w:r>
      <w:r w:rsidRPr="19D6CF3A" w:rsidR="75AC5168">
        <w:rPr>
          <w:rFonts w:ascii="Garamond" w:hAnsi="Garamond" w:eastAsia="Garamond" w:cs="Garamond"/>
        </w:rPr>
        <w:t xml:space="preserve">, </w:t>
      </w:r>
      <w:r w:rsidRPr="19D6CF3A" w:rsidR="6C6572C3">
        <w:rPr>
          <w:rFonts w:ascii="Garamond" w:hAnsi="Garamond" w:eastAsia="Garamond" w:cs="Garamond"/>
        </w:rPr>
        <w:t>ORCAA</w:t>
      </w:r>
      <w:r w:rsidRPr="19D6CF3A" w:rsidR="66245D65">
        <w:rPr>
          <w:rFonts w:ascii="Garamond" w:hAnsi="Garamond" w:eastAsia="Garamond" w:cs="Garamond"/>
        </w:rPr>
        <w:t xml:space="preserve">, </w:t>
      </w:r>
      <w:r w:rsidRPr="19D6CF3A" w:rsidR="03FD0913">
        <w:rPr>
          <w:rFonts w:ascii="Garamond" w:hAnsi="Garamond" w:eastAsia="Garamond" w:cs="Garamond"/>
        </w:rPr>
        <w:t>land use land cover change</w:t>
      </w:r>
    </w:p>
    <w:p w:rsidR="71129E92" w:rsidP="71129E92" w:rsidRDefault="71129E92" w14:paraId="63636055" w14:textId="769FB731">
      <w:pPr>
        <w:rPr>
          <w:rFonts w:ascii="Garamond" w:hAnsi="Garamond" w:eastAsia="Garamond" w:cs="Garamond"/>
        </w:rPr>
      </w:pPr>
    </w:p>
    <w:p w:rsidRPr="00CE4561" w:rsidR="00CB6407" w:rsidP="71129E92" w:rsidRDefault="00CB6407" w14:paraId="003374D4" w14:textId="22F59BC7">
      <w:pPr>
        <w:ind w:left="720" w:hanging="720"/>
        <w:rPr>
          <w:rFonts w:ascii="Garamond" w:hAnsi="Garamond" w:eastAsia="Garamond" w:cs="Garamond"/>
        </w:rPr>
      </w:pPr>
      <w:r w:rsidRPr="53998601">
        <w:rPr>
          <w:rFonts w:ascii="Garamond" w:hAnsi="Garamond" w:eastAsia="Garamond" w:cs="Garamond"/>
          <w:b/>
          <w:bCs/>
          <w:i/>
          <w:iCs/>
        </w:rPr>
        <w:t>National Application Area Addressed:</w:t>
      </w:r>
      <w:r w:rsidRPr="53998601">
        <w:rPr>
          <w:rFonts w:ascii="Garamond" w:hAnsi="Garamond" w:eastAsia="Garamond" w:cs="Garamond"/>
        </w:rPr>
        <w:t xml:space="preserve"> </w:t>
      </w:r>
      <w:r w:rsidRPr="53998601" w:rsidR="72F874FF">
        <w:rPr>
          <w:rFonts w:ascii="Garamond" w:hAnsi="Garamond" w:eastAsia="Garamond" w:cs="Garamond"/>
        </w:rPr>
        <w:t>Water Resources</w:t>
      </w:r>
    </w:p>
    <w:p w:rsidRPr="00CE4561" w:rsidR="00CB6407" w:rsidP="00CB6407" w:rsidRDefault="00CB6407" w14:paraId="52128FB8" w14:textId="2E01F5FD">
      <w:pPr>
        <w:ind w:left="720" w:hanging="720"/>
        <w:rPr>
          <w:rFonts w:ascii="Garamond" w:hAnsi="Garamond" w:eastAsia="Garamond" w:cs="Garamond"/>
        </w:rPr>
      </w:pPr>
      <w:r w:rsidRPr="53998601">
        <w:rPr>
          <w:rFonts w:ascii="Garamond" w:hAnsi="Garamond" w:eastAsia="Garamond" w:cs="Garamond"/>
          <w:b/>
          <w:bCs/>
          <w:i/>
          <w:iCs/>
        </w:rPr>
        <w:t>Study Location:</w:t>
      </w:r>
      <w:r w:rsidRPr="53998601">
        <w:rPr>
          <w:rFonts w:ascii="Garamond" w:hAnsi="Garamond" w:eastAsia="Garamond" w:cs="Garamond"/>
        </w:rPr>
        <w:t xml:space="preserve"> </w:t>
      </w:r>
      <w:r w:rsidRPr="53998601" w:rsidR="764F910E">
        <w:rPr>
          <w:rFonts w:ascii="Garamond" w:hAnsi="Garamond" w:eastAsia="Garamond" w:cs="Garamond"/>
        </w:rPr>
        <w:t>Jobos Bay National Estuarine Research Reserve,</w:t>
      </w:r>
      <w:r w:rsidRPr="53998601" w:rsidR="00771F13">
        <w:rPr>
          <w:rFonts w:ascii="Garamond" w:hAnsi="Garamond" w:eastAsia="Garamond" w:cs="Garamond"/>
        </w:rPr>
        <w:t xml:space="preserve"> </w:t>
      </w:r>
      <w:proofErr w:type="spellStart"/>
      <w:r w:rsidRPr="53998601" w:rsidR="00771F13">
        <w:rPr>
          <w:rFonts w:ascii="Garamond" w:hAnsi="Garamond" w:eastAsia="Garamond" w:cs="Garamond"/>
        </w:rPr>
        <w:t>Guayama</w:t>
      </w:r>
      <w:proofErr w:type="spellEnd"/>
      <w:r w:rsidRPr="53998601" w:rsidR="00771F13">
        <w:rPr>
          <w:rFonts w:ascii="Garamond" w:hAnsi="Garamond" w:eastAsia="Garamond" w:cs="Garamond"/>
        </w:rPr>
        <w:t xml:space="preserve"> &amp; Salinas,</w:t>
      </w:r>
      <w:r w:rsidRPr="53998601" w:rsidR="764F910E">
        <w:rPr>
          <w:rFonts w:ascii="Garamond" w:hAnsi="Garamond" w:eastAsia="Garamond" w:cs="Garamond"/>
        </w:rPr>
        <w:t xml:space="preserve"> P</w:t>
      </w:r>
      <w:r w:rsidRPr="53998601" w:rsidR="1446E8D9">
        <w:rPr>
          <w:rFonts w:ascii="Garamond" w:hAnsi="Garamond" w:eastAsia="Garamond" w:cs="Garamond"/>
        </w:rPr>
        <w:t>R</w:t>
      </w:r>
    </w:p>
    <w:p w:rsidRPr="00CE4561" w:rsidR="00CB6407" w:rsidP="71129E92" w:rsidRDefault="3D032713" w14:paraId="2D20757D" w14:textId="6135B0F9">
      <w:pPr>
        <w:ind w:left="720" w:hanging="720"/>
        <w:rPr>
          <w:rFonts w:ascii="Garamond" w:hAnsi="Garamond" w:eastAsia="Garamond" w:cs="Garamond"/>
          <w:b/>
          <w:bCs/>
        </w:rPr>
      </w:pPr>
      <w:r w:rsidRPr="56E42F89">
        <w:rPr>
          <w:rFonts w:ascii="Garamond" w:hAnsi="Garamond" w:eastAsia="Garamond" w:cs="Garamond"/>
          <w:b/>
          <w:bCs/>
          <w:i/>
          <w:iCs/>
        </w:rPr>
        <w:t>Study Period:</w:t>
      </w:r>
      <w:r w:rsidRPr="56E42F89">
        <w:rPr>
          <w:rFonts w:ascii="Garamond" w:hAnsi="Garamond" w:eastAsia="Garamond" w:cs="Garamond"/>
          <w:b/>
          <w:bCs/>
        </w:rPr>
        <w:t xml:space="preserve"> </w:t>
      </w:r>
      <w:r w:rsidRPr="56E42F89" w:rsidR="2C5CF80E">
        <w:rPr>
          <w:rFonts w:ascii="Garamond" w:hAnsi="Garamond" w:eastAsia="Garamond" w:cs="Garamond"/>
        </w:rPr>
        <w:t>January</w:t>
      </w:r>
      <w:r w:rsidRPr="56E42F89" w:rsidR="2C5CF80E">
        <w:rPr>
          <w:rFonts w:ascii="Garamond" w:hAnsi="Garamond" w:eastAsia="Garamond" w:cs="Garamond"/>
          <w:b/>
          <w:bCs/>
        </w:rPr>
        <w:t xml:space="preserve"> </w:t>
      </w:r>
      <w:r w:rsidRPr="56E42F89" w:rsidR="2C5CF80E">
        <w:rPr>
          <w:rFonts w:ascii="Garamond" w:hAnsi="Garamond" w:eastAsia="Garamond" w:cs="Garamond"/>
        </w:rPr>
        <w:t xml:space="preserve">2017 to March 2022 </w:t>
      </w:r>
    </w:p>
    <w:p w:rsidRPr="00CE4561" w:rsidR="00CB6407" w:rsidP="00CB6407" w:rsidRDefault="00CB6407" w14:paraId="537F3E75" w14:textId="77777777">
      <w:pPr>
        <w:rPr>
          <w:rFonts w:ascii="Garamond" w:hAnsi="Garamond" w:eastAsia="Garamond" w:cs="Garamond"/>
        </w:rPr>
      </w:pPr>
    </w:p>
    <w:p w:rsidRPr="00CE4561" w:rsidR="00CB6407" w:rsidP="53998601" w:rsidRDefault="00353F4B" w14:paraId="447921FF" w14:textId="249FD503">
      <w:pPr>
        <w:rPr>
          <w:rFonts w:ascii="Garamond" w:hAnsi="Garamond" w:eastAsia="Garamond" w:cs="Garamond"/>
          <w:b/>
          <w:bCs/>
          <w:i/>
          <w:iCs/>
        </w:rPr>
      </w:pPr>
      <w:r w:rsidRPr="53998601">
        <w:rPr>
          <w:rFonts w:ascii="Garamond" w:hAnsi="Garamond" w:eastAsia="Garamond" w:cs="Garamond"/>
          <w:b/>
          <w:bCs/>
          <w:i/>
          <w:iCs/>
        </w:rPr>
        <w:t>Community Concern</w:t>
      </w:r>
      <w:r w:rsidRPr="53998601" w:rsidR="005922FE">
        <w:rPr>
          <w:rFonts w:ascii="Garamond" w:hAnsi="Garamond" w:eastAsia="Garamond" w:cs="Garamond"/>
          <w:b/>
          <w:bCs/>
          <w:i/>
          <w:iCs/>
        </w:rPr>
        <w:t>s</w:t>
      </w:r>
      <w:r w:rsidRPr="53998601">
        <w:rPr>
          <w:rFonts w:ascii="Garamond" w:hAnsi="Garamond" w:eastAsia="Garamond" w:cs="Garamond"/>
          <w:b/>
          <w:bCs/>
          <w:i/>
          <w:iCs/>
        </w:rPr>
        <w:t>:</w:t>
      </w:r>
    </w:p>
    <w:p w:rsidR="2590E91D" w:rsidP="5CBC35AD" w:rsidRDefault="2590E91D" w14:paraId="2A057E88" w14:textId="67670ADA">
      <w:pPr>
        <w:pStyle w:val="ListParagraph"/>
        <w:numPr>
          <w:ilvl w:val="0"/>
          <w:numId w:val="5"/>
        </w:numPr>
        <w:rPr>
          <w:rFonts w:ascii="Garamond" w:hAnsi="Garamond" w:eastAsia="Garamond" w:cs="Garamond"/>
          <w:color w:val="000000" w:themeColor="text1"/>
        </w:rPr>
      </w:pPr>
      <w:r w:rsidRPr="2B4765E3">
        <w:rPr>
          <w:rFonts w:ascii="Garamond" w:hAnsi="Garamond" w:eastAsia="Garamond" w:cs="Garamond"/>
        </w:rPr>
        <w:t xml:space="preserve">Puerto Rico is vulnerable to </w:t>
      </w:r>
      <w:r w:rsidRPr="2B4765E3" w:rsidR="59619868">
        <w:rPr>
          <w:rFonts w:ascii="Garamond" w:hAnsi="Garamond" w:eastAsia="Garamond" w:cs="Garamond"/>
        </w:rPr>
        <w:t>sea level rise</w:t>
      </w:r>
      <w:r w:rsidRPr="2B4765E3">
        <w:rPr>
          <w:rFonts w:ascii="Garamond" w:hAnsi="Garamond" w:eastAsia="Garamond" w:cs="Garamond"/>
        </w:rPr>
        <w:t xml:space="preserve"> and strong storms because of its location </w:t>
      </w:r>
      <w:r w:rsidRPr="2B4765E3" w:rsidR="35FA980D">
        <w:rPr>
          <w:rFonts w:ascii="Garamond" w:hAnsi="Garamond" w:eastAsia="Garamond" w:cs="Garamond"/>
        </w:rPr>
        <w:t>near the equator.</w:t>
      </w:r>
      <w:r w:rsidRPr="2B4765E3">
        <w:rPr>
          <w:rFonts w:ascii="Garamond" w:hAnsi="Garamond" w:eastAsia="Garamond" w:cs="Garamond"/>
        </w:rPr>
        <w:t xml:space="preserve"> The island was recently impacted by Hurricanes Irma and Maria in 2017, and Puerto Rico is still recovering from the effects of those storms.</w:t>
      </w:r>
    </w:p>
    <w:p w:rsidR="3655A951" w:rsidP="5CBC35AD" w:rsidRDefault="2D286369" w14:paraId="4BA42BD1" w14:textId="5117DD1B">
      <w:pPr>
        <w:pStyle w:val="ListParagraph"/>
        <w:numPr>
          <w:ilvl w:val="0"/>
          <w:numId w:val="5"/>
        </w:numPr>
        <w:rPr>
          <w:rFonts w:ascii="Garamond" w:hAnsi="Garamond" w:eastAsia="Garamond" w:cs="Garamond"/>
          <w:color w:val="000000" w:themeColor="text1"/>
        </w:rPr>
      </w:pPr>
      <w:r w:rsidRPr="56E42F89">
        <w:rPr>
          <w:rFonts w:ascii="Garamond" w:hAnsi="Garamond" w:eastAsia="Garamond" w:cs="Garamond"/>
        </w:rPr>
        <w:t xml:space="preserve">Mangrove forests </w:t>
      </w:r>
      <w:r w:rsidRPr="56E42F89" w:rsidR="488A60FB">
        <w:rPr>
          <w:rFonts w:ascii="Garamond" w:hAnsi="Garamond" w:eastAsia="Garamond" w:cs="Garamond"/>
        </w:rPr>
        <w:t>p</w:t>
      </w:r>
      <w:r w:rsidRPr="56E42F89" w:rsidR="4E692FFF">
        <w:rPr>
          <w:rFonts w:ascii="Garamond" w:hAnsi="Garamond" w:eastAsia="Garamond" w:cs="Garamond"/>
        </w:rPr>
        <w:t>revent</w:t>
      </w:r>
      <w:r w:rsidRPr="56E42F89" w:rsidR="488A60FB">
        <w:rPr>
          <w:rFonts w:ascii="Garamond" w:hAnsi="Garamond" w:eastAsia="Garamond" w:cs="Garamond"/>
        </w:rPr>
        <w:t xml:space="preserve"> erosion</w:t>
      </w:r>
      <w:r w:rsidRPr="56E42F89" w:rsidR="409AF611">
        <w:rPr>
          <w:rFonts w:ascii="Garamond" w:hAnsi="Garamond" w:eastAsia="Garamond" w:cs="Garamond"/>
        </w:rPr>
        <w:t xml:space="preserve">, </w:t>
      </w:r>
      <w:r w:rsidRPr="56E42F89" w:rsidR="16E0840D">
        <w:rPr>
          <w:rFonts w:ascii="Garamond" w:hAnsi="Garamond" w:eastAsia="Garamond" w:cs="Garamond"/>
        </w:rPr>
        <w:t>minimiz</w:t>
      </w:r>
      <w:r w:rsidRPr="56E42F89" w:rsidR="68973159">
        <w:rPr>
          <w:rFonts w:ascii="Garamond" w:hAnsi="Garamond" w:eastAsia="Garamond" w:cs="Garamond"/>
        </w:rPr>
        <w:t xml:space="preserve">e </w:t>
      </w:r>
      <w:r w:rsidRPr="56E42F89" w:rsidR="16E0840D">
        <w:rPr>
          <w:rFonts w:ascii="Garamond" w:hAnsi="Garamond" w:eastAsia="Garamond" w:cs="Garamond"/>
        </w:rPr>
        <w:t xml:space="preserve">flooding, and </w:t>
      </w:r>
      <w:r w:rsidRPr="56E42F89" w:rsidR="4DF16756">
        <w:rPr>
          <w:rFonts w:ascii="Garamond" w:hAnsi="Garamond" w:eastAsia="Garamond" w:cs="Garamond"/>
        </w:rPr>
        <w:t>creat</w:t>
      </w:r>
      <w:r w:rsidRPr="56E42F89" w:rsidR="68973159">
        <w:rPr>
          <w:rFonts w:ascii="Garamond" w:hAnsi="Garamond" w:eastAsia="Garamond" w:cs="Garamond"/>
        </w:rPr>
        <w:t>e</w:t>
      </w:r>
      <w:r w:rsidRPr="56E42F89" w:rsidR="05024D78">
        <w:rPr>
          <w:rFonts w:ascii="Garamond" w:hAnsi="Garamond" w:eastAsia="Garamond" w:cs="Garamond"/>
        </w:rPr>
        <w:t xml:space="preserve"> </w:t>
      </w:r>
      <w:r w:rsidRPr="56E42F89" w:rsidR="15599C66">
        <w:rPr>
          <w:rFonts w:ascii="Garamond" w:hAnsi="Garamond" w:eastAsia="Garamond" w:cs="Garamond"/>
        </w:rPr>
        <w:t xml:space="preserve">vital </w:t>
      </w:r>
      <w:r w:rsidRPr="56E42F89" w:rsidR="62B5DF5C">
        <w:rPr>
          <w:rFonts w:ascii="Garamond" w:hAnsi="Garamond" w:eastAsia="Garamond" w:cs="Garamond"/>
        </w:rPr>
        <w:t>habitat</w:t>
      </w:r>
      <w:r w:rsidRPr="56E42F89" w:rsidR="20DFDDC4">
        <w:rPr>
          <w:rFonts w:ascii="Garamond" w:hAnsi="Garamond" w:eastAsia="Garamond" w:cs="Garamond"/>
        </w:rPr>
        <w:t>s</w:t>
      </w:r>
      <w:r w:rsidRPr="56E42F89" w:rsidR="1A21464E">
        <w:rPr>
          <w:rFonts w:ascii="Garamond" w:hAnsi="Garamond" w:eastAsia="Garamond" w:cs="Garamond"/>
        </w:rPr>
        <w:t>. Inten</w:t>
      </w:r>
      <w:r w:rsidRPr="56E42F89" w:rsidR="7FDCA54E">
        <w:rPr>
          <w:rFonts w:ascii="Garamond" w:hAnsi="Garamond" w:eastAsia="Garamond" w:cs="Garamond"/>
        </w:rPr>
        <w:t>se storms and human developmen</w:t>
      </w:r>
      <w:r w:rsidRPr="56E42F89" w:rsidR="391AF422">
        <w:rPr>
          <w:rFonts w:ascii="Garamond" w:hAnsi="Garamond" w:eastAsia="Garamond" w:cs="Garamond"/>
        </w:rPr>
        <w:t xml:space="preserve">t </w:t>
      </w:r>
      <w:r w:rsidRPr="56E42F89" w:rsidR="68973159">
        <w:rPr>
          <w:rFonts w:ascii="Garamond" w:hAnsi="Garamond" w:eastAsia="Garamond" w:cs="Garamond"/>
        </w:rPr>
        <w:t>impact</w:t>
      </w:r>
      <w:r w:rsidRPr="56E42F89" w:rsidR="391AF422">
        <w:rPr>
          <w:rFonts w:ascii="Garamond" w:hAnsi="Garamond" w:eastAsia="Garamond" w:cs="Garamond"/>
        </w:rPr>
        <w:t xml:space="preserve"> </w:t>
      </w:r>
      <w:r w:rsidRPr="56E42F89" w:rsidR="7FDCA54E">
        <w:rPr>
          <w:rFonts w:ascii="Garamond" w:hAnsi="Garamond" w:eastAsia="Garamond" w:cs="Garamond"/>
        </w:rPr>
        <w:t>mangrove forests</w:t>
      </w:r>
      <w:r w:rsidRPr="56E42F89" w:rsidR="6478D93A">
        <w:rPr>
          <w:rFonts w:ascii="Garamond" w:hAnsi="Garamond" w:eastAsia="Garamond" w:cs="Garamond"/>
        </w:rPr>
        <w:t>, reducing their functional role in providing these services</w:t>
      </w:r>
      <w:r w:rsidRPr="56E42F89" w:rsidR="05AE0A7C">
        <w:rPr>
          <w:rFonts w:ascii="Garamond" w:hAnsi="Garamond" w:eastAsia="Garamond" w:cs="Garamond"/>
        </w:rPr>
        <w:t xml:space="preserve"> to communities surrounding Jobos Bay</w:t>
      </w:r>
      <w:r w:rsidRPr="56E42F89" w:rsidR="6478D93A">
        <w:rPr>
          <w:rFonts w:ascii="Garamond" w:hAnsi="Garamond" w:eastAsia="Garamond" w:cs="Garamond"/>
        </w:rPr>
        <w:t>.</w:t>
      </w:r>
    </w:p>
    <w:p w:rsidR="676A36EA" w:rsidP="53998601" w:rsidRDefault="0A1F0073" w14:paraId="3E4181BC" w14:textId="7ED9D71D">
      <w:pPr>
        <w:pStyle w:val="ListParagraph"/>
        <w:numPr>
          <w:ilvl w:val="0"/>
          <w:numId w:val="5"/>
        </w:numPr>
        <w:rPr>
          <w:rFonts w:ascii="Garamond" w:hAnsi="Garamond" w:eastAsia="Garamond" w:cs="Garamond"/>
          <w:color w:val="000000" w:themeColor="text1"/>
        </w:rPr>
      </w:pPr>
      <w:r w:rsidRPr="19D6CF3A">
        <w:rPr>
          <w:rFonts w:ascii="Garamond" w:hAnsi="Garamond" w:eastAsia="Garamond" w:cs="Garamond"/>
        </w:rPr>
        <w:t>Jobos Bay is important to the surrounding community because it provides cultural, ecological, educational, and recreational services.</w:t>
      </w:r>
      <w:r w:rsidRPr="19D6CF3A" w:rsidR="71D2A415">
        <w:rPr>
          <w:rFonts w:ascii="Garamond" w:hAnsi="Garamond" w:eastAsia="Garamond" w:cs="Garamond"/>
        </w:rPr>
        <w:t xml:space="preserve"> </w:t>
      </w:r>
      <w:r w:rsidRPr="19D6CF3A" w:rsidR="458EE85B">
        <w:rPr>
          <w:rFonts w:ascii="Garamond" w:hAnsi="Garamond" w:eastAsia="Garamond" w:cs="Garamond"/>
        </w:rPr>
        <w:t>It is vulnerable to negative effects from climate change, including intense storms and</w:t>
      </w:r>
      <w:r w:rsidRPr="19D6CF3A" w:rsidR="43CC3DC9">
        <w:rPr>
          <w:rFonts w:ascii="Garamond" w:hAnsi="Garamond" w:eastAsia="Garamond" w:cs="Garamond"/>
        </w:rPr>
        <w:t xml:space="preserve"> sea level rise</w:t>
      </w:r>
      <w:r w:rsidRPr="19D6CF3A" w:rsidR="7C88FD39">
        <w:rPr>
          <w:rFonts w:ascii="Garamond" w:hAnsi="Garamond" w:eastAsia="Garamond" w:cs="Garamond"/>
        </w:rPr>
        <w:t>.</w:t>
      </w:r>
    </w:p>
    <w:p w:rsidR="365664FD" w:rsidP="53998601" w:rsidRDefault="365664FD" w14:paraId="1C7F5F6F" w14:textId="6CC275BF">
      <w:pPr>
        <w:pStyle w:val="ListParagraph"/>
        <w:numPr>
          <w:ilvl w:val="0"/>
          <w:numId w:val="5"/>
        </w:numPr>
        <w:rPr>
          <w:rFonts w:ascii="Garamond" w:hAnsi="Garamond" w:eastAsia="Garamond" w:cs="Garamond"/>
        </w:rPr>
      </w:pPr>
      <w:r w:rsidRPr="53998601">
        <w:rPr>
          <w:rFonts w:ascii="Garamond" w:hAnsi="Garamond" w:eastAsia="Garamond" w:cs="Garamond"/>
        </w:rPr>
        <w:t>Water quality in Jobos Bay may be impacted by changing land use</w:t>
      </w:r>
      <w:r w:rsidRPr="53998601" w:rsidR="1D95DD85">
        <w:rPr>
          <w:rFonts w:ascii="Garamond" w:hAnsi="Garamond" w:eastAsia="Garamond" w:cs="Garamond"/>
        </w:rPr>
        <w:t>, such as mangrove forest clearances</w:t>
      </w:r>
      <w:r w:rsidRPr="53998601" w:rsidR="767F28FE">
        <w:rPr>
          <w:rFonts w:ascii="Garamond" w:hAnsi="Garamond" w:eastAsia="Garamond" w:cs="Garamond"/>
        </w:rPr>
        <w:t>,</w:t>
      </w:r>
      <w:r w:rsidRPr="53998601">
        <w:rPr>
          <w:rFonts w:ascii="Garamond" w:hAnsi="Garamond" w:eastAsia="Garamond" w:cs="Garamond"/>
        </w:rPr>
        <w:t xml:space="preserve"> increased agriculture</w:t>
      </w:r>
      <w:r w:rsidRPr="53998601" w:rsidR="5718A9C4">
        <w:rPr>
          <w:rFonts w:ascii="Garamond" w:hAnsi="Garamond" w:eastAsia="Garamond" w:cs="Garamond"/>
        </w:rPr>
        <w:t>, and urbanization</w:t>
      </w:r>
      <w:r w:rsidRPr="53998601" w:rsidR="7433B321">
        <w:rPr>
          <w:rFonts w:ascii="Garamond" w:hAnsi="Garamond" w:eastAsia="Garamond" w:cs="Garamond"/>
        </w:rPr>
        <w:t xml:space="preserve">. </w:t>
      </w:r>
      <w:r w:rsidRPr="53998601" w:rsidR="3E7244F8">
        <w:rPr>
          <w:rFonts w:ascii="Garamond" w:hAnsi="Garamond" w:eastAsia="Garamond" w:cs="Garamond"/>
        </w:rPr>
        <w:t>Degradation of water quality</w:t>
      </w:r>
      <w:r w:rsidRPr="53998601" w:rsidR="7433B321">
        <w:rPr>
          <w:rFonts w:ascii="Garamond" w:hAnsi="Garamond" w:eastAsia="Garamond" w:cs="Garamond"/>
        </w:rPr>
        <w:t xml:space="preserve"> affects </w:t>
      </w:r>
      <w:r w:rsidRPr="53998601" w:rsidR="2C46E610">
        <w:rPr>
          <w:rFonts w:ascii="Garamond" w:hAnsi="Garamond" w:eastAsia="Garamond" w:cs="Garamond"/>
        </w:rPr>
        <w:t xml:space="preserve">ecosystem </w:t>
      </w:r>
      <w:r w:rsidRPr="53998601" w:rsidR="7433B321">
        <w:rPr>
          <w:rFonts w:ascii="Garamond" w:hAnsi="Garamond" w:eastAsia="Garamond" w:cs="Garamond"/>
        </w:rPr>
        <w:t>health and local community access.</w:t>
      </w:r>
    </w:p>
    <w:p w:rsidR="757F7C50" w:rsidP="53998601" w:rsidRDefault="4BF41E3C" w14:paraId="4ADA1E8C" w14:textId="53D4C6DD">
      <w:pPr>
        <w:pStyle w:val="ListParagraph"/>
        <w:numPr>
          <w:ilvl w:val="0"/>
          <w:numId w:val="5"/>
        </w:numPr>
        <w:rPr>
          <w:rFonts w:ascii="Garamond" w:hAnsi="Garamond" w:eastAsia="Garamond" w:cs="Garamond"/>
        </w:rPr>
      </w:pPr>
      <w:r w:rsidRPr="56E42F89">
        <w:rPr>
          <w:rFonts w:ascii="Garamond" w:hAnsi="Garamond" w:eastAsia="Garamond" w:cs="Garamond"/>
        </w:rPr>
        <w:t>Land</w:t>
      </w:r>
      <w:r w:rsidRPr="56E42F89" w:rsidR="3635AC15">
        <w:rPr>
          <w:rFonts w:ascii="Garamond" w:hAnsi="Garamond" w:eastAsia="Garamond" w:cs="Garamond"/>
        </w:rPr>
        <w:t xml:space="preserve"> </w:t>
      </w:r>
      <w:r w:rsidRPr="56E42F89">
        <w:rPr>
          <w:rFonts w:ascii="Garamond" w:hAnsi="Garamond" w:eastAsia="Garamond" w:cs="Garamond"/>
        </w:rPr>
        <w:t xml:space="preserve">cover in </w:t>
      </w:r>
      <w:r w:rsidRPr="56E42F89" w:rsidR="152E2D18">
        <w:rPr>
          <w:rFonts w:ascii="Garamond" w:hAnsi="Garamond" w:eastAsia="Garamond" w:cs="Garamond"/>
        </w:rPr>
        <w:t>Jobos Bay National Estuarine Research Reserve (</w:t>
      </w:r>
      <w:r w:rsidRPr="56E42F89" w:rsidR="53F1598D">
        <w:rPr>
          <w:rFonts w:ascii="Garamond" w:hAnsi="Garamond" w:eastAsia="Garamond" w:cs="Garamond"/>
        </w:rPr>
        <w:t>JBNERR</w:t>
      </w:r>
      <w:r w:rsidRPr="56E42F89" w:rsidR="5F49E973">
        <w:rPr>
          <w:rFonts w:ascii="Garamond" w:hAnsi="Garamond" w:eastAsia="Garamond" w:cs="Garamond"/>
        </w:rPr>
        <w:t>)</w:t>
      </w:r>
      <w:r w:rsidRPr="56E42F89" w:rsidR="796C9B85">
        <w:rPr>
          <w:rFonts w:ascii="Garamond" w:hAnsi="Garamond" w:eastAsia="Garamond" w:cs="Garamond"/>
        </w:rPr>
        <w:t xml:space="preserve"> and the surrounding areas</w:t>
      </w:r>
      <w:r w:rsidRPr="56E42F89" w:rsidR="53F1598D">
        <w:rPr>
          <w:rFonts w:ascii="Garamond" w:hAnsi="Garamond" w:eastAsia="Garamond" w:cs="Garamond"/>
        </w:rPr>
        <w:t xml:space="preserve"> has </w:t>
      </w:r>
      <w:r w:rsidRPr="56E42F89" w:rsidR="256B6646">
        <w:rPr>
          <w:rFonts w:ascii="Garamond" w:hAnsi="Garamond" w:eastAsia="Garamond" w:cs="Garamond"/>
        </w:rPr>
        <w:t>changed</w:t>
      </w:r>
      <w:r w:rsidRPr="56E42F89" w:rsidR="53F1598D">
        <w:rPr>
          <w:rFonts w:ascii="Garamond" w:hAnsi="Garamond" w:eastAsia="Garamond" w:cs="Garamond"/>
        </w:rPr>
        <w:t xml:space="preserve"> due to encroaching development</w:t>
      </w:r>
      <w:r w:rsidRPr="56E42F89" w:rsidR="76EF8BBA">
        <w:rPr>
          <w:rFonts w:ascii="Garamond" w:hAnsi="Garamond" w:eastAsia="Garamond" w:cs="Garamond"/>
        </w:rPr>
        <w:t xml:space="preserve"> and increased agricultural use, which could lead to changes </w:t>
      </w:r>
      <w:r w:rsidRPr="56E42F89" w:rsidR="52C86072">
        <w:rPr>
          <w:rFonts w:ascii="Garamond" w:hAnsi="Garamond" w:eastAsia="Garamond" w:cs="Garamond"/>
        </w:rPr>
        <w:t>in</w:t>
      </w:r>
      <w:r w:rsidRPr="56E42F89" w:rsidR="76EF8BBA">
        <w:rPr>
          <w:rFonts w:ascii="Garamond" w:hAnsi="Garamond" w:eastAsia="Garamond" w:cs="Garamond"/>
        </w:rPr>
        <w:t xml:space="preserve"> </w:t>
      </w:r>
      <w:r w:rsidRPr="56E42F89" w:rsidR="11D31A82">
        <w:rPr>
          <w:rFonts w:ascii="Garamond" w:hAnsi="Garamond" w:eastAsia="Garamond" w:cs="Garamond"/>
        </w:rPr>
        <w:t>ecosystem health</w:t>
      </w:r>
      <w:r w:rsidRPr="56E42F89" w:rsidR="76EF8BBA">
        <w:rPr>
          <w:rFonts w:ascii="Garamond" w:hAnsi="Garamond" w:eastAsia="Garamond" w:cs="Garamond"/>
        </w:rPr>
        <w:t xml:space="preserve"> and water quality</w:t>
      </w:r>
      <w:r w:rsidRPr="56E42F89" w:rsidR="53F1598D">
        <w:rPr>
          <w:rFonts w:ascii="Garamond" w:hAnsi="Garamond" w:eastAsia="Garamond" w:cs="Garamond"/>
        </w:rPr>
        <w:t>.</w:t>
      </w:r>
    </w:p>
    <w:p w:rsidR="757F7C50" w:rsidP="53998601" w:rsidRDefault="18AC6943" w14:paraId="7D0BD610" w14:textId="259D11C9">
      <w:pPr>
        <w:pStyle w:val="ListParagraph"/>
        <w:numPr>
          <w:ilvl w:val="0"/>
          <w:numId w:val="5"/>
        </w:numPr>
        <w:rPr>
          <w:rFonts w:ascii="Garamond" w:hAnsi="Garamond" w:eastAsia="Garamond" w:cs="Garamond"/>
        </w:rPr>
      </w:pPr>
      <w:r w:rsidRPr="56E42F89">
        <w:rPr>
          <w:rFonts w:ascii="Garamond" w:hAnsi="Garamond" w:eastAsia="Garamond" w:cs="Garamond"/>
        </w:rPr>
        <w:t xml:space="preserve">There is still little data on the extent of the </w:t>
      </w:r>
      <w:r w:rsidRPr="56E42F89" w:rsidR="2BFE532C">
        <w:rPr>
          <w:rFonts w:ascii="Garamond" w:hAnsi="Garamond" w:eastAsia="Garamond" w:cs="Garamond"/>
        </w:rPr>
        <w:t>effects</w:t>
      </w:r>
      <w:r w:rsidRPr="56E42F89">
        <w:rPr>
          <w:rFonts w:ascii="Garamond" w:hAnsi="Garamond" w:eastAsia="Garamond" w:cs="Garamond"/>
        </w:rPr>
        <w:t xml:space="preserve"> of</w:t>
      </w:r>
      <w:r w:rsidRPr="56E42F89" w:rsidR="3EBD0FE7">
        <w:rPr>
          <w:rFonts w:ascii="Garamond" w:hAnsi="Garamond" w:eastAsia="Garamond" w:cs="Garamond"/>
        </w:rPr>
        <w:t xml:space="preserve"> </w:t>
      </w:r>
      <w:r w:rsidRPr="56E42F89" w:rsidR="7F3F9CF7">
        <w:rPr>
          <w:rFonts w:ascii="Garamond" w:hAnsi="Garamond" w:eastAsia="Garamond" w:cs="Garamond"/>
        </w:rPr>
        <w:t xml:space="preserve">strong storms and </w:t>
      </w:r>
      <w:r w:rsidRPr="56E42F89" w:rsidR="0DF5BCF3">
        <w:rPr>
          <w:rFonts w:ascii="Garamond" w:hAnsi="Garamond" w:eastAsia="Garamond" w:cs="Garamond"/>
        </w:rPr>
        <w:t>land use land cover (LULC)</w:t>
      </w:r>
      <w:r w:rsidRPr="56E42F89" w:rsidR="7F3F9CF7">
        <w:rPr>
          <w:rFonts w:ascii="Garamond" w:hAnsi="Garamond" w:eastAsia="Garamond" w:cs="Garamond"/>
        </w:rPr>
        <w:t xml:space="preserve"> change</w:t>
      </w:r>
      <w:r w:rsidRPr="56E42F89">
        <w:rPr>
          <w:rFonts w:ascii="Garamond" w:hAnsi="Garamond" w:eastAsia="Garamond" w:cs="Garamond"/>
        </w:rPr>
        <w:t xml:space="preserve"> in </w:t>
      </w:r>
      <w:r w:rsidRPr="56E42F89" w:rsidR="126479EC">
        <w:rPr>
          <w:rFonts w:ascii="Garamond" w:hAnsi="Garamond" w:eastAsia="Garamond" w:cs="Garamond"/>
        </w:rPr>
        <w:t>Jobos Bay, providing a barrier to decision-making regarding ecological protection and predictions of ecosystem resilience.</w:t>
      </w:r>
    </w:p>
    <w:p w:rsidR="71129E92" w:rsidP="71129E92" w:rsidRDefault="71129E92" w14:paraId="262E445F" w14:textId="211D40F9">
      <w:pPr>
        <w:rPr>
          <w:rFonts w:ascii="Garamond" w:hAnsi="Garamond" w:eastAsia="Garamond" w:cs="Garamond"/>
        </w:rPr>
      </w:pPr>
    </w:p>
    <w:p w:rsidRPr="00CE4561" w:rsidR="008F2A72" w:rsidP="53998601" w:rsidRDefault="008F2A72" w14:paraId="4C60F77B" w14:textId="75E3EEDA">
      <w:pPr>
        <w:rPr>
          <w:rFonts w:ascii="Garamond" w:hAnsi="Garamond" w:eastAsia="Garamond" w:cs="Garamond"/>
          <w:b/>
          <w:bCs/>
          <w:i/>
          <w:iCs/>
        </w:rPr>
      </w:pPr>
      <w:r w:rsidRPr="53998601">
        <w:rPr>
          <w:rFonts w:ascii="Garamond" w:hAnsi="Garamond" w:eastAsia="Garamond" w:cs="Garamond"/>
          <w:b/>
          <w:bCs/>
          <w:i/>
          <w:iCs/>
        </w:rPr>
        <w:t>Project Objectives:</w:t>
      </w:r>
    </w:p>
    <w:p w:rsidR="649DAC5E" w:rsidP="71129E92" w:rsidRDefault="067CADA8" w14:paraId="1DD51ACE" w14:textId="0860DB87">
      <w:pPr>
        <w:pStyle w:val="ListParagraph"/>
        <w:numPr>
          <w:ilvl w:val="0"/>
          <w:numId w:val="5"/>
        </w:numPr>
        <w:rPr>
          <w:rFonts w:ascii="Garamond" w:hAnsi="Garamond" w:eastAsia="Garamond" w:cs="Garamond"/>
        </w:rPr>
      </w:pPr>
      <w:r w:rsidRPr="19D6CF3A">
        <w:rPr>
          <w:rFonts w:ascii="Garamond" w:hAnsi="Garamond" w:eastAsia="Garamond" w:cs="Garamond"/>
        </w:rPr>
        <w:t xml:space="preserve">Analyze </w:t>
      </w:r>
      <w:r w:rsidRPr="19D6CF3A" w:rsidR="451D4C88">
        <w:rPr>
          <w:rFonts w:ascii="Garamond" w:hAnsi="Garamond" w:eastAsia="Garamond" w:cs="Garamond"/>
        </w:rPr>
        <w:t xml:space="preserve">LULC </w:t>
      </w:r>
      <w:r w:rsidRPr="19D6CF3A" w:rsidR="7881A875">
        <w:rPr>
          <w:rFonts w:ascii="Garamond" w:hAnsi="Garamond" w:eastAsia="Garamond" w:cs="Garamond"/>
        </w:rPr>
        <w:t>in</w:t>
      </w:r>
      <w:r w:rsidRPr="19D6CF3A" w:rsidR="451D4C88">
        <w:rPr>
          <w:rFonts w:ascii="Garamond" w:hAnsi="Garamond" w:eastAsia="Garamond" w:cs="Garamond"/>
        </w:rPr>
        <w:t xml:space="preserve"> JBNERR </w:t>
      </w:r>
      <w:r w:rsidRPr="19D6CF3A" w:rsidR="51D26CC2">
        <w:rPr>
          <w:rFonts w:ascii="Garamond" w:hAnsi="Garamond" w:eastAsia="Garamond" w:cs="Garamond"/>
        </w:rPr>
        <w:t>and the surrounding watersheds</w:t>
      </w:r>
    </w:p>
    <w:p w:rsidR="31AA6478" w:rsidP="53998601" w:rsidRDefault="79A56EA9" w14:paraId="0A58D975" w14:textId="4EB6E310">
      <w:pPr>
        <w:pStyle w:val="ListParagraph"/>
        <w:numPr>
          <w:ilvl w:val="0"/>
          <w:numId w:val="5"/>
        </w:numPr>
        <w:rPr>
          <w:rFonts w:ascii="Garamond" w:hAnsi="Garamond" w:eastAsia="Garamond" w:cs="Garamond"/>
          <w:color w:val="000000" w:themeColor="text1"/>
        </w:rPr>
      </w:pPr>
      <w:r w:rsidRPr="2B4765E3">
        <w:rPr>
          <w:rFonts w:ascii="Garamond" w:hAnsi="Garamond" w:eastAsia="Garamond" w:cs="Garamond"/>
          <w:color w:val="000000" w:themeColor="text1"/>
        </w:rPr>
        <w:t>Compare</w:t>
      </w:r>
      <w:r w:rsidRPr="2B4765E3" w:rsidR="1383FA8E">
        <w:rPr>
          <w:rFonts w:ascii="Garamond" w:hAnsi="Garamond" w:eastAsia="Garamond" w:cs="Garamond"/>
          <w:i/>
          <w:iCs/>
          <w:color w:val="000000" w:themeColor="text1"/>
        </w:rPr>
        <w:t xml:space="preserve"> </w:t>
      </w:r>
      <w:r w:rsidRPr="2B4765E3" w:rsidR="31AA6478">
        <w:rPr>
          <w:rFonts w:ascii="Garamond" w:hAnsi="Garamond" w:eastAsia="Garamond" w:cs="Garamond"/>
          <w:color w:val="000000" w:themeColor="text1"/>
        </w:rPr>
        <w:t>water quality</w:t>
      </w:r>
      <w:r w:rsidRPr="2B4765E3" w:rsidR="4BC29FF0">
        <w:rPr>
          <w:rFonts w:ascii="Garamond" w:hAnsi="Garamond" w:eastAsia="Garamond" w:cs="Garamond"/>
          <w:color w:val="000000" w:themeColor="text1"/>
        </w:rPr>
        <w:t xml:space="preserve"> measurements</w:t>
      </w:r>
      <w:r w:rsidRPr="2B4765E3" w:rsidR="31AA6478">
        <w:rPr>
          <w:rFonts w:ascii="Garamond" w:hAnsi="Garamond" w:eastAsia="Garamond" w:cs="Garamond"/>
          <w:color w:val="000000" w:themeColor="text1"/>
        </w:rPr>
        <w:t xml:space="preserve"> </w:t>
      </w:r>
      <w:r w:rsidRPr="2B4765E3" w:rsidR="7CAF23C5">
        <w:rPr>
          <w:rFonts w:ascii="Garamond" w:hAnsi="Garamond" w:eastAsia="Garamond" w:cs="Garamond"/>
          <w:color w:val="000000" w:themeColor="text1"/>
        </w:rPr>
        <w:t>to</w:t>
      </w:r>
      <w:r w:rsidRPr="2B4765E3" w:rsidR="1B41CB59">
        <w:rPr>
          <w:rFonts w:ascii="Garamond" w:hAnsi="Garamond" w:eastAsia="Garamond" w:cs="Garamond"/>
          <w:color w:val="000000" w:themeColor="text1"/>
        </w:rPr>
        <w:t xml:space="preserve"> satellite</w:t>
      </w:r>
      <w:r w:rsidRPr="2B4765E3" w:rsidR="12E9208F">
        <w:rPr>
          <w:rFonts w:ascii="Garamond" w:hAnsi="Garamond" w:eastAsia="Garamond" w:cs="Garamond"/>
          <w:color w:val="000000" w:themeColor="text1"/>
        </w:rPr>
        <w:t xml:space="preserve"> water quality</w:t>
      </w:r>
      <w:r w:rsidRPr="2B4765E3" w:rsidR="1B41CB59">
        <w:rPr>
          <w:rFonts w:ascii="Garamond" w:hAnsi="Garamond" w:eastAsia="Garamond" w:cs="Garamond"/>
          <w:color w:val="000000" w:themeColor="text1"/>
        </w:rPr>
        <w:t xml:space="preserve"> </w:t>
      </w:r>
      <w:r w:rsidRPr="2B4765E3" w:rsidR="11B1499A">
        <w:rPr>
          <w:rFonts w:ascii="Garamond" w:hAnsi="Garamond" w:eastAsia="Garamond" w:cs="Garamond"/>
          <w:color w:val="000000" w:themeColor="text1"/>
        </w:rPr>
        <w:t>data</w:t>
      </w:r>
    </w:p>
    <w:p w:rsidR="33F473EF" w:rsidP="53998601" w:rsidRDefault="42ECBBB3" w14:paraId="5A5572AF" w14:textId="285E41F5">
      <w:pPr>
        <w:pStyle w:val="ListParagraph"/>
        <w:numPr>
          <w:ilvl w:val="0"/>
          <w:numId w:val="5"/>
        </w:numPr>
        <w:rPr>
          <w:rFonts w:ascii="Garamond" w:hAnsi="Garamond" w:eastAsia="Garamond" w:cs="Garamond"/>
        </w:rPr>
      </w:pPr>
      <w:r w:rsidRPr="56E42F89">
        <w:rPr>
          <w:rFonts w:ascii="Garamond" w:hAnsi="Garamond" w:eastAsia="Garamond" w:cs="Garamond"/>
        </w:rPr>
        <w:t xml:space="preserve">Analyze </w:t>
      </w:r>
      <w:r w:rsidRPr="56E42F89" w:rsidR="491C8DC9">
        <w:rPr>
          <w:rFonts w:ascii="Garamond" w:hAnsi="Garamond" w:eastAsia="Garamond" w:cs="Garamond"/>
        </w:rPr>
        <w:t>m</w:t>
      </w:r>
      <w:r w:rsidRPr="56E42F89">
        <w:rPr>
          <w:rFonts w:ascii="Garamond" w:hAnsi="Garamond" w:eastAsia="Garamond" w:cs="Garamond"/>
        </w:rPr>
        <w:t xml:space="preserve">angrove cover before and after </w:t>
      </w:r>
      <w:r w:rsidRPr="56E42F89" w:rsidR="21180788">
        <w:rPr>
          <w:rFonts w:ascii="Garamond" w:hAnsi="Garamond" w:eastAsia="Garamond" w:cs="Garamond"/>
        </w:rPr>
        <w:t xml:space="preserve">the </w:t>
      </w:r>
      <w:r w:rsidRPr="56E42F89">
        <w:rPr>
          <w:rFonts w:ascii="Garamond" w:hAnsi="Garamond" w:eastAsia="Garamond" w:cs="Garamond"/>
        </w:rPr>
        <w:t>2017 hurricanes</w:t>
      </w:r>
      <w:r w:rsidRPr="56E42F89" w:rsidR="23B4EA65">
        <w:rPr>
          <w:rFonts w:ascii="Garamond" w:hAnsi="Garamond" w:eastAsia="Garamond" w:cs="Garamond"/>
        </w:rPr>
        <w:t xml:space="preserve"> as well as recovery up to 2021</w:t>
      </w:r>
    </w:p>
    <w:p w:rsidR="0DBD9217" w:rsidP="53998601" w:rsidRDefault="0DBD9217" w14:paraId="537A060A" w14:textId="7EE2DFC8">
      <w:pPr>
        <w:pStyle w:val="ListParagraph"/>
        <w:numPr>
          <w:ilvl w:val="0"/>
          <w:numId w:val="5"/>
        </w:numPr>
        <w:rPr>
          <w:rFonts w:ascii="Garamond" w:hAnsi="Garamond" w:eastAsia="Garamond" w:cs="Garamond"/>
        </w:rPr>
      </w:pPr>
      <w:r w:rsidRPr="69430C24">
        <w:rPr>
          <w:rFonts w:ascii="Garamond" w:hAnsi="Garamond" w:eastAsia="Garamond" w:cs="Garamond"/>
        </w:rPr>
        <w:t>Differentiat</w:t>
      </w:r>
      <w:r w:rsidRPr="69430C24" w:rsidR="08BAE88C">
        <w:rPr>
          <w:rFonts w:ascii="Garamond" w:hAnsi="Garamond" w:eastAsia="Garamond" w:cs="Garamond"/>
        </w:rPr>
        <w:t xml:space="preserve">e </w:t>
      </w:r>
      <w:r w:rsidRPr="69430C24">
        <w:rPr>
          <w:rFonts w:ascii="Garamond" w:hAnsi="Garamond" w:eastAsia="Garamond" w:cs="Garamond"/>
        </w:rPr>
        <w:t>mangrove forests from other terrestrial vegetation</w:t>
      </w:r>
    </w:p>
    <w:p w:rsidRPr="00CE4561" w:rsidR="008F2A72" w:rsidP="008F2A72" w:rsidRDefault="008F2A72" w14:paraId="2570FFD8" w14:textId="77777777">
      <w:pPr>
        <w:rPr>
          <w:rFonts w:ascii="Garamond" w:hAnsi="Garamond" w:eastAsia="Garamond" w:cs="Garamond"/>
        </w:rPr>
      </w:pPr>
    </w:p>
    <w:p w:rsidR="00E1144B" w:rsidP="19D6CF3A" w:rsidRDefault="1C5F7443" w14:paraId="6A95450F" w14:textId="04F93693">
      <w:pPr>
        <w:rPr>
          <w:rFonts w:ascii="Garamond" w:hAnsi="Garamond" w:eastAsia="Garamond" w:cs="Garamond"/>
          <w:b/>
          <w:bCs/>
          <w:i/>
          <w:iCs/>
          <w:color w:val="B0198D"/>
        </w:rPr>
      </w:pPr>
      <w:r w:rsidRPr="19D6CF3A">
        <w:rPr>
          <w:rFonts w:ascii="Garamond" w:hAnsi="Garamond" w:eastAsia="Garamond" w:cs="Garamond"/>
          <w:b/>
          <w:bCs/>
          <w:i/>
          <w:iCs/>
        </w:rPr>
        <w:t>Previous Term:</w:t>
      </w:r>
    </w:p>
    <w:p w:rsidRPr="00CE4561" w:rsidR="008F2A72" w:rsidP="008F2A72" w:rsidRDefault="3D9A8CB5" w14:paraId="053F5E60" w14:textId="5EBF4BAB">
      <w:pPr>
        <w:rPr>
          <w:rFonts w:ascii="Garamond" w:hAnsi="Garamond" w:eastAsia="Garamond" w:cs="Garamond"/>
        </w:rPr>
      </w:pPr>
      <w:r w:rsidRPr="53998601">
        <w:rPr>
          <w:rFonts w:ascii="Garamond" w:hAnsi="Garamond" w:eastAsia="Garamond" w:cs="Garamond"/>
        </w:rPr>
        <w:t>2021</w:t>
      </w:r>
      <w:r w:rsidRPr="53998601" w:rsidR="000D0EBF">
        <w:rPr>
          <w:rFonts w:ascii="Garamond" w:hAnsi="Garamond" w:eastAsia="Garamond" w:cs="Garamond"/>
        </w:rPr>
        <w:t xml:space="preserve"> Summer</w:t>
      </w:r>
      <w:r w:rsidRPr="53998601">
        <w:rPr>
          <w:rFonts w:ascii="Garamond" w:hAnsi="Garamond" w:eastAsia="Garamond" w:cs="Garamond"/>
        </w:rPr>
        <w:t xml:space="preserve"> </w:t>
      </w:r>
      <w:proofErr w:type="spellStart"/>
      <w:r w:rsidRPr="53998601">
        <w:rPr>
          <w:rFonts w:ascii="Garamond" w:hAnsi="Garamond" w:eastAsia="Garamond" w:cs="Garamond"/>
        </w:rPr>
        <w:t>LaRC</w:t>
      </w:r>
      <w:proofErr w:type="spellEnd"/>
      <w:r w:rsidRPr="53998601" w:rsidR="008F2A72">
        <w:rPr>
          <w:rFonts w:ascii="Garamond" w:hAnsi="Garamond" w:eastAsia="Garamond" w:cs="Garamond"/>
        </w:rPr>
        <w:t xml:space="preserve"> </w:t>
      </w:r>
      <w:r w:rsidRPr="53998601" w:rsidR="00D71ABF">
        <w:rPr>
          <w:rFonts w:ascii="Garamond" w:hAnsi="Garamond" w:eastAsia="Garamond" w:cs="Garamond"/>
        </w:rPr>
        <w:t>–</w:t>
      </w:r>
      <w:r w:rsidRPr="53998601" w:rsidR="008F2A72">
        <w:rPr>
          <w:rFonts w:ascii="Garamond" w:hAnsi="Garamond" w:eastAsia="Garamond" w:cs="Garamond"/>
        </w:rPr>
        <w:t xml:space="preserve"> </w:t>
      </w:r>
      <w:r w:rsidRPr="53998601" w:rsidR="712C3E03">
        <w:rPr>
          <w:rFonts w:ascii="Garamond" w:hAnsi="Garamond" w:eastAsia="Garamond" w:cs="Garamond"/>
        </w:rPr>
        <w:t xml:space="preserve">Jobos Bay Water Resources </w:t>
      </w:r>
      <w:r w:rsidRPr="53998601" w:rsidR="763DF9A1">
        <w:rPr>
          <w:rFonts w:ascii="Garamond" w:hAnsi="Garamond" w:eastAsia="Garamond" w:cs="Garamond"/>
        </w:rPr>
        <w:t>I</w:t>
      </w:r>
    </w:p>
    <w:p w:rsidRPr="00CE4561" w:rsidR="008F2A72" w:rsidP="008B3821" w:rsidRDefault="008F2A72" w14:paraId="346D8347" w14:textId="77777777">
      <w:pPr>
        <w:rPr>
          <w:rFonts w:ascii="Garamond" w:hAnsi="Garamond" w:eastAsia="Garamond" w:cs="Garamond"/>
        </w:rPr>
      </w:pPr>
    </w:p>
    <w:p w:rsidRPr="00CE4561" w:rsidR="00CD0433" w:rsidP="53998601" w:rsidRDefault="00CD0433" w14:paraId="07D5EB77" w14:textId="77777777">
      <w:pPr>
        <w:pBdr>
          <w:bottom w:val="single" w:color="auto" w:sz="4" w:space="1"/>
        </w:pBdr>
        <w:rPr>
          <w:rFonts w:ascii="Garamond" w:hAnsi="Garamond" w:eastAsia="Garamond" w:cs="Garamond"/>
          <w:b/>
          <w:bCs/>
        </w:rPr>
      </w:pPr>
      <w:r w:rsidRPr="53998601">
        <w:rPr>
          <w:rFonts w:ascii="Garamond" w:hAnsi="Garamond" w:eastAsia="Garamond" w:cs="Garamond"/>
          <w:b/>
          <w:bCs/>
        </w:rPr>
        <w:t>Partner Overview</w:t>
      </w:r>
    </w:p>
    <w:p w:rsidRPr="00CE4561" w:rsidR="00D12F5B" w:rsidP="0D819A88" w:rsidRDefault="2AACD8F3" w14:paraId="34B6E1B7" w14:textId="6801A78F">
      <w:pPr>
        <w:rPr>
          <w:rFonts w:ascii="Garamond" w:hAnsi="Garamond" w:eastAsia="Garamond" w:cs="Garamond"/>
          <w:b/>
          <w:bCs/>
          <w:i/>
          <w:iCs/>
        </w:rPr>
      </w:pPr>
      <w:r w:rsidRPr="0D819A88">
        <w:rPr>
          <w:rFonts w:ascii="Garamond" w:hAnsi="Garamond" w:eastAsia="Garamond" w:cs="Garamond"/>
          <w:b/>
          <w:bCs/>
          <w:i/>
          <w:iCs/>
        </w:rPr>
        <w:t>Partner</w:t>
      </w:r>
      <w:r w:rsidRPr="0D819A88" w:rsidR="0321A872">
        <w:rPr>
          <w:rFonts w:ascii="Garamond" w:hAnsi="Garamond" w:eastAsia="Garamond" w:cs="Garamond"/>
          <w:b/>
          <w:bCs/>
          <w:i/>
          <w:iCs/>
        </w:rPr>
        <w:t xml:space="preserve"> Organization</w:t>
      </w:r>
      <w:r w:rsidRPr="0D819A88" w:rsidR="502BD88C">
        <w:rPr>
          <w:rFonts w:ascii="Garamond" w:hAnsi="Garamond" w:eastAsia="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0210BB8B" w14:paraId="4EEA7B0E" w14:textId="77777777">
        <w:tc>
          <w:tcPr>
            <w:tcW w:w="3263" w:type="dxa"/>
            <w:shd w:val="clear" w:color="auto" w:fill="31849B" w:themeFill="accent5" w:themeFillShade="BF"/>
            <w:vAlign w:val="center"/>
          </w:tcPr>
          <w:p w:rsidRPr="00CE4561" w:rsidR="006804AC" w:rsidP="53998601" w:rsidRDefault="30C64131" w14:paraId="66FDE6C5" w14:textId="77777777">
            <w:pPr>
              <w:jc w:val="center"/>
              <w:rPr>
                <w:rFonts w:ascii="Garamond" w:hAnsi="Garamond" w:eastAsia="Garamond" w:cs="Garamond"/>
                <w:b/>
                <w:bCs/>
                <w:color w:val="FFFFFF" w:themeColor="background1"/>
              </w:rPr>
            </w:pPr>
            <w:r w:rsidRPr="53998601">
              <w:rPr>
                <w:rFonts w:ascii="Garamond" w:hAnsi="Garamond" w:eastAsia="Garamond" w:cs="Garamond"/>
                <w:b/>
                <w:bCs/>
                <w:color w:val="FFFFFF" w:themeColor="background1"/>
              </w:rPr>
              <w:t>Organization</w:t>
            </w:r>
          </w:p>
        </w:tc>
        <w:tc>
          <w:tcPr>
            <w:tcW w:w="3487" w:type="dxa"/>
            <w:shd w:val="clear" w:color="auto" w:fill="31849B" w:themeFill="accent5" w:themeFillShade="BF"/>
            <w:vAlign w:val="center"/>
          </w:tcPr>
          <w:p w:rsidRPr="00CE4561" w:rsidR="006804AC" w:rsidP="53998601" w:rsidRDefault="30C64131" w14:paraId="358B03BC" w14:textId="5A6C5407">
            <w:pPr>
              <w:jc w:val="center"/>
              <w:rPr>
                <w:rFonts w:ascii="Garamond" w:hAnsi="Garamond" w:eastAsia="Garamond" w:cs="Garamond"/>
                <w:b/>
                <w:bCs/>
                <w:color w:val="FFFFFF" w:themeColor="background1"/>
              </w:rPr>
            </w:pPr>
            <w:r w:rsidRPr="0210BB8B">
              <w:rPr>
                <w:rFonts w:ascii="Garamond" w:hAnsi="Garamond" w:eastAsia="Garamond" w:cs="Garamond"/>
                <w:b/>
                <w:bCs/>
                <w:color w:val="FFFFFF" w:themeColor="background1"/>
              </w:rPr>
              <w:t>Contact (Name, Position/Title)</w:t>
            </w:r>
          </w:p>
        </w:tc>
        <w:tc>
          <w:tcPr>
            <w:tcW w:w="1440" w:type="dxa"/>
            <w:shd w:val="clear" w:color="auto" w:fill="31849B" w:themeFill="accent5" w:themeFillShade="BF"/>
            <w:vAlign w:val="center"/>
          </w:tcPr>
          <w:p w:rsidRPr="00CE4561" w:rsidR="006804AC" w:rsidP="71129E92" w:rsidRDefault="2DE4AE72" w14:paraId="311B19EA" w14:textId="77777777">
            <w:pPr>
              <w:jc w:val="center"/>
              <w:rPr>
                <w:rFonts w:ascii="Garamond" w:hAnsi="Garamond" w:eastAsia="Garamond" w:cs="Garamond"/>
                <w:b/>
                <w:bCs/>
                <w:color w:val="FFFFFF" w:themeColor="background1"/>
              </w:rPr>
            </w:pPr>
            <w:r w:rsidRPr="53998601">
              <w:rPr>
                <w:rFonts w:ascii="Garamond" w:hAnsi="Garamond" w:eastAsia="Garamond" w:cs="Garamond"/>
                <w:b/>
                <w:bCs/>
                <w:color w:val="FFFFFF" w:themeColor="background1"/>
              </w:rPr>
              <w:t>Partner Type</w:t>
            </w:r>
          </w:p>
        </w:tc>
        <w:tc>
          <w:tcPr>
            <w:tcW w:w="1170" w:type="dxa"/>
            <w:shd w:val="clear" w:color="auto" w:fill="31849B" w:themeFill="accent5" w:themeFillShade="BF"/>
            <w:vAlign w:val="center"/>
          </w:tcPr>
          <w:p w:rsidRPr="00CE4561" w:rsidR="006804AC" w:rsidP="53998601" w:rsidRDefault="30C64131" w14:paraId="77BDFEF2" w14:textId="77777777">
            <w:pPr>
              <w:jc w:val="center"/>
              <w:rPr>
                <w:rFonts w:ascii="Garamond" w:hAnsi="Garamond" w:eastAsia="Garamond" w:cs="Garamond"/>
                <w:b/>
                <w:bCs/>
                <w:color w:val="FFFFFF" w:themeColor="background1"/>
              </w:rPr>
            </w:pPr>
            <w:r w:rsidRPr="53998601">
              <w:rPr>
                <w:rFonts w:ascii="Garamond" w:hAnsi="Garamond" w:eastAsia="Garamond" w:cs="Garamond"/>
                <w:b/>
                <w:bCs/>
                <w:color w:val="FFFFFF" w:themeColor="background1"/>
              </w:rPr>
              <w:t>Boundary Org?</w:t>
            </w:r>
          </w:p>
        </w:tc>
      </w:tr>
      <w:tr w:rsidRPr="00CE4561" w:rsidR="006804AC" w:rsidTr="0210BB8B" w14:paraId="5D470CD2" w14:textId="77777777">
        <w:tc>
          <w:tcPr>
            <w:tcW w:w="3263" w:type="dxa"/>
          </w:tcPr>
          <w:p w:rsidRPr="00CE4561" w:rsidR="006804AC" w:rsidP="71129E92" w:rsidRDefault="0B761450" w14:paraId="147FACB8" w14:textId="18686EB6">
            <w:pPr>
              <w:rPr>
                <w:rFonts w:ascii="Garamond" w:hAnsi="Garamond" w:eastAsia="Garamond" w:cs="Garamond"/>
                <w:b/>
                <w:bCs/>
              </w:rPr>
            </w:pPr>
            <w:r w:rsidRPr="53998601">
              <w:rPr>
                <w:rFonts w:ascii="Garamond" w:hAnsi="Garamond" w:eastAsia="Garamond" w:cs="Garamond"/>
                <w:b/>
                <w:bCs/>
              </w:rPr>
              <w:t>Jobos Bay National Estuarine Research Reserve</w:t>
            </w:r>
          </w:p>
        </w:tc>
        <w:tc>
          <w:tcPr>
            <w:tcW w:w="3487" w:type="dxa"/>
          </w:tcPr>
          <w:p w:rsidRPr="00CE4561" w:rsidR="006804AC" w:rsidP="71129E92" w:rsidRDefault="0B761450" w14:paraId="0111C027" w14:textId="45AD41D1">
            <w:pPr>
              <w:rPr>
                <w:rFonts w:ascii="Garamond" w:hAnsi="Garamond" w:eastAsia="Garamond" w:cs="Garamond"/>
              </w:rPr>
            </w:pPr>
            <w:proofErr w:type="spellStart"/>
            <w:r w:rsidRPr="53998601">
              <w:rPr>
                <w:rFonts w:ascii="Garamond" w:hAnsi="Garamond" w:eastAsia="Garamond" w:cs="Garamond"/>
              </w:rPr>
              <w:t>Aitza</w:t>
            </w:r>
            <w:proofErr w:type="spellEnd"/>
            <w:r w:rsidRPr="53998601">
              <w:rPr>
                <w:rFonts w:ascii="Garamond" w:hAnsi="Garamond" w:eastAsia="Garamond" w:cs="Garamond"/>
              </w:rPr>
              <w:t xml:space="preserve"> E. Pabón Valentín, Director; Angel </w:t>
            </w:r>
            <w:proofErr w:type="spellStart"/>
            <w:r w:rsidRPr="53998601">
              <w:rPr>
                <w:rFonts w:ascii="Garamond" w:hAnsi="Garamond" w:eastAsia="Garamond" w:cs="Garamond"/>
              </w:rPr>
              <w:t>Dieppa</w:t>
            </w:r>
            <w:proofErr w:type="spellEnd"/>
            <w:r w:rsidRPr="53998601">
              <w:rPr>
                <w:rFonts w:ascii="Garamond" w:hAnsi="Garamond" w:eastAsia="Garamond" w:cs="Garamond"/>
              </w:rPr>
              <w:t xml:space="preserve">, Research and Monitoring Coordinator; Milton Muñoz </w:t>
            </w:r>
            <w:proofErr w:type="spellStart"/>
            <w:r w:rsidRPr="53998601">
              <w:rPr>
                <w:rFonts w:ascii="Garamond" w:hAnsi="Garamond" w:eastAsia="Garamond" w:cs="Garamond"/>
              </w:rPr>
              <w:t>Hincapié</w:t>
            </w:r>
            <w:proofErr w:type="spellEnd"/>
            <w:r w:rsidRPr="53998601">
              <w:rPr>
                <w:rFonts w:ascii="Garamond" w:hAnsi="Garamond" w:eastAsia="Garamond" w:cs="Garamond"/>
              </w:rPr>
              <w:t>, Stewardship Coordinator</w:t>
            </w:r>
          </w:p>
        </w:tc>
        <w:tc>
          <w:tcPr>
            <w:tcW w:w="1440" w:type="dxa"/>
          </w:tcPr>
          <w:p w:rsidRPr="00CE4561" w:rsidR="006804AC" w:rsidP="00E3738F" w:rsidRDefault="00CB6407" w14:paraId="21053937" w14:textId="49F56FE4">
            <w:pPr>
              <w:rPr>
                <w:rFonts w:ascii="Garamond" w:hAnsi="Garamond" w:eastAsia="Garamond" w:cs="Garamond"/>
              </w:rPr>
            </w:pPr>
            <w:r w:rsidRPr="53998601">
              <w:rPr>
                <w:rFonts w:ascii="Garamond" w:hAnsi="Garamond" w:eastAsia="Garamond" w:cs="Garamond"/>
              </w:rPr>
              <w:t xml:space="preserve">End </w:t>
            </w:r>
            <w:r w:rsidRPr="53998601" w:rsidR="4691B8AD">
              <w:rPr>
                <w:rFonts w:ascii="Garamond" w:hAnsi="Garamond" w:eastAsia="Garamond" w:cs="Garamond"/>
              </w:rPr>
              <w:t>User</w:t>
            </w:r>
          </w:p>
        </w:tc>
        <w:tc>
          <w:tcPr>
            <w:tcW w:w="1170" w:type="dxa"/>
          </w:tcPr>
          <w:p w:rsidRPr="00CE4561" w:rsidR="006804AC" w:rsidP="00E3738F" w:rsidRDefault="2DE4AE72" w14:paraId="6070AA6D" w14:textId="1BF4D1FB">
            <w:pPr>
              <w:rPr>
                <w:rFonts w:ascii="Garamond" w:hAnsi="Garamond" w:eastAsia="Garamond" w:cs="Garamond"/>
              </w:rPr>
            </w:pPr>
            <w:r w:rsidRPr="53998601">
              <w:rPr>
                <w:rFonts w:ascii="Garamond" w:hAnsi="Garamond" w:eastAsia="Garamond" w:cs="Garamond"/>
              </w:rPr>
              <w:t>Yes</w:t>
            </w:r>
          </w:p>
        </w:tc>
      </w:tr>
    </w:tbl>
    <w:p w:rsidR="53998601" w:rsidP="53998601" w:rsidRDefault="53998601" w14:paraId="1088CAAD" w14:textId="5654C3CD">
      <w:pPr>
        <w:rPr>
          <w:rFonts w:ascii="Garamond" w:hAnsi="Garamond" w:eastAsia="Garamond" w:cs="Garamond"/>
          <w:b/>
          <w:bCs/>
          <w:i/>
          <w:iCs/>
        </w:rPr>
      </w:pPr>
    </w:p>
    <w:p w:rsidR="00E1144B" w:rsidP="19D6CF3A" w:rsidRDefault="509C1CA9" w14:paraId="0DC40FA9" w14:textId="2F886C23">
      <w:pPr>
        <w:rPr>
          <w:rFonts w:ascii="Garamond" w:hAnsi="Garamond" w:eastAsia="Garamond" w:cs="Garamond"/>
          <w:b/>
          <w:bCs/>
          <w:i/>
          <w:iCs/>
        </w:rPr>
      </w:pPr>
      <w:r w:rsidRPr="19D6CF3A">
        <w:rPr>
          <w:rFonts w:ascii="Garamond" w:hAnsi="Garamond" w:eastAsia="Garamond" w:cs="Garamond"/>
          <w:b/>
          <w:bCs/>
          <w:i/>
          <w:iCs/>
        </w:rPr>
        <w:t>Decision-</w:t>
      </w:r>
      <w:r w:rsidRPr="19D6CF3A" w:rsidR="34DF4D5F">
        <w:rPr>
          <w:rFonts w:ascii="Garamond" w:hAnsi="Garamond" w:eastAsia="Garamond" w:cs="Garamond"/>
          <w:b/>
          <w:bCs/>
          <w:i/>
          <w:iCs/>
        </w:rPr>
        <w:t>Making Practices &amp; Policies:</w:t>
      </w:r>
    </w:p>
    <w:p w:rsidR="41EBED62" w:rsidP="71129E92" w:rsidRDefault="02E5651A" w14:paraId="0E170165" w14:textId="40040344">
      <w:pPr>
        <w:rPr>
          <w:rFonts w:ascii="Garamond" w:hAnsi="Garamond" w:eastAsia="Garamond" w:cs="Garamond"/>
        </w:rPr>
      </w:pPr>
      <w:r w:rsidRPr="19D6CF3A">
        <w:rPr>
          <w:rFonts w:ascii="Garamond" w:hAnsi="Garamond" w:eastAsia="Garamond" w:cs="Garamond"/>
        </w:rPr>
        <w:t xml:space="preserve">The </w:t>
      </w:r>
      <w:r w:rsidRPr="19D6CF3A" w:rsidR="2A445E9C">
        <w:rPr>
          <w:rFonts w:ascii="Garamond" w:hAnsi="Garamond" w:eastAsia="Garamond" w:cs="Garamond"/>
        </w:rPr>
        <w:t>JBNER</w:t>
      </w:r>
      <w:r w:rsidRPr="19D6CF3A" w:rsidR="365BFF4F">
        <w:rPr>
          <w:rFonts w:ascii="Garamond" w:hAnsi="Garamond" w:eastAsia="Garamond" w:cs="Garamond"/>
        </w:rPr>
        <w:t>R</w:t>
      </w:r>
      <w:r w:rsidRPr="19D6CF3A">
        <w:rPr>
          <w:rFonts w:ascii="Garamond" w:hAnsi="Garamond" w:eastAsia="Garamond" w:cs="Garamond"/>
        </w:rPr>
        <w:t xml:space="preserve"> is managed by the Puerto Rico Department of N</w:t>
      </w:r>
      <w:r w:rsidRPr="19D6CF3A" w:rsidR="40A575B6">
        <w:rPr>
          <w:rFonts w:ascii="Garamond" w:hAnsi="Garamond" w:eastAsia="Garamond" w:cs="Garamond"/>
        </w:rPr>
        <w:t>ational</w:t>
      </w:r>
      <w:r w:rsidRPr="19D6CF3A">
        <w:rPr>
          <w:rFonts w:ascii="Garamond" w:hAnsi="Garamond" w:eastAsia="Garamond" w:cs="Garamond"/>
        </w:rPr>
        <w:t xml:space="preserve"> and Environmental Resources and the NOAA Office of Coastal Management. </w:t>
      </w:r>
      <w:r w:rsidRPr="19D6CF3A" w:rsidR="6ABE0E15">
        <w:rPr>
          <w:rFonts w:ascii="Garamond" w:hAnsi="Garamond" w:eastAsia="Garamond" w:cs="Garamond"/>
        </w:rPr>
        <w:t>JBNERR</w:t>
      </w:r>
      <w:r w:rsidRPr="19D6CF3A">
        <w:rPr>
          <w:rFonts w:ascii="Garamond" w:hAnsi="Garamond" w:eastAsia="Garamond" w:cs="Garamond"/>
        </w:rPr>
        <w:t xml:space="preserve"> is protected by the Nat</w:t>
      </w:r>
      <w:r w:rsidRPr="19D6CF3A" w:rsidR="00787557">
        <w:rPr>
          <w:rFonts w:ascii="Garamond" w:hAnsi="Garamond" w:eastAsia="Garamond" w:cs="Garamond"/>
        </w:rPr>
        <w:t>ional</w:t>
      </w:r>
      <w:r w:rsidRPr="19D6CF3A">
        <w:rPr>
          <w:rFonts w:ascii="Garamond" w:hAnsi="Garamond" w:eastAsia="Garamond" w:cs="Garamond"/>
        </w:rPr>
        <w:t xml:space="preserve"> Estuarine Research Reserve System and works with NOAA for funding and national guidance of conservation and management. JBNERR works towards advancements in coastal protection efforts by conducting water-quality monitoring, hands-on public education experience, and coastal stewardship, as well as initiating long-term field-based research and the utilization of remote sensing technologies and drone imagery. They currently utilize drone imagery and Earth observations in addition to</w:t>
      </w:r>
      <w:r w:rsidRPr="19D6CF3A">
        <w:rPr>
          <w:rFonts w:ascii="Garamond" w:hAnsi="Garamond" w:eastAsia="Garamond" w:cs="Garamond"/>
          <w:i/>
          <w:iCs/>
        </w:rPr>
        <w:t xml:space="preserve"> in situ</w:t>
      </w:r>
      <w:r w:rsidRPr="19D6CF3A">
        <w:rPr>
          <w:rFonts w:ascii="Garamond" w:hAnsi="Garamond" w:eastAsia="Garamond" w:cs="Garamond"/>
        </w:rPr>
        <w:t xml:space="preserve"> field collections to inform their decision-making.</w:t>
      </w:r>
    </w:p>
    <w:p w:rsidRPr="00CE4561" w:rsidR="00C057E9" w:rsidP="00C8675B" w:rsidRDefault="00C057E9" w14:paraId="1242BC45" w14:textId="77777777">
      <w:pPr>
        <w:rPr>
          <w:rFonts w:ascii="Garamond" w:hAnsi="Garamond" w:eastAsia="Garamond" w:cs="Garamond"/>
        </w:rPr>
      </w:pPr>
    </w:p>
    <w:p w:rsidRPr="00CE4561" w:rsidR="00CD0433" w:rsidP="71129E92" w:rsidRDefault="004D358F" w14:paraId="4C354B64" w14:textId="1F1B1868">
      <w:pPr>
        <w:pBdr>
          <w:bottom w:val="single" w:color="auto" w:sz="4" w:space="1"/>
        </w:pBdr>
        <w:rPr>
          <w:rFonts w:ascii="Garamond" w:hAnsi="Garamond" w:eastAsia="Garamond" w:cs="Garamond"/>
          <w:b/>
          <w:bCs/>
        </w:rPr>
      </w:pPr>
      <w:r w:rsidRPr="53998601">
        <w:rPr>
          <w:rFonts w:ascii="Garamond" w:hAnsi="Garamond" w:eastAsia="Garamond" w:cs="Garamond"/>
          <w:b/>
          <w:bCs/>
        </w:rPr>
        <w:t>Earth Observations &amp; End Products</w:t>
      </w:r>
      <w:r w:rsidRPr="53998601" w:rsidR="00CB6407">
        <w:rPr>
          <w:rFonts w:ascii="Garamond" w:hAnsi="Garamond" w:eastAsia="Garamond" w:cs="Garamond"/>
          <w:b/>
          <w:bCs/>
        </w:rPr>
        <w:t xml:space="preserve"> </w:t>
      </w:r>
      <w:r w:rsidRPr="53998601" w:rsidR="002E2D9E">
        <w:rPr>
          <w:rFonts w:ascii="Garamond" w:hAnsi="Garamond" w:eastAsia="Garamond" w:cs="Garamond"/>
          <w:b/>
          <w:bCs/>
        </w:rPr>
        <w:t>Overview</w:t>
      </w:r>
    </w:p>
    <w:p w:rsidRPr="00CE4561" w:rsidR="003D2EDF" w:rsidP="53998601" w:rsidRDefault="00735F70" w14:paraId="339A2281" w14:textId="53CEA51D">
      <w:pPr>
        <w:rPr>
          <w:rFonts w:ascii="Garamond" w:hAnsi="Garamond" w:eastAsia="Garamond" w:cs="Garamond"/>
          <w:b/>
          <w:bCs/>
          <w:i/>
          <w:iCs/>
        </w:rPr>
      </w:pPr>
      <w:r w:rsidRPr="53998601">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7A839EF3" w14:paraId="1E59A37D" w14:textId="77777777">
        <w:tc>
          <w:tcPr>
            <w:tcW w:w="2347" w:type="dxa"/>
            <w:shd w:val="clear" w:color="auto" w:fill="31849B" w:themeFill="accent5" w:themeFillShade="BF"/>
            <w:vAlign w:val="center"/>
          </w:tcPr>
          <w:p w:rsidRPr="00CE4561" w:rsidR="00B76BDC" w:rsidP="71129E92" w:rsidRDefault="57CDBB9D" w14:paraId="3B2A8D46" w14:textId="77777777">
            <w:pPr>
              <w:jc w:val="center"/>
              <w:rPr>
                <w:rFonts w:ascii="Garamond" w:hAnsi="Garamond" w:eastAsia="Garamond" w:cs="Garamond"/>
                <w:b/>
                <w:bCs/>
                <w:color w:val="FFFFFF"/>
              </w:rPr>
            </w:pPr>
            <w:r w:rsidRPr="53998601">
              <w:rPr>
                <w:rFonts w:ascii="Garamond" w:hAnsi="Garamond" w:eastAsia="Garamond" w:cs="Garamond"/>
                <w:b/>
                <w:bCs/>
                <w:color w:val="FFFFFF" w:themeColor="background1"/>
              </w:rPr>
              <w:t>Platform</w:t>
            </w:r>
            <w:r w:rsidRPr="53998601" w:rsidR="011700FC">
              <w:rPr>
                <w:rFonts w:ascii="Garamond" w:hAnsi="Garamond" w:eastAsia="Garamond" w:cs="Garamond"/>
                <w:b/>
                <w:bCs/>
                <w:color w:val="FFFFFF" w:themeColor="background1"/>
              </w:rPr>
              <w:t xml:space="preserve"> &amp; Sensor</w:t>
            </w:r>
          </w:p>
        </w:tc>
        <w:tc>
          <w:tcPr>
            <w:tcW w:w="2411" w:type="dxa"/>
            <w:shd w:val="clear" w:color="auto" w:fill="31849B" w:themeFill="accent5" w:themeFillShade="BF"/>
            <w:vAlign w:val="center"/>
          </w:tcPr>
          <w:p w:rsidRPr="00CE4561" w:rsidR="00B76BDC" w:rsidP="53998601" w:rsidRDefault="28DCE5B1" w14:paraId="6A7A8B2C" w14:textId="61E2E473">
            <w:pPr>
              <w:jc w:val="center"/>
              <w:rPr>
                <w:rFonts w:ascii="Garamond" w:hAnsi="Garamond" w:eastAsia="Garamond" w:cs="Garamond"/>
                <w:b/>
                <w:bCs/>
                <w:color w:val="FFFFFF"/>
              </w:rPr>
            </w:pPr>
            <w:r w:rsidRPr="19D6CF3A">
              <w:rPr>
                <w:rFonts w:ascii="Garamond" w:hAnsi="Garamond" w:eastAsia="Garamond" w:cs="Garamond"/>
                <w:b/>
                <w:bCs/>
                <w:color w:val="FFFFFF" w:themeColor="background1"/>
              </w:rPr>
              <w:t>Parameters</w:t>
            </w:r>
          </w:p>
        </w:tc>
        <w:tc>
          <w:tcPr>
            <w:tcW w:w="4597" w:type="dxa"/>
            <w:shd w:val="clear" w:color="auto" w:fill="31849B" w:themeFill="accent5" w:themeFillShade="BF"/>
            <w:vAlign w:val="center"/>
          </w:tcPr>
          <w:p w:rsidRPr="00CE4561" w:rsidR="00B76BDC" w:rsidP="53998601" w:rsidRDefault="2A421F76" w14:paraId="7A3A0187" w14:textId="77777777">
            <w:pPr>
              <w:jc w:val="center"/>
              <w:rPr>
                <w:rFonts w:ascii="Garamond" w:hAnsi="Garamond" w:eastAsia="Garamond" w:cs="Garamond"/>
                <w:b/>
                <w:bCs/>
                <w:color w:val="FFFFFF"/>
              </w:rPr>
            </w:pPr>
            <w:r w:rsidRPr="53998601">
              <w:rPr>
                <w:rFonts w:ascii="Garamond" w:hAnsi="Garamond" w:eastAsia="Garamond" w:cs="Garamond"/>
                <w:b/>
                <w:bCs/>
                <w:color w:val="FFFFFF" w:themeColor="background1"/>
              </w:rPr>
              <w:t>Use</w:t>
            </w:r>
          </w:p>
        </w:tc>
      </w:tr>
      <w:tr w:rsidRPr="00CE4561" w:rsidR="00B76BDC" w:rsidTr="7A839EF3" w14:paraId="68A574AE" w14:textId="77777777">
        <w:tc>
          <w:tcPr>
            <w:tcW w:w="2347" w:type="dxa"/>
          </w:tcPr>
          <w:p w:rsidRPr="00CE4561" w:rsidR="00B76BDC" w:rsidP="71129E92" w:rsidRDefault="3D87B35C" w14:paraId="6FE1A73B" w14:textId="268E8D65">
            <w:pPr>
              <w:rPr>
                <w:rFonts w:ascii="Garamond" w:hAnsi="Garamond" w:eastAsia="Garamond" w:cs="Garamond"/>
                <w:b/>
                <w:bCs/>
              </w:rPr>
            </w:pPr>
            <w:r w:rsidRPr="53998601">
              <w:rPr>
                <w:rFonts w:ascii="Garamond" w:hAnsi="Garamond" w:eastAsia="Garamond" w:cs="Garamond"/>
                <w:b/>
                <w:bCs/>
              </w:rPr>
              <w:t xml:space="preserve">Landsat 8 OLI </w:t>
            </w:r>
          </w:p>
        </w:tc>
        <w:tc>
          <w:tcPr>
            <w:tcW w:w="2411" w:type="dxa"/>
          </w:tcPr>
          <w:p w:rsidRPr="00CE4561" w:rsidR="00B76BDC" w:rsidP="00E3738F" w:rsidRDefault="4522E063" w14:paraId="3ED984CF" w14:textId="763F5A5D">
            <w:pPr>
              <w:rPr>
                <w:rFonts w:ascii="Garamond" w:hAnsi="Garamond" w:eastAsia="Garamond" w:cs="Garamond"/>
              </w:rPr>
            </w:pPr>
            <w:r w:rsidRPr="19D6CF3A">
              <w:rPr>
                <w:rFonts w:ascii="Garamond" w:hAnsi="Garamond" w:eastAsia="Garamond" w:cs="Garamond"/>
              </w:rPr>
              <w:t xml:space="preserve">Mangroves, </w:t>
            </w:r>
            <w:r w:rsidRPr="19D6CF3A" w:rsidR="1B1BEB5B">
              <w:rPr>
                <w:rFonts w:ascii="Garamond" w:hAnsi="Garamond" w:eastAsia="Garamond" w:cs="Garamond"/>
              </w:rPr>
              <w:t>turbidity</w:t>
            </w:r>
          </w:p>
        </w:tc>
        <w:tc>
          <w:tcPr>
            <w:tcW w:w="4597" w:type="dxa"/>
          </w:tcPr>
          <w:p w:rsidRPr="00CE4561" w:rsidR="00B76BDC" w:rsidP="71129E92" w:rsidRDefault="6203FDEB" w14:paraId="39C8D523" w14:textId="6D3A1A94">
            <w:pPr>
              <w:rPr>
                <w:rFonts w:ascii="Garamond" w:hAnsi="Garamond" w:eastAsia="Garamond" w:cs="Garamond"/>
              </w:rPr>
            </w:pPr>
            <w:r w:rsidRPr="0D819A88">
              <w:rPr>
                <w:rFonts w:ascii="Garamond" w:hAnsi="Garamond" w:eastAsia="Garamond" w:cs="Garamond"/>
              </w:rPr>
              <w:t xml:space="preserve">The </w:t>
            </w:r>
            <w:r w:rsidRPr="0D819A88" w:rsidR="30468525">
              <w:rPr>
                <w:rFonts w:ascii="Garamond" w:hAnsi="Garamond" w:eastAsia="Garamond" w:cs="Garamond"/>
              </w:rPr>
              <w:t>dataset was used to</w:t>
            </w:r>
            <w:r w:rsidRPr="0D819A88">
              <w:rPr>
                <w:rFonts w:ascii="Garamond" w:hAnsi="Garamond" w:eastAsia="Garamond" w:cs="Garamond"/>
              </w:rPr>
              <w:t xml:space="preserve"> classify changes in mangrove health and extent over time in relation to </w:t>
            </w:r>
            <w:r w:rsidRPr="0D819A88" w:rsidR="5BA2E115">
              <w:rPr>
                <w:rFonts w:ascii="Garamond" w:hAnsi="Garamond" w:eastAsia="Garamond" w:cs="Garamond"/>
              </w:rPr>
              <w:t xml:space="preserve">landscape </w:t>
            </w:r>
            <w:r w:rsidRPr="0D819A88">
              <w:rPr>
                <w:rFonts w:ascii="Garamond" w:hAnsi="Garamond" w:eastAsia="Garamond" w:cs="Garamond"/>
              </w:rPr>
              <w:t xml:space="preserve">changes from Hurricane </w:t>
            </w:r>
            <w:r w:rsidRPr="0D819A88" w:rsidR="33D18F9B">
              <w:rPr>
                <w:rFonts w:ascii="Garamond" w:hAnsi="Garamond" w:eastAsia="Garamond" w:cs="Garamond"/>
              </w:rPr>
              <w:t>Maria and I</w:t>
            </w:r>
            <w:r w:rsidRPr="0D819A88" w:rsidR="6C48CE47">
              <w:rPr>
                <w:rFonts w:ascii="Garamond" w:hAnsi="Garamond" w:eastAsia="Garamond" w:cs="Garamond"/>
              </w:rPr>
              <w:t>r</w:t>
            </w:r>
            <w:r w:rsidRPr="0D819A88" w:rsidR="33D18F9B">
              <w:rPr>
                <w:rFonts w:ascii="Garamond" w:hAnsi="Garamond" w:eastAsia="Garamond" w:cs="Garamond"/>
              </w:rPr>
              <w:t xml:space="preserve">ma and to capture water quality parameters. </w:t>
            </w:r>
          </w:p>
        </w:tc>
      </w:tr>
      <w:tr w:rsidRPr="00CE4561" w:rsidR="00B76BDC" w:rsidTr="7A839EF3" w14:paraId="2173ADDF" w14:textId="77777777">
        <w:tc>
          <w:tcPr>
            <w:tcW w:w="2347" w:type="dxa"/>
            <w:tcBorders>
              <w:top w:val="single" w:color="auto" w:sz="4" w:space="0"/>
              <w:left w:val="single" w:color="auto" w:sz="4" w:space="0"/>
              <w:bottom w:val="single" w:color="auto" w:sz="4" w:space="0"/>
            </w:tcBorders>
          </w:tcPr>
          <w:p w:rsidRPr="00CE4561" w:rsidR="00B76BDC" w:rsidP="71129E92" w:rsidRDefault="6EC61724" w14:paraId="0E5EC88D" w14:textId="5E5A9767">
            <w:pPr>
              <w:rPr>
                <w:rFonts w:ascii="Garamond" w:hAnsi="Garamond" w:eastAsia="Garamond" w:cs="Garamond"/>
                <w:b/>
                <w:bCs/>
              </w:rPr>
            </w:pPr>
            <w:r w:rsidRPr="53998601">
              <w:rPr>
                <w:rFonts w:ascii="Garamond" w:hAnsi="Garamond" w:eastAsia="Garamond" w:cs="Garamond"/>
                <w:b/>
                <w:bCs/>
              </w:rPr>
              <w:t xml:space="preserve">Sentinel-2 MSI </w:t>
            </w:r>
          </w:p>
        </w:tc>
        <w:tc>
          <w:tcPr>
            <w:tcW w:w="2411" w:type="dxa"/>
            <w:tcBorders>
              <w:top w:val="single" w:color="auto" w:sz="4" w:space="0"/>
              <w:bottom w:val="single" w:color="auto" w:sz="4" w:space="0"/>
            </w:tcBorders>
          </w:tcPr>
          <w:p w:rsidRPr="00CE4561" w:rsidR="00B76BDC" w:rsidP="71129E92" w:rsidRDefault="126133E2" w14:paraId="65407D12" w14:textId="66B98748">
            <w:pPr>
              <w:spacing w:line="259" w:lineRule="auto"/>
              <w:rPr>
                <w:rFonts w:ascii="Garamond" w:hAnsi="Garamond" w:eastAsia="Garamond" w:cs="Garamond"/>
              </w:rPr>
            </w:pPr>
            <w:r w:rsidRPr="19D6CF3A">
              <w:rPr>
                <w:rFonts w:ascii="Garamond" w:hAnsi="Garamond" w:eastAsia="Garamond" w:cs="Garamond"/>
              </w:rPr>
              <w:t>Land cover, Color Dissolved Organic Matter (CDOM), Chlorophyll-a (</w:t>
            </w:r>
            <w:proofErr w:type="spellStart"/>
            <w:r w:rsidRPr="19D6CF3A">
              <w:rPr>
                <w:rFonts w:ascii="Garamond" w:hAnsi="Garamond" w:eastAsia="Garamond" w:cs="Garamond"/>
              </w:rPr>
              <w:t>Chl</w:t>
            </w:r>
            <w:proofErr w:type="spellEnd"/>
            <w:r w:rsidRPr="19D6CF3A">
              <w:rPr>
                <w:rFonts w:ascii="Garamond" w:hAnsi="Garamond" w:eastAsia="Garamond" w:cs="Garamond"/>
              </w:rPr>
              <w:t xml:space="preserve">-a), turbidity </w:t>
            </w:r>
          </w:p>
        </w:tc>
        <w:tc>
          <w:tcPr>
            <w:tcW w:w="4597" w:type="dxa"/>
            <w:tcBorders>
              <w:top w:val="single" w:color="auto" w:sz="4" w:space="0"/>
              <w:bottom w:val="single" w:color="auto" w:sz="4" w:space="0"/>
              <w:right w:val="single" w:color="auto" w:sz="4" w:space="0"/>
            </w:tcBorders>
          </w:tcPr>
          <w:p w:rsidRPr="00CE4561" w:rsidR="00B76BDC" w:rsidP="00E3738F" w:rsidRDefault="19D6CF3A" w14:paraId="760B100D" w14:textId="5C678695">
            <w:pPr>
              <w:rPr>
                <w:rFonts w:ascii="Garamond" w:hAnsi="Garamond" w:eastAsia="Garamond" w:cs="Garamond"/>
              </w:rPr>
            </w:pPr>
            <w:r w:rsidRPr="0D819A88">
              <w:rPr>
                <w:rFonts w:ascii="Garamond" w:hAnsi="Garamond" w:eastAsia="Garamond" w:cs="Garamond"/>
              </w:rPr>
              <w:t>The land cover imagery was used to create LULC classification maps. Meanwhile, w</w:t>
            </w:r>
            <w:r w:rsidRPr="0D819A88" w:rsidR="0E57F776">
              <w:rPr>
                <w:rFonts w:ascii="Garamond" w:hAnsi="Garamond" w:eastAsia="Garamond" w:cs="Garamond"/>
              </w:rPr>
              <w:t>ater quality data was used for validity comparison between satellite imagery</w:t>
            </w:r>
            <w:r w:rsidRPr="0D819A88" w:rsidR="61616F68">
              <w:rPr>
                <w:rFonts w:ascii="Garamond" w:hAnsi="Garamond" w:eastAsia="Garamond" w:cs="Garamond"/>
              </w:rPr>
              <w:t xml:space="preserve"> </w:t>
            </w:r>
            <w:r w:rsidRPr="0D819A88" w:rsidR="0E57F776">
              <w:rPr>
                <w:rFonts w:ascii="Garamond" w:hAnsi="Garamond" w:eastAsia="Garamond" w:cs="Garamond"/>
              </w:rPr>
              <w:t>and</w:t>
            </w:r>
            <w:r w:rsidRPr="0D819A88" w:rsidR="7ED49510">
              <w:rPr>
                <w:rFonts w:ascii="Garamond" w:hAnsi="Garamond" w:eastAsia="Garamond" w:cs="Garamond"/>
              </w:rPr>
              <w:t xml:space="preserve"> </w:t>
            </w:r>
            <w:r w:rsidRPr="0D819A88" w:rsidR="7ED49510">
              <w:rPr>
                <w:rFonts w:ascii="Garamond" w:hAnsi="Garamond" w:eastAsia="Garamond" w:cs="Garamond"/>
                <w:i/>
                <w:iCs/>
              </w:rPr>
              <w:t>in situ</w:t>
            </w:r>
            <w:r w:rsidRPr="0D819A88" w:rsidR="0E57F776">
              <w:rPr>
                <w:rFonts w:ascii="Garamond" w:hAnsi="Garamond" w:eastAsia="Garamond" w:cs="Garamond"/>
                <w:i/>
                <w:iCs/>
              </w:rPr>
              <w:t xml:space="preserve"> </w:t>
            </w:r>
            <w:r w:rsidRPr="0D819A88" w:rsidR="0E57F776">
              <w:rPr>
                <w:rFonts w:ascii="Garamond" w:hAnsi="Garamond" w:eastAsia="Garamond" w:cs="Garamond"/>
              </w:rPr>
              <w:t xml:space="preserve">field </w:t>
            </w:r>
            <w:r w:rsidRPr="0D819A88" w:rsidR="73449BE0">
              <w:rPr>
                <w:rFonts w:ascii="Garamond" w:hAnsi="Garamond" w:eastAsia="Garamond" w:cs="Garamond"/>
              </w:rPr>
              <w:t>measurement</w:t>
            </w:r>
            <w:r w:rsidRPr="0D819A88" w:rsidR="0E57F776">
              <w:rPr>
                <w:rFonts w:ascii="Garamond" w:hAnsi="Garamond" w:eastAsia="Garamond" w:cs="Garamond"/>
              </w:rPr>
              <w:t>s</w:t>
            </w:r>
            <w:r w:rsidRPr="0D819A88" w:rsidR="2C912027">
              <w:rPr>
                <w:rFonts w:ascii="Garamond" w:hAnsi="Garamond" w:eastAsia="Garamond" w:cs="Garamond"/>
              </w:rPr>
              <w:t xml:space="preserve"> from the University of Puerto Rico.</w:t>
            </w:r>
          </w:p>
        </w:tc>
      </w:tr>
      <w:tr w:rsidR="7A839EF3" w:rsidTr="7A839EF3" w14:paraId="31A689B3" w14:textId="77777777">
        <w:tc>
          <w:tcPr>
            <w:tcW w:w="2347" w:type="dxa"/>
            <w:tcBorders>
              <w:top w:val="single" w:color="auto" w:sz="4" w:space="0"/>
              <w:left w:val="single" w:color="auto" w:sz="4" w:space="0"/>
              <w:bottom w:val="single" w:color="auto" w:sz="4" w:space="0"/>
            </w:tcBorders>
          </w:tcPr>
          <w:p w:rsidR="563B582E" w:rsidP="7A839EF3" w:rsidRDefault="563B582E" w14:paraId="689AFDC4" w14:textId="7A953B32">
            <w:pPr>
              <w:rPr>
                <w:rFonts w:ascii="Garamond" w:hAnsi="Garamond" w:eastAsia="Garamond" w:cs="Garamond"/>
                <w:b/>
                <w:bCs/>
              </w:rPr>
            </w:pPr>
            <w:r w:rsidRPr="7A839EF3">
              <w:rPr>
                <w:rFonts w:ascii="Garamond" w:hAnsi="Garamond" w:eastAsia="Garamond" w:cs="Garamond"/>
                <w:b/>
                <w:bCs/>
              </w:rPr>
              <w:t>WorldView-2 WV110</w:t>
            </w:r>
          </w:p>
        </w:tc>
        <w:tc>
          <w:tcPr>
            <w:tcW w:w="2411" w:type="dxa"/>
            <w:tcBorders>
              <w:top w:val="single" w:color="auto" w:sz="4" w:space="0"/>
              <w:bottom w:val="single" w:color="auto" w:sz="4" w:space="0"/>
            </w:tcBorders>
          </w:tcPr>
          <w:p w:rsidR="563B582E" w:rsidP="7A839EF3" w:rsidRDefault="563B582E" w14:paraId="797C856D" w14:textId="58BF560C">
            <w:pPr>
              <w:rPr>
                <w:rFonts w:ascii="Garamond" w:hAnsi="Garamond" w:eastAsia="Garamond" w:cs="Garamond"/>
              </w:rPr>
            </w:pPr>
            <w:r w:rsidRPr="7A839EF3">
              <w:rPr>
                <w:rFonts w:ascii="Garamond" w:hAnsi="Garamond" w:eastAsia="Garamond" w:cs="Garamond"/>
              </w:rPr>
              <w:t>Mangroves</w:t>
            </w:r>
          </w:p>
        </w:tc>
        <w:tc>
          <w:tcPr>
            <w:tcW w:w="4597" w:type="dxa"/>
            <w:tcBorders>
              <w:top w:val="single" w:color="auto" w:sz="4" w:space="0"/>
              <w:bottom w:val="single" w:color="auto" w:sz="4" w:space="0"/>
              <w:right w:val="single" w:color="auto" w:sz="4" w:space="0"/>
            </w:tcBorders>
          </w:tcPr>
          <w:p w:rsidR="563B582E" w:rsidP="7A839EF3" w:rsidRDefault="563B582E" w14:paraId="36F7189D" w14:textId="06952EA4">
            <w:pPr>
              <w:rPr>
                <w:rFonts w:ascii="Garamond" w:hAnsi="Garamond" w:eastAsia="Garamond" w:cs="Garamond"/>
              </w:rPr>
            </w:pPr>
            <w:r w:rsidRPr="7A839EF3">
              <w:rPr>
                <w:rFonts w:ascii="Garamond" w:hAnsi="Garamond" w:eastAsia="Garamond" w:cs="Garamond"/>
              </w:rPr>
              <w:t>The imagery was used for validation of mangrove map accuracy assessment.</w:t>
            </w:r>
          </w:p>
        </w:tc>
      </w:tr>
      <w:tr w:rsidR="7A839EF3" w:rsidTr="7A839EF3" w14:paraId="249DE8B7" w14:textId="77777777">
        <w:tc>
          <w:tcPr>
            <w:tcW w:w="2347" w:type="dxa"/>
            <w:tcBorders>
              <w:top w:val="single" w:color="auto" w:sz="4" w:space="0"/>
              <w:left w:val="single" w:color="auto" w:sz="4" w:space="0"/>
              <w:bottom w:val="single" w:color="auto" w:sz="4" w:space="0"/>
            </w:tcBorders>
          </w:tcPr>
          <w:p w:rsidR="563B582E" w:rsidP="7A839EF3" w:rsidRDefault="563B582E" w14:paraId="7AB011E4" w14:textId="55EEC5E0">
            <w:pPr>
              <w:rPr>
                <w:rFonts w:ascii="Garamond" w:hAnsi="Garamond" w:eastAsia="Garamond" w:cs="Garamond"/>
                <w:b/>
                <w:bCs/>
              </w:rPr>
            </w:pPr>
            <w:r w:rsidRPr="7A839EF3">
              <w:rPr>
                <w:rFonts w:ascii="Garamond" w:hAnsi="Garamond" w:eastAsia="Garamond" w:cs="Garamond"/>
                <w:b/>
                <w:bCs/>
              </w:rPr>
              <w:t>WorldView-3 WV110</w:t>
            </w:r>
          </w:p>
        </w:tc>
        <w:tc>
          <w:tcPr>
            <w:tcW w:w="2411" w:type="dxa"/>
            <w:tcBorders>
              <w:top w:val="single" w:color="auto" w:sz="4" w:space="0"/>
              <w:bottom w:val="single" w:color="auto" w:sz="4" w:space="0"/>
            </w:tcBorders>
          </w:tcPr>
          <w:p w:rsidR="563B582E" w:rsidP="7A839EF3" w:rsidRDefault="563B582E" w14:paraId="4383C7D7" w14:textId="5279CA17">
            <w:pPr>
              <w:rPr>
                <w:rFonts w:ascii="Garamond" w:hAnsi="Garamond" w:eastAsia="Garamond" w:cs="Garamond"/>
              </w:rPr>
            </w:pPr>
            <w:r w:rsidRPr="7A839EF3">
              <w:rPr>
                <w:rFonts w:ascii="Garamond" w:hAnsi="Garamond" w:eastAsia="Garamond" w:cs="Garamond"/>
              </w:rPr>
              <w:t>Mangroves</w:t>
            </w:r>
          </w:p>
        </w:tc>
        <w:tc>
          <w:tcPr>
            <w:tcW w:w="4597" w:type="dxa"/>
            <w:tcBorders>
              <w:top w:val="single" w:color="auto" w:sz="4" w:space="0"/>
              <w:bottom w:val="single" w:color="auto" w:sz="4" w:space="0"/>
              <w:right w:val="single" w:color="auto" w:sz="4" w:space="0"/>
            </w:tcBorders>
          </w:tcPr>
          <w:p w:rsidR="563B582E" w:rsidP="7A839EF3" w:rsidRDefault="563B582E" w14:paraId="28A0BF83" w14:textId="2355E203">
            <w:pPr>
              <w:rPr>
                <w:rFonts w:ascii="Garamond" w:hAnsi="Garamond" w:eastAsia="Garamond" w:cs="Garamond"/>
              </w:rPr>
            </w:pPr>
            <w:r w:rsidRPr="7A839EF3">
              <w:rPr>
                <w:rFonts w:ascii="Garamond" w:hAnsi="Garamond" w:eastAsia="Garamond" w:cs="Garamond"/>
              </w:rPr>
              <w:t>The imagery was used for validation of mangrove map accuracy assessments.</w:t>
            </w:r>
          </w:p>
        </w:tc>
      </w:tr>
    </w:tbl>
    <w:p w:rsidR="00E1144B" w:rsidP="53998601" w:rsidRDefault="00E1144B" w14:paraId="59DFC8F6" w14:textId="77777777">
      <w:pPr>
        <w:rPr>
          <w:rFonts w:ascii="Garamond" w:hAnsi="Garamond" w:eastAsia="Garamond" w:cs="Garamond"/>
          <w:b/>
          <w:bCs/>
          <w:i/>
          <w:iCs/>
        </w:rPr>
      </w:pPr>
    </w:p>
    <w:p w:rsidRPr="00CE4561" w:rsidR="00184652" w:rsidP="56E42F89" w:rsidRDefault="639A491A" w14:paraId="7616239E" w14:textId="74C363B8">
      <w:pPr>
        <w:rPr>
          <w:rFonts w:ascii="Garamond" w:hAnsi="Garamond" w:eastAsia="Garamond" w:cs="Garamond"/>
          <w:b/>
          <w:bCs/>
          <w:i/>
          <w:iCs/>
        </w:rPr>
      </w:pPr>
      <w:r w:rsidRPr="56E42F89">
        <w:rPr>
          <w:rFonts w:ascii="Garamond" w:hAnsi="Garamond" w:eastAsia="Garamond" w:cs="Garamond"/>
          <w:b/>
          <w:bCs/>
          <w:i/>
          <w:iCs/>
        </w:rPr>
        <w:t>Ancillary Datasets:</w:t>
      </w:r>
    </w:p>
    <w:p w:rsidR="7592A67F" w:rsidP="19D6CF3A" w:rsidRDefault="0A55F218" w14:paraId="1CAFA019" w14:textId="00F0BC42">
      <w:pPr>
        <w:pStyle w:val="ListParagraph"/>
        <w:numPr>
          <w:ilvl w:val="0"/>
          <w:numId w:val="8"/>
        </w:numPr>
        <w:rPr>
          <w:rFonts w:ascii="Garamond" w:hAnsi="Garamond" w:eastAsia="Garamond" w:cs="Garamond"/>
          <w:i/>
          <w:iCs/>
        </w:rPr>
      </w:pPr>
      <w:r w:rsidRPr="19D6CF3A">
        <w:rPr>
          <w:rFonts w:ascii="Garamond" w:hAnsi="Garamond" w:eastAsia="Garamond" w:cs="Garamond"/>
        </w:rPr>
        <w:t>University of Puerto Rico,</w:t>
      </w:r>
      <w:r w:rsidRPr="19D6CF3A">
        <w:rPr>
          <w:rFonts w:ascii="Garamond" w:hAnsi="Garamond" w:eastAsia="Garamond" w:cs="Garamond"/>
          <w:i/>
          <w:iCs/>
        </w:rPr>
        <w:t xml:space="preserve"> </w:t>
      </w:r>
      <w:r w:rsidRPr="19D6CF3A">
        <w:rPr>
          <w:rFonts w:ascii="Garamond" w:hAnsi="Garamond" w:eastAsia="Garamond" w:cs="Garamond"/>
        </w:rPr>
        <w:t xml:space="preserve">Mayagüez campus </w:t>
      </w:r>
      <w:r w:rsidR="00C33167">
        <w:rPr>
          <w:rFonts w:ascii="Garamond" w:hAnsi="Garamond" w:eastAsia="Garamond" w:cs="Garamond"/>
          <w:i/>
          <w:iCs/>
        </w:rPr>
        <w:t>i</w:t>
      </w:r>
      <w:r w:rsidRPr="19D6CF3A">
        <w:rPr>
          <w:rFonts w:ascii="Garamond" w:hAnsi="Garamond" w:eastAsia="Garamond" w:cs="Garamond"/>
          <w:i/>
          <w:iCs/>
        </w:rPr>
        <w:t xml:space="preserve">n situ </w:t>
      </w:r>
      <w:r w:rsidRPr="19D6CF3A">
        <w:rPr>
          <w:rFonts w:ascii="Garamond" w:hAnsi="Garamond" w:eastAsia="Garamond" w:cs="Garamond"/>
        </w:rPr>
        <w:t xml:space="preserve">data for CDOM, </w:t>
      </w:r>
      <w:proofErr w:type="spellStart"/>
      <w:r w:rsidRPr="19D6CF3A">
        <w:rPr>
          <w:rFonts w:ascii="Garamond" w:hAnsi="Garamond" w:eastAsia="Garamond" w:cs="Garamond"/>
        </w:rPr>
        <w:t>Chl</w:t>
      </w:r>
      <w:proofErr w:type="spellEnd"/>
      <w:r w:rsidRPr="19D6CF3A">
        <w:rPr>
          <w:rFonts w:ascii="Garamond" w:hAnsi="Garamond" w:eastAsia="Garamond" w:cs="Garamond"/>
        </w:rPr>
        <w:t>-a, and turbidity – Data collected in the study area</w:t>
      </w:r>
      <w:r w:rsidRPr="19D6CF3A" w:rsidR="37F78542">
        <w:rPr>
          <w:rFonts w:ascii="Garamond" w:hAnsi="Garamond" w:eastAsia="Garamond" w:cs="Garamond"/>
        </w:rPr>
        <w:t xml:space="preserve"> for </w:t>
      </w:r>
      <w:r w:rsidRPr="19D6CF3A">
        <w:rPr>
          <w:rFonts w:ascii="Garamond" w:hAnsi="Garamond" w:eastAsia="Garamond" w:cs="Garamond"/>
        </w:rPr>
        <w:t>satellite data comparison to inform accuracy</w:t>
      </w:r>
    </w:p>
    <w:p w:rsidR="7592A67F" w:rsidP="53998601" w:rsidRDefault="6687BBB4" w14:paraId="7235B1D4" w14:textId="2A2C21D0">
      <w:pPr>
        <w:pStyle w:val="ListParagraph"/>
        <w:numPr>
          <w:ilvl w:val="0"/>
          <w:numId w:val="8"/>
        </w:numPr>
        <w:rPr>
          <w:rFonts w:ascii="Garamond" w:hAnsi="Garamond" w:eastAsia="Garamond" w:cs="Garamond"/>
          <w:color w:val="000000" w:themeColor="text1"/>
        </w:rPr>
      </w:pPr>
      <w:r w:rsidRPr="0D819A88">
        <w:rPr>
          <w:rFonts w:ascii="Garamond" w:hAnsi="Garamond" w:eastAsia="Garamond" w:cs="Garamond"/>
        </w:rPr>
        <w:t xml:space="preserve">JBNERR, Jobos Bay Shapefile </w:t>
      </w:r>
      <w:r w:rsidRPr="0D819A88">
        <w:rPr>
          <w:rFonts w:ascii="Garamond" w:hAnsi="Garamond" w:eastAsia="Garamond" w:cs="Garamond"/>
          <w:color w:val="000000" w:themeColor="text1"/>
        </w:rPr>
        <w:t>– Shapefiles delineating various classified areas of the bay, including mangrove forests, for identifying changes in density</w:t>
      </w:r>
    </w:p>
    <w:p w:rsidR="19D6CF3A" w:rsidP="56E42F89" w:rsidRDefault="19D6CF3A" w14:paraId="3B7A304C" w14:textId="7E2A8194">
      <w:pPr>
        <w:pStyle w:val="ListParagraph"/>
        <w:numPr>
          <w:ilvl w:val="0"/>
          <w:numId w:val="8"/>
        </w:numPr>
        <w:rPr>
          <w:rFonts w:ascii="Garamond" w:hAnsi="Garamond" w:eastAsia="Garamond" w:cs="Garamond"/>
          <w:color w:val="000000" w:themeColor="text1"/>
        </w:rPr>
      </w:pPr>
      <w:r w:rsidRPr="56E42F89">
        <w:rPr>
          <w:rFonts w:ascii="Garamond" w:hAnsi="Garamond" w:eastAsia="Garamond" w:cs="Garamond"/>
        </w:rPr>
        <w:t>Esri 2020 Land Cover – Used as a visual comparison to our 2021 LULC classification for validation of land cover change from 2020 to 2021</w:t>
      </w:r>
    </w:p>
    <w:p w:rsidR="53998601" w:rsidP="53998601" w:rsidRDefault="53998601" w14:paraId="04F6E4D9" w14:textId="24691EEC">
      <w:pPr>
        <w:rPr>
          <w:rFonts w:ascii="Garamond" w:hAnsi="Garamond" w:eastAsia="Garamond" w:cs="Garamond"/>
          <w:b/>
          <w:bCs/>
          <w:i/>
          <w:iCs/>
        </w:rPr>
      </w:pPr>
    </w:p>
    <w:p w:rsidRPr="00CE4561" w:rsidR="00B9614C" w:rsidP="53998601" w:rsidRDefault="0080287D" w14:paraId="1D469BF3" w14:textId="781E0422">
      <w:pPr>
        <w:rPr>
          <w:rFonts w:ascii="Garamond" w:hAnsi="Garamond" w:eastAsia="Garamond" w:cs="Garamond"/>
          <w:b/>
          <w:bCs/>
          <w:i/>
          <w:iCs/>
          <w:color w:val="B0198D"/>
        </w:rPr>
      </w:pPr>
      <w:r w:rsidRPr="53998601">
        <w:rPr>
          <w:rFonts w:ascii="Garamond" w:hAnsi="Garamond" w:eastAsia="Garamond" w:cs="Garamond"/>
          <w:b/>
          <w:bCs/>
          <w:i/>
          <w:iCs/>
        </w:rPr>
        <w:t>Model</w:t>
      </w:r>
      <w:r w:rsidRPr="53998601" w:rsidR="00B82905">
        <w:rPr>
          <w:rFonts w:ascii="Garamond" w:hAnsi="Garamond" w:eastAsia="Garamond" w:cs="Garamond"/>
          <w:b/>
          <w:bCs/>
          <w:i/>
          <w:iCs/>
        </w:rPr>
        <w:t>ing</w:t>
      </w:r>
      <w:r w:rsidRPr="53998601" w:rsidR="007A4F2A">
        <w:rPr>
          <w:rFonts w:ascii="Garamond" w:hAnsi="Garamond" w:eastAsia="Garamond" w:cs="Garamond"/>
          <w:b/>
          <w:bCs/>
          <w:i/>
          <w:iCs/>
        </w:rPr>
        <w:t>:</w:t>
      </w:r>
      <w:r w:rsidRPr="53998601" w:rsidR="189102FF">
        <w:rPr>
          <w:rFonts w:ascii="Garamond" w:hAnsi="Garamond" w:eastAsia="Garamond" w:cs="Garamond"/>
          <w:b/>
          <w:bCs/>
          <w:i/>
          <w:iCs/>
        </w:rPr>
        <w:t xml:space="preserve"> </w:t>
      </w:r>
    </w:p>
    <w:p w:rsidR="58266E65" w:rsidP="53998601" w:rsidRDefault="47733164" w14:paraId="56DC8D42" w14:textId="61F5B06B">
      <w:pPr>
        <w:pStyle w:val="ListParagraph"/>
        <w:numPr>
          <w:ilvl w:val="0"/>
          <w:numId w:val="9"/>
        </w:numPr>
        <w:rPr>
          <w:rFonts w:ascii="Garamond" w:hAnsi="Garamond" w:eastAsia="Garamond" w:cs="Garamond"/>
        </w:rPr>
      </w:pPr>
      <w:r w:rsidRPr="19D6CF3A">
        <w:rPr>
          <w:rFonts w:ascii="Garamond" w:hAnsi="Garamond" w:eastAsia="Garamond" w:cs="Garamond"/>
        </w:rPr>
        <w:t>ORCAA (POC: Hayley Pippin, NASA DEVELOP National Program) –</w:t>
      </w:r>
      <w:r w:rsidRPr="19D6CF3A" w:rsidR="7A1F51B8">
        <w:rPr>
          <w:rFonts w:ascii="Garamond" w:hAnsi="Garamond" w:eastAsia="Garamond" w:cs="Garamond"/>
        </w:rPr>
        <w:t xml:space="preserve"> C</w:t>
      </w:r>
      <w:r w:rsidRPr="19D6CF3A">
        <w:rPr>
          <w:rFonts w:ascii="Garamond" w:hAnsi="Garamond" w:eastAsia="Garamond" w:cs="Garamond"/>
        </w:rPr>
        <w:t>alculate chlorophyll-a and turbidity for the water quality parameters</w:t>
      </w:r>
    </w:p>
    <w:p w:rsidRPr="00CE4561" w:rsidR="006A2A26" w:rsidP="004D358F" w:rsidRDefault="006A2A26" w14:paraId="4ABE973B" w14:textId="77777777">
      <w:pPr>
        <w:ind w:left="720" w:hanging="720"/>
        <w:rPr>
          <w:rFonts w:ascii="Garamond" w:hAnsi="Garamond" w:eastAsia="Garamond" w:cs="Garamond"/>
        </w:rPr>
      </w:pPr>
    </w:p>
    <w:p w:rsidRPr="00CE4561" w:rsidR="00184652" w:rsidP="53998601" w:rsidRDefault="006A2A26" w14:paraId="2C5CA9EA" w14:textId="601EEB12">
      <w:pPr>
        <w:rPr>
          <w:rFonts w:ascii="Garamond" w:hAnsi="Garamond" w:eastAsia="Garamond" w:cs="Garamond"/>
          <w:b/>
          <w:bCs/>
          <w:i/>
          <w:iCs/>
        </w:rPr>
      </w:pPr>
      <w:r w:rsidRPr="53998601">
        <w:rPr>
          <w:rFonts w:ascii="Garamond" w:hAnsi="Garamond" w:eastAsia="Garamond" w:cs="Garamond"/>
          <w:b/>
          <w:bCs/>
          <w:i/>
          <w:iCs/>
        </w:rPr>
        <w:t>Software &amp; Scripting:</w:t>
      </w:r>
    </w:p>
    <w:p w:rsidR="50349F46" w:rsidP="53998601" w:rsidRDefault="7FB18031" w14:paraId="3A34896E" w14:textId="3F0FEA34">
      <w:pPr>
        <w:pStyle w:val="ListParagraph"/>
        <w:numPr>
          <w:ilvl w:val="0"/>
          <w:numId w:val="10"/>
        </w:numPr>
        <w:rPr>
          <w:rFonts w:ascii="Garamond" w:hAnsi="Garamond" w:eastAsia="Garamond" w:cs="Garamond"/>
        </w:rPr>
      </w:pPr>
      <w:r w:rsidRPr="19D6CF3A">
        <w:rPr>
          <w:rFonts w:ascii="Garamond" w:hAnsi="Garamond" w:eastAsia="Garamond" w:cs="Garamond"/>
        </w:rPr>
        <w:t>Google Earth Engine API –</w:t>
      </w:r>
      <w:r w:rsidRPr="19D6CF3A" w:rsidR="542936A5">
        <w:rPr>
          <w:rFonts w:ascii="Garamond" w:hAnsi="Garamond" w:eastAsia="Garamond" w:cs="Garamond"/>
        </w:rPr>
        <w:t xml:space="preserve"> Access and process satellite imagery to analyze land cover, mangrove extent, and</w:t>
      </w:r>
      <w:r w:rsidRPr="19D6CF3A" w:rsidR="1328B07B">
        <w:rPr>
          <w:rFonts w:ascii="Garamond" w:hAnsi="Garamond" w:eastAsia="Garamond" w:cs="Garamond"/>
        </w:rPr>
        <w:t xml:space="preserve"> water quality parameters</w:t>
      </w:r>
    </w:p>
    <w:p w:rsidR="6AEF60F2" w:rsidP="2B4765E3" w:rsidRDefault="77AB7434" w14:paraId="23D069A2" w14:textId="191859C3">
      <w:pPr>
        <w:pStyle w:val="ListParagraph"/>
        <w:numPr>
          <w:ilvl w:val="0"/>
          <w:numId w:val="10"/>
        </w:numPr>
        <w:rPr>
          <w:rFonts w:ascii="Garamond" w:hAnsi="Garamond" w:eastAsia="Garamond" w:cs="Garamond"/>
          <w:color w:val="000000" w:themeColor="text1"/>
        </w:rPr>
      </w:pPr>
      <w:r w:rsidRPr="19D6CF3A">
        <w:rPr>
          <w:rFonts w:ascii="Garamond" w:hAnsi="Garamond" w:eastAsia="Garamond" w:cs="Garamond"/>
        </w:rPr>
        <w:t xml:space="preserve">Esri ArcGIS Pro </w:t>
      </w:r>
      <w:r w:rsidRPr="19D6CF3A" w:rsidR="6157E67D">
        <w:rPr>
          <w:rFonts w:ascii="Garamond" w:hAnsi="Garamond" w:eastAsia="Garamond" w:cs="Garamond"/>
        </w:rPr>
        <w:t xml:space="preserve">2.9 </w:t>
      </w:r>
      <w:r w:rsidRPr="19D6CF3A" w:rsidR="022D46C7">
        <w:rPr>
          <w:rFonts w:ascii="Garamond" w:hAnsi="Garamond" w:eastAsia="Garamond" w:cs="Garamond"/>
        </w:rPr>
        <w:t xml:space="preserve">– </w:t>
      </w:r>
      <w:r w:rsidRPr="19D6CF3A" w:rsidR="2CF39916">
        <w:rPr>
          <w:rFonts w:ascii="Garamond" w:hAnsi="Garamond" w:eastAsia="Garamond" w:cs="Garamond"/>
        </w:rPr>
        <w:t>M</w:t>
      </w:r>
      <w:r w:rsidRPr="19D6CF3A" w:rsidR="71234AAF">
        <w:rPr>
          <w:rFonts w:ascii="Garamond" w:hAnsi="Garamond" w:eastAsia="Garamond" w:cs="Garamond"/>
        </w:rPr>
        <w:t>ap and analyze mangrove changes before and after Hurricane Maria</w:t>
      </w:r>
    </w:p>
    <w:p w:rsidR="4E18234E" w:rsidP="19D6CF3A" w:rsidRDefault="151E99DD" w14:paraId="42AE78C7" w14:textId="3AB200A8">
      <w:pPr>
        <w:pStyle w:val="ListParagraph"/>
        <w:numPr>
          <w:ilvl w:val="0"/>
          <w:numId w:val="10"/>
        </w:numPr>
        <w:rPr>
          <w:rFonts w:ascii="Garamond" w:hAnsi="Garamond" w:eastAsia="Garamond" w:cs="Garamond"/>
          <w:color w:val="000000" w:themeColor="text1"/>
        </w:rPr>
      </w:pPr>
      <w:r w:rsidRPr="54D0B615">
        <w:rPr>
          <w:rFonts w:ascii="Garamond" w:hAnsi="Garamond" w:eastAsia="Garamond" w:cs="Garamond"/>
        </w:rPr>
        <w:t>Google Earth Pro</w:t>
      </w:r>
      <w:r w:rsidRPr="54D0B615" w:rsidR="6157E67D">
        <w:rPr>
          <w:rFonts w:ascii="Garamond" w:hAnsi="Garamond" w:eastAsia="Garamond" w:cs="Garamond"/>
        </w:rPr>
        <w:t xml:space="preserve"> </w:t>
      </w:r>
      <w:r w:rsidRPr="54D0B615" w:rsidR="19D6CF3A">
        <w:rPr>
          <w:rFonts w:ascii="Garamond" w:hAnsi="Garamond" w:eastAsia="Garamond" w:cs="Garamond"/>
        </w:rPr>
        <w:t>7.3.4.8248</w:t>
      </w:r>
      <w:r w:rsidRPr="54D0B615">
        <w:rPr>
          <w:rFonts w:ascii="Garamond" w:hAnsi="Garamond" w:eastAsia="Garamond" w:cs="Garamond"/>
        </w:rPr>
        <w:t xml:space="preserve"> – Validate modeled mangrove extent and land use land cover classifications</w:t>
      </w:r>
    </w:p>
    <w:p w:rsidR="54D0B615" w:rsidP="54D0B615" w:rsidRDefault="54D0B615" w14:paraId="67324D26" w14:textId="1E0DF120"/>
    <w:p w:rsidR="001C458F" w:rsidRDefault="001C458F" w14:paraId="542F3C98" w14:textId="77777777">
      <w:pPr>
        <w:rPr>
          <w:rFonts w:ascii="Garamond" w:hAnsi="Garamond" w:eastAsia="Garamond" w:cs="Garamond"/>
          <w:b/>
          <w:bCs/>
          <w:i/>
          <w:iCs/>
        </w:rPr>
      </w:pPr>
      <w:r>
        <w:rPr>
          <w:rFonts w:ascii="Garamond" w:hAnsi="Garamond" w:eastAsia="Garamond" w:cs="Garamond"/>
          <w:b/>
          <w:bCs/>
          <w:i/>
          <w:iCs/>
        </w:rPr>
        <w:br w:type="page"/>
      </w:r>
    </w:p>
    <w:p w:rsidRPr="00CE4561" w:rsidR="00073224" w:rsidP="53998601" w:rsidRDefault="001538F2" w14:paraId="14CBC202" w14:textId="006595C4">
      <w:pPr>
        <w:rPr>
          <w:rFonts w:ascii="Garamond" w:hAnsi="Garamond" w:eastAsia="Garamond" w:cs="Garamond"/>
          <w:b/>
          <w:bCs/>
          <w:i/>
          <w:iCs/>
        </w:rPr>
      </w:pPr>
      <w:r w:rsidRPr="53998601">
        <w:rPr>
          <w:rFonts w:ascii="Garamond" w:hAnsi="Garamond" w:eastAsia="Garamond" w:cs="Garamond"/>
          <w:b/>
          <w:bCs/>
          <w:i/>
          <w:iCs/>
        </w:rPr>
        <w:lastRenderedPageBreak/>
        <w:t>End</w:t>
      </w:r>
      <w:r w:rsidRPr="53998601" w:rsidR="00B9571C">
        <w:rPr>
          <w:rFonts w:ascii="Garamond" w:hAnsi="Garamond" w:eastAsia="Garamond" w:cs="Garamond"/>
          <w:b/>
          <w:bCs/>
          <w:i/>
          <w:iCs/>
        </w:rPr>
        <w:t xml:space="preserve"> </w:t>
      </w:r>
      <w:r w:rsidRPr="53998601">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315"/>
        <w:gridCol w:w="2805"/>
        <w:gridCol w:w="1080"/>
      </w:tblGrid>
      <w:tr w:rsidRPr="00CE4561" w:rsidR="001538F2" w:rsidTr="54D0B615" w14:paraId="2A0027C9" w14:textId="77777777">
        <w:tc>
          <w:tcPr>
            <w:tcW w:w="2160" w:type="dxa"/>
            <w:shd w:val="clear" w:color="auto" w:fill="31849B" w:themeFill="accent5" w:themeFillShade="BF"/>
            <w:vAlign w:val="center"/>
          </w:tcPr>
          <w:p w:rsidRPr="00CE4561" w:rsidR="001538F2" w:rsidP="53998601" w:rsidRDefault="001538F2" w14:paraId="67DE7A20" w14:textId="3517CE54">
            <w:pPr>
              <w:jc w:val="center"/>
              <w:rPr>
                <w:rFonts w:ascii="Garamond" w:hAnsi="Garamond" w:eastAsia="Garamond" w:cs="Garamond"/>
                <w:b/>
                <w:bCs/>
                <w:color w:val="FFFFFF"/>
              </w:rPr>
            </w:pPr>
            <w:r w:rsidRPr="53998601">
              <w:rPr>
                <w:rFonts w:ascii="Garamond" w:hAnsi="Garamond" w:eastAsia="Garamond" w:cs="Garamond"/>
                <w:b/>
                <w:bCs/>
                <w:color w:val="FFFFFF" w:themeColor="background1"/>
              </w:rPr>
              <w:t>E</w:t>
            </w:r>
            <w:r w:rsidRPr="53998601" w:rsidR="618A50D0">
              <w:rPr>
                <w:rFonts w:ascii="Garamond" w:hAnsi="Garamond" w:eastAsia="Garamond" w:cs="Garamond"/>
                <w:b/>
                <w:bCs/>
                <w:color w:val="FFFFFF" w:themeColor="background1"/>
              </w:rPr>
              <w:t>nd</w:t>
            </w:r>
            <w:r w:rsidRPr="53998601" w:rsidR="00B9571C">
              <w:rPr>
                <w:rFonts w:ascii="Garamond" w:hAnsi="Garamond" w:eastAsia="Garamond" w:cs="Garamond"/>
                <w:b/>
                <w:bCs/>
                <w:color w:val="FFFFFF" w:themeColor="background1"/>
              </w:rPr>
              <w:t xml:space="preserve"> </w:t>
            </w:r>
            <w:r w:rsidRPr="53998601">
              <w:rPr>
                <w:rFonts w:ascii="Garamond" w:hAnsi="Garamond" w:eastAsia="Garamond" w:cs="Garamond"/>
                <w:b/>
                <w:bCs/>
                <w:color w:val="FFFFFF" w:themeColor="background1"/>
              </w:rPr>
              <w:t>Product</w:t>
            </w:r>
          </w:p>
        </w:tc>
        <w:tc>
          <w:tcPr>
            <w:tcW w:w="3315" w:type="dxa"/>
            <w:shd w:val="clear" w:color="auto" w:fill="31849B" w:themeFill="accent5" w:themeFillShade="BF"/>
            <w:vAlign w:val="center"/>
          </w:tcPr>
          <w:p w:rsidRPr="00CE4561" w:rsidR="001538F2" w:rsidP="53998601" w:rsidRDefault="004D358F" w14:paraId="5D000EB1" w14:textId="73C9558D">
            <w:pPr>
              <w:jc w:val="center"/>
              <w:rPr>
                <w:rFonts w:ascii="Garamond" w:hAnsi="Garamond" w:eastAsia="Garamond" w:cs="Garamond"/>
                <w:b/>
                <w:bCs/>
                <w:color w:val="FFFFFF"/>
              </w:rPr>
            </w:pPr>
            <w:r w:rsidRPr="53998601">
              <w:rPr>
                <w:rFonts w:ascii="Garamond" w:hAnsi="Garamond" w:eastAsia="Garamond" w:cs="Garamond"/>
                <w:b/>
                <w:bCs/>
                <w:color w:val="FFFFFF" w:themeColor="background1"/>
              </w:rPr>
              <w:t xml:space="preserve">Earth Observations Used </w:t>
            </w:r>
          </w:p>
        </w:tc>
        <w:tc>
          <w:tcPr>
            <w:tcW w:w="2805" w:type="dxa"/>
            <w:shd w:val="clear" w:color="auto" w:fill="31849B" w:themeFill="accent5" w:themeFillShade="BF"/>
            <w:vAlign w:val="center"/>
          </w:tcPr>
          <w:p w:rsidRPr="006D6871" w:rsidR="001538F2" w:rsidP="53998601" w:rsidRDefault="004D358F" w14:paraId="664079CF" w14:textId="7FD35A9E">
            <w:pPr>
              <w:jc w:val="center"/>
              <w:rPr>
                <w:rFonts w:ascii="Garamond" w:hAnsi="Garamond" w:eastAsia="Garamond" w:cs="Garamond"/>
                <w:b/>
                <w:bCs/>
                <w:color w:val="FFFFFF"/>
              </w:rPr>
            </w:pPr>
            <w:r w:rsidRPr="53998601">
              <w:rPr>
                <w:rFonts w:ascii="Garamond" w:hAnsi="Garamond" w:eastAsia="Garamond" w:cs="Garamond"/>
                <w:b/>
                <w:bCs/>
                <w:color w:val="FFFFFF" w:themeColor="background1"/>
              </w:rPr>
              <w:t>Partner Benefit &amp; Use</w:t>
            </w:r>
          </w:p>
        </w:tc>
        <w:tc>
          <w:tcPr>
            <w:tcW w:w="1080" w:type="dxa"/>
            <w:shd w:val="clear" w:color="auto" w:fill="31849B" w:themeFill="accent5" w:themeFillShade="BF"/>
          </w:tcPr>
          <w:p w:rsidRPr="00CE4561" w:rsidR="001538F2" w:rsidP="53998601" w:rsidRDefault="001538F2" w14:paraId="528DEE6A" w14:textId="77777777">
            <w:pPr>
              <w:jc w:val="center"/>
              <w:rPr>
                <w:rFonts w:ascii="Garamond" w:hAnsi="Garamond" w:eastAsia="Garamond" w:cs="Garamond"/>
                <w:b/>
                <w:bCs/>
                <w:color w:val="FFFFFF"/>
              </w:rPr>
            </w:pPr>
            <w:r w:rsidRPr="53998601">
              <w:rPr>
                <w:rFonts w:ascii="Garamond" w:hAnsi="Garamond" w:eastAsia="Garamond" w:cs="Garamond"/>
                <w:b/>
                <w:bCs/>
                <w:color w:val="FFFFFF" w:themeColor="background1"/>
              </w:rPr>
              <w:t>Software Release Category</w:t>
            </w:r>
          </w:p>
        </w:tc>
      </w:tr>
      <w:tr w:rsidRPr="00CE4561" w:rsidR="004D358F" w:rsidTr="54D0B615" w14:paraId="407EEF43" w14:textId="77777777">
        <w:tc>
          <w:tcPr>
            <w:tcW w:w="2160" w:type="dxa"/>
          </w:tcPr>
          <w:p w:rsidRPr="00CE4561" w:rsidR="004D358F" w:rsidP="71129E92" w:rsidRDefault="5BAD545D" w14:paraId="6303043D" w14:textId="5945D036">
            <w:pPr>
              <w:rPr>
                <w:rFonts w:ascii="Garamond" w:hAnsi="Garamond" w:eastAsia="Garamond" w:cs="Garamond"/>
                <w:b/>
                <w:bCs/>
              </w:rPr>
            </w:pPr>
            <w:r w:rsidRPr="19D6CF3A">
              <w:rPr>
                <w:rFonts w:ascii="Garamond" w:hAnsi="Garamond" w:eastAsia="Garamond" w:cs="Garamond"/>
                <w:b/>
                <w:bCs/>
              </w:rPr>
              <w:t xml:space="preserve">Maps of Mangrove Change and Recovery after Hurricanes Maria </w:t>
            </w:r>
          </w:p>
        </w:tc>
        <w:tc>
          <w:tcPr>
            <w:tcW w:w="3315" w:type="dxa"/>
          </w:tcPr>
          <w:p w:rsidRPr="00CE4561" w:rsidR="004D358F" w:rsidP="19D6CF3A" w:rsidRDefault="6C5F5B70" w14:paraId="266D62C9" w14:textId="1F32277A">
            <w:pPr>
              <w:rPr>
                <w:rFonts w:ascii="Garamond" w:hAnsi="Garamond" w:eastAsia="Garamond" w:cs="Garamond"/>
              </w:rPr>
            </w:pPr>
            <w:r w:rsidRPr="19D6CF3A">
              <w:rPr>
                <w:rFonts w:ascii="Garamond" w:hAnsi="Garamond" w:eastAsia="Garamond" w:cs="Garamond"/>
              </w:rPr>
              <w:t>Landsat 8 OLI,</w:t>
            </w:r>
          </w:p>
          <w:p w:rsidR="19D6CF3A" w:rsidP="19D6CF3A" w:rsidRDefault="19D6CF3A" w14:paraId="533423E3" w14:textId="1095D7C4">
            <w:pPr>
              <w:rPr>
                <w:rFonts w:ascii="Garamond" w:hAnsi="Garamond" w:eastAsia="Garamond" w:cs="Garamond"/>
              </w:rPr>
            </w:pPr>
            <w:r w:rsidRPr="56E42F89">
              <w:rPr>
                <w:rFonts w:ascii="Garamond" w:hAnsi="Garamond" w:eastAsia="Garamond" w:cs="Garamond"/>
              </w:rPr>
              <w:t>WorldView-2 WV110</w:t>
            </w:r>
          </w:p>
          <w:p w:rsidR="19D6CF3A" w:rsidP="19D6CF3A" w:rsidRDefault="19D6CF3A" w14:paraId="325980E1" w14:textId="4CFD9AFE">
            <w:pPr>
              <w:rPr>
                <w:rFonts w:ascii="Garamond" w:hAnsi="Garamond" w:eastAsia="Garamond" w:cs="Garamond"/>
              </w:rPr>
            </w:pPr>
            <w:r w:rsidRPr="0D819A88">
              <w:rPr>
                <w:rFonts w:ascii="Garamond" w:hAnsi="Garamond" w:eastAsia="Garamond" w:cs="Garamond"/>
              </w:rPr>
              <w:t>WorldView-3 WV110</w:t>
            </w:r>
          </w:p>
          <w:p w:rsidRPr="00CE4561" w:rsidR="004D358F" w:rsidP="0083507B" w:rsidRDefault="004D358F" w14:paraId="05C6772C" w14:textId="4F49AD03">
            <w:pPr>
              <w:rPr>
                <w:rFonts w:ascii="Garamond" w:hAnsi="Garamond" w:eastAsia="Garamond" w:cs="Garamond"/>
              </w:rPr>
            </w:pPr>
          </w:p>
        </w:tc>
        <w:tc>
          <w:tcPr>
            <w:tcW w:w="2805" w:type="dxa"/>
          </w:tcPr>
          <w:p w:rsidRPr="006D6871" w:rsidR="004D358F" w:rsidP="71129E92" w:rsidRDefault="6F245372" w14:paraId="29D692C0" w14:textId="06E50098">
            <w:pPr>
              <w:rPr>
                <w:rFonts w:ascii="Garamond" w:hAnsi="Garamond" w:eastAsia="Garamond" w:cs="Garamond"/>
              </w:rPr>
            </w:pPr>
            <w:r w:rsidRPr="54D0B615">
              <w:rPr>
                <w:rFonts w:ascii="Garamond" w:hAnsi="Garamond" w:eastAsia="Garamond" w:cs="Garamond"/>
              </w:rPr>
              <w:t xml:space="preserve">These maps will </w:t>
            </w:r>
            <w:r w:rsidRPr="54D0B615" w:rsidR="3F1CBE97">
              <w:rPr>
                <w:rFonts w:ascii="Garamond" w:hAnsi="Garamond" w:eastAsia="Garamond" w:cs="Garamond"/>
              </w:rPr>
              <w:t xml:space="preserve">inform planning and management decisions by </w:t>
            </w:r>
            <w:r w:rsidRPr="54D0B615">
              <w:rPr>
                <w:rFonts w:ascii="Garamond" w:hAnsi="Garamond" w:eastAsia="Garamond" w:cs="Garamond"/>
              </w:rPr>
              <w:t>provid</w:t>
            </w:r>
            <w:r w:rsidRPr="54D0B615" w:rsidR="54C6A950">
              <w:rPr>
                <w:rFonts w:ascii="Garamond" w:hAnsi="Garamond" w:eastAsia="Garamond" w:cs="Garamond"/>
              </w:rPr>
              <w:t>ing</w:t>
            </w:r>
            <w:r w:rsidRPr="54D0B615">
              <w:rPr>
                <w:rFonts w:ascii="Garamond" w:hAnsi="Garamond" w:eastAsia="Garamond" w:cs="Garamond"/>
              </w:rPr>
              <w:t xml:space="preserve"> </w:t>
            </w:r>
            <w:r w:rsidRPr="54D0B615" w:rsidR="6A4BE474">
              <w:rPr>
                <w:rFonts w:ascii="Garamond" w:hAnsi="Garamond" w:eastAsia="Garamond" w:cs="Garamond"/>
              </w:rPr>
              <w:t>partners with a better understanding of</w:t>
            </w:r>
            <w:r w:rsidRPr="54D0B615" w:rsidR="53B2431E">
              <w:rPr>
                <w:rFonts w:ascii="Garamond" w:hAnsi="Garamond" w:eastAsia="Garamond" w:cs="Garamond"/>
              </w:rPr>
              <w:t xml:space="preserve"> storm impacts and mangrove recovery time. </w:t>
            </w:r>
            <w:r w:rsidRPr="54D0B615" w:rsidR="208BD1A5">
              <w:rPr>
                <w:rFonts w:ascii="Garamond" w:hAnsi="Garamond" w:eastAsia="Garamond" w:cs="Garamond"/>
              </w:rPr>
              <w:t>This enhance</w:t>
            </w:r>
            <w:r w:rsidRPr="54D0B615" w:rsidR="244DBCE4">
              <w:rPr>
                <w:rFonts w:ascii="Garamond" w:hAnsi="Garamond" w:eastAsia="Garamond" w:cs="Garamond"/>
              </w:rPr>
              <w:t xml:space="preserve">d analysis of mangrove extent will aid partners in </w:t>
            </w:r>
            <w:r w:rsidRPr="54D0B615" w:rsidR="2987563D">
              <w:rPr>
                <w:rFonts w:ascii="Garamond" w:hAnsi="Garamond" w:eastAsia="Garamond" w:cs="Garamond"/>
              </w:rPr>
              <w:t>visualizing</w:t>
            </w:r>
            <w:r w:rsidRPr="54D0B615" w:rsidR="244DBCE4">
              <w:rPr>
                <w:rFonts w:ascii="Garamond" w:hAnsi="Garamond" w:eastAsia="Garamond" w:cs="Garamond"/>
              </w:rPr>
              <w:t xml:space="preserve"> trends in mangrove density and</w:t>
            </w:r>
            <w:r w:rsidRPr="54D0B615" w:rsidR="05A1AED5">
              <w:rPr>
                <w:rFonts w:ascii="Garamond" w:hAnsi="Garamond" w:eastAsia="Garamond" w:cs="Garamond"/>
              </w:rPr>
              <w:t xml:space="preserve"> further inform future management decisions.</w:t>
            </w:r>
          </w:p>
        </w:tc>
        <w:tc>
          <w:tcPr>
            <w:tcW w:w="1080" w:type="dxa"/>
          </w:tcPr>
          <w:p w:rsidRPr="00CE4561" w:rsidR="004D358F" w:rsidP="71129E92" w:rsidRDefault="3B4A2ECD" w14:paraId="33182638" w14:textId="5764ADF6">
            <w:pPr>
              <w:rPr>
                <w:rFonts w:ascii="Garamond" w:hAnsi="Garamond" w:eastAsia="Garamond" w:cs="Garamond"/>
              </w:rPr>
            </w:pPr>
            <w:r w:rsidRPr="53998601">
              <w:rPr>
                <w:rFonts w:ascii="Garamond" w:hAnsi="Garamond" w:eastAsia="Garamond" w:cs="Garamond"/>
              </w:rPr>
              <w:t>N/A</w:t>
            </w:r>
          </w:p>
        </w:tc>
      </w:tr>
      <w:tr w:rsidRPr="00CE4561" w:rsidR="004D358F" w:rsidTr="54D0B615" w14:paraId="6CADEA21" w14:textId="77777777">
        <w:tc>
          <w:tcPr>
            <w:tcW w:w="2160" w:type="dxa"/>
          </w:tcPr>
          <w:p w:rsidRPr="00CE4561" w:rsidR="004D358F" w:rsidP="71129E92" w:rsidRDefault="20B657FE" w14:paraId="60ADAAAA" w14:textId="6CADF156">
            <w:pPr>
              <w:rPr>
                <w:rFonts w:ascii="Garamond" w:hAnsi="Garamond" w:eastAsia="Garamond" w:cs="Garamond"/>
                <w:b/>
                <w:bCs/>
              </w:rPr>
            </w:pPr>
            <w:r w:rsidRPr="2B4765E3">
              <w:rPr>
                <w:rFonts w:ascii="Garamond" w:hAnsi="Garamond" w:eastAsia="Garamond" w:cs="Garamond"/>
                <w:b/>
                <w:bCs/>
              </w:rPr>
              <w:t xml:space="preserve">LULC Map </w:t>
            </w:r>
            <w:r w:rsidRPr="2B4765E3" w:rsidR="002DAEFB">
              <w:rPr>
                <w:rFonts w:ascii="Garamond" w:hAnsi="Garamond" w:eastAsia="Garamond" w:cs="Garamond"/>
                <w:b/>
                <w:bCs/>
              </w:rPr>
              <w:t>2021</w:t>
            </w:r>
          </w:p>
        </w:tc>
        <w:tc>
          <w:tcPr>
            <w:tcW w:w="3315" w:type="dxa"/>
          </w:tcPr>
          <w:p w:rsidRPr="00CE4561" w:rsidR="004D358F" w:rsidP="00E3738F" w:rsidRDefault="0B8C89F1" w14:paraId="017926FC" w14:textId="1344456B">
            <w:pPr>
              <w:rPr>
                <w:rFonts w:ascii="Garamond" w:hAnsi="Garamond" w:eastAsia="Garamond" w:cs="Garamond"/>
              </w:rPr>
            </w:pPr>
            <w:r w:rsidRPr="2B4765E3">
              <w:rPr>
                <w:rFonts w:ascii="Garamond" w:hAnsi="Garamond" w:eastAsia="Garamond" w:cs="Garamond"/>
              </w:rPr>
              <w:t>Sentinel-2 MSI</w:t>
            </w:r>
          </w:p>
        </w:tc>
        <w:tc>
          <w:tcPr>
            <w:tcW w:w="2805" w:type="dxa"/>
          </w:tcPr>
          <w:p w:rsidRPr="00C8675B" w:rsidR="004D358F" w:rsidP="71129E92" w:rsidRDefault="017E6E88" w14:paraId="1FD94241" w14:textId="2009D58C">
            <w:pPr>
              <w:rPr>
                <w:rFonts w:ascii="Garamond" w:hAnsi="Garamond" w:eastAsia="Garamond" w:cs="Garamond"/>
              </w:rPr>
            </w:pPr>
            <w:r w:rsidRPr="53998601">
              <w:rPr>
                <w:rFonts w:ascii="Garamond" w:hAnsi="Garamond" w:eastAsia="Garamond" w:cs="Garamond"/>
              </w:rPr>
              <w:t xml:space="preserve">LULC </w:t>
            </w:r>
            <w:r w:rsidRPr="53998601" w:rsidR="67B70517">
              <w:rPr>
                <w:rFonts w:ascii="Garamond" w:hAnsi="Garamond" w:eastAsia="Garamond" w:cs="Garamond"/>
              </w:rPr>
              <w:t>maps</w:t>
            </w:r>
            <w:r w:rsidRPr="53998601">
              <w:rPr>
                <w:rFonts w:ascii="Garamond" w:hAnsi="Garamond" w:eastAsia="Garamond" w:cs="Garamond"/>
              </w:rPr>
              <w:t xml:space="preserve"> will provide </w:t>
            </w:r>
            <w:r w:rsidRPr="53998601" w:rsidR="3765EC2D">
              <w:rPr>
                <w:rFonts w:ascii="Garamond" w:hAnsi="Garamond" w:eastAsia="Garamond" w:cs="Garamond"/>
              </w:rPr>
              <w:t>JBNERR</w:t>
            </w:r>
            <w:r w:rsidRPr="53998601">
              <w:rPr>
                <w:rFonts w:ascii="Garamond" w:hAnsi="Garamond" w:eastAsia="Garamond" w:cs="Garamond"/>
              </w:rPr>
              <w:t xml:space="preserve"> with an understanding o</w:t>
            </w:r>
            <w:r w:rsidRPr="53998601" w:rsidR="12DB7BEA">
              <w:rPr>
                <w:rFonts w:ascii="Garamond" w:hAnsi="Garamond" w:eastAsia="Garamond" w:cs="Garamond"/>
              </w:rPr>
              <w:t xml:space="preserve">f changes </w:t>
            </w:r>
            <w:r w:rsidRPr="53998601" w:rsidR="32A2A473">
              <w:rPr>
                <w:rFonts w:ascii="Garamond" w:hAnsi="Garamond" w:eastAsia="Garamond" w:cs="Garamond"/>
              </w:rPr>
              <w:t>occurring around the watershed that impact the Jobos Bay ecosystem.</w:t>
            </w:r>
          </w:p>
        </w:tc>
        <w:tc>
          <w:tcPr>
            <w:tcW w:w="1080" w:type="dxa"/>
          </w:tcPr>
          <w:p w:rsidRPr="00CE4561" w:rsidR="004D358F" w:rsidP="00E3738F" w:rsidRDefault="589638E7" w14:paraId="6CCF6DA3" w14:textId="0A636D46">
            <w:pPr>
              <w:rPr>
                <w:rFonts w:ascii="Garamond" w:hAnsi="Garamond" w:eastAsia="Garamond" w:cs="Garamond"/>
              </w:rPr>
            </w:pPr>
            <w:r w:rsidRPr="53998601">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19107D10">
      <w:pPr>
        <w:rPr>
          <w:rFonts w:ascii="Garamond" w:hAnsi="Garamond" w:eastAsia="Garamond" w:cs="Garamond"/>
        </w:rPr>
      </w:pPr>
      <w:r w:rsidRPr="53998601">
        <w:rPr>
          <w:rFonts w:ascii="Garamond" w:hAnsi="Garamond" w:eastAsia="Garamond" w:cs="Garamond"/>
          <w:b/>
          <w:bCs/>
          <w:i/>
          <w:iCs/>
        </w:rPr>
        <w:t>Product Benefit to End User:</w:t>
      </w:r>
    </w:p>
    <w:p w:rsidRPr="00C8675B" w:rsidR="004D358F" w:rsidP="00C8675B" w:rsidRDefault="0B00FD35" w14:paraId="72679EDF" w14:textId="79C207FD">
      <w:pPr>
        <w:rPr>
          <w:rFonts w:ascii="Garamond" w:hAnsi="Garamond" w:eastAsia="Garamond" w:cs="Garamond"/>
        </w:rPr>
      </w:pPr>
      <w:r w:rsidRPr="56E42F89">
        <w:rPr>
          <w:rFonts w:ascii="Garamond" w:hAnsi="Garamond" w:eastAsia="Garamond" w:cs="Garamond"/>
        </w:rPr>
        <w:t>In an area that is extremely susceptible to hurricanes</w:t>
      </w:r>
      <w:r w:rsidRPr="56E42F89" w:rsidR="3C964E37">
        <w:rPr>
          <w:rFonts w:ascii="Garamond" w:hAnsi="Garamond" w:eastAsia="Garamond" w:cs="Garamond"/>
        </w:rPr>
        <w:t>,</w:t>
      </w:r>
      <w:r w:rsidRPr="56E42F89">
        <w:rPr>
          <w:rFonts w:ascii="Garamond" w:hAnsi="Garamond" w:eastAsia="Garamond" w:cs="Garamond"/>
        </w:rPr>
        <w:t xml:space="preserve"> such as Jobos Bay, conservation and restoration efforts for the mangrove population are extremely vital. </w:t>
      </w:r>
      <w:r w:rsidRPr="56E42F89" w:rsidR="3CABF28E">
        <w:rPr>
          <w:rFonts w:ascii="Garamond" w:hAnsi="Garamond" w:eastAsia="Garamond" w:cs="Garamond"/>
        </w:rPr>
        <w:t>The final product</w:t>
      </w:r>
      <w:r w:rsidRPr="56E42F89" w:rsidR="0AAAFB55">
        <w:rPr>
          <w:rFonts w:ascii="Garamond" w:hAnsi="Garamond" w:eastAsia="Garamond" w:cs="Garamond"/>
        </w:rPr>
        <w:t xml:space="preserve"> will provide data on </w:t>
      </w:r>
      <w:r w:rsidRPr="56E42F89" w:rsidR="5EB81D15">
        <w:rPr>
          <w:rFonts w:ascii="Garamond" w:hAnsi="Garamond" w:eastAsia="Garamond" w:cs="Garamond"/>
        </w:rPr>
        <w:t>mangrove changes</w:t>
      </w:r>
      <w:r w:rsidRPr="56E42F89" w:rsidR="0AAAFB55">
        <w:rPr>
          <w:rFonts w:ascii="Garamond" w:hAnsi="Garamond" w:eastAsia="Garamond" w:cs="Garamond"/>
        </w:rPr>
        <w:t xml:space="preserve"> that will assist the researchers at</w:t>
      </w:r>
      <w:r w:rsidRPr="56E42F89" w:rsidR="7A66A3B6">
        <w:rPr>
          <w:rFonts w:ascii="Garamond" w:hAnsi="Garamond" w:eastAsia="Garamond" w:cs="Garamond"/>
        </w:rPr>
        <w:t xml:space="preserve"> JBNERR </w:t>
      </w:r>
      <w:r w:rsidRPr="56E42F89" w:rsidR="0AAAFB55">
        <w:rPr>
          <w:rFonts w:ascii="Garamond" w:hAnsi="Garamond" w:eastAsia="Garamond" w:cs="Garamond"/>
        </w:rPr>
        <w:t>in future planning.</w:t>
      </w:r>
      <w:r w:rsidRPr="56E42F89" w:rsidR="4AA0281A">
        <w:rPr>
          <w:rFonts w:ascii="Garamond" w:hAnsi="Garamond" w:eastAsia="Garamond" w:cs="Garamond"/>
        </w:rPr>
        <w:t xml:space="preserve"> </w:t>
      </w:r>
      <w:r w:rsidRPr="56E42F89" w:rsidR="2EA4DA7A">
        <w:rPr>
          <w:rFonts w:ascii="Garamond" w:hAnsi="Garamond" w:eastAsia="Garamond" w:cs="Garamond"/>
        </w:rPr>
        <w:t>The utility and visualizations of our project will</w:t>
      </w:r>
      <w:r w:rsidRPr="56E42F89" w:rsidR="323CC546">
        <w:rPr>
          <w:rFonts w:ascii="Garamond" w:hAnsi="Garamond" w:eastAsia="Garamond" w:cs="Garamond"/>
        </w:rPr>
        <w:t xml:space="preserve"> not only</w:t>
      </w:r>
      <w:r w:rsidRPr="56E42F89" w:rsidR="2EA4DA7A">
        <w:rPr>
          <w:rFonts w:ascii="Garamond" w:hAnsi="Garamond" w:eastAsia="Garamond" w:cs="Garamond"/>
        </w:rPr>
        <w:t xml:space="preserve"> benefit</w:t>
      </w:r>
      <w:r w:rsidRPr="56E42F89" w:rsidR="49B67F9C">
        <w:rPr>
          <w:rFonts w:ascii="Garamond" w:hAnsi="Garamond" w:eastAsia="Garamond" w:cs="Garamond"/>
        </w:rPr>
        <w:t xml:space="preserve"> JBNERR</w:t>
      </w:r>
      <w:r w:rsidRPr="56E42F89" w:rsidR="34EDB396">
        <w:rPr>
          <w:rFonts w:ascii="Garamond" w:hAnsi="Garamond" w:eastAsia="Garamond" w:cs="Garamond"/>
        </w:rPr>
        <w:t xml:space="preserve"> </w:t>
      </w:r>
      <w:r w:rsidRPr="56E42F89" w:rsidR="2B0D275F">
        <w:rPr>
          <w:rFonts w:ascii="Garamond" w:hAnsi="Garamond" w:eastAsia="Garamond" w:cs="Garamond"/>
        </w:rPr>
        <w:t>in their decision making and planning</w:t>
      </w:r>
      <w:r w:rsidRPr="56E42F89" w:rsidR="61BD07E1">
        <w:rPr>
          <w:rFonts w:ascii="Garamond" w:hAnsi="Garamond" w:eastAsia="Garamond" w:cs="Garamond"/>
        </w:rPr>
        <w:t>,</w:t>
      </w:r>
      <w:r w:rsidRPr="56E42F89" w:rsidR="34EDB396">
        <w:rPr>
          <w:rFonts w:ascii="Garamond" w:hAnsi="Garamond" w:eastAsia="Garamond" w:cs="Garamond"/>
        </w:rPr>
        <w:t xml:space="preserve"> but </w:t>
      </w:r>
      <w:r w:rsidRPr="56E42F89" w:rsidR="4B4EA040">
        <w:rPr>
          <w:rFonts w:ascii="Garamond" w:hAnsi="Garamond" w:eastAsia="Garamond" w:cs="Garamond"/>
        </w:rPr>
        <w:t xml:space="preserve">the products </w:t>
      </w:r>
      <w:r w:rsidRPr="56E42F89" w:rsidR="0263CA0B">
        <w:rPr>
          <w:rFonts w:ascii="Garamond" w:hAnsi="Garamond" w:eastAsia="Garamond" w:cs="Garamond"/>
        </w:rPr>
        <w:t>will also reach</w:t>
      </w:r>
      <w:r w:rsidRPr="56E42F89" w:rsidR="34EDB396">
        <w:rPr>
          <w:rFonts w:ascii="Garamond" w:hAnsi="Garamond" w:eastAsia="Garamond" w:cs="Garamond"/>
        </w:rPr>
        <w:t xml:space="preserve"> a wider audience with </w:t>
      </w:r>
      <w:r w:rsidRPr="56E42F89" w:rsidR="40963D97">
        <w:rPr>
          <w:rFonts w:ascii="Garamond" w:hAnsi="Garamond" w:eastAsia="Garamond" w:cs="Garamond"/>
        </w:rPr>
        <w:t>the</w:t>
      </w:r>
      <w:r w:rsidRPr="56E42F89" w:rsidR="34EDB396">
        <w:rPr>
          <w:rFonts w:ascii="Garamond" w:hAnsi="Garamond" w:eastAsia="Garamond" w:cs="Garamond"/>
        </w:rPr>
        <w:t xml:space="preserve"> </w:t>
      </w:r>
      <w:proofErr w:type="spellStart"/>
      <w:r w:rsidRPr="56E42F89" w:rsidR="752DC48A">
        <w:rPr>
          <w:rFonts w:ascii="Garamond" w:hAnsi="Garamond" w:eastAsia="Garamond" w:cs="Garamond"/>
        </w:rPr>
        <w:t>StoryMap</w:t>
      </w:r>
      <w:proofErr w:type="spellEnd"/>
      <w:r w:rsidRPr="56E42F89" w:rsidR="0E1F8213">
        <w:rPr>
          <w:rFonts w:ascii="Garamond" w:hAnsi="Garamond" w:eastAsia="Garamond" w:cs="Garamond"/>
        </w:rPr>
        <w:t xml:space="preserve"> and poster</w:t>
      </w:r>
      <w:r w:rsidRPr="56E42F89" w:rsidR="34EDB396">
        <w:rPr>
          <w:rFonts w:ascii="Garamond" w:hAnsi="Garamond" w:eastAsia="Garamond" w:cs="Garamond"/>
        </w:rPr>
        <w:t>.</w:t>
      </w:r>
      <w:r w:rsidRPr="56E42F89" w:rsidR="5CEF0B4E">
        <w:rPr>
          <w:rFonts w:ascii="Garamond" w:hAnsi="Garamond" w:eastAsia="Garamond" w:cs="Garamond"/>
        </w:rPr>
        <w:t xml:space="preserve"> </w:t>
      </w:r>
      <w:r w:rsidRPr="56E42F89" w:rsidR="35367A8C">
        <w:rPr>
          <w:rFonts w:ascii="Garamond" w:hAnsi="Garamond" w:eastAsia="Garamond" w:cs="Garamond"/>
        </w:rPr>
        <w:t>The product benefit extends</w:t>
      </w:r>
      <w:r w:rsidRPr="56E42F89" w:rsidR="4B374732">
        <w:rPr>
          <w:rFonts w:ascii="Garamond" w:hAnsi="Garamond" w:eastAsia="Garamond" w:cs="Garamond"/>
        </w:rPr>
        <w:t xml:space="preserve"> from the project partners to local communities and the general public</w:t>
      </w:r>
      <w:r w:rsidRPr="56E42F89" w:rsidR="6CC2D58E">
        <w:rPr>
          <w:rFonts w:ascii="Garamond" w:hAnsi="Garamond" w:eastAsia="Garamond" w:cs="Garamond"/>
        </w:rPr>
        <w:t xml:space="preserve"> by visualizing the importance of sustainability in vulnerable coastal shorelines</w:t>
      </w:r>
      <w:r w:rsidRPr="56E42F89" w:rsidR="0B4D2FFF">
        <w:rPr>
          <w:rFonts w:ascii="Garamond" w:hAnsi="Garamond" w:eastAsia="Garamond" w:cs="Garamond"/>
        </w:rPr>
        <w:t xml:space="preserve"> as well as changes in mangrove health.</w:t>
      </w:r>
      <w:r w:rsidRPr="56E42F89" w:rsidR="3D8ECF6A">
        <w:rPr>
          <w:rFonts w:ascii="Garamond" w:hAnsi="Garamond" w:eastAsia="Garamond" w:cs="Garamond"/>
        </w:rPr>
        <w:t xml:space="preserve"> JBNERR</w:t>
      </w:r>
      <w:r w:rsidRPr="56E42F89" w:rsidR="45B24273">
        <w:rPr>
          <w:rFonts w:ascii="Garamond" w:hAnsi="Garamond" w:eastAsia="Garamond" w:cs="Garamond"/>
        </w:rPr>
        <w:t xml:space="preserve"> and local communities will utilize the analyzed data </w:t>
      </w:r>
      <w:r w:rsidRPr="56E42F89" w:rsidR="2190A934">
        <w:rPr>
          <w:rFonts w:ascii="Garamond" w:hAnsi="Garamond" w:eastAsia="Garamond" w:cs="Garamond"/>
        </w:rPr>
        <w:t xml:space="preserve">to </w:t>
      </w:r>
      <w:r w:rsidRPr="56E42F89" w:rsidR="45B24273">
        <w:rPr>
          <w:rFonts w:ascii="Garamond" w:hAnsi="Garamond" w:eastAsia="Garamond" w:cs="Garamond"/>
        </w:rPr>
        <w:t xml:space="preserve">create informed </w:t>
      </w:r>
      <w:r w:rsidRPr="56E42F89" w:rsidR="33288EB8">
        <w:rPr>
          <w:rFonts w:ascii="Garamond" w:hAnsi="Garamond" w:eastAsia="Garamond" w:cs="Garamond"/>
        </w:rPr>
        <w:t>decisions to pinpoint critical areas of restoration.</w:t>
      </w:r>
    </w:p>
    <w:p w:rsidR="009C4BA6" w:rsidP="56E42F89" w:rsidRDefault="108A53D6" w14:paraId="50576391" w14:textId="396906F9">
      <w:pPr>
        <w:spacing w:beforeAutospacing="1" w:afterAutospacing="1"/>
        <w:rPr>
          <w:rFonts w:ascii="Garamond" w:hAnsi="Garamond" w:eastAsia="Garamond" w:cs="Garamond"/>
          <w:b/>
          <w:bCs/>
        </w:rPr>
      </w:pPr>
      <w:r w:rsidRPr="56E42F89">
        <w:rPr>
          <w:rFonts w:ascii="Garamond" w:hAnsi="Garamond" w:eastAsia="Garamond" w:cs="Garamond"/>
          <w:b/>
          <w:bCs/>
        </w:rPr>
        <w:t>References</w:t>
      </w:r>
      <w:r w:rsidRPr="56E42F89" w:rsidR="1A7E8C46">
        <w:rPr>
          <w:rFonts w:ascii="Garamond" w:hAnsi="Garamond" w:eastAsia="Garamond" w:cs="Garamond"/>
          <w:b/>
          <w:bCs/>
        </w:rPr>
        <w:t>:</w:t>
      </w:r>
    </w:p>
    <w:p w:rsidRPr="00C27659" w:rsidR="009C4BA6" w:rsidP="2B4765E3" w:rsidRDefault="278C3122" w14:paraId="0AB4632E" w14:textId="6F3C2154">
      <w:pPr>
        <w:spacing w:beforeAutospacing="1" w:afterAutospacing="1"/>
        <w:ind w:left="720" w:hanging="720"/>
        <w:rPr>
          <w:rFonts w:ascii="Garamond" w:hAnsi="Garamond" w:eastAsia="Garamond" w:cs="Garamond"/>
          <w:color w:val="000000" w:themeColor="text1"/>
        </w:rPr>
      </w:pPr>
      <w:r w:rsidRPr="19D6CF3A">
        <w:rPr>
          <w:rFonts w:ascii="Garamond" w:hAnsi="Garamond" w:eastAsia="Garamond" w:cs="Garamond"/>
          <w:color w:val="000000" w:themeColor="text1"/>
        </w:rPr>
        <w:t xml:space="preserve">Bush, D., Neal, W., &amp; Jackson Jr, C. (2009). Summary of Puerto Rico’s Vulnerability to Coastal Hazards: Risk, Mitigation, and Management with Examples. In J.T. Kelly, O.H. </w:t>
      </w:r>
      <w:proofErr w:type="spellStart"/>
      <w:r w:rsidRPr="19D6CF3A">
        <w:rPr>
          <w:rFonts w:ascii="Garamond" w:hAnsi="Garamond" w:eastAsia="Garamond" w:cs="Garamond"/>
          <w:color w:val="000000" w:themeColor="text1"/>
        </w:rPr>
        <w:t>Pilkey</w:t>
      </w:r>
      <w:proofErr w:type="spellEnd"/>
      <w:r w:rsidRPr="19D6CF3A">
        <w:rPr>
          <w:rFonts w:ascii="Garamond" w:hAnsi="Garamond" w:eastAsia="Garamond" w:cs="Garamond"/>
          <w:color w:val="000000" w:themeColor="text1"/>
        </w:rPr>
        <w:t xml:space="preserve">, J. Andrew &amp; G. Cooper. (Eds.), </w:t>
      </w:r>
      <w:r w:rsidRPr="19D6CF3A">
        <w:rPr>
          <w:rFonts w:ascii="Garamond" w:hAnsi="Garamond" w:eastAsia="Garamond" w:cs="Garamond"/>
          <w:i/>
          <w:iCs/>
          <w:color w:val="000000" w:themeColor="text1"/>
        </w:rPr>
        <w:t>America’s most vulnerable coastal communities</w:t>
      </w:r>
      <w:r w:rsidRPr="19D6CF3A">
        <w:rPr>
          <w:rFonts w:ascii="Garamond" w:hAnsi="Garamond" w:eastAsia="Garamond" w:cs="Garamond"/>
          <w:color w:val="000000" w:themeColor="text1"/>
        </w:rPr>
        <w:t xml:space="preserve">. Geological Society of America. </w:t>
      </w:r>
      <w:r w:rsidRPr="19D6CF3A" w:rsidR="19D6CF3A">
        <w:rPr>
          <w:rFonts w:ascii="Garamond" w:hAnsi="Garamond" w:eastAsia="Garamond" w:cs="Garamond"/>
          <w:color w:val="000000" w:themeColor="text1"/>
        </w:rPr>
        <w:t>https://doi.org/10.1130/2009.2460(11)</w:t>
      </w:r>
    </w:p>
    <w:p w:rsidRPr="00C27659" w:rsidR="1C6FFF13" w:rsidP="2B4765E3" w:rsidRDefault="0373699E" w14:paraId="7CEDA21D" w14:textId="0B56D85D">
      <w:pPr>
        <w:spacing w:beforeAutospacing="1" w:afterAutospacing="1"/>
        <w:ind w:left="720" w:hanging="720"/>
        <w:rPr>
          <w:rFonts w:ascii="Garamond" w:hAnsi="Garamond" w:eastAsia="Garamond" w:cs="Garamond"/>
          <w:color w:val="000000" w:themeColor="text1"/>
        </w:rPr>
      </w:pPr>
      <w:proofErr w:type="spellStart"/>
      <w:r w:rsidRPr="19D6CF3A">
        <w:rPr>
          <w:rFonts w:ascii="Garamond" w:hAnsi="Garamond" w:eastAsia="Garamond" w:cs="Garamond"/>
          <w:color w:val="000000" w:themeColor="text1"/>
        </w:rPr>
        <w:t>Dieppa</w:t>
      </w:r>
      <w:proofErr w:type="spellEnd"/>
      <w:r w:rsidRPr="19D6CF3A">
        <w:rPr>
          <w:rFonts w:ascii="Garamond" w:hAnsi="Garamond" w:eastAsia="Garamond" w:cs="Garamond"/>
          <w:color w:val="000000" w:themeColor="text1"/>
        </w:rPr>
        <w:t xml:space="preserve">, A., </w:t>
      </w:r>
      <w:proofErr w:type="spellStart"/>
      <w:r w:rsidRPr="19D6CF3A">
        <w:rPr>
          <w:rFonts w:ascii="Garamond" w:hAnsi="Garamond" w:eastAsia="Garamond" w:cs="Garamond"/>
          <w:color w:val="000000" w:themeColor="text1"/>
        </w:rPr>
        <w:t>Laboy</w:t>
      </w:r>
      <w:proofErr w:type="spellEnd"/>
      <w:r w:rsidRPr="19D6CF3A">
        <w:rPr>
          <w:rFonts w:ascii="Garamond" w:hAnsi="Garamond" w:eastAsia="Garamond" w:cs="Garamond"/>
          <w:color w:val="000000" w:themeColor="text1"/>
        </w:rPr>
        <w:t xml:space="preserve">, E. N., </w:t>
      </w:r>
      <w:r w:rsidRPr="19D6CF3A" w:rsidR="265D5F57">
        <w:rPr>
          <w:rFonts w:ascii="Garamond" w:hAnsi="Garamond" w:eastAsia="Garamond" w:cs="Garamond"/>
          <w:color w:val="000000" w:themeColor="text1"/>
        </w:rPr>
        <w:t xml:space="preserve">Capella, J., </w:t>
      </w:r>
      <w:proofErr w:type="spellStart"/>
      <w:r w:rsidRPr="19D6CF3A" w:rsidR="265D5F57">
        <w:rPr>
          <w:rFonts w:ascii="Garamond" w:hAnsi="Garamond" w:eastAsia="Garamond" w:cs="Garamond"/>
          <w:color w:val="000000" w:themeColor="text1"/>
        </w:rPr>
        <w:t>O.Robles</w:t>
      </w:r>
      <w:proofErr w:type="spellEnd"/>
      <w:r w:rsidRPr="19D6CF3A" w:rsidR="265D5F57">
        <w:rPr>
          <w:rFonts w:ascii="Garamond" w:hAnsi="Garamond" w:eastAsia="Garamond" w:cs="Garamond"/>
          <w:color w:val="000000" w:themeColor="text1"/>
        </w:rPr>
        <w:t>, P., González, C. M.</w:t>
      </w:r>
      <w:r w:rsidRPr="19D6CF3A" w:rsidR="6FE84C02">
        <w:rPr>
          <w:rFonts w:ascii="Garamond" w:hAnsi="Garamond" w:eastAsia="Garamond" w:cs="Garamond"/>
          <w:color w:val="000000" w:themeColor="text1"/>
        </w:rPr>
        <w:t xml:space="preserve"> (</w:t>
      </w:r>
      <w:r w:rsidRPr="19D6CF3A" w:rsidR="7E0DE122">
        <w:rPr>
          <w:rFonts w:ascii="Garamond" w:hAnsi="Garamond" w:eastAsia="Garamond" w:cs="Garamond"/>
          <w:color w:val="000000" w:themeColor="text1"/>
        </w:rPr>
        <w:t>2008</w:t>
      </w:r>
      <w:r w:rsidRPr="19D6CF3A" w:rsidR="6FE84C02">
        <w:rPr>
          <w:rFonts w:ascii="Garamond" w:hAnsi="Garamond" w:eastAsia="Garamond" w:cs="Garamond"/>
          <w:color w:val="000000" w:themeColor="text1"/>
        </w:rPr>
        <w:t xml:space="preserve">). </w:t>
      </w:r>
      <w:r w:rsidRPr="19D6CF3A" w:rsidR="6FE84C02">
        <w:rPr>
          <w:rFonts w:ascii="Garamond" w:hAnsi="Garamond" w:eastAsia="Garamond" w:cs="Garamond"/>
          <w:i/>
          <w:iCs/>
          <w:color w:val="000000" w:themeColor="text1"/>
        </w:rPr>
        <w:t>Jobos Bay National Estuarine Research Reserve</w:t>
      </w:r>
      <w:r w:rsidRPr="19D6CF3A" w:rsidR="4564A2B3">
        <w:rPr>
          <w:rFonts w:ascii="Garamond" w:hAnsi="Garamond" w:eastAsia="Garamond" w:cs="Garamond"/>
          <w:i/>
          <w:iCs/>
          <w:color w:val="000000" w:themeColor="text1"/>
        </w:rPr>
        <w:t xml:space="preserve">. </w:t>
      </w:r>
      <w:r w:rsidRPr="19D6CF3A" w:rsidR="4564A2B3">
        <w:rPr>
          <w:rFonts w:ascii="Garamond" w:hAnsi="Garamond" w:eastAsia="Garamond" w:cs="Garamond"/>
          <w:color w:val="000000" w:themeColor="text1"/>
        </w:rPr>
        <w:t>National Oceanic and Atmospheric Association</w:t>
      </w:r>
      <w:r w:rsidRPr="19D6CF3A" w:rsidR="3DF1B428">
        <w:rPr>
          <w:rFonts w:ascii="Garamond" w:hAnsi="Garamond" w:eastAsia="Garamond" w:cs="Garamond"/>
          <w:color w:val="000000" w:themeColor="text1"/>
        </w:rPr>
        <w:t xml:space="preserve">, </w:t>
      </w:r>
      <w:r w:rsidRPr="19D6CF3A" w:rsidR="7486A3A6">
        <w:rPr>
          <w:rFonts w:ascii="Garamond" w:hAnsi="Garamond" w:eastAsia="Garamond" w:cs="Garamond"/>
          <w:color w:val="000000" w:themeColor="text1"/>
        </w:rPr>
        <w:t>Office for Coastal Management</w:t>
      </w:r>
      <w:r w:rsidRPr="19D6CF3A" w:rsidR="5A7438DA">
        <w:rPr>
          <w:rFonts w:ascii="Garamond" w:hAnsi="Garamond" w:eastAsia="Garamond" w:cs="Garamond"/>
          <w:color w:val="000000" w:themeColor="text1"/>
        </w:rPr>
        <w:t>,</w:t>
      </w:r>
      <w:r w:rsidRPr="19D6CF3A" w:rsidR="44D27831">
        <w:rPr>
          <w:rFonts w:ascii="Garamond" w:hAnsi="Garamond" w:eastAsia="Garamond" w:cs="Garamond"/>
          <w:color w:val="000000" w:themeColor="text1"/>
        </w:rPr>
        <w:t xml:space="preserve"> </w:t>
      </w:r>
      <w:r w:rsidRPr="19D6CF3A" w:rsidR="7486A3A6">
        <w:rPr>
          <w:rFonts w:ascii="Garamond" w:hAnsi="Garamond" w:eastAsia="Garamond" w:cs="Garamond"/>
          <w:color w:val="000000" w:themeColor="text1"/>
        </w:rPr>
        <w:t>National Estuarine Research Reserves</w:t>
      </w:r>
      <w:r w:rsidRPr="19D6CF3A" w:rsidR="3AA625ED">
        <w:rPr>
          <w:rFonts w:ascii="Garamond" w:hAnsi="Garamond" w:eastAsia="Garamond" w:cs="Garamond"/>
          <w:color w:val="000000" w:themeColor="text1"/>
        </w:rPr>
        <w:t>.</w:t>
      </w:r>
      <w:r w:rsidRPr="19D6CF3A" w:rsidR="7486A3A6">
        <w:rPr>
          <w:rFonts w:ascii="Garamond" w:hAnsi="Garamond" w:eastAsia="Garamond" w:cs="Garamond"/>
          <w:color w:val="000000" w:themeColor="text1"/>
        </w:rPr>
        <w:t xml:space="preserve"> </w:t>
      </w:r>
      <w:r w:rsidRPr="19D6CF3A" w:rsidR="19D6CF3A">
        <w:rPr>
          <w:rFonts w:ascii="Garamond" w:hAnsi="Garamond" w:eastAsia="Garamond" w:cs="Garamond"/>
          <w:color w:val="000000" w:themeColor="text1"/>
        </w:rPr>
        <w:t>https://coast.noaa.gov/data/docs/nerrs/Reserves_JOB_SiteProfile.pdf</w:t>
      </w:r>
    </w:p>
    <w:p w:rsidRPr="00C27659" w:rsidR="71129E92" w:rsidP="19D6CF3A" w:rsidRDefault="5F791C16" w14:paraId="07FB1498" w14:textId="01DCC46B">
      <w:pPr>
        <w:spacing w:beforeAutospacing="1" w:afterAutospacing="1"/>
        <w:ind w:left="720" w:hanging="720"/>
        <w:rPr>
          <w:rFonts w:ascii="Garamond" w:hAnsi="Garamond" w:eastAsia="Garamond" w:cs="Garamond"/>
          <w:color w:val="000000" w:themeColor="text1"/>
        </w:rPr>
      </w:pPr>
      <w:proofErr w:type="spellStart"/>
      <w:r w:rsidRPr="19D6CF3A">
        <w:rPr>
          <w:rFonts w:ascii="Garamond" w:hAnsi="Garamond" w:eastAsia="Garamond" w:cs="Garamond"/>
          <w:color w:val="000000" w:themeColor="text1"/>
        </w:rPr>
        <w:t>Whitall</w:t>
      </w:r>
      <w:proofErr w:type="spellEnd"/>
      <w:r w:rsidRPr="19D6CF3A">
        <w:rPr>
          <w:rFonts w:ascii="Garamond" w:hAnsi="Garamond" w:eastAsia="Garamond" w:cs="Garamond"/>
          <w:color w:val="000000" w:themeColor="text1"/>
        </w:rPr>
        <w:t xml:space="preserve">, D. R., Costa, B. M., Bauer, L. J., </w:t>
      </w:r>
      <w:proofErr w:type="spellStart"/>
      <w:r w:rsidRPr="19D6CF3A">
        <w:rPr>
          <w:rFonts w:ascii="Garamond" w:hAnsi="Garamond" w:eastAsia="Garamond" w:cs="Garamond"/>
          <w:color w:val="000000" w:themeColor="text1"/>
        </w:rPr>
        <w:t>Dieppa</w:t>
      </w:r>
      <w:proofErr w:type="spellEnd"/>
      <w:r w:rsidRPr="19D6CF3A">
        <w:rPr>
          <w:rFonts w:ascii="Garamond" w:hAnsi="Garamond" w:eastAsia="Garamond" w:cs="Garamond"/>
          <w:color w:val="000000" w:themeColor="text1"/>
        </w:rPr>
        <w:t xml:space="preserve">, A., &amp; </w:t>
      </w:r>
      <w:proofErr w:type="spellStart"/>
      <w:r w:rsidRPr="19D6CF3A">
        <w:rPr>
          <w:rFonts w:ascii="Garamond" w:hAnsi="Garamond" w:eastAsia="Garamond" w:cs="Garamond"/>
          <w:color w:val="000000" w:themeColor="text1"/>
        </w:rPr>
        <w:t>Hile</w:t>
      </w:r>
      <w:proofErr w:type="spellEnd"/>
      <w:r w:rsidRPr="19D6CF3A">
        <w:rPr>
          <w:rFonts w:ascii="Garamond" w:hAnsi="Garamond" w:eastAsia="Garamond" w:cs="Garamond"/>
          <w:color w:val="000000" w:themeColor="text1"/>
        </w:rPr>
        <w:t xml:space="preserve">, S. (2011). </w:t>
      </w:r>
      <w:r w:rsidRPr="19D6CF3A">
        <w:rPr>
          <w:rFonts w:ascii="Garamond" w:hAnsi="Garamond" w:eastAsia="Garamond" w:cs="Garamond"/>
          <w:i/>
          <w:iCs/>
          <w:color w:val="000000" w:themeColor="text1"/>
        </w:rPr>
        <w:t xml:space="preserve">A Baseline </w:t>
      </w:r>
      <w:r w:rsidRPr="19D6CF3A" w:rsidR="4031B9C6">
        <w:rPr>
          <w:rFonts w:ascii="Garamond" w:hAnsi="Garamond" w:eastAsia="Garamond" w:cs="Garamond"/>
          <w:i/>
          <w:iCs/>
          <w:color w:val="000000" w:themeColor="text1"/>
        </w:rPr>
        <w:t>A</w:t>
      </w:r>
      <w:r w:rsidRPr="19D6CF3A">
        <w:rPr>
          <w:rFonts w:ascii="Garamond" w:hAnsi="Garamond" w:eastAsia="Garamond" w:cs="Garamond"/>
          <w:i/>
          <w:iCs/>
          <w:color w:val="000000" w:themeColor="text1"/>
        </w:rPr>
        <w:t xml:space="preserve">ssessment of the </w:t>
      </w:r>
      <w:r w:rsidRPr="19D6CF3A" w:rsidR="59EA1953">
        <w:rPr>
          <w:rFonts w:ascii="Garamond" w:hAnsi="Garamond" w:eastAsia="Garamond" w:cs="Garamond"/>
          <w:i/>
          <w:iCs/>
          <w:color w:val="000000" w:themeColor="text1"/>
        </w:rPr>
        <w:t>Ec</w:t>
      </w:r>
      <w:r w:rsidRPr="19D6CF3A">
        <w:rPr>
          <w:rFonts w:ascii="Garamond" w:hAnsi="Garamond" w:eastAsia="Garamond" w:cs="Garamond"/>
          <w:i/>
          <w:iCs/>
          <w:color w:val="000000" w:themeColor="text1"/>
        </w:rPr>
        <w:t xml:space="preserve">ological </w:t>
      </w:r>
      <w:r w:rsidRPr="19D6CF3A" w:rsidR="7765D6CB">
        <w:rPr>
          <w:rFonts w:ascii="Garamond" w:hAnsi="Garamond" w:eastAsia="Garamond" w:cs="Garamond"/>
          <w:i/>
          <w:iCs/>
          <w:color w:val="000000" w:themeColor="text1"/>
        </w:rPr>
        <w:t>R</w:t>
      </w:r>
      <w:r w:rsidRPr="19D6CF3A">
        <w:rPr>
          <w:rFonts w:ascii="Garamond" w:hAnsi="Garamond" w:eastAsia="Garamond" w:cs="Garamond"/>
          <w:i/>
          <w:iCs/>
          <w:color w:val="000000" w:themeColor="text1"/>
        </w:rPr>
        <w:t>esources of Jobos Bay, Puerto Rico</w:t>
      </w:r>
      <w:r w:rsidRPr="19D6CF3A" w:rsidR="5D9BB56B">
        <w:rPr>
          <w:rFonts w:ascii="Garamond" w:hAnsi="Garamond" w:eastAsia="Garamond" w:cs="Garamond"/>
          <w:i/>
          <w:iCs/>
          <w:color w:val="000000" w:themeColor="text1"/>
        </w:rPr>
        <w:t xml:space="preserve">. </w:t>
      </w:r>
      <w:r w:rsidRPr="19D6CF3A" w:rsidR="5D9BB56B">
        <w:rPr>
          <w:rFonts w:ascii="Garamond" w:hAnsi="Garamond" w:eastAsia="Garamond" w:cs="Garamond"/>
          <w:color w:val="000000" w:themeColor="text1"/>
        </w:rPr>
        <w:t xml:space="preserve">From NOAA </w:t>
      </w:r>
      <w:r w:rsidRPr="19D6CF3A" w:rsidR="5804C414">
        <w:rPr>
          <w:rFonts w:ascii="Garamond" w:hAnsi="Garamond" w:eastAsia="Garamond" w:cs="Garamond"/>
          <w:color w:val="000000" w:themeColor="text1"/>
        </w:rPr>
        <w:t>T</w:t>
      </w:r>
      <w:r w:rsidRPr="19D6CF3A" w:rsidR="5D9BB56B">
        <w:rPr>
          <w:rFonts w:ascii="Garamond" w:hAnsi="Garamond" w:eastAsia="Garamond" w:cs="Garamond"/>
          <w:color w:val="000000" w:themeColor="text1"/>
        </w:rPr>
        <w:t xml:space="preserve">echnical </w:t>
      </w:r>
      <w:r w:rsidRPr="19D6CF3A" w:rsidR="2AC7570D">
        <w:rPr>
          <w:rFonts w:ascii="Garamond" w:hAnsi="Garamond" w:eastAsia="Garamond" w:cs="Garamond"/>
          <w:color w:val="000000" w:themeColor="text1"/>
        </w:rPr>
        <w:t>M</w:t>
      </w:r>
      <w:r w:rsidRPr="19D6CF3A" w:rsidR="5D9BB56B">
        <w:rPr>
          <w:rFonts w:ascii="Garamond" w:hAnsi="Garamond" w:eastAsia="Garamond" w:cs="Garamond"/>
          <w:color w:val="000000" w:themeColor="text1"/>
        </w:rPr>
        <w:t>emorandum NOS NCCOS; 133, pp 188</w:t>
      </w:r>
      <w:r w:rsidRPr="19D6CF3A">
        <w:rPr>
          <w:rFonts w:ascii="Garamond" w:hAnsi="Garamond" w:eastAsia="Garamond" w:cs="Garamond"/>
          <w:color w:val="000000" w:themeColor="text1"/>
        </w:rPr>
        <w:t xml:space="preserve">. </w:t>
      </w:r>
      <w:r w:rsidRPr="19D6CF3A" w:rsidR="19D6CF3A">
        <w:rPr>
          <w:rFonts w:ascii="Garamond" w:hAnsi="Garamond" w:eastAsia="Garamond" w:cs="Garamond"/>
          <w:color w:val="000000" w:themeColor="text1"/>
        </w:rPr>
        <w:t>https://repository.library.noaa.gov/view/noaa/669</w:t>
      </w:r>
    </w:p>
    <w:sectPr w:rsidRPr="00C27659" w:rsidR="71129E92"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18B" w:rsidP="00DB5E53" w:rsidRDefault="007B718B" w14:paraId="1989B9CE" w14:textId="77777777">
      <w:r>
        <w:separator/>
      </w:r>
    </w:p>
  </w:endnote>
  <w:endnote w:type="continuationSeparator" w:id="0">
    <w:p w:rsidR="007B718B" w:rsidP="00DB5E53" w:rsidRDefault="007B718B" w14:paraId="3327E70C" w14:textId="77777777">
      <w:r>
        <w:continuationSeparator/>
      </w:r>
    </w:p>
  </w:endnote>
  <w:endnote w:type="continuationNotice" w:id="1">
    <w:p w:rsidR="007B718B" w:rsidRDefault="007B718B" w14:paraId="142F4B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18B" w:rsidP="00DB5E53" w:rsidRDefault="007B718B" w14:paraId="2E31C608" w14:textId="77777777">
      <w:r>
        <w:separator/>
      </w:r>
    </w:p>
  </w:footnote>
  <w:footnote w:type="continuationSeparator" w:id="0">
    <w:p w:rsidR="007B718B" w:rsidP="00DB5E53" w:rsidRDefault="007B718B" w14:paraId="3E7A3AAB" w14:textId="77777777">
      <w:r>
        <w:continuationSeparator/>
      </w:r>
    </w:p>
  </w:footnote>
  <w:footnote w:type="continuationNotice" w:id="1">
    <w:p w:rsidR="007B718B" w:rsidRDefault="007B718B" w14:paraId="3FF3A2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7A1A" w:rsidP="00C07A1A" w:rsidRDefault="00C07A1A" w14:paraId="4D7DA686" w14:textId="47FAAC0A">
    <w:pPr>
      <w:jc w:val="right"/>
      <w:rPr>
        <w:rFonts w:ascii="Garamond" w:hAnsi="Garamond"/>
        <w:b/>
        <w:sz w:val="24"/>
        <w:szCs w:val="24"/>
      </w:rPr>
    </w:pPr>
    <w:r w:rsidRPr="004077CB">
      <w:rPr>
        <w:rFonts w:ascii="Garamond" w:hAnsi="Garamond"/>
        <w:b/>
        <w:sz w:val="24"/>
        <w:szCs w:val="24"/>
      </w:rPr>
      <w:t>NASA DEVELOP National Program</w:t>
    </w:r>
  </w:p>
  <w:p w:rsidRPr="004077CB" w:rsidR="005C5549" w:rsidP="00C07A1A" w:rsidRDefault="005C5549" w14:paraId="76A6E667" w14:textId="09B62032">
    <w:pPr>
      <w:jc w:val="right"/>
      <w:rPr>
        <w:rFonts w:ascii="Garamond" w:hAnsi="Garamond"/>
        <w:b/>
        <w:sz w:val="24"/>
        <w:szCs w:val="24"/>
      </w:rPr>
    </w:pPr>
    <w:r>
      <w:rPr>
        <w:rFonts w:ascii="Garamond" w:hAnsi="Garamond"/>
        <w:b/>
        <w:sz w:val="24"/>
        <w:szCs w:val="24"/>
      </w:rPr>
      <w:t>Virginia</w:t>
    </w:r>
    <w:r w:rsidRPr="005C5549">
      <w:rPr>
        <w:rFonts w:ascii="Garamond" w:hAnsi="Garamond"/>
        <w:b/>
        <w:sz w:val="24"/>
        <w:szCs w:val="24"/>
      </w:rPr>
      <w:t>– Langley</w:t>
    </w:r>
    <w:r>
      <w:rPr>
        <w:rFonts w:ascii="Garamond" w:hAnsi="Garamond"/>
        <w:b/>
        <w:sz w:val="24"/>
        <w:szCs w:val="24"/>
      </w:rPr>
      <w:t xml:space="preserve"> </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EF4W0TYn3Sz/YF" id="q29PLHFE"/>
    <int:ParagraphRange paragraphId="405072873" textId="724642410" start="0" length="28" invalidationStart="0" invalidationLength="28" id="h62BjSMF"/>
    <int:ParagraphRange paragraphId="405072873" textId="717163005" start="0" length="28" invalidationStart="0" invalidationLength="28" id="JlAKcka1"/>
    <int:ParagraphRange paragraphId="1400505866" textId="2128797640" start="0" length="13" invalidationStart="0" invalidationLength="13" id="2NcrNfJY"/>
    <int:ParagraphRange paragraphId="481271833" textId="1503326290" start="43" length="2" invalidationStart="43" invalidationLength="2" id="qSDFVDgD"/>
    <int:WordHash hashCode="GDXWn9mynj4R/K" id="OJMfdS2m"/>
    <int:ParagraphRange paragraphId="1118730439" textId="667647086" start="28" length="16" invalidationStart="28" invalidationLength="16" id="ay8LK0oP"/>
    <int:ParagraphRange paragraphId="481271833" textId="1989651287" start="43" length="2" invalidationStart="43" invalidationLength="2" id="wg1H56II"/>
    <int:ParagraphRange paragraphId="1746916349" textId="1269416241" start="296" length="14" invalidationStart="296" invalidationLength="14" id="0Hl3tJNY"/>
  </int:Manifest>
  <int:Observations>
    <int:Content id="q29PLHFE">
      <int:Rejection type="LegacyProofing"/>
    </int:Content>
    <int:Content id="h62BjSMF">
      <int:Reviewed type="WordDesignerSuggestedImageAnnotation"/>
    </int:Content>
    <int:Content id="JlAKcka1">
      <int:Reviewed type="WordDesignerSuggestedImageAnnotation"/>
    </int:Content>
    <int:Content id="2NcrNfJY">
      <int:Rejection type="LegacyProofing"/>
    </int:Content>
    <int:Content id="qSDFVDgD">
      <int:Rejection type="LegacyProofing"/>
    </int:Content>
    <int:Content id="OJMfdS2m">
      <int:Rejection type="LegacyProofing"/>
    </int:Content>
    <int:Content id="ay8LK0oP">
      <int:Rejection type="LegacyProofing"/>
    </int:Content>
    <int:Content id="wg1H56II">
      <int:Rejection type="LegacyProofing"/>
    </int:Content>
    <int:Content id="0Hl3tJN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3C45C10"/>
    <w:multiLevelType w:val="hybridMultilevel"/>
    <w:tmpl w:val="53A68552"/>
    <w:lvl w:ilvl="0" w:tplc="1CA0659A">
      <w:start w:val="1"/>
      <w:numFmt w:val="bullet"/>
      <w:lvlText w:val=""/>
      <w:lvlJc w:val="left"/>
      <w:pPr>
        <w:ind w:left="720" w:hanging="360"/>
      </w:pPr>
      <w:rPr>
        <w:rFonts w:hint="default" w:ascii="Symbol" w:hAnsi="Symbol"/>
      </w:rPr>
    </w:lvl>
    <w:lvl w:ilvl="1" w:tplc="594658FC">
      <w:start w:val="1"/>
      <w:numFmt w:val="bullet"/>
      <w:lvlText w:val="o"/>
      <w:lvlJc w:val="left"/>
      <w:pPr>
        <w:ind w:left="1440" w:hanging="360"/>
      </w:pPr>
      <w:rPr>
        <w:rFonts w:hint="default" w:ascii="Courier New" w:hAnsi="Courier New"/>
      </w:rPr>
    </w:lvl>
    <w:lvl w:ilvl="2" w:tplc="3A683820">
      <w:start w:val="1"/>
      <w:numFmt w:val="bullet"/>
      <w:lvlText w:val=""/>
      <w:lvlJc w:val="left"/>
      <w:pPr>
        <w:ind w:left="2160" w:hanging="360"/>
      </w:pPr>
      <w:rPr>
        <w:rFonts w:hint="default" w:ascii="Wingdings" w:hAnsi="Wingdings"/>
      </w:rPr>
    </w:lvl>
    <w:lvl w:ilvl="3" w:tplc="811C925E">
      <w:start w:val="1"/>
      <w:numFmt w:val="bullet"/>
      <w:lvlText w:val=""/>
      <w:lvlJc w:val="left"/>
      <w:pPr>
        <w:ind w:left="2880" w:hanging="360"/>
      </w:pPr>
      <w:rPr>
        <w:rFonts w:hint="default" w:ascii="Symbol" w:hAnsi="Symbol"/>
      </w:rPr>
    </w:lvl>
    <w:lvl w:ilvl="4" w:tplc="A3D21EA0">
      <w:start w:val="1"/>
      <w:numFmt w:val="bullet"/>
      <w:lvlText w:val="o"/>
      <w:lvlJc w:val="left"/>
      <w:pPr>
        <w:ind w:left="3600" w:hanging="360"/>
      </w:pPr>
      <w:rPr>
        <w:rFonts w:hint="default" w:ascii="Courier New" w:hAnsi="Courier New"/>
      </w:rPr>
    </w:lvl>
    <w:lvl w:ilvl="5" w:tplc="3FDE99EC">
      <w:start w:val="1"/>
      <w:numFmt w:val="bullet"/>
      <w:lvlText w:val=""/>
      <w:lvlJc w:val="left"/>
      <w:pPr>
        <w:ind w:left="4320" w:hanging="360"/>
      </w:pPr>
      <w:rPr>
        <w:rFonts w:hint="default" w:ascii="Wingdings" w:hAnsi="Wingdings"/>
      </w:rPr>
    </w:lvl>
    <w:lvl w:ilvl="6" w:tplc="7BA00FE8">
      <w:start w:val="1"/>
      <w:numFmt w:val="bullet"/>
      <w:lvlText w:val=""/>
      <w:lvlJc w:val="left"/>
      <w:pPr>
        <w:ind w:left="5040" w:hanging="360"/>
      </w:pPr>
      <w:rPr>
        <w:rFonts w:hint="default" w:ascii="Symbol" w:hAnsi="Symbol"/>
      </w:rPr>
    </w:lvl>
    <w:lvl w:ilvl="7" w:tplc="822072EA">
      <w:start w:val="1"/>
      <w:numFmt w:val="bullet"/>
      <w:lvlText w:val="o"/>
      <w:lvlJc w:val="left"/>
      <w:pPr>
        <w:ind w:left="5760" w:hanging="360"/>
      </w:pPr>
      <w:rPr>
        <w:rFonts w:hint="default" w:ascii="Courier New" w:hAnsi="Courier New"/>
      </w:rPr>
    </w:lvl>
    <w:lvl w:ilvl="8" w:tplc="E904BB74">
      <w:start w:val="1"/>
      <w:numFmt w:val="bullet"/>
      <w:lvlText w:val=""/>
      <w:lvlJc w:val="left"/>
      <w:pPr>
        <w:ind w:left="648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D25894"/>
    <w:multiLevelType w:val="hybridMultilevel"/>
    <w:tmpl w:val="FFFFFFFF"/>
    <w:lvl w:ilvl="0" w:tplc="C78E4890">
      <w:start w:val="1"/>
      <w:numFmt w:val="decimal"/>
      <w:lvlText w:val="%1."/>
      <w:lvlJc w:val="left"/>
      <w:pPr>
        <w:ind w:left="720" w:hanging="360"/>
      </w:pPr>
    </w:lvl>
    <w:lvl w:ilvl="1" w:tplc="3B8849C2">
      <w:start w:val="1"/>
      <w:numFmt w:val="lowerLetter"/>
      <w:lvlText w:val="%2."/>
      <w:lvlJc w:val="left"/>
      <w:pPr>
        <w:ind w:left="1440" w:hanging="360"/>
      </w:pPr>
    </w:lvl>
    <w:lvl w:ilvl="2" w:tplc="24A2E07C">
      <w:start w:val="1"/>
      <w:numFmt w:val="lowerRoman"/>
      <w:lvlText w:val="%3."/>
      <w:lvlJc w:val="right"/>
      <w:pPr>
        <w:ind w:left="2160" w:hanging="180"/>
      </w:pPr>
    </w:lvl>
    <w:lvl w:ilvl="3" w:tplc="9912CAF2">
      <w:start w:val="1"/>
      <w:numFmt w:val="decimal"/>
      <w:lvlText w:val="%4."/>
      <w:lvlJc w:val="left"/>
      <w:pPr>
        <w:ind w:left="2880" w:hanging="360"/>
      </w:pPr>
    </w:lvl>
    <w:lvl w:ilvl="4" w:tplc="3B8CD8BC">
      <w:start w:val="1"/>
      <w:numFmt w:val="lowerLetter"/>
      <w:lvlText w:val="%5."/>
      <w:lvlJc w:val="left"/>
      <w:pPr>
        <w:ind w:left="3600" w:hanging="360"/>
      </w:pPr>
    </w:lvl>
    <w:lvl w:ilvl="5" w:tplc="4CB2CA3A">
      <w:start w:val="1"/>
      <w:numFmt w:val="lowerRoman"/>
      <w:lvlText w:val="%6."/>
      <w:lvlJc w:val="right"/>
      <w:pPr>
        <w:ind w:left="4320" w:hanging="180"/>
      </w:pPr>
    </w:lvl>
    <w:lvl w:ilvl="6" w:tplc="94422D7A">
      <w:start w:val="1"/>
      <w:numFmt w:val="decimal"/>
      <w:lvlText w:val="%7."/>
      <w:lvlJc w:val="left"/>
      <w:pPr>
        <w:ind w:left="5040" w:hanging="360"/>
      </w:pPr>
    </w:lvl>
    <w:lvl w:ilvl="7" w:tplc="F6EC80D0">
      <w:start w:val="1"/>
      <w:numFmt w:val="lowerLetter"/>
      <w:lvlText w:val="%8."/>
      <w:lvlJc w:val="left"/>
      <w:pPr>
        <w:ind w:left="5760" w:hanging="360"/>
      </w:pPr>
    </w:lvl>
    <w:lvl w:ilvl="8" w:tplc="32DC7296">
      <w:start w:val="1"/>
      <w:numFmt w:val="lowerRoman"/>
      <w:lvlText w:val="%9."/>
      <w:lvlJc w:val="right"/>
      <w:pPr>
        <w:ind w:left="6480" w:hanging="180"/>
      </w:p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163E36"/>
    <w:multiLevelType w:val="hybridMultilevel"/>
    <w:tmpl w:val="FFFFFFFF"/>
    <w:lvl w:ilvl="0" w:tplc="BAE6A2F2">
      <w:start w:val="1"/>
      <w:numFmt w:val="bullet"/>
      <w:lvlText w:val=""/>
      <w:lvlJc w:val="left"/>
      <w:pPr>
        <w:ind w:left="720" w:hanging="360"/>
      </w:pPr>
      <w:rPr>
        <w:rFonts w:hint="default" w:ascii="Symbol" w:hAnsi="Symbol"/>
      </w:rPr>
    </w:lvl>
    <w:lvl w:ilvl="1" w:tplc="BFFA66F8">
      <w:start w:val="1"/>
      <w:numFmt w:val="bullet"/>
      <w:lvlText w:val="o"/>
      <w:lvlJc w:val="left"/>
      <w:pPr>
        <w:ind w:left="1440" w:hanging="360"/>
      </w:pPr>
      <w:rPr>
        <w:rFonts w:hint="default" w:ascii="Courier New" w:hAnsi="Courier New"/>
      </w:rPr>
    </w:lvl>
    <w:lvl w:ilvl="2" w:tplc="B1582158">
      <w:start w:val="1"/>
      <w:numFmt w:val="bullet"/>
      <w:lvlText w:val=""/>
      <w:lvlJc w:val="left"/>
      <w:pPr>
        <w:ind w:left="2160" w:hanging="360"/>
      </w:pPr>
      <w:rPr>
        <w:rFonts w:hint="default" w:ascii="Wingdings" w:hAnsi="Wingdings"/>
      </w:rPr>
    </w:lvl>
    <w:lvl w:ilvl="3" w:tplc="98F45344">
      <w:start w:val="1"/>
      <w:numFmt w:val="bullet"/>
      <w:lvlText w:val=""/>
      <w:lvlJc w:val="left"/>
      <w:pPr>
        <w:ind w:left="2880" w:hanging="360"/>
      </w:pPr>
      <w:rPr>
        <w:rFonts w:hint="default" w:ascii="Symbol" w:hAnsi="Symbol"/>
      </w:rPr>
    </w:lvl>
    <w:lvl w:ilvl="4" w:tplc="C900B6D4">
      <w:start w:val="1"/>
      <w:numFmt w:val="bullet"/>
      <w:lvlText w:val="o"/>
      <w:lvlJc w:val="left"/>
      <w:pPr>
        <w:ind w:left="3600" w:hanging="360"/>
      </w:pPr>
      <w:rPr>
        <w:rFonts w:hint="default" w:ascii="Courier New" w:hAnsi="Courier New"/>
      </w:rPr>
    </w:lvl>
    <w:lvl w:ilvl="5" w:tplc="62FE2C2E">
      <w:start w:val="1"/>
      <w:numFmt w:val="bullet"/>
      <w:lvlText w:val=""/>
      <w:lvlJc w:val="left"/>
      <w:pPr>
        <w:ind w:left="4320" w:hanging="360"/>
      </w:pPr>
      <w:rPr>
        <w:rFonts w:hint="default" w:ascii="Wingdings" w:hAnsi="Wingdings"/>
      </w:rPr>
    </w:lvl>
    <w:lvl w:ilvl="6" w:tplc="485C5100">
      <w:start w:val="1"/>
      <w:numFmt w:val="bullet"/>
      <w:lvlText w:val=""/>
      <w:lvlJc w:val="left"/>
      <w:pPr>
        <w:ind w:left="5040" w:hanging="360"/>
      </w:pPr>
      <w:rPr>
        <w:rFonts w:hint="default" w:ascii="Symbol" w:hAnsi="Symbol"/>
      </w:rPr>
    </w:lvl>
    <w:lvl w:ilvl="7" w:tplc="E97AB100">
      <w:start w:val="1"/>
      <w:numFmt w:val="bullet"/>
      <w:lvlText w:val="o"/>
      <w:lvlJc w:val="left"/>
      <w:pPr>
        <w:ind w:left="5760" w:hanging="360"/>
      </w:pPr>
      <w:rPr>
        <w:rFonts w:hint="default" w:ascii="Courier New" w:hAnsi="Courier New"/>
      </w:rPr>
    </w:lvl>
    <w:lvl w:ilvl="8" w:tplc="C9125B16">
      <w:start w:val="1"/>
      <w:numFmt w:val="bullet"/>
      <w:lvlText w:val=""/>
      <w:lvlJc w:val="left"/>
      <w:pPr>
        <w:ind w:left="648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5770E9E"/>
    <w:multiLevelType w:val="hybridMultilevel"/>
    <w:tmpl w:val="E9E47AB4"/>
    <w:lvl w:ilvl="0" w:tplc="D62CFFA0">
      <w:start w:val="1"/>
      <w:numFmt w:val="bullet"/>
      <w:lvlText w:val=""/>
      <w:lvlJc w:val="left"/>
      <w:pPr>
        <w:ind w:left="720" w:hanging="360"/>
      </w:pPr>
      <w:rPr>
        <w:rFonts w:hint="default" w:ascii="Symbol" w:hAnsi="Symbol"/>
      </w:rPr>
    </w:lvl>
    <w:lvl w:ilvl="1" w:tplc="55AC41FA">
      <w:start w:val="1"/>
      <w:numFmt w:val="bullet"/>
      <w:lvlText w:val="o"/>
      <w:lvlJc w:val="left"/>
      <w:pPr>
        <w:ind w:left="1440" w:hanging="360"/>
      </w:pPr>
      <w:rPr>
        <w:rFonts w:hint="default" w:ascii="Courier New" w:hAnsi="Courier New"/>
      </w:rPr>
    </w:lvl>
    <w:lvl w:ilvl="2" w:tplc="8FCE54BA">
      <w:start w:val="1"/>
      <w:numFmt w:val="bullet"/>
      <w:lvlText w:val=""/>
      <w:lvlJc w:val="left"/>
      <w:pPr>
        <w:ind w:left="2160" w:hanging="360"/>
      </w:pPr>
      <w:rPr>
        <w:rFonts w:hint="default" w:ascii="Wingdings" w:hAnsi="Wingdings"/>
      </w:rPr>
    </w:lvl>
    <w:lvl w:ilvl="3" w:tplc="BEAA3A04">
      <w:start w:val="1"/>
      <w:numFmt w:val="bullet"/>
      <w:lvlText w:val=""/>
      <w:lvlJc w:val="left"/>
      <w:pPr>
        <w:ind w:left="2880" w:hanging="360"/>
      </w:pPr>
      <w:rPr>
        <w:rFonts w:hint="default" w:ascii="Symbol" w:hAnsi="Symbol"/>
      </w:rPr>
    </w:lvl>
    <w:lvl w:ilvl="4" w:tplc="02525B90">
      <w:start w:val="1"/>
      <w:numFmt w:val="bullet"/>
      <w:lvlText w:val="o"/>
      <w:lvlJc w:val="left"/>
      <w:pPr>
        <w:ind w:left="3600" w:hanging="360"/>
      </w:pPr>
      <w:rPr>
        <w:rFonts w:hint="default" w:ascii="Courier New" w:hAnsi="Courier New"/>
      </w:rPr>
    </w:lvl>
    <w:lvl w:ilvl="5" w:tplc="3218385A">
      <w:start w:val="1"/>
      <w:numFmt w:val="bullet"/>
      <w:lvlText w:val=""/>
      <w:lvlJc w:val="left"/>
      <w:pPr>
        <w:ind w:left="4320" w:hanging="360"/>
      </w:pPr>
      <w:rPr>
        <w:rFonts w:hint="default" w:ascii="Wingdings" w:hAnsi="Wingdings"/>
      </w:rPr>
    </w:lvl>
    <w:lvl w:ilvl="6" w:tplc="242C0D18">
      <w:start w:val="1"/>
      <w:numFmt w:val="bullet"/>
      <w:lvlText w:val=""/>
      <w:lvlJc w:val="left"/>
      <w:pPr>
        <w:ind w:left="5040" w:hanging="360"/>
      </w:pPr>
      <w:rPr>
        <w:rFonts w:hint="default" w:ascii="Symbol" w:hAnsi="Symbol"/>
      </w:rPr>
    </w:lvl>
    <w:lvl w:ilvl="7" w:tplc="9ED6FEA4">
      <w:start w:val="1"/>
      <w:numFmt w:val="bullet"/>
      <w:lvlText w:val="o"/>
      <w:lvlJc w:val="left"/>
      <w:pPr>
        <w:ind w:left="5760" w:hanging="360"/>
      </w:pPr>
      <w:rPr>
        <w:rFonts w:hint="default" w:ascii="Courier New" w:hAnsi="Courier New"/>
      </w:rPr>
    </w:lvl>
    <w:lvl w:ilvl="8" w:tplc="A55062C0">
      <w:start w:val="1"/>
      <w:numFmt w:val="bullet"/>
      <w:lvlText w:val=""/>
      <w:lvlJc w:val="left"/>
      <w:pPr>
        <w:ind w:left="6480" w:hanging="360"/>
      </w:pPr>
      <w:rPr>
        <w:rFonts w:hint="default" w:ascii="Wingdings" w:hAnsi="Wingdings"/>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B3A6CC0"/>
    <w:multiLevelType w:val="hybridMultilevel"/>
    <w:tmpl w:val="AEF684FA"/>
    <w:lvl w:ilvl="0" w:tplc="F70E585A">
      <w:start w:val="1"/>
      <w:numFmt w:val="decimal"/>
      <w:lvlText w:val="%1."/>
      <w:lvlJc w:val="left"/>
      <w:pPr>
        <w:ind w:left="720" w:hanging="360"/>
      </w:pPr>
    </w:lvl>
    <w:lvl w:ilvl="1" w:tplc="DB3624E6">
      <w:start w:val="1"/>
      <w:numFmt w:val="lowerLetter"/>
      <w:lvlText w:val="%2."/>
      <w:lvlJc w:val="left"/>
      <w:pPr>
        <w:ind w:left="1440" w:hanging="360"/>
      </w:pPr>
    </w:lvl>
    <w:lvl w:ilvl="2" w:tplc="E7B6D382">
      <w:start w:val="1"/>
      <w:numFmt w:val="lowerRoman"/>
      <w:lvlText w:val="%3."/>
      <w:lvlJc w:val="right"/>
      <w:pPr>
        <w:ind w:left="2160" w:hanging="180"/>
      </w:pPr>
    </w:lvl>
    <w:lvl w:ilvl="3" w:tplc="99D02FC2">
      <w:start w:val="1"/>
      <w:numFmt w:val="decimal"/>
      <w:lvlText w:val="%4."/>
      <w:lvlJc w:val="left"/>
      <w:pPr>
        <w:ind w:left="2880" w:hanging="360"/>
      </w:pPr>
    </w:lvl>
    <w:lvl w:ilvl="4" w:tplc="84AC4FAE">
      <w:start w:val="1"/>
      <w:numFmt w:val="lowerLetter"/>
      <w:lvlText w:val="%5."/>
      <w:lvlJc w:val="left"/>
      <w:pPr>
        <w:ind w:left="3600" w:hanging="360"/>
      </w:pPr>
    </w:lvl>
    <w:lvl w:ilvl="5" w:tplc="482073F0">
      <w:start w:val="1"/>
      <w:numFmt w:val="lowerRoman"/>
      <w:lvlText w:val="%6."/>
      <w:lvlJc w:val="right"/>
      <w:pPr>
        <w:ind w:left="4320" w:hanging="180"/>
      </w:pPr>
    </w:lvl>
    <w:lvl w:ilvl="6" w:tplc="382C4B02">
      <w:start w:val="1"/>
      <w:numFmt w:val="decimal"/>
      <w:lvlText w:val="%7."/>
      <w:lvlJc w:val="left"/>
      <w:pPr>
        <w:ind w:left="5040" w:hanging="360"/>
      </w:pPr>
    </w:lvl>
    <w:lvl w:ilvl="7" w:tplc="DD5CAD5E">
      <w:start w:val="1"/>
      <w:numFmt w:val="lowerLetter"/>
      <w:lvlText w:val="%8."/>
      <w:lvlJc w:val="left"/>
      <w:pPr>
        <w:ind w:left="5760" w:hanging="360"/>
      </w:pPr>
    </w:lvl>
    <w:lvl w:ilvl="8" w:tplc="9378EDF4">
      <w:start w:val="1"/>
      <w:numFmt w:val="lowerRoman"/>
      <w:lvlText w:val="%9."/>
      <w:lvlJc w:val="right"/>
      <w:pPr>
        <w:ind w:left="6480" w:hanging="180"/>
      </w:p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345F86"/>
    <w:multiLevelType w:val="hybridMultilevel"/>
    <w:tmpl w:val="AA4217B8"/>
    <w:lvl w:ilvl="0" w:tplc="564E3FCE">
      <w:start w:val="1"/>
      <w:numFmt w:val="bullet"/>
      <w:lvlText w:val="·"/>
      <w:lvlJc w:val="left"/>
      <w:pPr>
        <w:ind w:left="720" w:hanging="360"/>
      </w:pPr>
      <w:rPr>
        <w:rFonts w:hint="default" w:ascii="Symbol" w:hAnsi="Symbol"/>
      </w:rPr>
    </w:lvl>
    <w:lvl w:ilvl="1" w:tplc="1CDECCC2">
      <w:start w:val="1"/>
      <w:numFmt w:val="bullet"/>
      <w:lvlText w:val="o"/>
      <w:lvlJc w:val="left"/>
      <w:pPr>
        <w:ind w:left="1440" w:hanging="360"/>
      </w:pPr>
      <w:rPr>
        <w:rFonts w:hint="default" w:ascii="Courier New" w:hAnsi="Courier New"/>
      </w:rPr>
    </w:lvl>
    <w:lvl w:ilvl="2" w:tplc="AF9809C4">
      <w:start w:val="1"/>
      <w:numFmt w:val="bullet"/>
      <w:lvlText w:val=""/>
      <w:lvlJc w:val="left"/>
      <w:pPr>
        <w:ind w:left="2160" w:hanging="360"/>
      </w:pPr>
      <w:rPr>
        <w:rFonts w:hint="default" w:ascii="Wingdings" w:hAnsi="Wingdings"/>
      </w:rPr>
    </w:lvl>
    <w:lvl w:ilvl="3" w:tplc="0A2A3B72">
      <w:start w:val="1"/>
      <w:numFmt w:val="bullet"/>
      <w:lvlText w:val=""/>
      <w:lvlJc w:val="left"/>
      <w:pPr>
        <w:ind w:left="2880" w:hanging="360"/>
      </w:pPr>
      <w:rPr>
        <w:rFonts w:hint="default" w:ascii="Symbol" w:hAnsi="Symbol"/>
      </w:rPr>
    </w:lvl>
    <w:lvl w:ilvl="4" w:tplc="10B8C386">
      <w:start w:val="1"/>
      <w:numFmt w:val="bullet"/>
      <w:lvlText w:val="o"/>
      <w:lvlJc w:val="left"/>
      <w:pPr>
        <w:ind w:left="3600" w:hanging="360"/>
      </w:pPr>
      <w:rPr>
        <w:rFonts w:hint="default" w:ascii="Courier New" w:hAnsi="Courier New"/>
      </w:rPr>
    </w:lvl>
    <w:lvl w:ilvl="5" w:tplc="836ADEF0">
      <w:start w:val="1"/>
      <w:numFmt w:val="bullet"/>
      <w:lvlText w:val=""/>
      <w:lvlJc w:val="left"/>
      <w:pPr>
        <w:ind w:left="4320" w:hanging="360"/>
      </w:pPr>
      <w:rPr>
        <w:rFonts w:hint="default" w:ascii="Wingdings" w:hAnsi="Wingdings"/>
      </w:rPr>
    </w:lvl>
    <w:lvl w:ilvl="6" w:tplc="5C3272FE">
      <w:start w:val="1"/>
      <w:numFmt w:val="bullet"/>
      <w:lvlText w:val=""/>
      <w:lvlJc w:val="left"/>
      <w:pPr>
        <w:ind w:left="5040" w:hanging="360"/>
      </w:pPr>
      <w:rPr>
        <w:rFonts w:hint="default" w:ascii="Symbol" w:hAnsi="Symbol"/>
      </w:rPr>
    </w:lvl>
    <w:lvl w:ilvl="7" w:tplc="0962416C">
      <w:start w:val="1"/>
      <w:numFmt w:val="bullet"/>
      <w:lvlText w:val="o"/>
      <w:lvlJc w:val="left"/>
      <w:pPr>
        <w:ind w:left="5760" w:hanging="360"/>
      </w:pPr>
      <w:rPr>
        <w:rFonts w:hint="default" w:ascii="Courier New" w:hAnsi="Courier New"/>
      </w:rPr>
    </w:lvl>
    <w:lvl w:ilvl="8" w:tplc="38F6C6BA">
      <w:start w:val="1"/>
      <w:numFmt w:val="bullet"/>
      <w:lvlText w:val=""/>
      <w:lvlJc w:val="left"/>
      <w:pPr>
        <w:ind w:left="6480" w:hanging="360"/>
      </w:pPr>
      <w:rPr>
        <w:rFonts w:hint="default" w:ascii="Wingdings" w:hAnsi="Wingdings"/>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6915B12"/>
    <w:multiLevelType w:val="hybridMultilevel"/>
    <w:tmpl w:val="FFFFFFFF"/>
    <w:lvl w:ilvl="0" w:tplc="19C2B13A">
      <w:start w:val="1"/>
      <w:numFmt w:val="bullet"/>
      <w:lvlText w:val=""/>
      <w:lvlJc w:val="left"/>
      <w:pPr>
        <w:ind w:left="720" w:hanging="360"/>
      </w:pPr>
      <w:rPr>
        <w:rFonts w:hint="default" w:ascii="Symbol" w:hAnsi="Symbol"/>
      </w:rPr>
    </w:lvl>
    <w:lvl w:ilvl="1" w:tplc="7F1E3D44">
      <w:start w:val="1"/>
      <w:numFmt w:val="bullet"/>
      <w:lvlText w:val="o"/>
      <w:lvlJc w:val="left"/>
      <w:pPr>
        <w:ind w:left="1440" w:hanging="360"/>
      </w:pPr>
      <w:rPr>
        <w:rFonts w:hint="default" w:ascii="Courier New" w:hAnsi="Courier New"/>
      </w:rPr>
    </w:lvl>
    <w:lvl w:ilvl="2" w:tplc="BEBA94F4">
      <w:start w:val="1"/>
      <w:numFmt w:val="bullet"/>
      <w:lvlText w:val=""/>
      <w:lvlJc w:val="left"/>
      <w:pPr>
        <w:ind w:left="2160" w:hanging="360"/>
      </w:pPr>
      <w:rPr>
        <w:rFonts w:hint="default" w:ascii="Wingdings" w:hAnsi="Wingdings"/>
      </w:rPr>
    </w:lvl>
    <w:lvl w:ilvl="3" w:tplc="DBCCCF20">
      <w:start w:val="1"/>
      <w:numFmt w:val="bullet"/>
      <w:lvlText w:val=""/>
      <w:lvlJc w:val="left"/>
      <w:pPr>
        <w:ind w:left="2880" w:hanging="360"/>
      </w:pPr>
      <w:rPr>
        <w:rFonts w:hint="default" w:ascii="Symbol" w:hAnsi="Symbol"/>
      </w:rPr>
    </w:lvl>
    <w:lvl w:ilvl="4" w:tplc="7EACEAA6">
      <w:start w:val="1"/>
      <w:numFmt w:val="bullet"/>
      <w:lvlText w:val="o"/>
      <w:lvlJc w:val="left"/>
      <w:pPr>
        <w:ind w:left="3600" w:hanging="360"/>
      </w:pPr>
      <w:rPr>
        <w:rFonts w:hint="default" w:ascii="Courier New" w:hAnsi="Courier New"/>
      </w:rPr>
    </w:lvl>
    <w:lvl w:ilvl="5" w:tplc="71D806FA">
      <w:start w:val="1"/>
      <w:numFmt w:val="bullet"/>
      <w:lvlText w:val=""/>
      <w:lvlJc w:val="left"/>
      <w:pPr>
        <w:ind w:left="4320" w:hanging="360"/>
      </w:pPr>
      <w:rPr>
        <w:rFonts w:hint="default" w:ascii="Wingdings" w:hAnsi="Wingdings"/>
      </w:rPr>
    </w:lvl>
    <w:lvl w:ilvl="6" w:tplc="1F020BCA">
      <w:start w:val="1"/>
      <w:numFmt w:val="bullet"/>
      <w:lvlText w:val=""/>
      <w:lvlJc w:val="left"/>
      <w:pPr>
        <w:ind w:left="5040" w:hanging="360"/>
      </w:pPr>
      <w:rPr>
        <w:rFonts w:hint="default" w:ascii="Symbol" w:hAnsi="Symbol"/>
      </w:rPr>
    </w:lvl>
    <w:lvl w:ilvl="7" w:tplc="BCD486F8">
      <w:start w:val="1"/>
      <w:numFmt w:val="bullet"/>
      <w:lvlText w:val="o"/>
      <w:lvlJc w:val="left"/>
      <w:pPr>
        <w:ind w:left="5760" w:hanging="360"/>
      </w:pPr>
      <w:rPr>
        <w:rFonts w:hint="default" w:ascii="Courier New" w:hAnsi="Courier New"/>
      </w:rPr>
    </w:lvl>
    <w:lvl w:ilvl="8" w:tplc="4000AA78">
      <w:start w:val="1"/>
      <w:numFmt w:val="bullet"/>
      <w:lvlText w:val=""/>
      <w:lvlJc w:val="left"/>
      <w:pPr>
        <w:ind w:left="6480" w:hanging="360"/>
      </w:pPr>
      <w:rPr>
        <w:rFonts w:hint="default" w:ascii="Wingdings" w:hAnsi="Wingdings"/>
      </w:rPr>
    </w:lvl>
  </w:abstractNum>
  <w:abstractNum w:abstractNumId="35"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6"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31"/>
  </w:num>
  <w:num w:numId="2">
    <w:abstractNumId w:val="23"/>
  </w:num>
  <w:num w:numId="3">
    <w:abstractNumId w:val="29"/>
  </w:num>
  <w:num w:numId="4">
    <w:abstractNumId w:val="6"/>
  </w:num>
  <w:num w:numId="5">
    <w:abstractNumId w:val="13"/>
  </w:num>
  <w:num w:numId="6">
    <w:abstractNumId w:val="10"/>
  </w:num>
  <w:num w:numId="7">
    <w:abstractNumId w:val="35"/>
  </w:num>
  <w:num w:numId="8">
    <w:abstractNumId w:val="0"/>
  </w:num>
  <w:num w:numId="9">
    <w:abstractNumId w:val="7"/>
  </w:num>
  <w:num w:numId="10">
    <w:abstractNumId w:val="24"/>
  </w:num>
  <w:num w:numId="11">
    <w:abstractNumId w:val="27"/>
  </w:num>
  <w:num w:numId="12">
    <w:abstractNumId w:val="11"/>
  </w:num>
  <w:num w:numId="13">
    <w:abstractNumId w:val="12"/>
  </w:num>
  <w:num w:numId="14">
    <w:abstractNumId w:val="18"/>
  </w:num>
  <w:num w:numId="15">
    <w:abstractNumId w:val="1"/>
  </w:num>
  <w:num w:numId="16">
    <w:abstractNumId w:val="33"/>
  </w:num>
  <w:num w:numId="17">
    <w:abstractNumId w:val="21"/>
  </w:num>
  <w:num w:numId="18">
    <w:abstractNumId w:val="36"/>
  </w:num>
  <w:num w:numId="19">
    <w:abstractNumId w:val="16"/>
  </w:num>
  <w:num w:numId="20">
    <w:abstractNumId w:val="28"/>
  </w:num>
  <w:num w:numId="21">
    <w:abstractNumId w:val="8"/>
  </w:num>
  <w:num w:numId="22">
    <w:abstractNumId w:val="25"/>
  </w:num>
  <w:num w:numId="23">
    <w:abstractNumId w:val="15"/>
  </w:num>
  <w:num w:numId="24">
    <w:abstractNumId w:val="26"/>
  </w:num>
  <w:num w:numId="25">
    <w:abstractNumId w:val="2"/>
  </w:num>
  <w:num w:numId="26">
    <w:abstractNumId w:val="20"/>
  </w:num>
  <w:num w:numId="27">
    <w:abstractNumId w:val="38"/>
  </w:num>
  <w:num w:numId="28">
    <w:abstractNumId w:val="9"/>
  </w:num>
  <w:num w:numId="29">
    <w:abstractNumId w:val="32"/>
  </w:num>
  <w:num w:numId="30">
    <w:abstractNumId w:val="4"/>
  </w:num>
  <w:num w:numId="31">
    <w:abstractNumId w:val="37"/>
  </w:num>
  <w:num w:numId="32">
    <w:abstractNumId w:val="22"/>
  </w:num>
  <w:num w:numId="33">
    <w:abstractNumId w:val="30"/>
  </w:num>
  <w:num w:numId="34">
    <w:abstractNumId w:val="3"/>
  </w:num>
  <w:num w:numId="35">
    <w:abstractNumId w:val="5"/>
  </w:num>
  <w:num w:numId="36">
    <w:abstractNumId w:val="19"/>
  </w:num>
  <w:num w:numId="37">
    <w:abstractNumId w:val="34"/>
  </w:num>
  <w:num w:numId="38">
    <w:abstractNumId w:val="14"/>
  </w:num>
  <w:num w:numId="39">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1261B"/>
    <w:rsid w:val="00014585"/>
    <w:rsid w:val="00020050"/>
    <w:rsid w:val="000221A5"/>
    <w:rsid w:val="000263DE"/>
    <w:rsid w:val="00031A6C"/>
    <w:rsid w:val="000377D6"/>
    <w:rsid w:val="000514DA"/>
    <w:rsid w:val="00073224"/>
    <w:rsid w:val="00075708"/>
    <w:rsid w:val="00081563"/>
    <w:rsid w:val="000829CD"/>
    <w:rsid w:val="00082DB4"/>
    <w:rsid w:val="0008443E"/>
    <w:rsid w:val="000865FE"/>
    <w:rsid w:val="00091B00"/>
    <w:rsid w:val="00095D93"/>
    <w:rsid w:val="000A0FC4"/>
    <w:rsid w:val="000B03D6"/>
    <w:rsid w:val="000B2183"/>
    <w:rsid w:val="000B49E2"/>
    <w:rsid w:val="000B5D46"/>
    <w:rsid w:val="000D0EBF"/>
    <w:rsid w:val="000D316E"/>
    <w:rsid w:val="000D7963"/>
    <w:rsid w:val="000E12FA"/>
    <w:rsid w:val="000E2F1D"/>
    <w:rsid w:val="000E347B"/>
    <w:rsid w:val="000E3C1F"/>
    <w:rsid w:val="000E4025"/>
    <w:rsid w:val="000E45F7"/>
    <w:rsid w:val="000F3105"/>
    <w:rsid w:val="000F487D"/>
    <w:rsid w:val="000F76DA"/>
    <w:rsid w:val="000FA831"/>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732"/>
    <w:rsid w:val="001A2CFA"/>
    <w:rsid w:val="001A2ECC"/>
    <w:rsid w:val="001A44FF"/>
    <w:rsid w:val="001B297D"/>
    <w:rsid w:val="001C458F"/>
    <w:rsid w:val="001D1B19"/>
    <w:rsid w:val="001E46F9"/>
    <w:rsid w:val="001F5228"/>
    <w:rsid w:val="002046C4"/>
    <w:rsid w:val="00220F44"/>
    <w:rsid w:val="00222DBC"/>
    <w:rsid w:val="0022612D"/>
    <w:rsid w:val="0022717A"/>
    <w:rsid w:val="00227218"/>
    <w:rsid w:val="0023408F"/>
    <w:rsid w:val="0024024B"/>
    <w:rsid w:val="00244E4A"/>
    <w:rsid w:val="00250447"/>
    <w:rsid w:val="00256107"/>
    <w:rsid w:val="00260A51"/>
    <w:rsid w:val="002634EE"/>
    <w:rsid w:val="002665F3"/>
    <w:rsid w:val="00272CD9"/>
    <w:rsid w:val="00272EA3"/>
    <w:rsid w:val="00273BD3"/>
    <w:rsid w:val="002762DA"/>
    <w:rsid w:val="00276572"/>
    <w:rsid w:val="00285042"/>
    <w:rsid w:val="00286009"/>
    <w:rsid w:val="00290705"/>
    <w:rsid w:val="0029173C"/>
    <w:rsid w:val="002A1A2B"/>
    <w:rsid w:val="002A36E2"/>
    <w:rsid w:val="002A78A9"/>
    <w:rsid w:val="002B6846"/>
    <w:rsid w:val="002C06C5"/>
    <w:rsid w:val="002C501D"/>
    <w:rsid w:val="002D6CAD"/>
    <w:rsid w:val="002DAEFB"/>
    <w:rsid w:val="002E2D9E"/>
    <w:rsid w:val="002E74A5"/>
    <w:rsid w:val="002F241D"/>
    <w:rsid w:val="002F4AD4"/>
    <w:rsid w:val="00302E59"/>
    <w:rsid w:val="00312703"/>
    <w:rsid w:val="003347A7"/>
    <w:rsid w:val="00334B0C"/>
    <w:rsid w:val="00341814"/>
    <w:rsid w:val="00343623"/>
    <w:rsid w:val="00344FBB"/>
    <w:rsid w:val="00347670"/>
    <w:rsid w:val="003518B7"/>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340D"/>
    <w:rsid w:val="004B5093"/>
    <w:rsid w:val="004B5696"/>
    <w:rsid w:val="004C0A16"/>
    <w:rsid w:val="004D2617"/>
    <w:rsid w:val="004D358F"/>
    <w:rsid w:val="004D5429"/>
    <w:rsid w:val="004D7DB2"/>
    <w:rsid w:val="004E455B"/>
    <w:rsid w:val="004F2C5B"/>
    <w:rsid w:val="004F6C3D"/>
    <w:rsid w:val="00521036"/>
    <w:rsid w:val="0052290F"/>
    <w:rsid w:val="0053152B"/>
    <w:rsid w:val="005344D2"/>
    <w:rsid w:val="00542AAA"/>
    <w:rsid w:val="00542D7B"/>
    <w:rsid w:val="00564D66"/>
    <w:rsid w:val="00565EE1"/>
    <w:rsid w:val="00583971"/>
    <w:rsid w:val="005922FE"/>
    <w:rsid w:val="00594D0B"/>
    <w:rsid w:val="005B1A74"/>
    <w:rsid w:val="005BD050"/>
    <w:rsid w:val="005C1DF0"/>
    <w:rsid w:val="005C5549"/>
    <w:rsid w:val="005C5954"/>
    <w:rsid w:val="005C6FC1"/>
    <w:rsid w:val="005D3F60"/>
    <w:rsid w:val="005D4602"/>
    <w:rsid w:val="005D5F26"/>
    <w:rsid w:val="005D68FD"/>
    <w:rsid w:val="005D7108"/>
    <w:rsid w:val="005E3D20"/>
    <w:rsid w:val="005F06E5"/>
    <w:rsid w:val="005F1AA6"/>
    <w:rsid w:val="005F2050"/>
    <w:rsid w:val="005F39FB"/>
    <w:rsid w:val="00602463"/>
    <w:rsid w:val="00636FAE"/>
    <w:rsid w:val="0064067B"/>
    <w:rsid w:val="006452A4"/>
    <w:rsid w:val="006456B3"/>
    <w:rsid w:val="00645D15"/>
    <w:rsid w:val="006515E3"/>
    <w:rsid w:val="00676C74"/>
    <w:rsid w:val="006804AC"/>
    <w:rsid w:val="0068321C"/>
    <w:rsid w:val="00687182"/>
    <w:rsid w:val="006958CB"/>
    <w:rsid w:val="00695D85"/>
    <w:rsid w:val="006969A1"/>
    <w:rsid w:val="006A12BC"/>
    <w:rsid w:val="006A2A26"/>
    <w:rsid w:val="006B39A8"/>
    <w:rsid w:val="006B3CD4"/>
    <w:rsid w:val="006B4B0B"/>
    <w:rsid w:val="006B7491"/>
    <w:rsid w:val="006C3F46"/>
    <w:rsid w:val="006C73C9"/>
    <w:rsid w:val="006D2346"/>
    <w:rsid w:val="006D6871"/>
    <w:rsid w:val="006E1C6C"/>
    <w:rsid w:val="006F181D"/>
    <w:rsid w:val="006F4615"/>
    <w:rsid w:val="007059D2"/>
    <w:rsid w:val="00705B09"/>
    <w:rsid w:val="007072BA"/>
    <w:rsid w:val="00712A04"/>
    <w:rsid w:val="00713BDB"/>
    <w:rsid w:val="007146ED"/>
    <w:rsid w:val="00715F34"/>
    <w:rsid w:val="007226AE"/>
    <w:rsid w:val="00733423"/>
    <w:rsid w:val="00735F70"/>
    <w:rsid w:val="007406DE"/>
    <w:rsid w:val="00752AC5"/>
    <w:rsid w:val="00757179"/>
    <w:rsid w:val="00757A1B"/>
    <w:rsid w:val="00760B99"/>
    <w:rsid w:val="00766A2B"/>
    <w:rsid w:val="00771055"/>
    <w:rsid w:val="007715BF"/>
    <w:rsid w:val="00771F13"/>
    <w:rsid w:val="00773F14"/>
    <w:rsid w:val="00782999"/>
    <w:rsid w:val="00782AF6"/>
    <w:rsid w:val="007836E0"/>
    <w:rsid w:val="00787557"/>
    <w:rsid w:val="007877E4"/>
    <w:rsid w:val="0079358E"/>
    <w:rsid w:val="007A4F2A"/>
    <w:rsid w:val="007A7268"/>
    <w:rsid w:val="007B4525"/>
    <w:rsid w:val="007B48ED"/>
    <w:rsid w:val="007B6AF2"/>
    <w:rsid w:val="007B718B"/>
    <w:rsid w:val="007B73F9"/>
    <w:rsid w:val="007C08E6"/>
    <w:rsid w:val="007C5E56"/>
    <w:rsid w:val="007D52A6"/>
    <w:rsid w:val="0080287D"/>
    <w:rsid w:val="008060AF"/>
    <w:rsid w:val="00806DE6"/>
    <w:rsid w:val="008219CD"/>
    <w:rsid w:val="00821F1D"/>
    <w:rsid w:val="0082674B"/>
    <w:rsid w:val="008335BA"/>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2FBE"/>
    <w:rsid w:val="008D41B1"/>
    <w:rsid w:val="008D504D"/>
    <w:rsid w:val="008F2A72"/>
    <w:rsid w:val="008F2B53"/>
    <w:rsid w:val="008F3860"/>
    <w:rsid w:val="00907411"/>
    <w:rsid w:val="00916099"/>
    <w:rsid w:val="00937ED2"/>
    <w:rsid w:val="00941956"/>
    <w:rsid w:val="009444A0"/>
    <w:rsid w:val="0094514E"/>
    <w:rsid w:val="009479E5"/>
    <w:rsid w:val="0095040B"/>
    <w:rsid w:val="00953730"/>
    <w:rsid w:val="009555AF"/>
    <w:rsid w:val="00955B42"/>
    <w:rsid w:val="00956293"/>
    <w:rsid w:val="00975246"/>
    <w:rsid w:val="009812BB"/>
    <w:rsid w:val="00987C9D"/>
    <w:rsid w:val="009A09FD"/>
    <w:rsid w:val="009A492A"/>
    <w:rsid w:val="009B08C3"/>
    <w:rsid w:val="009B2009"/>
    <w:rsid w:val="009B571A"/>
    <w:rsid w:val="009C05CE"/>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96DE4"/>
    <w:rsid w:val="00AB070B"/>
    <w:rsid w:val="00AB2804"/>
    <w:rsid w:val="00AB66DD"/>
    <w:rsid w:val="00AB7886"/>
    <w:rsid w:val="00AC3B71"/>
    <w:rsid w:val="00AD4617"/>
    <w:rsid w:val="00AD70F9"/>
    <w:rsid w:val="00AE456A"/>
    <w:rsid w:val="00AE45AA"/>
    <w:rsid w:val="00AE46F5"/>
    <w:rsid w:val="00AE5216"/>
    <w:rsid w:val="00AF5F9E"/>
    <w:rsid w:val="00B00376"/>
    <w:rsid w:val="00B13825"/>
    <w:rsid w:val="00B14F32"/>
    <w:rsid w:val="00B316EB"/>
    <w:rsid w:val="00B321BC"/>
    <w:rsid w:val="00B34780"/>
    <w:rsid w:val="00B4246D"/>
    <w:rsid w:val="00B43262"/>
    <w:rsid w:val="00B4B02F"/>
    <w:rsid w:val="00B5616B"/>
    <w:rsid w:val="00B73203"/>
    <w:rsid w:val="00B76BDC"/>
    <w:rsid w:val="00B80C49"/>
    <w:rsid w:val="00B81E34"/>
    <w:rsid w:val="00B82905"/>
    <w:rsid w:val="00B9571C"/>
    <w:rsid w:val="00B9614C"/>
    <w:rsid w:val="00BA5E06"/>
    <w:rsid w:val="00BB1A3F"/>
    <w:rsid w:val="00BB4188"/>
    <w:rsid w:val="00BC7437"/>
    <w:rsid w:val="00BD0255"/>
    <w:rsid w:val="00BF1B34"/>
    <w:rsid w:val="00C057E9"/>
    <w:rsid w:val="00C07A1A"/>
    <w:rsid w:val="00C132F4"/>
    <w:rsid w:val="00C27659"/>
    <w:rsid w:val="00C32A58"/>
    <w:rsid w:val="00C33167"/>
    <w:rsid w:val="00C33A8E"/>
    <w:rsid w:val="00C43063"/>
    <w:rsid w:val="00C46D76"/>
    <w:rsid w:val="00C53A86"/>
    <w:rsid w:val="00C55FC9"/>
    <w:rsid w:val="00C63CBC"/>
    <w:rsid w:val="00C6516B"/>
    <w:rsid w:val="00C72F1A"/>
    <w:rsid w:val="00C759BC"/>
    <w:rsid w:val="00C80489"/>
    <w:rsid w:val="00C82473"/>
    <w:rsid w:val="00C83576"/>
    <w:rsid w:val="00C8675B"/>
    <w:rsid w:val="00C9E068"/>
    <w:rsid w:val="00CA0A4F"/>
    <w:rsid w:val="00CA0EED"/>
    <w:rsid w:val="00CA3FB4"/>
    <w:rsid w:val="00CA4793"/>
    <w:rsid w:val="00CB421A"/>
    <w:rsid w:val="00CB51DA"/>
    <w:rsid w:val="00CB6407"/>
    <w:rsid w:val="00CC7683"/>
    <w:rsid w:val="00CC7F9E"/>
    <w:rsid w:val="00CD0433"/>
    <w:rsid w:val="00CE2CD5"/>
    <w:rsid w:val="00CE4561"/>
    <w:rsid w:val="00CE4F6F"/>
    <w:rsid w:val="00CF4478"/>
    <w:rsid w:val="00CF5628"/>
    <w:rsid w:val="00D06516"/>
    <w:rsid w:val="00D07222"/>
    <w:rsid w:val="00D12F5B"/>
    <w:rsid w:val="00D22F4A"/>
    <w:rsid w:val="00D24EEC"/>
    <w:rsid w:val="00D3189E"/>
    <w:rsid w:val="00D3192F"/>
    <w:rsid w:val="00D321B6"/>
    <w:rsid w:val="00D36CDA"/>
    <w:rsid w:val="00D45AA1"/>
    <w:rsid w:val="00D46A7E"/>
    <w:rsid w:val="00D55491"/>
    <w:rsid w:val="00D63B6C"/>
    <w:rsid w:val="00D648E0"/>
    <w:rsid w:val="00D669E6"/>
    <w:rsid w:val="00D71ABF"/>
    <w:rsid w:val="00D808DE"/>
    <w:rsid w:val="00D96165"/>
    <w:rsid w:val="00D963CE"/>
    <w:rsid w:val="00DB2BED"/>
    <w:rsid w:val="00DB5124"/>
    <w:rsid w:val="00DB5E53"/>
    <w:rsid w:val="00DC6974"/>
    <w:rsid w:val="00DD0159"/>
    <w:rsid w:val="00DD32E3"/>
    <w:rsid w:val="00DD5FB6"/>
    <w:rsid w:val="00DE713B"/>
    <w:rsid w:val="00DF6192"/>
    <w:rsid w:val="00E1144B"/>
    <w:rsid w:val="00E24415"/>
    <w:rsid w:val="00E3738F"/>
    <w:rsid w:val="00E4389B"/>
    <w:rsid w:val="00E50AC7"/>
    <w:rsid w:val="00E52504"/>
    <w:rsid w:val="00E53CD7"/>
    <w:rsid w:val="00E55138"/>
    <w:rsid w:val="00E56A62"/>
    <w:rsid w:val="00E6035B"/>
    <w:rsid w:val="00E6039B"/>
    <w:rsid w:val="00E606B3"/>
    <w:rsid w:val="00E66F35"/>
    <w:rsid w:val="00E716C2"/>
    <w:rsid w:val="00E84574"/>
    <w:rsid w:val="00E84C2A"/>
    <w:rsid w:val="00E856A2"/>
    <w:rsid w:val="00E961F7"/>
    <w:rsid w:val="00EA46AB"/>
    <w:rsid w:val="00EB4818"/>
    <w:rsid w:val="00EC3694"/>
    <w:rsid w:val="00EC62F8"/>
    <w:rsid w:val="00ED2771"/>
    <w:rsid w:val="00ED31F0"/>
    <w:rsid w:val="00ED40C4"/>
    <w:rsid w:val="00ED6555"/>
    <w:rsid w:val="00ED69A3"/>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0F6C"/>
    <w:rsid w:val="00F83E4A"/>
    <w:rsid w:val="00F86A43"/>
    <w:rsid w:val="00FB0715"/>
    <w:rsid w:val="00FB1905"/>
    <w:rsid w:val="00FB6E87"/>
    <w:rsid w:val="00FC296D"/>
    <w:rsid w:val="00FD5EFA"/>
    <w:rsid w:val="00FE60DB"/>
    <w:rsid w:val="00FE612A"/>
    <w:rsid w:val="00FE621A"/>
    <w:rsid w:val="00FF3824"/>
    <w:rsid w:val="00FF7B51"/>
    <w:rsid w:val="010C022B"/>
    <w:rsid w:val="01148CC2"/>
    <w:rsid w:val="011700FC"/>
    <w:rsid w:val="016A3661"/>
    <w:rsid w:val="016DF874"/>
    <w:rsid w:val="0171F5D5"/>
    <w:rsid w:val="017E6E88"/>
    <w:rsid w:val="01A0859C"/>
    <w:rsid w:val="01CC8FD8"/>
    <w:rsid w:val="01D772AE"/>
    <w:rsid w:val="01D9653D"/>
    <w:rsid w:val="01DF4269"/>
    <w:rsid w:val="01FB477C"/>
    <w:rsid w:val="0210BB8B"/>
    <w:rsid w:val="0221793F"/>
    <w:rsid w:val="022D46C7"/>
    <w:rsid w:val="023838ED"/>
    <w:rsid w:val="0248930A"/>
    <w:rsid w:val="02493DF3"/>
    <w:rsid w:val="024B4E14"/>
    <w:rsid w:val="02508090"/>
    <w:rsid w:val="0263CA0B"/>
    <w:rsid w:val="027C8ACC"/>
    <w:rsid w:val="028060C1"/>
    <w:rsid w:val="02896031"/>
    <w:rsid w:val="028BD0B9"/>
    <w:rsid w:val="0295B9B0"/>
    <w:rsid w:val="02AFF718"/>
    <w:rsid w:val="02B01413"/>
    <w:rsid w:val="02B6D5FD"/>
    <w:rsid w:val="02B79EDE"/>
    <w:rsid w:val="02C3BF06"/>
    <w:rsid w:val="02E03DFD"/>
    <w:rsid w:val="02E5651A"/>
    <w:rsid w:val="02EBFF32"/>
    <w:rsid w:val="02FF0A80"/>
    <w:rsid w:val="03154E1A"/>
    <w:rsid w:val="0321A872"/>
    <w:rsid w:val="03317A52"/>
    <w:rsid w:val="0334273F"/>
    <w:rsid w:val="03470831"/>
    <w:rsid w:val="03523B92"/>
    <w:rsid w:val="0359BF40"/>
    <w:rsid w:val="036959B7"/>
    <w:rsid w:val="0373699E"/>
    <w:rsid w:val="039BF8F7"/>
    <w:rsid w:val="039E58E3"/>
    <w:rsid w:val="03AA31B9"/>
    <w:rsid w:val="03AA679B"/>
    <w:rsid w:val="03ABE299"/>
    <w:rsid w:val="03AF49FA"/>
    <w:rsid w:val="03B409BE"/>
    <w:rsid w:val="03F25ACA"/>
    <w:rsid w:val="03F5562B"/>
    <w:rsid w:val="03FCB863"/>
    <w:rsid w:val="03FD0913"/>
    <w:rsid w:val="0411174A"/>
    <w:rsid w:val="0416BF1A"/>
    <w:rsid w:val="047E1622"/>
    <w:rsid w:val="048A7D3D"/>
    <w:rsid w:val="04A716A2"/>
    <w:rsid w:val="04DB3D3B"/>
    <w:rsid w:val="04EBDEB3"/>
    <w:rsid w:val="05024D78"/>
    <w:rsid w:val="0506BCA3"/>
    <w:rsid w:val="0516467B"/>
    <w:rsid w:val="051E5B03"/>
    <w:rsid w:val="054A7242"/>
    <w:rsid w:val="055FE606"/>
    <w:rsid w:val="0590C756"/>
    <w:rsid w:val="05997F07"/>
    <w:rsid w:val="05A1AED5"/>
    <w:rsid w:val="05A9762B"/>
    <w:rsid w:val="05AE0A7C"/>
    <w:rsid w:val="05B51051"/>
    <w:rsid w:val="05EE76BF"/>
    <w:rsid w:val="06041731"/>
    <w:rsid w:val="06207135"/>
    <w:rsid w:val="0642A0C9"/>
    <w:rsid w:val="066ACC4A"/>
    <w:rsid w:val="0678FF63"/>
    <w:rsid w:val="067CADA8"/>
    <w:rsid w:val="06A9A753"/>
    <w:rsid w:val="06AA045E"/>
    <w:rsid w:val="06B78D53"/>
    <w:rsid w:val="06CC6B24"/>
    <w:rsid w:val="06D89B3C"/>
    <w:rsid w:val="06DF8F15"/>
    <w:rsid w:val="06E4F4E5"/>
    <w:rsid w:val="06F4D3BA"/>
    <w:rsid w:val="07102304"/>
    <w:rsid w:val="0727DA62"/>
    <w:rsid w:val="075F79E4"/>
    <w:rsid w:val="077AFB64"/>
    <w:rsid w:val="07886F30"/>
    <w:rsid w:val="07A06B41"/>
    <w:rsid w:val="07D8CDC5"/>
    <w:rsid w:val="07F69EC3"/>
    <w:rsid w:val="081F080B"/>
    <w:rsid w:val="08278083"/>
    <w:rsid w:val="08320ED2"/>
    <w:rsid w:val="08367487"/>
    <w:rsid w:val="083CCADA"/>
    <w:rsid w:val="0852DB5D"/>
    <w:rsid w:val="085698B1"/>
    <w:rsid w:val="08599D04"/>
    <w:rsid w:val="0877AA72"/>
    <w:rsid w:val="089BF674"/>
    <w:rsid w:val="08BAE88C"/>
    <w:rsid w:val="08BB51BC"/>
    <w:rsid w:val="08C84CBF"/>
    <w:rsid w:val="09000C40"/>
    <w:rsid w:val="091B132D"/>
    <w:rsid w:val="095BEDEF"/>
    <w:rsid w:val="0961FC22"/>
    <w:rsid w:val="09B26836"/>
    <w:rsid w:val="09E38DAB"/>
    <w:rsid w:val="09F97D95"/>
    <w:rsid w:val="09FCBAFE"/>
    <w:rsid w:val="0A099446"/>
    <w:rsid w:val="0A0A7DF7"/>
    <w:rsid w:val="0A0E5EE5"/>
    <w:rsid w:val="0A0EBF18"/>
    <w:rsid w:val="0A1F0073"/>
    <w:rsid w:val="0A4C40B5"/>
    <w:rsid w:val="0A51592F"/>
    <w:rsid w:val="0A55B43A"/>
    <w:rsid w:val="0A55F218"/>
    <w:rsid w:val="0A5B9275"/>
    <w:rsid w:val="0A6736CE"/>
    <w:rsid w:val="0A6E1F71"/>
    <w:rsid w:val="0A775C2F"/>
    <w:rsid w:val="0AAAFB55"/>
    <w:rsid w:val="0AC071CE"/>
    <w:rsid w:val="0AC84FD1"/>
    <w:rsid w:val="0AD3453B"/>
    <w:rsid w:val="0AFE984E"/>
    <w:rsid w:val="0B00FD35"/>
    <w:rsid w:val="0B16F49D"/>
    <w:rsid w:val="0B2FE5F3"/>
    <w:rsid w:val="0B4D2FFF"/>
    <w:rsid w:val="0B512DD6"/>
    <w:rsid w:val="0B528228"/>
    <w:rsid w:val="0B5F0740"/>
    <w:rsid w:val="0B602504"/>
    <w:rsid w:val="0B651FA4"/>
    <w:rsid w:val="0B761450"/>
    <w:rsid w:val="0B7E5101"/>
    <w:rsid w:val="0B8C89F1"/>
    <w:rsid w:val="0B9494F2"/>
    <w:rsid w:val="0BD41C21"/>
    <w:rsid w:val="0BF0B65C"/>
    <w:rsid w:val="0C01FA7B"/>
    <w:rsid w:val="0C089DAD"/>
    <w:rsid w:val="0C0B1D14"/>
    <w:rsid w:val="0C1C8C67"/>
    <w:rsid w:val="0C1E8197"/>
    <w:rsid w:val="0C36D4B7"/>
    <w:rsid w:val="0C43F8E3"/>
    <w:rsid w:val="0C5DB843"/>
    <w:rsid w:val="0C8B27BE"/>
    <w:rsid w:val="0C8EA08F"/>
    <w:rsid w:val="0C91726A"/>
    <w:rsid w:val="0CD1803B"/>
    <w:rsid w:val="0CD851DC"/>
    <w:rsid w:val="0D1B7946"/>
    <w:rsid w:val="0D206A62"/>
    <w:rsid w:val="0D2E329A"/>
    <w:rsid w:val="0D819A88"/>
    <w:rsid w:val="0D933337"/>
    <w:rsid w:val="0D96D1CA"/>
    <w:rsid w:val="0DBD9217"/>
    <w:rsid w:val="0DBF3D73"/>
    <w:rsid w:val="0DE312B1"/>
    <w:rsid w:val="0DE9D022"/>
    <w:rsid w:val="0DF185FF"/>
    <w:rsid w:val="0DF5BCF3"/>
    <w:rsid w:val="0E0EC335"/>
    <w:rsid w:val="0E1F8213"/>
    <w:rsid w:val="0E27BCF6"/>
    <w:rsid w:val="0E2C5332"/>
    <w:rsid w:val="0E35C6CA"/>
    <w:rsid w:val="0E47C3C2"/>
    <w:rsid w:val="0E52EAF7"/>
    <w:rsid w:val="0E55C711"/>
    <w:rsid w:val="0E57F776"/>
    <w:rsid w:val="0E5FE8D3"/>
    <w:rsid w:val="0E630637"/>
    <w:rsid w:val="0E699A2B"/>
    <w:rsid w:val="0E734D20"/>
    <w:rsid w:val="0E89FB9A"/>
    <w:rsid w:val="0E96A3E5"/>
    <w:rsid w:val="0EAA5DF9"/>
    <w:rsid w:val="0EBDB197"/>
    <w:rsid w:val="0ECEB520"/>
    <w:rsid w:val="0EF12295"/>
    <w:rsid w:val="0EFC6EEE"/>
    <w:rsid w:val="0EFDF3DC"/>
    <w:rsid w:val="0F114C64"/>
    <w:rsid w:val="0F1387C2"/>
    <w:rsid w:val="0F271612"/>
    <w:rsid w:val="0F4C5025"/>
    <w:rsid w:val="0F4CA305"/>
    <w:rsid w:val="0F5B0DD4"/>
    <w:rsid w:val="0F5C9153"/>
    <w:rsid w:val="0F6F3FA9"/>
    <w:rsid w:val="0F7AA981"/>
    <w:rsid w:val="0F85E1AB"/>
    <w:rsid w:val="0F938DDE"/>
    <w:rsid w:val="0FDD25EF"/>
    <w:rsid w:val="0FF62FB2"/>
    <w:rsid w:val="1013A214"/>
    <w:rsid w:val="1026B181"/>
    <w:rsid w:val="102DBAE4"/>
    <w:rsid w:val="103E4E98"/>
    <w:rsid w:val="1056E598"/>
    <w:rsid w:val="106A8581"/>
    <w:rsid w:val="10727A47"/>
    <w:rsid w:val="1074070E"/>
    <w:rsid w:val="108A53D6"/>
    <w:rsid w:val="108C0B53"/>
    <w:rsid w:val="109706BA"/>
    <w:rsid w:val="1099C43D"/>
    <w:rsid w:val="10D53234"/>
    <w:rsid w:val="10D548BF"/>
    <w:rsid w:val="10DBBD9A"/>
    <w:rsid w:val="10F6DE35"/>
    <w:rsid w:val="116C98BD"/>
    <w:rsid w:val="116CEA63"/>
    <w:rsid w:val="117CAE5F"/>
    <w:rsid w:val="118DB40C"/>
    <w:rsid w:val="119C130A"/>
    <w:rsid w:val="11B1499A"/>
    <w:rsid w:val="11C753E8"/>
    <w:rsid w:val="11D31A82"/>
    <w:rsid w:val="1212E008"/>
    <w:rsid w:val="121C4CE6"/>
    <w:rsid w:val="1225D66A"/>
    <w:rsid w:val="1248184F"/>
    <w:rsid w:val="126133E2"/>
    <w:rsid w:val="126479EC"/>
    <w:rsid w:val="1266A45A"/>
    <w:rsid w:val="1276EC28"/>
    <w:rsid w:val="12854F27"/>
    <w:rsid w:val="1291F9AF"/>
    <w:rsid w:val="129708AB"/>
    <w:rsid w:val="129DD70F"/>
    <w:rsid w:val="12B94B6A"/>
    <w:rsid w:val="12BBE039"/>
    <w:rsid w:val="12D09FFE"/>
    <w:rsid w:val="12DB7BEA"/>
    <w:rsid w:val="12E9208F"/>
    <w:rsid w:val="130380CA"/>
    <w:rsid w:val="13139E6F"/>
    <w:rsid w:val="131A5601"/>
    <w:rsid w:val="1328B07B"/>
    <w:rsid w:val="132EA792"/>
    <w:rsid w:val="133AF7D8"/>
    <w:rsid w:val="133D0C36"/>
    <w:rsid w:val="1341F229"/>
    <w:rsid w:val="1350F0C8"/>
    <w:rsid w:val="135279C7"/>
    <w:rsid w:val="137B89EA"/>
    <w:rsid w:val="1383FA8E"/>
    <w:rsid w:val="1393BA79"/>
    <w:rsid w:val="139E48DB"/>
    <w:rsid w:val="13BD6F2B"/>
    <w:rsid w:val="13BDE90C"/>
    <w:rsid w:val="13CC7256"/>
    <w:rsid w:val="13E354EA"/>
    <w:rsid w:val="1416145D"/>
    <w:rsid w:val="142DCA10"/>
    <w:rsid w:val="1446E8D9"/>
    <w:rsid w:val="144EE209"/>
    <w:rsid w:val="147B2D42"/>
    <w:rsid w:val="14839007"/>
    <w:rsid w:val="149F512B"/>
    <w:rsid w:val="14A63BA5"/>
    <w:rsid w:val="14ABADF2"/>
    <w:rsid w:val="14BA6CE6"/>
    <w:rsid w:val="14C54944"/>
    <w:rsid w:val="14DD9A05"/>
    <w:rsid w:val="14E719A4"/>
    <w:rsid w:val="14EC9C74"/>
    <w:rsid w:val="150185A9"/>
    <w:rsid w:val="151C842B"/>
    <w:rsid w:val="151E99DD"/>
    <w:rsid w:val="152A5DAA"/>
    <w:rsid w:val="152E2D18"/>
    <w:rsid w:val="1535974D"/>
    <w:rsid w:val="1552B519"/>
    <w:rsid w:val="15599C66"/>
    <w:rsid w:val="1561AE0F"/>
    <w:rsid w:val="156DB2D3"/>
    <w:rsid w:val="156FB6F9"/>
    <w:rsid w:val="1576C5A6"/>
    <w:rsid w:val="157EEE04"/>
    <w:rsid w:val="158BDB55"/>
    <w:rsid w:val="15978DB0"/>
    <w:rsid w:val="159E2050"/>
    <w:rsid w:val="15C7F973"/>
    <w:rsid w:val="15D577D1"/>
    <w:rsid w:val="15FB9FD1"/>
    <w:rsid w:val="15FDC94B"/>
    <w:rsid w:val="1620680F"/>
    <w:rsid w:val="162CFAC9"/>
    <w:rsid w:val="16420FE0"/>
    <w:rsid w:val="165BC620"/>
    <w:rsid w:val="167561DF"/>
    <w:rsid w:val="1687262C"/>
    <w:rsid w:val="169F2E78"/>
    <w:rsid w:val="16A6122F"/>
    <w:rsid w:val="16D74799"/>
    <w:rsid w:val="16E0840D"/>
    <w:rsid w:val="16E12A61"/>
    <w:rsid w:val="16E55282"/>
    <w:rsid w:val="16FC754C"/>
    <w:rsid w:val="17021D77"/>
    <w:rsid w:val="170837A1"/>
    <w:rsid w:val="17093CC6"/>
    <w:rsid w:val="17189452"/>
    <w:rsid w:val="171AF5AC"/>
    <w:rsid w:val="172CB666"/>
    <w:rsid w:val="172F6C9B"/>
    <w:rsid w:val="174BDFB5"/>
    <w:rsid w:val="1757C32D"/>
    <w:rsid w:val="1764B51F"/>
    <w:rsid w:val="17661FB9"/>
    <w:rsid w:val="177842F6"/>
    <w:rsid w:val="17815098"/>
    <w:rsid w:val="179E9FC3"/>
    <w:rsid w:val="179FF07B"/>
    <w:rsid w:val="17E6E521"/>
    <w:rsid w:val="17EF7489"/>
    <w:rsid w:val="17F0F23C"/>
    <w:rsid w:val="180C8418"/>
    <w:rsid w:val="180E8FEE"/>
    <w:rsid w:val="1814B013"/>
    <w:rsid w:val="18186A19"/>
    <w:rsid w:val="181A09C1"/>
    <w:rsid w:val="181CBA97"/>
    <w:rsid w:val="18260DC8"/>
    <w:rsid w:val="184D8F71"/>
    <w:rsid w:val="18744396"/>
    <w:rsid w:val="18754684"/>
    <w:rsid w:val="18839B3C"/>
    <w:rsid w:val="18858F13"/>
    <w:rsid w:val="188F8FD3"/>
    <w:rsid w:val="189102FF"/>
    <w:rsid w:val="189CDF53"/>
    <w:rsid w:val="18AC6943"/>
    <w:rsid w:val="18B6C60D"/>
    <w:rsid w:val="18D25ABC"/>
    <w:rsid w:val="18D5E5DE"/>
    <w:rsid w:val="18F64F82"/>
    <w:rsid w:val="18FD07AD"/>
    <w:rsid w:val="191053CD"/>
    <w:rsid w:val="191557BF"/>
    <w:rsid w:val="196F83B6"/>
    <w:rsid w:val="198AD8CC"/>
    <w:rsid w:val="1994E34B"/>
    <w:rsid w:val="19A04D4E"/>
    <w:rsid w:val="19AF0503"/>
    <w:rsid w:val="19CB2BC2"/>
    <w:rsid w:val="19D6CF3A"/>
    <w:rsid w:val="19DE5FFD"/>
    <w:rsid w:val="19E57CBE"/>
    <w:rsid w:val="19E62D46"/>
    <w:rsid w:val="19EEAB7E"/>
    <w:rsid w:val="1A038CA1"/>
    <w:rsid w:val="1A0E9410"/>
    <w:rsid w:val="1A21464E"/>
    <w:rsid w:val="1A23C85C"/>
    <w:rsid w:val="1A250174"/>
    <w:rsid w:val="1A2A3841"/>
    <w:rsid w:val="1A2A5E49"/>
    <w:rsid w:val="1A38AFB4"/>
    <w:rsid w:val="1A3A9D01"/>
    <w:rsid w:val="1A52FC11"/>
    <w:rsid w:val="1A5A1DE8"/>
    <w:rsid w:val="1A71030C"/>
    <w:rsid w:val="1A7E8C46"/>
    <w:rsid w:val="1AC39D8D"/>
    <w:rsid w:val="1AC4AB18"/>
    <w:rsid w:val="1ADD172D"/>
    <w:rsid w:val="1AFC36C0"/>
    <w:rsid w:val="1AFD5557"/>
    <w:rsid w:val="1B05B916"/>
    <w:rsid w:val="1B1BEB5B"/>
    <w:rsid w:val="1B1D32DC"/>
    <w:rsid w:val="1B1EF30B"/>
    <w:rsid w:val="1B20DC39"/>
    <w:rsid w:val="1B237152"/>
    <w:rsid w:val="1B36C6F3"/>
    <w:rsid w:val="1B41CB59"/>
    <w:rsid w:val="1B4673E7"/>
    <w:rsid w:val="1B5A081F"/>
    <w:rsid w:val="1B5BFE90"/>
    <w:rsid w:val="1B71B54C"/>
    <w:rsid w:val="1B875075"/>
    <w:rsid w:val="1BA9063A"/>
    <w:rsid w:val="1BB02E8C"/>
    <w:rsid w:val="1BD90A9D"/>
    <w:rsid w:val="1BF8A63C"/>
    <w:rsid w:val="1BFB81B2"/>
    <w:rsid w:val="1BFCDF1F"/>
    <w:rsid w:val="1C0B6195"/>
    <w:rsid w:val="1C3231CB"/>
    <w:rsid w:val="1C3B599D"/>
    <w:rsid w:val="1C5F4503"/>
    <w:rsid w:val="1C5F7443"/>
    <w:rsid w:val="1C6FFF13"/>
    <w:rsid w:val="1C7412B2"/>
    <w:rsid w:val="1C78C2B3"/>
    <w:rsid w:val="1C79FE6C"/>
    <w:rsid w:val="1CB21105"/>
    <w:rsid w:val="1CC16548"/>
    <w:rsid w:val="1CD44ED1"/>
    <w:rsid w:val="1CE90065"/>
    <w:rsid w:val="1CE916C1"/>
    <w:rsid w:val="1CFD40EB"/>
    <w:rsid w:val="1D092D0B"/>
    <w:rsid w:val="1D344C75"/>
    <w:rsid w:val="1D387C48"/>
    <w:rsid w:val="1D4B4B7E"/>
    <w:rsid w:val="1D53A42B"/>
    <w:rsid w:val="1D8BE5CD"/>
    <w:rsid w:val="1D95DD85"/>
    <w:rsid w:val="1DC225E9"/>
    <w:rsid w:val="1DCB2D6A"/>
    <w:rsid w:val="1DD4608C"/>
    <w:rsid w:val="1DD729FE"/>
    <w:rsid w:val="1DDB0C89"/>
    <w:rsid w:val="1DDEE999"/>
    <w:rsid w:val="1DEC184C"/>
    <w:rsid w:val="1DFEC2F7"/>
    <w:rsid w:val="1E01C906"/>
    <w:rsid w:val="1E1623E0"/>
    <w:rsid w:val="1E2A0A07"/>
    <w:rsid w:val="1E31F368"/>
    <w:rsid w:val="1E34F0C9"/>
    <w:rsid w:val="1E483730"/>
    <w:rsid w:val="1E49EDC6"/>
    <w:rsid w:val="1E4E768D"/>
    <w:rsid w:val="1E54D39E"/>
    <w:rsid w:val="1E77D62C"/>
    <w:rsid w:val="1EA06F1E"/>
    <w:rsid w:val="1EB4B921"/>
    <w:rsid w:val="1EC843BC"/>
    <w:rsid w:val="1EE807A2"/>
    <w:rsid w:val="1EF0949C"/>
    <w:rsid w:val="1EF68F4B"/>
    <w:rsid w:val="1F15D27B"/>
    <w:rsid w:val="1F247F8A"/>
    <w:rsid w:val="1F39A0BD"/>
    <w:rsid w:val="1F3D7836"/>
    <w:rsid w:val="1F4FE1EE"/>
    <w:rsid w:val="1F547FCA"/>
    <w:rsid w:val="1F5D244D"/>
    <w:rsid w:val="1F62A241"/>
    <w:rsid w:val="1F72FA5F"/>
    <w:rsid w:val="1F9CCABE"/>
    <w:rsid w:val="1FB78D89"/>
    <w:rsid w:val="1FC20F79"/>
    <w:rsid w:val="1FD819C7"/>
    <w:rsid w:val="1FE972BD"/>
    <w:rsid w:val="1FEA46EE"/>
    <w:rsid w:val="1FF0A6A3"/>
    <w:rsid w:val="1FF7900B"/>
    <w:rsid w:val="2017D472"/>
    <w:rsid w:val="20198F36"/>
    <w:rsid w:val="2021DF16"/>
    <w:rsid w:val="20374063"/>
    <w:rsid w:val="2043DD4B"/>
    <w:rsid w:val="2048B4CA"/>
    <w:rsid w:val="20531BDE"/>
    <w:rsid w:val="2058A199"/>
    <w:rsid w:val="20778BC0"/>
    <w:rsid w:val="2087513D"/>
    <w:rsid w:val="208BD1A5"/>
    <w:rsid w:val="20970383"/>
    <w:rsid w:val="209F6CEE"/>
    <w:rsid w:val="20A91537"/>
    <w:rsid w:val="20B657FE"/>
    <w:rsid w:val="20BCF3FE"/>
    <w:rsid w:val="20DFDDC4"/>
    <w:rsid w:val="21180788"/>
    <w:rsid w:val="2140554E"/>
    <w:rsid w:val="214061D3"/>
    <w:rsid w:val="21434F8C"/>
    <w:rsid w:val="2161483A"/>
    <w:rsid w:val="21677F03"/>
    <w:rsid w:val="216EC05B"/>
    <w:rsid w:val="2177ED80"/>
    <w:rsid w:val="2190A934"/>
    <w:rsid w:val="21A59CBD"/>
    <w:rsid w:val="21C8BEAA"/>
    <w:rsid w:val="21DCD676"/>
    <w:rsid w:val="21DE0AA8"/>
    <w:rsid w:val="22081D95"/>
    <w:rsid w:val="220C2601"/>
    <w:rsid w:val="2213CB63"/>
    <w:rsid w:val="221BD9FD"/>
    <w:rsid w:val="22200F1C"/>
    <w:rsid w:val="2220609F"/>
    <w:rsid w:val="22215371"/>
    <w:rsid w:val="2237821A"/>
    <w:rsid w:val="22672E83"/>
    <w:rsid w:val="227CC824"/>
    <w:rsid w:val="2286EB38"/>
    <w:rsid w:val="2294801F"/>
    <w:rsid w:val="2296E6BF"/>
    <w:rsid w:val="229D2891"/>
    <w:rsid w:val="229E0D26"/>
    <w:rsid w:val="22B54FD1"/>
    <w:rsid w:val="22BD194F"/>
    <w:rsid w:val="22C30A7A"/>
    <w:rsid w:val="22D29505"/>
    <w:rsid w:val="22E76EAD"/>
    <w:rsid w:val="22EA50DE"/>
    <w:rsid w:val="22F824D8"/>
    <w:rsid w:val="22FD527E"/>
    <w:rsid w:val="23127958"/>
    <w:rsid w:val="2313D9A0"/>
    <w:rsid w:val="2328EDC9"/>
    <w:rsid w:val="232F9623"/>
    <w:rsid w:val="236A4499"/>
    <w:rsid w:val="238B0C61"/>
    <w:rsid w:val="239DF4B4"/>
    <w:rsid w:val="23B4EA65"/>
    <w:rsid w:val="23BDB827"/>
    <w:rsid w:val="23FCA5AA"/>
    <w:rsid w:val="240270FD"/>
    <w:rsid w:val="24047EE0"/>
    <w:rsid w:val="241FE3DA"/>
    <w:rsid w:val="2439687F"/>
    <w:rsid w:val="244561B0"/>
    <w:rsid w:val="244C4F8A"/>
    <w:rsid w:val="244DBCE4"/>
    <w:rsid w:val="245421C8"/>
    <w:rsid w:val="2468BAF0"/>
    <w:rsid w:val="2477F610"/>
    <w:rsid w:val="24AB2B98"/>
    <w:rsid w:val="24AFAA01"/>
    <w:rsid w:val="24B8F9B2"/>
    <w:rsid w:val="24C4300C"/>
    <w:rsid w:val="24D4174A"/>
    <w:rsid w:val="24E85138"/>
    <w:rsid w:val="24FAFFAC"/>
    <w:rsid w:val="24FBD86A"/>
    <w:rsid w:val="2501D850"/>
    <w:rsid w:val="25157ACD"/>
    <w:rsid w:val="2528AB91"/>
    <w:rsid w:val="25318ED6"/>
    <w:rsid w:val="2535C57D"/>
    <w:rsid w:val="256B6646"/>
    <w:rsid w:val="2581EE7C"/>
    <w:rsid w:val="258B3E26"/>
    <w:rsid w:val="2590E91D"/>
    <w:rsid w:val="25B5F18C"/>
    <w:rsid w:val="25C4F66B"/>
    <w:rsid w:val="25C6F6C4"/>
    <w:rsid w:val="25C9AC3C"/>
    <w:rsid w:val="25CDE812"/>
    <w:rsid w:val="26014C60"/>
    <w:rsid w:val="2607C507"/>
    <w:rsid w:val="260FFD0E"/>
    <w:rsid w:val="261F3671"/>
    <w:rsid w:val="2620493A"/>
    <w:rsid w:val="263D054D"/>
    <w:rsid w:val="264B7A62"/>
    <w:rsid w:val="264C9CAD"/>
    <w:rsid w:val="265B0062"/>
    <w:rsid w:val="265D5F57"/>
    <w:rsid w:val="267DF865"/>
    <w:rsid w:val="2685966F"/>
    <w:rsid w:val="26876C90"/>
    <w:rsid w:val="2693B6EC"/>
    <w:rsid w:val="26AFE7EE"/>
    <w:rsid w:val="26B14B2E"/>
    <w:rsid w:val="26D759CA"/>
    <w:rsid w:val="26EFD48B"/>
    <w:rsid w:val="2705D683"/>
    <w:rsid w:val="2713CFCF"/>
    <w:rsid w:val="278C3122"/>
    <w:rsid w:val="27905ED9"/>
    <w:rsid w:val="27A6E325"/>
    <w:rsid w:val="27B9B625"/>
    <w:rsid w:val="27C1916B"/>
    <w:rsid w:val="27F17E04"/>
    <w:rsid w:val="27F7571C"/>
    <w:rsid w:val="28183126"/>
    <w:rsid w:val="28230935"/>
    <w:rsid w:val="283CECA5"/>
    <w:rsid w:val="284DF8A8"/>
    <w:rsid w:val="286EB3F9"/>
    <w:rsid w:val="28755EB9"/>
    <w:rsid w:val="287E6722"/>
    <w:rsid w:val="2881F05C"/>
    <w:rsid w:val="288E94EE"/>
    <w:rsid w:val="289EEE79"/>
    <w:rsid w:val="28A2C9BB"/>
    <w:rsid w:val="28A730CE"/>
    <w:rsid w:val="28B1B40C"/>
    <w:rsid w:val="28DB138A"/>
    <w:rsid w:val="28DCE5B1"/>
    <w:rsid w:val="29123D48"/>
    <w:rsid w:val="291397A4"/>
    <w:rsid w:val="29219C40"/>
    <w:rsid w:val="2924F84E"/>
    <w:rsid w:val="2937A096"/>
    <w:rsid w:val="296B5A50"/>
    <w:rsid w:val="29871D25"/>
    <w:rsid w:val="2987563D"/>
    <w:rsid w:val="29918D12"/>
    <w:rsid w:val="29A00D18"/>
    <w:rsid w:val="29AABC58"/>
    <w:rsid w:val="29B56AFC"/>
    <w:rsid w:val="29B79F96"/>
    <w:rsid w:val="29CD6736"/>
    <w:rsid w:val="29D9861D"/>
    <w:rsid w:val="29E0439F"/>
    <w:rsid w:val="2A13C659"/>
    <w:rsid w:val="2A169984"/>
    <w:rsid w:val="2A421F76"/>
    <w:rsid w:val="2A43C901"/>
    <w:rsid w:val="2A445E9C"/>
    <w:rsid w:val="2A475A95"/>
    <w:rsid w:val="2AA03E4B"/>
    <w:rsid w:val="2AA42927"/>
    <w:rsid w:val="2AACD8F3"/>
    <w:rsid w:val="2ABDB868"/>
    <w:rsid w:val="2ABDCDAC"/>
    <w:rsid w:val="2ABEB0F1"/>
    <w:rsid w:val="2AC7570D"/>
    <w:rsid w:val="2AD7A822"/>
    <w:rsid w:val="2AD8B16A"/>
    <w:rsid w:val="2ADB2978"/>
    <w:rsid w:val="2ADE7C60"/>
    <w:rsid w:val="2AF451D5"/>
    <w:rsid w:val="2B0D275F"/>
    <w:rsid w:val="2B28667E"/>
    <w:rsid w:val="2B310B75"/>
    <w:rsid w:val="2B3B5959"/>
    <w:rsid w:val="2B3EC7F1"/>
    <w:rsid w:val="2B4765E3"/>
    <w:rsid w:val="2B6DC7BF"/>
    <w:rsid w:val="2B8E7EDB"/>
    <w:rsid w:val="2B9375BA"/>
    <w:rsid w:val="2B9AE29E"/>
    <w:rsid w:val="2BA1E680"/>
    <w:rsid w:val="2BA9D406"/>
    <w:rsid w:val="2BB05AB3"/>
    <w:rsid w:val="2BB4DA8E"/>
    <w:rsid w:val="2BBB20B9"/>
    <w:rsid w:val="2BD8CF8B"/>
    <w:rsid w:val="2BE2547F"/>
    <w:rsid w:val="2BEEE0F9"/>
    <w:rsid w:val="2BFE3EAC"/>
    <w:rsid w:val="2BFE532C"/>
    <w:rsid w:val="2BFF41BB"/>
    <w:rsid w:val="2C0D8F53"/>
    <w:rsid w:val="2C152449"/>
    <w:rsid w:val="2C33B3B0"/>
    <w:rsid w:val="2C352D42"/>
    <w:rsid w:val="2C43B65D"/>
    <w:rsid w:val="2C46E610"/>
    <w:rsid w:val="2C4ADF97"/>
    <w:rsid w:val="2C5CF80E"/>
    <w:rsid w:val="2C5E8785"/>
    <w:rsid w:val="2C738D27"/>
    <w:rsid w:val="2C76B52C"/>
    <w:rsid w:val="2C8B1E78"/>
    <w:rsid w:val="2C912027"/>
    <w:rsid w:val="2C950DC8"/>
    <w:rsid w:val="2CACA3A3"/>
    <w:rsid w:val="2CB43457"/>
    <w:rsid w:val="2CB66344"/>
    <w:rsid w:val="2CBF334D"/>
    <w:rsid w:val="2CC2A5ED"/>
    <w:rsid w:val="2CD04839"/>
    <w:rsid w:val="2CE1E406"/>
    <w:rsid w:val="2CF39916"/>
    <w:rsid w:val="2CF64D60"/>
    <w:rsid w:val="2D1E2007"/>
    <w:rsid w:val="2D286369"/>
    <w:rsid w:val="2D3A2122"/>
    <w:rsid w:val="2D649A6D"/>
    <w:rsid w:val="2D6E6FE2"/>
    <w:rsid w:val="2D7DADAB"/>
    <w:rsid w:val="2D8C82A3"/>
    <w:rsid w:val="2DA0C3ED"/>
    <w:rsid w:val="2DBF360C"/>
    <w:rsid w:val="2DBF7ACB"/>
    <w:rsid w:val="2DC35644"/>
    <w:rsid w:val="2DC7CB52"/>
    <w:rsid w:val="2DE06F44"/>
    <w:rsid w:val="2DE4AE72"/>
    <w:rsid w:val="2DE620FF"/>
    <w:rsid w:val="2DFD8FB3"/>
    <w:rsid w:val="2E047835"/>
    <w:rsid w:val="2E357C5E"/>
    <w:rsid w:val="2E4D590C"/>
    <w:rsid w:val="2E5004B8"/>
    <w:rsid w:val="2E60C9E8"/>
    <w:rsid w:val="2E6979F6"/>
    <w:rsid w:val="2E802FE3"/>
    <w:rsid w:val="2E829372"/>
    <w:rsid w:val="2E8A19E0"/>
    <w:rsid w:val="2E905EC1"/>
    <w:rsid w:val="2E9A3EE5"/>
    <w:rsid w:val="2EA12E8A"/>
    <w:rsid w:val="2EA4DA7A"/>
    <w:rsid w:val="2ED98639"/>
    <w:rsid w:val="2ED98742"/>
    <w:rsid w:val="2EDDDD60"/>
    <w:rsid w:val="2EEA9F65"/>
    <w:rsid w:val="2EEE62A7"/>
    <w:rsid w:val="2F100234"/>
    <w:rsid w:val="2F197E0C"/>
    <w:rsid w:val="2F33C818"/>
    <w:rsid w:val="2F42142E"/>
    <w:rsid w:val="2F79659E"/>
    <w:rsid w:val="2F9F087A"/>
    <w:rsid w:val="2FD826DC"/>
    <w:rsid w:val="2FDE05F7"/>
    <w:rsid w:val="2FDFB28D"/>
    <w:rsid w:val="2FF333EB"/>
    <w:rsid w:val="3005A0C9"/>
    <w:rsid w:val="3016DF2A"/>
    <w:rsid w:val="302A820A"/>
    <w:rsid w:val="3038DFD1"/>
    <w:rsid w:val="30468525"/>
    <w:rsid w:val="304751F0"/>
    <w:rsid w:val="30754CAE"/>
    <w:rsid w:val="309D12B1"/>
    <w:rsid w:val="30B64F85"/>
    <w:rsid w:val="30B9394B"/>
    <w:rsid w:val="30C64131"/>
    <w:rsid w:val="30C7EFD5"/>
    <w:rsid w:val="30CCF5C1"/>
    <w:rsid w:val="30DFAEE7"/>
    <w:rsid w:val="30F71B8D"/>
    <w:rsid w:val="310D0285"/>
    <w:rsid w:val="31110CF5"/>
    <w:rsid w:val="312EEED4"/>
    <w:rsid w:val="314A6AFC"/>
    <w:rsid w:val="315842D3"/>
    <w:rsid w:val="316F3D2E"/>
    <w:rsid w:val="3170B3EC"/>
    <w:rsid w:val="317A6577"/>
    <w:rsid w:val="319C2C5B"/>
    <w:rsid w:val="31AA6478"/>
    <w:rsid w:val="31AD6BAF"/>
    <w:rsid w:val="321EE333"/>
    <w:rsid w:val="323CC546"/>
    <w:rsid w:val="32405F73"/>
    <w:rsid w:val="32466FCC"/>
    <w:rsid w:val="328043B2"/>
    <w:rsid w:val="328280FA"/>
    <w:rsid w:val="32A2A473"/>
    <w:rsid w:val="32A8D2E6"/>
    <w:rsid w:val="32AF354C"/>
    <w:rsid w:val="32B63D25"/>
    <w:rsid w:val="32C1FB43"/>
    <w:rsid w:val="32C6ACB8"/>
    <w:rsid w:val="32D0196E"/>
    <w:rsid w:val="32E63B5D"/>
    <w:rsid w:val="32EBC29A"/>
    <w:rsid w:val="33288EB8"/>
    <w:rsid w:val="3333B073"/>
    <w:rsid w:val="334E66B3"/>
    <w:rsid w:val="3357D612"/>
    <w:rsid w:val="336245AC"/>
    <w:rsid w:val="338DAB37"/>
    <w:rsid w:val="33D18F9B"/>
    <w:rsid w:val="33D7B6BC"/>
    <w:rsid w:val="33DD5138"/>
    <w:rsid w:val="33E261C4"/>
    <w:rsid w:val="33EAC407"/>
    <w:rsid w:val="33EAD6A9"/>
    <w:rsid w:val="33F473EF"/>
    <w:rsid w:val="3400FAFF"/>
    <w:rsid w:val="341738CE"/>
    <w:rsid w:val="341C1413"/>
    <w:rsid w:val="3424B283"/>
    <w:rsid w:val="34440A05"/>
    <w:rsid w:val="34661CFC"/>
    <w:rsid w:val="346C3C6D"/>
    <w:rsid w:val="346C7E22"/>
    <w:rsid w:val="347DF392"/>
    <w:rsid w:val="34960760"/>
    <w:rsid w:val="349C8A8A"/>
    <w:rsid w:val="34A9913A"/>
    <w:rsid w:val="34BF463C"/>
    <w:rsid w:val="34CF2872"/>
    <w:rsid w:val="34DF4D5F"/>
    <w:rsid w:val="34E9091F"/>
    <w:rsid w:val="34EDB396"/>
    <w:rsid w:val="34F09871"/>
    <w:rsid w:val="34F73A07"/>
    <w:rsid w:val="351BE4C3"/>
    <w:rsid w:val="351D9D93"/>
    <w:rsid w:val="35367A8C"/>
    <w:rsid w:val="3550B64C"/>
    <w:rsid w:val="35519184"/>
    <w:rsid w:val="355B55F6"/>
    <w:rsid w:val="35807457"/>
    <w:rsid w:val="358D5B3D"/>
    <w:rsid w:val="35A4309E"/>
    <w:rsid w:val="35B16453"/>
    <w:rsid w:val="35C0F756"/>
    <w:rsid w:val="35EB3C93"/>
    <w:rsid w:val="35F4DB21"/>
    <w:rsid w:val="35FA980D"/>
    <w:rsid w:val="36080CCE"/>
    <w:rsid w:val="360AC542"/>
    <w:rsid w:val="362DBB16"/>
    <w:rsid w:val="3632D707"/>
    <w:rsid w:val="3635AC15"/>
    <w:rsid w:val="3647094C"/>
    <w:rsid w:val="364A46E8"/>
    <w:rsid w:val="3650A834"/>
    <w:rsid w:val="3655A951"/>
    <w:rsid w:val="365664FD"/>
    <w:rsid w:val="365BFF4F"/>
    <w:rsid w:val="367586DA"/>
    <w:rsid w:val="367CF625"/>
    <w:rsid w:val="36A28CD5"/>
    <w:rsid w:val="36BD80EB"/>
    <w:rsid w:val="36E879B1"/>
    <w:rsid w:val="36FEE325"/>
    <w:rsid w:val="36FF578E"/>
    <w:rsid w:val="3707B437"/>
    <w:rsid w:val="37251150"/>
    <w:rsid w:val="3725CD53"/>
    <w:rsid w:val="3739C869"/>
    <w:rsid w:val="374169DF"/>
    <w:rsid w:val="37457466"/>
    <w:rsid w:val="375D51BA"/>
    <w:rsid w:val="3765EC2D"/>
    <w:rsid w:val="376F9A92"/>
    <w:rsid w:val="3779CA68"/>
    <w:rsid w:val="377C4409"/>
    <w:rsid w:val="378353B7"/>
    <w:rsid w:val="37886B77"/>
    <w:rsid w:val="3792321E"/>
    <w:rsid w:val="37C801C9"/>
    <w:rsid w:val="37CDA822"/>
    <w:rsid w:val="37DFA2BB"/>
    <w:rsid w:val="37F53A57"/>
    <w:rsid w:val="37F78542"/>
    <w:rsid w:val="3804229C"/>
    <w:rsid w:val="38104D5B"/>
    <w:rsid w:val="3819418C"/>
    <w:rsid w:val="3835B755"/>
    <w:rsid w:val="384E14D3"/>
    <w:rsid w:val="38948B16"/>
    <w:rsid w:val="38B2B597"/>
    <w:rsid w:val="38DABC1B"/>
    <w:rsid w:val="38ED0276"/>
    <w:rsid w:val="38ED56A8"/>
    <w:rsid w:val="38F33649"/>
    <w:rsid w:val="3906DDD1"/>
    <w:rsid w:val="391AF422"/>
    <w:rsid w:val="39208636"/>
    <w:rsid w:val="396B8F26"/>
    <w:rsid w:val="397CBB59"/>
    <w:rsid w:val="397ED1BF"/>
    <w:rsid w:val="39846716"/>
    <w:rsid w:val="3984E982"/>
    <w:rsid w:val="399F3C97"/>
    <w:rsid w:val="39B59795"/>
    <w:rsid w:val="39BC7A42"/>
    <w:rsid w:val="39C79893"/>
    <w:rsid w:val="39D37800"/>
    <w:rsid w:val="39DCC808"/>
    <w:rsid w:val="39EE263E"/>
    <w:rsid w:val="39FC55CC"/>
    <w:rsid w:val="3A07CE57"/>
    <w:rsid w:val="3A1EF741"/>
    <w:rsid w:val="3A2024CC"/>
    <w:rsid w:val="3A3B5F6C"/>
    <w:rsid w:val="3A5AD7CE"/>
    <w:rsid w:val="3A5D0478"/>
    <w:rsid w:val="3A83078A"/>
    <w:rsid w:val="3AA265B7"/>
    <w:rsid w:val="3AA625ED"/>
    <w:rsid w:val="3ABCCEC2"/>
    <w:rsid w:val="3AED3EDA"/>
    <w:rsid w:val="3AF131EC"/>
    <w:rsid w:val="3B06C088"/>
    <w:rsid w:val="3B3135B6"/>
    <w:rsid w:val="3B4A2ECD"/>
    <w:rsid w:val="3B5524F1"/>
    <w:rsid w:val="3B5E607C"/>
    <w:rsid w:val="3B66CD87"/>
    <w:rsid w:val="3BADD3A0"/>
    <w:rsid w:val="3BB22836"/>
    <w:rsid w:val="3BBCB7C0"/>
    <w:rsid w:val="3BBEF43B"/>
    <w:rsid w:val="3BBFF7D0"/>
    <w:rsid w:val="3BF22625"/>
    <w:rsid w:val="3BF2DD94"/>
    <w:rsid w:val="3C2AF7B3"/>
    <w:rsid w:val="3C5B8D10"/>
    <w:rsid w:val="3C6FDD6A"/>
    <w:rsid w:val="3C7D2CB7"/>
    <w:rsid w:val="3C964E37"/>
    <w:rsid w:val="3C98F742"/>
    <w:rsid w:val="3CA633A3"/>
    <w:rsid w:val="3CA74BC4"/>
    <w:rsid w:val="3CABF28E"/>
    <w:rsid w:val="3CBC9634"/>
    <w:rsid w:val="3CC39069"/>
    <w:rsid w:val="3CD40FFA"/>
    <w:rsid w:val="3CD4DAA9"/>
    <w:rsid w:val="3CDA132E"/>
    <w:rsid w:val="3CE21290"/>
    <w:rsid w:val="3D032713"/>
    <w:rsid w:val="3D198C08"/>
    <w:rsid w:val="3D26F6A8"/>
    <w:rsid w:val="3D34E7DE"/>
    <w:rsid w:val="3D5049F0"/>
    <w:rsid w:val="3D7760E4"/>
    <w:rsid w:val="3D7EA7C8"/>
    <w:rsid w:val="3D82E8FD"/>
    <w:rsid w:val="3D842A96"/>
    <w:rsid w:val="3D87B35C"/>
    <w:rsid w:val="3D8ECF6A"/>
    <w:rsid w:val="3D96FCE1"/>
    <w:rsid w:val="3D9A8CB5"/>
    <w:rsid w:val="3D9D0CA7"/>
    <w:rsid w:val="3DE4EBB7"/>
    <w:rsid w:val="3DF1B428"/>
    <w:rsid w:val="3DF490B1"/>
    <w:rsid w:val="3E0369DE"/>
    <w:rsid w:val="3E08B494"/>
    <w:rsid w:val="3E26807B"/>
    <w:rsid w:val="3E30DB8A"/>
    <w:rsid w:val="3E3F0049"/>
    <w:rsid w:val="3E7244F8"/>
    <w:rsid w:val="3E76CC67"/>
    <w:rsid w:val="3EABCA3D"/>
    <w:rsid w:val="3EAF0799"/>
    <w:rsid w:val="3EBD0FE7"/>
    <w:rsid w:val="3EC3B7AF"/>
    <w:rsid w:val="3EC7F126"/>
    <w:rsid w:val="3ED675DD"/>
    <w:rsid w:val="3EE1AD03"/>
    <w:rsid w:val="3EEF5966"/>
    <w:rsid w:val="3EF79892"/>
    <w:rsid w:val="3EFDB896"/>
    <w:rsid w:val="3EFE91D7"/>
    <w:rsid w:val="3F050387"/>
    <w:rsid w:val="3F068D93"/>
    <w:rsid w:val="3F1CBE97"/>
    <w:rsid w:val="3F63D190"/>
    <w:rsid w:val="3F692036"/>
    <w:rsid w:val="3FAFB391"/>
    <w:rsid w:val="3FBB6328"/>
    <w:rsid w:val="3FC5EB24"/>
    <w:rsid w:val="3FE319E9"/>
    <w:rsid w:val="3FEDA150"/>
    <w:rsid w:val="3FEE94D2"/>
    <w:rsid w:val="4024D919"/>
    <w:rsid w:val="4031B9C6"/>
    <w:rsid w:val="404EF305"/>
    <w:rsid w:val="405A94F6"/>
    <w:rsid w:val="4066D8F1"/>
    <w:rsid w:val="40963D97"/>
    <w:rsid w:val="409988F7"/>
    <w:rsid w:val="409AF611"/>
    <w:rsid w:val="409B2154"/>
    <w:rsid w:val="40A3EC58"/>
    <w:rsid w:val="40A575B6"/>
    <w:rsid w:val="40CCAF99"/>
    <w:rsid w:val="40D4AD69"/>
    <w:rsid w:val="40EF61E7"/>
    <w:rsid w:val="40F70FCE"/>
    <w:rsid w:val="412E70B3"/>
    <w:rsid w:val="41378DC3"/>
    <w:rsid w:val="413ECF8D"/>
    <w:rsid w:val="4150698A"/>
    <w:rsid w:val="418C7237"/>
    <w:rsid w:val="41A9F51B"/>
    <w:rsid w:val="41B17A6B"/>
    <w:rsid w:val="41BBD151"/>
    <w:rsid w:val="41C3713E"/>
    <w:rsid w:val="41CFC086"/>
    <w:rsid w:val="41DBD180"/>
    <w:rsid w:val="41E05DF3"/>
    <w:rsid w:val="41E94F02"/>
    <w:rsid w:val="41EBED62"/>
    <w:rsid w:val="41F95873"/>
    <w:rsid w:val="41FA2CC0"/>
    <w:rsid w:val="421713DA"/>
    <w:rsid w:val="4223A9D2"/>
    <w:rsid w:val="4238E307"/>
    <w:rsid w:val="42400373"/>
    <w:rsid w:val="4252A030"/>
    <w:rsid w:val="42649A77"/>
    <w:rsid w:val="42707DCA"/>
    <w:rsid w:val="428F785C"/>
    <w:rsid w:val="42B8BDE3"/>
    <w:rsid w:val="42DA2DE6"/>
    <w:rsid w:val="42ECBBB3"/>
    <w:rsid w:val="4325FD89"/>
    <w:rsid w:val="43504822"/>
    <w:rsid w:val="4362B6B2"/>
    <w:rsid w:val="43871C21"/>
    <w:rsid w:val="43BB7CAD"/>
    <w:rsid w:val="43CC38FC"/>
    <w:rsid w:val="43CC3DC9"/>
    <w:rsid w:val="43DD238A"/>
    <w:rsid w:val="43EAEC86"/>
    <w:rsid w:val="43EB374E"/>
    <w:rsid w:val="440A24F4"/>
    <w:rsid w:val="445E066F"/>
    <w:rsid w:val="446B8C18"/>
    <w:rsid w:val="446C5937"/>
    <w:rsid w:val="44776D41"/>
    <w:rsid w:val="44838E5E"/>
    <w:rsid w:val="44B0F980"/>
    <w:rsid w:val="44CA7145"/>
    <w:rsid w:val="44D27831"/>
    <w:rsid w:val="44E9689F"/>
    <w:rsid w:val="44F07788"/>
    <w:rsid w:val="44FB574D"/>
    <w:rsid w:val="451D4C88"/>
    <w:rsid w:val="4520B1E9"/>
    <w:rsid w:val="4522E063"/>
    <w:rsid w:val="4527728A"/>
    <w:rsid w:val="454620E3"/>
    <w:rsid w:val="454A370D"/>
    <w:rsid w:val="455F2BDF"/>
    <w:rsid w:val="4564A2B3"/>
    <w:rsid w:val="458332EE"/>
    <w:rsid w:val="458EE85B"/>
    <w:rsid w:val="4591402C"/>
    <w:rsid w:val="45A30EFC"/>
    <w:rsid w:val="45B24273"/>
    <w:rsid w:val="45C00724"/>
    <w:rsid w:val="461F5EBF"/>
    <w:rsid w:val="463E79FE"/>
    <w:rsid w:val="46582C6D"/>
    <w:rsid w:val="467AF240"/>
    <w:rsid w:val="4691B8AD"/>
    <w:rsid w:val="4693E3AF"/>
    <w:rsid w:val="46A138A2"/>
    <w:rsid w:val="46C338C0"/>
    <w:rsid w:val="46CD9DE3"/>
    <w:rsid w:val="46E6076E"/>
    <w:rsid w:val="4722732A"/>
    <w:rsid w:val="472ED891"/>
    <w:rsid w:val="4743354F"/>
    <w:rsid w:val="474DB917"/>
    <w:rsid w:val="47733164"/>
    <w:rsid w:val="478349B4"/>
    <w:rsid w:val="47959F21"/>
    <w:rsid w:val="47C736A5"/>
    <w:rsid w:val="47CC88E2"/>
    <w:rsid w:val="47EB10CF"/>
    <w:rsid w:val="47F7D55B"/>
    <w:rsid w:val="47FA6DE8"/>
    <w:rsid w:val="47FBFEC2"/>
    <w:rsid w:val="480FA82A"/>
    <w:rsid w:val="48447335"/>
    <w:rsid w:val="48548897"/>
    <w:rsid w:val="485F134C"/>
    <w:rsid w:val="48696E44"/>
    <w:rsid w:val="486BD81A"/>
    <w:rsid w:val="488A4036"/>
    <w:rsid w:val="488A60FB"/>
    <w:rsid w:val="489860BD"/>
    <w:rsid w:val="48D00176"/>
    <w:rsid w:val="48DAA0C4"/>
    <w:rsid w:val="48EFE732"/>
    <w:rsid w:val="48F609D3"/>
    <w:rsid w:val="491C8DC9"/>
    <w:rsid w:val="49209F13"/>
    <w:rsid w:val="49280ADE"/>
    <w:rsid w:val="492DEC98"/>
    <w:rsid w:val="493886BC"/>
    <w:rsid w:val="49438FF9"/>
    <w:rsid w:val="495099CC"/>
    <w:rsid w:val="49761B30"/>
    <w:rsid w:val="497CB732"/>
    <w:rsid w:val="497F6961"/>
    <w:rsid w:val="498B2302"/>
    <w:rsid w:val="498BF1E1"/>
    <w:rsid w:val="49923A68"/>
    <w:rsid w:val="4993A5BC"/>
    <w:rsid w:val="49B67F9C"/>
    <w:rsid w:val="49BE044D"/>
    <w:rsid w:val="49D9C375"/>
    <w:rsid w:val="49DE6650"/>
    <w:rsid w:val="49E04396"/>
    <w:rsid w:val="4A29E354"/>
    <w:rsid w:val="4A306BF0"/>
    <w:rsid w:val="4A39DF78"/>
    <w:rsid w:val="4A6B85FB"/>
    <w:rsid w:val="4A7575E3"/>
    <w:rsid w:val="4A7792D3"/>
    <w:rsid w:val="4AA0281A"/>
    <w:rsid w:val="4ABB928E"/>
    <w:rsid w:val="4ACBE081"/>
    <w:rsid w:val="4AD95C9D"/>
    <w:rsid w:val="4ADA550C"/>
    <w:rsid w:val="4AE0C1E9"/>
    <w:rsid w:val="4B0411F5"/>
    <w:rsid w:val="4B14E5CF"/>
    <w:rsid w:val="4B193086"/>
    <w:rsid w:val="4B1C7BB5"/>
    <w:rsid w:val="4B27C242"/>
    <w:rsid w:val="4B29BDC0"/>
    <w:rsid w:val="4B374732"/>
    <w:rsid w:val="4B3A6446"/>
    <w:rsid w:val="4B3AB241"/>
    <w:rsid w:val="4B3ADA5C"/>
    <w:rsid w:val="4B4EA040"/>
    <w:rsid w:val="4B5F5543"/>
    <w:rsid w:val="4B6FFE97"/>
    <w:rsid w:val="4B8A5000"/>
    <w:rsid w:val="4B97F182"/>
    <w:rsid w:val="4BB223EB"/>
    <w:rsid w:val="4BC29FF0"/>
    <w:rsid w:val="4BC710CA"/>
    <w:rsid w:val="4BD5403B"/>
    <w:rsid w:val="4BF41E3C"/>
    <w:rsid w:val="4BF60744"/>
    <w:rsid w:val="4C0F3F4C"/>
    <w:rsid w:val="4C26DE01"/>
    <w:rsid w:val="4C2A141D"/>
    <w:rsid w:val="4C3355B6"/>
    <w:rsid w:val="4C4D3394"/>
    <w:rsid w:val="4C5FABA0"/>
    <w:rsid w:val="4C6BD120"/>
    <w:rsid w:val="4C8069FB"/>
    <w:rsid w:val="4C86D1A8"/>
    <w:rsid w:val="4CCEFA49"/>
    <w:rsid w:val="4CEA17C5"/>
    <w:rsid w:val="4D08715F"/>
    <w:rsid w:val="4D0AA0CD"/>
    <w:rsid w:val="4D0C14EC"/>
    <w:rsid w:val="4D0E5A77"/>
    <w:rsid w:val="4D11D12B"/>
    <w:rsid w:val="4D684E1C"/>
    <w:rsid w:val="4D8346D1"/>
    <w:rsid w:val="4D99AE3B"/>
    <w:rsid w:val="4DACA9E4"/>
    <w:rsid w:val="4DC2E7D1"/>
    <w:rsid w:val="4DD0F14D"/>
    <w:rsid w:val="4DF16756"/>
    <w:rsid w:val="4E18234E"/>
    <w:rsid w:val="4E584AB0"/>
    <w:rsid w:val="4E5A9320"/>
    <w:rsid w:val="4E692FFF"/>
    <w:rsid w:val="4E71E2F6"/>
    <w:rsid w:val="4E7A7474"/>
    <w:rsid w:val="4E871C4F"/>
    <w:rsid w:val="4EB5221E"/>
    <w:rsid w:val="4F3FA29F"/>
    <w:rsid w:val="4F5BB181"/>
    <w:rsid w:val="4F72173D"/>
    <w:rsid w:val="4F73AE64"/>
    <w:rsid w:val="4F82E845"/>
    <w:rsid w:val="4F9B6B52"/>
    <w:rsid w:val="4FB8DA82"/>
    <w:rsid w:val="4FC768C0"/>
    <w:rsid w:val="4FCAF361"/>
    <w:rsid w:val="4FE856F2"/>
    <w:rsid w:val="4FEDDC62"/>
    <w:rsid w:val="4FFFD5A5"/>
    <w:rsid w:val="5000623E"/>
    <w:rsid w:val="500C6D3D"/>
    <w:rsid w:val="50236A61"/>
    <w:rsid w:val="502BD88C"/>
    <w:rsid w:val="50349F46"/>
    <w:rsid w:val="504011CB"/>
    <w:rsid w:val="5042B055"/>
    <w:rsid w:val="504AA9D5"/>
    <w:rsid w:val="504C76CC"/>
    <w:rsid w:val="504D025A"/>
    <w:rsid w:val="5060C923"/>
    <w:rsid w:val="5068567A"/>
    <w:rsid w:val="5068827D"/>
    <w:rsid w:val="506C0AAE"/>
    <w:rsid w:val="50906460"/>
    <w:rsid w:val="509C1CA9"/>
    <w:rsid w:val="50A23F91"/>
    <w:rsid w:val="50A8D5E8"/>
    <w:rsid w:val="50AB8BA3"/>
    <w:rsid w:val="50C7BD92"/>
    <w:rsid w:val="50CD6EAB"/>
    <w:rsid w:val="50D87EC1"/>
    <w:rsid w:val="50D99655"/>
    <w:rsid w:val="50D9C6F0"/>
    <w:rsid w:val="50E06F5D"/>
    <w:rsid w:val="51159779"/>
    <w:rsid w:val="51331CC3"/>
    <w:rsid w:val="513CC7EC"/>
    <w:rsid w:val="51913395"/>
    <w:rsid w:val="519B2A6D"/>
    <w:rsid w:val="519BD11F"/>
    <w:rsid w:val="519C329F"/>
    <w:rsid w:val="51B6D76D"/>
    <w:rsid w:val="51D26CC2"/>
    <w:rsid w:val="51DF724A"/>
    <w:rsid w:val="51EBE4E3"/>
    <w:rsid w:val="51EE47BD"/>
    <w:rsid w:val="51FAB944"/>
    <w:rsid w:val="520A7090"/>
    <w:rsid w:val="520BFA4A"/>
    <w:rsid w:val="5226BD2F"/>
    <w:rsid w:val="5234539B"/>
    <w:rsid w:val="5266D6D7"/>
    <w:rsid w:val="5268BFCE"/>
    <w:rsid w:val="527AEA96"/>
    <w:rsid w:val="528E87A4"/>
    <w:rsid w:val="52902F08"/>
    <w:rsid w:val="52B524D5"/>
    <w:rsid w:val="52BE8441"/>
    <w:rsid w:val="52C86072"/>
    <w:rsid w:val="52E1B3C8"/>
    <w:rsid w:val="52F0BC45"/>
    <w:rsid w:val="53196574"/>
    <w:rsid w:val="535C37D3"/>
    <w:rsid w:val="537013C4"/>
    <w:rsid w:val="537266B7"/>
    <w:rsid w:val="537515C0"/>
    <w:rsid w:val="5378678F"/>
    <w:rsid w:val="537D293A"/>
    <w:rsid w:val="538B8D50"/>
    <w:rsid w:val="539689A5"/>
    <w:rsid w:val="53998601"/>
    <w:rsid w:val="53B2431E"/>
    <w:rsid w:val="53C3C9B9"/>
    <w:rsid w:val="53C46DBA"/>
    <w:rsid w:val="53C79961"/>
    <w:rsid w:val="53CB1F17"/>
    <w:rsid w:val="53F1598D"/>
    <w:rsid w:val="53FB5894"/>
    <w:rsid w:val="53FE70F0"/>
    <w:rsid w:val="5418A7EE"/>
    <w:rsid w:val="541A4154"/>
    <w:rsid w:val="542936A5"/>
    <w:rsid w:val="543E56DC"/>
    <w:rsid w:val="5442759F"/>
    <w:rsid w:val="5462894A"/>
    <w:rsid w:val="54748B8C"/>
    <w:rsid w:val="548422C5"/>
    <w:rsid w:val="54A29FB8"/>
    <w:rsid w:val="54B535D5"/>
    <w:rsid w:val="54C6A950"/>
    <w:rsid w:val="54D06A0B"/>
    <w:rsid w:val="54D0B615"/>
    <w:rsid w:val="54EF1A2B"/>
    <w:rsid w:val="54F50EBB"/>
    <w:rsid w:val="551C5A15"/>
    <w:rsid w:val="55312033"/>
    <w:rsid w:val="55325A06"/>
    <w:rsid w:val="55373D84"/>
    <w:rsid w:val="55445F06"/>
    <w:rsid w:val="554D4416"/>
    <w:rsid w:val="55561948"/>
    <w:rsid w:val="555AE0D6"/>
    <w:rsid w:val="55CD0B16"/>
    <w:rsid w:val="55D5B026"/>
    <w:rsid w:val="55D758A5"/>
    <w:rsid w:val="55E2E06D"/>
    <w:rsid w:val="55E53AF5"/>
    <w:rsid w:val="55F2658C"/>
    <w:rsid w:val="560502C9"/>
    <w:rsid w:val="56124115"/>
    <w:rsid w:val="56125646"/>
    <w:rsid w:val="562B0874"/>
    <w:rsid w:val="562E9D2C"/>
    <w:rsid w:val="563B582E"/>
    <w:rsid w:val="565E91BB"/>
    <w:rsid w:val="56661C86"/>
    <w:rsid w:val="5676795D"/>
    <w:rsid w:val="5693CEB6"/>
    <w:rsid w:val="56969525"/>
    <w:rsid w:val="56969F92"/>
    <w:rsid w:val="56AAC9DC"/>
    <w:rsid w:val="56B627DC"/>
    <w:rsid w:val="56BED7F4"/>
    <w:rsid w:val="56E42F89"/>
    <w:rsid w:val="57028D08"/>
    <w:rsid w:val="5702BFD9"/>
    <w:rsid w:val="570E0157"/>
    <w:rsid w:val="571486AA"/>
    <w:rsid w:val="5718A9C4"/>
    <w:rsid w:val="571E306C"/>
    <w:rsid w:val="57400F84"/>
    <w:rsid w:val="574AB484"/>
    <w:rsid w:val="5759CA8E"/>
    <w:rsid w:val="5759E6BA"/>
    <w:rsid w:val="576BF618"/>
    <w:rsid w:val="57793FC1"/>
    <w:rsid w:val="5779E8D5"/>
    <w:rsid w:val="5779EB6C"/>
    <w:rsid w:val="578D0D5F"/>
    <w:rsid w:val="57944B3D"/>
    <w:rsid w:val="57B736E7"/>
    <w:rsid w:val="57BAA0AA"/>
    <w:rsid w:val="57CDBB9D"/>
    <w:rsid w:val="5804C414"/>
    <w:rsid w:val="5805E887"/>
    <w:rsid w:val="581EE356"/>
    <w:rsid w:val="58266E65"/>
    <w:rsid w:val="583626B0"/>
    <w:rsid w:val="585C2F65"/>
    <w:rsid w:val="5880C5CB"/>
    <w:rsid w:val="589638E7"/>
    <w:rsid w:val="589BD2F5"/>
    <w:rsid w:val="58A036BC"/>
    <w:rsid w:val="58B7F253"/>
    <w:rsid w:val="58CD7597"/>
    <w:rsid w:val="58D3FC31"/>
    <w:rsid w:val="58E684E5"/>
    <w:rsid w:val="58FFB3CE"/>
    <w:rsid w:val="590E9411"/>
    <w:rsid w:val="593CA8D3"/>
    <w:rsid w:val="5947DC59"/>
    <w:rsid w:val="59619868"/>
    <w:rsid w:val="59B2A014"/>
    <w:rsid w:val="59B320F1"/>
    <w:rsid w:val="59CF6632"/>
    <w:rsid w:val="59E00E74"/>
    <w:rsid w:val="59E90531"/>
    <w:rsid w:val="59EA1953"/>
    <w:rsid w:val="5A17CA7D"/>
    <w:rsid w:val="5A389D5A"/>
    <w:rsid w:val="5A679F79"/>
    <w:rsid w:val="5A7438DA"/>
    <w:rsid w:val="5AA35162"/>
    <w:rsid w:val="5AC63CBF"/>
    <w:rsid w:val="5AF60EA5"/>
    <w:rsid w:val="5AF7B3A2"/>
    <w:rsid w:val="5AF8665C"/>
    <w:rsid w:val="5AFB8F27"/>
    <w:rsid w:val="5B134EE4"/>
    <w:rsid w:val="5B2A05DA"/>
    <w:rsid w:val="5B2C1F75"/>
    <w:rsid w:val="5B308E64"/>
    <w:rsid w:val="5B40978C"/>
    <w:rsid w:val="5B42A547"/>
    <w:rsid w:val="5B66EEAF"/>
    <w:rsid w:val="5B6FDD61"/>
    <w:rsid w:val="5B7F355E"/>
    <w:rsid w:val="5B8D8500"/>
    <w:rsid w:val="5B8E39C2"/>
    <w:rsid w:val="5B94360A"/>
    <w:rsid w:val="5BA2E115"/>
    <w:rsid w:val="5BAD545D"/>
    <w:rsid w:val="5BD1E46A"/>
    <w:rsid w:val="5BD80BA6"/>
    <w:rsid w:val="5C25EFF7"/>
    <w:rsid w:val="5C48CB13"/>
    <w:rsid w:val="5C551E0C"/>
    <w:rsid w:val="5C5AB42D"/>
    <w:rsid w:val="5C615E81"/>
    <w:rsid w:val="5C71C5F8"/>
    <w:rsid w:val="5C73165D"/>
    <w:rsid w:val="5C8A3BDA"/>
    <w:rsid w:val="5CADB19D"/>
    <w:rsid w:val="5CBC35AD"/>
    <w:rsid w:val="5CC60278"/>
    <w:rsid w:val="5CD09368"/>
    <w:rsid w:val="5CE4790F"/>
    <w:rsid w:val="5CEF0B4E"/>
    <w:rsid w:val="5D0020A0"/>
    <w:rsid w:val="5D0204A4"/>
    <w:rsid w:val="5D084F50"/>
    <w:rsid w:val="5D100480"/>
    <w:rsid w:val="5D11D53A"/>
    <w:rsid w:val="5D1B1C3C"/>
    <w:rsid w:val="5D3071A6"/>
    <w:rsid w:val="5D3437BD"/>
    <w:rsid w:val="5D593EE2"/>
    <w:rsid w:val="5D6F4418"/>
    <w:rsid w:val="5D9ADDDC"/>
    <w:rsid w:val="5D9BB56B"/>
    <w:rsid w:val="5DB50EDC"/>
    <w:rsid w:val="5DCA87E3"/>
    <w:rsid w:val="5DDC5F1C"/>
    <w:rsid w:val="5E0A101D"/>
    <w:rsid w:val="5E23093D"/>
    <w:rsid w:val="5E3E1F57"/>
    <w:rsid w:val="5E7EAE32"/>
    <w:rsid w:val="5E90F04C"/>
    <w:rsid w:val="5E9E8F71"/>
    <w:rsid w:val="5EB81D15"/>
    <w:rsid w:val="5EC014EA"/>
    <w:rsid w:val="5ED3F087"/>
    <w:rsid w:val="5F04090F"/>
    <w:rsid w:val="5F16AB40"/>
    <w:rsid w:val="5F21EFC6"/>
    <w:rsid w:val="5F2421D6"/>
    <w:rsid w:val="5F49E973"/>
    <w:rsid w:val="5F50DF3D"/>
    <w:rsid w:val="5F65128E"/>
    <w:rsid w:val="5F68C4EE"/>
    <w:rsid w:val="5F74D0C2"/>
    <w:rsid w:val="5F791C16"/>
    <w:rsid w:val="5F8C7CA6"/>
    <w:rsid w:val="5FA28358"/>
    <w:rsid w:val="5FB1922A"/>
    <w:rsid w:val="5FB327B2"/>
    <w:rsid w:val="5FC91C61"/>
    <w:rsid w:val="5FDFC9BD"/>
    <w:rsid w:val="5FE8F4BB"/>
    <w:rsid w:val="5FF5BB2C"/>
    <w:rsid w:val="5FFB1C5D"/>
    <w:rsid w:val="5FFBF3E2"/>
    <w:rsid w:val="601F60CB"/>
    <w:rsid w:val="602C20F5"/>
    <w:rsid w:val="60481A38"/>
    <w:rsid w:val="60597AB8"/>
    <w:rsid w:val="6073E7A7"/>
    <w:rsid w:val="608B6D41"/>
    <w:rsid w:val="6096BAFB"/>
    <w:rsid w:val="60A1331F"/>
    <w:rsid w:val="60A9240D"/>
    <w:rsid w:val="60AB0126"/>
    <w:rsid w:val="60B0BA33"/>
    <w:rsid w:val="60BE95D5"/>
    <w:rsid w:val="60EAFBFC"/>
    <w:rsid w:val="6104954F"/>
    <w:rsid w:val="61175614"/>
    <w:rsid w:val="611AA9E3"/>
    <w:rsid w:val="61252D53"/>
    <w:rsid w:val="61421AC8"/>
    <w:rsid w:val="614DEB07"/>
    <w:rsid w:val="614FEDDF"/>
    <w:rsid w:val="6157E67D"/>
    <w:rsid w:val="61616F68"/>
    <w:rsid w:val="617CAFA5"/>
    <w:rsid w:val="618122C0"/>
    <w:rsid w:val="618A50D0"/>
    <w:rsid w:val="61906BD4"/>
    <w:rsid w:val="6195DF0E"/>
    <w:rsid w:val="619F7E0B"/>
    <w:rsid w:val="61A49D35"/>
    <w:rsid w:val="61A8064C"/>
    <w:rsid w:val="61BD07E1"/>
    <w:rsid w:val="61CAA30E"/>
    <w:rsid w:val="61E2FC6A"/>
    <w:rsid w:val="61FE4564"/>
    <w:rsid w:val="6203FDEB"/>
    <w:rsid w:val="625E825A"/>
    <w:rsid w:val="62631625"/>
    <w:rsid w:val="6269865A"/>
    <w:rsid w:val="627DE741"/>
    <w:rsid w:val="6284E343"/>
    <w:rsid w:val="628856D0"/>
    <w:rsid w:val="62A94109"/>
    <w:rsid w:val="62B5DF5C"/>
    <w:rsid w:val="62BD26F7"/>
    <w:rsid w:val="62C9DB29"/>
    <w:rsid w:val="62CADE89"/>
    <w:rsid w:val="6308622F"/>
    <w:rsid w:val="6314247C"/>
    <w:rsid w:val="6316675C"/>
    <w:rsid w:val="63362D5A"/>
    <w:rsid w:val="6360CD08"/>
    <w:rsid w:val="638D5067"/>
    <w:rsid w:val="63905C54"/>
    <w:rsid w:val="639A491A"/>
    <w:rsid w:val="63A57077"/>
    <w:rsid w:val="63BFAB84"/>
    <w:rsid w:val="63C18B6E"/>
    <w:rsid w:val="63C7C991"/>
    <w:rsid w:val="63CAF9E7"/>
    <w:rsid w:val="63CDC660"/>
    <w:rsid w:val="63DBA505"/>
    <w:rsid w:val="63F78074"/>
    <w:rsid w:val="640EFCEE"/>
    <w:rsid w:val="642F84D0"/>
    <w:rsid w:val="6439326F"/>
    <w:rsid w:val="645C6E9A"/>
    <w:rsid w:val="645D3087"/>
    <w:rsid w:val="64632517"/>
    <w:rsid w:val="646F9B01"/>
    <w:rsid w:val="6478D93A"/>
    <w:rsid w:val="64820326"/>
    <w:rsid w:val="6486CB1D"/>
    <w:rsid w:val="6488CED5"/>
    <w:rsid w:val="649DAC5E"/>
    <w:rsid w:val="64A507DC"/>
    <w:rsid w:val="64AFF4DD"/>
    <w:rsid w:val="64C6405C"/>
    <w:rsid w:val="64D0CBDA"/>
    <w:rsid w:val="64FC5E98"/>
    <w:rsid w:val="650E8E49"/>
    <w:rsid w:val="651FE104"/>
    <w:rsid w:val="654DA5BA"/>
    <w:rsid w:val="655D58A5"/>
    <w:rsid w:val="656399F2"/>
    <w:rsid w:val="65650553"/>
    <w:rsid w:val="656C266E"/>
    <w:rsid w:val="656E0A1F"/>
    <w:rsid w:val="65856537"/>
    <w:rsid w:val="65B93315"/>
    <w:rsid w:val="65BF62E8"/>
    <w:rsid w:val="65CE2DEF"/>
    <w:rsid w:val="65EF07B3"/>
    <w:rsid w:val="65F2B970"/>
    <w:rsid w:val="65F7F3C5"/>
    <w:rsid w:val="65FD65DE"/>
    <w:rsid w:val="65FF7549"/>
    <w:rsid w:val="660AD6E7"/>
    <w:rsid w:val="660B6B62"/>
    <w:rsid w:val="660CA7C6"/>
    <w:rsid w:val="66152202"/>
    <w:rsid w:val="66245D65"/>
    <w:rsid w:val="6633322D"/>
    <w:rsid w:val="665AB3E7"/>
    <w:rsid w:val="666DCE1C"/>
    <w:rsid w:val="6687BBB4"/>
    <w:rsid w:val="668A65C1"/>
    <w:rsid w:val="669FA283"/>
    <w:rsid w:val="66A4D034"/>
    <w:rsid w:val="66C760FE"/>
    <w:rsid w:val="66EFBC98"/>
    <w:rsid w:val="66F5B697"/>
    <w:rsid w:val="66FF6A53"/>
    <w:rsid w:val="670F0A02"/>
    <w:rsid w:val="67480B8A"/>
    <w:rsid w:val="675A037C"/>
    <w:rsid w:val="676A36EA"/>
    <w:rsid w:val="6770B776"/>
    <w:rsid w:val="678AD814"/>
    <w:rsid w:val="678EF26F"/>
    <w:rsid w:val="67B4477A"/>
    <w:rsid w:val="67B70517"/>
    <w:rsid w:val="67C42F28"/>
    <w:rsid w:val="67C560AC"/>
    <w:rsid w:val="67DFF830"/>
    <w:rsid w:val="67E1D2BB"/>
    <w:rsid w:val="67E660B7"/>
    <w:rsid w:val="67FCD520"/>
    <w:rsid w:val="680B2E3D"/>
    <w:rsid w:val="680E04C8"/>
    <w:rsid w:val="681DAE2F"/>
    <w:rsid w:val="6829BEE9"/>
    <w:rsid w:val="68494BDD"/>
    <w:rsid w:val="684AC0CD"/>
    <w:rsid w:val="6856AA45"/>
    <w:rsid w:val="6895DEEE"/>
    <w:rsid w:val="68973159"/>
    <w:rsid w:val="689B3AB4"/>
    <w:rsid w:val="68AAE27D"/>
    <w:rsid w:val="68AD4C6D"/>
    <w:rsid w:val="68D95048"/>
    <w:rsid w:val="68DA88AB"/>
    <w:rsid w:val="68E8D0E9"/>
    <w:rsid w:val="68F4B23F"/>
    <w:rsid w:val="690B0AC3"/>
    <w:rsid w:val="692537C4"/>
    <w:rsid w:val="692AC2D0"/>
    <w:rsid w:val="693F6AAA"/>
    <w:rsid w:val="69404325"/>
    <w:rsid w:val="69430C24"/>
    <w:rsid w:val="694CF078"/>
    <w:rsid w:val="69599168"/>
    <w:rsid w:val="696E992D"/>
    <w:rsid w:val="6972CF3F"/>
    <w:rsid w:val="69781819"/>
    <w:rsid w:val="697878FF"/>
    <w:rsid w:val="699B7DB9"/>
    <w:rsid w:val="69A19498"/>
    <w:rsid w:val="69DBC9C3"/>
    <w:rsid w:val="69DBE13A"/>
    <w:rsid w:val="69E1489A"/>
    <w:rsid w:val="69E7885E"/>
    <w:rsid w:val="69EDC2F1"/>
    <w:rsid w:val="6A119A8F"/>
    <w:rsid w:val="6A474894"/>
    <w:rsid w:val="6A4BE474"/>
    <w:rsid w:val="6A612C77"/>
    <w:rsid w:val="6A627D38"/>
    <w:rsid w:val="6A6C8FF3"/>
    <w:rsid w:val="6A7C7CEC"/>
    <w:rsid w:val="6A8010A0"/>
    <w:rsid w:val="6A9BDE5A"/>
    <w:rsid w:val="6A9D9E8D"/>
    <w:rsid w:val="6ABE0E15"/>
    <w:rsid w:val="6AEF60F2"/>
    <w:rsid w:val="6B05AF84"/>
    <w:rsid w:val="6B0A698E"/>
    <w:rsid w:val="6B11D584"/>
    <w:rsid w:val="6B19737D"/>
    <w:rsid w:val="6B29604C"/>
    <w:rsid w:val="6B37623E"/>
    <w:rsid w:val="6B39F2F9"/>
    <w:rsid w:val="6B538889"/>
    <w:rsid w:val="6B95E43D"/>
    <w:rsid w:val="6BBB6918"/>
    <w:rsid w:val="6BE3C0FA"/>
    <w:rsid w:val="6BF52EA2"/>
    <w:rsid w:val="6BFDA00A"/>
    <w:rsid w:val="6C0959D2"/>
    <w:rsid w:val="6C22C13E"/>
    <w:rsid w:val="6C44AB35"/>
    <w:rsid w:val="6C48CE47"/>
    <w:rsid w:val="6C4EEECF"/>
    <w:rsid w:val="6C55AFE3"/>
    <w:rsid w:val="6C5CA032"/>
    <w:rsid w:val="6C5F5B70"/>
    <w:rsid w:val="6C6572C3"/>
    <w:rsid w:val="6C91322A"/>
    <w:rsid w:val="6C9C0F11"/>
    <w:rsid w:val="6CB0EA8C"/>
    <w:rsid w:val="6CC2D58E"/>
    <w:rsid w:val="6CC3D567"/>
    <w:rsid w:val="6CCBC2ED"/>
    <w:rsid w:val="6CD22CC2"/>
    <w:rsid w:val="6CDF99A7"/>
    <w:rsid w:val="6CE70664"/>
    <w:rsid w:val="6CF11F52"/>
    <w:rsid w:val="6D03CC31"/>
    <w:rsid w:val="6D079D66"/>
    <w:rsid w:val="6D1E163D"/>
    <w:rsid w:val="6D2C23A0"/>
    <w:rsid w:val="6D2C8714"/>
    <w:rsid w:val="6D4D1C77"/>
    <w:rsid w:val="6D74A8A6"/>
    <w:rsid w:val="6D7EF72E"/>
    <w:rsid w:val="6D8FDFDC"/>
    <w:rsid w:val="6D91592B"/>
    <w:rsid w:val="6D9D63FE"/>
    <w:rsid w:val="6DC9DC78"/>
    <w:rsid w:val="6DE68775"/>
    <w:rsid w:val="6E1EBE72"/>
    <w:rsid w:val="6E2376F2"/>
    <w:rsid w:val="6E2A7B3C"/>
    <w:rsid w:val="6E30AC18"/>
    <w:rsid w:val="6E3E1E7A"/>
    <w:rsid w:val="6E4047DB"/>
    <w:rsid w:val="6E420A50"/>
    <w:rsid w:val="6E6390E3"/>
    <w:rsid w:val="6E8DF708"/>
    <w:rsid w:val="6EA74835"/>
    <w:rsid w:val="6EA8609F"/>
    <w:rsid w:val="6EC61724"/>
    <w:rsid w:val="6ED42D50"/>
    <w:rsid w:val="6EE32362"/>
    <w:rsid w:val="6EFDACED"/>
    <w:rsid w:val="6F10E2AD"/>
    <w:rsid w:val="6F1A31DF"/>
    <w:rsid w:val="6F1AC78F"/>
    <w:rsid w:val="6F245372"/>
    <w:rsid w:val="6F6CDCF9"/>
    <w:rsid w:val="6F88458A"/>
    <w:rsid w:val="6F8D897A"/>
    <w:rsid w:val="6FC9FBA7"/>
    <w:rsid w:val="6FE84C02"/>
    <w:rsid w:val="700D9F76"/>
    <w:rsid w:val="70127050"/>
    <w:rsid w:val="70144CE0"/>
    <w:rsid w:val="7058D05A"/>
    <w:rsid w:val="705C039F"/>
    <w:rsid w:val="707D81B5"/>
    <w:rsid w:val="7088A2A8"/>
    <w:rsid w:val="7094B87F"/>
    <w:rsid w:val="70A44B43"/>
    <w:rsid w:val="70CF1381"/>
    <w:rsid w:val="70D52E7F"/>
    <w:rsid w:val="70FF473E"/>
    <w:rsid w:val="71129E92"/>
    <w:rsid w:val="7115E3E1"/>
    <w:rsid w:val="71234AAF"/>
    <w:rsid w:val="712C3E03"/>
    <w:rsid w:val="71464906"/>
    <w:rsid w:val="71557056"/>
    <w:rsid w:val="71670516"/>
    <w:rsid w:val="716A6287"/>
    <w:rsid w:val="716FCB5F"/>
    <w:rsid w:val="71834FD9"/>
    <w:rsid w:val="7183D939"/>
    <w:rsid w:val="719E21AD"/>
    <w:rsid w:val="71BDB42A"/>
    <w:rsid w:val="71D2A415"/>
    <w:rsid w:val="71D82520"/>
    <w:rsid w:val="71F6C523"/>
    <w:rsid w:val="722C77CB"/>
    <w:rsid w:val="72326F3F"/>
    <w:rsid w:val="72A2D1AE"/>
    <w:rsid w:val="72CDC7C7"/>
    <w:rsid w:val="72E861D0"/>
    <w:rsid w:val="72F874FF"/>
    <w:rsid w:val="73057F46"/>
    <w:rsid w:val="731AF334"/>
    <w:rsid w:val="732B8BE0"/>
    <w:rsid w:val="73449BE0"/>
    <w:rsid w:val="734841E1"/>
    <w:rsid w:val="734E2417"/>
    <w:rsid w:val="7353A2D0"/>
    <w:rsid w:val="7370E02A"/>
    <w:rsid w:val="7371FA29"/>
    <w:rsid w:val="7396294D"/>
    <w:rsid w:val="73D2F298"/>
    <w:rsid w:val="742B99E5"/>
    <w:rsid w:val="743193E4"/>
    <w:rsid w:val="7433B321"/>
    <w:rsid w:val="7435C213"/>
    <w:rsid w:val="7486A3A6"/>
    <w:rsid w:val="74D1B46B"/>
    <w:rsid w:val="74F53A11"/>
    <w:rsid w:val="74FE8A34"/>
    <w:rsid w:val="7503E433"/>
    <w:rsid w:val="75055921"/>
    <w:rsid w:val="750B9C01"/>
    <w:rsid w:val="7519E323"/>
    <w:rsid w:val="751A6C0B"/>
    <w:rsid w:val="752DC48A"/>
    <w:rsid w:val="7531F9AE"/>
    <w:rsid w:val="754FF7E1"/>
    <w:rsid w:val="75507A7E"/>
    <w:rsid w:val="756BA440"/>
    <w:rsid w:val="757F7C50"/>
    <w:rsid w:val="7592A67F"/>
    <w:rsid w:val="75A2EFA2"/>
    <w:rsid w:val="75A6B069"/>
    <w:rsid w:val="75AC5168"/>
    <w:rsid w:val="75D00520"/>
    <w:rsid w:val="75D30A59"/>
    <w:rsid w:val="75E8C90C"/>
    <w:rsid w:val="75EC1C59"/>
    <w:rsid w:val="75F24F2E"/>
    <w:rsid w:val="7603EEB5"/>
    <w:rsid w:val="76041559"/>
    <w:rsid w:val="76074A89"/>
    <w:rsid w:val="763DF9A1"/>
    <w:rsid w:val="764F910E"/>
    <w:rsid w:val="765DD2F4"/>
    <w:rsid w:val="766735FC"/>
    <w:rsid w:val="767F28FE"/>
    <w:rsid w:val="7688E882"/>
    <w:rsid w:val="768B1802"/>
    <w:rsid w:val="76B43296"/>
    <w:rsid w:val="76C89DEA"/>
    <w:rsid w:val="76D4F816"/>
    <w:rsid w:val="76ECFA5C"/>
    <w:rsid w:val="76EF8BBA"/>
    <w:rsid w:val="7719AC6A"/>
    <w:rsid w:val="771F78E2"/>
    <w:rsid w:val="77296E0C"/>
    <w:rsid w:val="772B679E"/>
    <w:rsid w:val="774D3FC9"/>
    <w:rsid w:val="775045EC"/>
    <w:rsid w:val="775BEC7F"/>
    <w:rsid w:val="7765D6CB"/>
    <w:rsid w:val="776BAE77"/>
    <w:rsid w:val="7772716A"/>
    <w:rsid w:val="777EE681"/>
    <w:rsid w:val="7792BC13"/>
    <w:rsid w:val="77AB7434"/>
    <w:rsid w:val="77DE3BDF"/>
    <w:rsid w:val="77DF40C0"/>
    <w:rsid w:val="77F5BDDC"/>
    <w:rsid w:val="780F07B0"/>
    <w:rsid w:val="78230743"/>
    <w:rsid w:val="7825E791"/>
    <w:rsid w:val="783A2FD3"/>
    <w:rsid w:val="78581897"/>
    <w:rsid w:val="7861A6FA"/>
    <w:rsid w:val="78750434"/>
    <w:rsid w:val="787C65DA"/>
    <w:rsid w:val="7881A875"/>
    <w:rsid w:val="78948F30"/>
    <w:rsid w:val="7894E337"/>
    <w:rsid w:val="78A35731"/>
    <w:rsid w:val="78B0FBBB"/>
    <w:rsid w:val="78B2B7AB"/>
    <w:rsid w:val="78BC02E4"/>
    <w:rsid w:val="78E1D224"/>
    <w:rsid w:val="78E9102A"/>
    <w:rsid w:val="78ED2701"/>
    <w:rsid w:val="78EE306E"/>
    <w:rsid w:val="7900DCBF"/>
    <w:rsid w:val="791A21DB"/>
    <w:rsid w:val="7925140B"/>
    <w:rsid w:val="792749D5"/>
    <w:rsid w:val="794F3A56"/>
    <w:rsid w:val="7952A142"/>
    <w:rsid w:val="79622D8A"/>
    <w:rsid w:val="7962E68E"/>
    <w:rsid w:val="796C9B85"/>
    <w:rsid w:val="798144D9"/>
    <w:rsid w:val="79A56EA9"/>
    <w:rsid w:val="79D41CE5"/>
    <w:rsid w:val="79E6B439"/>
    <w:rsid w:val="7A00E488"/>
    <w:rsid w:val="7A06CF53"/>
    <w:rsid w:val="7A17A3B8"/>
    <w:rsid w:val="7A1F51B8"/>
    <w:rsid w:val="7A4666E5"/>
    <w:rsid w:val="7A53650E"/>
    <w:rsid w:val="7A59EC8C"/>
    <w:rsid w:val="7A66A3B6"/>
    <w:rsid w:val="7A6C4D55"/>
    <w:rsid w:val="7A839EF3"/>
    <w:rsid w:val="7A84E08B"/>
    <w:rsid w:val="7A92BD03"/>
    <w:rsid w:val="7A93B965"/>
    <w:rsid w:val="7ACDD8EA"/>
    <w:rsid w:val="7AD24369"/>
    <w:rsid w:val="7AD79E53"/>
    <w:rsid w:val="7B1F79AB"/>
    <w:rsid w:val="7B309C0F"/>
    <w:rsid w:val="7B555946"/>
    <w:rsid w:val="7B5699BB"/>
    <w:rsid w:val="7B5B821A"/>
    <w:rsid w:val="7B702822"/>
    <w:rsid w:val="7BAD33D8"/>
    <w:rsid w:val="7BC1250B"/>
    <w:rsid w:val="7BC81A98"/>
    <w:rsid w:val="7BD95185"/>
    <w:rsid w:val="7BDABC1F"/>
    <w:rsid w:val="7BE06EE1"/>
    <w:rsid w:val="7BE6750E"/>
    <w:rsid w:val="7BF28437"/>
    <w:rsid w:val="7C0D4947"/>
    <w:rsid w:val="7C13D7E0"/>
    <w:rsid w:val="7C1E7C97"/>
    <w:rsid w:val="7C20B0EC"/>
    <w:rsid w:val="7C3FA6F2"/>
    <w:rsid w:val="7C51E495"/>
    <w:rsid w:val="7C88FD39"/>
    <w:rsid w:val="7CAF23C5"/>
    <w:rsid w:val="7CC0967D"/>
    <w:rsid w:val="7CC1C64E"/>
    <w:rsid w:val="7D204327"/>
    <w:rsid w:val="7D3E6E60"/>
    <w:rsid w:val="7D44399A"/>
    <w:rsid w:val="7D44C770"/>
    <w:rsid w:val="7D50AF6E"/>
    <w:rsid w:val="7D58A090"/>
    <w:rsid w:val="7D5AA4F4"/>
    <w:rsid w:val="7D649B59"/>
    <w:rsid w:val="7D6AD6CB"/>
    <w:rsid w:val="7D758BCF"/>
    <w:rsid w:val="7D88C188"/>
    <w:rsid w:val="7D8AE84D"/>
    <w:rsid w:val="7DA1716D"/>
    <w:rsid w:val="7DA919A8"/>
    <w:rsid w:val="7DDDE877"/>
    <w:rsid w:val="7DE1DDB2"/>
    <w:rsid w:val="7DED05F9"/>
    <w:rsid w:val="7DF9752D"/>
    <w:rsid w:val="7E0D685D"/>
    <w:rsid w:val="7E0DE122"/>
    <w:rsid w:val="7E17ADFB"/>
    <w:rsid w:val="7E3D6D9F"/>
    <w:rsid w:val="7E4A31D5"/>
    <w:rsid w:val="7E60343D"/>
    <w:rsid w:val="7E6CCD88"/>
    <w:rsid w:val="7E73D7CF"/>
    <w:rsid w:val="7EA03AF0"/>
    <w:rsid w:val="7ED49510"/>
    <w:rsid w:val="7EFB799B"/>
    <w:rsid w:val="7F115C30"/>
    <w:rsid w:val="7F1A1388"/>
    <w:rsid w:val="7F2CE3A6"/>
    <w:rsid w:val="7F367DF4"/>
    <w:rsid w:val="7F3F9CF7"/>
    <w:rsid w:val="7F57C3D8"/>
    <w:rsid w:val="7F5851AE"/>
    <w:rsid w:val="7F71A432"/>
    <w:rsid w:val="7F8DF0BB"/>
    <w:rsid w:val="7FB18031"/>
    <w:rsid w:val="7FDCA54E"/>
    <w:rsid w:val="7FDE7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1DB80092-E532-4959-93D2-E91BA37E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6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microsoft.com/office/2019/09/relationships/intelligence" Target="intelligence.xml" Id="R0db38705d5fc4d66"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ilton.jbnerr@gmail.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glossaryDocument" Target="glossary/document.xml" Id="R22944d951dad470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7a56df7-de18-4a94-a0d1-ed0bec6045df}"/>
      </w:docPartPr>
      <w:docPartBody>
        <w:p w14:paraId="7B5311C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Lily Oliver</DisplayName>
        <AccountId>671</AccountId>
        <AccountType/>
      </UserInfo>
      <UserInfo>
        <DisplayName>Adriana Le Compte</DisplayName>
        <AccountId>47</AccountId>
        <AccountType/>
      </UserInfo>
      <UserInfo>
        <DisplayName>Tamara Barbakova</DisplayName>
        <AccountId>499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587B3456-A15F-41B4-A4A5-A56D77CC2901}"/>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Tamara Barbakova</cp:lastModifiedBy>
  <cp:revision>68</cp:revision>
  <dcterms:created xsi:type="dcterms:W3CDTF">2022-01-20T22:42:00Z</dcterms:created>
  <dcterms:modified xsi:type="dcterms:W3CDTF">2022-06-21T20:55:04Z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