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xml" ContentType="application/vnd.ms-office.intelligence+xml"/>
</Types>
</file>

<file path=_rels/.rels>&#65279;<?xml version="1.0" encoding="utf-8" standalone="yes"?><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E53" w:rsidP="114FF114" w:rsidRDefault="00DB5E53" w14:paraId="2FB2D075" w14:textId="51291F31">
      <w:pPr>
        <w:rPr>
          <w:rFonts w:ascii="Garamond" w:hAnsi="Garamond"/>
          <w:b w:val="1"/>
          <w:bCs w:val="1"/>
          <w:strike w:val="1"/>
        </w:rPr>
      </w:pPr>
      <w:r w:rsidRPr="463405FA" w:rsidR="615C5790">
        <w:rPr>
          <w:rFonts w:ascii="Garamond" w:hAnsi="Garamond"/>
          <w:b w:val="1"/>
          <w:bCs w:val="1"/>
        </w:rPr>
        <w:t xml:space="preserve">Western Montana </w:t>
      </w:r>
      <w:r w:rsidRPr="463405FA" w:rsidR="2B7DB8FF">
        <w:rPr>
          <w:rFonts w:ascii="Garamond" w:hAnsi="Garamond"/>
          <w:b w:val="1"/>
          <w:bCs w:val="1"/>
        </w:rPr>
        <w:t>Ecological Foreca</w:t>
      </w:r>
      <w:r w:rsidRPr="463405FA" w:rsidR="2B7DB8FF">
        <w:rPr>
          <w:rFonts w:ascii="Garamond" w:hAnsi="Garamond"/>
          <w:b w:val="1"/>
          <w:bCs w:val="1"/>
        </w:rPr>
        <w:t xml:space="preserve">sting </w:t>
      </w:r>
      <w:r w:rsidRPr="463405FA" w:rsidR="615C5790">
        <w:rPr>
          <w:rFonts w:ascii="Garamond" w:hAnsi="Garamond"/>
          <w:b w:val="1"/>
          <w:bCs w:val="1"/>
        </w:rPr>
        <w:t xml:space="preserve">II </w:t>
      </w:r>
    </w:p>
    <w:p w:rsidR="3A926CFE" w:rsidP="114FF114" w:rsidRDefault="3A926CFE" w14:paraId="4F1CD0EA" w14:textId="582597DC">
      <w:pPr>
        <w:rPr>
          <w:rFonts w:ascii="Garamond" w:hAnsi="Garamond"/>
          <w:b w:val="1"/>
          <w:bCs w:val="1"/>
          <w:strike w:val="1"/>
        </w:rPr>
      </w:pPr>
      <w:r w:rsidRPr="6706781D" w:rsidR="36AEB687">
        <w:rPr>
          <w:rFonts w:ascii="Garamond" w:hAnsi="Garamond"/>
          <w:i w:val="1"/>
          <w:iCs w:val="1"/>
        </w:rPr>
        <w:t xml:space="preserve">Enhancing Habitat Suitability Modeling of Mustelid Species and Contaminant Monitoring in </w:t>
      </w:r>
      <w:r w:rsidRPr="6706781D" w:rsidR="08A291AC">
        <w:rPr>
          <w:rFonts w:ascii="Garamond" w:hAnsi="Garamond"/>
          <w:i w:val="1"/>
          <w:iCs w:val="1"/>
        </w:rPr>
        <w:t xml:space="preserve">Northern </w:t>
      </w:r>
      <w:r w:rsidRPr="6706781D" w:rsidR="36AEB687">
        <w:rPr>
          <w:rFonts w:ascii="Garamond" w:hAnsi="Garamond"/>
          <w:i w:val="1"/>
          <w:iCs w:val="1"/>
        </w:rPr>
        <w:t xml:space="preserve">Montana using NASA Earth Observations </w:t>
      </w:r>
    </w:p>
    <w:p w:rsidRPr="00CE4561" w:rsidR="00476B26" w:rsidP="00476B26" w:rsidRDefault="00476B26" w14:paraId="3014536A" w14:textId="77777777">
      <w:pPr>
        <w:rPr>
          <w:rFonts w:ascii="Garamond" w:hAnsi="Garamond"/>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00476B26" w14:paraId="0687BCF2" w14:textId="222619DC">
      <w:pPr>
        <w:rPr>
          <w:rFonts w:ascii="Garamond" w:hAnsi="Garamond" w:cs="Arial"/>
        </w:rPr>
      </w:pPr>
      <w:r w:rsidRPr="114FF114" w:rsidR="48659011">
        <w:rPr>
          <w:rFonts w:ascii="Garamond" w:hAnsi="Garamond" w:cs="Arial"/>
        </w:rPr>
        <w:t>Chelsea Morton</w:t>
      </w:r>
      <w:r w:rsidRPr="114FF114" w:rsidR="00A638E6">
        <w:rPr>
          <w:rFonts w:ascii="Garamond" w:hAnsi="Garamond" w:cs="Arial"/>
        </w:rPr>
        <w:t xml:space="preserve"> </w:t>
      </w:r>
      <w:r w:rsidRPr="114FF114" w:rsidR="00476B26">
        <w:rPr>
          <w:rFonts w:ascii="Garamond" w:hAnsi="Garamond" w:cs="Arial"/>
        </w:rPr>
        <w:t>(Project Lead</w:t>
      </w:r>
      <w:r w:rsidRPr="114FF114" w:rsidR="00CE2CD5">
        <w:rPr>
          <w:rFonts w:ascii="Garamond" w:hAnsi="Garamond" w:cs="Arial"/>
        </w:rPr>
        <w:t>)</w:t>
      </w:r>
    </w:p>
    <w:p w:rsidR="598FBB13" w:rsidP="114FF114" w:rsidRDefault="598FBB13" w14:paraId="0EABA4A9" w14:textId="24534928">
      <w:pPr>
        <w:pStyle w:val="Normal"/>
        <w:bidi w:val="0"/>
        <w:spacing w:before="0" w:beforeAutospacing="off" w:after="0" w:afterAutospacing="off" w:line="259" w:lineRule="auto"/>
        <w:ind w:left="0" w:right="0"/>
        <w:jc w:val="left"/>
        <w:rPr>
          <w:rFonts w:ascii="Garamond" w:hAnsi="Garamond" w:cs="Arial"/>
        </w:rPr>
      </w:pPr>
      <w:r w:rsidRPr="114FF114" w:rsidR="598FBB13">
        <w:rPr>
          <w:rFonts w:ascii="Garamond" w:hAnsi="Garamond" w:cs="Arial"/>
        </w:rPr>
        <w:t>Amanda Bosserman</w:t>
      </w:r>
    </w:p>
    <w:p w:rsidR="598FBB13" w:rsidP="114FF114" w:rsidRDefault="598FBB13" w14:paraId="274BC5E9" w14:textId="345F99A4">
      <w:pPr>
        <w:pStyle w:val="Normal"/>
        <w:bidi w:val="0"/>
        <w:spacing w:before="0" w:beforeAutospacing="off" w:after="0" w:afterAutospacing="off" w:line="259" w:lineRule="auto"/>
        <w:ind w:left="0" w:right="0"/>
        <w:jc w:val="left"/>
        <w:rPr>
          <w:rFonts w:ascii="Garamond" w:hAnsi="Garamond" w:cs="Arial"/>
        </w:rPr>
      </w:pPr>
      <w:r w:rsidRPr="114FF114" w:rsidR="598FBB13">
        <w:rPr>
          <w:rFonts w:ascii="Garamond" w:hAnsi="Garamond" w:cs="Arial"/>
        </w:rPr>
        <w:t>Caden O’Connell</w:t>
      </w:r>
    </w:p>
    <w:p w:rsidR="4C1B8015" w:rsidP="114FF114" w:rsidRDefault="4C1B8015" w14:paraId="6A9C0F35" w14:textId="43650D27">
      <w:pPr>
        <w:pStyle w:val="Normal"/>
        <w:bidi w:val="0"/>
        <w:spacing w:before="0" w:beforeAutospacing="off" w:after="0" w:afterAutospacing="off" w:line="259" w:lineRule="auto"/>
        <w:ind w:left="0" w:right="0"/>
        <w:jc w:val="left"/>
      </w:pPr>
      <w:r w:rsidRPr="114FF114" w:rsidR="4C1B8015">
        <w:rPr>
          <w:rFonts w:ascii="Garamond" w:hAnsi="Garamond" w:cs="Arial"/>
        </w:rPr>
        <w:t>Ry</w:t>
      </w:r>
      <w:r w:rsidRPr="114FF114" w:rsidR="598FBB13">
        <w:rPr>
          <w:rFonts w:ascii="Garamond" w:hAnsi="Garamond" w:cs="Arial"/>
        </w:rPr>
        <w:t>lee Tomey</w:t>
      </w:r>
    </w:p>
    <w:p w:rsidR="114FF114" w:rsidP="114FF114" w:rsidRDefault="114FF114" w14:paraId="3DBB98E8" w14:textId="5AAB6891">
      <w:pPr>
        <w:pStyle w:val="Normal"/>
        <w:bidi w:val="0"/>
        <w:spacing w:before="0" w:beforeAutospacing="off" w:after="0" w:afterAutospacing="off" w:line="259" w:lineRule="auto"/>
        <w:ind w:left="0" w:right="0"/>
        <w:jc w:val="left"/>
        <w:rPr>
          <w:rFonts w:ascii="Garamond" w:hAnsi="Garamond" w:cs="Arial"/>
        </w:rPr>
      </w:pPr>
    </w:p>
    <w:p w:rsidRPr="00CE4561" w:rsidR="00476B26" w:rsidP="00476B26" w:rsidRDefault="00476B26" w14:paraId="6DBB9F0C" w14:textId="77777777">
      <w:pPr>
        <w:rPr>
          <w:rFonts w:ascii="Garamond" w:hAnsi="Garamond" w:cs="Arial"/>
          <w:b/>
          <w:i/>
        </w:rPr>
      </w:pPr>
      <w:r w:rsidRPr="00CE4561">
        <w:rPr>
          <w:rFonts w:ascii="Garamond" w:hAnsi="Garamond" w:cs="Arial"/>
          <w:b/>
          <w:i/>
        </w:rPr>
        <w:t>Advisors &amp; Mentors:</w:t>
      </w:r>
    </w:p>
    <w:p w:rsidRPr="00CE4561" w:rsidR="00476B26" w:rsidP="00476B26" w:rsidRDefault="00476B26" w14:paraId="51D17496" w14:textId="528896D5">
      <w:pPr>
        <w:rPr>
          <w:rFonts w:ascii="Garamond" w:hAnsi="Garamond" w:cs="Arial"/>
        </w:rPr>
      </w:pPr>
      <w:r w:rsidRPr="6706781D" w:rsidR="24C6D692">
        <w:rPr>
          <w:rFonts w:ascii="Garamond" w:hAnsi="Garamond" w:cs="Arial"/>
        </w:rPr>
        <w:t>Dr. John Bolten</w:t>
      </w:r>
      <w:r w:rsidRPr="6706781D" w:rsidR="7EC9ED09">
        <w:rPr>
          <w:rFonts w:ascii="Garamond" w:hAnsi="Garamond" w:cs="Arial"/>
        </w:rPr>
        <w:t xml:space="preserve"> (</w:t>
      </w:r>
      <w:r w:rsidRPr="6706781D" w:rsidR="6BB5135F">
        <w:rPr>
          <w:rFonts w:ascii="Garamond" w:hAnsi="Garamond" w:cs="Arial"/>
        </w:rPr>
        <w:t>NASA Goddard Space Flight Center</w:t>
      </w:r>
      <w:r w:rsidRPr="6706781D" w:rsidR="7EC9ED09">
        <w:rPr>
          <w:rFonts w:ascii="Garamond" w:hAnsi="Garamond" w:cs="Arial"/>
        </w:rPr>
        <w:t>)</w:t>
      </w:r>
    </w:p>
    <w:p w:rsidRPr="00CE4561" w:rsidR="00476B26" w:rsidP="00476B26" w:rsidRDefault="00476B26" w14:paraId="6B72879D" w14:textId="3A7E9A59">
      <w:pPr>
        <w:rPr>
          <w:rFonts w:ascii="Garamond" w:hAnsi="Garamond" w:cs="Arial"/>
        </w:rPr>
      </w:pPr>
      <w:r w:rsidRPr="759317DB" w:rsidR="066670D4">
        <w:rPr>
          <w:rFonts w:ascii="Garamond" w:hAnsi="Garamond" w:cs="Arial"/>
        </w:rPr>
        <w:t>Jo</w:t>
      </w:r>
      <w:r w:rsidRPr="759317DB" w:rsidR="443069D7">
        <w:rPr>
          <w:rFonts w:ascii="Garamond" w:hAnsi="Garamond" w:cs="Arial"/>
        </w:rPr>
        <w:t>se</w:t>
      </w:r>
      <w:r w:rsidRPr="759317DB" w:rsidR="2852D8F5">
        <w:rPr>
          <w:rFonts w:ascii="Garamond" w:hAnsi="Garamond" w:cs="Arial"/>
        </w:rPr>
        <w:t>ph</w:t>
      </w:r>
      <w:r w:rsidRPr="759317DB" w:rsidR="066670D4">
        <w:rPr>
          <w:rFonts w:ascii="Garamond" w:hAnsi="Garamond" w:cs="Arial"/>
        </w:rPr>
        <w:t xml:space="preserve"> Spruce</w:t>
      </w:r>
      <w:r w:rsidRPr="759317DB" w:rsidR="701B14E0">
        <w:rPr>
          <w:rFonts w:ascii="Garamond" w:hAnsi="Garamond" w:cs="Arial"/>
        </w:rPr>
        <w:t xml:space="preserve"> (</w:t>
      </w:r>
      <w:r w:rsidRPr="759317DB" w:rsidR="426D80E4">
        <w:rPr>
          <w:rFonts w:ascii="Garamond" w:hAnsi="Garamond" w:cs="Arial"/>
        </w:rPr>
        <w:t>Consultant</w:t>
      </w:r>
      <w:r w:rsidRPr="759317DB" w:rsidR="658E8DCA">
        <w:rPr>
          <w:rFonts w:ascii="Garamond" w:hAnsi="Garamond" w:cs="Arial"/>
        </w:rPr>
        <w:t>,</w:t>
      </w:r>
      <w:r w:rsidRPr="759317DB" w:rsidR="426D80E4">
        <w:rPr>
          <w:rFonts w:ascii="Garamond" w:hAnsi="Garamond" w:cs="Arial"/>
        </w:rPr>
        <w:t xml:space="preserve"> </w:t>
      </w:r>
      <w:r w:rsidRPr="759317DB" w:rsidR="02E56D62">
        <w:rPr>
          <w:rFonts w:ascii="Garamond" w:hAnsi="Garamond" w:cs="Arial"/>
        </w:rPr>
        <w:t>Science Systems and Applications, Inc.</w:t>
      </w:r>
      <w:r w:rsidRPr="759317DB" w:rsidR="701B14E0">
        <w:rPr>
          <w:rFonts w:ascii="Garamond" w:hAnsi="Garamond" w:cs="Arial"/>
        </w:rPr>
        <w:t>)</w:t>
      </w:r>
    </w:p>
    <w:p w:rsidRPr="00CE4561" w:rsidR="00476B26" w:rsidP="00476B26" w:rsidRDefault="00A83D36" w14:paraId="23C98C2C" w14:textId="3AB47437">
      <w:pPr>
        <w:rPr>
          <w:rFonts w:ascii="Garamond" w:hAnsi="Garamond" w:cs="Arial"/>
        </w:rPr>
      </w:pPr>
      <w:r w:rsidRPr="114FF114" w:rsidR="0698B175">
        <w:rPr>
          <w:rFonts w:ascii="Garamond" w:hAnsi="Garamond" w:cs="Arial"/>
        </w:rPr>
        <w:t>Dr. Allison Howard</w:t>
      </w:r>
      <w:r w:rsidRPr="114FF114" w:rsidR="00A83D36">
        <w:rPr>
          <w:rFonts w:ascii="Garamond" w:hAnsi="Garamond" w:cs="Arial"/>
        </w:rPr>
        <w:t xml:space="preserve"> (</w:t>
      </w:r>
      <w:r w:rsidRPr="114FF114" w:rsidR="47BB2E6D">
        <w:rPr>
          <w:rFonts w:ascii="Garamond" w:hAnsi="Garamond" w:cs="Arial"/>
        </w:rPr>
        <w:t>University of Georgia</w:t>
      </w:r>
      <w:r w:rsidRPr="114FF114" w:rsidR="00A83D36">
        <w:rPr>
          <w:rFonts w:ascii="Garamond" w:hAnsi="Garamond" w:cs="Arial"/>
        </w:rPr>
        <w:t>)</w:t>
      </w:r>
    </w:p>
    <w:p w:rsidRPr="00CE4561" w:rsidR="00476B26" w:rsidP="00476B26" w:rsidRDefault="00476B26" w14:paraId="06132A76" w14:textId="77777777">
      <w:pPr>
        <w:rPr>
          <w:rFonts w:ascii="Garamond" w:hAnsi="Garamond" w:cs="Arial"/>
        </w:rPr>
      </w:pPr>
    </w:p>
    <w:p w:rsidRPr="00CE4561" w:rsidR="00476B26" w:rsidP="00476B26" w:rsidRDefault="00476B26" w14:paraId="2850A65E" w14:textId="77777777">
      <w:pPr>
        <w:rPr>
          <w:rFonts w:ascii="Garamond" w:hAnsi="Garamond" w:cs="Arial"/>
          <w:b/>
          <w:i/>
        </w:rPr>
      </w:pPr>
      <w:r w:rsidRPr="114FF114" w:rsidR="00476B26">
        <w:rPr>
          <w:rFonts w:ascii="Garamond" w:hAnsi="Garamond" w:cs="Arial"/>
          <w:b w:val="1"/>
          <w:bCs w:val="1"/>
          <w:i w:val="1"/>
          <w:iCs w:val="1"/>
        </w:rPr>
        <w:t>Past or Other Contributors:</w:t>
      </w:r>
    </w:p>
    <w:p w:rsidR="3A4A1C81" w:rsidP="114FF114" w:rsidRDefault="3A4A1C81" w14:paraId="6EC09145" w14:textId="03AE10BD">
      <w:pPr>
        <w:rPr>
          <w:rFonts w:ascii="Garamond" w:hAnsi="Garamond" w:eastAsia="Garamond" w:cs="Garamond"/>
          <w:b w:val="0"/>
          <w:bCs w:val="0"/>
          <w:i w:val="0"/>
          <w:iCs w:val="0"/>
          <w:caps w:val="0"/>
          <w:smallCaps w:val="0"/>
          <w:noProof w:val="0"/>
          <w:sz w:val="22"/>
          <w:szCs w:val="22"/>
          <w:lang w:val="en-US"/>
        </w:rPr>
      </w:pPr>
      <w:r w:rsidRPr="114FF114" w:rsidR="3A4A1C81">
        <w:rPr>
          <w:rFonts w:ascii="Garamond" w:hAnsi="Garamond" w:eastAsia="Garamond" w:cs="Garamond"/>
          <w:b w:val="0"/>
          <w:bCs w:val="0"/>
          <w:i w:val="0"/>
          <w:iCs w:val="0"/>
          <w:caps w:val="0"/>
          <w:smallCaps w:val="0"/>
          <w:noProof w:val="0"/>
          <w:sz w:val="22"/>
          <w:szCs w:val="22"/>
          <w:lang w:val="en-US"/>
        </w:rPr>
        <w:t>Anna Winter (Project Lead)</w:t>
      </w:r>
    </w:p>
    <w:p w:rsidR="3A4A1C81" w:rsidP="114FF114" w:rsidRDefault="3A4A1C81" w14:paraId="47AD0DC1" w14:textId="06F86032">
      <w:pPr>
        <w:rPr>
          <w:rFonts w:ascii="Garamond" w:hAnsi="Garamond" w:eastAsia="Garamond" w:cs="Garamond"/>
          <w:b w:val="0"/>
          <w:bCs w:val="0"/>
          <w:i w:val="0"/>
          <w:iCs w:val="0"/>
          <w:caps w:val="0"/>
          <w:smallCaps w:val="0"/>
          <w:noProof w:val="0"/>
          <w:sz w:val="22"/>
          <w:szCs w:val="22"/>
          <w:lang w:val="en-US"/>
        </w:rPr>
      </w:pPr>
      <w:r w:rsidRPr="114FF114" w:rsidR="3A4A1C81">
        <w:rPr>
          <w:rFonts w:ascii="Garamond" w:hAnsi="Garamond" w:eastAsia="Garamond" w:cs="Garamond"/>
          <w:b w:val="0"/>
          <w:bCs w:val="0"/>
          <w:i w:val="0"/>
          <w:iCs w:val="0"/>
          <w:caps w:val="0"/>
          <w:smallCaps w:val="0"/>
          <w:noProof w:val="0"/>
          <w:sz w:val="22"/>
          <w:szCs w:val="22"/>
          <w:lang w:val="en-US"/>
        </w:rPr>
        <w:t>Kergis Hiebert</w:t>
      </w:r>
    </w:p>
    <w:p w:rsidR="3A4A1C81" w:rsidP="114FF114" w:rsidRDefault="3A4A1C81" w14:paraId="2F6D4B89" w14:textId="0C22784C">
      <w:pPr>
        <w:rPr>
          <w:rFonts w:ascii="Garamond" w:hAnsi="Garamond" w:eastAsia="Garamond" w:cs="Garamond"/>
          <w:b w:val="0"/>
          <w:bCs w:val="0"/>
          <w:i w:val="0"/>
          <w:iCs w:val="0"/>
          <w:caps w:val="0"/>
          <w:smallCaps w:val="0"/>
          <w:noProof w:val="0"/>
          <w:sz w:val="22"/>
          <w:szCs w:val="22"/>
          <w:lang w:val="en-US"/>
        </w:rPr>
      </w:pPr>
      <w:r w:rsidRPr="114FF114" w:rsidR="3A4A1C81">
        <w:rPr>
          <w:rFonts w:ascii="Garamond" w:hAnsi="Garamond" w:eastAsia="Garamond" w:cs="Garamond"/>
          <w:b w:val="0"/>
          <w:bCs w:val="0"/>
          <w:i w:val="0"/>
          <w:iCs w:val="0"/>
          <w:caps w:val="0"/>
          <w:smallCaps w:val="0"/>
          <w:noProof w:val="0"/>
          <w:sz w:val="22"/>
          <w:szCs w:val="22"/>
          <w:lang w:val="en-US"/>
        </w:rPr>
        <w:t>Kjirsten Coleman</w:t>
      </w:r>
    </w:p>
    <w:p w:rsidR="3A4A1C81" w:rsidP="114FF114" w:rsidRDefault="3A4A1C81" w14:paraId="3CFF0067" w14:textId="597CE637">
      <w:pPr>
        <w:rPr>
          <w:rFonts w:ascii="Garamond" w:hAnsi="Garamond" w:eastAsia="Garamond" w:cs="Garamond"/>
          <w:b w:val="0"/>
          <w:bCs w:val="0"/>
          <w:i w:val="0"/>
          <w:iCs w:val="0"/>
          <w:caps w:val="0"/>
          <w:smallCaps w:val="0"/>
          <w:noProof w:val="0"/>
          <w:sz w:val="22"/>
          <w:szCs w:val="22"/>
          <w:lang w:val="en-US"/>
        </w:rPr>
      </w:pPr>
      <w:r w:rsidRPr="114FF114" w:rsidR="3A4A1C81">
        <w:rPr>
          <w:rFonts w:ascii="Garamond" w:hAnsi="Garamond" w:eastAsia="Garamond" w:cs="Garamond"/>
          <w:b w:val="0"/>
          <w:bCs w:val="0"/>
          <w:i w:val="0"/>
          <w:iCs w:val="0"/>
          <w:caps w:val="0"/>
          <w:smallCaps w:val="0"/>
          <w:noProof w:val="0"/>
          <w:sz w:val="22"/>
          <w:szCs w:val="22"/>
          <w:lang w:val="en-US"/>
        </w:rPr>
        <w:t>Madeleine Gregory</w:t>
      </w:r>
    </w:p>
    <w:p w:rsidR="00C8675B" w:rsidP="00476B26" w:rsidRDefault="00C8675B" w14:paraId="605C3625" w14:textId="4C960CCC">
      <w:pPr>
        <w:rPr>
          <w:rFonts w:ascii="Garamond" w:hAnsi="Garamond" w:cs="Arial"/>
          <w:i/>
        </w:rPr>
      </w:pPr>
    </w:p>
    <w:p w:rsidRPr="00CE4561" w:rsidR="00C8675B" w:rsidP="6706781D" w:rsidRDefault="00C8675B" w14:paraId="47AFD085" w14:textId="70E4A684">
      <w:pPr>
        <w:ind w:left="360" w:hanging="360"/>
        <w:rPr>
          <w:rFonts w:ascii="Garamond" w:hAnsi="Garamond" w:cs="Arial"/>
          <w:b w:val="1"/>
          <w:bCs w:val="1"/>
        </w:rPr>
      </w:pPr>
      <w:r w:rsidRPr="6706781D" w:rsidR="5FA8731B">
        <w:rPr>
          <w:rFonts w:ascii="Garamond" w:hAnsi="Garamond" w:cs="Arial"/>
          <w:b w:val="1"/>
          <w:bCs w:val="1"/>
          <w:i w:val="1"/>
          <w:iCs w:val="1"/>
        </w:rPr>
        <w:t>Team POC:</w:t>
      </w:r>
    </w:p>
    <w:p w:rsidRPr="00CE4561" w:rsidR="00C8675B" w:rsidP="6706781D" w:rsidRDefault="00C8675B" w14:paraId="3EDF55C2" w14:textId="0189C6D8">
      <w:pPr>
        <w:ind w:left="0" w:hanging="0"/>
        <w:rPr>
          <w:rFonts w:ascii="Garamond" w:hAnsi="Garamond" w:cs="Arial"/>
        </w:rPr>
      </w:pPr>
      <w:r w:rsidRPr="759317DB" w:rsidR="09FC8022">
        <w:rPr>
          <w:rFonts w:ascii="Garamond" w:hAnsi="Garamond" w:cs="Arial"/>
        </w:rPr>
        <w:t xml:space="preserve">Chelsea Morton, </w:t>
      </w:r>
      <w:hyperlink r:id="R26f504c9839f4487">
        <w:r w:rsidRPr="759317DB" w:rsidR="09FC8022">
          <w:rPr>
            <w:rStyle w:val="Hyperlink"/>
            <w:rFonts w:ascii="Garamond" w:hAnsi="Garamond" w:cs="Arial"/>
          </w:rPr>
          <w:t>cnmorton00@gmail.com</w:t>
        </w:r>
      </w:hyperlink>
    </w:p>
    <w:p w:rsidR="6706781D" w:rsidP="6706781D" w:rsidRDefault="6706781D" w14:paraId="3C2C15CB" w14:textId="02B05A04">
      <w:pPr>
        <w:pStyle w:val="Normal"/>
        <w:ind w:left="0" w:hanging="0"/>
        <w:rPr>
          <w:rFonts w:ascii="Garamond" w:hAnsi="Garamond" w:cs="Arial"/>
        </w:rPr>
      </w:pPr>
    </w:p>
    <w:p w:rsidRPr="00C8675B" w:rsidR="00C8675B" w:rsidP="6706781D" w:rsidRDefault="00C8675B" w14:paraId="3375C268" w14:textId="5FBA67AD">
      <w:pPr>
        <w:rPr>
          <w:rFonts w:ascii="Garamond" w:hAnsi="Garamond" w:cs="Arial"/>
        </w:rPr>
      </w:pPr>
      <w:r w:rsidRPr="6706781D" w:rsidR="5FA8731B">
        <w:rPr>
          <w:rFonts w:ascii="Garamond" w:hAnsi="Garamond" w:cs="Arial"/>
          <w:b w:val="1"/>
          <w:bCs w:val="1"/>
          <w:i w:val="1"/>
          <w:iCs w:val="1"/>
        </w:rPr>
        <w:t>Partner POC:</w:t>
      </w:r>
      <w:r w:rsidRPr="6706781D" w:rsidR="5FA8731B">
        <w:rPr>
          <w:rFonts w:ascii="Garamond" w:hAnsi="Garamond" w:cs="Arial"/>
        </w:rPr>
        <w:t xml:space="preserve"> </w:t>
      </w:r>
    </w:p>
    <w:p w:rsidR="6A04595C" w:rsidP="6706781D" w:rsidRDefault="6A04595C" w14:paraId="6A24359E" w14:textId="78A1CF02">
      <w:pPr>
        <w:rPr>
          <w:rFonts w:ascii="Garamond" w:hAnsi="Garamond" w:eastAsia="Garamond" w:cs="Garamond"/>
          <w:noProof w:val="0"/>
          <w:sz w:val="22"/>
          <w:szCs w:val="22"/>
          <w:lang w:val="en-US"/>
        </w:rPr>
      </w:pPr>
      <w:r w:rsidRPr="6706781D" w:rsidR="6A04595C">
        <w:rPr>
          <w:rFonts w:ascii="Garamond" w:hAnsi="Garamond" w:eastAsia="Garamond" w:cs="Garamond"/>
          <w:noProof w:val="0"/>
          <w:sz w:val="22"/>
          <w:szCs w:val="22"/>
          <w:lang w:val="en-US"/>
        </w:rPr>
        <w:t xml:space="preserve">Dr. Ngaio Richards, </w:t>
      </w:r>
      <w:hyperlink r:id="R001279f499f44c65">
        <w:r w:rsidRPr="6706781D" w:rsidR="6A04595C">
          <w:rPr>
            <w:rStyle w:val="Hyperlink"/>
            <w:rFonts w:ascii="Garamond" w:hAnsi="Garamond" w:eastAsia="Garamond" w:cs="Garamond"/>
            <w:strike w:val="0"/>
            <w:dstrike w:val="0"/>
            <w:noProof w:val="0"/>
            <w:sz w:val="22"/>
            <w:szCs w:val="22"/>
            <w:lang w:val="en-US"/>
          </w:rPr>
          <w:t>ngiao@wd4c.org</w:t>
        </w:r>
      </w:hyperlink>
    </w:p>
    <w:p w:rsidR="6A04595C" w:rsidP="6706781D" w:rsidRDefault="6A04595C" w14:paraId="36E02351" w14:textId="6C783355">
      <w:pPr>
        <w:rPr>
          <w:rFonts w:ascii="Garamond" w:hAnsi="Garamond" w:eastAsia="Garamond" w:cs="Garamond"/>
          <w:noProof w:val="0"/>
          <w:sz w:val="22"/>
          <w:szCs w:val="22"/>
          <w:lang w:val="en-US"/>
        </w:rPr>
      </w:pPr>
      <w:r w:rsidRPr="6706781D" w:rsidR="6A04595C">
        <w:rPr>
          <w:rFonts w:ascii="Garamond" w:hAnsi="Garamond" w:eastAsia="Garamond" w:cs="Garamond"/>
          <w:noProof w:val="0"/>
          <w:sz w:val="22"/>
          <w:szCs w:val="22"/>
          <w:lang w:val="en-US"/>
        </w:rPr>
        <w:t xml:space="preserve">Dr. Mark LaGuardia, </w:t>
      </w:r>
      <w:hyperlink r:id="R3497d926aaf04dec">
        <w:r w:rsidRPr="6706781D" w:rsidR="6A04595C">
          <w:rPr>
            <w:rStyle w:val="Hyperlink"/>
            <w:rFonts w:ascii="Garamond" w:hAnsi="Garamond" w:eastAsia="Garamond" w:cs="Garamond"/>
            <w:noProof w:val="0"/>
            <w:sz w:val="22"/>
            <w:szCs w:val="22"/>
            <w:lang w:val="en-US"/>
          </w:rPr>
          <w:t>markl@vims.edu</w:t>
        </w:r>
      </w:hyperlink>
    </w:p>
    <w:p w:rsidRPr="00CE4561" w:rsidR="00476B26" w:rsidP="00334B0C" w:rsidRDefault="00476B26" w14:paraId="5D8B0429" w14:textId="77777777">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E1144B" w:rsidP="114FF114" w:rsidRDefault="008B3821" w14:paraId="013DC3C5" w14:textId="6EC46374">
      <w:pPr>
        <w:rPr>
          <w:rFonts w:ascii="Garamond" w:hAnsi="Garamond"/>
          <w:b w:val="1"/>
          <w:bCs w:val="1"/>
          <w:highlight w:val="cyan"/>
        </w:rPr>
      </w:pPr>
      <w:r w:rsidRPr="6706781D" w:rsidR="68FB513A">
        <w:rPr>
          <w:rFonts w:ascii="Garamond" w:hAnsi="Garamond"/>
          <w:b w:val="1"/>
          <w:bCs w:val="1"/>
          <w:i w:val="1"/>
          <w:iCs w:val="1"/>
        </w:rPr>
        <w:t>Project Synopsis:</w:t>
      </w:r>
      <w:r w:rsidRPr="6706781D" w:rsidR="1B026F26">
        <w:rPr>
          <w:rFonts w:ascii="Garamond" w:hAnsi="Garamond"/>
          <w:b w:val="1"/>
          <w:bCs w:val="1"/>
        </w:rPr>
        <w:t xml:space="preserve"> </w:t>
      </w:r>
    </w:p>
    <w:p w:rsidRPr="00CE4561" w:rsidR="008B3821" w:rsidP="6706781D" w:rsidRDefault="008B3821" w14:paraId="1E7BF85A" w14:textId="235F2DD9">
      <w:pPr>
        <w:rPr>
          <w:rFonts w:ascii="Garamond" w:hAnsi="Garamond" w:eastAsia="Garamond" w:cs="Garamond"/>
          <w:noProof w:val="0"/>
          <w:color w:val="000000" w:themeColor="text1" w:themeTint="FF" w:themeShade="FF"/>
          <w:sz w:val="22"/>
          <w:szCs w:val="22"/>
          <w:lang w:val="en-US"/>
        </w:rPr>
      </w:pPr>
      <w:r w:rsidRPr="759317DB" w:rsidR="728A37D0">
        <w:rPr>
          <w:rFonts w:ascii="Garamond" w:hAnsi="Garamond" w:eastAsia="Garamond" w:cs="Garamond"/>
          <w:noProof w:val="0"/>
          <w:color w:val="000000" w:themeColor="text1" w:themeTint="FF" w:themeShade="FF"/>
          <w:sz w:val="22"/>
          <w:szCs w:val="22"/>
          <w:lang w:val="en-US"/>
        </w:rPr>
        <w:t>American mink (</w:t>
      </w:r>
      <w:proofErr w:type="spellStart"/>
      <w:r w:rsidRPr="759317DB" w:rsidR="728A37D0">
        <w:rPr>
          <w:rFonts w:ascii="Garamond" w:hAnsi="Garamond" w:eastAsia="Garamond" w:cs="Garamond"/>
          <w:i w:val="1"/>
          <w:iCs w:val="1"/>
          <w:noProof w:val="0"/>
          <w:color w:val="000000" w:themeColor="text1" w:themeTint="FF" w:themeShade="FF"/>
          <w:sz w:val="22"/>
          <w:szCs w:val="22"/>
          <w:lang w:val="en-US"/>
        </w:rPr>
        <w:t>Neovison</w:t>
      </w:r>
      <w:proofErr w:type="spellEnd"/>
      <w:r w:rsidRPr="759317DB" w:rsidR="728A37D0">
        <w:rPr>
          <w:rFonts w:ascii="Garamond" w:hAnsi="Garamond" w:eastAsia="Garamond" w:cs="Garamond"/>
          <w:i w:val="1"/>
          <w:iCs w:val="1"/>
          <w:noProof w:val="0"/>
          <w:color w:val="000000" w:themeColor="text1" w:themeTint="FF" w:themeShade="FF"/>
          <w:sz w:val="22"/>
          <w:szCs w:val="22"/>
          <w:lang w:val="en-US"/>
        </w:rPr>
        <w:t xml:space="preserve"> vison</w:t>
      </w:r>
      <w:r w:rsidRPr="759317DB" w:rsidR="728A37D0">
        <w:rPr>
          <w:rFonts w:ascii="Garamond" w:hAnsi="Garamond" w:eastAsia="Garamond" w:cs="Garamond"/>
          <w:noProof w:val="0"/>
          <w:color w:val="000000" w:themeColor="text1" w:themeTint="FF" w:themeShade="FF"/>
          <w:sz w:val="22"/>
          <w:szCs w:val="22"/>
          <w:lang w:val="en-US"/>
        </w:rPr>
        <w:t>) and river otter (</w:t>
      </w:r>
      <w:r w:rsidRPr="759317DB" w:rsidR="728A37D0">
        <w:rPr>
          <w:rFonts w:ascii="Garamond" w:hAnsi="Garamond" w:eastAsia="Garamond" w:cs="Garamond"/>
          <w:i w:val="1"/>
          <w:iCs w:val="1"/>
          <w:noProof w:val="0"/>
          <w:color w:val="000000" w:themeColor="text1" w:themeTint="FF" w:themeShade="FF"/>
          <w:sz w:val="22"/>
          <w:szCs w:val="22"/>
          <w:lang w:val="en-US"/>
        </w:rPr>
        <w:t>Lontra canadensis</w:t>
      </w:r>
      <w:r w:rsidRPr="759317DB" w:rsidR="728A37D0">
        <w:rPr>
          <w:rFonts w:ascii="Garamond" w:hAnsi="Garamond" w:eastAsia="Garamond" w:cs="Garamond"/>
          <w:noProof w:val="0"/>
          <w:color w:val="000000" w:themeColor="text1" w:themeTint="FF" w:themeShade="FF"/>
          <w:sz w:val="22"/>
          <w:szCs w:val="22"/>
          <w:lang w:val="en-US"/>
        </w:rPr>
        <w:t xml:space="preserve">) scat can serve as </w:t>
      </w:r>
      <w:r w:rsidRPr="759317DB" w:rsidR="728A37D0">
        <w:rPr>
          <w:rFonts w:ascii="Garamond" w:hAnsi="Garamond" w:eastAsia="Garamond" w:cs="Garamond"/>
          <w:noProof w:val="0"/>
          <w:color w:val="000000" w:themeColor="text1" w:themeTint="FF" w:themeShade="FF"/>
          <w:sz w:val="22"/>
          <w:szCs w:val="22"/>
          <w:lang w:val="en-US"/>
        </w:rPr>
        <w:t>bioindicator</w:t>
      </w:r>
      <w:r w:rsidRPr="759317DB" w:rsidR="008B3821">
        <w:rPr>
          <w:rFonts w:ascii="Garamond" w:hAnsi="Garamond" w:eastAsia="Garamond" w:cs="Garamond"/>
          <w:noProof w:val="0"/>
          <w:color w:val="000000" w:themeColor="text1" w:themeTint="FF" w:themeShade="FF"/>
          <w:sz w:val="22"/>
          <w:szCs w:val="22"/>
          <w:lang w:val="en-US"/>
        </w:rPr>
        <w:t>s</w:t>
      </w:r>
      <w:r w:rsidRPr="759317DB" w:rsidR="728A37D0">
        <w:rPr>
          <w:rFonts w:ascii="Garamond" w:hAnsi="Garamond" w:eastAsia="Garamond" w:cs="Garamond"/>
          <w:noProof w:val="0"/>
          <w:color w:val="000000" w:themeColor="text1" w:themeTint="FF" w:themeShade="FF"/>
          <w:sz w:val="22"/>
          <w:szCs w:val="22"/>
          <w:lang w:val="en-US"/>
        </w:rPr>
        <w:t xml:space="preserve"> for contaminants in aquatic ecosystems. Working Dogs for Conservation (WD4C) is a Montana-based nonprofit organization that uses detection dogs to locate the scat of these mustelid species for contaminant testing to help assess water quality in western Montana’s rivers. This research uses NASA Earth observations, species occurrence data</w:t>
      </w:r>
      <w:r w:rsidRPr="759317DB" w:rsidR="4F972900">
        <w:rPr>
          <w:rFonts w:ascii="Garamond" w:hAnsi="Garamond" w:eastAsia="Garamond" w:cs="Garamond"/>
          <w:noProof w:val="0"/>
          <w:color w:val="000000" w:themeColor="text1" w:themeTint="FF" w:themeShade="FF"/>
          <w:sz w:val="22"/>
          <w:szCs w:val="22"/>
          <w:lang w:val="en-US"/>
        </w:rPr>
        <w:t>, an</w:t>
      </w:r>
      <w:r w:rsidRPr="759317DB" w:rsidR="728A37D0">
        <w:rPr>
          <w:rFonts w:ascii="Garamond" w:hAnsi="Garamond" w:eastAsia="Garamond" w:cs="Garamond"/>
          <w:noProof w:val="0"/>
          <w:color w:val="000000" w:themeColor="text1" w:themeTint="FF" w:themeShade="FF"/>
          <w:sz w:val="22"/>
          <w:szCs w:val="22"/>
          <w:lang w:val="en-US"/>
        </w:rPr>
        <w:t xml:space="preserve">d Software for Assisted Habitat Modeling (SAHM) to advance </w:t>
      </w:r>
      <w:r w:rsidRPr="759317DB" w:rsidR="7AE9B2C9">
        <w:rPr>
          <w:rFonts w:ascii="Garamond" w:hAnsi="Garamond" w:eastAsia="Garamond" w:cs="Garamond"/>
          <w:noProof w:val="0"/>
          <w:color w:val="000000" w:themeColor="text1" w:themeTint="FF" w:themeShade="FF"/>
          <w:sz w:val="22"/>
          <w:szCs w:val="22"/>
          <w:lang w:val="en-US"/>
        </w:rPr>
        <w:t xml:space="preserve">sampling procedures for </w:t>
      </w:r>
      <w:r w:rsidRPr="759317DB" w:rsidR="728A37D0">
        <w:rPr>
          <w:rFonts w:ascii="Garamond" w:hAnsi="Garamond" w:eastAsia="Garamond" w:cs="Garamond"/>
          <w:noProof w:val="0"/>
          <w:color w:val="000000" w:themeColor="text1" w:themeTint="FF" w:themeShade="FF"/>
          <w:sz w:val="22"/>
          <w:szCs w:val="22"/>
          <w:lang w:val="en-US"/>
        </w:rPr>
        <w:t>WD4C</w:t>
      </w:r>
      <w:r w:rsidRPr="759317DB" w:rsidR="728A37D0">
        <w:rPr>
          <w:rFonts w:ascii="Garamond" w:hAnsi="Garamond" w:eastAsia="Garamond" w:cs="Garamond"/>
          <w:noProof w:val="0"/>
          <w:color w:val="000000" w:themeColor="text1" w:themeTint="FF" w:themeShade="FF"/>
          <w:sz w:val="22"/>
          <w:szCs w:val="22"/>
          <w:lang w:val="en-US"/>
        </w:rPr>
        <w:t xml:space="preserve"> and </w:t>
      </w:r>
      <w:r w:rsidRPr="759317DB" w:rsidR="0C8ED6B6">
        <w:rPr>
          <w:rFonts w:ascii="Garamond" w:hAnsi="Garamond" w:eastAsia="Garamond" w:cs="Garamond"/>
          <w:noProof w:val="0"/>
          <w:color w:val="000000" w:themeColor="text1" w:themeTint="FF" w:themeShade="FF"/>
          <w:sz w:val="22"/>
          <w:szCs w:val="22"/>
          <w:lang w:val="en-US"/>
        </w:rPr>
        <w:t xml:space="preserve">the </w:t>
      </w:r>
      <w:r w:rsidRPr="759317DB" w:rsidR="728A37D0">
        <w:rPr>
          <w:rFonts w:ascii="Garamond" w:hAnsi="Garamond" w:eastAsia="Garamond" w:cs="Garamond"/>
          <w:noProof w:val="0"/>
          <w:color w:val="000000" w:themeColor="text1" w:themeTint="FF" w:themeShade="FF"/>
          <w:sz w:val="22"/>
          <w:szCs w:val="22"/>
          <w:lang w:val="en-US"/>
        </w:rPr>
        <w:t>Virginia Institute of Marine Science (VIMS) by identifying areas of mustelid habitat suitability based on multiple geographic and climatic variables.</w:t>
      </w:r>
      <w:r w:rsidRPr="759317DB" w:rsidR="0BA189B9">
        <w:rPr>
          <w:rFonts w:ascii="Garamond" w:hAnsi="Garamond" w:eastAsia="Garamond" w:cs="Garamond"/>
          <w:noProof w:val="0"/>
          <w:color w:val="000000" w:themeColor="text1" w:themeTint="FF" w:themeShade="FF"/>
          <w:sz w:val="22"/>
          <w:szCs w:val="22"/>
          <w:lang w:val="en-US"/>
        </w:rPr>
        <w:t xml:space="preserve"> </w:t>
      </w:r>
    </w:p>
    <w:p w:rsidR="33C07B61" w:rsidP="33C07B61" w:rsidRDefault="33C07B61" w14:paraId="5CB663C3" w14:textId="3A9C90FF">
      <w:pPr>
        <w:pStyle w:val="Normal"/>
        <w:rPr>
          <w:rFonts w:ascii="Garamond" w:hAnsi="Garamond" w:eastAsia="Garamond" w:cs="Garamond"/>
          <w:noProof w:val="0"/>
          <w:color w:val="000000" w:themeColor="text1" w:themeTint="FF" w:themeShade="FF"/>
          <w:sz w:val="22"/>
          <w:szCs w:val="22"/>
          <w:lang w:val="en-US"/>
        </w:rPr>
      </w:pPr>
    </w:p>
    <w:p w:rsidR="7EC9ED09" w:rsidP="2882E154" w:rsidRDefault="7EC9ED09" w14:paraId="741EA12A" w14:textId="59D52955">
      <w:pPr>
        <w:pStyle w:val="Normal"/>
        <w:spacing w:line="257" w:lineRule="auto"/>
        <w:rPr>
          <w:rFonts w:ascii="Garamond" w:hAnsi="Garamond" w:eastAsia="Garamond" w:cs="Garamond"/>
          <w:noProof w:val="0"/>
          <w:color w:val="000000" w:themeColor="text1" w:themeTint="FF" w:themeShade="FF"/>
          <w:sz w:val="22"/>
          <w:szCs w:val="22"/>
          <w:lang w:val="en-US"/>
        </w:rPr>
      </w:pPr>
      <w:r w:rsidRPr="2882E154" w:rsidR="416F6B30">
        <w:rPr>
          <w:rFonts w:ascii="Garamond" w:hAnsi="Garamond" w:cs="Arial"/>
          <w:b w:val="1"/>
          <w:bCs w:val="1"/>
          <w:i w:val="1"/>
          <w:iCs w:val="1"/>
        </w:rPr>
        <w:t>Abstract</w:t>
      </w:r>
      <w:r w:rsidRPr="2882E154" w:rsidR="416F6B30">
        <w:rPr>
          <w:rFonts w:ascii="Garamond" w:hAnsi="Garamond" w:cs="Arial"/>
          <w:b w:val="1"/>
          <w:bCs w:val="1"/>
          <w:i w:val="1"/>
          <w:iCs w:val="1"/>
        </w:rPr>
        <w:t>:</w:t>
      </w:r>
    </w:p>
    <w:p w:rsidR="7EC9ED09" w:rsidP="7FC828D2" w:rsidRDefault="7EC9ED09" w14:paraId="66643DBC" w14:textId="0747598C">
      <w:pPr>
        <w:pStyle w:val="Normal"/>
        <w:spacing w:line="257" w:lineRule="auto"/>
        <w:rPr>
          <w:rFonts w:ascii="Garamond" w:hAnsi="Garamond" w:eastAsia="Garamond" w:cs="Garamond"/>
          <w:noProof w:val="0"/>
          <w:color w:val="000000" w:themeColor="text1" w:themeTint="FF" w:themeShade="FF"/>
          <w:sz w:val="22"/>
          <w:szCs w:val="22"/>
          <w:lang w:val="en-US"/>
        </w:rPr>
      </w:pPr>
      <w:r w:rsidRPr="2882E154" w:rsidR="29DB7482">
        <w:rPr>
          <w:rFonts w:ascii="Garamond" w:hAnsi="Garamond" w:cs="Arial"/>
          <w:b w:val="0"/>
          <w:bCs w:val="0"/>
          <w:i w:val="0"/>
          <w:iCs w:val="0"/>
        </w:rPr>
        <w:t>Environmental contaminants in aquatic ecosystems threaten both human and ecosystem health. Western Montana’s rivers possess great economic and ecological value, yet the status of contaminants in these systems can be unclear. Contaminants such as brominated flame-retardants, heavy metals, and pharmaceuticals negatively affect ecosystem health by traveling through the food chain and bioaccumulating in apex predators. Exposure to these contaminants can result in neurological, endocrine, and reproductive impairments in wildlife and humans. American mink (</w:t>
      </w:r>
      <w:proofErr w:type="spellStart"/>
      <w:r w:rsidRPr="2882E154" w:rsidR="29DB7482">
        <w:rPr>
          <w:rFonts w:ascii="Garamond" w:hAnsi="Garamond" w:cs="Arial"/>
          <w:b w:val="0"/>
          <w:bCs w:val="0"/>
          <w:i w:val="1"/>
          <w:iCs w:val="1"/>
        </w:rPr>
        <w:t>Neovison</w:t>
      </w:r>
      <w:proofErr w:type="spellEnd"/>
      <w:r w:rsidRPr="2882E154" w:rsidR="29DB7482">
        <w:rPr>
          <w:rFonts w:ascii="Garamond" w:hAnsi="Garamond" w:cs="Arial"/>
          <w:b w:val="0"/>
          <w:bCs w:val="0"/>
          <w:i w:val="1"/>
          <w:iCs w:val="1"/>
        </w:rPr>
        <w:t xml:space="preserve"> vison</w:t>
      </w:r>
      <w:r w:rsidRPr="2882E154" w:rsidR="29DB7482">
        <w:rPr>
          <w:rFonts w:ascii="Garamond" w:hAnsi="Garamond" w:cs="Arial"/>
          <w:b w:val="0"/>
          <w:bCs w:val="0"/>
          <w:i w:val="0"/>
          <w:iCs w:val="0"/>
        </w:rPr>
        <w:t>) and North American river otter (</w:t>
      </w:r>
      <w:r w:rsidRPr="2882E154" w:rsidR="29DB7482">
        <w:rPr>
          <w:rFonts w:ascii="Garamond" w:hAnsi="Garamond" w:cs="Arial"/>
          <w:b w:val="0"/>
          <w:bCs w:val="0"/>
          <w:i w:val="1"/>
          <w:iCs w:val="1"/>
        </w:rPr>
        <w:t>Lontra canadensis</w:t>
      </w:r>
      <w:r w:rsidRPr="2882E154" w:rsidR="29DB7482">
        <w:rPr>
          <w:rFonts w:ascii="Garamond" w:hAnsi="Garamond" w:cs="Arial"/>
          <w:b w:val="0"/>
          <w:bCs w:val="0"/>
          <w:i w:val="0"/>
          <w:iCs w:val="0"/>
        </w:rPr>
        <w:t>) have a predominantly aquatic diet and serve as reliable indicator species of environmental health. Working Dogs for Conservation (WD4C) uses detection dogs to locate scat samples of these species which are assessed for contaminants by the Virginia Institute of Marine Science (VIMS). With Software for Assisted Habitat Modeling (SAHM), the team generated current (2013-2020) and projected (2021-2040) habitat suitability models for mink and otter utilizing NASA Earth observations from Terra Moderate Resolution Imaging Spectroradiometer (MODIS), Global Precipitation Measurement Integrated Multi-Satellite Retrievals for GPM (GPM IMERG), Shuttle Radar Topography Mission (SRTM), and Soil Moisture Active Passive (SMAP). The habitat suitability maps’ study region encompassed Flathead National Forest and Blackfeet Indian Reservation. Additionally, the team created site accessibility and precipitation anomaly maps that display the viability of survey locations. The current habitat suitability models performed well (AUC-PR=0.88). The most important predictor variables for suitable habitat were distance to rivers, elevation, and land cover. These end products will further inform WD4C survey site selection and contaminant monitoring.</w:t>
      </w:r>
      <w:r w:rsidRPr="2882E154" w:rsidR="77872800">
        <w:rPr>
          <w:rFonts w:ascii="Garamond" w:hAnsi="Garamond" w:eastAsia="Garamond" w:cs="Garamond"/>
          <w:noProof w:val="0"/>
          <w:color w:val="000000" w:themeColor="text1" w:themeTint="FF" w:themeShade="FF"/>
          <w:sz w:val="22"/>
          <w:szCs w:val="22"/>
          <w:lang w:val="en-US"/>
        </w:rPr>
        <w:t xml:space="preserve"> </w:t>
      </w:r>
    </w:p>
    <w:p w:rsidRPr="00CE4561" w:rsidR="00E1144B" w:rsidP="23A25E9C" w:rsidRDefault="00E1144B" w14:paraId="4BD1F8DE" w14:textId="215BB812">
      <w:pPr>
        <w:pStyle w:val="Normal"/>
        <w:spacing w:line="276" w:lineRule="exact"/>
      </w:pPr>
    </w:p>
    <w:p w:rsidRPr="00CE4561" w:rsidR="00476B26" w:rsidP="6706781D" w:rsidRDefault="00476B26" w14:paraId="3A687869" w14:textId="5AA46196">
      <w:pPr>
        <w:rPr>
          <w:rFonts w:ascii="Garamond" w:hAnsi="Garamond" w:cs="Arial"/>
          <w:b w:val="1"/>
          <w:bCs w:val="1"/>
          <w:i w:val="1"/>
          <w:iCs w:val="1"/>
        </w:rPr>
      </w:pPr>
      <w:r w:rsidRPr="6706781D" w:rsidR="7EC9ED09">
        <w:rPr>
          <w:rFonts w:ascii="Garamond" w:hAnsi="Garamond" w:cs="Arial"/>
          <w:b w:val="1"/>
          <w:bCs w:val="1"/>
          <w:i w:val="1"/>
          <w:iCs w:val="1"/>
        </w:rPr>
        <w:t>Key</w:t>
      </w:r>
      <w:r w:rsidRPr="6706781D" w:rsidR="295C52ED">
        <w:rPr>
          <w:rFonts w:ascii="Garamond" w:hAnsi="Garamond" w:cs="Arial"/>
          <w:b w:val="1"/>
          <w:bCs w:val="1"/>
          <w:i w:val="1"/>
          <w:iCs w:val="1"/>
        </w:rPr>
        <w:t xml:space="preserve"> Terms</w:t>
      </w:r>
      <w:r w:rsidRPr="6706781D" w:rsidR="7EC9ED09">
        <w:rPr>
          <w:rFonts w:ascii="Garamond" w:hAnsi="Garamond" w:cs="Arial"/>
          <w:b w:val="1"/>
          <w:bCs w:val="1"/>
          <w:i w:val="1"/>
          <w:iCs w:val="1"/>
        </w:rPr>
        <w:t>:</w:t>
      </w:r>
    </w:p>
    <w:p w:rsidR="389A5594" w:rsidP="463405FA" w:rsidRDefault="389A5594" w14:paraId="10D48590" w14:textId="79C91207">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463405FA" w:rsidR="58BAE89E">
        <w:rPr>
          <w:rFonts w:ascii="Garamond" w:hAnsi="Garamond" w:cs="Arial"/>
        </w:rPr>
        <w:t>SAHM,</w:t>
      </w:r>
      <w:r w:rsidRPr="463405FA" w:rsidR="409D982E">
        <w:rPr>
          <w:rFonts w:ascii="Garamond" w:hAnsi="Garamond" w:cs="Arial"/>
        </w:rPr>
        <w:t xml:space="preserve"> ArcGIS Pro</w:t>
      </w:r>
      <w:r w:rsidRPr="463405FA" w:rsidR="398DD937">
        <w:rPr>
          <w:rFonts w:ascii="Garamond" w:hAnsi="Garamond" w:cs="Arial"/>
        </w:rPr>
        <w:t>, riverine ecosystems,</w:t>
      </w:r>
      <w:r w:rsidRPr="463405FA" w:rsidR="0F4CCF22">
        <w:rPr>
          <w:rFonts w:ascii="Garamond" w:hAnsi="Garamond" w:cs="Arial"/>
        </w:rPr>
        <w:t xml:space="preserve"> scat sampling</w:t>
      </w:r>
      <w:r w:rsidRPr="463405FA" w:rsidR="406F15D0">
        <w:rPr>
          <w:rFonts w:ascii="Garamond" w:hAnsi="Garamond" w:cs="Arial"/>
        </w:rPr>
        <w:t xml:space="preserve">, heavy metals, </w:t>
      </w:r>
      <w:r w:rsidRPr="463405FA" w:rsidR="13DC38F7">
        <w:rPr>
          <w:rFonts w:ascii="Garamond" w:hAnsi="Garamond" w:cs="Arial"/>
        </w:rPr>
        <w:t>bioaccumulation</w:t>
      </w:r>
      <w:r w:rsidRPr="463405FA" w:rsidR="13DC38F7">
        <w:rPr>
          <w:rFonts w:ascii="Garamond" w:hAnsi="Garamond" w:cs="Arial"/>
        </w:rPr>
        <w:t xml:space="preserve">, </w:t>
      </w:r>
      <w:r w:rsidRPr="463405FA" w:rsidR="2AF24497">
        <w:rPr>
          <w:rFonts w:ascii="Garamond" w:hAnsi="Garamond" w:eastAsia="Garamond" w:cs="Garamond"/>
          <w:b w:val="0"/>
          <w:bCs w:val="0"/>
          <w:i w:val="0"/>
          <w:iCs w:val="0"/>
          <w:caps w:val="0"/>
          <w:smallCaps w:val="0"/>
          <w:noProof w:val="0"/>
          <w:color w:val="000000" w:themeColor="text1" w:themeTint="FF" w:themeShade="FF"/>
          <w:sz w:val="22"/>
          <w:szCs w:val="22"/>
          <w:lang w:val="en-US"/>
        </w:rPr>
        <w:t>Earth observations</w:t>
      </w:r>
      <w:r w:rsidRPr="463405FA" w:rsidR="406F15D0">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463405FA" w:rsidR="51CE629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463405FA" w:rsidR="51CE629E">
        <w:rPr>
          <w:rFonts w:ascii="Garamond" w:hAnsi="Garamond" w:eastAsia="Garamond" w:cs="Garamond"/>
          <w:b w:val="0"/>
          <w:bCs w:val="0"/>
          <w:i w:val="0"/>
          <w:iCs w:val="0"/>
          <w:caps w:val="0"/>
          <w:smallCaps w:val="0"/>
          <w:noProof w:val="0"/>
          <w:color w:val="000000" w:themeColor="text1" w:themeTint="FF" w:themeShade="FF"/>
          <w:sz w:val="22"/>
          <w:szCs w:val="22"/>
          <w:lang w:val="en-US"/>
        </w:rPr>
        <w:t>remote sensing</w:t>
      </w:r>
    </w:p>
    <w:p w:rsidRPr="00CE4561" w:rsidR="00CB6407" w:rsidP="00CB6407" w:rsidRDefault="00CB6407" w14:paraId="3C76A5F2" w14:textId="77777777">
      <w:pPr>
        <w:ind w:left="720" w:hanging="720"/>
        <w:rPr>
          <w:rFonts w:ascii="Garamond" w:hAnsi="Garamond"/>
          <w:b/>
          <w:i/>
        </w:rPr>
      </w:pPr>
    </w:p>
    <w:p w:rsidRPr="00CE4561" w:rsidR="00CB6407" w:rsidP="00CB6407" w:rsidRDefault="00CB6407" w14:paraId="55C3C2BC" w14:textId="4EE4AD3B">
      <w:pPr>
        <w:ind w:left="720" w:hanging="720"/>
        <w:rPr>
          <w:rFonts w:ascii="Garamond" w:hAnsi="Garamond"/>
        </w:rPr>
      </w:pPr>
      <w:r w:rsidRPr="6706781D" w:rsidR="5D9ACC21">
        <w:rPr>
          <w:rFonts w:ascii="Garamond" w:hAnsi="Garamond"/>
          <w:b w:val="1"/>
          <w:bCs w:val="1"/>
          <w:i w:val="1"/>
          <w:iCs w:val="1"/>
        </w:rPr>
        <w:t>National Application Area</w:t>
      </w:r>
      <w:r w:rsidRPr="6706781D" w:rsidR="5D9ACC21">
        <w:rPr>
          <w:rFonts w:ascii="Garamond" w:hAnsi="Garamond"/>
          <w:b w:val="1"/>
          <w:bCs w:val="1"/>
          <w:i w:val="1"/>
          <w:iCs w:val="1"/>
        </w:rPr>
        <w:t xml:space="preserve">(s) </w:t>
      </w:r>
      <w:r w:rsidRPr="6706781D" w:rsidR="5D9ACC21">
        <w:rPr>
          <w:rFonts w:ascii="Garamond" w:hAnsi="Garamond"/>
          <w:b w:val="1"/>
          <w:bCs w:val="1"/>
          <w:i w:val="1"/>
          <w:iCs w:val="1"/>
        </w:rPr>
        <w:t>Addressed:</w:t>
      </w:r>
      <w:r w:rsidRPr="6706781D" w:rsidR="5D9ACC21">
        <w:rPr>
          <w:rFonts w:ascii="Garamond" w:hAnsi="Garamond"/>
        </w:rPr>
        <w:t xml:space="preserve"> </w:t>
      </w:r>
      <w:r w:rsidRPr="6706781D" w:rsidR="6587335C">
        <w:rPr>
          <w:rFonts w:ascii="Garamond" w:hAnsi="Garamond"/>
        </w:rPr>
        <w:t>Ecological Forecasting</w:t>
      </w:r>
      <w:r w:rsidRPr="6706781D" w:rsidR="5D9ACC21">
        <w:rPr>
          <w:rFonts w:ascii="Garamond" w:hAnsi="Garamond"/>
        </w:rPr>
        <w:t xml:space="preserve">, </w:t>
      </w:r>
      <w:r w:rsidRPr="6706781D" w:rsidR="7606738E">
        <w:rPr>
          <w:rFonts w:ascii="Garamond" w:hAnsi="Garamond"/>
        </w:rPr>
        <w:t>Water Resources</w:t>
      </w:r>
    </w:p>
    <w:p w:rsidR="00CB6407" w:rsidP="6706781D" w:rsidRDefault="00CB6407" w14:paraId="119E945B" w14:textId="1784EB60">
      <w:pPr>
        <w:pStyle w:val="Normal"/>
        <w:bidi w:val="0"/>
        <w:spacing w:before="0" w:beforeAutospacing="off" w:after="0" w:afterAutospacing="off" w:line="259" w:lineRule="auto"/>
        <w:ind/>
        <w:jc w:val="left"/>
        <w:rPr>
          <w:rFonts w:ascii="Garamond" w:hAnsi="Garamond"/>
        </w:rPr>
      </w:pPr>
      <w:r w:rsidRPr="463405FA" w:rsidR="1E67C35A">
        <w:rPr>
          <w:rFonts w:ascii="Garamond" w:hAnsi="Garamond"/>
          <w:b w:val="1"/>
          <w:bCs w:val="1"/>
          <w:i w:val="1"/>
          <w:iCs w:val="1"/>
        </w:rPr>
        <w:t>Study Location:</w:t>
      </w:r>
      <w:r w:rsidRPr="463405FA" w:rsidR="1E67C35A">
        <w:rPr>
          <w:rFonts w:ascii="Garamond" w:hAnsi="Garamond"/>
        </w:rPr>
        <w:t xml:space="preserve"> </w:t>
      </w:r>
      <w:r w:rsidRPr="463405FA" w:rsidR="256A23F6">
        <w:rPr>
          <w:rFonts w:ascii="Garamond" w:hAnsi="Garamond" w:eastAsia="Garamond" w:cs="Garamond"/>
          <w:noProof w:val="0"/>
          <w:sz w:val="22"/>
          <w:szCs w:val="22"/>
          <w:lang w:val="en-US"/>
        </w:rPr>
        <w:t>Blackfeet</w:t>
      </w:r>
      <w:r w:rsidRPr="463405FA" w:rsidR="7DD1476C">
        <w:rPr>
          <w:rFonts w:ascii="Garamond" w:hAnsi="Garamond" w:eastAsia="Garamond" w:cs="Garamond"/>
          <w:noProof w:val="0"/>
          <w:sz w:val="22"/>
          <w:szCs w:val="22"/>
          <w:lang w:val="en-US"/>
        </w:rPr>
        <w:t xml:space="preserve"> Indian Reservation</w:t>
      </w:r>
      <w:r w:rsidRPr="463405FA" w:rsidR="256A23F6">
        <w:rPr>
          <w:rFonts w:ascii="Garamond" w:hAnsi="Garamond" w:eastAsia="Garamond" w:cs="Garamond"/>
          <w:noProof w:val="0"/>
          <w:sz w:val="22"/>
          <w:szCs w:val="22"/>
          <w:lang w:val="en-US"/>
        </w:rPr>
        <w:t>,</w:t>
      </w:r>
      <w:r w:rsidRPr="463405FA" w:rsidR="5F83A8BE">
        <w:rPr>
          <w:rFonts w:ascii="Garamond" w:hAnsi="Garamond" w:eastAsia="Garamond" w:cs="Garamond"/>
          <w:noProof w:val="0"/>
          <w:sz w:val="22"/>
          <w:szCs w:val="22"/>
          <w:lang w:val="en-US"/>
        </w:rPr>
        <w:t xml:space="preserve"> Flathead National Forest,</w:t>
      </w:r>
      <w:r w:rsidRPr="463405FA" w:rsidR="256A23F6">
        <w:rPr>
          <w:rFonts w:ascii="Garamond" w:hAnsi="Garamond" w:eastAsia="Garamond" w:cs="Garamond"/>
          <w:noProof w:val="0"/>
          <w:sz w:val="22"/>
          <w:szCs w:val="22"/>
          <w:lang w:val="en-US"/>
        </w:rPr>
        <w:t xml:space="preserve"> </w:t>
      </w:r>
      <w:r w:rsidRPr="463405FA" w:rsidR="256A23F6">
        <w:rPr>
          <w:rFonts w:ascii="Garamond" w:hAnsi="Garamond" w:eastAsia="Garamond" w:cs="Garamond"/>
          <w:noProof w:val="0"/>
          <w:sz w:val="22"/>
          <w:szCs w:val="22"/>
          <w:lang w:val="en-US"/>
        </w:rPr>
        <w:t>MT</w:t>
      </w:r>
    </w:p>
    <w:p w:rsidRPr="00CE4561" w:rsidR="00CB6407" w:rsidP="114FF114" w:rsidRDefault="00CB6407" w14:paraId="5148089D" w14:textId="64D9436F">
      <w:pPr>
        <w:pStyle w:val="Normal"/>
        <w:bidi w:val="0"/>
        <w:spacing w:before="0" w:beforeAutospacing="off" w:after="0" w:afterAutospacing="off" w:line="259" w:lineRule="auto"/>
        <w:ind w:left="720" w:right="0" w:hanging="720"/>
        <w:jc w:val="left"/>
        <w:rPr>
          <w:rFonts w:ascii="Garamond" w:hAnsi="Garamond"/>
          <w:b w:val="1"/>
          <w:bCs w:val="1"/>
        </w:rPr>
      </w:pPr>
      <w:r w:rsidRPr="463405FA" w:rsidR="0F8409B4">
        <w:rPr>
          <w:rFonts w:ascii="Garamond" w:hAnsi="Garamond"/>
          <w:b w:val="1"/>
          <w:bCs w:val="1"/>
          <w:i w:val="1"/>
          <w:iCs w:val="1"/>
        </w:rPr>
        <w:t>Study Period:</w:t>
      </w:r>
      <w:r w:rsidRPr="463405FA" w:rsidR="0F8409B4">
        <w:rPr>
          <w:rFonts w:ascii="Garamond" w:hAnsi="Garamond"/>
          <w:b w:val="1"/>
          <w:bCs w:val="1"/>
        </w:rPr>
        <w:t xml:space="preserve"> </w:t>
      </w:r>
      <w:r w:rsidRPr="463405FA" w:rsidR="3C3A857C">
        <w:rPr>
          <w:rFonts w:ascii="Garamond" w:hAnsi="Garamond"/>
        </w:rPr>
        <w:t>January 2013 to Decemb</w:t>
      </w:r>
      <w:r w:rsidRPr="463405FA" w:rsidR="3C3A857C">
        <w:rPr>
          <w:rFonts w:ascii="Garamond" w:hAnsi="Garamond"/>
        </w:rPr>
        <w:t xml:space="preserve">er </w:t>
      </w:r>
      <w:r w:rsidRPr="463405FA" w:rsidR="3C3A857C">
        <w:rPr>
          <w:rFonts w:ascii="Garamond" w:hAnsi="Garamond"/>
        </w:rPr>
        <w:t>2020</w:t>
      </w:r>
      <w:r w:rsidRPr="463405FA" w:rsidR="3C3A857C">
        <w:rPr>
          <w:rFonts w:ascii="Garamond" w:hAnsi="Garamond"/>
        </w:rPr>
        <w:t>;</w:t>
      </w:r>
      <w:r w:rsidRPr="463405FA" w:rsidR="3C3A857C">
        <w:rPr>
          <w:rFonts w:ascii="Garamond" w:hAnsi="Garamond"/>
        </w:rPr>
        <w:t xml:space="preserve"> Forecasting to 2040</w:t>
      </w:r>
    </w:p>
    <w:p w:rsidRPr="00CE4561" w:rsidR="00CB6407" w:rsidP="00CB6407" w:rsidRDefault="00CB6407" w14:paraId="537F3E75" w14:textId="77777777">
      <w:pPr>
        <w:rPr>
          <w:rFonts w:ascii="Garamond" w:hAnsi="Garamond"/>
        </w:rPr>
      </w:pPr>
    </w:p>
    <w:p w:rsidRPr="00CE4561" w:rsidR="00CB6407" w:rsidP="6706781D" w:rsidRDefault="00353F4B" w14:paraId="447921FF" w14:textId="0E2D7F67">
      <w:pPr>
        <w:rPr>
          <w:rFonts w:ascii="Garamond" w:hAnsi="Garamond"/>
          <w:b w:val="1"/>
          <w:bCs w:val="1"/>
          <w:i w:val="1"/>
          <w:iCs w:val="1"/>
          <w:highlight w:val="cyan"/>
        </w:rPr>
      </w:pPr>
      <w:r w:rsidRPr="6706781D" w:rsidR="225C9FDE">
        <w:rPr>
          <w:rFonts w:ascii="Garamond" w:hAnsi="Garamond"/>
          <w:b w:val="1"/>
          <w:bCs w:val="1"/>
          <w:i w:val="1"/>
          <w:iCs w:val="1"/>
        </w:rPr>
        <w:t>Community Concern</w:t>
      </w:r>
      <w:r w:rsidRPr="6706781D" w:rsidR="6E2EB660">
        <w:rPr>
          <w:rFonts w:ascii="Garamond" w:hAnsi="Garamond"/>
          <w:b w:val="1"/>
          <w:bCs w:val="1"/>
          <w:i w:val="1"/>
          <w:iCs w:val="1"/>
        </w:rPr>
        <w:t>s</w:t>
      </w:r>
      <w:r w:rsidRPr="6706781D" w:rsidR="225C9FDE">
        <w:rPr>
          <w:rFonts w:ascii="Garamond" w:hAnsi="Garamond"/>
          <w:b w:val="1"/>
          <w:bCs w:val="1"/>
          <w:i w:val="1"/>
          <w:iCs w:val="1"/>
        </w:rPr>
        <w:t>:</w:t>
      </w:r>
      <w:r w:rsidRPr="6706781D" w:rsidR="0EEA8C24">
        <w:rPr>
          <w:rFonts w:ascii="Garamond" w:hAnsi="Garamond"/>
          <w:b w:val="1"/>
          <w:bCs w:val="1"/>
          <w:i w:val="1"/>
          <w:iCs w:val="1"/>
        </w:rPr>
        <w:t xml:space="preserve"> </w:t>
      </w:r>
    </w:p>
    <w:p w:rsidR="795A141B" w:rsidP="6706781D" w:rsidRDefault="795A141B" w14:paraId="6E0006E4" w14:textId="2DCBDDEA">
      <w:pPr>
        <w:pStyle w:val="ListParagraph"/>
        <w:numPr>
          <w:ilvl w:val="0"/>
          <w:numId w:val="20"/>
        </w:numPr>
        <w:spacing w:line="257" w:lineRule="auto"/>
        <w:rPr>
          <w:rFonts w:ascii="Garamond" w:hAnsi="Garamond"/>
          <w:noProof w:val="0"/>
          <w:lang w:val="en-US"/>
        </w:rPr>
      </w:pPr>
      <w:r w:rsidRPr="759317DB" w:rsidR="34E7D588">
        <w:rPr>
          <w:rFonts w:ascii="Garamond" w:hAnsi="Garamond"/>
          <w:noProof w:val="0"/>
          <w:sz w:val="22"/>
          <w:szCs w:val="22"/>
          <w:lang w:val="en-US"/>
        </w:rPr>
        <w:t xml:space="preserve">Contaminants such as </w:t>
      </w:r>
      <w:r w:rsidRPr="759317DB" w:rsidR="34E7D58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BFRs, </w:t>
      </w:r>
      <w:r w:rsidRPr="759317DB" w:rsidR="34E7D588">
        <w:rPr>
          <w:rFonts w:ascii="Garamond" w:hAnsi="Garamond" w:eastAsia="Garamond" w:cs="Garamond"/>
          <w:b w:val="0"/>
          <w:bCs w:val="0"/>
          <w:i w:val="0"/>
          <w:iCs w:val="0"/>
          <w:caps w:val="0"/>
          <w:smallCaps w:val="0"/>
          <w:noProof w:val="0"/>
          <w:color w:val="000000" w:themeColor="text1" w:themeTint="FF" w:themeShade="FF"/>
          <w:sz w:val="22"/>
          <w:szCs w:val="22"/>
          <w:lang w:val="en-US"/>
        </w:rPr>
        <w:t>heavy metals, and pharmaceuticals</w:t>
      </w:r>
      <w:r w:rsidRPr="759317DB" w:rsidR="0D59389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are threatening Montana’s riverine ecosystems. </w:t>
      </w:r>
      <w:r w:rsidRPr="759317DB" w:rsidR="40F79777">
        <w:rPr>
          <w:rFonts w:ascii="Garamond" w:hAnsi="Garamond"/>
          <w:noProof w:val="0"/>
          <w:sz w:val="22"/>
          <w:szCs w:val="22"/>
          <w:lang w:val="en-US"/>
        </w:rPr>
        <w:t xml:space="preserve">Exposure to these contaminants </w:t>
      </w:r>
      <w:r w:rsidRPr="759317DB" w:rsidR="40F79777">
        <w:rPr>
          <w:rFonts w:ascii="Garamond" w:hAnsi="Garamond"/>
          <w:noProof w:val="0"/>
          <w:sz w:val="22"/>
          <w:szCs w:val="22"/>
          <w:lang w:val="en-US"/>
        </w:rPr>
        <w:t>has</w:t>
      </w:r>
      <w:r w:rsidRPr="759317DB" w:rsidR="40F79777">
        <w:rPr>
          <w:rFonts w:ascii="Garamond" w:hAnsi="Garamond"/>
          <w:noProof w:val="0"/>
          <w:sz w:val="22"/>
          <w:szCs w:val="22"/>
          <w:lang w:val="en-US"/>
        </w:rPr>
        <w:t xml:space="preserve"> the potential to negatively </w:t>
      </w:r>
      <w:r w:rsidRPr="759317DB" w:rsidR="49D376FA">
        <w:rPr>
          <w:rFonts w:ascii="Garamond" w:hAnsi="Garamond"/>
          <w:noProof w:val="0"/>
          <w:sz w:val="22"/>
          <w:szCs w:val="22"/>
          <w:lang w:val="en-US"/>
        </w:rPr>
        <w:t>affect</w:t>
      </w:r>
      <w:r w:rsidRPr="759317DB" w:rsidR="40F79777">
        <w:rPr>
          <w:rFonts w:ascii="Garamond" w:hAnsi="Garamond"/>
          <w:noProof w:val="0"/>
          <w:sz w:val="22"/>
          <w:szCs w:val="22"/>
          <w:lang w:val="en-US"/>
        </w:rPr>
        <w:t xml:space="preserve"> neurological, endocrine</w:t>
      </w:r>
      <w:r w:rsidRPr="759317DB" w:rsidR="2EC40115">
        <w:rPr>
          <w:rFonts w:ascii="Garamond" w:hAnsi="Garamond"/>
          <w:noProof w:val="0"/>
          <w:sz w:val="22"/>
          <w:szCs w:val="22"/>
          <w:lang w:val="en-US"/>
        </w:rPr>
        <w:t>,</w:t>
      </w:r>
      <w:r w:rsidRPr="759317DB" w:rsidR="40F79777">
        <w:rPr>
          <w:rFonts w:ascii="Garamond" w:hAnsi="Garamond"/>
          <w:noProof w:val="0"/>
          <w:sz w:val="22"/>
          <w:szCs w:val="22"/>
          <w:lang w:val="en-US"/>
        </w:rPr>
        <w:t xml:space="preserve"> and reproductive systems</w:t>
      </w:r>
      <w:r w:rsidRPr="759317DB" w:rsidR="19FBF794">
        <w:rPr>
          <w:rFonts w:ascii="Garamond" w:hAnsi="Garamond"/>
          <w:noProof w:val="0"/>
          <w:sz w:val="22"/>
          <w:szCs w:val="22"/>
          <w:lang w:val="en-US"/>
        </w:rPr>
        <w:t xml:space="preserve"> of both humans and animals</w:t>
      </w:r>
      <w:r w:rsidRPr="759317DB" w:rsidR="40F79777">
        <w:rPr>
          <w:rFonts w:ascii="Garamond" w:hAnsi="Garamond"/>
          <w:noProof w:val="0"/>
          <w:sz w:val="22"/>
          <w:szCs w:val="22"/>
          <w:lang w:val="en-US"/>
        </w:rPr>
        <w:t xml:space="preserve">. </w:t>
      </w:r>
    </w:p>
    <w:p w:rsidR="6029E75A" w:rsidP="6706781D" w:rsidRDefault="6029E75A" w14:paraId="16A6A098" w14:textId="60DE942A">
      <w:pPr>
        <w:pStyle w:val="ListParagraph"/>
        <w:numPr>
          <w:ilvl w:val="0"/>
          <w:numId w:val="20"/>
        </w:numPr>
        <w:spacing w:line="257" w:lineRule="auto"/>
        <w:rPr>
          <w:rFonts w:ascii="Garamond" w:hAnsi="Garamond"/>
          <w:noProof w:val="0"/>
          <w:sz w:val="22"/>
          <w:szCs w:val="22"/>
          <w:lang w:val="en-US"/>
        </w:rPr>
      </w:pPr>
      <w:r w:rsidRPr="2882E154" w:rsidR="5AB72597">
        <w:rPr>
          <w:rFonts w:ascii="Garamond" w:hAnsi="Garamond"/>
          <w:noProof w:val="0"/>
          <w:sz w:val="22"/>
          <w:szCs w:val="22"/>
          <w:lang w:val="en-US"/>
        </w:rPr>
        <w:t>T</w:t>
      </w:r>
      <w:r w:rsidRPr="2882E154" w:rsidR="40F79777">
        <w:rPr>
          <w:rFonts w:ascii="Garamond" w:hAnsi="Garamond"/>
          <w:noProof w:val="0"/>
          <w:sz w:val="22"/>
          <w:szCs w:val="22"/>
          <w:lang w:val="en-US"/>
        </w:rPr>
        <w:t>hese chemicals do not break down easily</w:t>
      </w:r>
      <w:r w:rsidRPr="2882E154" w:rsidR="2F0B1BF6">
        <w:rPr>
          <w:rFonts w:ascii="Garamond" w:hAnsi="Garamond"/>
          <w:noProof w:val="0"/>
          <w:sz w:val="22"/>
          <w:szCs w:val="22"/>
          <w:lang w:val="en-US"/>
        </w:rPr>
        <w:t xml:space="preserve"> and</w:t>
      </w:r>
      <w:r w:rsidRPr="2882E154" w:rsidR="40F79777">
        <w:rPr>
          <w:rFonts w:ascii="Garamond" w:hAnsi="Garamond"/>
          <w:noProof w:val="0"/>
          <w:sz w:val="22"/>
          <w:szCs w:val="22"/>
          <w:lang w:val="en-US"/>
        </w:rPr>
        <w:t xml:space="preserve"> remain in the environment for extended periods of time, providing the opportunity to travel up the food chain and into the bodies of predators. This issue is concerning because Montana’s river systems supply water to nearby communities, support recreational activities</w:t>
      </w:r>
      <w:r w:rsidRPr="2882E154" w:rsidR="26A80AFE">
        <w:rPr>
          <w:rFonts w:ascii="Garamond" w:hAnsi="Garamond"/>
          <w:noProof w:val="0"/>
          <w:sz w:val="22"/>
          <w:szCs w:val="22"/>
          <w:lang w:val="en-US"/>
        </w:rPr>
        <w:t>,</w:t>
      </w:r>
      <w:r w:rsidRPr="2882E154" w:rsidR="40F79777">
        <w:rPr>
          <w:rFonts w:ascii="Garamond" w:hAnsi="Garamond"/>
          <w:noProof w:val="0"/>
          <w:sz w:val="22"/>
          <w:szCs w:val="22"/>
          <w:lang w:val="en-US"/>
        </w:rPr>
        <w:t xml:space="preserve"> and provide important habitat for a multitude of species</w:t>
      </w:r>
      <w:r w:rsidRPr="2882E154" w:rsidR="17837A49">
        <w:rPr>
          <w:rFonts w:ascii="Garamond" w:hAnsi="Garamond"/>
          <w:noProof w:val="0"/>
          <w:sz w:val="22"/>
          <w:szCs w:val="22"/>
          <w:lang w:val="en-US"/>
        </w:rPr>
        <w:t>.</w:t>
      </w:r>
    </w:p>
    <w:p w:rsidR="696AB9BC" w:rsidP="7FC828D2" w:rsidRDefault="696AB9BC" w14:paraId="706346FE" w14:textId="043AFACB">
      <w:pPr>
        <w:pStyle w:val="ListParagraph"/>
        <w:numPr>
          <w:ilvl w:val="0"/>
          <w:numId w:val="20"/>
        </w:numPr>
        <w:spacing w:line="257"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7FC828D2" w:rsidR="41A36E66">
        <w:rPr>
          <w:rFonts w:ascii="Garamond" w:hAnsi="Garamond"/>
          <w:noProof w:val="0"/>
          <w:sz w:val="22"/>
          <w:szCs w:val="22"/>
          <w:lang w:val="en-US"/>
        </w:rPr>
        <w:t xml:space="preserve">While large-scale mining activities </w:t>
      </w:r>
      <w:r w:rsidRPr="7FC828D2" w:rsidR="41A36E66">
        <w:rPr>
          <w:rFonts w:ascii="Garamond" w:hAnsi="Garamond"/>
          <w:noProof w:val="0"/>
          <w:sz w:val="22"/>
          <w:szCs w:val="22"/>
          <w:lang w:val="en-US"/>
        </w:rPr>
        <w:t>are no longer active,</w:t>
      </w:r>
      <w:r w:rsidRPr="7FC828D2" w:rsidR="5E1AA3BF">
        <w:rPr>
          <w:rFonts w:ascii="Garamond" w:hAnsi="Garamond"/>
          <w:noProof w:val="0"/>
          <w:sz w:val="22"/>
          <w:szCs w:val="22"/>
          <w:lang w:val="en-US"/>
        </w:rPr>
        <w:t xml:space="preserve"> they can still contribute contaminants to waterways.</w:t>
      </w:r>
      <w:r w:rsidRPr="7FC828D2" w:rsidR="5E1AA3BF">
        <w:rPr>
          <w:rFonts w:ascii="Garamond" w:hAnsi="Garamond"/>
          <w:noProof w:val="0"/>
          <w:sz w:val="22"/>
          <w:szCs w:val="22"/>
          <w:lang w:val="en-US"/>
        </w:rPr>
        <w:t xml:space="preserve"> Also,</w:t>
      </w:r>
      <w:r w:rsidRPr="7FC828D2" w:rsidR="41A36E66">
        <w:rPr>
          <w:rFonts w:ascii="Garamond" w:hAnsi="Garamond"/>
          <w:noProof w:val="0"/>
          <w:sz w:val="22"/>
          <w:szCs w:val="22"/>
          <w:lang w:val="en-US"/>
        </w:rPr>
        <w:t xml:space="preserve"> </w:t>
      </w:r>
      <w:r w:rsidRPr="7FC828D2" w:rsidR="41A36E66">
        <w:rPr>
          <w:rFonts w:ascii="Garamond" w:hAnsi="Garamond"/>
          <w:noProof w:val="0"/>
          <w:sz w:val="22"/>
          <w:szCs w:val="22"/>
          <w:lang w:val="en-US"/>
        </w:rPr>
        <w:t>o</w:t>
      </w:r>
      <w:r w:rsidRPr="7FC828D2" w:rsidR="41A36E66">
        <w:rPr>
          <w:rFonts w:ascii="Garamond" w:hAnsi="Garamond"/>
          <w:noProof w:val="0"/>
          <w:sz w:val="22"/>
          <w:szCs w:val="22"/>
          <w:lang w:val="en-US"/>
        </w:rPr>
        <w:t xml:space="preserve">ther contaminant sources </w:t>
      </w:r>
      <w:r w:rsidRPr="7FC828D2" w:rsidR="089FC779">
        <w:rPr>
          <w:rFonts w:ascii="Garamond" w:hAnsi="Garamond"/>
          <w:noProof w:val="0"/>
          <w:sz w:val="22"/>
          <w:szCs w:val="22"/>
          <w:lang w:val="en-US"/>
        </w:rPr>
        <w:t>(</w:t>
      </w:r>
      <w:r w:rsidRPr="7FC828D2" w:rsidR="089FC779">
        <w:rPr>
          <w:rFonts w:ascii="Garamond" w:hAnsi="Garamond" w:eastAsia="Garamond" w:cs="Garamond"/>
          <w:b w:val="0"/>
          <w:bCs w:val="0"/>
          <w:i w:val="0"/>
          <w:iCs w:val="0"/>
          <w:caps w:val="0"/>
          <w:smallCaps w:val="0"/>
          <w:noProof w:val="0"/>
          <w:color w:val="000000" w:themeColor="text1" w:themeTint="FF" w:themeShade="FF"/>
          <w:sz w:val="22"/>
          <w:szCs w:val="22"/>
          <w:lang w:val="en-US"/>
        </w:rPr>
        <w:t>wastewater plants, wastewater effluent, increased use of flame-retardants, and runoff from urban areas) are likely to increase as urban areas expand</w:t>
      </w:r>
      <w:r w:rsidRPr="7FC828D2" w:rsidR="1261EC6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in the study area.</w:t>
      </w:r>
    </w:p>
    <w:p w:rsidR="1E39B7FB" w:rsidP="463405FA" w:rsidRDefault="1E39B7FB" w14:paraId="3905271C" w14:textId="24B8FF18">
      <w:pPr>
        <w:pStyle w:val="ListParagraph"/>
        <w:numPr>
          <w:ilvl w:val="0"/>
          <w:numId w:val="20"/>
        </w:numPr>
        <w:spacing w:line="257"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463405FA" w:rsidR="1261EC64">
        <w:rPr>
          <w:rFonts w:ascii="Garamond" w:hAnsi="Garamond" w:eastAsia="Garamond" w:cs="Garamond"/>
          <w:b w:val="0"/>
          <w:bCs w:val="0"/>
          <w:i w:val="0"/>
          <w:iCs w:val="0"/>
          <w:caps w:val="0"/>
          <w:smallCaps w:val="0"/>
          <w:noProof w:val="0"/>
          <w:color w:val="000000" w:themeColor="text1" w:themeTint="FF" w:themeShade="FF"/>
          <w:sz w:val="22"/>
          <w:szCs w:val="22"/>
          <w:lang w:val="en-US"/>
        </w:rPr>
        <w:t>The lack of knowledge regarding the presence and impact of co</w:t>
      </w:r>
      <w:r w:rsidRPr="463405FA" w:rsidR="0AD3125C">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ntaminants on these rich ecosystems hinders the ability of policymakers and land managers to </w:t>
      </w:r>
      <w:r w:rsidRPr="463405FA" w:rsidR="141F1082">
        <w:rPr>
          <w:rFonts w:ascii="Garamond" w:hAnsi="Garamond" w:eastAsia="Garamond" w:cs="Garamond"/>
          <w:b w:val="0"/>
          <w:bCs w:val="0"/>
          <w:i w:val="0"/>
          <w:iCs w:val="0"/>
          <w:caps w:val="0"/>
          <w:smallCaps w:val="0"/>
          <w:noProof w:val="0"/>
          <w:color w:val="000000" w:themeColor="text1" w:themeTint="FF" w:themeShade="FF"/>
          <w:sz w:val="22"/>
          <w:szCs w:val="22"/>
          <w:lang w:val="en-US"/>
        </w:rPr>
        <w:t>implement</w:t>
      </w:r>
      <w:r w:rsidRPr="463405FA" w:rsidR="77410B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463405FA" w:rsidR="141F108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appropriate conservation or </w:t>
      </w:r>
      <w:r w:rsidRPr="463405FA" w:rsidR="58383F7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pollution </w:t>
      </w:r>
      <w:r w:rsidRPr="463405FA" w:rsidR="141F1082">
        <w:rPr>
          <w:rFonts w:ascii="Garamond" w:hAnsi="Garamond" w:eastAsia="Garamond" w:cs="Garamond"/>
          <w:b w:val="0"/>
          <w:bCs w:val="0"/>
          <w:i w:val="0"/>
          <w:iCs w:val="0"/>
          <w:caps w:val="0"/>
          <w:smallCaps w:val="0"/>
          <w:noProof w:val="0"/>
          <w:color w:val="000000" w:themeColor="text1" w:themeTint="FF" w:themeShade="FF"/>
          <w:sz w:val="22"/>
          <w:szCs w:val="22"/>
          <w:lang w:val="en-US"/>
        </w:rPr>
        <w:t>mitigation</w:t>
      </w:r>
      <w:r w:rsidRPr="463405FA" w:rsidR="141F108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strategies.</w:t>
      </w:r>
    </w:p>
    <w:p w:rsidRPr="00CE4561" w:rsidR="00CB6407" w:rsidP="2882E154" w:rsidRDefault="00CB6407" w14:paraId="3C709863" w14:textId="240B4560">
      <w:pPr>
        <w:pStyle w:val="Normal"/>
        <w:rPr>
          <w:rFonts w:ascii="Garamond" w:hAnsi="Garamond"/>
          <w:b w:val="1"/>
          <w:bCs w:val="1"/>
          <w:i w:val="1"/>
          <w:iCs w:val="1"/>
          <w:sz w:val="22"/>
          <w:szCs w:val="22"/>
          <w:highlight w:val="cyan"/>
        </w:rPr>
      </w:pPr>
    </w:p>
    <w:p w:rsidRPr="00CE4561" w:rsidR="008F2A72" w:rsidP="33C07B61" w:rsidRDefault="008F2A72" w14:paraId="4C60F77B" w14:textId="41C81365">
      <w:pPr>
        <w:pStyle w:val="Normal"/>
        <w:rPr>
          <w:rFonts w:ascii="Garamond" w:hAnsi="Garamond"/>
          <w:b w:val="1"/>
          <w:bCs w:val="1"/>
          <w:i w:val="1"/>
          <w:iCs w:val="1"/>
          <w:highlight w:val="cyan"/>
        </w:rPr>
      </w:pPr>
      <w:r w:rsidRPr="33C07B61" w:rsidR="008F2A72">
        <w:rPr>
          <w:rFonts w:ascii="Garamond" w:hAnsi="Garamond"/>
          <w:b w:val="1"/>
          <w:bCs w:val="1"/>
          <w:i w:val="1"/>
          <w:iCs w:val="1"/>
        </w:rPr>
        <w:t>Project Objectives:</w:t>
      </w:r>
      <w:r w:rsidRPr="33C07B61" w:rsidR="26D2A539">
        <w:rPr>
          <w:rFonts w:ascii="Garamond" w:hAnsi="Garamond"/>
          <w:b w:val="1"/>
          <w:bCs w:val="1"/>
          <w:i w:val="1"/>
          <w:iCs w:val="1"/>
        </w:rPr>
        <w:t xml:space="preserve"> </w:t>
      </w:r>
    </w:p>
    <w:p w:rsidR="477186BA" w:rsidP="114FF114" w:rsidRDefault="477186BA" w14:paraId="2BE363B2" w14:textId="7E422DC7">
      <w:pPr>
        <w:pStyle w:val="ListParagraph"/>
        <w:numPr>
          <w:ilvl w:val="0"/>
          <w:numId w:val="16"/>
        </w:numPr>
        <w:rPr>
          <w:rFonts w:ascii="Garamond" w:hAnsi="Garamond" w:eastAsia="Garamond" w:cs="Garamond"/>
          <w:noProof w:val="0"/>
          <w:sz w:val="22"/>
          <w:szCs w:val="22"/>
          <w:lang w:val="en-US"/>
        </w:rPr>
      </w:pPr>
      <w:r w:rsidRPr="1C9C8265" w:rsidR="0561391B">
        <w:rPr>
          <w:rFonts w:ascii="Garamond" w:hAnsi="Garamond" w:eastAsia="Garamond" w:cs="Garamond"/>
          <w:noProof w:val="0"/>
          <w:sz w:val="22"/>
          <w:szCs w:val="22"/>
          <w:lang w:val="en-US"/>
        </w:rPr>
        <w:t>Generate refined habitat suitability models for mink and otter in</w:t>
      </w:r>
      <w:r w:rsidRPr="1C9C8265" w:rsidR="6BF04F11">
        <w:rPr>
          <w:rFonts w:ascii="Garamond" w:hAnsi="Garamond" w:eastAsia="Garamond" w:cs="Garamond"/>
          <w:noProof w:val="0"/>
          <w:sz w:val="22"/>
          <w:szCs w:val="22"/>
          <w:lang w:val="en-US"/>
        </w:rPr>
        <w:t xml:space="preserve"> an</w:t>
      </w:r>
      <w:r w:rsidRPr="1C9C8265" w:rsidR="34D1B651">
        <w:rPr>
          <w:rFonts w:ascii="Garamond" w:hAnsi="Garamond" w:eastAsia="Garamond" w:cs="Garamond"/>
          <w:noProof w:val="0"/>
          <w:sz w:val="22"/>
          <w:szCs w:val="22"/>
          <w:lang w:val="en-US"/>
        </w:rPr>
        <w:t xml:space="preserve"> </w:t>
      </w:r>
      <w:r w:rsidRPr="1C9C8265" w:rsidR="0561391B">
        <w:rPr>
          <w:rFonts w:ascii="Garamond" w:hAnsi="Garamond" w:eastAsia="Garamond" w:cs="Garamond"/>
          <w:noProof w:val="0"/>
          <w:sz w:val="22"/>
          <w:szCs w:val="22"/>
          <w:lang w:val="en-US"/>
        </w:rPr>
        <w:t xml:space="preserve">expanded study area </w:t>
      </w:r>
      <w:r w:rsidRPr="1C9C8265" w:rsidR="7CE44D09">
        <w:rPr>
          <w:rFonts w:ascii="Garamond" w:hAnsi="Garamond" w:eastAsia="Garamond" w:cs="Garamond"/>
          <w:noProof w:val="0"/>
          <w:sz w:val="22"/>
          <w:szCs w:val="22"/>
          <w:lang w:val="en-US"/>
        </w:rPr>
        <w:t>for</w:t>
      </w:r>
      <w:r w:rsidRPr="1C9C8265" w:rsidR="0561391B">
        <w:rPr>
          <w:rFonts w:ascii="Garamond" w:hAnsi="Garamond" w:eastAsia="Garamond" w:cs="Garamond"/>
          <w:noProof w:val="0"/>
          <w:sz w:val="22"/>
          <w:szCs w:val="22"/>
          <w:lang w:val="en-US"/>
        </w:rPr>
        <w:t xml:space="preserve"> 2013</w:t>
      </w:r>
      <w:r w:rsidRPr="1C9C8265" w:rsidR="188C9A6C">
        <w:rPr>
          <w:rFonts w:ascii="Garamond" w:hAnsi="Garamond" w:eastAsia="Garamond" w:cs="Garamond"/>
          <w:noProof w:val="0"/>
          <w:sz w:val="22"/>
          <w:szCs w:val="22"/>
          <w:lang w:val="en-US"/>
        </w:rPr>
        <w:t>–</w:t>
      </w:r>
      <w:r w:rsidRPr="1C9C8265" w:rsidR="0561391B">
        <w:rPr>
          <w:rFonts w:ascii="Garamond" w:hAnsi="Garamond" w:eastAsia="Garamond" w:cs="Garamond"/>
          <w:noProof w:val="0"/>
          <w:sz w:val="22"/>
          <w:szCs w:val="22"/>
          <w:lang w:val="en-US"/>
        </w:rPr>
        <w:t>2020</w:t>
      </w:r>
    </w:p>
    <w:p w:rsidR="477186BA" w:rsidP="114FF114" w:rsidRDefault="477186BA" w14:paraId="14EF8674" w14:textId="424186F7">
      <w:pPr>
        <w:pStyle w:val="ListParagraph"/>
        <w:numPr>
          <w:ilvl w:val="0"/>
          <w:numId w:val="16"/>
        </w:numPr>
        <w:rPr>
          <w:rFonts w:ascii="Garamond" w:hAnsi="Garamond" w:eastAsia="Garamond" w:cs="Garamond"/>
          <w:noProof w:val="0"/>
          <w:sz w:val="22"/>
          <w:szCs w:val="22"/>
          <w:lang w:val="en-US"/>
        </w:rPr>
      </w:pPr>
      <w:r w:rsidRPr="1C9C8265" w:rsidR="44F79E03">
        <w:rPr>
          <w:rFonts w:ascii="Garamond" w:hAnsi="Garamond" w:eastAsia="Garamond" w:cs="Garamond"/>
          <w:noProof w:val="0"/>
          <w:sz w:val="22"/>
          <w:szCs w:val="22"/>
          <w:lang w:val="en-US"/>
        </w:rPr>
        <w:t xml:space="preserve">Refine </w:t>
      </w:r>
      <w:r w:rsidRPr="1C9C8265" w:rsidR="7CE44D09">
        <w:rPr>
          <w:rFonts w:ascii="Garamond" w:hAnsi="Garamond" w:eastAsia="Garamond" w:cs="Garamond"/>
          <w:noProof w:val="0"/>
          <w:sz w:val="22"/>
          <w:szCs w:val="22"/>
          <w:lang w:val="en-US"/>
        </w:rPr>
        <w:t>future</w:t>
      </w:r>
      <w:r w:rsidRPr="1C9C8265" w:rsidR="2ED8B709">
        <w:rPr>
          <w:rFonts w:ascii="Garamond" w:hAnsi="Garamond" w:eastAsia="Garamond" w:cs="Garamond"/>
          <w:noProof w:val="0"/>
          <w:sz w:val="22"/>
          <w:szCs w:val="22"/>
          <w:lang w:val="en-US"/>
        </w:rPr>
        <w:t xml:space="preserve"> habitat suitability models for mink and otter in </w:t>
      </w:r>
      <w:r w:rsidRPr="1C9C8265" w:rsidR="543E4612">
        <w:rPr>
          <w:rFonts w:ascii="Garamond" w:hAnsi="Garamond" w:eastAsia="Garamond" w:cs="Garamond"/>
          <w:noProof w:val="0"/>
          <w:sz w:val="22"/>
          <w:szCs w:val="22"/>
          <w:lang w:val="en-US"/>
        </w:rPr>
        <w:t xml:space="preserve">an </w:t>
      </w:r>
      <w:r w:rsidRPr="1C9C8265" w:rsidR="2ED8B709">
        <w:rPr>
          <w:rFonts w:ascii="Garamond" w:hAnsi="Garamond" w:eastAsia="Garamond" w:cs="Garamond"/>
          <w:noProof w:val="0"/>
          <w:sz w:val="22"/>
          <w:szCs w:val="22"/>
          <w:lang w:val="en-US"/>
        </w:rPr>
        <w:t>expanded study area projected to 2040</w:t>
      </w:r>
      <w:r w:rsidRPr="1C9C8265" w:rsidR="2ED8B709">
        <w:rPr>
          <w:rFonts w:ascii="Garamond" w:hAnsi="Garamond" w:eastAsia="Garamond" w:cs="Garamond"/>
          <w:noProof w:val="0"/>
          <w:sz w:val="22"/>
          <w:szCs w:val="22"/>
          <w:lang w:val="en-US"/>
        </w:rPr>
        <w:t xml:space="preserve"> </w:t>
      </w:r>
    </w:p>
    <w:p w:rsidR="2E58F12E" w:rsidP="114FF114" w:rsidRDefault="2E58F12E" w14:paraId="4BDB67CB" w14:textId="00CBA070">
      <w:pPr>
        <w:pStyle w:val="ListParagraph"/>
        <w:numPr>
          <w:ilvl w:val="0"/>
          <w:numId w:val="16"/>
        </w:numPr>
        <w:rPr/>
      </w:pPr>
      <w:r w:rsidRPr="463405FA" w:rsidR="4BAEF0D8">
        <w:rPr>
          <w:rFonts w:ascii="Garamond" w:hAnsi="Garamond" w:eastAsia="Garamond" w:cs="Garamond"/>
          <w:noProof w:val="0"/>
          <w:sz w:val="22"/>
          <w:szCs w:val="22"/>
          <w:lang w:val="en-US"/>
        </w:rPr>
        <w:t xml:space="preserve">Produce site accessibility maps </w:t>
      </w:r>
      <w:r w:rsidRPr="463405FA" w:rsidR="78CDC457">
        <w:rPr>
          <w:rFonts w:ascii="Garamond" w:hAnsi="Garamond" w:eastAsia="Garamond" w:cs="Garamond"/>
          <w:noProof w:val="0"/>
          <w:sz w:val="22"/>
          <w:szCs w:val="22"/>
          <w:lang w:val="en-US"/>
        </w:rPr>
        <w:t>assessing</w:t>
      </w:r>
      <w:r w:rsidRPr="463405FA" w:rsidR="054C2475">
        <w:rPr>
          <w:rFonts w:ascii="Garamond" w:hAnsi="Garamond" w:eastAsia="Garamond" w:cs="Garamond"/>
          <w:noProof w:val="0"/>
          <w:sz w:val="22"/>
          <w:szCs w:val="22"/>
          <w:lang w:val="en-US"/>
        </w:rPr>
        <w:t xml:space="preserve"> </w:t>
      </w:r>
      <w:r w:rsidRPr="463405FA" w:rsidR="4BAEF0D8">
        <w:rPr>
          <w:rFonts w:ascii="Garamond" w:hAnsi="Garamond" w:eastAsia="Garamond" w:cs="Garamond"/>
          <w:noProof w:val="0"/>
          <w:sz w:val="22"/>
          <w:szCs w:val="22"/>
          <w:lang w:val="en-US"/>
        </w:rPr>
        <w:t>viability of survey locations based on recreational river use and accessibility factors</w:t>
      </w:r>
    </w:p>
    <w:p w:rsidR="2E58F12E" w:rsidP="1C9C8265" w:rsidRDefault="2E58F12E" w14:paraId="5782471F" w14:textId="616A7A65">
      <w:pPr>
        <w:pStyle w:val="ListParagraph"/>
        <w:numPr>
          <w:ilvl w:val="0"/>
          <w:numId w:val="16"/>
        </w:numPr>
        <w:rPr>
          <w:noProof w:val="0"/>
          <w:lang w:val="en-US"/>
        </w:rPr>
      </w:pPr>
      <w:r w:rsidRPr="1C9C8265" w:rsidR="25DDBFC1">
        <w:rPr>
          <w:rFonts w:ascii="Garamond" w:hAnsi="Garamond" w:eastAsia="Garamond" w:cs="Garamond"/>
          <w:noProof w:val="0"/>
          <w:sz w:val="22"/>
          <w:szCs w:val="22"/>
          <w:lang w:val="en-US"/>
        </w:rPr>
        <w:t xml:space="preserve">Compose maps displaying precipitation anomalies in relation to topographic characteristics to </w:t>
      </w:r>
      <w:r w:rsidRPr="1C9C8265" w:rsidR="6205CC84">
        <w:rPr>
          <w:rFonts w:ascii="Garamond" w:hAnsi="Garamond" w:eastAsia="Garamond" w:cs="Garamond"/>
          <w:noProof w:val="0"/>
          <w:sz w:val="22"/>
          <w:szCs w:val="22"/>
          <w:lang w:val="en-US"/>
        </w:rPr>
        <w:t xml:space="preserve">further </w:t>
      </w:r>
      <w:r w:rsidRPr="1C9C8265" w:rsidR="25DDBFC1">
        <w:rPr>
          <w:rFonts w:ascii="Garamond" w:hAnsi="Garamond" w:eastAsia="Garamond" w:cs="Garamond"/>
          <w:noProof w:val="0"/>
          <w:sz w:val="22"/>
          <w:szCs w:val="22"/>
          <w:lang w:val="en-US"/>
        </w:rPr>
        <w:t>aid</w:t>
      </w:r>
      <w:r w:rsidRPr="1C9C8265" w:rsidR="3884682A">
        <w:rPr>
          <w:rFonts w:ascii="Garamond" w:hAnsi="Garamond" w:eastAsia="Garamond" w:cs="Garamond"/>
          <w:noProof w:val="0"/>
          <w:sz w:val="22"/>
          <w:szCs w:val="22"/>
          <w:lang w:val="en-US"/>
        </w:rPr>
        <w:t xml:space="preserve"> in </w:t>
      </w:r>
      <w:r w:rsidRPr="1C9C8265" w:rsidR="25DDBFC1">
        <w:rPr>
          <w:rFonts w:ascii="Garamond" w:hAnsi="Garamond" w:eastAsia="Garamond" w:cs="Garamond"/>
          <w:noProof w:val="0"/>
          <w:sz w:val="22"/>
          <w:szCs w:val="22"/>
          <w:lang w:val="en-US"/>
        </w:rPr>
        <w:t>monitoring</w:t>
      </w:r>
      <w:r w:rsidRPr="1C9C8265" w:rsidR="25DDBFC1">
        <w:rPr>
          <w:rFonts w:ascii="Garamond" w:hAnsi="Garamond" w:eastAsia="Garamond" w:cs="Garamond"/>
          <w:noProof w:val="0"/>
          <w:sz w:val="22"/>
          <w:szCs w:val="22"/>
          <w:lang w:val="en-US"/>
        </w:rPr>
        <w:t xml:space="preserve"> </w:t>
      </w:r>
      <w:r w:rsidRPr="1C9C8265" w:rsidR="3464FA27">
        <w:rPr>
          <w:rFonts w:ascii="Garamond" w:hAnsi="Garamond" w:eastAsia="Garamond" w:cs="Garamond"/>
          <w:noProof w:val="0"/>
          <w:sz w:val="22"/>
          <w:szCs w:val="22"/>
          <w:lang w:val="en-US"/>
        </w:rPr>
        <w:t>river system contaminants</w:t>
      </w:r>
    </w:p>
    <w:p w:rsidRPr="00CE4561" w:rsidR="008F2A72" w:rsidP="008F2A72" w:rsidRDefault="008F2A72" w14:paraId="2570FFD8" w14:textId="77777777">
      <w:pPr>
        <w:rPr>
          <w:rFonts w:ascii="Garamond" w:hAnsi="Garamond"/>
        </w:rPr>
      </w:pPr>
    </w:p>
    <w:p w:rsidR="00E1144B" w:rsidP="00A0D9B6" w:rsidRDefault="008F2A72" w14:paraId="6A95450F" w14:textId="30958E68">
      <w:pPr>
        <w:rPr>
          <w:rFonts w:ascii="Garamond" w:hAnsi="Garamond"/>
          <w:b w:val="1"/>
          <w:bCs w:val="1"/>
          <w:i w:val="1"/>
          <w:iCs w:val="1"/>
        </w:rPr>
      </w:pPr>
      <w:r w:rsidRPr="00A0D9B6" w:rsidR="72AC59C0">
        <w:rPr>
          <w:rFonts w:ascii="Garamond" w:hAnsi="Garamond"/>
          <w:b w:val="1"/>
          <w:bCs w:val="1"/>
          <w:i w:val="1"/>
          <w:iCs w:val="1"/>
        </w:rPr>
        <w:t>Previous Term</w:t>
      </w:r>
      <w:r w:rsidRPr="00A0D9B6" w:rsidR="72AC59C0">
        <w:rPr>
          <w:rFonts w:ascii="Garamond" w:hAnsi="Garamond"/>
          <w:b w:val="1"/>
          <w:bCs w:val="1"/>
          <w:i w:val="1"/>
          <w:iCs w:val="1"/>
        </w:rPr>
        <w:t xml:space="preserve">: </w:t>
      </w:r>
    </w:p>
    <w:p w:rsidR="3192A250" w:rsidP="114FF114" w:rsidRDefault="3192A250" w14:paraId="539EC950" w14:textId="1FB11561">
      <w:pPr>
        <w:pStyle w:val="Normal"/>
        <w:bidi w:val="0"/>
        <w:spacing w:before="0" w:beforeAutospacing="off" w:after="0" w:afterAutospacing="off" w:line="259" w:lineRule="auto"/>
        <w:ind w:left="0" w:right="0"/>
        <w:jc w:val="left"/>
      </w:pPr>
      <w:r w:rsidRPr="1C9C8265" w:rsidR="215E2EE0">
        <w:rPr>
          <w:rFonts w:ascii="Garamond" w:hAnsi="Garamond"/>
        </w:rPr>
        <w:t>2021 Spring (GSFC)</w:t>
      </w:r>
      <w:r w:rsidRPr="1C9C8265" w:rsidR="215E2EE0">
        <w:rPr>
          <w:rFonts w:ascii="Garamond" w:hAnsi="Garamond"/>
        </w:rPr>
        <w:t xml:space="preserve"> – </w:t>
      </w:r>
      <w:r w:rsidRPr="1C9C8265" w:rsidR="30D7BDCE">
        <w:rPr>
          <w:rFonts w:ascii="Garamond" w:hAnsi="Garamond"/>
        </w:rPr>
        <w:t>W</w:t>
      </w:r>
      <w:r w:rsidRPr="1C9C8265" w:rsidR="6DD10650">
        <w:rPr>
          <w:rFonts w:ascii="Garamond" w:hAnsi="Garamond"/>
        </w:rPr>
        <w:t>estern Montana Ecological Forecasting</w:t>
      </w:r>
      <w:r w:rsidRPr="1C9C8265" w:rsidR="30D7BDCE">
        <w:rPr>
          <w:rFonts w:ascii="Garamond" w:hAnsi="Garamond"/>
        </w:rPr>
        <w:t xml:space="preserve"> </w:t>
      </w:r>
    </w:p>
    <w:p w:rsidRPr="00CE4561" w:rsidR="008F2A72" w:rsidP="008B3821" w:rsidRDefault="008F2A72" w14:paraId="346D8347" w14:textId="77777777">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00A0D9B6" w:rsidRDefault="00A44DD0" w14:paraId="34B6E1B7" w14:textId="06D36052">
      <w:pPr>
        <w:rPr>
          <w:rFonts w:ascii="Garamond" w:hAnsi="Garamond"/>
          <w:b w:val="1"/>
          <w:bCs w:val="1"/>
          <w:i w:val="1"/>
          <w:iCs w:val="1"/>
        </w:rPr>
      </w:pPr>
      <w:r w:rsidRPr="00A0D9B6" w:rsidR="64E9DDC7">
        <w:rPr>
          <w:rFonts w:ascii="Garamond" w:hAnsi="Garamond"/>
          <w:b w:val="1"/>
          <w:bCs w:val="1"/>
          <w:i w:val="1"/>
          <w:iCs w:val="1"/>
        </w:rPr>
        <w:t>Partner</w:t>
      </w:r>
      <w:r w:rsidRPr="00A0D9B6" w:rsidR="6C529245">
        <w:rPr>
          <w:rFonts w:ascii="Garamond" w:hAnsi="Garamond"/>
          <w:b w:val="1"/>
          <w:bCs w:val="1"/>
          <w:i w:val="1"/>
          <w:iCs w:val="1"/>
        </w:rPr>
        <w:t xml:space="preserve"> Organization</w:t>
      </w:r>
      <w:r w:rsidRPr="00A0D9B6" w:rsidR="6C529245">
        <w:rPr>
          <w:rFonts w:ascii="Garamond" w:hAnsi="Garamond"/>
          <w:b w:val="1"/>
          <w:bCs w:val="1"/>
          <w:i w:val="1"/>
          <w:iCs w:val="1"/>
        </w:rPr>
        <w:t>s</w:t>
      </w:r>
      <w:r w:rsidRPr="00A0D9B6" w:rsidR="22D6A258">
        <w:rPr>
          <w:rFonts w:ascii="Garamond" w:hAnsi="Garamond"/>
          <w:b w:val="1"/>
          <w:bCs w:val="1"/>
          <w:i w:val="1"/>
          <w:iCs w:val="1"/>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6706781D" w14:paraId="4EEA7B0E" w14:textId="77777777">
        <w:tc>
          <w:tcPr>
            <w:tcW w:w="3263" w:type="dxa"/>
            <w:shd w:val="clear" w:color="auto" w:fill="31849B" w:themeFill="accent5" w:themeFillShade="BF"/>
            <w:tcMar/>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tcMar/>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tcMar/>
            <w:vAlign w:val="center"/>
          </w:tcPr>
          <w:p w:rsidRPr="00CE4561" w:rsidR="006804AC" w:rsidP="6706781D" w:rsidRDefault="006804AC" w14:paraId="311B19EA" w14:textId="77777777">
            <w:pPr>
              <w:jc w:val="center"/>
              <w:rPr>
                <w:rFonts w:ascii="Garamond" w:hAnsi="Garamond"/>
                <w:b w:val="1"/>
                <w:bCs w:val="1"/>
                <w:color w:val="FFFFFF" w:themeColor="background1"/>
              </w:rPr>
            </w:pPr>
            <w:r w:rsidRPr="6706781D" w:rsidR="4764472E">
              <w:rPr>
                <w:rFonts w:ascii="Garamond" w:hAnsi="Garamond"/>
                <w:b w:val="1"/>
                <w:bCs w:val="1"/>
                <w:color w:val="FFFFFF" w:themeColor="background1" w:themeTint="FF" w:themeShade="FF"/>
              </w:rPr>
              <w:t>Partner Type</w:t>
            </w:r>
          </w:p>
        </w:tc>
        <w:tc>
          <w:tcPr>
            <w:tcW w:w="1170" w:type="dxa"/>
            <w:shd w:val="clear" w:color="auto" w:fill="31849B" w:themeFill="accent5" w:themeFillShade="BF"/>
            <w:tcMar/>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6706781D" w14:paraId="5D470CD2" w14:textId="77777777">
        <w:tc>
          <w:tcPr>
            <w:tcW w:w="3263" w:type="dxa"/>
            <w:tcMar/>
          </w:tcPr>
          <w:p w:rsidRPr="00CE4561" w:rsidR="006804AC" w:rsidP="114FF114" w:rsidRDefault="006804AC" w14:paraId="147FACB8" w14:textId="37404BD9">
            <w:pPr>
              <w:pStyle w:val="Normal"/>
              <w:bidi w:val="0"/>
              <w:spacing w:before="0" w:beforeAutospacing="off" w:after="0" w:afterAutospacing="off" w:line="259" w:lineRule="auto"/>
              <w:ind w:left="0" w:right="0"/>
              <w:jc w:val="left"/>
            </w:pPr>
            <w:r w:rsidRPr="114FF114" w:rsidR="2412B4E0">
              <w:rPr>
                <w:rFonts w:ascii="Garamond" w:hAnsi="Garamond"/>
                <w:b w:val="1"/>
                <w:bCs w:val="1"/>
              </w:rPr>
              <w:t>Working Dogs for Conservation</w:t>
            </w:r>
          </w:p>
        </w:tc>
        <w:tc>
          <w:tcPr>
            <w:tcW w:w="3487" w:type="dxa"/>
            <w:tcMar/>
          </w:tcPr>
          <w:p w:rsidRPr="00CE4561" w:rsidR="006804AC" w:rsidP="00E3738F" w:rsidRDefault="006804AC" w14:paraId="0111C027" w14:textId="13EDA359">
            <w:pPr/>
            <w:r w:rsidRPr="114FF114" w:rsidR="2412B4E0">
              <w:rPr>
                <w:rFonts w:ascii="Garamond" w:hAnsi="Garamond" w:eastAsia="Garamond" w:cs="Garamond"/>
                <w:noProof w:val="0"/>
                <w:color w:val="000000" w:themeColor="text1" w:themeTint="FF" w:themeShade="FF"/>
                <w:sz w:val="22"/>
                <w:szCs w:val="22"/>
                <w:lang w:val="en-US"/>
              </w:rPr>
              <w:t>Dr. Ngaio Richards, Forensics and Field Specialist; Dr. Megan Parker, Founder &amp; Director of Research</w:t>
            </w:r>
          </w:p>
        </w:tc>
        <w:tc>
          <w:tcPr>
            <w:tcW w:w="1440" w:type="dxa"/>
            <w:tcMar/>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Mar/>
          </w:tcPr>
          <w:p w:rsidRPr="00CE4561" w:rsidR="006804AC" w:rsidP="00E3738F" w:rsidRDefault="006804AC" w14:paraId="6070AA6D" w14:textId="1B002736">
            <w:pPr>
              <w:rPr>
                <w:rFonts w:ascii="Garamond" w:hAnsi="Garamond"/>
              </w:rPr>
            </w:pPr>
            <w:r w:rsidRPr="6706781D" w:rsidR="04948C8E">
              <w:rPr>
                <w:rFonts w:ascii="Garamond" w:hAnsi="Garamond"/>
              </w:rPr>
              <w:t>No</w:t>
            </w:r>
          </w:p>
        </w:tc>
      </w:tr>
      <w:tr w:rsidRPr="00CE4561" w:rsidR="006804AC" w:rsidTr="6706781D" w14:paraId="3CC8ABAF" w14:textId="77777777">
        <w:tc>
          <w:tcPr>
            <w:tcW w:w="3263" w:type="dxa"/>
            <w:tcMar/>
          </w:tcPr>
          <w:p w:rsidRPr="00CE4561" w:rsidR="006804AC" w:rsidP="00E3738F" w:rsidRDefault="006804AC" w14:paraId="09C3C822" w14:textId="23480C2A">
            <w:pPr/>
            <w:r w:rsidRPr="114FF114" w:rsidR="7811DDE9">
              <w:rPr>
                <w:rFonts w:ascii="Garamond" w:hAnsi="Garamond" w:eastAsia="Garamond" w:cs="Garamond"/>
                <w:b w:val="1"/>
                <w:bCs w:val="1"/>
                <w:noProof w:val="0"/>
                <w:color w:val="000000" w:themeColor="text1" w:themeTint="FF" w:themeShade="FF"/>
                <w:sz w:val="22"/>
                <w:szCs w:val="22"/>
                <w:lang w:val="en-US"/>
              </w:rPr>
              <w:t>Virginia Institute of Marine Science</w:t>
            </w:r>
          </w:p>
        </w:tc>
        <w:tc>
          <w:tcPr>
            <w:tcW w:w="3487" w:type="dxa"/>
            <w:tcMar/>
          </w:tcPr>
          <w:p w:rsidRPr="00CE4561" w:rsidR="006804AC" w:rsidP="00E3738F" w:rsidRDefault="006804AC" w14:paraId="36E16CC9" w14:textId="5D40183B">
            <w:pPr/>
            <w:r w:rsidRPr="114FF114" w:rsidR="7811DDE9">
              <w:rPr>
                <w:rFonts w:ascii="Garamond" w:hAnsi="Garamond" w:eastAsia="Garamond" w:cs="Garamond"/>
                <w:noProof w:val="0"/>
                <w:color w:val="000000" w:themeColor="text1" w:themeTint="FF" w:themeShade="FF"/>
                <w:sz w:val="22"/>
                <w:szCs w:val="22"/>
                <w:lang w:val="en-US"/>
              </w:rPr>
              <w:t>Dr. Mark LaGuardia, Senior Marine Scientist</w:t>
            </w:r>
          </w:p>
        </w:tc>
        <w:tc>
          <w:tcPr>
            <w:tcW w:w="1440" w:type="dxa"/>
            <w:tcMar/>
          </w:tcPr>
          <w:p w:rsidRPr="00CE4561" w:rsidR="006804AC" w:rsidP="00E3738F" w:rsidRDefault="009E4CFF" w14:paraId="011729D9" w14:textId="77777777">
            <w:pPr>
              <w:rPr>
                <w:rFonts w:ascii="Garamond" w:hAnsi="Garamond"/>
              </w:rPr>
            </w:pPr>
            <w:r w:rsidRPr="00CE4561">
              <w:rPr>
                <w:rFonts w:ascii="Garamond" w:hAnsi="Garamond"/>
              </w:rPr>
              <w:t>Collaborator</w:t>
            </w:r>
          </w:p>
        </w:tc>
        <w:tc>
          <w:tcPr>
            <w:tcW w:w="1170" w:type="dxa"/>
            <w:tcMar/>
          </w:tcPr>
          <w:p w:rsidRPr="00CE4561" w:rsidR="006804AC" w:rsidP="00E3738F" w:rsidRDefault="006804AC" w14:paraId="70AD209A" w14:textId="77777777">
            <w:pPr>
              <w:rPr>
                <w:rFonts w:ascii="Garamond" w:hAnsi="Garamond"/>
              </w:rPr>
            </w:pPr>
            <w:r w:rsidRPr="00CE4561">
              <w:rPr>
                <w:rFonts w:ascii="Garamond" w:hAnsi="Garamond"/>
              </w:rPr>
              <w:t>No</w:t>
            </w:r>
          </w:p>
        </w:tc>
      </w:tr>
    </w:tbl>
    <w:p w:rsidRPr="00CE4561" w:rsidR="00CD0433" w:rsidP="00CD0433" w:rsidRDefault="00CD0433" w14:paraId="77D4BCBD" w14:textId="77777777">
      <w:pPr>
        <w:rPr>
          <w:rFonts w:ascii="Garamond" w:hAnsi="Garamond"/>
        </w:rPr>
      </w:pPr>
    </w:p>
    <w:p w:rsidR="00E1144B" w:rsidP="1C9C8265" w:rsidRDefault="005F06E5" w14:paraId="0DC40FA9" w14:textId="2C7FDE3C">
      <w:pPr>
        <w:rPr>
          <w:rFonts w:ascii="Garamond" w:hAnsi="Garamond" w:cs="Arial"/>
          <w:b w:val="1"/>
          <w:bCs w:val="1"/>
          <w:i w:val="1"/>
          <w:iCs w:val="1"/>
          <w:highlight w:val="green"/>
        </w:rPr>
      </w:pPr>
      <w:r w:rsidRPr="1C9C8265" w:rsidR="70533F1F">
        <w:rPr>
          <w:rFonts w:ascii="Garamond" w:hAnsi="Garamond" w:cs="Arial"/>
          <w:b w:val="1"/>
          <w:bCs w:val="1"/>
          <w:i w:val="1"/>
          <w:iCs w:val="1"/>
        </w:rPr>
        <w:t>Decision-</w:t>
      </w:r>
      <w:r w:rsidRPr="1C9C8265" w:rsidR="17BCC440">
        <w:rPr>
          <w:rFonts w:ascii="Garamond" w:hAnsi="Garamond" w:cs="Arial"/>
          <w:b w:val="1"/>
          <w:bCs w:val="1"/>
          <w:i w:val="1"/>
          <w:iCs w:val="1"/>
        </w:rPr>
        <w:t>Making Practices &amp; Policies:</w:t>
      </w:r>
      <w:r w:rsidRPr="1C9C8265" w:rsidR="18AA7DC8">
        <w:rPr>
          <w:rFonts w:ascii="Garamond" w:hAnsi="Garamond" w:cs="Arial"/>
          <w:b w:val="1"/>
          <w:bCs w:val="1"/>
          <w:i w:val="1"/>
          <w:iCs w:val="1"/>
        </w:rPr>
        <w:t xml:space="preserve"> </w:t>
      </w:r>
    </w:p>
    <w:p w:rsidR="466BD87E" w:rsidP="1C9C8265" w:rsidRDefault="466BD87E" w14:paraId="07527703" w14:textId="2C498A32">
      <w:p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1C9C8265" w:rsidR="3E92654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WD4C uses a field-based approach to locate </w:t>
      </w:r>
      <w:r w:rsidRPr="1C9C8265" w:rsidR="25FA057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sampling sites </w:t>
      </w:r>
      <w:r w:rsidRPr="1C9C8265" w:rsidR="3E92654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and conduct surveys where mink and otter scat are present in </w:t>
      </w:r>
      <w:r w:rsidRPr="1C9C8265" w:rsidR="3B558FF3">
        <w:rPr>
          <w:rFonts w:ascii="Garamond" w:hAnsi="Garamond" w:eastAsia="Garamond" w:cs="Garamond"/>
          <w:b w:val="0"/>
          <w:bCs w:val="0"/>
          <w:i w:val="0"/>
          <w:iCs w:val="0"/>
          <w:caps w:val="0"/>
          <w:smallCaps w:val="0"/>
          <w:noProof w:val="0"/>
          <w:color w:val="000000" w:themeColor="text1" w:themeTint="FF" w:themeShade="FF"/>
          <w:sz w:val="22"/>
          <w:szCs w:val="22"/>
          <w:lang w:val="en-US"/>
        </w:rPr>
        <w:t>w</w:t>
      </w:r>
      <w:r w:rsidRPr="1C9C8265" w:rsidR="3E92654A">
        <w:rPr>
          <w:rFonts w:ascii="Garamond" w:hAnsi="Garamond" w:eastAsia="Garamond" w:cs="Garamond"/>
          <w:b w:val="0"/>
          <w:bCs w:val="0"/>
          <w:i w:val="0"/>
          <w:iCs w:val="0"/>
          <w:caps w:val="0"/>
          <w:smallCaps w:val="0"/>
          <w:noProof w:val="0"/>
          <w:color w:val="000000" w:themeColor="text1" w:themeTint="FF" w:themeShade="FF"/>
          <w:sz w:val="22"/>
          <w:szCs w:val="22"/>
          <w:lang w:val="en-US"/>
        </w:rPr>
        <w:t>estern</w:t>
      </w:r>
      <w:r w:rsidRPr="1C9C8265" w:rsidR="3E92654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Montana. These methods rely on local sightings, word of mouth, </w:t>
      </w:r>
      <w:r w:rsidRPr="1C9C8265" w:rsidR="24EECDBD">
        <w:rPr>
          <w:rFonts w:ascii="Garamond" w:hAnsi="Garamond" w:eastAsia="Garamond" w:cs="Garamond"/>
          <w:b w:val="0"/>
          <w:bCs w:val="0"/>
          <w:i w:val="0"/>
          <w:iCs w:val="0"/>
          <w:caps w:val="0"/>
          <w:smallCaps w:val="0"/>
          <w:noProof w:val="0"/>
          <w:color w:val="000000" w:themeColor="text1" w:themeTint="FF" w:themeShade="FF"/>
          <w:sz w:val="22"/>
          <w:szCs w:val="22"/>
          <w:lang w:val="en-US"/>
        </w:rPr>
        <w:t>and</w:t>
      </w:r>
      <w:r w:rsidRPr="1C9C8265" w:rsidR="3E92654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random sampling around generally suitable habitat. Surveys and scat collection are also carried out in proximity to known anthropogenic sources of pollution, such as hospitals, car washes, and other sites that may contaminate waterways with </w:t>
      </w:r>
      <w:r w:rsidRPr="1C9C8265" w:rsidR="7DE3F9FB">
        <w:rPr>
          <w:rFonts w:ascii="Garamond" w:hAnsi="Garamond" w:eastAsia="Garamond" w:cs="Garamond"/>
          <w:b w:val="0"/>
          <w:bCs w:val="0"/>
          <w:i w:val="0"/>
          <w:iCs w:val="0"/>
          <w:caps w:val="0"/>
          <w:smallCaps w:val="0"/>
          <w:noProof w:val="0"/>
          <w:color w:val="000000" w:themeColor="text1" w:themeTint="FF" w:themeShade="FF"/>
          <w:sz w:val="22"/>
          <w:szCs w:val="22"/>
          <w:lang w:val="en-US"/>
        </w:rPr>
        <w:t>polluted runoff</w:t>
      </w:r>
      <w:r w:rsidRPr="1C9C8265" w:rsidR="3E92654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C9C8265" w:rsidR="3E92654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WD4C is expanding their study locations and new surveys </w:t>
      </w:r>
      <w:r w:rsidRPr="1C9C8265" w:rsidR="3E92654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are to be conducted </w:t>
      </w:r>
      <w:r w:rsidRPr="1C9C8265" w:rsidR="3E92654A">
        <w:rPr>
          <w:rFonts w:ascii="Garamond" w:hAnsi="Garamond" w:eastAsia="Garamond" w:cs="Garamond"/>
          <w:b w:val="0"/>
          <w:bCs w:val="0"/>
          <w:i w:val="0"/>
          <w:iCs w:val="0"/>
          <w:caps w:val="0"/>
          <w:smallCaps w:val="0"/>
          <w:noProof w:val="0"/>
          <w:color w:val="000000" w:themeColor="text1" w:themeTint="FF" w:themeShade="FF"/>
          <w:sz w:val="22"/>
          <w:szCs w:val="22"/>
          <w:lang w:val="en-US"/>
        </w:rPr>
        <w:t>on the Blackfeet</w:t>
      </w:r>
      <w:r w:rsidRPr="1C9C8265" w:rsidR="490156E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Indian</w:t>
      </w:r>
      <w:r w:rsidRPr="1C9C8265" w:rsidR="3E92654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Reservation, with permission from the Blackfeet Nation. However, no permits are required to collect </w:t>
      </w:r>
      <w:r w:rsidRPr="1C9C8265" w:rsidR="7F4EF22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mustelid </w:t>
      </w:r>
      <w:r w:rsidRPr="1C9C8265" w:rsidR="3E92654A">
        <w:rPr>
          <w:rFonts w:ascii="Garamond" w:hAnsi="Garamond" w:eastAsia="Garamond" w:cs="Garamond"/>
          <w:b w:val="0"/>
          <w:bCs w:val="0"/>
          <w:i w:val="0"/>
          <w:iCs w:val="0"/>
          <w:caps w:val="0"/>
          <w:smallCaps w:val="0"/>
          <w:noProof w:val="0"/>
          <w:color w:val="000000" w:themeColor="text1" w:themeTint="FF" w:themeShade="FF"/>
          <w:sz w:val="22"/>
          <w:szCs w:val="22"/>
          <w:lang w:val="en-US"/>
        </w:rPr>
        <w:t>scat.</w:t>
      </w:r>
    </w:p>
    <w:p w:rsidRPr="00CE4561" w:rsidR="00C057E9" w:rsidP="2882E154" w:rsidRDefault="00C057E9" w14:paraId="1242BC45" w14:textId="55FD2107">
      <w:pPr>
        <w:pStyle w:val="Normal"/>
        <w:rPr>
          <w:rFonts w:ascii="Garamond" w:hAnsi="Garamond" w:cs="Arial"/>
          <w:b w:val="0"/>
          <w:bCs w:val="0"/>
          <w:i w:val="0"/>
          <w:iCs w:val="0"/>
          <w:sz w:val="22"/>
          <w:szCs w:val="22"/>
        </w:rPr>
      </w:pPr>
    </w:p>
    <w:p w:rsidRPr="00CE4561" w:rsidR="00CD0433" w:rsidP="6706781D" w:rsidRDefault="004D358F" w14:paraId="4C354B64" w14:textId="623E8C73">
      <w:pPr>
        <w:pBdr>
          <w:bottom w:val="single" w:color="auto" w:sz="4" w:space="1"/>
        </w:pBdr>
        <w:rPr>
          <w:rFonts w:ascii="Garamond" w:hAnsi="Garamond"/>
          <w:b w:val="1"/>
          <w:bCs w:val="1"/>
        </w:rPr>
      </w:pPr>
      <w:r w:rsidRPr="2882E154" w:rsidR="30155FA5">
        <w:rPr>
          <w:rFonts w:ascii="Garamond" w:hAnsi="Garamond"/>
          <w:b w:val="1"/>
          <w:bCs w:val="1"/>
        </w:rPr>
        <w:t>Earth Observations &amp; End Products</w:t>
      </w:r>
      <w:r w:rsidRPr="2882E154" w:rsidR="17BCC440">
        <w:rPr>
          <w:rFonts w:ascii="Garamond" w:hAnsi="Garamond"/>
          <w:b w:val="1"/>
          <w:bCs w:val="1"/>
        </w:rPr>
        <w:t xml:space="preserve"> </w:t>
      </w:r>
      <w:r w:rsidRPr="2882E154" w:rsidR="6066479D">
        <w:rPr>
          <w:rFonts w:ascii="Garamond" w:hAnsi="Garamond"/>
          <w:b w:val="1"/>
          <w:bCs w:val="1"/>
        </w:rPr>
        <w:t>Overview</w:t>
      </w:r>
    </w:p>
    <w:p w:rsidRPr="00CE4561" w:rsidR="003D2EDF" w:rsidP="463405FA" w:rsidRDefault="00735F70" w14:paraId="339A2281" w14:textId="455AD3E4">
      <w:pPr>
        <w:rPr>
          <w:rFonts w:ascii="Garamond" w:hAnsi="Garamond"/>
          <w:b w:val="1"/>
          <w:bCs w:val="1"/>
          <w:i w:val="1"/>
          <w:iCs w:val="1"/>
        </w:rPr>
      </w:pPr>
      <w:r w:rsidRPr="463405FA" w:rsidR="00FC1506">
        <w:rPr>
          <w:rFonts w:ascii="Garamond" w:hAnsi="Garamond"/>
          <w:b w:val="1"/>
          <w:bCs w:val="1"/>
          <w:i w:val="1"/>
          <w:iCs w:val="1"/>
        </w:rPr>
        <w:t>Earth Observations:</w:t>
      </w:r>
      <w:r w:rsidRPr="463405FA" w:rsidR="0C53CDB3">
        <w:rPr>
          <w:rFonts w:ascii="Garamond" w:hAnsi="Garamond"/>
          <w:b w:val="1"/>
          <w:bCs w:val="1"/>
          <w:i w:val="1"/>
          <w:iCs w:val="1"/>
        </w:rPr>
        <w:t xml:space="preserve">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2882E154" w14:paraId="1E59A37D" w14:textId="77777777">
        <w:tc>
          <w:tcPr>
            <w:tcW w:w="2347" w:type="dxa"/>
            <w:shd w:val="clear" w:color="auto" w:fill="31849B" w:themeFill="accent5" w:themeFillShade="BF"/>
            <w:tcMar/>
            <w:vAlign w:val="center"/>
          </w:tcPr>
          <w:p w:rsidRPr="00CE4561" w:rsidR="00B76BDC" w:rsidP="00E3738F" w:rsidRDefault="00B76BDC" w14:paraId="3B2A8D46" w14:textId="77777777">
            <w:pPr>
              <w:jc w:val="center"/>
              <w:rPr>
                <w:rFonts w:ascii="Garamond" w:hAnsi="Garamond"/>
                <w:b w:val="1"/>
                <w:bCs w:val="1"/>
                <w:color w:val="FFFFFF"/>
              </w:rPr>
            </w:pPr>
            <w:r w:rsidRPr="6706781D" w:rsidR="1762B3B2">
              <w:rPr>
                <w:rFonts w:ascii="Garamond" w:hAnsi="Garamond"/>
                <w:b w:val="1"/>
                <w:bCs w:val="1"/>
                <w:color w:val="FFFFFF" w:themeColor="background1" w:themeTint="FF" w:themeShade="FF"/>
              </w:rPr>
              <w:t>Platform</w:t>
            </w:r>
            <w:r w:rsidRPr="6706781D" w:rsidR="7C75DCDA">
              <w:rPr>
                <w:rFonts w:ascii="Garamond" w:hAnsi="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00E3738F" w:rsidRDefault="00D3192F" w14:paraId="6A7A8B2C" w14:textId="77777777">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B76BDC" w:rsidTr="2882E154" w14:paraId="3D3DFEA5" w14:textId="77777777">
        <w:tc>
          <w:tcPr>
            <w:tcW w:w="2347" w:type="dxa"/>
            <w:tcBorders>
              <w:bottom w:val="single" w:color="auto" w:sz="4" w:space="0"/>
            </w:tcBorders>
            <w:tcMar/>
          </w:tcPr>
          <w:p w:rsidRPr="00CE4561" w:rsidR="00B76BDC" w:rsidP="759317DB" w:rsidRDefault="00B76BDC" w14:paraId="2E7A36AA" w14:textId="3BC1D1BA">
            <w:pPr>
              <w:rPr>
                <w:rFonts w:ascii="Garamond" w:hAnsi="Garamond"/>
                <w:b w:val="1"/>
                <w:bCs w:val="1"/>
              </w:rPr>
            </w:pPr>
            <w:r w:rsidRPr="759317DB" w:rsidR="3762587F">
              <w:rPr>
                <w:rFonts w:ascii="Garamond" w:hAnsi="Garamond"/>
                <w:b w:val="1"/>
                <w:bCs w:val="1"/>
              </w:rPr>
              <w:t xml:space="preserve"> </w:t>
            </w:r>
            <w:r w:rsidRPr="759317DB" w:rsidR="6944CCDD">
              <w:rPr>
                <w:rFonts w:ascii="Garamond" w:hAnsi="Garamond"/>
                <w:b w:val="1"/>
                <w:bCs w:val="1"/>
              </w:rPr>
              <w:t>Terra</w:t>
            </w:r>
            <w:r w:rsidRPr="759317DB" w:rsidR="3DD5D90C">
              <w:rPr>
                <w:rFonts w:ascii="Garamond" w:hAnsi="Garamond"/>
                <w:b w:val="1"/>
                <w:bCs w:val="1"/>
              </w:rPr>
              <w:t xml:space="preserve"> MODIS</w:t>
            </w:r>
          </w:p>
        </w:tc>
        <w:tc>
          <w:tcPr>
            <w:tcW w:w="2411" w:type="dxa"/>
            <w:tcBorders>
              <w:bottom w:val="single" w:color="auto" w:sz="4" w:space="0"/>
            </w:tcBorders>
            <w:tcMar/>
          </w:tcPr>
          <w:p w:rsidRPr="00CE4561" w:rsidR="00B76BDC" w:rsidP="00E3738F" w:rsidRDefault="00D3192F" w14:paraId="218FF07A" w14:textId="4D75928A">
            <w:pPr>
              <w:rPr>
                <w:rFonts w:ascii="Garamond" w:hAnsi="Garamond"/>
              </w:rPr>
            </w:pPr>
            <w:r w:rsidRPr="759317DB" w:rsidR="08329C99">
              <w:rPr>
                <w:rFonts w:ascii="Garamond" w:hAnsi="Garamond"/>
              </w:rPr>
              <w:t xml:space="preserve">Land </w:t>
            </w:r>
            <w:r w:rsidRPr="759317DB" w:rsidR="6E79E143">
              <w:rPr>
                <w:rFonts w:ascii="Garamond" w:hAnsi="Garamond"/>
              </w:rPr>
              <w:t>S</w:t>
            </w:r>
            <w:r w:rsidRPr="759317DB" w:rsidR="08329C99">
              <w:rPr>
                <w:rFonts w:ascii="Garamond" w:hAnsi="Garamond"/>
              </w:rPr>
              <w:t xml:space="preserve">urface </w:t>
            </w:r>
            <w:r w:rsidRPr="759317DB" w:rsidR="6CA77700">
              <w:rPr>
                <w:rFonts w:ascii="Garamond" w:hAnsi="Garamond"/>
              </w:rPr>
              <w:t>T</w:t>
            </w:r>
            <w:r w:rsidRPr="759317DB" w:rsidR="08329C99">
              <w:rPr>
                <w:rFonts w:ascii="Garamond" w:hAnsi="Garamond"/>
              </w:rPr>
              <w:t>emperature</w:t>
            </w:r>
          </w:p>
        </w:tc>
        <w:tc>
          <w:tcPr>
            <w:tcW w:w="4597" w:type="dxa"/>
            <w:tcBorders>
              <w:bottom w:val="single" w:color="auto" w:sz="4" w:space="0"/>
            </w:tcBorders>
            <w:tcMar/>
          </w:tcPr>
          <w:p w:rsidRPr="00CE4561" w:rsidR="00B76BDC" w:rsidP="759317DB" w:rsidRDefault="00D3192F" w14:paraId="2A092E32" w14:textId="35B27294">
            <w:pPr>
              <w:rPr>
                <w:rFonts w:ascii="Garamond" w:hAnsi="Garamond" w:eastAsia="Garamond" w:cs="Garamond"/>
                <w:b w:val="0"/>
                <w:bCs w:val="0"/>
                <w:i w:val="0"/>
                <w:iCs w:val="0"/>
                <w:caps w:val="0"/>
                <w:smallCaps w:val="0"/>
                <w:noProof w:val="0"/>
                <w:sz w:val="22"/>
                <w:szCs w:val="22"/>
                <w:lang w:val="en-US"/>
              </w:rPr>
            </w:pPr>
            <w:r w:rsidRPr="759317DB" w:rsidR="17B5FEFE">
              <w:rPr>
                <w:rFonts w:ascii="Garamond" w:hAnsi="Garamond" w:eastAsia="Garamond" w:cs="Garamond"/>
                <w:b w:val="0"/>
                <w:bCs w:val="0"/>
                <w:i w:val="0"/>
                <w:iCs w:val="0"/>
                <w:caps w:val="0"/>
                <w:smallCaps w:val="0"/>
                <w:noProof w:val="0"/>
                <w:sz w:val="22"/>
                <w:szCs w:val="22"/>
                <w:lang w:val="en-US"/>
              </w:rPr>
              <w:t>Annual, monthly, and seasonal average land surface temperatures (LST)</w:t>
            </w:r>
            <w:r w:rsidRPr="759317DB" w:rsidR="3A66175E">
              <w:rPr>
                <w:rFonts w:ascii="Garamond" w:hAnsi="Garamond" w:eastAsia="Garamond" w:cs="Garamond"/>
                <w:b w:val="0"/>
                <w:bCs w:val="0"/>
                <w:i w:val="0"/>
                <w:iCs w:val="0"/>
                <w:caps w:val="0"/>
                <w:smallCaps w:val="0"/>
                <w:noProof w:val="0"/>
                <w:sz w:val="22"/>
                <w:szCs w:val="22"/>
                <w:lang w:val="en-US"/>
              </w:rPr>
              <w:t xml:space="preserve"> </w:t>
            </w:r>
            <w:r w:rsidRPr="759317DB" w:rsidR="4AC86066">
              <w:rPr>
                <w:rFonts w:ascii="Garamond" w:hAnsi="Garamond" w:eastAsia="Garamond" w:cs="Garamond"/>
                <w:b w:val="0"/>
                <w:bCs w:val="0"/>
                <w:i w:val="0"/>
                <w:iCs w:val="0"/>
                <w:caps w:val="0"/>
                <w:smallCaps w:val="0"/>
                <w:noProof w:val="0"/>
                <w:sz w:val="22"/>
                <w:szCs w:val="22"/>
                <w:lang w:val="en-US"/>
              </w:rPr>
              <w:t>from 2013</w:t>
            </w:r>
            <w:r w:rsidRPr="759317DB" w:rsidR="33684F74">
              <w:rPr>
                <w:rFonts w:ascii="Garamond" w:hAnsi="Garamond" w:eastAsia="Garamond" w:cs="Garamond"/>
                <w:b w:val="0"/>
                <w:bCs w:val="0"/>
                <w:i w:val="0"/>
                <w:iCs w:val="0"/>
                <w:caps w:val="0"/>
                <w:smallCaps w:val="0"/>
                <w:noProof w:val="0"/>
                <w:sz w:val="22"/>
                <w:szCs w:val="22"/>
                <w:lang w:val="en-US"/>
              </w:rPr>
              <w:t xml:space="preserve"> to </w:t>
            </w:r>
            <w:r w:rsidRPr="759317DB" w:rsidR="4AC86066">
              <w:rPr>
                <w:rFonts w:ascii="Garamond" w:hAnsi="Garamond" w:eastAsia="Garamond" w:cs="Garamond"/>
                <w:b w:val="0"/>
                <w:bCs w:val="0"/>
                <w:i w:val="0"/>
                <w:iCs w:val="0"/>
                <w:caps w:val="0"/>
                <w:smallCaps w:val="0"/>
                <w:noProof w:val="0"/>
                <w:sz w:val="22"/>
                <w:szCs w:val="22"/>
                <w:lang w:val="en-US"/>
              </w:rPr>
              <w:t xml:space="preserve">2020 </w:t>
            </w:r>
            <w:r w:rsidRPr="759317DB" w:rsidR="0C258C6F">
              <w:rPr>
                <w:rFonts w:ascii="Garamond" w:hAnsi="Garamond" w:eastAsia="Garamond" w:cs="Garamond"/>
                <w:b w:val="0"/>
                <w:bCs w:val="0"/>
                <w:i w:val="0"/>
                <w:iCs w:val="0"/>
                <w:caps w:val="0"/>
                <w:smallCaps w:val="0"/>
                <w:noProof w:val="0"/>
                <w:sz w:val="22"/>
                <w:szCs w:val="22"/>
                <w:lang w:val="en-US"/>
              </w:rPr>
              <w:t>w</w:t>
            </w:r>
            <w:r w:rsidRPr="759317DB" w:rsidR="2D54B080">
              <w:rPr>
                <w:rFonts w:ascii="Garamond" w:hAnsi="Garamond" w:eastAsia="Garamond" w:cs="Garamond"/>
                <w:b w:val="0"/>
                <w:bCs w:val="0"/>
                <w:i w:val="0"/>
                <w:iCs w:val="0"/>
                <w:caps w:val="0"/>
                <w:smallCaps w:val="0"/>
                <w:noProof w:val="0"/>
                <w:sz w:val="22"/>
                <w:szCs w:val="22"/>
                <w:lang w:val="en-US"/>
              </w:rPr>
              <w:t>ere</w:t>
            </w:r>
            <w:r w:rsidRPr="759317DB" w:rsidR="17B5FEFE">
              <w:rPr>
                <w:rFonts w:ascii="Garamond" w:hAnsi="Garamond" w:eastAsia="Garamond" w:cs="Garamond"/>
                <w:b w:val="0"/>
                <w:bCs w:val="0"/>
                <w:i w:val="0"/>
                <w:iCs w:val="0"/>
                <w:caps w:val="0"/>
                <w:smallCaps w:val="0"/>
                <w:noProof w:val="0"/>
                <w:sz w:val="22"/>
                <w:szCs w:val="22"/>
                <w:lang w:val="en-US"/>
              </w:rPr>
              <w:t xml:space="preserve"> </w:t>
            </w:r>
            <w:r w:rsidRPr="759317DB" w:rsidR="17B5FEFE">
              <w:rPr>
                <w:rFonts w:ascii="Garamond" w:hAnsi="Garamond" w:eastAsia="Garamond" w:cs="Garamond"/>
                <w:b w:val="0"/>
                <w:bCs w:val="0"/>
                <w:i w:val="0"/>
                <w:iCs w:val="0"/>
                <w:caps w:val="0"/>
                <w:smallCaps w:val="0"/>
                <w:noProof w:val="0"/>
                <w:sz w:val="22"/>
                <w:szCs w:val="22"/>
                <w:lang w:val="en-US"/>
              </w:rPr>
              <w:t>used as a predictor variable in the habitat suitability model</w:t>
            </w:r>
            <w:r w:rsidRPr="759317DB" w:rsidR="4E6C9137">
              <w:rPr>
                <w:rFonts w:ascii="Garamond" w:hAnsi="Garamond" w:eastAsia="Garamond" w:cs="Garamond"/>
                <w:b w:val="0"/>
                <w:bCs w:val="0"/>
                <w:i w:val="0"/>
                <w:iCs w:val="0"/>
                <w:caps w:val="0"/>
                <w:smallCaps w:val="0"/>
                <w:noProof w:val="0"/>
                <w:sz w:val="22"/>
                <w:szCs w:val="22"/>
                <w:lang w:val="en-US"/>
              </w:rPr>
              <w:t>s</w:t>
            </w:r>
            <w:r w:rsidRPr="759317DB" w:rsidR="17B5FEFE">
              <w:rPr>
                <w:rFonts w:ascii="Garamond" w:hAnsi="Garamond" w:eastAsia="Garamond" w:cs="Garamond"/>
                <w:b w:val="0"/>
                <w:bCs w:val="0"/>
                <w:i w:val="0"/>
                <w:iCs w:val="0"/>
                <w:caps w:val="0"/>
                <w:smallCaps w:val="0"/>
                <w:noProof w:val="0"/>
                <w:sz w:val="22"/>
                <w:szCs w:val="22"/>
                <w:lang w:val="en-US"/>
              </w:rPr>
              <w:t>.</w:t>
            </w:r>
          </w:p>
        </w:tc>
      </w:tr>
      <w:tr w:rsidRPr="00CE4561" w:rsidR="00B76BDC" w:rsidTr="2882E154" w14:paraId="2173ADDF" w14:textId="77777777">
        <w:tc>
          <w:tcPr>
            <w:tcW w:w="2347" w:type="dxa"/>
            <w:tcBorders>
              <w:top w:val="single" w:color="auto" w:sz="4" w:space="0"/>
              <w:left w:val="single" w:color="auto" w:sz="4" w:space="0"/>
              <w:bottom w:val="single" w:color="auto" w:sz="4" w:space="0"/>
            </w:tcBorders>
            <w:tcMar/>
          </w:tcPr>
          <w:p w:rsidRPr="00CE4561" w:rsidR="00B76BDC" w:rsidP="00E3738F" w:rsidRDefault="00384B24" w14:paraId="0E5EC88D" w14:textId="484E971E">
            <w:pPr>
              <w:rPr>
                <w:rFonts w:ascii="Garamond" w:hAnsi="Garamond"/>
                <w:b w:val="1"/>
                <w:bCs w:val="1"/>
              </w:rPr>
            </w:pPr>
            <w:r w:rsidRPr="759317DB" w:rsidR="125B4E54">
              <w:rPr>
                <w:rFonts w:ascii="Garamond" w:hAnsi="Garamond"/>
                <w:b w:val="1"/>
                <w:bCs w:val="1"/>
              </w:rPr>
              <w:t xml:space="preserve"> </w:t>
            </w:r>
            <w:r w:rsidRPr="759317DB" w:rsidR="3E3F64AA">
              <w:rPr>
                <w:rFonts w:ascii="Garamond" w:hAnsi="Garamond"/>
                <w:b w:val="1"/>
                <w:bCs w:val="1"/>
              </w:rPr>
              <w:t>GPM IMERG</w:t>
            </w:r>
          </w:p>
        </w:tc>
        <w:tc>
          <w:tcPr>
            <w:tcW w:w="2411" w:type="dxa"/>
            <w:tcBorders>
              <w:top w:val="single" w:color="auto" w:sz="4" w:space="0"/>
              <w:bottom w:val="single" w:color="auto" w:sz="4" w:space="0"/>
            </w:tcBorders>
            <w:tcMar/>
          </w:tcPr>
          <w:p w:rsidRPr="00CE4561" w:rsidR="00B76BDC" w:rsidP="00E3738F" w:rsidRDefault="00384B24" w14:paraId="65407D12" w14:textId="427BAA12">
            <w:pPr>
              <w:rPr>
                <w:rFonts w:ascii="Garamond" w:hAnsi="Garamond"/>
              </w:rPr>
            </w:pPr>
            <w:r w:rsidRPr="114FF114" w:rsidR="2CD8DB00">
              <w:rPr>
                <w:rFonts w:ascii="Garamond" w:hAnsi="Garamond"/>
              </w:rPr>
              <w:t>Precipitation</w:t>
            </w:r>
          </w:p>
        </w:tc>
        <w:tc>
          <w:tcPr>
            <w:tcW w:w="4597" w:type="dxa"/>
            <w:tcBorders>
              <w:top w:val="single" w:color="auto" w:sz="4" w:space="0"/>
              <w:bottom w:val="single" w:color="auto" w:sz="4" w:space="0"/>
              <w:right w:val="single" w:color="auto" w:sz="4" w:space="0"/>
            </w:tcBorders>
            <w:tcMar/>
          </w:tcPr>
          <w:p w:rsidRPr="00CE4561" w:rsidR="00B76BDC" w:rsidP="00E3738F" w:rsidRDefault="00384B24" w14:paraId="760B100D" w14:textId="76E11E12">
            <w:pPr>
              <w:rPr>
                <w:rFonts w:ascii="Garamond" w:hAnsi="Garamond"/>
              </w:rPr>
            </w:pPr>
            <w:r w:rsidRPr="2882E154" w:rsidR="70CE5D16">
              <w:rPr>
                <w:rFonts w:ascii="Garamond" w:hAnsi="Garamond"/>
              </w:rPr>
              <w:t>Daily and monthly precipitation accumulation data</w:t>
            </w:r>
            <w:r w:rsidRPr="2882E154" w:rsidR="269035B1">
              <w:rPr>
                <w:rFonts w:ascii="Garamond" w:hAnsi="Garamond"/>
              </w:rPr>
              <w:t xml:space="preserve"> from</w:t>
            </w:r>
            <w:r w:rsidRPr="2882E154" w:rsidR="70CE5D16">
              <w:rPr>
                <w:rFonts w:ascii="Garamond" w:hAnsi="Garamond"/>
              </w:rPr>
              <w:t xml:space="preserve"> </w:t>
            </w:r>
            <w:r w:rsidRPr="2882E154" w:rsidR="508A2A7C">
              <w:rPr>
                <w:rFonts w:ascii="Garamond" w:hAnsi="Garamond"/>
              </w:rPr>
              <w:t>2013</w:t>
            </w:r>
            <w:r w:rsidRPr="2882E154" w:rsidR="06F5776D">
              <w:rPr>
                <w:rFonts w:ascii="Garamond" w:hAnsi="Garamond"/>
              </w:rPr>
              <w:t xml:space="preserve"> to </w:t>
            </w:r>
            <w:r w:rsidRPr="2882E154" w:rsidR="508A2A7C">
              <w:rPr>
                <w:rFonts w:ascii="Garamond" w:hAnsi="Garamond"/>
              </w:rPr>
              <w:t xml:space="preserve">2020 </w:t>
            </w:r>
            <w:r w:rsidRPr="2882E154" w:rsidR="70CE5D16">
              <w:rPr>
                <w:rFonts w:ascii="Garamond" w:hAnsi="Garamond"/>
              </w:rPr>
              <w:t>w</w:t>
            </w:r>
            <w:r w:rsidRPr="2882E154" w:rsidR="76C98EBF">
              <w:rPr>
                <w:rFonts w:ascii="Garamond" w:hAnsi="Garamond"/>
              </w:rPr>
              <w:t>ere</w:t>
            </w:r>
            <w:r w:rsidRPr="2882E154" w:rsidR="559BA932">
              <w:rPr>
                <w:rFonts w:ascii="Garamond" w:hAnsi="Garamond"/>
              </w:rPr>
              <w:t xml:space="preserve"> </w:t>
            </w:r>
            <w:r w:rsidRPr="2882E154" w:rsidR="70CE5D16">
              <w:rPr>
                <w:rFonts w:ascii="Garamond" w:hAnsi="Garamond"/>
              </w:rPr>
              <w:t xml:space="preserve">used </w:t>
            </w:r>
            <w:r w:rsidRPr="2882E154" w:rsidR="4F37723B">
              <w:rPr>
                <w:rFonts w:ascii="Garamond" w:hAnsi="Garamond"/>
              </w:rPr>
              <w:t xml:space="preserve">in </w:t>
            </w:r>
            <w:r w:rsidRPr="2882E154" w:rsidR="2DF70CE1">
              <w:rPr>
                <w:rFonts w:ascii="Garamond" w:hAnsi="Garamond"/>
              </w:rPr>
              <w:t xml:space="preserve">the </w:t>
            </w:r>
            <w:r w:rsidRPr="2882E154" w:rsidR="4F37723B">
              <w:rPr>
                <w:rFonts w:ascii="Garamond" w:hAnsi="Garamond"/>
              </w:rPr>
              <w:t>habitat suitability model</w:t>
            </w:r>
            <w:r w:rsidRPr="2882E154" w:rsidR="00FD0B1A">
              <w:rPr>
                <w:rFonts w:ascii="Garamond" w:hAnsi="Garamond"/>
              </w:rPr>
              <w:t>s</w:t>
            </w:r>
            <w:r w:rsidRPr="2882E154" w:rsidR="4F37723B">
              <w:rPr>
                <w:rFonts w:ascii="Garamond" w:hAnsi="Garamond"/>
              </w:rPr>
              <w:t xml:space="preserve">. </w:t>
            </w:r>
            <w:r w:rsidRPr="2882E154" w:rsidR="4B2C943F">
              <w:rPr>
                <w:rFonts w:ascii="Garamond" w:hAnsi="Garamond"/>
              </w:rPr>
              <w:t>Algo</w:t>
            </w:r>
            <w:r w:rsidRPr="2882E154" w:rsidR="168E7615">
              <w:rPr>
                <w:rFonts w:ascii="Garamond" w:hAnsi="Garamond"/>
              </w:rPr>
              <w:t>rithms to predict interpolated values</w:t>
            </w:r>
            <w:r w:rsidRPr="2882E154" w:rsidR="168E7615">
              <w:rPr>
                <w:rFonts w:ascii="Garamond" w:hAnsi="Garamond"/>
              </w:rPr>
              <w:t xml:space="preserve"> </w:t>
            </w:r>
            <w:r w:rsidRPr="2882E154" w:rsidR="3D31B4AC">
              <w:rPr>
                <w:rFonts w:ascii="Garamond" w:hAnsi="Garamond"/>
              </w:rPr>
              <w:t>were</w:t>
            </w:r>
            <w:r w:rsidRPr="2882E154" w:rsidR="168E7615">
              <w:rPr>
                <w:rFonts w:ascii="Garamond" w:hAnsi="Garamond"/>
              </w:rPr>
              <w:t xml:space="preserve"> used as predicto</w:t>
            </w:r>
            <w:r w:rsidRPr="2882E154" w:rsidR="168E7615">
              <w:rPr>
                <w:rFonts w:ascii="Garamond" w:hAnsi="Garamond"/>
              </w:rPr>
              <w:t>r variables in the</w:t>
            </w:r>
            <w:r w:rsidRPr="2882E154" w:rsidR="168E7615">
              <w:rPr>
                <w:rFonts w:ascii="Garamond" w:hAnsi="Garamond"/>
              </w:rPr>
              <w:t xml:space="preserve"> </w:t>
            </w:r>
            <w:r w:rsidRPr="2882E154" w:rsidR="5C352D72">
              <w:rPr>
                <w:rFonts w:ascii="Garamond" w:hAnsi="Garamond"/>
              </w:rPr>
              <w:t xml:space="preserve">current and </w:t>
            </w:r>
            <w:r w:rsidRPr="2882E154" w:rsidR="168E7615">
              <w:rPr>
                <w:rFonts w:ascii="Garamond" w:hAnsi="Garamond"/>
              </w:rPr>
              <w:t xml:space="preserve">forecasted </w:t>
            </w:r>
            <w:r w:rsidRPr="2882E154" w:rsidR="168E7615">
              <w:rPr>
                <w:rFonts w:ascii="Garamond" w:hAnsi="Garamond"/>
              </w:rPr>
              <w:t>habitat suitability models</w:t>
            </w:r>
            <w:r w:rsidRPr="2882E154" w:rsidR="7261B2CB">
              <w:rPr>
                <w:rFonts w:ascii="Garamond" w:hAnsi="Garamond"/>
              </w:rPr>
              <w:t xml:space="preserve"> and </w:t>
            </w:r>
            <w:r w:rsidRPr="2882E154" w:rsidR="168E7615">
              <w:rPr>
                <w:rFonts w:ascii="Garamond" w:hAnsi="Garamond"/>
              </w:rPr>
              <w:t xml:space="preserve">to calculate precipitation </w:t>
            </w:r>
            <w:r w:rsidRPr="2882E154" w:rsidR="601ECDDB">
              <w:rPr>
                <w:rFonts w:ascii="Garamond" w:hAnsi="Garamond"/>
              </w:rPr>
              <w:t>anomalies</w:t>
            </w:r>
            <w:r w:rsidRPr="2882E154" w:rsidR="762736DA">
              <w:rPr>
                <w:rFonts w:ascii="Garamond" w:hAnsi="Garamond"/>
              </w:rPr>
              <w:t>.</w:t>
            </w:r>
          </w:p>
        </w:tc>
      </w:tr>
      <w:tr w:rsidR="114FF114" w:rsidTr="2882E154" w14:paraId="117EB6C1">
        <w:tc>
          <w:tcPr>
            <w:tcW w:w="2347" w:type="dxa"/>
            <w:tcBorders>
              <w:top w:val="single" w:color="auto" w:sz="4" w:space="0"/>
              <w:left w:val="single" w:color="auto" w:sz="4" w:space="0"/>
              <w:bottom w:val="single" w:color="auto" w:sz="4" w:space="0"/>
            </w:tcBorders>
            <w:tcMar/>
          </w:tcPr>
          <w:p w:rsidR="3D396440" w:rsidP="114FF114" w:rsidRDefault="3D396440" w14:paraId="6ED22135" w14:textId="0B29724A">
            <w:pPr>
              <w:pStyle w:val="Normal"/>
              <w:rPr>
                <w:rFonts w:ascii="Garamond" w:hAnsi="Garamond"/>
                <w:b w:val="1"/>
                <w:bCs w:val="1"/>
              </w:rPr>
            </w:pPr>
            <w:r w:rsidRPr="463405FA" w:rsidR="56CAD401">
              <w:rPr>
                <w:rFonts w:ascii="Garamond" w:hAnsi="Garamond"/>
                <w:b w:val="1"/>
                <w:bCs w:val="1"/>
              </w:rPr>
              <w:t xml:space="preserve"> </w:t>
            </w:r>
            <w:r w:rsidRPr="463405FA" w:rsidR="7B11187D">
              <w:rPr>
                <w:rFonts w:ascii="Garamond" w:hAnsi="Garamond"/>
                <w:b w:val="1"/>
                <w:bCs w:val="1"/>
              </w:rPr>
              <w:t>SRTM</w:t>
            </w:r>
          </w:p>
        </w:tc>
        <w:tc>
          <w:tcPr>
            <w:tcW w:w="2411" w:type="dxa"/>
            <w:tcBorders>
              <w:top w:val="single" w:color="auto" w:sz="4" w:space="0"/>
              <w:bottom w:val="single" w:color="auto" w:sz="4" w:space="0"/>
            </w:tcBorders>
            <w:tcMar/>
          </w:tcPr>
          <w:p w:rsidR="1B5892F3" w:rsidP="114FF114" w:rsidRDefault="1B5892F3" w14:paraId="5C8F1FD9" w14:textId="6F693F9C">
            <w:pPr>
              <w:pStyle w:val="Normal"/>
              <w:rPr>
                <w:rFonts w:ascii="Garamond" w:hAnsi="Garamond"/>
              </w:rPr>
            </w:pPr>
            <w:r w:rsidRPr="759317DB" w:rsidR="15CC3508">
              <w:rPr>
                <w:rFonts w:ascii="Garamond" w:hAnsi="Garamond"/>
              </w:rPr>
              <w:t xml:space="preserve">Elevation, </w:t>
            </w:r>
            <w:r w:rsidRPr="759317DB" w:rsidR="0C622372">
              <w:rPr>
                <w:rFonts w:ascii="Garamond" w:hAnsi="Garamond"/>
              </w:rPr>
              <w:t>S</w:t>
            </w:r>
            <w:r w:rsidRPr="759317DB" w:rsidR="15CC3508">
              <w:rPr>
                <w:rFonts w:ascii="Garamond" w:hAnsi="Garamond"/>
              </w:rPr>
              <w:t xml:space="preserve">lope, </w:t>
            </w:r>
            <w:r w:rsidRPr="759317DB" w:rsidR="1BCDF332">
              <w:rPr>
                <w:rFonts w:ascii="Garamond" w:hAnsi="Garamond"/>
              </w:rPr>
              <w:t>A</w:t>
            </w:r>
            <w:r w:rsidRPr="759317DB" w:rsidR="15CC3508">
              <w:rPr>
                <w:rFonts w:ascii="Garamond" w:hAnsi="Garamond"/>
              </w:rPr>
              <w:t>spect</w:t>
            </w:r>
          </w:p>
        </w:tc>
        <w:tc>
          <w:tcPr>
            <w:tcW w:w="4597" w:type="dxa"/>
            <w:tcBorders>
              <w:top w:val="single" w:color="auto" w:sz="4" w:space="0"/>
              <w:bottom w:val="single" w:color="auto" w:sz="4" w:space="0"/>
              <w:right w:val="single" w:color="auto" w:sz="4" w:space="0"/>
            </w:tcBorders>
            <w:tcMar/>
          </w:tcPr>
          <w:p w:rsidR="4976E89F" w:rsidP="114FF114" w:rsidRDefault="4976E89F" w14:paraId="3E7BB3CB" w14:textId="6AD21F9C">
            <w:pPr>
              <w:pStyle w:val="Normal"/>
              <w:rPr>
                <w:rFonts w:ascii="Garamond" w:hAnsi="Garamond"/>
              </w:rPr>
            </w:pPr>
            <w:r w:rsidRPr="1C9C8265" w:rsidR="2E49B8AE">
              <w:rPr>
                <w:rFonts w:ascii="Garamond" w:hAnsi="Garamond"/>
              </w:rPr>
              <w:t>The to</w:t>
            </w:r>
            <w:r w:rsidRPr="1C9C8265" w:rsidR="7518A8B0">
              <w:rPr>
                <w:rFonts w:ascii="Garamond" w:hAnsi="Garamond"/>
              </w:rPr>
              <w:t>pographic variable</w:t>
            </w:r>
            <w:r w:rsidRPr="1C9C8265" w:rsidR="12A5ED8D">
              <w:rPr>
                <w:rFonts w:ascii="Garamond" w:hAnsi="Garamond"/>
              </w:rPr>
              <w:t>s</w:t>
            </w:r>
            <w:r w:rsidRPr="1C9C8265" w:rsidR="7518A8B0">
              <w:rPr>
                <w:rFonts w:ascii="Garamond" w:hAnsi="Garamond"/>
              </w:rPr>
              <w:t xml:space="preserve"> of elevation, slope</w:t>
            </w:r>
            <w:r w:rsidRPr="1C9C8265" w:rsidR="573E1D74">
              <w:rPr>
                <w:rFonts w:ascii="Garamond" w:hAnsi="Garamond"/>
              </w:rPr>
              <w:t>,</w:t>
            </w:r>
            <w:r w:rsidRPr="1C9C8265" w:rsidR="7518A8B0">
              <w:rPr>
                <w:rFonts w:ascii="Garamond" w:hAnsi="Garamond"/>
              </w:rPr>
              <w:t xml:space="preserve"> and aspect w</w:t>
            </w:r>
            <w:r w:rsidRPr="1C9C8265" w:rsidR="69E3E367">
              <w:rPr>
                <w:rFonts w:ascii="Garamond" w:hAnsi="Garamond"/>
              </w:rPr>
              <w:t>ere</w:t>
            </w:r>
            <w:r w:rsidRPr="1C9C8265" w:rsidR="7518A8B0">
              <w:rPr>
                <w:rFonts w:ascii="Garamond" w:hAnsi="Garamond"/>
              </w:rPr>
              <w:t xml:space="preserve"> used as predictor </w:t>
            </w:r>
            <w:r w:rsidRPr="1C9C8265" w:rsidR="7518A8B0">
              <w:rPr>
                <w:rFonts w:ascii="Garamond" w:hAnsi="Garamond"/>
              </w:rPr>
              <w:t>variabl</w:t>
            </w:r>
            <w:r w:rsidRPr="1C9C8265" w:rsidR="336D3443">
              <w:rPr>
                <w:rFonts w:ascii="Garamond" w:hAnsi="Garamond"/>
              </w:rPr>
              <w:t>es</w:t>
            </w:r>
            <w:r w:rsidRPr="1C9C8265" w:rsidR="7518A8B0">
              <w:rPr>
                <w:rFonts w:ascii="Garamond" w:hAnsi="Garamond"/>
              </w:rPr>
              <w:t xml:space="preserve"> in the habitat suitability model</w:t>
            </w:r>
            <w:r w:rsidRPr="1C9C8265" w:rsidR="73546E87">
              <w:rPr>
                <w:rFonts w:ascii="Garamond" w:hAnsi="Garamond"/>
              </w:rPr>
              <w:t>s</w:t>
            </w:r>
            <w:r w:rsidRPr="1C9C8265" w:rsidR="7518A8B0">
              <w:rPr>
                <w:rFonts w:ascii="Garamond" w:hAnsi="Garamond"/>
              </w:rPr>
              <w:t xml:space="preserve">. </w:t>
            </w:r>
            <w:r w:rsidRPr="1C9C8265" w:rsidR="28C4ED68">
              <w:rPr>
                <w:rFonts w:ascii="Garamond" w:hAnsi="Garamond"/>
              </w:rPr>
              <w:t xml:space="preserve">Topographic variables were </w:t>
            </w:r>
            <w:r w:rsidRPr="1C9C8265" w:rsidR="64F03A55">
              <w:rPr>
                <w:rFonts w:ascii="Garamond" w:hAnsi="Garamond"/>
              </w:rPr>
              <w:t>also used to generate precipitation anomalies and topographic maps.</w:t>
            </w:r>
          </w:p>
        </w:tc>
      </w:tr>
      <w:tr w:rsidR="114FF114" w:rsidTr="2882E154" w14:paraId="4EAA8C76">
        <w:tc>
          <w:tcPr>
            <w:tcW w:w="2347" w:type="dxa"/>
            <w:tcBorders>
              <w:top w:val="single" w:color="auto" w:sz="4" w:space="0"/>
              <w:left w:val="single" w:color="auto" w:sz="4" w:space="0"/>
              <w:bottom w:val="single" w:color="auto" w:sz="4" w:space="0"/>
            </w:tcBorders>
            <w:tcMar/>
          </w:tcPr>
          <w:p w:rsidR="2AAA4E7D" w:rsidP="114FF114" w:rsidRDefault="2AAA4E7D" w14:paraId="6052EBF7" w14:textId="1BED47E9">
            <w:pPr>
              <w:pStyle w:val="Normal"/>
              <w:rPr>
                <w:rFonts w:ascii="Garamond" w:hAnsi="Garamond"/>
                <w:b w:val="1"/>
                <w:bCs w:val="1"/>
              </w:rPr>
            </w:pPr>
            <w:r w:rsidRPr="759317DB" w:rsidR="67850F31">
              <w:rPr>
                <w:rFonts w:ascii="Garamond" w:hAnsi="Garamond"/>
                <w:b w:val="1"/>
                <w:bCs w:val="1"/>
              </w:rPr>
              <w:t xml:space="preserve"> </w:t>
            </w:r>
            <w:r w:rsidRPr="759317DB" w:rsidR="30FCC23B">
              <w:rPr>
                <w:rFonts w:ascii="Garamond" w:hAnsi="Garamond"/>
                <w:b w:val="1"/>
                <w:bCs w:val="1"/>
              </w:rPr>
              <w:t>SMAP</w:t>
            </w:r>
          </w:p>
        </w:tc>
        <w:tc>
          <w:tcPr>
            <w:tcW w:w="2411" w:type="dxa"/>
            <w:tcBorders>
              <w:top w:val="single" w:color="auto" w:sz="4" w:space="0"/>
              <w:bottom w:val="single" w:color="auto" w:sz="4" w:space="0"/>
            </w:tcBorders>
            <w:tcMar/>
          </w:tcPr>
          <w:p w:rsidR="35DA2941" w:rsidP="114FF114" w:rsidRDefault="35DA2941" w14:paraId="2D43FCE1" w14:textId="4F41EF63">
            <w:pPr>
              <w:pStyle w:val="Normal"/>
              <w:rPr>
                <w:rFonts w:ascii="Garamond" w:hAnsi="Garamond"/>
              </w:rPr>
            </w:pPr>
            <w:r w:rsidRPr="759317DB" w:rsidR="3C172202">
              <w:rPr>
                <w:rFonts w:ascii="Garamond" w:hAnsi="Garamond"/>
              </w:rPr>
              <w:t xml:space="preserve">Soil </w:t>
            </w:r>
            <w:r w:rsidRPr="759317DB" w:rsidR="77EF1110">
              <w:rPr>
                <w:rFonts w:ascii="Garamond" w:hAnsi="Garamond"/>
              </w:rPr>
              <w:t>M</w:t>
            </w:r>
            <w:r w:rsidRPr="759317DB" w:rsidR="3C172202">
              <w:rPr>
                <w:rFonts w:ascii="Garamond" w:hAnsi="Garamond"/>
              </w:rPr>
              <w:t xml:space="preserve">oisture </w:t>
            </w:r>
          </w:p>
        </w:tc>
        <w:tc>
          <w:tcPr>
            <w:tcW w:w="4597" w:type="dxa"/>
            <w:tcBorders>
              <w:top w:val="single" w:color="auto" w:sz="4" w:space="0"/>
              <w:bottom w:val="single" w:color="auto" w:sz="4" w:space="0"/>
              <w:right w:val="single" w:color="auto" w:sz="4" w:space="0"/>
            </w:tcBorders>
            <w:tcMar/>
          </w:tcPr>
          <w:p w:rsidR="5C6FC5A0" w:rsidP="114FF114" w:rsidRDefault="5C6FC5A0" w14:paraId="073A3617" w14:textId="318E571A">
            <w:pPr>
              <w:pStyle w:val="Normal"/>
              <w:rPr>
                <w:rFonts w:ascii="Garamond" w:hAnsi="Garamond"/>
              </w:rPr>
            </w:pPr>
            <w:r w:rsidRPr="759317DB" w:rsidR="4875711A">
              <w:rPr>
                <w:rFonts w:ascii="Garamond" w:hAnsi="Garamond"/>
              </w:rPr>
              <w:t xml:space="preserve">Soil moisture </w:t>
            </w:r>
            <w:r w:rsidRPr="759317DB" w:rsidR="6A6522BF">
              <w:rPr>
                <w:rFonts w:ascii="Garamond" w:hAnsi="Garamond"/>
              </w:rPr>
              <w:t>data from</w:t>
            </w:r>
            <w:r w:rsidRPr="759317DB" w:rsidR="07207B20">
              <w:rPr>
                <w:rFonts w:ascii="Garamond" w:hAnsi="Garamond"/>
              </w:rPr>
              <w:t xml:space="preserve"> </w:t>
            </w:r>
            <w:r w:rsidRPr="759317DB" w:rsidR="608A0E6C">
              <w:rPr>
                <w:rFonts w:ascii="Garamond" w:hAnsi="Garamond"/>
              </w:rPr>
              <w:t>2015</w:t>
            </w:r>
            <w:r w:rsidRPr="759317DB" w:rsidR="76EF3637">
              <w:rPr>
                <w:rFonts w:ascii="Garamond" w:hAnsi="Garamond"/>
              </w:rPr>
              <w:t xml:space="preserve"> to </w:t>
            </w:r>
            <w:r w:rsidRPr="759317DB" w:rsidR="608A0E6C">
              <w:rPr>
                <w:rFonts w:ascii="Garamond" w:hAnsi="Garamond"/>
              </w:rPr>
              <w:t xml:space="preserve">2020 </w:t>
            </w:r>
            <w:r w:rsidRPr="759317DB" w:rsidR="6B4DC61C">
              <w:rPr>
                <w:rFonts w:ascii="Garamond" w:hAnsi="Garamond"/>
              </w:rPr>
              <w:t>were</w:t>
            </w:r>
            <w:r w:rsidRPr="759317DB" w:rsidR="4875711A">
              <w:rPr>
                <w:rFonts w:ascii="Garamond" w:hAnsi="Garamond"/>
              </w:rPr>
              <w:t xml:space="preserve"> used as a predictor variable in the </w:t>
            </w:r>
            <w:r w:rsidRPr="759317DB" w:rsidR="1200D710">
              <w:rPr>
                <w:rFonts w:ascii="Garamond" w:hAnsi="Garamond"/>
              </w:rPr>
              <w:t xml:space="preserve">current </w:t>
            </w:r>
            <w:r w:rsidRPr="759317DB" w:rsidR="4875711A">
              <w:rPr>
                <w:rFonts w:ascii="Garamond" w:hAnsi="Garamond"/>
              </w:rPr>
              <w:t xml:space="preserve">habitat suitability models. </w:t>
            </w:r>
          </w:p>
        </w:tc>
      </w:tr>
    </w:tbl>
    <w:p w:rsidR="00A46AC0" w:rsidP="007A4F2A" w:rsidRDefault="00A46AC0" w14:paraId="002279D9" w14:textId="35996C62">
      <w:pPr>
        <w:rPr>
          <w:rFonts w:ascii="Garamond" w:hAnsi="Garamond"/>
          <w:b/>
          <w:i/>
        </w:rPr>
      </w:pPr>
    </w:p>
    <w:p w:rsidR="00E1144B" w:rsidP="007A4F2A" w:rsidRDefault="00E1144B" w14:paraId="59DFC8F6" w14:textId="77777777">
      <w:pPr>
        <w:rPr>
          <w:rFonts w:ascii="Garamond" w:hAnsi="Garamond"/>
          <w:b/>
          <w:i/>
        </w:rPr>
      </w:pPr>
    </w:p>
    <w:p w:rsidRPr="00CE4561" w:rsidR="00B9614C" w:rsidP="463405FA" w:rsidRDefault="007A4F2A" w14:paraId="1530166C" w14:textId="32AB6B72">
      <w:pPr>
        <w:rPr>
          <w:rFonts w:ascii="Garamond" w:hAnsi="Garamond"/>
          <w:b w:val="1"/>
          <w:bCs w:val="1"/>
          <w:i w:val="1"/>
          <w:iCs w:val="1"/>
        </w:rPr>
      </w:pPr>
      <w:r w:rsidRPr="463405FA" w:rsidR="4AFCE538">
        <w:rPr>
          <w:rFonts w:ascii="Garamond" w:hAnsi="Garamond"/>
          <w:b w:val="1"/>
          <w:bCs w:val="1"/>
          <w:i w:val="1"/>
          <w:iCs w:val="1"/>
        </w:rPr>
        <w:t>Ancillary Datasets:</w:t>
      </w:r>
      <w:r w:rsidRPr="463405FA" w:rsidR="7B791CE1">
        <w:rPr>
          <w:rFonts w:ascii="Garamond" w:hAnsi="Garamond"/>
          <w:b w:val="1"/>
          <w:bCs w:val="1"/>
          <w:i w:val="1"/>
          <w:iCs w:val="1"/>
        </w:rPr>
        <w:t xml:space="preserve"> </w:t>
      </w:r>
    </w:p>
    <w:p w:rsidRPr="00CE4561" w:rsidR="00184652" w:rsidP="463405FA" w:rsidRDefault="007836E0" w14:paraId="134B2C31" w14:textId="0BB20B22">
      <w:pPr>
        <w:pStyle w:val="ListParagraph"/>
        <w:numPr>
          <w:ilvl w:val="0"/>
          <w:numId w:val="13"/>
        </w:numPr>
        <w:rPr>
          <w:rFonts w:ascii="Garamond" w:hAnsi="Garamond"/>
        </w:rPr>
      </w:pPr>
      <w:r w:rsidRPr="1C9C8265" w:rsidR="03E16F08">
        <w:rPr>
          <w:rFonts w:ascii="Garamond" w:hAnsi="Garamond"/>
        </w:rPr>
        <w:t xml:space="preserve">Working Dogs for Conservation American Mink and North American River </w:t>
      </w:r>
      <w:r w:rsidRPr="1C9C8265" w:rsidR="03E16F08">
        <w:rPr>
          <w:rFonts w:ascii="Garamond" w:hAnsi="Garamond"/>
        </w:rPr>
        <w:t xml:space="preserve">Otter Species Occurrence data – </w:t>
      </w:r>
      <w:r w:rsidRPr="1C9C8265" w:rsidR="3C31980D">
        <w:rPr>
          <w:rFonts w:ascii="Garamond" w:hAnsi="Garamond"/>
        </w:rPr>
        <w:t>H</w:t>
      </w:r>
      <w:r w:rsidRPr="1C9C8265" w:rsidR="60726B5D">
        <w:rPr>
          <w:rFonts w:ascii="Garamond" w:hAnsi="Garamond"/>
        </w:rPr>
        <w:t>istorical trapping data related to</w:t>
      </w:r>
      <w:r w:rsidRPr="1C9C8265" w:rsidR="03E16F08">
        <w:rPr>
          <w:rFonts w:ascii="Garamond" w:hAnsi="Garamond"/>
        </w:rPr>
        <w:t xml:space="preserve"> Mink and Otter presen</w:t>
      </w:r>
      <w:r w:rsidRPr="1C9C8265" w:rsidR="6E0C5515">
        <w:rPr>
          <w:rFonts w:ascii="Garamond" w:hAnsi="Garamond"/>
        </w:rPr>
        <w:t xml:space="preserve">ce </w:t>
      </w:r>
      <w:r w:rsidRPr="1C9C8265" w:rsidR="03E16F08">
        <w:rPr>
          <w:rFonts w:ascii="Garamond" w:hAnsi="Garamond"/>
        </w:rPr>
        <w:t xml:space="preserve">that </w:t>
      </w:r>
      <w:r w:rsidRPr="1C9C8265" w:rsidR="6BD05F66">
        <w:rPr>
          <w:rFonts w:ascii="Garamond" w:hAnsi="Garamond"/>
        </w:rPr>
        <w:t>were</w:t>
      </w:r>
      <w:r w:rsidRPr="1C9C8265" w:rsidR="03E16F08">
        <w:rPr>
          <w:rFonts w:ascii="Garamond" w:hAnsi="Garamond"/>
        </w:rPr>
        <w:t xml:space="preserve"> used to train habitat</w:t>
      </w:r>
      <w:r w:rsidRPr="1C9C8265" w:rsidR="7D955ADB">
        <w:rPr>
          <w:rFonts w:ascii="Garamond" w:hAnsi="Garamond"/>
        </w:rPr>
        <w:t xml:space="preserve"> suitability models</w:t>
      </w:r>
    </w:p>
    <w:p w:rsidRPr="00CE4561" w:rsidR="00184652" w:rsidP="463405FA" w:rsidRDefault="007836E0" w14:paraId="0793DAAB" w14:textId="03B910B6">
      <w:pPr>
        <w:pStyle w:val="ListParagraph"/>
        <w:numPr>
          <w:ilvl w:val="0"/>
          <w:numId w:val="13"/>
        </w:numPr>
        <w:rPr/>
      </w:pPr>
      <w:r w:rsidRPr="2882E154" w:rsidR="7D955ADB">
        <w:rPr>
          <w:rFonts w:ascii="Garamond" w:hAnsi="Garamond"/>
        </w:rPr>
        <w:t xml:space="preserve">Global Biodiversity Information Facility (GBIF) North American River Otter Species Occurrence </w:t>
      </w:r>
      <w:r w:rsidRPr="2882E154" w:rsidR="68773AC6">
        <w:rPr>
          <w:rFonts w:ascii="Garamond" w:hAnsi="Garamond"/>
        </w:rPr>
        <w:t xml:space="preserve">data </w:t>
      </w:r>
      <w:r w:rsidRPr="2882E154" w:rsidR="64915665">
        <w:rPr>
          <w:rFonts w:ascii="Garamond" w:hAnsi="Garamond"/>
        </w:rPr>
        <w:t xml:space="preserve">– </w:t>
      </w:r>
      <w:r w:rsidRPr="2882E154" w:rsidR="64915665">
        <w:rPr>
          <w:rFonts w:ascii="Garamond" w:hAnsi="Garamond"/>
        </w:rPr>
        <w:t>Mink</w:t>
      </w:r>
      <w:r w:rsidRPr="2882E154" w:rsidR="68773AC6">
        <w:rPr>
          <w:rFonts w:ascii="Garamond" w:hAnsi="Garamond"/>
        </w:rPr>
        <w:t xml:space="preserve"> and Otter presence points </w:t>
      </w:r>
      <w:r w:rsidRPr="2882E154" w:rsidR="2689DAAC">
        <w:rPr>
          <w:rFonts w:ascii="Garamond" w:hAnsi="Garamond"/>
        </w:rPr>
        <w:t>compar</w:t>
      </w:r>
      <w:r w:rsidRPr="2882E154" w:rsidR="4391D905">
        <w:rPr>
          <w:rFonts w:ascii="Garamond" w:hAnsi="Garamond"/>
        </w:rPr>
        <w:t>ed</w:t>
      </w:r>
      <w:r w:rsidRPr="2882E154" w:rsidR="68773AC6">
        <w:rPr>
          <w:rFonts w:ascii="Garamond" w:hAnsi="Garamond"/>
        </w:rPr>
        <w:t xml:space="preserve"> with Working Dogs for Conservation American Mink and River Otte</w:t>
      </w:r>
      <w:r w:rsidRPr="2882E154" w:rsidR="71B1F594">
        <w:rPr>
          <w:rFonts w:ascii="Garamond" w:hAnsi="Garamond"/>
        </w:rPr>
        <w:t xml:space="preserve">r </w:t>
      </w:r>
      <w:r w:rsidRPr="2882E154" w:rsidR="009ED521">
        <w:rPr>
          <w:rFonts w:ascii="Garamond" w:hAnsi="Garamond"/>
        </w:rPr>
        <w:t>trapping data</w:t>
      </w:r>
      <w:r w:rsidRPr="2882E154" w:rsidR="71B1F594">
        <w:rPr>
          <w:rFonts w:ascii="Garamond" w:hAnsi="Garamond"/>
        </w:rPr>
        <w:t>.</w:t>
      </w:r>
      <w:r w:rsidRPr="2882E154" w:rsidR="79E4772F">
        <w:rPr>
          <w:rFonts w:ascii="Garamond" w:hAnsi="Garamond"/>
        </w:rPr>
        <w:t xml:space="preserve"> </w:t>
      </w:r>
      <w:r w:rsidRPr="2882E154" w:rsidR="108FAC57">
        <w:rPr>
          <w:rFonts w:ascii="Garamond" w:hAnsi="Garamond"/>
        </w:rPr>
        <w:t>The comparison was used to visually asse</w:t>
      </w:r>
      <w:r w:rsidRPr="2882E154" w:rsidR="00050632">
        <w:rPr>
          <w:rFonts w:ascii="Garamond" w:hAnsi="Garamond"/>
        </w:rPr>
        <w:t>s</w:t>
      </w:r>
      <w:r w:rsidRPr="2882E154" w:rsidR="108FAC57">
        <w:rPr>
          <w:rFonts w:ascii="Garamond" w:hAnsi="Garamond"/>
        </w:rPr>
        <w:t>s final map outputs from SAHM</w:t>
      </w:r>
      <w:r w:rsidRPr="2882E154" w:rsidR="42340251">
        <w:rPr>
          <w:rFonts w:ascii="Garamond" w:hAnsi="Garamond"/>
        </w:rPr>
        <w:t>, train habitat suitability models,</w:t>
      </w:r>
      <w:r w:rsidRPr="2882E154" w:rsidR="108FAC57">
        <w:rPr>
          <w:rFonts w:ascii="Garamond" w:hAnsi="Garamond"/>
        </w:rPr>
        <w:t xml:space="preserve"> and </w:t>
      </w:r>
      <w:r w:rsidRPr="2882E154" w:rsidR="103338CA">
        <w:rPr>
          <w:rFonts w:ascii="Garamond" w:hAnsi="Garamond"/>
        </w:rPr>
        <w:t xml:space="preserve">aid </w:t>
      </w:r>
      <w:r w:rsidRPr="2882E154" w:rsidR="108FAC57">
        <w:rPr>
          <w:rFonts w:ascii="Garamond" w:hAnsi="Garamond"/>
        </w:rPr>
        <w:t xml:space="preserve">in the creation of the research site </w:t>
      </w:r>
      <w:r w:rsidRPr="2882E154" w:rsidR="108FAC57">
        <w:rPr>
          <w:rFonts w:ascii="Garamond" w:hAnsi="Garamond"/>
        </w:rPr>
        <w:t>accessibility map</w:t>
      </w:r>
      <w:r w:rsidRPr="2882E154" w:rsidR="61705DF5">
        <w:rPr>
          <w:rFonts w:ascii="Garamond" w:hAnsi="Garamond"/>
        </w:rPr>
        <w:t>.</w:t>
      </w:r>
    </w:p>
    <w:p w:rsidR="40761875" w:rsidP="463405FA" w:rsidRDefault="40761875" w14:paraId="2FF2732C" w14:textId="3A795B36">
      <w:pPr>
        <w:pStyle w:val="ListParagraph"/>
        <w:numPr>
          <w:ilvl w:val="0"/>
          <w:numId w:val="13"/>
        </w:numPr>
        <w:rPr>
          <w:rFonts w:ascii="Garamond" w:hAnsi="Garamond" w:eastAsia="Garamond" w:cs="Garamond"/>
          <w:sz w:val="22"/>
          <w:szCs w:val="22"/>
        </w:rPr>
      </w:pPr>
      <w:r w:rsidRPr="463405FA" w:rsidR="40761875">
        <w:rPr>
          <w:rFonts w:ascii="Garamond" w:hAnsi="Garamond"/>
          <w:sz w:val="22"/>
          <w:szCs w:val="22"/>
        </w:rPr>
        <w:t xml:space="preserve">Montana National Heritage Program </w:t>
      </w:r>
      <w:r w:rsidRPr="463405FA" w:rsidR="40761875">
        <w:rPr>
          <w:rFonts w:ascii="Garamond" w:hAnsi="Garamond"/>
          <w:sz w:val="22"/>
          <w:szCs w:val="22"/>
        </w:rPr>
        <w:t xml:space="preserve">Observational </w:t>
      </w:r>
      <w:r w:rsidRPr="463405FA" w:rsidR="40761875">
        <w:rPr>
          <w:rFonts w:ascii="Garamond" w:hAnsi="Garamond"/>
          <w:sz w:val="22"/>
          <w:szCs w:val="22"/>
        </w:rPr>
        <w:t xml:space="preserve">Mink and Otter Data – Used along with </w:t>
      </w:r>
      <w:r w:rsidRPr="463405FA" w:rsidR="40761875">
        <w:rPr>
          <w:rFonts w:ascii="Garamond" w:hAnsi="Garamond"/>
          <w:sz w:val="22"/>
          <w:szCs w:val="22"/>
        </w:rPr>
        <w:t>GBIF</w:t>
      </w:r>
      <w:r w:rsidRPr="463405FA" w:rsidR="40761875">
        <w:rPr>
          <w:rFonts w:ascii="Garamond" w:hAnsi="Garamond"/>
          <w:sz w:val="22"/>
          <w:szCs w:val="22"/>
        </w:rPr>
        <w:t xml:space="preserve"> and Working Dogs for Conservation data in current and projected habitat suitability models</w:t>
      </w:r>
    </w:p>
    <w:p w:rsidR="4046F010" w:rsidP="114FF114" w:rsidRDefault="4046F010" w14:paraId="365859CA" w14:textId="31C4BE3D">
      <w:pPr>
        <w:pStyle w:val="ListParagraph"/>
        <w:numPr>
          <w:ilvl w:val="0"/>
          <w:numId w:val="13"/>
        </w:numPr>
        <w:rPr>
          <w:rFonts w:ascii="Garamond" w:hAnsi="Garamond"/>
        </w:rPr>
      </w:pPr>
      <w:r w:rsidRPr="2882E154" w:rsidR="3EE02690">
        <w:rPr>
          <w:rFonts w:ascii="Garamond" w:hAnsi="Garamond"/>
        </w:rPr>
        <w:t xml:space="preserve">United States Geological Survey (USGS) National Land Cover Database (NLCD) </w:t>
      </w:r>
      <w:r w:rsidRPr="2882E154" w:rsidR="2AB4AA1D">
        <w:rPr>
          <w:rFonts w:ascii="Garamond" w:hAnsi="Garamond"/>
        </w:rPr>
        <w:t>–</w:t>
      </w:r>
      <w:r w:rsidRPr="2882E154" w:rsidR="3EE02690">
        <w:rPr>
          <w:rFonts w:ascii="Garamond" w:hAnsi="Garamond"/>
        </w:rPr>
        <w:t xml:space="preserve"> </w:t>
      </w:r>
      <w:r w:rsidRPr="2882E154" w:rsidR="10A8CF66">
        <w:rPr>
          <w:rFonts w:ascii="Garamond" w:hAnsi="Garamond"/>
        </w:rPr>
        <w:t xml:space="preserve">Land </w:t>
      </w:r>
      <w:r w:rsidRPr="2882E154" w:rsidR="712DB351">
        <w:rPr>
          <w:rFonts w:ascii="Garamond" w:hAnsi="Garamond"/>
        </w:rPr>
        <w:t>cover classification</w:t>
      </w:r>
      <w:r w:rsidRPr="2882E154" w:rsidR="4FEDABF0">
        <w:rPr>
          <w:rFonts w:ascii="Garamond" w:hAnsi="Garamond"/>
        </w:rPr>
        <w:t xml:space="preserve"> used for</w:t>
      </w:r>
      <w:r w:rsidRPr="2882E154" w:rsidR="712DB351">
        <w:rPr>
          <w:rFonts w:ascii="Garamond" w:hAnsi="Garamond"/>
        </w:rPr>
        <w:t xml:space="preserve"> predictor variables in habitat suitability models</w:t>
      </w:r>
    </w:p>
    <w:p w:rsidR="2882E154" w:rsidP="2882E154" w:rsidRDefault="2882E154" w14:paraId="5F034F27" w14:textId="79EF0A90">
      <w:pPr>
        <w:pStyle w:val="ListParagraph"/>
        <w:numPr>
          <w:ilvl w:val="0"/>
          <w:numId w:val="13"/>
        </w:numPr>
        <w:rPr>
          <w:rFonts w:ascii="Garamond" w:hAnsi="Garamond" w:eastAsia="Garamond" w:cs="Garamond"/>
          <w:sz w:val="22"/>
          <w:szCs w:val="22"/>
        </w:rPr>
      </w:pPr>
      <w:r w:rsidRPr="2882E154" w:rsidR="2882E154">
        <w:rPr>
          <w:rFonts w:ascii="Garamond" w:hAnsi="Garamond"/>
          <w:sz w:val="22"/>
          <w:szCs w:val="22"/>
        </w:rPr>
        <w:t>U</w:t>
      </w:r>
      <w:r w:rsidRPr="2882E154" w:rsidR="2882E154">
        <w:rPr>
          <w:rFonts w:ascii="Garamond" w:hAnsi="Garamond"/>
          <w:sz w:val="22"/>
          <w:szCs w:val="22"/>
        </w:rPr>
        <w:t xml:space="preserve">nited </w:t>
      </w:r>
      <w:r w:rsidRPr="2882E154" w:rsidR="2882E154">
        <w:rPr>
          <w:rFonts w:ascii="Garamond" w:hAnsi="Garamond"/>
          <w:sz w:val="22"/>
          <w:szCs w:val="22"/>
        </w:rPr>
        <w:t>S</w:t>
      </w:r>
      <w:r w:rsidRPr="2882E154" w:rsidR="2882E154">
        <w:rPr>
          <w:rFonts w:ascii="Garamond" w:hAnsi="Garamond"/>
          <w:sz w:val="22"/>
          <w:szCs w:val="22"/>
        </w:rPr>
        <w:t xml:space="preserve">tates </w:t>
      </w:r>
      <w:r w:rsidRPr="2882E154" w:rsidR="2882E154">
        <w:rPr>
          <w:rFonts w:ascii="Garamond" w:hAnsi="Garamond"/>
          <w:sz w:val="22"/>
          <w:szCs w:val="22"/>
        </w:rPr>
        <w:t>G</w:t>
      </w:r>
      <w:r w:rsidRPr="2882E154" w:rsidR="2882E154">
        <w:rPr>
          <w:rFonts w:ascii="Garamond" w:hAnsi="Garamond"/>
          <w:sz w:val="22"/>
          <w:szCs w:val="22"/>
        </w:rPr>
        <w:t xml:space="preserve">eological </w:t>
      </w:r>
      <w:r w:rsidRPr="2882E154" w:rsidR="2882E154">
        <w:rPr>
          <w:rFonts w:ascii="Garamond" w:hAnsi="Garamond"/>
          <w:sz w:val="22"/>
          <w:szCs w:val="22"/>
        </w:rPr>
        <w:t>S</w:t>
      </w:r>
      <w:r w:rsidRPr="2882E154" w:rsidR="2882E154">
        <w:rPr>
          <w:rFonts w:ascii="Garamond" w:hAnsi="Garamond"/>
          <w:sz w:val="22"/>
          <w:szCs w:val="22"/>
        </w:rPr>
        <w:t>urvey (USGS)</w:t>
      </w:r>
      <w:r w:rsidRPr="2882E154" w:rsidR="2882E154">
        <w:rPr>
          <w:rFonts w:ascii="Garamond" w:hAnsi="Garamond"/>
          <w:sz w:val="22"/>
          <w:szCs w:val="22"/>
        </w:rPr>
        <w:t xml:space="preserve"> Conterminous United States Land Cover Projections</w:t>
      </w:r>
      <w:r w:rsidRPr="2882E154" w:rsidR="2882E154">
        <w:rPr>
          <w:rFonts w:ascii="Garamond" w:hAnsi="Garamond"/>
          <w:sz w:val="22"/>
          <w:szCs w:val="22"/>
        </w:rPr>
        <w:t xml:space="preserve"> </w:t>
      </w:r>
      <w:r w:rsidRPr="2882E154" w:rsidR="2AB4AA1D">
        <w:rPr>
          <w:rFonts w:ascii="Garamond" w:hAnsi="Garamond"/>
        </w:rPr>
        <w:t xml:space="preserve">– </w:t>
      </w:r>
      <w:r w:rsidRPr="2882E154" w:rsidR="2AB4AA1D">
        <w:rPr>
          <w:rFonts w:ascii="Garamond" w:hAnsi="Garamond"/>
        </w:rPr>
        <w:t>A1B scenario</w:t>
      </w:r>
      <w:r w:rsidRPr="2882E154" w:rsidR="2882E154">
        <w:rPr>
          <w:rFonts w:ascii="Garamond" w:hAnsi="Garamond"/>
        </w:rPr>
        <w:t xml:space="preserve"> c</w:t>
      </w:r>
      <w:r w:rsidRPr="2882E154" w:rsidR="2AB4AA1D">
        <w:rPr>
          <w:rFonts w:ascii="Garamond" w:hAnsi="Garamond"/>
        </w:rPr>
        <w:t>urrent (2021) and projected (2040) land cover data used in projected habitat suitability models</w:t>
      </w:r>
    </w:p>
    <w:p w:rsidR="2882E154" w:rsidP="2882E154" w:rsidRDefault="2882E154" w14:paraId="760EEA01" w14:textId="2F70D221">
      <w:pPr>
        <w:pStyle w:val="ListParagraph"/>
        <w:numPr>
          <w:ilvl w:val="0"/>
          <w:numId w:val="13"/>
        </w:numPr>
        <w:rPr>
          <w:rFonts w:ascii="Garamond" w:hAnsi="Garamond" w:eastAsia="Garamond" w:cs="Garamond"/>
          <w:sz w:val="22"/>
          <w:szCs w:val="22"/>
        </w:rPr>
      </w:pPr>
      <w:r w:rsidRPr="2882E154" w:rsidR="2882E154">
        <w:rPr>
          <w:rFonts w:ascii="Garamond" w:hAnsi="Garamond"/>
          <w:sz w:val="22"/>
          <w:szCs w:val="22"/>
        </w:rPr>
        <w:t>U</w:t>
      </w:r>
      <w:r w:rsidRPr="2882E154" w:rsidR="2882E154">
        <w:rPr>
          <w:rFonts w:ascii="Garamond" w:hAnsi="Garamond"/>
          <w:sz w:val="22"/>
          <w:szCs w:val="22"/>
        </w:rPr>
        <w:t xml:space="preserve">nited </w:t>
      </w:r>
      <w:r w:rsidRPr="2882E154" w:rsidR="2882E154">
        <w:rPr>
          <w:rFonts w:ascii="Garamond" w:hAnsi="Garamond"/>
          <w:sz w:val="22"/>
          <w:szCs w:val="22"/>
        </w:rPr>
        <w:t>S</w:t>
      </w:r>
      <w:r w:rsidRPr="2882E154" w:rsidR="2882E154">
        <w:rPr>
          <w:rFonts w:ascii="Garamond" w:hAnsi="Garamond"/>
          <w:sz w:val="22"/>
          <w:szCs w:val="22"/>
        </w:rPr>
        <w:t xml:space="preserve">tates </w:t>
      </w:r>
      <w:r w:rsidRPr="2882E154" w:rsidR="2882E154">
        <w:rPr>
          <w:rFonts w:ascii="Garamond" w:hAnsi="Garamond"/>
          <w:sz w:val="22"/>
          <w:szCs w:val="22"/>
        </w:rPr>
        <w:t>G</w:t>
      </w:r>
      <w:r w:rsidRPr="2882E154" w:rsidR="2882E154">
        <w:rPr>
          <w:rFonts w:ascii="Garamond" w:hAnsi="Garamond"/>
          <w:sz w:val="22"/>
          <w:szCs w:val="22"/>
        </w:rPr>
        <w:t xml:space="preserve">eological </w:t>
      </w:r>
      <w:r w:rsidRPr="2882E154" w:rsidR="2882E154">
        <w:rPr>
          <w:rFonts w:ascii="Garamond" w:hAnsi="Garamond"/>
          <w:sz w:val="22"/>
          <w:szCs w:val="22"/>
        </w:rPr>
        <w:t>S</w:t>
      </w:r>
      <w:r w:rsidRPr="2882E154" w:rsidR="2882E154">
        <w:rPr>
          <w:rFonts w:ascii="Garamond" w:hAnsi="Garamond"/>
          <w:sz w:val="22"/>
          <w:szCs w:val="22"/>
        </w:rPr>
        <w:t>urvey (USGS)</w:t>
      </w:r>
      <w:r w:rsidRPr="2882E154" w:rsidR="2882E154">
        <w:rPr>
          <w:rFonts w:ascii="Garamond" w:hAnsi="Garamond"/>
          <w:sz w:val="22"/>
          <w:szCs w:val="22"/>
        </w:rPr>
        <w:t xml:space="preserve"> National Hydrography Dataset (NHD) </w:t>
      </w:r>
      <w:r w:rsidRPr="2882E154" w:rsidR="2AB4AA1D">
        <w:rPr>
          <w:rFonts w:ascii="Garamond" w:hAnsi="Garamond"/>
        </w:rPr>
        <w:t>– River location data used to calculate distance to river predictor variable for current habitat suitability models</w:t>
      </w:r>
    </w:p>
    <w:p w:rsidR="45CC44EE" w:rsidP="114FF114" w:rsidRDefault="45CC44EE" w14:paraId="7D3D7B74" w14:textId="479B8516">
      <w:pPr>
        <w:pStyle w:val="ListParagraph"/>
        <w:numPr>
          <w:ilvl w:val="0"/>
          <w:numId w:val="13"/>
        </w:numPr>
        <w:rPr>
          <w:rFonts w:ascii="Garamond" w:hAnsi="Garamond"/>
        </w:rPr>
      </w:pPr>
      <w:r w:rsidRPr="2882E154" w:rsidR="40F18D71">
        <w:rPr>
          <w:rFonts w:ascii="Garamond" w:hAnsi="Garamond"/>
        </w:rPr>
        <w:t>University of North Carolina</w:t>
      </w:r>
      <w:r w:rsidRPr="2882E154" w:rsidR="42EB7BF9">
        <w:rPr>
          <w:rFonts w:ascii="Garamond" w:hAnsi="Garamond"/>
        </w:rPr>
        <w:t xml:space="preserve"> Global River </w:t>
      </w:r>
      <w:r w:rsidRPr="2882E154" w:rsidR="42EB7BF9">
        <w:rPr>
          <w:rFonts w:ascii="Garamond" w:hAnsi="Garamond"/>
        </w:rPr>
        <w:t>Bankfull</w:t>
      </w:r>
      <w:r w:rsidRPr="2882E154" w:rsidR="42EB7BF9">
        <w:rPr>
          <w:rFonts w:ascii="Garamond" w:hAnsi="Garamond"/>
        </w:rPr>
        <w:t xml:space="preserve"> Width and Depth Database (derived from Shuttle Radar Topography Mission) </w:t>
      </w:r>
      <w:r w:rsidRPr="2882E154" w:rsidR="0F46382B">
        <w:rPr>
          <w:rFonts w:ascii="Garamond" w:hAnsi="Garamond"/>
        </w:rPr>
        <w:t>– River</w:t>
      </w:r>
      <w:r w:rsidRPr="2882E154" w:rsidR="3A45B105">
        <w:rPr>
          <w:rFonts w:ascii="Garamond" w:hAnsi="Garamond"/>
        </w:rPr>
        <w:t xml:space="preserve"> depth</w:t>
      </w:r>
      <w:r w:rsidRPr="2882E154" w:rsidR="58C17148">
        <w:rPr>
          <w:rFonts w:ascii="Garamond" w:hAnsi="Garamond"/>
        </w:rPr>
        <w:t xml:space="preserve"> and width used as input for SAHM modeling</w:t>
      </w:r>
      <w:r w:rsidRPr="2882E154" w:rsidR="3A45B105">
        <w:rPr>
          <w:rFonts w:ascii="Garamond" w:hAnsi="Garamond"/>
        </w:rPr>
        <w:t xml:space="preserve"> for habitat suitability models</w:t>
      </w:r>
    </w:p>
    <w:p w:rsidR="2882E154" w:rsidP="2882E154" w:rsidRDefault="2882E154" w14:paraId="17609695" w14:textId="592B27C6">
      <w:pPr>
        <w:pStyle w:val="ListParagraph"/>
        <w:numPr>
          <w:ilvl w:val="0"/>
          <w:numId w:val="13"/>
        </w:numPr>
        <w:rPr/>
      </w:pPr>
      <w:r w:rsidRPr="2882E154" w:rsidR="2882E154">
        <w:rPr>
          <w:rFonts w:ascii="Garamond" w:hAnsi="Garamond"/>
          <w:sz w:val="22"/>
          <w:szCs w:val="22"/>
        </w:rPr>
        <w:t xml:space="preserve">United States Department of Agriculture (USDA) Forest Service </w:t>
      </w:r>
      <w:proofErr w:type="spellStart"/>
      <w:r w:rsidRPr="2882E154" w:rsidR="2882E154">
        <w:rPr>
          <w:rFonts w:ascii="Garamond" w:hAnsi="Garamond"/>
          <w:sz w:val="22"/>
          <w:szCs w:val="22"/>
        </w:rPr>
        <w:t>HydroFlow</w:t>
      </w:r>
      <w:proofErr w:type="spellEnd"/>
      <w:r w:rsidRPr="2882E154" w:rsidR="2882E154">
        <w:rPr>
          <w:rFonts w:ascii="Garamond" w:hAnsi="Garamond"/>
          <w:sz w:val="22"/>
          <w:szCs w:val="22"/>
        </w:rPr>
        <w:t xml:space="preserve"> Metrics West – Historical and projected mean annual flow used as predictor variables in projected habitat suitability models</w:t>
      </w:r>
    </w:p>
    <w:p w:rsidR="4234C605" w:rsidP="114FF114" w:rsidRDefault="4234C605" w14:paraId="161DD149" w14:textId="1F86EB95">
      <w:pPr>
        <w:pStyle w:val="ListParagraph"/>
        <w:numPr>
          <w:ilvl w:val="0"/>
          <w:numId w:val="13"/>
        </w:numPr>
        <w:rPr>
          <w:rFonts w:ascii="Garamond" w:hAnsi="Garamond" w:eastAsia="Garamond" w:cs="Garamond"/>
          <w:noProof w:val="0"/>
          <w:color w:val="000000" w:themeColor="text1" w:themeTint="FF" w:themeShade="FF"/>
          <w:sz w:val="22"/>
          <w:szCs w:val="22"/>
          <w:lang w:val="en-US"/>
        </w:rPr>
      </w:pPr>
      <w:r w:rsidRPr="1C9C8265" w:rsidR="059AE8B0">
        <w:rPr>
          <w:rFonts w:ascii="Garamond" w:hAnsi="Garamond" w:eastAsia="Garamond" w:cs="Garamond"/>
          <w:noProof w:val="0"/>
          <w:color w:val="000000" w:themeColor="text1" w:themeTint="FF" w:themeShade="FF"/>
          <w:sz w:val="22"/>
          <w:szCs w:val="22"/>
          <w:lang w:val="en-US"/>
        </w:rPr>
        <w:t xml:space="preserve">WorldClim Historical Weather Data – </w:t>
      </w:r>
      <w:r w:rsidRPr="1C9C8265" w:rsidR="558B0258">
        <w:rPr>
          <w:rFonts w:ascii="Garamond" w:hAnsi="Garamond" w:eastAsia="Garamond" w:cs="Garamond"/>
          <w:noProof w:val="0"/>
          <w:color w:val="000000" w:themeColor="text1" w:themeTint="FF" w:themeShade="FF"/>
          <w:sz w:val="22"/>
          <w:szCs w:val="22"/>
          <w:lang w:val="en-US"/>
        </w:rPr>
        <w:t xml:space="preserve">Used to model precipitation and temperature from </w:t>
      </w:r>
      <w:r w:rsidRPr="1C9C8265" w:rsidR="558B0258">
        <w:rPr>
          <w:rFonts w:ascii="Garamond" w:hAnsi="Garamond" w:eastAsia="Garamond" w:cs="Garamond"/>
          <w:noProof w:val="0"/>
          <w:color w:val="000000" w:themeColor="text1" w:themeTint="FF" w:themeShade="FF"/>
          <w:sz w:val="22"/>
          <w:szCs w:val="22"/>
          <w:lang w:val="en-US"/>
        </w:rPr>
        <w:t>2010</w:t>
      </w:r>
      <w:r w:rsidRPr="1C9C8265" w:rsidR="4A54211C">
        <w:rPr>
          <w:rFonts w:ascii="Garamond" w:hAnsi="Garamond" w:eastAsia="Garamond" w:cs="Garamond"/>
          <w:noProof w:val="0"/>
          <w:color w:val="000000" w:themeColor="text1" w:themeTint="FF" w:themeShade="FF"/>
          <w:sz w:val="22"/>
          <w:szCs w:val="22"/>
          <w:lang w:val="en-US"/>
        </w:rPr>
        <w:t>–</w:t>
      </w:r>
      <w:r w:rsidRPr="1C9C8265" w:rsidR="558B0258">
        <w:rPr>
          <w:rFonts w:ascii="Garamond" w:hAnsi="Garamond" w:eastAsia="Garamond" w:cs="Garamond"/>
          <w:noProof w:val="0"/>
          <w:color w:val="000000" w:themeColor="text1" w:themeTint="FF" w:themeShade="FF"/>
          <w:sz w:val="22"/>
          <w:szCs w:val="22"/>
          <w:lang w:val="en-US"/>
        </w:rPr>
        <w:t>2018</w:t>
      </w:r>
      <w:r w:rsidRPr="1C9C8265" w:rsidR="558B0258">
        <w:rPr>
          <w:rFonts w:ascii="Garamond" w:hAnsi="Garamond" w:eastAsia="Garamond" w:cs="Garamond"/>
          <w:noProof w:val="0"/>
          <w:color w:val="000000" w:themeColor="text1" w:themeTint="FF" w:themeShade="FF"/>
          <w:sz w:val="22"/>
          <w:szCs w:val="22"/>
          <w:lang w:val="en-US"/>
        </w:rPr>
        <w:t xml:space="preserve"> for predictor variables in </w:t>
      </w:r>
      <w:r w:rsidRPr="1C9C8265" w:rsidR="66188A3A">
        <w:rPr>
          <w:rFonts w:ascii="Garamond" w:hAnsi="Garamond" w:eastAsia="Garamond" w:cs="Garamond"/>
          <w:noProof w:val="0"/>
          <w:color w:val="000000" w:themeColor="text1" w:themeTint="FF" w:themeShade="FF"/>
          <w:sz w:val="22"/>
          <w:szCs w:val="22"/>
          <w:lang w:val="en-US"/>
        </w:rPr>
        <w:t xml:space="preserve">the projected </w:t>
      </w:r>
      <w:r w:rsidRPr="1C9C8265" w:rsidR="558B0258">
        <w:rPr>
          <w:rFonts w:ascii="Garamond" w:hAnsi="Garamond" w:eastAsia="Garamond" w:cs="Garamond"/>
          <w:noProof w:val="0"/>
          <w:color w:val="000000" w:themeColor="text1" w:themeTint="FF" w:themeShade="FF"/>
          <w:sz w:val="22"/>
          <w:szCs w:val="22"/>
          <w:lang w:val="en-US"/>
        </w:rPr>
        <w:t xml:space="preserve">habitat suitability models </w:t>
      </w:r>
    </w:p>
    <w:p w:rsidR="45692DC2" w:rsidP="114FF114" w:rsidRDefault="45692DC2" w14:paraId="56022E55" w14:textId="44374B24">
      <w:pPr>
        <w:pStyle w:val="ListParagraph"/>
        <w:numPr>
          <w:ilvl w:val="0"/>
          <w:numId w:val="13"/>
        </w:numPr>
        <w:rPr>
          <w:rFonts w:ascii="Garamond" w:hAnsi="Garamond" w:eastAsia="Garamond" w:cs="Garamond"/>
          <w:noProof w:val="0"/>
          <w:color w:val="000000" w:themeColor="text1" w:themeTint="FF" w:themeShade="FF"/>
          <w:sz w:val="22"/>
          <w:szCs w:val="22"/>
          <w:lang w:val="en-US"/>
        </w:rPr>
      </w:pPr>
      <w:r w:rsidRPr="2882E154" w:rsidR="558B0258">
        <w:rPr>
          <w:rFonts w:ascii="Garamond" w:hAnsi="Garamond" w:eastAsia="Garamond" w:cs="Garamond"/>
          <w:noProof w:val="0"/>
          <w:color w:val="000000" w:themeColor="text1" w:themeTint="FF" w:themeShade="FF"/>
          <w:sz w:val="22"/>
          <w:szCs w:val="22"/>
          <w:lang w:val="en-US"/>
        </w:rPr>
        <w:t xml:space="preserve">WorldClim Couples Model Intercomparison Project Phase 6 (CMIP 6) Bioclimatic Variables for 2040 </w:t>
      </w:r>
      <w:r w:rsidRPr="2882E154" w:rsidR="234635E9">
        <w:rPr>
          <w:rFonts w:ascii="Garamond" w:hAnsi="Garamond" w:eastAsia="Garamond" w:cs="Garamond"/>
          <w:noProof w:val="0"/>
          <w:color w:val="000000" w:themeColor="text1" w:themeTint="FF" w:themeShade="FF"/>
          <w:sz w:val="22"/>
          <w:szCs w:val="22"/>
          <w:lang w:val="en-US"/>
        </w:rPr>
        <w:t>– Used to model precipitation and temperature for 2021</w:t>
      </w:r>
      <w:r w:rsidRPr="2882E154" w:rsidR="19A084D3">
        <w:rPr>
          <w:rFonts w:ascii="Garamond" w:hAnsi="Garamond" w:eastAsia="Garamond" w:cs="Garamond"/>
          <w:noProof w:val="0"/>
          <w:color w:val="000000" w:themeColor="text1" w:themeTint="FF" w:themeShade="FF"/>
          <w:sz w:val="22"/>
          <w:szCs w:val="22"/>
          <w:lang w:val="en-US"/>
        </w:rPr>
        <w:t>–</w:t>
      </w:r>
      <w:r w:rsidRPr="2882E154" w:rsidR="234635E9">
        <w:rPr>
          <w:rFonts w:ascii="Garamond" w:hAnsi="Garamond" w:eastAsia="Garamond" w:cs="Garamond"/>
          <w:noProof w:val="0"/>
          <w:color w:val="000000" w:themeColor="text1" w:themeTint="FF" w:themeShade="FF"/>
          <w:sz w:val="22"/>
          <w:szCs w:val="22"/>
          <w:lang w:val="en-US"/>
        </w:rPr>
        <w:t>2040 for</w:t>
      </w:r>
      <w:r w:rsidRPr="2882E154" w:rsidR="1AB79E3C">
        <w:rPr>
          <w:rFonts w:ascii="Garamond" w:hAnsi="Garamond" w:eastAsia="Garamond" w:cs="Garamond"/>
          <w:noProof w:val="0"/>
          <w:color w:val="000000" w:themeColor="text1" w:themeTint="FF" w:themeShade="FF"/>
          <w:sz w:val="22"/>
          <w:szCs w:val="22"/>
          <w:lang w:val="en-US"/>
        </w:rPr>
        <w:t xml:space="preserve"> predictor variables in the </w:t>
      </w:r>
      <w:r w:rsidRPr="2882E154" w:rsidR="0A36497D">
        <w:rPr>
          <w:rFonts w:ascii="Garamond" w:hAnsi="Garamond" w:eastAsia="Garamond" w:cs="Garamond"/>
          <w:noProof w:val="0"/>
          <w:color w:val="000000" w:themeColor="text1" w:themeTint="FF" w:themeShade="FF"/>
          <w:sz w:val="22"/>
          <w:szCs w:val="22"/>
          <w:lang w:val="en-US"/>
        </w:rPr>
        <w:t>projected</w:t>
      </w:r>
      <w:r w:rsidRPr="2882E154" w:rsidR="1AB79E3C">
        <w:rPr>
          <w:rFonts w:ascii="Garamond" w:hAnsi="Garamond" w:eastAsia="Garamond" w:cs="Garamond"/>
          <w:noProof w:val="0"/>
          <w:color w:val="000000" w:themeColor="text1" w:themeTint="FF" w:themeShade="FF"/>
          <w:sz w:val="22"/>
          <w:szCs w:val="22"/>
          <w:lang w:val="en-US"/>
        </w:rPr>
        <w:t xml:space="preserve"> habitat suitability model</w:t>
      </w:r>
      <w:r w:rsidRPr="2882E154" w:rsidR="1D6F7218">
        <w:rPr>
          <w:rFonts w:ascii="Garamond" w:hAnsi="Garamond" w:eastAsia="Garamond" w:cs="Garamond"/>
          <w:noProof w:val="0"/>
          <w:color w:val="000000" w:themeColor="text1" w:themeTint="FF" w:themeShade="FF"/>
          <w:sz w:val="22"/>
          <w:szCs w:val="22"/>
          <w:lang w:val="en-US"/>
        </w:rPr>
        <w:t>s</w:t>
      </w:r>
    </w:p>
    <w:p w:rsidR="2882E154" w:rsidP="2882E154" w:rsidRDefault="2882E154" w14:paraId="5FFE72FB" w14:textId="32915036">
      <w:pPr>
        <w:pStyle w:val="ListParagraph"/>
        <w:numPr>
          <w:ilvl w:val="0"/>
          <w:numId w:val="13"/>
        </w:numPr>
        <w:rPr>
          <w:noProof w:val="0"/>
          <w:color w:val="000000" w:themeColor="text1" w:themeTint="FF" w:themeShade="FF"/>
          <w:sz w:val="22"/>
          <w:szCs w:val="22"/>
          <w:lang w:val="en-US"/>
        </w:rPr>
      </w:pPr>
      <w:r w:rsidRPr="2882E154" w:rsidR="2882E154">
        <w:rPr>
          <w:rFonts w:ascii="Garamond" w:hAnsi="Garamond" w:eastAsia="Garamond" w:cs="Garamond"/>
          <w:noProof w:val="0"/>
          <w:color w:val="000000" w:themeColor="text1" w:themeTint="FF" w:themeShade="FF"/>
          <w:sz w:val="22"/>
          <w:szCs w:val="22"/>
          <w:lang w:val="en-US"/>
        </w:rPr>
        <w:t>Oregon State University Parameter-elevation Regressions on Independent Slopes Model (PRISM) – Temperature and precipitation data used as predictor variables in current habitat suitability models</w:t>
      </w:r>
    </w:p>
    <w:p w:rsidR="1B5E2761" w:rsidP="114FF114" w:rsidRDefault="1B5E2761" w14:paraId="313C37BE" w14:textId="19CFC310">
      <w:pPr>
        <w:pStyle w:val="ListParagraph"/>
        <w:numPr>
          <w:ilvl w:val="0"/>
          <w:numId w:val="13"/>
        </w:numPr>
        <w:rPr>
          <w:rFonts w:ascii="Garamond" w:hAnsi="Garamond" w:eastAsia="Garamond" w:cs="Garamond"/>
          <w:noProof w:val="0"/>
          <w:color w:val="000000" w:themeColor="text1" w:themeTint="FF" w:themeShade="FF"/>
          <w:sz w:val="22"/>
          <w:szCs w:val="22"/>
          <w:lang w:val="en-US"/>
        </w:rPr>
      </w:pPr>
      <w:r w:rsidRPr="3799A638" w:rsidR="5DE6B5CF">
        <w:rPr>
          <w:rFonts w:ascii="Garamond" w:hAnsi="Garamond" w:eastAsia="Garamond" w:cs="Garamond"/>
          <w:noProof w:val="0"/>
          <w:color w:val="000000" w:themeColor="text1" w:themeTint="FF" w:themeShade="FF"/>
          <w:sz w:val="22"/>
          <w:szCs w:val="22"/>
          <w:lang w:val="en-US"/>
        </w:rPr>
        <w:t xml:space="preserve">Open Street Map (OSM) – Used to </w:t>
      </w:r>
      <w:r w:rsidRPr="3799A638" w:rsidR="1AC658AC">
        <w:rPr>
          <w:rFonts w:ascii="Garamond" w:hAnsi="Garamond" w:eastAsia="Garamond" w:cs="Garamond"/>
          <w:noProof w:val="0"/>
          <w:color w:val="000000" w:themeColor="text1" w:themeTint="FF" w:themeShade="FF"/>
          <w:sz w:val="22"/>
          <w:szCs w:val="22"/>
          <w:lang w:val="en-US"/>
        </w:rPr>
        <w:t>identify potential contaminant sources</w:t>
      </w:r>
      <w:r w:rsidRPr="3799A638" w:rsidR="314E13A3">
        <w:rPr>
          <w:rFonts w:ascii="Garamond" w:hAnsi="Garamond" w:eastAsia="Garamond" w:cs="Garamond"/>
          <w:noProof w:val="0"/>
          <w:color w:val="000000" w:themeColor="text1" w:themeTint="FF" w:themeShade="FF"/>
          <w:sz w:val="22"/>
          <w:szCs w:val="22"/>
          <w:lang w:val="en-US"/>
        </w:rPr>
        <w:t xml:space="preserve"> for the site accessibility maps</w:t>
      </w:r>
    </w:p>
    <w:p w:rsidR="4AF1AF43" w:rsidP="3799A638" w:rsidRDefault="4AF1AF43" w14:paraId="3FC8C9E6" w14:textId="51D2B12B">
      <w:pPr>
        <w:pStyle w:val="ListParagraph"/>
        <w:numPr>
          <w:ilvl w:val="0"/>
          <w:numId w:val="13"/>
        </w:numPr>
        <w:rPr>
          <w:noProof w:val="0"/>
          <w:color w:val="000000" w:themeColor="text1" w:themeTint="FF" w:themeShade="FF"/>
          <w:sz w:val="22"/>
          <w:szCs w:val="22"/>
          <w:lang w:val="en-US"/>
        </w:rPr>
      </w:pPr>
      <w:r w:rsidRPr="1C9C8265" w:rsidR="09282A29">
        <w:rPr>
          <w:rFonts w:ascii="Garamond" w:hAnsi="Garamond" w:eastAsia="Garamond" w:cs="Garamond"/>
          <w:noProof w:val="0"/>
          <w:color w:val="000000" w:themeColor="text1" w:themeTint="FF" w:themeShade="FF"/>
          <w:sz w:val="22"/>
          <w:szCs w:val="22"/>
          <w:lang w:val="en-US"/>
        </w:rPr>
        <w:t xml:space="preserve">United States Geological Survey (USGS) </w:t>
      </w:r>
      <w:r w:rsidRPr="1C9C8265" w:rsidR="1E6AF8F5">
        <w:rPr>
          <w:rFonts w:ascii="Garamond" w:hAnsi="Garamond" w:eastAsia="Garamond" w:cs="Garamond"/>
          <w:noProof w:val="0"/>
          <w:color w:val="000000" w:themeColor="text1" w:themeTint="FF" w:themeShade="FF"/>
          <w:sz w:val="22"/>
          <w:szCs w:val="22"/>
          <w:lang w:val="en-US"/>
        </w:rPr>
        <w:t>Digital Elevation Models</w:t>
      </w:r>
      <w:r w:rsidRPr="1C9C8265" w:rsidR="5D3F38C9">
        <w:rPr>
          <w:rFonts w:ascii="Garamond" w:hAnsi="Garamond" w:eastAsia="Garamond" w:cs="Garamond"/>
          <w:noProof w:val="0"/>
          <w:color w:val="000000" w:themeColor="text1" w:themeTint="FF" w:themeShade="FF"/>
          <w:sz w:val="22"/>
          <w:szCs w:val="22"/>
          <w:lang w:val="en-US"/>
        </w:rPr>
        <w:t xml:space="preserve"> (DEM)</w:t>
      </w:r>
      <w:r w:rsidRPr="1C9C8265" w:rsidR="1E6AF8F5">
        <w:rPr>
          <w:rFonts w:ascii="Garamond" w:hAnsi="Garamond" w:eastAsia="Garamond" w:cs="Garamond"/>
          <w:noProof w:val="0"/>
          <w:color w:val="000000" w:themeColor="text1" w:themeTint="FF" w:themeShade="FF"/>
          <w:sz w:val="22"/>
          <w:szCs w:val="22"/>
          <w:lang w:val="en-US"/>
        </w:rPr>
        <w:t xml:space="preserve"> – Used to create </w:t>
      </w:r>
      <w:r w:rsidRPr="1C9C8265" w:rsidR="40D75BA4">
        <w:rPr>
          <w:rFonts w:ascii="Garamond" w:hAnsi="Garamond" w:eastAsia="Garamond" w:cs="Garamond"/>
          <w:noProof w:val="0"/>
          <w:color w:val="000000" w:themeColor="text1" w:themeTint="FF" w:themeShade="FF"/>
          <w:sz w:val="22"/>
          <w:szCs w:val="22"/>
          <w:lang w:val="en-US"/>
        </w:rPr>
        <w:t xml:space="preserve">a </w:t>
      </w:r>
      <w:r w:rsidRPr="1C9C8265" w:rsidR="38A209FB">
        <w:rPr>
          <w:rFonts w:ascii="Garamond" w:hAnsi="Garamond" w:eastAsia="Garamond" w:cs="Garamond"/>
          <w:noProof w:val="0"/>
          <w:color w:val="000000" w:themeColor="text1" w:themeTint="FF" w:themeShade="FF"/>
          <w:sz w:val="22"/>
          <w:szCs w:val="22"/>
          <w:lang w:val="en-US"/>
        </w:rPr>
        <w:t>hill shaded</w:t>
      </w:r>
      <w:r w:rsidRPr="1C9C8265" w:rsidR="1E6AF8F5">
        <w:rPr>
          <w:rFonts w:ascii="Garamond" w:hAnsi="Garamond" w:eastAsia="Garamond" w:cs="Garamond"/>
          <w:noProof w:val="0"/>
          <w:color w:val="000000" w:themeColor="text1" w:themeTint="FF" w:themeShade="FF"/>
          <w:sz w:val="22"/>
          <w:szCs w:val="22"/>
          <w:lang w:val="en-US"/>
        </w:rPr>
        <w:t xml:space="preserve"> topographic feature used in the precipitation anomaly map</w:t>
      </w:r>
    </w:p>
    <w:p w:rsidR="046BB4CA" w:rsidP="3799A638" w:rsidRDefault="046BB4CA" w14:paraId="66365BFA" w14:textId="30C778F7">
      <w:pPr>
        <w:pStyle w:val="ListParagraph"/>
        <w:numPr>
          <w:ilvl w:val="0"/>
          <w:numId w:val="13"/>
        </w:numPr>
        <w:rPr>
          <w:rFonts w:ascii="Garamond" w:hAnsi="Garamond" w:eastAsia="Garamond" w:cs="Garamond"/>
          <w:noProof w:val="0"/>
          <w:color w:val="000000" w:themeColor="text1" w:themeTint="FF" w:themeShade="FF"/>
          <w:sz w:val="22"/>
          <w:szCs w:val="22"/>
          <w:lang w:val="en-US"/>
        </w:rPr>
      </w:pPr>
      <w:r w:rsidRPr="1C9C8265" w:rsidR="700E2E86">
        <w:rPr>
          <w:rFonts w:ascii="Garamond" w:hAnsi="Garamond" w:eastAsia="Garamond" w:cs="Garamond"/>
          <w:noProof w:val="0"/>
          <w:color w:val="000000" w:themeColor="text1" w:themeTint="FF" w:themeShade="FF"/>
          <w:sz w:val="22"/>
          <w:szCs w:val="22"/>
          <w:lang w:val="en-US"/>
        </w:rPr>
        <w:t xml:space="preserve">MSDI </w:t>
      </w:r>
      <w:r w:rsidRPr="1C9C8265" w:rsidR="473102B2">
        <w:rPr>
          <w:rFonts w:ascii="Garamond" w:hAnsi="Garamond" w:eastAsia="Garamond" w:cs="Garamond"/>
          <w:noProof w:val="0"/>
          <w:color w:val="000000" w:themeColor="text1" w:themeTint="FF" w:themeShade="FF"/>
          <w:sz w:val="22"/>
          <w:szCs w:val="22"/>
          <w:lang w:val="en-US"/>
        </w:rPr>
        <w:t xml:space="preserve">Transportation Features of </w:t>
      </w:r>
      <w:r w:rsidRPr="1C9C8265" w:rsidR="473102B2">
        <w:rPr>
          <w:rFonts w:ascii="Garamond" w:hAnsi="Garamond" w:eastAsia="Garamond" w:cs="Garamond"/>
          <w:noProof w:val="0"/>
          <w:color w:val="000000" w:themeColor="text1" w:themeTint="FF" w:themeShade="FF"/>
          <w:sz w:val="22"/>
          <w:szCs w:val="22"/>
          <w:lang w:val="en-US"/>
        </w:rPr>
        <w:t>Montana</w:t>
      </w:r>
      <w:r w:rsidRPr="1C9C8265" w:rsidR="473102B2">
        <w:rPr>
          <w:rFonts w:ascii="Garamond" w:hAnsi="Garamond" w:eastAsia="Garamond" w:cs="Garamond"/>
          <w:noProof w:val="0"/>
          <w:color w:val="000000" w:themeColor="text1" w:themeTint="FF" w:themeShade="FF"/>
          <w:sz w:val="22"/>
          <w:szCs w:val="22"/>
          <w:lang w:val="en-US"/>
        </w:rPr>
        <w:t xml:space="preserve"> </w:t>
      </w:r>
      <w:r w:rsidRPr="1C9C8265" w:rsidR="522D226E">
        <w:rPr>
          <w:rFonts w:ascii="Garamond" w:hAnsi="Garamond" w:eastAsia="Garamond" w:cs="Garamond"/>
          <w:noProof w:val="0"/>
          <w:color w:val="000000" w:themeColor="text1" w:themeTint="FF" w:themeShade="FF"/>
          <w:sz w:val="22"/>
          <w:szCs w:val="22"/>
          <w:lang w:val="en-US"/>
        </w:rPr>
        <w:t>– Roads</w:t>
      </w:r>
      <w:r w:rsidRPr="1C9C8265" w:rsidR="473102B2">
        <w:rPr>
          <w:rFonts w:ascii="Garamond" w:hAnsi="Garamond" w:eastAsia="Garamond" w:cs="Garamond"/>
          <w:noProof w:val="0"/>
          <w:color w:val="000000" w:themeColor="text1" w:themeTint="FF" w:themeShade="FF"/>
          <w:sz w:val="22"/>
          <w:szCs w:val="22"/>
          <w:lang w:val="en-US"/>
        </w:rPr>
        <w:t xml:space="preserve"> and trails were used to aid partners in safe </w:t>
      </w:r>
      <w:r w:rsidRPr="1C9C8265" w:rsidR="01D56828">
        <w:rPr>
          <w:rFonts w:ascii="Garamond" w:hAnsi="Garamond" w:eastAsia="Garamond" w:cs="Garamond"/>
          <w:noProof w:val="0"/>
          <w:color w:val="000000" w:themeColor="text1" w:themeTint="FF" w:themeShade="FF"/>
          <w:sz w:val="22"/>
          <w:szCs w:val="22"/>
          <w:lang w:val="en-US"/>
        </w:rPr>
        <w:t xml:space="preserve">navigation to surveying sites for site </w:t>
      </w:r>
      <w:r w:rsidRPr="1C9C8265" w:rsidR="3179BFC3">
        <w:rPr>
          <w:rFonts w:ascii="Garamond" w:hAnsi="Garamond" w:eastAsia="Garamond" w:cs="Garamond"/>
          <w:noProof w:val="0"/>
          <w:color w:val="000000" w:themeColor="text1" w:themeTint="FF" w:themeShade="FF"/>
          <w:sz w:val="22"/>
          <w:szCs w:val="22"/>
          <w:lang w:val="en-US"/>
        </w:rPr>
        <w:t>accessibility</w:t>
      </w:r>
      <w:r w:rsidRPr="1C9C8265" w:rsidR="01D56828">
        <w:rPr>
          <w:rFonts w:ascii="Garamond" w:hAnsi="Garamond" w:eastAsia="Garamond" w:cs="Garamond"/>
          <w:noProof w:val="0"/>
          <w:color w:val="000000" w:themeColor="text1" w:themeTint="FF" w:themeShade="FF"/>
          <w:sz w:val="22"/>
          <w:szCs w:val="22"/>
          <w:lang w:val="en-US"/>
        </w:rPr>
        <w:t xml:space="preserve"> maps</w:t>
      </w:r>
    </w:p>
    <w:p w:rsidR="5573CA18" w:rsidP="3799A638" w:rsidRDefault="5573CA18" w14:paraId="4B16F8EB" w14:textId="002DA8FA">
      <w:pPr>
        <w:pStyle w:val="ListParagraph"/>
        <w:numPr>
          <w:ilvl w:val="0"/>
          <w:numId w:val="13"/>
        </w:numPr>
        <w:rPr>
          <w:noProof w:val="0"/>
          <w:color w:val="000000" w:themeColor="text1" w:themeTint="FF" w:themeShade="FF"/>
          <w:sz w:val="22"/>
          <w:szCs w:val="22"/>
          <w:lang w:val="en-US"/>
        </w:rPr>
      </w:pPr>
      <w:r w:rsidRPr="1C9C8265" w:rsidR="11590005">
        <w:rPr>
          <w:rFonts w:ascii="Garamond" w:hAnsi="Garamond" w:eastAsia="Garamond" w:cs="Garamond"/>
          <w:noProof w:val="0"/>
          <w:color w:val="000000" w:themeColor="text1" w:themeTint="FF" w:themeShade="FF"/>
          <w:sz w:val="22"/>
          <w:szCs w:val="22"/>
          <w:lang w:val="en-US"/>
        </w:rPr>
        <w:t>Montana Bureau of Mines and Geology (MBMG) Abandoned and Inactive Mines database</w:t>
      </w:r>
      <w:r w:rsidRPr="1C9C8265" w:rsidR="1F3AE36B">
        <w:rPr>
          <w:rFonts w:ascii="Garamond" w:hAnsi="Garamond" w:eastAsia="Garamond" w:cs="Garamond"/>
          <w:noProof w:val="0"/>
          <w:color w:val="000000" w:themeColor="text1" w:themeTint="FF" w:themeShade="FF"/>
          <w:sz w:val="22"/>
          <w:szCs w:val="22"/>
          <w:lang w:val="en-US"/>
        </w:rPr>
        <w:t xml:space="preserve"> – Collected from USDA to aid in contamination source acquisition for the site </w:t>
      </w:r>
      <w:r w:rsidRPr="1C9C8265" w:rsidR="1F3AE36B">
        <w:rPr>
          <w:rFonts w:ascii="Garamond" w:hAnsi="Garamond" w:eastAsia="Garamond" w:cs="Garamond"/>
          <w:noProof w:val="0"/>
          <w:color w:val="000000" w:themeColor="text1" w:themeTint="FF" w:themeShade="FF"/>
          <w:sz w:val="22"/>
          <w:szCs w:val="22"/>
          <w:lang w:val="en-US"/>
        </w:rPr>
        <w:t>accessibility</w:t>
      </w:r>
      <w:r w:rsidRPr="1C9C8265" w:rsidR="1F3AE36B">
        <w:rPr>
          <w:rFonts w:ascii="Garamond" w:hAnsi="Garamond" w:eastAsia="Garamond" w:cs="Garamond"/>
          <w:noProof w:val="0"/>
          <w:color w:val="000000" w:themeColor="text1" w:themeTint="FF" w:themeShade="FF"/>
          <w:sz w:val="22"/>
          <w:szCs w:val="22"/>
          <w:lang w:val="en-US"/>
        </w:rPr>
        <w:t xml:space="preserve"> maps</w:t>
      </w:r>
    </w:p>
    <w:p w:rsidRPr="00CE4561" w:rsidR="00184652" w:rsidP="00AD4617" w:rsidRDefault="00184652" w14:paraId="584AAA06" w14:textId="77777777">
      <w:pPr>
        <w:rPr>
          <w:rFonts w:ascii="Garamond" w:hAnsi="Garamond"/>
        </w:rPr>
      </w:pPr>
    </w:p>
    <w:p w:rsidRPr="00CE4561" w:rsidR="00B9614C" w:rsidP="6706781D" w:rsidRDefault="0080287D" w14:paraId="1D469BF3" w14:textId="67275934">
      <w:pPr>
        <w:rPr>
          <w:rFonts w:ascii="Garamond" w:hAnsi="Garamond"/>
          <w:b w:val="1"/>
          <w:bCs w:val="1"/>
          <w:i w:val="1"/>
          <w:iCs w:val="1"/>
          <w:highlight w:val="magenta"/>
        </w:rPr>
      </w:pPr>
      <w:r w:rsidRPr="6706781D" w:rsidR="633311BB">
        <w:rPr>
          <w:rFonts w:ascii="Garamond" w:hAnsi="Garamond"/>
          <w:b w:val="1"/>
          <w:bCs w:val="1"/>
          <w:i w:val="1"/>
          <w:iCs w:val="1"/>
        </w:rPr>
        <w:t>Model</w:t>
      </w:r>
      <w:r w:rsidRPr="6706781D" w:rsidR="614D2E60">
        <w:rPr>
          <w:rFonts w:ascii="Garamond" w:hAnsi="Garamond"/>
          <w:b w:val="1"/>
          <w:bCs w:val="1"/>
          <w:i w:val="1"/>
          <w:iCs w:val="1"/>
        </w:rPr>
        <w:t>ing</w:t>
      </w:r>
      <w:r w:rsidRPr="6706781D" w:rsidR="7C848129">
        <w:rPr>
          <w:rFonts w:ascii="Garamond" w:hAnsi="Garamond"/>
          <w:b w:val="1"/>
          <w:bCs w:val="1"/>
          <w:i w:val="1"/>
          <w:iCs w:val="1"/>
        </w:rPr>
        <w:t>:</w:t>
      </w:r>
      <w:r w:rsidRPr="6706781D" w:rsidR="6B83FFFC">
        <w:rPr>
          <w:rFonts w:ascii="Garamond" w:hAnsi="Garamond"/>
          <w:b w:val="1"/>
          <w:bCs w:val="1"/>
          <w:i w:val="1"/>
          <w:iCs w:val="1"/>
        </w:rPr>
        <w:t xml:space="preserve"> </w:t>
      </w:r>
    </w:p>
    <w:p w:rsidRPr="00CE4561" w:rsidR="00276572" w:rsidP="114FF114" w:rsidRDefault="00B76BDC" w14:paraId="38D9816F" w14:textId="02D0E395">
      <w:pPr>
        <w:pStyle w:val="ListParagraph"/>
        <w:numPr>
          <w:ilvl w:val="0"/>
          <w:numId w:val="14"/>
        </w:numPr>
        <w:rPr>
          <w:rFonts w:ascii="Garamond" w:hAnsi="Garamond"/>
        </w:rPr>
      </w:pPr>
      <w:r w:rsidRPr="2882E154" w:rsidR="34A3C9C4">
        <w:rPr>
          <w:rFonts w:ascii="Garamond" w:hAnsi="Garamond" w:eastAsia="Garamond" w:cs="Garamond"/>
          <w:noProof w:val="0"/>
          <w:color w:val="000000" w:themeColor="text1" w:themeTint="FF" w:themeShade="FF"/>
          <w:lang w:val="en-US"/>
        </w:rPr>
        <w:t xml:space="preserve">Software for Assisted Habitat Modeling (SAHM) (POC: Peder Engelstad, Colorado State University) – </w:t>
      </w:r>
      <w:r w:rsidRPr="2882E154" w:rsidR="3E0D9D6F">
        <w:rPr>
          <w:rFonts w:ascii="Garamond" w:hAnsi="Garamond" w:eastAsia="Garamond" w:cs="Garamond"/>
          <w:noProof w:val="0"/>
          <w:color w:val="000000" w:themeColor="text1" w:themeTint="FF" w:themeShade="FF"/>
          <w:lang w:val="en-US"/>
        </w:rPr>
        <w:t xml:space="preserve">Modeled </w:t>
      </w:r>
      <w:r w:rsidRPr="2882E154" w:rsidR="34A3C9C4">
        <w:rPr>
          <w:rFonts w:ascii="Garamond" w:hAnsi="Garamond" w:eastAsia="Garamond" w:cs="Garamond"/>
          <w:noProof w:val="0"/>
          <w:color w:val="000000" w:themeColor="text1" w:themeTint="FF" w:themeShade="FF"/>
          <w:lang w:val="en-US"/>
        </w:rPr>
        <w:t xml:space="preserve">present and future habitat suitability analysis of </w:t>
      </w:r>
      <w:r w:rsidRPr="2882E154" w:rsidR="1B4C6974">
        <w:rPr>
          <w:rFonts w:ascii="Garamond" w:hAnsi="Garamond" w:eastAsia="Garamond" w:cs="Garamond"/>
          <w:noProof w:val="0"/>
          <w:color w:val="000000" w:themeColor="text1" w:themeTint="FF" w:themeShade="FF"/>
          <w:lang w:val="en-US"/>
        </w:rPr>
        <w:t>m</w:t>
      </w:r>
      <w:r w:rsidRPr="2882E154" w:rsidR="34A3C9C4">
        <w:rPr>
          <w:rFonts w:ascii="Garamond" w:hAnsi="Garamond" w:eastAsia="Garamond" w:cs="Garamond"/>
          <w:noProof w:val="0"/>
          <w:color w:val="000000" w:themeColor="text1" w:themeTint="FF" w:themeShade="FF"/>
          <w:lang w:val="en-US"/>
        </w:rPr>
        <w:t xml:space="preserve">ink and </w:t>
      </w:r>
      <w:r w:rsidRPr="2882E154" w:rsidR="2396ECF7">
        <w:rPr>
          <w:rFonts w:ascii="Garamond" w:hAnsi="Garamond" w:eastAsia="Garamond" w:cs="Garamond"/>
          <w:noProof w:val="0"/>
          <w:color w:val="000000" w:themeColor="text1" w:themeTint="FF" w:themeShade="FF"/>
          <w:lang w:val="en-US"/>
        </w:rPr>
        <w:t>o</w:t>
      </w:r>
      <w:r w:rsidRPr="2882E154" w:rsidR="34A3C9C4">
        <w:rPr>
          <w:rFonts w:ascii="Garamond" w:hAnsi="Garamond" w:eastAsia="Garamond" w:cs="Garamond"/>
          <w:noProof w:val="0"/>
          <w:color w:val="000000" w:themeColor="text1" w:themeTint="FF" w:themeShade="FF"/>
          <w:lang w:val="en-US"/>
        </w:rPr>
        <w:t>tter in northwestern Montana</w:t>
      </w:r>
    </w:p>
    <w:p w:rsidR="7D5FC6DA" w:rsidP="114FF114" w:rsidRDefault="7D5FC6DA" w14:paraId="7EC9F23E" w14:textId="0BC42820">
      <w:pPr>
        <w:pStyle w:val="ListParagraph"/>
        <w:numPr>
          <w:ilvl w:val="0"/>
          <w:numId w:val="14"/>
        </w:numPr>
        <w:rPr>
          <w:rFonts w:ascii="Garamond" w:hAnsi="Garamond"/>
        </w:rPr>
      </w:pPr>
      <w:r w:rsidRPr="1C9C8265" w:rsidR="59AFB6A4">
        <w:rPr>
          <w:rFonts w:ascii="Garamond" w:hAnsi="Garamond" w:eastAsia="Garamond" w:cs="Garamond"/>
          <w:noProof w:val="0"/>
          <w:color w:val="000000" w:themeColor="text1" w:themeTint="FF" w:themeShade="FF"/>
          <w:lang w:val="en-US"/>
        </w:rPr>
        <w:t>Random Forest</w:t>
      </w:r>
      <w:r w:rsidRPr="1C9C8265" w:rsidR="59AFB6A4">
        <w:rPr>
          <w:rFonts w:ascii="Garamond" w:hAnsi="Garamond" w:eastAsia="Garamond" w:cs="Garamond"/>
          <w:noProof w:val="0"/>
          <w:color w:val="000000" w:themeColor="text1" w:themeTint="FF" w:themeShade="FF"/>
          <w:lang w:val="en-US"/>
        </w:rPr>
        <w:t xml:space="preserve"> (POC: </w:t>
      </w:r>
      <w:r w:rsidRPr="1C9C8265" w:rsidR="1FF3DEC8">
        <w:rPr>
          <w:rFonts w:ascii="Garamond" w:hAnsi="Garamond" w:eastAsia="Garamond" w:cs="Garamond"/>
          <w:noProof w:val="0"/>
          <w:color w:val="000000" w:themeColor="text1" w:themeTint="FF" w:themeShade="FF"/>
          <w:lang w:val="en-US"/>
        </w:rPr>
        <w:t>Dr. Allison Howard</w:t>
      </w:r>
      <w:r w:rsidRPr="1C9C8265" w:rsidR="59AFB6A4">
        <w:rPr>
          <w:rFonts w:ascii="Garamond" w:hAnsi="Garamond" w:eastAsia="Garamond" w:cs="Garamond"/>
          <w:noProof w:val="0"/>
          <w:color w:val="000000" w:themeColor="text1" w:themeTint="FF" w:themeShade="FF"/>
          <w:lang w:val="en-US"/>
        </w:rPr>
        <w:t xml:space="preserve">, </w:t>
      </w:r>
      <w:r w:rsidRPr="1C9C8265" w:rsidR="652790A0">
        <w:rPr>
          <w:rFonts w:ascii="Garamond" w:hAnsi="Garamond" w:eastAsia="Garamond" w:cs="Garamond"/>
          <w:noProof w:val="0"/>
          <w:color w:val="000000" w:themeColor="text1" w:themeTint="FF" w:themeShade="FF"/>
          <w:lang w:val="en-US"/>
        </w:rPr>
        <w:t>University of Georgia</w:t>
      </w:r>
      <w:r w:rsidRPr="1C9C8265" w:rsidR="59AFB6A4">
        <w:rPr>
          <w:rFonts w:ascii="Garamond" w:hAnsi="Garamond" w:eastAsia="Garamond" w:cs="Garamond"/>
          <w:noProof w:val="0"/>
          <w:color w:val="000000" w:themeColor="text1" w:themeTint="FF" w:themeShade="FF"/>
          <w:lang w:val="en-US"/>
        </w:rPr>
        <w:t>)</w:t>
      </w:r>
      <w:r w:rsidRPr="1C9C8265" w:rsidR="59AFB6A4">
        <w:rPr>
          <w:rFonts w:ascii="Garamond" w:hAnsi="Garamond" w:eastAsia="Garamond" w:cs="Garamond"/>
          <w:noProof w:val="0"/>
          <w:color w:val="000000" w:themeColor="text1" w:themeTint="FF" w:themeShade="FF"/>
          <w:lang w:val="en-US"/>
        </w:rPr>
        <w:t xml:space="preserve"> – Model run within SAHM for habitat suitability modeling</w:t>
      </w:r>
    </w:p>
    <w:p w:rsidRPr="00CE4561" w:rsidR="006A2A26" w:rsidP="004D358F" w:rsidRDefault="006A2A26" w14:paraId="4ABE973B" w14:textId="77777777">
      <w:pPr>
        <w:ind w:left="720" w:hanging="720"/>
        <w:rPr>
          <w:rFonts w:ascii="Garamond" w:hAnsi="Garamond"/>
          <w:bCs/>
        </w:rPr>
      </w:pPr>
    </w:p>
    <w:p w:rsidRPr="00CE4561" w:rsidR="006A2A26" w:rsidP="759317DB" w:rsidRDefault="006A2A26" w14:paraId="0CBC9B56" w14:textId="093BB89D">
      <w:pPr>
        <w:rPr>
          <w:rFonts w:ascii="Garamond" w:hAnsi="Garamond"/>
          <w:b w:val="1"/>
          <w:bCs w:val="1"/>
          <w:i w:val="1"/>
          <w:iCs w:val="1"/>
        </w:rPr>
      </w:pPr>
      <w:r w:rsidRPr="759317DB" w:rsidR="4CC4A194">
        <w:rPr>
          <w:rFonts w:ascii="Garamond" w:hAnsi="Garamond"/>
          <w:b w:val="1"/>
          <w:bCs w:val="1"/>
          <w:i w:val="1"/>
          <w:iCs w:val="1"/>
        </w:rPr>
        <w:t>Software &amp; Scripting:</w:t>
      </w:r>
      <w:r w:rsidRPr="759317DB" w:rsidR="7A6EE65C">
        <w:rPr>
          <w:rFonts w:ascii="Garamond" w:hAnsi="Garamond"/>
          <w:b w:val="1"/>
          <w:bCs w:val="1"/>
          <w:i w:val="1"/>
          <w:iCs w:val="1"/>
        </w:rPr>
        <w:t xml:space="preserve"> </w:t>
      </w:r>
    </w:p>
    <w:p w:rsidRPr="00CE4561" w:rsidR="00184652" w:rsidP="00184652" w:rsidRDefault="006A2A26" w14:paraId="2C5CA9EA" w14:textId="2DC8DD3D">
      <w:pPr>
        <w:pStyle w:val="ListParagraph"/>
        <w:numPr>
          <w:ilvl w:val="0"/>
          <w:numId w:val="15"/>
        </w:numPr>
        <w:rPr>
          <w:rFonts w:ascii="Garamond" w:hAnsi="Garamond"/>
        </w:rPr>
      </w:pPr>
      <w:r w:rsidRPr="759317DB" w:rsidR="5D7E364F">
        <w:rPr>
          <w:rFonts w:ascii="Garamond" w:hAnsi="Garamond"/>
        </w:rPr>
        <w:t>ESRI ArcGIS Pro</w:t>
      </w:r>
      <w:r w:rsidRPr="759317DB" w:rsidR="1BB70173">
        <w:rPr>
          <w:rFonts w:ascii="Garamond" w:hAnsi="Garamond"/>
        </w:rPr>
        <w:t xml:space="preserve"> 2.8.2</w:t>
      </w:r>
      <w:r w:rsidRPr="759317DB" w:rsidR="5D7E364F">
        <w:rPr>
          <w:rFonts w:ascii="Garamond" w:hAnsi="Garamond"/>
        </w:rPr>
        <w:t xml:space="preserve"> – Map</w:t>
      </w:r>
      <w:r w:rsidRPr="759317DB" w:rsidR="5D7E364F">
        <w:rPr>
          <w:rFonts w:ascii="Garamond" w:hAnsi="Garamond"/>
        </w:rPr>
        <w:t xml:space="preserve"> and visualiz</w:t>
      </w:r>
      <w:r w:rsidRPr="759317DB" w:rsidR="37B9ACF1">
        <w:rPr>
          <w:rFonts w:ascii="Garamond" w:hAnsi="Garamond"/>
        </w:rPr>
        <w:t>e</w:t>
      </w:r>
      <w:r w:rsidRPr="759317DB" w:rsidR="5D7E364F">
        <w:rPr>
          <w:rFonts w:ascii="Garamond" w:hAnsi="Garamond"/>
        </w:rPr>
        <w:t xml:space="preserve"> habitat suitability results</w:t>
      </w:r>
      <w:r w:rsidRPr="759317DB" w:rsidR="0E56D9F3">
        <w:rPr>
          <w:rFonts w:ascii="Garamond" w:hAnsi="Garamond"/>
        </w:rPr>
        <w:t>,</w:t>
      </w:r>
      <w:r w:rsidRPr="759317DB" w:rsidR="5D7E364F">
        <w:rPr>
          <w:rFonts w:ascii="Garamond" w:hAnsi="Garamond"/>
        </w:rPr>
        <w:t xml:space="preserve"> site accessibility variables</w:t>
      </w:r>
      <w:r w:rsidRPr="759317DB" w:rsidR="442CCD9B">
        <w:rPr>
          <w:rFonts w:ascii="Garamond" w:hAnsi="Garamond"/>
        </w:rPr>
        <w:t>, precipitation anomalies and topographic maps</w:t>
      </w:r>
    </w:p>
    <w:p w:rsidR="33450428" w:rsidP="759317DB" w:rsidRDefault="33450428" w14:paraId="4DDD27A6" w14:textId="6E3313D3">
      <w:pPr>
        <w:pStyle w:val="ListParagraph"/>
        <w:numPr>
          <w:ilvl w:val="0"/>
          <w:numId w:val="15"/>
        </w:numPr>
        <w:rPr>
          <w:rFonts w:ascii="Garamond" w:hAnsi="Garamond" w:eastAsia="Garamond" w:cs="Garamond"/>
          <w:sz w:val="22"/>
          <w:szCs w:val="22"/>
        </w:rPr>
      </w:pPr>
      <w:r w:rsidRPr="759317DB" w:rsidR="0F732950">
        <w:rPr>
          <w:rFonts w:ascii="Garamond" w:hAnsi="Garamond"/>
          <w:sz w:val="22"/>
          <w:szCs w:val="22"/>
        </w:rPr>
        <w:t>R Studio</w:t>
      </w:r>
      <w:r w:rsidRPr="759317DB" w:rsidR="1A3BD0D8">
        <w:rPr>
          <w:rFonts w:ascii="Garamond" w:hAnsi="Garamond"/>
          <w:sz w:val="22"/>
          <w:szCs w:val="22"/>
        </w:rPr>
        <w:t xml:space="preserve"> 1.4.1717.0</w:t>
      </w:r>
      <w:r w:rsidRPr="759317DB" w:rsidR="0F732950">
        <w:rPr>
          <w:rFonts w:ascii="Garamond" w:hAnsi="Garamond"/>
          <w:sz w:val="22"/>
          <w:szCs w:val="22"/>
        </w:rPr>
        <w:t xml:space="preserve"> – </w:t>
      </w:r>
      <w:r w:rsidRPr="759317DB" w:rsidR="7C407260">
        <w:rPr>
          <w:rFonts w:ascii="Garamond" w:hAnsi="Garamond"/>
          <w:sz w:val="22"/>
          <w:szCs w:val="22"/>
        </w:rPr>
        <w:t>C</w:t>
      </w:r>
      <w:r w:rsidRPr="759317DB" w:rsidR="0F732950">
        <w:rPr>
          <w:rFonts w:ascii="Garamond" w:hAnsi="Garamond"/>
          <w:sz w:val="22"/>
          <w:szCs w:val="22"/>
        </w:rPr>
        <w:t>reate raster stack and calculate mean to incorporate historical climate data into the projected suitable habitat results</w:t>
      </w:r>
    </w:p>
    <w:p w:rsidR="271BE729" w:rsidP="114FF114" w:rsidRDefault="271BE729" w14:paraId="5DCDCD96" w14:textId="768B90FE">
      <w:pPr>
        <w:pStyle w:val="ListParagraph"/>
        <w:numPr>
          <w:ilvl w:val="0"/>
          <w:numId w:val="15"/>
        </w:numPr>
        <w:bidi w:val="0"/>
        <w:spacing w:before="0" w:beforeAutospacing="off" w:after="0" w:afterAutospacing="off" w:line="259" w:lineRule="auto"/>
        <w:ind w:left="720" w:right="0" w:hanging="360"/>
        <w:jc w:val="left"/>
        <w:rPr>
          <w:rFonts w:ascii="Garamond" w:hAnsi="Garamond"/>
        </w:rPr>
      </w:pPr>
      <w:r w:rsidRPr="463405FA" w:rsidR="5D7E364F">
        <w:rPr>
          <w:rFonts w:ascii="Garamond" w:hAnsi="Garamond"/>
        </w:rPr>
        <w:t xml:space="preserve">Google Earth Engine – </w:t>
      </w:r>
      <w:r w:rsidRPr="463405FA" w:rsidR="5D7E364F">
        <w:rPr>
          <w:rFonts w:ascii="Garamond" w:hAnsi="Garamond"/>
        </w:rPr>
        <w:t>Collect</w:t>
      </w:r>
      <w:r w:rsidRPr="463405FA" w:rsidR="6A9BBEBB">
        <w:rPr>
          <w:rFonts w:ascii="Garamond" w:hAnsi="Garamond"/>
        </w:rPr>
        <w:t xml:space="preserve"> and preprocess</w:t>
      </w:r>
      <w:r w:rsidRPr="463405FA" w:rsidR="5D7E364F">
        <w:rPr>
          <w:rFonts w:ascii="Garamond" w:hAnsi="Garamond"/>
        </w:rPr>
        <w:t xml:space="preserve"> data</w:t>
      </w:r>
      <w:r w:rsidRPr="463405FA" w:rsidR="5D7E364F">
        <w:rPr>
          <w:rFonts w:ascii="Garamond" w:hAnsi="Garamond"/>
        </w:rPr>
        <w:t xml:space="preserve"> from multiple sensors and satellites</w:t>
      </w:r>
    </w:p>
    <w:p w:rsidR="2792DC7E" w:rsidP="759317DB" w:rsidRDefault="2792DC7E" w14:paraId="66F123F3" w14:textId="3AA3D364">
      <w:pPr>
        <w:pStyle w:val="ListParagraph"/>
        <w:numPr>
          <w:ilvl w:val="0"/>
          <w:numId w:val="15"/>
        </w:numPr>
        <w:bidi w:val="0"/>
        <w:spacing w:before="0" w:beforeAutospacing="off" w:after="0" w:afterAutospacing="off" w:line="259" w:lineRule="auto"/>
        <w:ind w:left="720" w:right="0" w:hanging="360"/>
        <w:jc w:val="left"/>
        <w:rPr/>
      </w:pPr>
      <w:r w:rsidRPr="759317DB" w:rsidR="2792DC7E">
        <w:rPr>
          <w:rFonts w:ascii="Garamond" w:hAnsi="Garamond"/>
          <w:sz w:val="22"/>
          <w:szCs w:val="22"/>
        </w:rPr>
        <w:t xml:space="preserve">QGIS </w:t>
      </w:r>
      <w:r w:rsidRPr="759317DB" w:rsidR="5968EBD8">
        <w:rPr>
          <w:rFonts w:ascii="Garamond" w:hAnsi="Garamond"/>
          <w:sz w:val="22"/>
          <w:szCs w:val="22"/>
        </w:rPr>
        <w:t xml:space="preserve">3.2 </w:t>
      </w:r>
      <w:r w:rsidRPr="759317DB" w:rsidR="2792DC7E">
        <w:rPr>
          <w:rFonts w:ascii="Garamond" w:hAnsi="Garamond"/>
          <w:sz w:val="22"/>
          <w:szCs w:val="22"/>
        </w:rPr>
        <w:t xml:space="preserve">– </w:t>
      </w:r>
      <w:r w:rsidRPr="759317DB" w:rsidR="6CE01D5A">
        <w:rPr>
          <w:rFonts w:ascii="Garamond" w:hAnsi="Garamond"/>
          <w:sz w:val="22"/>
          <w:szCs w:val="22"/>
        </w:rPr>
        <w:t>D</w:t>
      </w:r>
      <w:r w:rsidRPr="759317DB" w:rsidR="6637C1AF">
        <w:rPr>
          <w:rFonts w:ascii="Garamond" w:hAnsi="Garamond"/>
          <w:sz w:val="22"/>
          <w:szCs w:val="22"/>
        </w:rPr>
        <w:t xml:space="preserve">ownload OSM data via </w:t>
      </w:r>
      <w:proofErr w:type="spellStart"/>
      <w:r w:rsidRPr="759317DB" w:rsidR="122D15D7">
        <w:rPr>
          <w:rFonts w:ascii="Garamond" w:hAnsi="Garamond"/>
          <w:sz w:val="22"/>
          <w:szCs w:val="22"/>
        </w:rPr>
        <w:t>Q</w:t>
      </w:r>
      <w:r w:rsidRPr="759317DB" w:rsidR="6637C1AF">
        <w:rPr>
          <w:rFonts w:ascii="Garamond" w:hAnsi="Garamond"/>
          <w:sz w:val="22"/>
          <w:szCs w:val="22"/>
        </w:rPr>
        <w:t>uickOSM</w:t>
      </w:r>
      <w:proofErr w:type="spellEnd"/>
      <w:r w:rsidRPr="759317DB" w:rsidR="6637C1AF">
        <w:rPr>
          <w:rFonts w:ascii="Garamond" w:hAnsi="Garamond"/>
          <w:sz w:val="22"/>
          <w:szCs w:val="22"/>
        </w:rPr>
        <w:t xml:space="preserve"> p</w:t>
      </w:r>
      <w:r w:rsidRPr="759317DB" w:rsidR="6CE5B569">
        <w:rPr>
          <w:rFonts w:ascii="Garamond" w:hAnsi="Garamond"/>
          <w:sz w:val="22"/>
          <w:szCs w:val="22"/>
        </w:rPr>
        <w:t>lug-in</w:t>
      </w:r>
    </w:p>
    <w:p w:rsidRPr="00CE4561" w:rsidR="00184652" w:rsidP="00AD4617" w:rsidRDefault="00184652" w14:paraId="5BAFB1F7" w14:textId="77777777">
      <w:pPr>
        <w:rPr>
          <w:rFonts w:ascii="Garamond" w:hAnsi="Garamond"/>
        </w:rPr>
      </w:pPr>
    </w:p>
    <w:p w:rsidRPr="00CE4561" w:rsidR="00073224" w:rsidP="1C9C8265" w:rsidRDefault="001538F2" w14:paraId="14CBC202" w14:textId="04C79B16">
      <w:pPr>
        <w:rPr>
          <w:rFonts w:ascii="Garamond" w:hAnsi="Garamond"/>
          <w:b w:val="1"/>
          <w:bCs w:val="1"/>
          <w:i w:val="1"/>
          <w:iCs w:val="1"/>
          <w:highlight w:val="green"/>
        </w:rPr>
      </w:pPr>
      <w:r w:rsidRPr="1C9C8265" w:rsidR="0E31501F">
        <w:rPr>
          <w:rFonts w:ascii="Garamond" w:hAnsi="Garamond"/>
          <w:b w:val="1"/>
          <w:bCs w:val="1"/>
          <w:i w:val="1"/>
          <w:iCs w:val="1"/>
        </w:rPr>
        <w:t>End</w:t>
      </w:r>
      <w:r w:rsidRPr="1C9C8265" w:rsidR="6F917870">
        <w:rPr>
          <w:rFonts w:ascii="Garamond" w:hAnsi="Garamond"/>
          <w:b w:val="1"/>
          <w:bCs w:val="1"/>
          <w:i w:val="1"/>
          <w:iCs w:val="1"/>
        </w:rPr>
        <w:t xml:space="preserve"> </w:t>
      </w:r>
      <w:r w:rsidRPr="1C9C8265" w:rsidR="0E31501F">
        <w:rPr>
          <w:rFonts w:ascii="Garamond" w:hAnsi="Garamond"/>
          <w:b w:val="1"/>
          <w:bCs w:val="1"/>
          <w:i w:val="1"/>
          <w:iCs w:val="1"/>
        </w:rPr>
        <w:t>Product</w:t>
      </w:r>
      <w:r w:rsidRPr="1C9C8265" w:rsidR="0E31501F">
        <w:rPr>
          <w:rFonts w:ascii="Garamond" w:hAnsi="Garamond"/>
          <w:b w:val="1"/>
          <w:bCs w:val="1"/>
          <w:i w:val="1"/>
          <w:iCs w:val="1"/>
        </w:rPr>
        <w:t>s</w:t>
      </w:r>
      <w:r w:rsidRPr="1C9C8265" w:rsidR="0E31501F">
        <w:rPr>
          <w:rFonts w:ascii="Garamond" w:hAnsi="Garamond"/>
          <w:b w:val="1"/>
          <w:bCs w:val="1"/>
          <w:i w:val="1"/>
          <w:iCs w:val="1"/>
        </w:rPr>
        <w:t>:</w:t>
      </w:r>
      <w:r w:rsidRPr="1C9C8265" w:rsidR="231281C3">
        <w:rPr>
          <w:rFonts w:ascii="Garamond" w:hAnsi="Garamond"/>
          <w:b w:val="1"/>
          <w:bCs w:val="1"/>
          <w:i w:val="1"/>
          <w:iCs w:val="1"/>
        </w:rPr>
        <w:t xml:space="preserve"> </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1C9C8265"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4D358F" w:rsidTr="1C9C8265" w14:paraId="407EEF43" w14:textId="77777777">
        <w:tc>
          <w:tcPr>
            <w:tcW w:w="2160" w:type="dxa"/>
            <w:tcMar/>
          </w:tcPr>
          <w:p w:rsidRPr="00CE4561" w:rsidR="004D358F" w:rsidP="114FF114" w:rsidRDefault="004D358F" w14:paraId="6303043D" w14:textId="635369A3">
            <w:pPr>
              <w:pStyle w:val="Normal"/>
              <w:bidi w:val="0"/>
              <w:spacing w:before="0" w:beforeAutospacing="off" w:after="0" w:afterAutospacing="off" w:line="259" w:lineRule="auto"/>
              <w:ind w:left="0" w:right="0"/>
              <w:jc w:val="left"/>
            </w:pPr>
            <w:r w:rsidRPr="114FF114" w:rsidR="3DBEE005">
              <w:rPr>
                <w:rFonts w:ascii="Garamond" w:hAnsi="Garamond" w:eastAsia="Garamond" w:cs="Garamond"/>
                <w:b w:val="1"/>
                <w:bCs w:val="1"/>
                <w:noProof w:val="0"/>
                <w:sz w:val="22"/>
                <w:szCs w:val="22"/>
                <w:lang w:val="en-US"/>
              </w:rPr>
              <w:t>Refined Habitat Suitability Maps</w:t>
            </w:r>
          </w:p>
        </w:tc>
        <w:tc>
          <w:tcPr>
            <w:tcW w:w="3240" w:type="dxa"/>
            <w:tcMar/>
          </w:tcPr>
          <w:p w:rsidRPr="00CE4561" w:rsidR="004D358F" w:rsidP="7FC828D2" w:rsidRDefault="00E84574" w14:paraId="4208224B" w14:textId="5585A2F0">
            <w:pPr>
              <w:rPr>
                <w:rFonts w:ascii="Garamond" w:hAnsi="Garamond" w:cs="Arial"/>
              </w:rPr>
            </w:pPr>
            <w:r w:rsidRPr="759317DB" w:rsidR="61B0E409">
              <w:rPr>
                <w:rFonts w:ascii="Garamond" w:hAnsi="Garamond" w:cs="Arial"/>
              </w:rPr>
              <w:t>Terra MODIS</w:t>
            </w:r>
          </w:p>
          <w:p w:rsidRPr="00CE4561" w:rsidR="004D358F" w:rsidP="7FC828D2" w:rsidRDefault="00E84574" w14:paraId="3BC285F3" w14:textId="296AE67A">
            <w:pPr>
              <w:rPr>
                <w:rFonts w:ascii="Garamond" w:hAnsi="Garamond" w:cs="Arial"/>
              </w:rPr>
            </w:pPr>
            <w:r w:rsidRPr="759317DB" w:rsidR="61B0E409">
              <w:rPr>
                <w:rFonts w:ascii="Garamond" w:hAnsi="Garamond" w:cs="Arial"/>
              </w:rPr>
              <w:t>GP</w:t>
            </w:r>
            <w:r w:rsidRPr="759317DB" w:rsidR="4814674C">
              <w:rPr>
                <w:rFonts w:ascii="Garamond" w:hAnsi="Garamond" w:cs="Arial"/>
              </w:rPr>
              <w:t>M</w:t>
            </w:r>
            <w:r w:rsidRPr="759317DB" w:rsidR="61B0E409">
              <w:rPr>
                <w:rFonts w:ascii="Garamond" w:hAnsi="Garamond" w:cs="Arial"/>
              </w:rPr>
              <w:t xml:space="preserve"> IMERG</w:t>
            </w:r>
          </w:p>
          <w:p w:rsidRPr="00CE4561" w:rsidR="004D358F" w:rsidP="23A25E9C" w:rsidRDefault="00E84574" w14:paraId="7E6A7841" w14:textId="61B2F213">
            <w:pPr>
              <w:rPr>
                <w:rFonts w:ascii="Garamond" w:hAnsi="Garamond" w:cs="Arial"/>
              </w:rPr>
            </w:pPr>
            <w:r w:rsidRPr="7FC828D2" w:rsidR="33B1D708">
              <w:rPr>
                <w:rFonts w:ascii="Garamond" w:hAnsi="Garamond" w:cs="Arial"/>
              </w:rPr>
              <w:t>SRTM</w:t>
            </w:r>
          </w:p>
          <w:p w:rsidRPr="00CE4561" w:rsidR="004D358F" w:rsidP="0083507B" w:rsidRDefault="00E84574" w14:paraId="05C6772C" w14:textId="4E797654">
            <w:pPr>
              <w:rPr>
                <w:rFonts w:ascii="Garamond" w:hAnsi="Garamond"/>
              </w:rPr>
            </w:pPr>
            <w:r w:rsidRPr="114FF114" w:rsidR="554FA16B">
              <w:rPr>
                <w:rFonts w:ascii="Garamond" w:hAnsi="Garamond"/>
              </w:rPr>
              <w:t>SMAP</w:t>
            </w:r>
          </w:p>
        </w:tc>
        <w:tc>
          <w:tcPr>
            <w:tcW w:w="2880" w:type="dxa"/>
            <w:tcMar/>
          </w:tcPr>
          <w:p w:rsidRPr="006D6871" w:rsidR="004D358F" w:rsidP="1C9C8265" w:rsidRDefault="004D358F" w14:paraId="29D692C0" w14:textId="079212AF">
            <w:p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1C9C8265" w:rsidR="148C80B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The Refined Habitat Suitability Maps </w:t>
            </w:r>
            <w:r w:rsidRPr="1C9C8265" w:rsidR="148C80B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identify areas likely to have the highest presence of mustelid species, which will </w:t>
            </w:r>
            <w:r w:rsidRPr="1C9C8265" w:rsidR="5AA840A8">
              <w:rPr>
                <w:rFonts w:ascii="Garamond" w:hAnsi="Garamond" w:eastAsia="Garamond" w:cs="Garamond"/>
                <w:b w:val="0"/>
                <w:bCs w:val="0"/>
                <w:i w:val="0"/>
                <w:iCs w:val="0"/>
                <w:caps w:val="0"/>
                <w:smallCaps w:val="0"/>
                <w:noProof w:val="0"/>
                <w:color w:val="000000" w:themeColor="text1" w:themeTint="FF" w:themeShade="FF"/>
                <w:sz w:val="22"/>
                <w:szCs w:val="22"/>
                <w:lang w:val="en-US"/>
              </w:rPr>
              <w:t>help</w:t>
            </w:r>
            <w:r w:rsidRPr="1C9C8265" w:rsidR="148C80B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to enhance and standardize the WD4C surveying procedures. This will reduce reliance on mustelid species sightings</w:t>
            </w:r>
            <w:r w:rsidRPr="1C9C8265" w:rsidR="148C80B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and expedite the survey site selection process.</w:t>
            </w:r>
          </w:p>
        </w:tc>
        <w:tc>
          <w:tcPr>
            <w:tcW w:w="1080" w:type="dxa"/>
            <w:tcMar/>
          </w:tcPr>
          <w:p w:rsidRPr="00CE4561" w:rsidR="004D358F" w:rsidP="463405FA" w:rsidRDefault="004D358F" w14:paraId="31BBDF2F" w14:textId="10EB68CB">
            <w:pPr>
              <w:pStyle w:val="Normal"/>
              <w:bidi w:val="0"/>
              <w:spacing w:before="0" w:beforeAutospacing="off" w:after="0" w:afterAutospacing="off" w:line="259" w:lineRule="auto"/>
              <w:ind w:left="0" w:right="0"/>
              <w:jc w:val="left"/>
              <w:rPr>
                <w:rFonts w:ascii="Garamond" w:hAnsi="Garamond"/>
                <w:sz w:val="22"/>
                <w:szCs w:val="22"/>
              </w:rPr>
            </w:pPr>
            <w:r w:rsidRPr="463405FA" w:rsidR="42FFE18E">
              <w:rPr>
                <w:rFonts w:ascii="Garamond" w:hAnsi="Garamond"/>
              </w:rPr>
              <w:t>I</w:t>
            </w:r>
          </w:p>
          <w:p w:rsidRPr="00CE4561" w:rsidR="004D358F" w:rsidP="00E3738F" w:rsidRDefault="004D358F" w14:paraId="33182638" w14:textId="2A9081DD">
            <w:pPr>
              <w:rPr>
                <w:rFonts w:ascii="Garamond" w:hAnsi="Garamond"/>
              </w:rPr>
            </w:pPr>
          </w:p>
        </w:tc>
      </w:tr>
      <w:tr w:rsidRPr="00CE4561" w:rsidR="004D358F" w:rsidTr="1C9C8265" w14:paraId="6CADEA21" w14:textId="77777777">
        <w:tc>
          <w:tcPr>
            <w:tcW w:w="2160" w:type="dxa"/>
            <w:tcMar/>
          </w:tcPr>
          <w:p w:rsidRPr="00CE4561" w:rsidR="004D358F" w:rsidP="114FF114" w:rsidRDefault="00A83D36" w14:paraId="60ADAAAA" w14:textId="75FD24E6">
            <w:pPr>
              <w:pStyle w:val="Normal"/>
            </w:pPr>
            <w:r w:rsidRPr="1C9C8265" w:rsidR="1AAD2FCC">
              <w:rPr>
                <w:rFonts w:ascii="Garamond" w:hAnsi="Garamond" w:eastAsia="Garamond" w:cs="Garamond"/>
                <w:b w:val="1"/>
                <w:bCs w:val="1"/>
                <w:noProof w:val="0"/>
                <w:sz w:val="22"/>
                <w:szCs w:val="22"/>
                <w:lang w:val="en-US"/>
              </w:rPr>
              <w:t xml:space="preserve">Refined </w:t>
            </w:r>
            <w:r w:rsidRPr="1C9C8265" w:rsidR="351C09B1">
              <w:rPr>
                <w:rFonts w:ascii="Garamond" w:hAnsi="Garamond" w:eastAsia="Garamond" w:cs="Garamond"/>
                <w:b w:val="1"/>
                <w:bCs w:val="1"/>
                <w:noProof w:val="0"/>
                <w:sz w:val="22"/>
                <w:szCs w:val="22"/>
                <w:lang w:val="en-US"/>
              </w:rPr>
              <w:t>Future</w:t>
            </w:r>
            <w:r w:rsidRPr="1C9C8265" w:rsidR="1AAD2FCC">
              <w:rPr>
                <w:rFonts w:ascii="Garamond" w:hAnsi="Garamond" w:eastAsia="Garamond" w:cs="Garamond"/>
                <w:b w:val="1"/>
                <w:bCs w:val="1"/>
                <w:noProof w:val="0"/>
                <w:sz w:val="22"/>
                <w:szCs w:val="22"/>
                <w:lang w:val="en-US"/>
              </w:rPr>
              <w:t xml:space="preserve"> Habitat Suitability Maps</w:t>
            </w:r>
          </w:p>
        </w:tc>
        <w:tc>
          <w:tcPr>
            <w:tcW w:w="3240" w:type="dxa"/>
            <w:tcMar/>
          </w:tcPr>
          <w:p w:rsidRPr="00CE4561" w:rsidR="004D358F" w:rsidP="7FC828D2" w:rsidRDefault="004D358F" w14:paraId="3046B139" w14:textId="10028D8C">
            <w:pPr>
              <w:rPr>
                <w:rFonts w:ascii="Garamond" w:hAnsi="Garamond"/>
              </w:rPr>
            </w:pPr>
            <w:r w:rsidRPr="759317DB" w:rsidR="17E427EB">
              <w:rPr>
                <w:rFonts w:ascii="Garamond" w:hAnsi="Garamond"/>
              </w:rPr>
              <w:t>Terra MODIS</w:t>
            </w:r>
          </w:p>
          <w:p w:rsidRPr="00CE4561" w:rsidR="004D358F" w:rsidP="7FC828D2" w:rsidRDefault="004D358F" w14:paraId="18884CB3" w14:textId="0D4F4CEC">
            <w:pPr>
              <w:rPr>
                <w:rFonts w:ascii="Garamond" w:hAnsi="Garamond"/>
              </w:rPr>
            </w:pPr>
            <w:r w:rsidRPr="759317DB" w:rsidR="17E427EB">
              <w:rPr>
                <w:rFonts w:ascii="Garamond" w:hAnsi="Garamond"/>
              </w:rPr>
              <w:t>GP</w:t>
            </w:r>
            <w:r w:rsidRPr="759317DB" w:rsidR="1D632214">
              <w:rPr>
                <w:rFonts w:ascii="Garamond" w:hAnsi="Garamond"/>
              </w:rPr>
              <w:t>M</w:t>
            </w:r>
            <w:r w:rsidRPr="759317DB" w:rsidR="17E427EB">
              <w:rPr>
                <w:rFonts w:ascii="Garamond" w:hAnsi="Garamond"/>
              </w:rPr>
              <w:t xml:space="preserve"> IMERG</w:t>
            </w:r>
          </w:p>
          <w:p w:rsidRPr="00CE4561" w:rsidR="004D358F" w:rsidP="23A25E9C" w:rsidRDefault="004D358F" w14:paraId="104DBD4D" w14:textId="011317C1">
            <w:pPr>
              <w:rPr>
                <w:rFonts w:ascii="Garamond" w:hAnsi="Garamond"/>
              </w:rPr>
            </w:pPr>
            <w:r w:rsidRPr="7FC828D2" w:rsidR="6DB92B80">
              <w:rPr>
                <w:rFonts w:ascii="Garamond" w:hAnsi="Garamond"/>
              </w:rPr>
              <w:t>SRTM</w:t>
            </w:r>
          </w:p>
          <w:p w:rsidRPr="00CE4561" w:rsidR="004D358F" w:rsidP="114FF114" w:rsidRDefault="004D358F" w14:paraId="017926FC" w14:textId="6A6B37F9">
            <w:pPr>
              <w:pStyle w:val="Normal"/>
              <w:rPr>
                <w:rFonts w:ascii="Garamond" w:hAnsi="Garamond"/>
              </w:rPr>
            </w:pPr>
            <w:r w:rsidRPr="114FF114" w:rsidR="3BFBA534">
              <w:rPr>
                <w:rFonts w:ascii="Garamond" w:hAnsi="Garamond"/>
              </w:rPr>
              <w:t>SMAP</w:t>
            </w:r>
          </w:p>
        </w:tc>
        <w:tc>
          <w:tcPr>
            <w:tcW w:w="2880" w:type="dxa"/>
            <w:tcMar/>
          </w:tcPr>
          <w:p w:rsidRPr="00C8675B" w:rsidR="004D358F" w:rsidP="1C9C8265" w:rsidRDefault="004D358F" w14:paraId="1FD94241" w14:textId="0C0DBB86">
            <w:p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1C9C8265" w:rsidR="11AB2CB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These maps will advance the </w:t>
            </w:r>
            <w:r w:rsidRPr="1C9C8265" w:rsidR="0FF6A23F">
              <w:rPr>
                <w:rFonts w:ascii="Garamond" w:hAnsi="Garamond" w:eastAsia="Garamond" w:cs="Garamond"/>
                <w:b w:val="0"/>
                <w:bCs w:val="0"/>
                <w:i w:val="0"/>
                <w:iCs w:val="0"/>
                <w:caps w:val="0"/>
                <w:smallCaps w:val="0"/>
                <w:noProof w:val="0"/>
                <w:color w:val="000000" w:themeColor="text1" w:themeTint="FF" w:themeShade="FF"/>
                <w:sz w:val="22"/>
                <w:szCs w:val="22"/>
                <w:lang w:val="en-US"/>
              </w:rPr>
              <w:t>partner</w:t>
            </w:r>
            <w:r w:rsidRPr="1C9C8265" w:rsidR="11AB2CB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’s understanding of mustelid distribution </w:t>
            </w:r>
            <w:r w:rsidRPr="1C9C8265" w:rsidR="63A4A007">
              <w:rPr>
                <w:rFonts w:ascii="Garamond" w:hAnsi="Garamond" w:eastAsia="Garamond" w:cs="Garamond"/>
                <w:b w:val="0"/>
                <w:bCs w:val="0"/>
                <w:i w:val="0"/>
                <w:iCs w:val="0"/>
                <w:caps w:val="0"/>
                <w:smallCaps w:val="0"/>
                <w:noProof w:val="0"/>
                <w:color w:val="000000" w:themeColor="text1" w:themeTint="FF" w:themeShade="FF"/>
                <w:sz w:val="22"/>
                <w:szCs w:val="22"/>
                <w:lang w:val="en-US"/>
              </w:rPr>
              <w:t>forecasted to</w:t>
            </w:r>
            <w:r w:rsidRPr="1C9C8265" w:rsidR="11AB2CB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2040 and </w:t>
            </w:r>
            <w:r w:rsidRPr="1C9C8265" w:rsidR="11AB2CB3">
              <w:rPr>
                <w:rFonts w:ascii="Garamond" w:hAnsi="Garamond" w:eastAsia="Garamond" w:cs="Garamond"/>
                <w:b w:val="0"/>
                <w:bCs w:val="0"/>
                <w:i w:val="0"/>
                <w:iCs w:val="0"/>
                <w:caps w:val="0"/>
                <w:smallCaps w:val="0"/>
                <w:noProof w:val="0"/>
                <w:color w:val="000000" w:themeColor="text1" w:themeTint="FF" w:themeShade="FF"/>
                <w:sz w:val="22"/>
                <w:szCs w:val="22"/>
                <w:lang w:val="en-US"/>
              </w:rPr>
              <w:t>will assist in selecting future sites for surveying.</w:t>
            </w:r>
          </w:p>
        </w:tc>
        <w:tc>
          <w:tcPr>
            <w:tcW w:w="1080" w:type="dxa"/>
            <w:tcMar/>
          </w:tcPr>
          <w:p w:rsidRPr="00CE4561" w:rsidR="004D358F" w:rsidP="463405FA" w:rsidRDefault="004D358F" w14:paraId="75A2C9FB" w14:textId="5961E160">
            <w:pPr>
              <w:pStyle w:val="Normal"/>
              <w:bidi w:val="0"/>
              <w:spacing w:before="0" w:beforeAutospacing="off" w:after="0" w:afterAutospacing="off" w:line="259" w:lineRule="auto"/>
              <w:ind w:left="0" w:right="0"/>
              <w:jc w:val="left"/>
              <w:rPr>
                <w:rFonts w:ascii="Garamond" w:hAnsi="Garamond"/>
                <w:sz w:val="22"/>
                <w:szCs w:val="22"/>
              </w:rPr>
            </w:pPr>
            <w:r w:rsidRPr="463405FA" w:rsidR="54A281F5">
              <w:rPr>
                <w:rFonts w:ascii="Garamond" w:hAnsi="Garamond"/>
              </w:rPr>
              <w:t>I</w:t>
            </w:r>
          </w:p>
          <w:p w:rsidRPr="00CE4561" w:rsidR="004D358F" w:rsidP="114FF114" w:rsidRDefault="004D358F" w14:paraId="6CCF6DA3" w14:textId="0B71713B">
            <w:pPr>
              <w:pStyle w:val="Normal"/>
              <w:rPr>
                <w:rFonts w:ascii="Garamond" w:hAnsi="Garamond"/>
              </w:rPr>
            </w:pPr>
          </w:p>
        </w:tc>
      </w:tr>
      <w:tr w:rsidR="114FF114" w:rsidTr="1C9C8265" w14:paraId="427E63E5">
        <w:tc>
          <w:tcPr>
            <w:tcW w:w="2160" w:type="dxa"/>
            <w:tcMar/>
          </w:tcPr>
          <w:p w:rsidR="02BF1B7C" w:rsidP="114FF114" w:rsidRDefault="02BF1B7C" w14:paraId="33165C4A" w14:textId="6FBACF73">
            <w:pPr>
              <w:pStyle w:val="Normal"/>
            </w:pPr>
            <w:r w:rsidRPr="114FF114" w:rsidR="02BF1B7C">
              <w:rPr>
                <w:rFonts w:ascii="Garamond" w:hAnsi="Garamond" w:eastAsia="Garamond" w:cs="Garamond"/>
                <w:b w:val="1"/>
                <w:bCs w:val="1"/>
                <w:noProof w:val="0"/>
                <w:sz w:val="22"/>
                <w:szCs w:val="22"/>
                <w:lang w:val="en-US"/>
              </w:rPr>
              <w:t>Site Accessibility Maps</w:t>
            </w:r>
          </w:p>
        </w:tc>
        <w:tc>
          <w:tcPr>
            <w:tcW w:w="3240" w:type="dxa"/>
            <w:tcMar/>
          </w:tcPr>
          <w:p w:rsidR="416107B2" w:rsidP="114FF114" w:rsidRDefault="416107B2" w14:paraId="781F1ED0" w14:textId="357BFDC4">
            <w:pPr>
              <w:pStyle w:val="Normal"/>
              <w:rPr>
                <w:rFonts w:ascii="Garamond" w:hAnsi="Garamond"/>
              </w:rPr>
            </w:pPr>
            <w:r w:rsidRPr="3799A638" w:rsidR="3C0F22E0">
              <w:rPr>
                <w:rFonts w:ascii="Garamond" w:hAnsi="Garamond"/>
              </w:rPr>
              <w:t>N/A</w:t>
            </w:r>
          </w:p>
        </w:tc>
        <w:tc>
          <w:tcPr>
            <w:tcW w:w="2880" w:type="dxa"/>
            <w:tcMar/>
          </w:tcPr>
          <w:p w:rsidR="1D6E2D77" w:rsidP="1C9C8265" w:rsidRDefault="1D6E2D77" w14:paraId="14F1FA10" w14:textId="75109A9E">
            <w:p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1C9C8265" w:rsidR="3465417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Site </w:t>
            </w:r>
            <w:r w:rsidRPr="1C9C8265" w:rsidR="6488FC59">
              <w:rPr>
                <w:rFonts w:ascii="Garamond" w:hAnsi="Garamond" w:eastAsia="Garamond" w:cs="Garamond"/>
                <w:b w:val="0"/>
                <w:bCs w:val="0"/>
                <w:i w:val="0"/>
                <w:iCs w:val="0"/>
                <w:caps w:val="0"/>
                <w:smallCaps w:val="0"/>
                <w:noProof w:val="0"/>
                <w:color w:val="000000" w:themeColor="text1" w:themeTint="FF" w:themeShade="FF"/>
                <w:sz w:val="22"/>
                <w:szCs w:val="22"/>
                <w:lang w:val="en-US"/>
              </w:rPr>
              <w:t>a</w:t>
            </w:r>
            <w:r w:rsidRPr="1C9C8265" w:rsidR="3465417E">
              <w:rPr>
                <w:rFonts w:ascii="Garamond" w:hAnsi="Garamond" w:eastAsia="Garamond" w:cs="Garamond"/>
                <w:b w:val="0"/>
                <w:bCs w:val="0"/>
                <w:i w:val="0"/>
                <w:iCs w:val="0"/>
                <w:caps w:val="0"/>
                <w:smallCaps w:val="0"/>
                <w:noProof w:val="0"/>
                <w:color w:val="000000" w:themeColor="text1" w:themeTint="FF" w:themeShade="FF"/>
                <w:sz w:val="22"/>
                <w:szCs w:val="22"/>
                <w:lang w:val="en-US"/>
              </w:rPr>
              <w:t>ccessibility</w:t>
            </w:r>
            <w:r w:rsidRPr="1C9C8265" w:rsidR="3465417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C9C8265" w:rsidR="12A0E75B">
              <w:rPr>
                <w:rFonts w:ascii="Garamond" w:hAnsi="Garamond" w:eastAsia="Garamond" w:cs="Garamond"/>
                <w:b w:val="0"/>
                <w:bCs w:val="0"/>
                <w:i w:val="0"/>
                <w:iCs w:val="0"/>
                <w:caps w:val="0"/>
                <w:smallCaps w:val="0"/>
                <w:noProof w:val="0"/>
                <w:color w:val="000000" w:themeColor="text1" w:themeTint="FF" w:themeShade="FF"/>
                <w:sz w:val="22"/>
                <w:szCs w:val="22"/>
                <w:lang w:val="en-US"/>
              </w:rPr>
              <w:t>m</w:t>
            </w:r>
            <w:r w:rsidRPr="1C9C8265" w:rsidR="3465417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aps will increase the safety and efficiency of partners in reaching survey site locations by outlining public access points within, or in proximity </w:t>
            </w:r>
            <w:r w:rsidRPr="1C9C8265" w:rsidR="150A1B23">
              <w:rPr>
                <w:rFonts w:ascii="Garamond" w:hAnsi="Garamond" w:eastAsia="Garamond" w:cs="Garamond"/>
                <w:b w:val="0"/>
                <w:bCs w:val="0"/>
                <w:i w:val="0"/>
                <w:iCs w:val="0"/>
                <w:caps w:val="0"/>
                <w:smallCaps w:val="0"/>
                <w:noProof w:val="0"/>
                <w:color w:val="000000" w:themeColor="text1" w:themeTint="FF" w:themeShade="FF"/>
                <w:sz w:val="22"/>
                <w:szCs w:val="22"/>
                <w:lang w:val="en-US"/>
              </w:rPr>
              <w:t>to,</w:t>
            </w:r>
            <w:r w:rsidRPr="1C9C8265" w:rsidR="3465417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suitable habitat.</w:t>
            </w:r>
          </w:p>
        </w:tc>
        <w:tc>
          <w:tcPr>
            <w:tcW w:w="1080" w:type="dxa"/>
            <w:tcMar/>
          </w:tcPr>
          <w:p w:rsidR="2CF56C35" w:rsidP="114FF114" w:rsidRDefault="2CF56C35" w14:paraId="21B1012C" w14:textId="0004FF32">
            <w:pPr>
              <w:pStyle w:val="Normal"/>
              <w:rPr>
                <w:rFonts w:ascii="Garamond" w:hAnsi="Garamond"/>
              </w:rPr>
            </w:pPr>
            <w:r w:rsidRPr="114FF114" w:rsidR="2CF56C35">
              <w:rPr>
                <w:rFonts w:ascii="Garamond" w:hAnsi="Garamond"/>
              </w:rPr>
              <w:t>N/A</w:t>
            </w:r>
          </w:p>
          <w:p w:rsidR="114FF114" w:rsidP="114FF114" w:rsidRDefault="114FF114" w14:paraId="2E7B75F2" w14:textId="4A8D7526">
            <w:pPr>
              <w:pStyle w:val="Normal"/>
              <w:rPr>
                <w:rFonts w:ascii="Garamond" w:hAnsi="Garamond"/>
              </w:rPr>
            </w:pPr>
          </w:p>
        </w:tc>
      </w:tr>
      <w:tr w:rsidR="114FF114" w:rsidTr="1C9C8265" w14:paraId="5AD6F7B9">
        <w:tc>
          <w:tcPr>
            <w:tcW w:w="2160" w:type="dxa"/>
            <w:tcMar/>
          </w:tcPr>
          <w:p w:rsidR="02BF1B7C" w:rsidP="114FF114" w:rsidRDefault="02BF1B7C" w14:paraId="7FDE2AD7" w14:textId="6D718B65">
            <w:pPr>
              <w:pStyle w:val="Normal"/>
            </w:pPr>
            <w:r w:rsidRPr="114FF114" w:rsidR="02BF1B7C">
              <w:rPr>
                <w:rFonts w:ascii="Garamond" w:hAnsi="Garamond" w:eastAsia="Garamond" w:cs="Garamond"/>
                <w:b w:val="1"/>
                <w:bCs w:val="1"/>
                <w:noProof w:val="0"/>
                <w:sz w:val="22"/>
                <w:szCs w:val="22"/>
                <w:lang w:val="en-US"/>
              </w:rPr>
              <w:t>Precipitation Anomalies and Topographic Maps</w:t>
            </w:r>
          </w:p>
        </w:tc>
        <w:tc>
          <w:tcPr>
            <w:tcW w:w="3240" w:type="dxa"/>
            <w:tcMar/>
          </w:tcPr>
          <w:p w:rsidR="146A7FA5" w:rsidP="114FF114" w:rsidRDefault="146A7FA5" w14:paraId="1D0A5E8D" w14:textId="5591DA67">
            <w:pPr>
              <w:pStyle w:val="Normal"/>
              <w:rPr>
                <w:rFonts w:ascii="Garamond" w:hAnsi="Garamond"/>
              </w:rPr>
            </w:pPr>
            <w:r w:rsidRPr="114FF114" w:rsidR="146A7FA5">
              <w:rPr>
                <w:rFonts w:ascii="Garamond" w:hAnsi="Garamond"/>
              </w:rPr>
              <w:t>GPM IMERG</w:t>
            </w:r>
          </w:p>
          <w:p w:rsidR="146A7FA5" w:rsidP="114FF114" w:rsidRDefault="146A7FA5" w14:paraId="2D4E1DE6" w14:textId="7D9F0843">
            <w:pPr>
              <w:pStyle w:val="Normal"/>
              <w:rPr>
                <w:rFonts w:ascii="Garamond" w:hAnsi="Garamond"/>
              </w:rPr>
            </w:pPr>
            <w:r w:rsidRPr="759317DB" w:rsidR="3BAED5CC">
              <w:rPr>
                <w:rFonts w:ascii="Garamond" w:hAnsi="Garamond"/>
              </w:rPr>
              <w:t>SRTM</w:t>
            </w:r>
          </w:p>
        </w:tc>
        <w:tc>
          <w:tcPr>
            <w:tcW w:w="2880" w:type="dxa"/>
            <w:tcMar/>
          </w:tcPr>
          <w:p w:rsidR="3EA2106E" w:rsidP="1C9C8265" w:rsidRDefault="3EA2106E" w14:paraId="0156B0C2" w14:textId="0538FA0B">
            <w:p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1C9C8265" w:rsidR="59B0AA9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Visualization of precipitation anomalies </w:t>
            </w:r>
            <w:r w:rsidRPr="1C9C8265" w:rsidR="51FCD64D">
              <w:rPr>
                <w:rFonts w:ascii="Garamond" w:hAnsi="Garamond" w:eastAsia="Garamond" w:cs="Garamond"/>
                <w:b w:val="0"/>
                <w:bCs w:val="0"/>
                <w:i w:val="0"/>
                <w:iCs w:val="0"/>
                <w:caps w:val="0"/>
                <w:smallCaps w:val="0"/>
                <w:noProof w:val="0"/>
                <w:color w:val="000000" w:themeColor="text1" w:themeTint="FF" w:themeShade="FF"/>
                <w:sz w:val="22"/>
                <w:szCs w:val="22"/>
                <w:lang w:val="en-US"/>
              </w:rPr>
              <w:t>in relation to</w:t>
            </w:r>
            <w:r w:rsidRPr="1C9C8265" w:rsidR="59B0AA9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topograph</w:t>
            </w:r>
            <w:r w:rsidRPr="1C9C8265" w:rsidR="6DB985D7">
              <w:rPr>
                <w:rFonts w:ascii="Garamond" w:hAnsi="Garamond" w:eastAsia="Garamond" w:cs="Garamond"/>
                <w:b w:val="0"/>
                <w:bCs w:val="0"/>
                <w:i w:val="0"/>
                <w:iCs w:val="0"/>
                <w:caps w:val="0"/>
                <w:smallCaps w:val="0"/>
                <w:noProof w:val="0"/>
                <w:color w:val="000000" w:themeColor="text1" w:themeTint="FF" w:themeShade="FF"/>
                <w:sz w:val="22"/>
                <w:szCs w:val="22"/>
                <w:lang w:val="en-US"/>
              </w:rPr>
              <w:t>y</w:t>
            </w:r>
            <w:r w:rsidRPr="1C9C8265" w:rsidR="59B0AA9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C9C8265" w:rsidR="5339EB0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will assist partners </w:t>
            </w:r>
            <w:r w:rsidRPr="1C9C8265" w:rsidR="259C5B3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in </w:t>
            </w:r>
            <w:r w:rsidRPr="1C9C8265" w:rsidR="398D4DEB">
              <w:rPr>
                <w:rFonts w:ascii="Garamond" w:hAnsi="Garamond" w:eastAsia="Garamond" w:cs="Garamond"/>
                <w:b w:val="0"/>
                <w:bCs w:val="0"/>
                <w:i w:val="0"/>
                <w:iCs w:val="0"/>
                <w:caps w:val="0"/>
                <w:smallCaps w:val="0"/>
                <w:noProof w:val="0"/>
                <w:color w:val="000000" w:themeColor="text1" w:themeTint="FF" w:themeShade="FF"/>
                <w:sz w:val="22"/>
                <w:szCs w:val="22"/>
                <w:lang w:val="en-US"/>
              </w:rPr>
              <w:t>u</w:t>
            </w:r>
            <w:r w:rsidRPr="1C9C8265" w:rsidR="5339EB0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nderstanding how contaminants move through the ecosystem, </w:t>
            </w:r>
            <w:r w:rsidRPr="1C9C8265" w:rsidR="56190DD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therefore </w:t>
            </w:r>
            <w:r w:rsidRPr="1C9C8265" w:rsidR="5339EB0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helping </w:t>
            </w:r>
            <w:r w:rsidRPr="1C9C8265" w:rsidR="3D2C3574">
              <w:rPr>
                <w:rFonts w:ascii="Garamond" w:hAnsi="Garamond" w:eastAsia="Garamond" w:cs="Garamond"/>
                <w:b w:val="0"/>
                <w:bCs w:val="0"/>
                <w:i w:val="0"/>
                <w:iCs w:val="0"/>
                <w:caps w:val="0"/>
                <w:smallCaps w:val="0"/>
                <w:noProof w:val="0"/>
                <w:color w:val="000000" w:themeColor="text1" w:themeTint="FF" w:themeShade="FF"/>
                <w:sz w:val="22"/>
                <w:szCs w:val="22"/>
                <w:lang w:val="en-US"/>
              </w:rPr>
              <w:t>to</w:t>
            </w:r>
            <w:r w:rsidRPr="1C9C8265" w:rsidR="3D2C357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C9C8265" w:rsidR="546BD04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determine </w:t>
            </w:r>
            <w:r w:rsidRPr="1C9C8265" w:rsidR="5118C12A">
              <w:rPr>
                <w:rFonts w:ascii="Garamond" w:hAnsi="Garamond" w:eastAsia="Garamond" w:cs="Garamond"/>
                <w:b w:val="0"/>
                <w:bCs w:val="0"/>
                <w:i w:val="0"/>
                <w:iCs w:val="0"/>
                <w:caps w:val="0"/>
                <w:smallCaps w:val="0"/>
                <w:noProof w:val="0"/>
                <w:color w:val="000000" w:themeColor="text1" w:themeTint="FF" w:themeShade="FF"/>
                <w:sz w:val="22"/>
                <w:szCs w:val="22"/>
                <w:lang w:val="en-US"/>
              </w:rPr>
              <w:t>survey locations.</w:t>
            </w:r>
          </w:p>
        </w:tc>
        <w:tc>
          <w:tcPr>
            <w:tcW w:w="1080" w:type="dxa"/>
            <w:tcMar/>
          </w:tcPr>
          <w:p w:rsidR="3EA2106E" w:rsidP="463405FA" w:rsidRDefault="3EA2106E" w14:paraId="3B673C89" w14:textId="6D4FDD0B">
            <w:pPr>
              <w:pStyle w:val="Normal"/>
              <w:bidi w:val="0"/>
              <w:spacing w:before="0" w:beforeAutospacing="off" w:after="0" w:afterAutospacing="off" w:line="259" w:lineRule="auto"/>
              <w:ind w:left="0" w:right="0"/>
              <w:jc w:val="left"/>
              <w:rPr>
                <w:rFonts w:ascii="Garamond" w:hAnsi="Garamond"/>
                <w:sz w:val="22"/>
                <w:szCs w:val="22"/>
              </w:rPr>
            </w:pPr>
            <w:r w:rsidRPr="463405FA" w:rsidR="5BC91EC6">
              <w:rPr>
                <w:rFonts w:ascii="Garamond" w:hAnsi="Garamond"/>
              </w:rPr>
              <w:t>I</w:t>
            </w:r>
          </w:p>
          <w:p w:rsidR="114FF114" w:rsidP="114FF114" w:rsidRDefault="114FF114" w14:paraId="790F26AD" w14:textId="51798C27">
            <w:pPr>
              <w:pStyle w:val="Normal"/>
              <w:rPr>
                <w:rFonts w:ascii="Garamond" w:hAnsi="Garamond"/>
              </w:rPr>
            </w:pPr>
          </w:p>
        </w:tc>
      </w:tr>
    </w:tbl>
    <w:p w:rsidR="00DC6974" w:rsidP="007A7268" w:rsidRDefault="00DC6974" w14:paraId="0F4FA500" w14:textId="27BF11EF">
      <w:pPr>
        <w:ind w:left="720" w:hanging="720"/>
        <w:rPr>
          <w:rFonts w:ascii="Garamond" w:hAnsi="Garamond"/>
        </w:rPr>
      </w:pPr>
    </w:p>
    <w:p w:rsidR="114FF114" w:rsidP="2882E154" w:rsidRDefault="114FF114" w14:paraId="01F8F895" w14:textId="135B54AC">
      <w:pPr>
        <w:pStyle w:val="Normal"/>
        <w:rPr>
          <w:rFonts w:ascii="Garamond" w:hAnsi="Garamond" w:cs="Arial"/>
        </w:rPr>
      </w:pPr>
      <w:r w:rsidRPr="2882E154" w:rsidR="00C8675B">
        <w:rPr>
          <w:rFonts w:ascii="Garamond" w:hAnsi="Garamond" w:cs="Arial"/>
          <w:b w:val="1"/>
          <w:bCs w:val="1"/>
          <w:i w:val="1"/>
          <w:iCs w:val="1"/>
        </w:rPr>
        <w:t>Pro</w:t>
      </w:r>
      <w:r w:rsidRPr="2882E154" w:rsidR="00C8675B">
        <w:rPr>
          <w:rFonts w:ascii="Garamond" w:hAnsi="Garamond" w:cs="Arial"/>
          <w:b w:val="1"/>
          <w:bCs w:val="1"/>
          <w:i w:val="1"/>
          <w:iCs w:val="1"/>
        </w:rPr>
        <w:t>duct</w:t>
      </w:r>
      <w:r w:rsidRPr="2882E154" w:rsidR="00C8675B">
        <w:rPr>
          <w:rFonts w:ascii="Garamond" w:hAnsi="Garamond" w:cs="Arial"/>
          <w:b w:val="1"/>
          <w:bCs w:val="1"/>
          <w:i w:val="1"/>
          <w:iCs w:val="1"/>
        </w:rPr>
        <w:t xml:space="preserve"> Benefit to End User:</w:t>
      </w:r>
    </w:p>
    <w:p w:rsidR="0ABD49C4" w:rsidP="1C9C8265" w:rsidRDefault="0ABD49C4" w14:paraId="4F1F3FA6" w14:textId="2E0904FA">
      <w:p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WD4C will be able to use the </w:t>
      </w:r>
      <w:r w:rsidRPr="1C9C8265" w:rsidR="4B07C8AE">
        <w:rPr>
          <w:rFonts w:ascii="Garamond" w:hAnsi="Garamond" w:eastAsia="Garamond" w:cs="Garamond"/>
          <w:b w:val="0"/>
          <w:bCs w:val="0"/>
          <w:i w:val="0"/>
          <w:iCs w:val="0"/>
          <w:caps w:val="0"/>
          <w:smallCaps w:val="0"/>
          <w:noProof w:val="0"/>
          <w:color w:val="000000" w:themeColor="text1" w:themeTint="FF" w:themeShade="FF"/>
          <w:sz w:val="22"/>
          <w:szCs w:val="22"/>
          <w:lang w:val="en-US"/>
        </w:rPr>
        <w:t>r</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efined</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C9C8265" w:rsidR="5B692C3C">
        <w:rPr>
          <w:rFonts w:ascii="Garamond" w:hAnsi="Garamond" w:eastAsia="Garamond" w:cs="Garamond"/>
          <w:b w:val="0"/>
          <w:bCs w:val="0"/>
          <w:i w:val="0"/>
          <w:iCs w:val="0"/>
          <w:caps w:val="0"/>
          <w:smallCaps w:val="0"/>
          <w:noProof w:val="0"/>
          <w:color w:val="000000" w:themeColor="text1" w:themeTint="FF" w:themeShade="FF"/>
          <w:sz w:val="22"/>
          <w:szCs w:val="22"/>
          <w:lang w:val="en-US"/>
        </w:rPr>
        <w:t>h</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abitat</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C9C8265" w:rsidR="081EE1B7">
        <w:rPr>
          <w:rFonts w:ascii="Garamond" w:hAnsi="Garamond" w:eastAsia="Garamond" w:cs="Garamond"/>
          <w:b w:val="0"/>
          <w:bCs w:val="0"/>
          <w:i w:val="0"/>
          <w:iCs w:val="0"/>
          <w:caps w:val="0"/>
          <w:smallCaps w:val="0"/>
          <w:noProof w:val="0"/>
          <w:color w:val="000000" w:themeColor="text1" w:themeTint="FF" w:themeShade="FF"/>
          <w:sz w:val="22"/>
          <w:szCs w:val="22"/>
          <w:lang w:val="en-US"/>
        </w:rPr>
        <w:t>s</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uitability</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C9C8265" w:rsidR="6652A03B">
        <w:rPr>
          <w:rFonts w:ascii="Garamond" w:hAnsi="Garamond" w:eastAsia="Garamond" w:cs="Garamond"/>
          <w:b w:val="0"/>
          <w:bCs w:val="0"/>
          <w:i w:val="0"/>
          <w:iCs w:val="0"/>
          <w:caps w:val="0"/>
          <w:smallCaps w:val="0"/>
          <w:noProof w:val="0"/>
          <w:color w:val="000000" w:themeColor="text1" w:themeTint="FF" w:themeShade="FF"/>
          <w:sz w:val="22"/>
          <w:szCs w:val="22"/>
          <w:lang w:val="en-US"/>
        </w:rPr>
        <w:t>m</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aps</w:t>
      </w:r>
      <w:r w:rsidRPr="1C9C8265" w:rsidR="30DA99F0">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to select survey locations</w:t>
      </w:r>
      <w:r w:rsidRPr="1C9C8265" w:rsidR="47FCCB25">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using </w:t>
      </w:r>
      <w:r w:rsidRPr="1C9C8265" w:rsidR="47FCCB25">
        <w:rPr>
          <w:rFonts w:ascii="Garamond" w:hAnsi="Garamond" w:eastAsia="Garamond" w:cs="Garamond"/>
          <w:b w:val="0"/>
          <w:bCs w:val="0"/>
          <w:i w:val="0"/>
          <w:iCs w:val="0"/>
          <w:caps w:val="0"/>
          <w:smallCaps w:val="0"/>
          <w:noProof w:val="0"/>
          <w:color w:val="000000" w:themeColor="text1" w:themeTint="FF" w:themeShade="FF"/>
          <w:sz w:val="22"/>
          <w:szCs w:val="22"/>
          <w:lang w:val="en-US"/>
        </w:rPr>
        <w:t>multiple</w:t>
      </w:r>
      <w:r w:rsidRPr="1C9C8265" w:rsidR="47FCCB25">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NASA Earth observation datasets as modeling inputs.</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The use of these </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data</w:t>
      </w:r>
      <w:r w:rsidRPr="1C9C8265" w:rsidR="30DA99F0">
        <w:rPr>
          <w:rFonts w:ascii="Garamond" w:hAnsi="Garamond" w:eastAsia="Garamond" w:cs="Garamond"/>
          <w:b w:val="0"/>
          <w:bCs w:val="0"/>
          <w:i w:val="0"/>
          <w:iCs w:val="0"/>
          <w:caps w:val="0"/>
          <w:smallCaps w:val="0"/>
          <w:noProof w:val="0"/>
          <w:color w:val="000000" w:themeColor="text1" w:themeTint="FF" w:themeShade="FF"/>
          <w:sz w:val="22"/>
          <w:szCs w:val="22"/>
          <w:lang w:val="en-US"/>
        </w:rPr>
        <w:t>sets</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will standardize the </w:t>
      </w:r>
      <w:r w:rsidRPr="1C9C8265" w:rsidR="2034C08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field survey location </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selection process and may reduce or eliminate the need for information </w:t>
      </w:r>
      <w:r w:rsidRPr="1C9C8265" w:rsidR="709BCD8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based on </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local</w:t>
      </w:r>
      <w:r w:rsidRPr="1C9C8265" w:rsidR="1ADD7591">
        <w:rPr>
          <w:rFonts w:ascii="Garamond" w:hAnsi="Garamond" w:eastAsia="Garamond" w:cs="Garamond"/>
          <w:b w:val="0"/>
          <w:bCs w:val="0"/>
          <w:i w:val="0"/>
          <w:iCs w:val="0"/>
          <w:caps w:val="0"/>
          <w:smallCaps w:val="0"/>
          <w:noProof w:val="0"/>
          <w:color w:val="000000" w:themeColor="text1" w:themeTint="FF" w:themeShade="FF"/>
          <w:sz w:val="22"/>
          <w:szCs w:val="22"/>
          <w:lang w:val="en-US"/>
        </w:rPr>
        <w:t>ly reported</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mustelid sightings. </w:t>
      </w:r>
      <w:r w:rsidRPr="1C9C8265" w:rsidR="3402B23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Revised maps of </w:t>
      </w:r>
      <w:r w:rsidRPr="1C9C8265" w:rsidR="30DA99F0">
        <w:rPr>
          <w:rFonts w:ascii="Garamond" w:hAnsi="Garamond" w:eastAsia="Garamond" w:cs="Garamond"/>
          <w:b w:val="0"/>
          <w:bCs w:val="0"/>
          <w:i w:val="0"/>
          <w:iCs w:val="0"/>
          <w:caps w:val="0"/>
          <w:smallCaps w:val="0"/>
          <w:noProof w:val="0"/>
          <w:color w:val="000000" w:themeColor="text1" w:themeTint="FF" w:themeShade="FF"/>
          <w:sz w:val="22"/>
          <w:szCs w:val="22"/>
          <w:lang w:val="en-US"/>
        </w:rPr>
        <w:t>future</w:t>
      </w:r>
      <w:r w:rsidRPr="1C9C8265" w:rsidR="3402B232">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habitat suitability will help partners assess potential impacts of climate change to mustelid habitat. </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These maps will help WD4C determine future suitable habitat by projecting climatic conditions until the year 2040.</w:t>
      </w:r>
      <w:r w:rsidRPr="1C9C8265" w:rsidR="20A1C059">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Site </w:t>
      </w:r>
      <w:r w:rsidRPr="1C9C8265" w:rsidR="3E5DDC32">
        <w:rPr>
          <w:rFonts w:ascii="Garamond" w:hAnsi="Garamond" w:eastAsia="Garamond" w:cs="Garamond"/>
          <w:b w:val="0"/>
          <w:bCs w:val="0"/>
          <w:i w:val="0"/>
          <w:iCs w:val="0"/>
          <w:caps w:val="0"/>
          <w:smallCaps w:val="0"/>
          <w:noProof w:val="0"/>
          <w:color w:val="000000" w:themeColor="text1" w:themeTint="FF" w:themeShade="FF"/>
          <w:sz w:val="22"/>
          <w:szCs w:val="22"/>
          <w:lang w:val="en-US"/>
        </w:rPr>
        <w:t>a</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ccessibility</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C9C8265" w:rsidR="710E67FB">
        <w:rPr>
          <w:rFonts w:ascii="Garamond" w:hAnsi="Garamond" w:eastAsia="Garamond" w:cs="Garamond"/>
          <w:b w:val="0"/>
          <w:bCs w:val="0"/>
          <w:i w:val="0"/>
          <w:iCs w:val="0"/>
          <w:caps w:val="0"/>
          <w:smallCaps w:val="0"/>
          <w:noProof w:val="0"/>
          <w:color w:val="000000" w:themeColor="text1" w:themeTint="FF" w:themeShade="FF"/>
          <w:sz w:val="22"/>
          <w:szCs w:val="22"/>
          <w:lang w:val="en-US"/>
        </w:rPr>
        <w:t>m</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aps will provide WD4C with public access points in proximity to suitable mustelid habitat, which promotes the safety of surveyors and the efficiency of their sampling efforts. Precipitation </w:t>
      </w:r>
      <w:r w:rsidRPr="1C9C8265" w:rsidR="7AE2C1AF">
        <w:rPr>
          <w:rFonts w:ascii="Garamond" w:hAnsi="Garamond" w:eastAsia="Garamond" w:cs="Garamond"/>
          <w:b w:val="0"/>
          <w:bCs w:val="0"/>
          <w:i w:val="0"/>
          <w:iCs w:val="0"/>
          <w:caps w:val="0"/>
          <w:smallCaps w:val="0"/>
          <w:noProof w:val="0"/>
          <w:color w:val="000000" w:themeColor="text1" w:themeTint="FF" w:themeShade="FF"/>
          <w:sz w:val="22"/>
          <w:szCs w:val="22"/>
          <w:lang w:val="en-US"/>
        </w:rPr>
        <w:t>a</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nomal</w:t>
      </w:r>
      <w:r w:rsidRPr="1C9C8265" w:rsidR="24A6AF4C">
        <w:rPr>
          <w:rFonts w:ascii="Garamond" w:hAnsi="Garamond" w:eastAsia="Garamond" w:cs="Garamond"/>
          <w:b w:val="0"/>
          <w:bCs w:val="0"/>
          <w:i w:val="0"/>
          <w:iCs w:val="0"/>
          <w:caps w:val="0"/>
          <w:smallCaps w:val="0"/>
          <w:noProof w:val="0"/>
          <w:color w:val="000000" w:themeColor="text1" w:themeTint="FF" w:themeShade="FF"/>
          <w:sz w:val="22"/>
          <w:szCs w:val="22"/>
          <w:lang w:val="en-US"/>
        </w:rPr>
        <w:t>y</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C9C8265" w:rsidR="1538176B">
        <w:rPr>
          <w:rFonts w:ascii="Garamond" w:hAnsi="Garamond" w:eastAsia="Garamond" w:cs="Garamond"/>
          <w:b w:val="0"/>
          <w:bCs w:val="0"/>
          <w:i w:val="0"/>
          <w:iCs w:val="0"/>
          <w:caps w:val="0"/>
          <w:smallCaps w:val="0"/>
          <w:noProof w:val="0"/>
          <w:color w:val="000000" w:themeColor="text1" w:themeTint="FF" w:themeShade="FF"/>
          <w:sz w:val="22"/>
          <w:szCs w:val="22"/>
          <w:lang w:val="en-US"/>
        </w:rPr>
        <w:t>m</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aps and </w:t>
      </w:r>
      <w:r w:rsidRPr="1C9C8265" w:rsidR="546D5D87">
        <w:rPr>
          <w:rFonts w:ascii="Garamond" w:hAnsi="Garamond" w:eastAsia="Garamond" w:cs="Garamond"/>
          <w:b w:val="0"/>
          <w:bCs w:val="0"/>
          <w:i w:val="0"/>
          <w:iCs w:val="0"/>
          <w:caps w:val="0"/>
          <w:smallCaps w:val="0"/>
          <w:noProof w:val="0"/>
          <w:color w:val="000000" w:themeColor="text1" w:themeTint="FF" w:themeShade="FF"/>
          <w:sz w:val="22"/>
          <w:szCs w:val="22"/>
          <w:lang w:val="en-US"/>
        </w:rPr>
        <w:t>t</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opographic</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C9C8265" w:rsidR="134F93AA">
        <w:rPr>
          <w:rFonts w:ascii="Garamond" w:hAnsi="Garamond" w:eastAsia="Garamond" w:cs="Garamond"/>
          <w:b w:val="0"/>
          <w:bCs w:val="0"/>
          <w:i w:val="0"/>
          <w:iCs w:val="0"/>
          <w:caps w:val="0"/>
          <w:smallCaps w:val="0"/>
          <w:noProof w:val="0"/>
          <w:color w:val="000000" w:themeColor="text1" w:themeTint="FF" w:themeShade="FF"/>
          <w:sz w:val="22"/>
          <w:szCs w:val="22"/>
          <w:lang w:val="en-US"/>
        </w:rPr>
        <w:t>m</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aps will reveal the geographic characteristics of the landscape in detail and </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i</w:t>
      </w:r>
      <w:r w:rsidRPr="1C9C8265" w:rsidR="35FBE4C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nform </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how contaminants </w:t>
      </w:r>
      <w:r w:rsidRPr="1C9C8265" w:rsidR="66525CB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may move </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through the ecosystem, giving partners a better idea of viable sampling locations. The end products of this research will enhance surveying procedures for WD4C by </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using multiple </w:t>
      </w:r>
      <w:r w:rsidRPr="1C9C8265" w:rsidR="25AD4D23">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environmental </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variables</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to </w:t>
      </w:r>
      <w:r w:rsidRPr="1C9C8265" w:rsidR="0ACE8AB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predict </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the </w:t>
      </w:r>
      <w:r w:rsidRPr="1C9C8265" w:rsidR="741E0F05">
        <w:rPr>
          <w:rFonts w:ascii="Garamond" w:hAnsi="Garamond" w:eastAsia="Garamond" w:cs="Garamond"/>
          <w:b w:val="0"/>
          <w:bCs w:val="0"/>
          <w:i w:val="0"/>
          <w:iCs w:val="0"/>
          <w:caps w:val="0"/>
          <w:smallCaps w:val="0"/>
          <w:noProof w:val="0"/>
          <w:color w:val="000000" w:themeColor="text1" w:themeTint="FF" w:themeShade="FF"/>
          <w:sz w:val="22"/>
          <w:szCs w:val="22"/>
          <w:lang w:val="en-US"/>
        </w:rPr>
        <w:t>locations</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with the </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highest habitat suitability for mustelid species</w:t>
      </w:r>
      <w:r w:rsidRPr="1C9C8265" w:rsidR="44BA4E5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and</w:t>
      </w:r>
      <w:r w:rsidRPr="1C9C8265" w:rsidR="0B42627C">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examine</w:t>
      </w:r>
      <w:r w:rsidRPr="1C9C8265" w:rsidR="44BA4E5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how those locations int</w:t>
      </w:r>
      <w:r w:rsidRPr="1C9C8265" w:rsidR="44BA4E57">
        <w:rPr>
          <w:rFonts w:ascii="Garamond" w:hAnsi="Garamond" w:eastAsia="Garamond" w:cs="Garamond"/>
          <w:b w:val="0"/>
          <w:bCs w:val="0"/>
          <w:i w:val="0"/>
          <w:iCs w:val="0"/>
          <w:caps w:val="0"/>
          <w:smallCaps w:val="0"/>
          <w:noProof w:val="0"/>
          <w:color w:val="000000" w:themeColor="text1" w:themeTint="FF" w:themeShade="FF"/>
          <w:sz w:val="22"/>
          <w:szCs w:val="22"/>
          <w:lang w:val="en-US"/>
        </w:rPr>
        <w:t>ersect with contamination sites and precipitation pa</w:t>
      </w:r>
      <w:r w:rsidRPr="1C9C8265" w:rsidR="44BA4E57">
        <w:rPr>
          <w:rFonts w:ascii="Garamond" w:hAnsi="Garamond" w:eastAsia="Garamond" w:cs="Garamond"/>
          <w:b w:val="0"/>
          <w:bCs w:val="0"/>
          <w:i w:val="0"/>
          <w:iCs w:val="0"/>
          <w:caps w:val="0"/>
          <w:smallCaps w:val="0"/>
          <w:noProof w:val="0"/>
          <w:color w:val="000000" w:themeColor="text1" w:themeTint="FF" w:themeShade="FF"/>
          <w:sz w:val="22"/>
          <w:szCs w:val="22"/>
          <w:lang w:val="en-US"/>
        </w:rPr>
        <w:t>tterns</w:t>
      </w:r>
      <w:r w:rsidRPr="1C9C8265" w:rsidR="735F115E">
        <w:rPr>
          <w:rFonts w:ascii="Garamond" w:hAnsi="Garamond" w:eastAsia="Garamond" w:cs="Garamond"/>
          <w:b w:val="0"/>
          <w:bCs w:val="0"/>
          <w:i w:val="0"/>
          <w:iCs w:val="0"/>
          <w:caps w:val="0"/>
          <w:smallCaps w:val="0"/>
          <w:noProof w:val="0"/>
          <w:color w:val="000000" w:themeColor="text1" w:themeTint="FF" w:themeShade="FF"/>
          <w:sz w:val="22"/>
          <w:szCs w:val="22"/>
          <w:lang w:val="en-US"/>
        </w:rPr>
        <w:t>.</w:t>
      </w:r>
    </w:p>
    <w:p w:rsidRPr="00C8675B" w:rsidR="004D358F" w:rsidP="00C8675B" w:rsidRDefault="004D358F" w14:paraId="72679EDF" w14:textId="200EC26C">
      <w:pPr>
        <w:rPr>
          <w:rFonts w:ascii="Garamond" w:hAnsi="Garamond" w:cs="Arial"/>
        </w:rPr>
      </w:pPr>
      <w:r w:rsidRPr="463405FA" w:rsidR="72265473">
        <w:rPr>
          <w:rFonts w:ascii="Garamond" w:hAnsi="Garamond" w:cs="Arial"/>
        </w:rPr>
        <w:t xml:space="preserve"> </w:t>
      </w:r>
      <w:r w:rsidRPr="463405FA" w:rsidR="2546BBF6">
        <w:rPr>
          <w:rFonts w:ascii="Garamond" w:hAnsi="Garamond" w:cs="Arial"/>
        </w:rPr>
        <w:t xml:space="preserve"> </w:t>
      </w:r>
    </w:p>
    <w:p w:rsidR="00272CD9" w:rsidP="23A25E9C" w:rsidRDefault="00272CD9" w14:paraId="013F422F" w14:textId="7929D76D">
      <w:pPr>
        <w:rPr>
          <w:rFonts w:ascii="Garamond" w:hAnsi="Garamond"/>
        </w:rPr>
      </w:pPr>
      <w:r w:rsidRPr="6706781D" w:rsidR="0B482989">
        <w:rPr>
          <w:rFonts w:ascii="Garamond" w:hAnsi="Garamond"/>
          <w:b w:val="1"/>
          <w:bCs w:val="1"/>
        </w:rPr>
        <w:t>References</w:t>
      </w:r>
    </w:p>
    <w:p w:rsidR="3C442607" w:rsidP="33C07B61" w:rsidRDefault="3C442607" w14:paraId="3737A041" w14:textId="21F974E7">
      <w:pPr>
        <w:bidi w:val="0"/>
        <w:ind w:left="720" w:hanging="720"/>
        <w:jc w:val="left"/>
      </w:pPr>
      <w:proofErr w:type="spellStart"/>
      <w:r w:rsidRPr="759317DB" w:rsidR="3C442607">
        <w:rPr>
          <w:rFonts w:ascii="Garamond" w:hAnsi="Garamond" w:eastAsia="Garamond" w:cs="Garamond"/>
          <w:noProof w:val="0"/>
          <w:color w:val="000000" w:themeColor="text1" w:themeTint="FF" w:themeShade="FF"/>
          <w:sz w:val="22"/>
          <w:szCs w:val="22"/>
          <w:lang w:val="en-US"/>
        </w:rPr>
        <w:t>Klenavic</w:t>
      </w:r>
      <w:proofErr w:type="spellEnd"/>
      <w:r w:rsidRPr="759317DB" w:rsidR="3C442607">
        <w:rPr>
          <w:rFonts w:ascii="Garamond" w:hAnsi="Garamond" w:eastAsia="Garamond" w:cs="Garamond"/>
          <w:noProof w:val="0"/>
          <w:color w:val="000000" w:themeColor="text1" w:themeTint="FF" w:themeShade="FF"/>
          <w:sz w:val="22"/>
          <w:szCs w:val="22"/>
          <w:lang w:val="en-US"/>
        </w:rPr>
        <w:t xml:space="preserve">, K., Champoux, L., Daoust, P. Y., Evans, R. D., &amp; Evans, H. E. (2008). Mercury concentrations in wild Mink (Mustela vison) and River Otters (Lontra canadensis) collected from Eastern and Atlantic Canada: Relationship to age and parasitism. </w:t>
      </w:r>
      <w:r w:rsidRPr="759317DB" w:rsidR="3C442607">
        <w:rPr>
          <w:rFonts w:ascii="Garamond" w:hAnsi="Garamond" w:eastAsia="Garamond" w:cs="Garamond"/>
          <w:i w:val="1"/>
          <w:iCs w:val="1"/>
          <w:noProof w:val="0"/>
          <w:color w:val="000000" w:themeColor="text1" w:themeTint="FF" w:themeShade="FF"/>
          <w:sz w:val="22"/>
          <w:szCs w:val="22"/>
          <w:lang w:val="en-US"/>
        </w:rPr>
        <w:t>Environmental Pollution</w:t>
      </w:r>
      <w:r w:rsidRPr="759317DB" w:rsidR="3C442607">
        <w:rPr>
          <w:rFonts w:ascii="Garamond" w:hAnsi="Garamond" w:eastAsia="Garamond" w:cs="Garamond"/>
          <w:i w:val="0"/>
          <w:iCs w:val="0"/>
          <w:noProof w:val="0"/>
          <w:color w:val="000000" w:themeColor="text1" w:themeTint="FF" w:themeShade="FF"/>
          <w:sz w:val="22"/>
          <w:szCs w:val="22"/>
          <w:lang w:val="en-US"/>
        </w:rPr>
        <w:t>,</w:t>
      </w:r>
      <w:r w:rsidRPr="759317DB" w:rsidR="3C442607">
        <w:rPr>
          <w:rFonts w:ascii="Garamond" w:hAnsi="Garamond" w:eastAsia="Garamond" w:cs="Garamond"/>
          <w:i w:val="1"/>
          <w:iCs w:val="1"/>
          <w:noProof w:val="0"/>
          <w:color w:val="000000" w:themeColor="text1" w:themeTint="FF" w:themeShade="FF"/>
          <w:sz w:val="22"/>
          <w:szCs w:val="22"/>
          <w:lang w:val="en-US"/>
        </w:rPr>
        <w:t xml:space="preserve"> 156</w:t>
      </w:r>
      <w:r w:rsidRPr="759317DB" w:rsidR="3C442607">
        <w:rPr>
          <w:rFonts w:ascii="Garamond" w:hAnsi="Garamond" w:eastAsia="Garamond" w:cs="Garamond"/>
          <w:noProof w:val="0"/>
          <w:color w:val="000000" w:themeColor="text1" w:themeTint="FF" w:themeShade="FF"/>
          <w:sz w:val="22"/>
          <w:szCs w:val="22"/>
          <w:lang w:val="en-US"/>
        </w:rPr>
        <w:t>(2),</w:t>
      </w:r>
      <w:r w:rsidRPr="759317DB" w:rsidR="3C442607">
        <w:rPr>
          <w:rFonts w:ascii="Garamond" w:hAnsi="Garamond" w:eastAsia="Garamond" w:cs="Garamond"/>
          <w:i w:val="1"/>
          <w:iCs w:val="1"/>
          <w:noProof w:val="0"/>
          <w:color w:val="000000" w:themeColor="text1" w:themeTint="FF" w:themeShade="FF"/>
          <w:sz w:val="22"/>
          <w:szCs w:val="22"/>
          <w:lang w:val="en-US"/>
        </w:rPr>
        <w:t xml:space="preserve"> </w:t>
      </w:r>
      <w:r w:rsidRPr="759317DB" w:rsidR="3C442607">
        <w:rPr>
          <w:rFonts w:ascii="Garamond" w:hAnsi="Garamond" w:eastAsia="Garamond" w:cs="Garamond"/>
          <w:noProof w:val="0"/>
          <w:color w:val="000000" w:themeColor="text1" w:themeTint="FF" w:themeShade="FF"/>
          <w:sz w:val="22"/>
          <w:szCs w:val="22"/>
          <w:lang w:val="en-US"/>
        </w:rPr>
        <w:t>359</w:t>
      </w:r>
      <w:r w:rsidRPr="759317DB" w:rsidR="26CE37B0">
        <w:rPr>
          <w:rFonts w:ascii="Garamond" w:hAnsi="Garamond" w:eastAsia="Garamond" w:cs="Garamond"/>
          <w:noProof w:val="0"/>
          <w:color w:val="000000" w:themeColor="text1" w:themeTint="FF" w:themeShade="FF"/>
          <w:sz w:val="22"/>
          <w:szCs w:val="22"/>
          <w:lang w:val="en-US"/>
        </w:rPr>
        <w:t>–</w:t>
      </w:r>
      <w:r w:rsidRPr="759317DB" w:rsidR="3C442607">
        <w:rPr>
          <w:rFonts w:ascii="Garamond" w:hAnsi="Garamond" w:eastAsia="Garamond" w:cs="Garamond"/>
          <w:noProof w:val="0"/>
          <w:color w:val="000000" w:themeColor="text1" w:themeTint="FF" w:themeShade="FF"/>
          <w:sz w:val="22"/>
          <w:szCs w:val="22"/>
          <w:lang w:val="en-US"/>
        </w:rPr>
        <w:t xml:space="preserve">366. </w:t>
      </w:r>
      <w:r w:rsidRPr="759317DB" w:rsidR="3CCC430E">
        <w:rPr>
          <w:rFonts w:ascii="Garamond" w:hAnsi="Garamond" w:eastAsia="Garamond" w:cs="Garamond"/>
          <w:noProof w:val="0"/>
          <w:color w:val="000000" w:themeColor="text1" w:themeTint="FF" w:themeShade="FF"/>
          <w:sz w:val="22"/>
          <w:szCs w:val="22"/>
          <w:lang w:val="en-US"/>
        </w:rPr>
        <w:t>https://doi.org/</w:t>
      </w:r>
      <w:r w:rsidRPr="759317DB" w:rsidR="3C442607">
        <w:rPr>
          <w:rFonts w:ascii="Garamond" w:hAnsi="Garamond" w:eastAsia="Garamond" w:cs="Garamond"/>
          <w:noProof w:val="0"/>
          <w:color w:val="000000" w:themeColor="text1" w:themeTint="FF" w:themeShade="FF"/>
          <w:sz w:val="22"/>
          <w:szCs w:val="22"/>
          <w:lang w:val="en-US"/>
        </w:rPr>
        <w:t>10.1016/j.envpol.2008.02.003</w:t>
      </w:r>
    </w:p>
    <w:p w:rsidR="33C07B61" w:rsidP="33C07B61" w:rsidRDefault="33C07B61" w14:paraId="421A870C" w14:textId="186A673B">
      <w:pPr>
        <w:pStyle w:val="Normal"/>
        <w:bidi w:val="0"/>
        <w:ind w:left="720" w:hanging="720"/>
        <w:jc w:val="left"/>
        <w:rPr>
          <w:rFonts w:ascii="Garamond" w:hAnsi="Garamond" w:eastAsia="Garamond" w:cs="Garamond"/>
          <w:noProof w:val="0"/>
          <w:color w:val="000000" w:themeColor="text1" w:themeTint="FF" w:themeShade="FF"/>
          <w:sz w:val="22"/>
          <w:szCs w:val="22"/>
          <w:lang w:val="en-US"/>
        </w:rPr>
      </w:pPr>
    </w:p>
    <w:p w:rsidR="33C07B61" w:rsidP="23A25E9C" w:rsidRDefault="33C07B61" w14:paraId="51C5D6EC" w14:textId="4C297E6C">
      <w:pPr>
        <w:bidi w:val="0"/>
        <w:ind w:left="720" w:hanging="720"/>
        <w:jc w:val="left"/>
      </w:pPr>
      <w:r w:rsidRPr="759317DB" w:rsidR="22ACCC49">
        <w:rPr>
          <w:rFonts w:ascii="Garamond" w:hAnsi="Garamond" w:eastAsia="Garamond" w:cs="Garamond"/>
          <w:noProof w:val="0"/>
          <w:color w:val="000000" w:themeColor="text1" w:themeTint="FF" w:themeShade="FF"/>
          <w:sz w:val="22"/>
          <w:szCs w:val="22"/>
          <w:lang w:val="en-US"/>
        </w:rPr>
        <w:t xml:space="preserve">Richards, N. L., Tomy, G., Kinney, C. A., </w:t>
      </w:r>
      <w:proofErr w:type="spellStart"/>
      <w:r w:rsidRPr="759317DB" w:rsidR="22ACCC49">
        <w:rPr>
          <w:rFonts w:ascii="Garamond" w:hAnsi="Garamond" w:eastAsia="Garamond" w:cs="Garamond"/>
          <w:noProof w:val="0"/>
          <w:color w:val="000000" w:themeColor="text1" w:themeTint="FF" w:themeShade="FF"/>
          <w:sz w:val="22"/>
          <w:szCs w:val="22"/>
          <w:lang w:val="en-US"/>
        </w:rPr>
        <w:t>Nwanguma</w:t>
      </w:r>
      <w:proofErr w:type="spellEnd"/>
      <w:r w:rsidRPr="759317DB" w:rsidR="22ACCC49">
        <w:rPr>
          <w:rFonts w:ascii="Garamond" w:hAnsi="Garamond" w:eastAsia="Garamond" w:cs="Garamond"/>
          <w:noProof w:val="0"/>
          <w:color w:val="000000" w:themeColor="text1" w:themeTint="FF" w:themeShade="FF"/>
          <w:sz w:val="22"/>
          <w:szCs w:val="22"/>
          <w:lang w:val="en-US"/>
        </w:rPr>
        <w:t xml:space="preserve">, F. C., Godwin, B., &amp; Woollett, D. A. S. (2018). Using scat detection dogs to monitor environmental contaminants in sentinel species and freshwater ecosystems. </w:t>
      </w:r>
      <w:r w:rsidRPr="759317DB" w:rsidR="22ACCC49">
        <w:rPr>
          <w:rFonts w:ascii="Garamond" w:hAnsi="Garamond" w:eastAsia="Garamond" w:cs="Garamond"/>
          <w:i w:val="1"/>
          <w:iCs w:val="1"/>
          <w:noProof w:val="0"/>
          <w:color w:val="000000" w:themeColor="text1" w:themeTint="FF" w:themeShade="FF"/>
          <w:sz w:val="22"/>
          <w:szCs w:val="22"/>
          <w:lang w:val="en-US"/>
        </w:rPr>
        <w:t>Using detection dogs to monitor aquatic ecosystem health and protect aquatic resources</w:t>
      </w:r>
      <w:r w:rsidRPr="759317DB" w:rsidR="22ACCC49">
        <w:rPr>
          <w:rFonts w:ascii="Garamond" w:hAnsi="Garamond" w:eastAsia="Garamond" w:cs="Garamond"/>
          <w:noProof w:val="0"/>
          <w:color w:val="000000" w:themeColor="text1" w:themeTint="FF" w:themeShade="FF"/>
          <w:sz w:val="22"/>
          <w:szCs w:val="22"/>
          <w:lang w:val="en-US"/>
        </w:rPr>
        <w:t>, 193</w:t>
      </w:r>
      <w:r w:rsidRPr="759317DB" w:rsidR="4AA7F3BC">
        <w:rPr>
          <w:rFonts w:ascii="Garamond" w:hAnsi="Garamond" w:eastAsia="Garamond" w:cs="Garamond"/>
          <w:noProof w:val="0"/>
          <w:color w:val="000000" w:themeColor="text1" w:themeTint="FF" w:themeShade="FF"/>
          <w:sz w:val="22"/>
          <w:szCs w:val="22"/>
          <w:lang w:val="en-US"/>
        </w:rPr>
        <w:t>–</w:t>
      </w:r>
      <w:r w:rsidRPr="759317DB" w:rsidR="22ACCC49">
        <w:rPr>
          <w:rFonts w:ascii="Garamond" w:hAnsi="Garamond" w:eastAsia="Garamond" w:cs="Garamond"/>
          <w:noProof w:val="0"/>
          <w:color w:val="000000" w:themeColor="text1" w:themeTint="FF" w:themeShade="FF"/>
          <w:sz w:val="22"/>
          <w:szCs w:val="22"/>
          <w:lang w:val="en-US"/>
        </w:rPr>
        <w:t xml:space="preserve">262. </w:t>
      </w:r>
      <w:r w:rsidRPr="759317DB" w:rsidR="22ACCC49">
        <w:rPr>
          <w:rFonts w:ascii="Garamond" w:hAnsi="Garamond" w:eastAsia="Garamond" w:cs="Garamond"/>
          <w:noProof w:val="0"/>
          <w:sz w:val="22"/>
          <w:szCs w:val="22"/>
          <w:lang w:val="en-US"/>
        </w:rPr>
        <w:t>https://doi.org/10.1007/978-3-319-77356-8_6</w:t>
      </w:r>
    </w:p>
    <w:p w:rsidR="33C07B61" w:rsidP="23A25E9C" w:rsidRDefault="33C07B61" w14:paraId="5319F9E8" w14:textId="0683D584">
      <w:pPr>
        <w:pStyle w:val="Normal"/>
        <w:bidi w:val="0"/>
        <w:ind w:left="720" w:hanging="720"/>
        <w:jc w:val="left"/>
        <w:rPr>
          <w:rFonts w:ascii="Garamond" w:hAnsi="Garamond" w:eastAsia="Garamond" w:cs="Garamond"/>
          <w:noProof w:val="0"/>
          <w:sz w:val="22"/>
          <w:szCs w:val="22"/>
          <w:lang w:val="en-US"/>
        </w:rPr>
      </w:pPr>
    </w:p>
    <w:p w:rsidR="33C07B61" w:rsidP="23A25E9C" w:rsidRDefault="33C07B61" w14:paraId="473548F5" w14:textId="174AD9C5">
      <w:pPr>
        <w:pStyle w:val="Normal"/>
        <w:bidi w:val="0"/>
        <w:ind w:left="720" w:hanging="720"/>
        <w:jc w:val="left"/>
        <w:rPr>
          <w:rFonts w:ascii="Garamond" w:hAnsi="Garamond" w:eastAsia="Garamond" w:cs="Garamond"/>
          <w:noProof w:val="0"/>
          <w:sz w:val="22"/>
          <w:szCs w:val="22"/>
          <w:lang w:val="en-US"/>
        </w:rPr>
      </w:pPr>
      <w:r w:rsidRPr="759317DB" w:rsidR="5D2446B2">
        <w:rPr>
          <w:rFonts w:ascii="Garamond" w:hAnsi="Garamond" w:eastAsia="Garamond" w:cs="Garamond"/>
          <w:noProof w:val="0"/>
          <w:sz w:val="22"/>
          <w:szCs w:val="22"/>
          <w:lang w:val="en-US"/>
        </w:rPr>
        <w:t>Shore</w:t>
      </w:r>
      <w:r w:rsidRPr="759317DB" w:rsidR="387C94D4">
        <w:rPr>
          <w:rFonts w:ascii="Garamond" w:hAnsi="Garamond" w:eastAsia="Garamond" w:cs="Garamond"/>
          <w:noProof w:val="0"/>
          <w:sz w:val="22"/>
          <w:szCs w:val="22"/>
          <w:lang w:val="en-US"/>
        </w:rPr>
        <w:t>,</w:t>
      </w:r>
      <w:r w:rsidRPr="759317DB" w:rsidR="5D2446B2">
        <w:rPr>
          <w:rFonts w:ascii="Garamond" w:hAnsi="Garamond" w:eastAsia="Garamond" w:cs="Garamond"/>
          <w:noProof w:val="0"/>
          <w:sz w:val="22"/>
          <w:szCs w:val="22"/>
          <w:lang w:val="en-US"/>
        </w:rPr>
        <w:t xml:space="preserve"> R.</w:t>
      </w:r>
      <w:r w:rsidRPr="759317DB" w:rsidR="2EBF4E3E">
        <w:rPr>
          <w:rFonts w:ascii="Garamond" w:hAnsi="Garamond" w:eastAsia="Garamond" w:cs="Garamond"/>
          <w:noProof w:val="0"/>
          <w:sz w:val="22"/>
          <w:szCs w:val="22"/>
          <w:lang w:val="en-US"/>
        </w:rPr>
        <w:t xml:space="preserve"> </w:t>
      </w:r>
      <w:r w:rsidRPr="759317DB" w:rsidR="5D2446B2">
        <w:rPr>
          <w:rFonts w:ascii="Garamond" w:hAnsi="Garamond" w:eastAsia="Garamond" w:cs="Garamond"/>
          <w:noProof w:val="0"/>
          <w:sz w:val="22"/>
          <w:szCs w:val="22"/>
          <w:lang w:val="en-US"/>
        </w:rPr>
        <w:t>F., Taggart</w:t>
      </w:r>
      <w:r w:rsidRPr="759317DB" w:rsidR="195457A2">
        <w:rPr>
          <w:rFonts w:ascii="Garamond" w:hAnsi="Garamond" w:eastAsia="Garamond" w:cs="Garamond"/>
          <w:noProof w:val="0"/>
          <w:sz w:val="22"/>
          <w:szCs w:val="22"/>
          <w:lang w:val="en-US"/>
        </w:rPr>
        <w:t>,</w:t>
      </w:r>
      <w:r w:rsidRPr="759317DB" w:rsidR="5D2446B2">
        <w:rPr>
          <w:rFonts w:ascii="Garamond" w:hAnsi="Garamond" w:eastAsia="Garamond" w:cs="Garamond"/>
          <w:noProof w:val="0"/>
          <w:sz w:val="22"/>
          <w:szCs w:val="22"/>
          <w:lang w:val="en-US"/>
        </w:rPr>
        <w:t xml:space="preserve"> M.</w:t>
      </w:r>
      <w:r w:rsidRPr="759317DB" w:rsidR="5F6B5F18">
        <w:rPr>
          <w:rFonts w:ascii="Garamond" w:hAnsi="Garamond" w:eastAsia="Garamond" w:cs="Garamond"/>
          <w:noProof w:val="0"/>
          <w:sz w:val="22"/>
          <w:szCs w:val="22"/>
          <w:lang w:val="en-US"/>
        </w:rPr>
        <w:t xml:space="preserve"> A</w:t>
      </w:r>
      <w:r w:rsidRPr="759317DB" w:rsidR="5D2446B2">
        <w:rPr>
          <w:rFonts w:ascii="Garamond" w:hAnsi="Garamond" w:eastAsia="Garamond" w:cs="Garamond"/>
          <w:noProof w:val="0"/>
          <w:sz w:val="22"/>
          <w:szCs w:val="22"/>
          <w:lang w:val="en-US"/>
        </w:rPr>
        <w:t>., Smits</w:t>
      </w:r>
      <w:r w:rsidRPr="759317DB" w:rsidR="78AA5F89">
        <w:rPr>
          <w:rFonts w:ascii="Garamond" w:hAnsi="Garamond" w:eastAsia="Garamond" w:cs="Garamond"/>
          <w:noProof w:val="0"/>
          <w:sz w:val="22"/>
          <w:szCs w:val="22"/>
          <w:lang w:val="en-US"/>
        </w:rPr>
        <w:t>,</w:t>
      </w:r>
      <w:r w:rsidRPr="759317DB" w:rsidR="5D2446B2">
        <w:rPr>
          <w:rFonts w:ascii="Garamond" w:hAnsi="Garamond" w:eastAsia="Garamond" w:cs="Garamond"/>
          <w:noProof w:val="0"/>
          <w:sz w:val="22"/>
          <w:szCs w:val="22"/>
          <w:lang w:val="en-US"/>
        </w:rPr>
        <w:t xml:space="preserve"> J., Mateo</w:t>
      </w:r>
      <w:r w:rsidRPr="759317DB" w:rsidR="69D883C2">
        <w:rPr>
          <w:rFonts w:ascii="Garamond" w:hAnsi="Garamond" w:eastAsia="Garamond" w:cs="Garamond"/>
          <w:noProof w:val="0"/>
          <w:sz w:val="22"/>
          <w:szCs w:val="22"/>
          <w:lang w:val="en-US"/>
        </w:rPr>
        <w:t>,</w:t>
      </w:r>
      <w:r w:rsidRPr="759317DB" w:rsidR="5D2446B2">
        <w:rPr>
          <w:rFonts w:ascii="Garamond" w:hAnsi="Garamond" w:eastAsia="Garamond" w:cs="Garamond"/>
          <w:noProof w:val="0"/>
          <w:sz w:val="22"/>
          <w:szCs w:val="22"/>
          <w:lang w:val="en-US"/>
        </w:rPr>
        <w:t xml:space="preserve"> R., Richards</w:t>
      </w:r>
      <w:r w:rsidRPr="759317DB" w:rsidR="66E84CA8">
        <w:rPr>
          <w:rFonts w:ascii="Garamond" w:hAnsi="Garamond" w:eastAsia="Garamond" w:cs="Garamond"/>
          <w:noProof w:val="0"/>
          <w:sz w:val="22"/>
          <w:szCs w:val="22"/>
          <w:lang w:val="en-US"/>
        </w:rPr>
        <w:t>,</w:t>
      </w:r>
      <w:r w:rsidRPr="759317DB" w:rsidR="5D2446B2">
        <w:rPr>
          <w:rFonts w:ascii="Garamond" w:hAnsi="Garamond" w:eastAsia="Garamond" w:cs="Garamond"/>
          <w:noProof w:val="0"/>
          <w:sz w:val="22"/>
          <w:szCs w:val="22"/>
          <w:lang w:val="en-US"/>
        </w:rPr>
        <w:t xml:space="preserve"> N.</w:t>
      </w:r>
      <w:r w:rsidRPr="759317DB" w:rsidR="66E84CA8">
        <w:rPr>
          <w:rFonts w:ascii="Garamond" w:hAnsi="Garamond" w:eastAsia="Garamond" w:cs="Garamond"/>
          <w:noProof w:val="0"/>
          <w:sz w:val="22"/>
          <w:szCs w:val="22"/>
          <w:lang w:val="en-US"/>
        </w:rPr>
        <w:t xml:space="preserve"> </w:t>
      </w:r>
      <w:r w:rsidRPr="759317DB" w:rsidR="5D2446B2">
        <w:rPr>
          <w:rFonts w:ascii="Garamond" w:hAnsi="Garamond" w:eastAsia="Garamond" w:cs="Garamond"/>
          <w:noProof w:val="0"/>
          <w:sz w:val="22"/>
          <w:szCs w:val="22"/>
          <w:lang w:val="en-US"/>
        </w:rPr>
        <w:t>L., &amp; Fryday</w:t>
      </w:r>
      <w:r w:rsidRPr="759317DB" w:rsidR="1595D394">
        <w:rPr>
          <w:rFonts w:ascii="Garamond" w:hAnsi="Garamond" w:eastAsia="Garamond" w:cs="Garamond"/>
          <w:noProof w:val="0"/>
          <w:sz w:val="22"/>
          <w:szCs w:val="22"/>
          <w:lang w:val="en-US"/>
        </w:rPr>
        <w:t>,</w:t>
      </w:r>
      <w:r w:rsidRPr="759317DB" w:rsidR="5D2446B2">
        <w:rPr>
          <w:rFonts w:ascii="Garamond" w:hAnsi="Garamond" w:eastAsia="Garamond" w:cs="Garamond"/>
          <w:noProof w:val="0"/>
          <w:sz w:val="22"/>
          <w:szCs w:val="22"/>
          <w:lang w:val="en-US"/>
        </w:rPr>
        <w:t xml:space="preserve"> S. (2014). Detection and drivers of exposure and effects of pharmaceuticals in higher vertebrates. </w:t>
      </w:r>
      <w:r w:rsidRPr="759317DB" w:rsidR="5D2446B2">
        <w:rPr>
          <w:rFonts w:ascii="Garamond" w:hAnsi="Garamond" w:eastAsia="Garamond" w:cs="Garamond"/>
          <w:i w:val="1"/>
          <w:iCs w:val="1"/>
          <w:noProof w:val="0"/>
          <w:sz w:val="22"/>
          <w:szCs w:val="22"/>
          <w:lang w:val="en-US"/>
        </w:rPr>
        <w:t>P</w:t>
      </w:r>
      <w:r w:rsidRPr="759317DB" w:rsidR="5D2446B2">
        <w:rPr>
          <w:rFonts w:ascii="Garamond" w:hAnsi="Garamond" w:eastAsia="Garamond" w:cs="Garamond"/>
          <w:i w:val="1"/>
          <w:iCs w:val="1"/>
          <w:noProof w:val="0"/>
          <w:sz w:val="22"/>
          <w:szCs w:val="22"/>
          <w:lang w:val="en-US"/>
        </w:rPr>
        <w:t xml:space="preserve">hilosophical Transactions of </w:t>
      </w:r>
      <w:r w:rsidRPr="759317DB" w:rsidR="2812268A">
        <w:rPr>
          <w:rFonts w:ascii="Garamond" w:hAnsi="Garamond" w:eastAsia="Garamond" w:cs="Garamond"/>
          <w:i w:val="1"/>
          <w:iCs w:val="1"/>
          <w:noProof w:val="0"/>
          <w:sz w:val="22"/>
          <w:szCs w:val="22"/>
          <w:lang w:val="en-US"/>
        </w:rPr>
        <w:t>the Royal Society</w:t>
      </w:r>
      <w:r w:rsidRPr="759317DB" w:rsidR="0989FA55">
        <w:rPr>
          <w:rFonts w:ascii="Garamond" w:hAnsi="Garamond" w:eastAsia="Garamond" w:cs="Garamond"/>
          <w:i w:val="1"/>
          <w:iCs w:val="1"/>
          <w:noProof w:val="0"/>
          <w:sz w:val="22"/>
          <w:szCs w:val="22"/>
          <w:lang w:val="en-US"/>
        </w:rPr>
        <w:t xml:space="preserve"> B:</w:t>
      </w:r>
      <w:r w:rsidRPr="759317DB" w:rsidR="2812268A">
        <w:rPr>
          <w:rFonts w:ascii="Garamond" w:hAnsi="Garamond" w:eastAsia="Garamond" w:cs="Garamond"/>
          <w:i w:val="1"/>
          <w:iCs w:val="1"/>
          <w:noProof w:val="0"/>
          <w:sz w:val="22"/>
          <w:szCs w:val="22"/>
          <w:lang w:val="en-US"/>
        </w:rPr>
        <w:t xml:space="preserve"> Biological Sciences</w:t>
      </w:r>
      <w:r w:rsidRPr="759317DB" w:rsidR="2812268A">
        <w:rPr>
          <w:rFonts w:ascii="Garamond" w:hAnsi="Garamond" w:eastAsia="Garamond" w:cs="Garamond"/>
          <w:noProof w:val="0"/>
          <w:sz w:val="22"/>
          <w:szCs w:val="22"/>
          <w:lang w:val="en-US"/>
        </w:rPr>
        <w:t xml:space="preserve">, </w:t>
      </w:r>
      <w:r w:rsidRPr="759317DB" w:rsidR="2812268A">
        <w:rPr>
          <w:rFonts w:ascii="Garamond" w:hAnsi="Garamond" w:eastAsia="Garamond" w:cs="Garamond"/>
          <w:i w:val="1"/>
          <w:iCs w:val="1"/>
          <w:noProof w:val="0"/>
          <w:sz w:val="22"/>
          <w:szCs w:val="22"/>
          <w:lang w:val="en-US"/>
        </w:rPr>
        <w:t>369</w:t>
      </w:r>
      <w:r w:rsidRPr="759317DB" w:rsidR="2812268A">
        <w:rPr>
          <w:rFonts w:ascii="Garamond" w:hAnsi="Garamond" w:eastAsia="Garamond" w:cs="Garamond"/>
          <w:noProof w:val="0"/>
          <w:sz w:val="22"/>
          <w:szCs w:val="22"/>
          <w:lang w:val="en-US"/>
        </w:rPr>
        <w:t>(1656),</w:t>
      </w:r>
      <w:r w:rsidRPr="759317DB" w:rsidR="4549C19C">
        <w:rPr>
          <w:rFonts w:ascii="Garamond" w:hAnsi="Garamond" w:eastAsia="Garamond" w:cs="Garamond"/>
          <w:noProof w:val="0"/>
          <w:sz w:val="22"/>
          <w:szCs w:val="22"/>
          <w:lang w:val="en-US"/>
        </w:rPr>
        <w:t xml:space="preserve"> Article </w:t>
      </w:r>
      <w:r w:rsidRPr="759317DB" w:rsidR="2812268A">
        <w:rPr>
          <w:rFonts w:ascii="Garamond" w:hAnsi="Garamond" w:eastAsia="Garamond" w:cs="Garamond"/>
          <w:noProof w:val="0"/>
          <w:sz w:val="22"/>
          <w:szCs w:val="22"/>
          <w:lang w:val="en-US"/>
        </w:rPr>
        <w:t xml:space="preserve">20130570. </w:t>
      </w:r>
      <w:r w:rsidRPr="759317DB" w:rsidR="04B70837">
        <w:rPr>
          <w:rFonts w:ascii="Garamond" w:hAnsi="Garamond" w:eastAsia="Garamond" w:cs="Garamond"/>
          <w:noProof w:val="0"/>
          <w:sz w:val="22"/>
          <w:szCs w:val="22"/>
          <w:lang w:val="en-US"/>
        </w:rPr>
        <w:t>https://doi.org/</w:t>
      </w:r>
      <w:r w:rsidRPr="759317DB" w:rsidR="2812268A">
        <w:rPr>
          <w:rFonts w:ascii="Garamond" w:hAnsi="Garamond" w:eastAsia="Garamond" w:cs="Garamond"/>
          <w:noProof w:val="0"/>
          <w:sz w:val="22"/>
          <w:szCs w:val="22"/>
          <w:lang w:val="en-US"/>
        </w:rPr>
        <w:t>10.1098/rstb.2013.0570</w:t>
      </w:r>
    </w:p>
    <w:p w:rsidR="33C07B61" w:rsidP="23A25E9C" w:rsidRDefault="33C07B61" w14:paraId="7B878D91" w14:textId="1E59C719">
      <w:pPr>
        <w:pStyle w:val="Normal"/>
        <w:bidi w:val="0"/>
        <w:ind w:left="0" w:hanging="0"/>
        <w:jc w:val="left"/>
        <w:rPr>
          <w:rFonts w:ascii="Garamond" w:hAnsi="Garamond" w:eastAsia="Garamond" w:cs="Garamond"/>
          <w:noProof w:val="0"/>
          <w:color w:val="000000" w:themeColor="text1" w:themeTint="FF" w:themeShade="FF"/>
          <w:sz w:val="22"/>
          <w:szCs w:val="22"/>
          <w:lang w:val="en-US"/>
        </w:rPr>
      </w:pPr>
    </w:p>
    <w:p w:rsidR="33C07B61" w:rsidP="33C07B61" w:rsidRDefault="33C07B61" w14:paraId="3ACA05AE" w14:textId="27C7BFDA">
      <w:pPr>
        <w:pStyle w:val="Normal"/>
        <w:bidi w:val="0"/>
        <w:ind w:left="720" w:hanging="720"/>
        <w:jc w:val="left"/>
        <w:rPr>
          <w:rFonts w:ascii="Garamond" w:hAnsi="Garamond" w:eastAsia="Garamond" w:cs="Garamond"/>
          <w:noProof w:val="0"/>
          <w:sz w:val="22"/>
          <w:szCs w:val="22"/>
          <w:lang w:val="en-US"/>
        </w:rPr>
      </w:pPr>
    </w:p>
    <w:p w:rsidR="33C07B61" w:rsidP="33C07B61" w:rsidRDefault="33C07B61" w14:paraId="0C4CAA6F" w14:textId="15941E0E">
      <w:pPr>
        <w:pStyle w:val="Normal"/>
        <w:bidi w:val="0"/>
        <w:ind w:left="720" w:hanging="720"/>
        <w:jc w:val="left"/>
        <w:rPr>
          <w:rFonts w:ascii="Garamond" w:hAnsi="Garamond" w:eastAsia="Garamond" w:cs="Garamond"/>
          <w:noProof w:val="0"/>
          <w:color w:val="000000" w:themeColor="text1" w:themeTint="FF" w:themeShade="FF"/>
          <w:sz w:val="22"/>
          <w:szCs w:val="22"/>
          <w:lang w:val="en-US"/>
        </w:rPr>
      </w:pPr>
    </w:p>
    <w:p w:rsidR="33C07B61" w:rsidP="33C07B61" w:rsidRDefault="33C07B61" w14:paraId="3B6C2C03" w14:textId="4A7A93A0">
      <w:pPr>
        <w:pStyle w:val="Normal"/>
        <w:bidi w:val="0"/>
        <w:spacing w:before="0" w:beforeAutospacing="off" w:after="0" w:afterAutospacing="off" w:line="259" w:lineRule="auto"/>
        <w:ind w:left="0" w:right="0"/>
        <w:jc w:val="left"/>
        <w:rPr>
          <w:rFonts w:ascii="Garamond" w:hAnsi="Garamond"/>
        </w:rPr>
      </w:pPr>
    </w:p>
    <w:sectPr w:rsidRPr="00CE4561" w:rsidR="006958CB" w:rsidSect="006958CB">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3D4D2387"/>
  <w15:commentEx w15:done="1" w15:paraId="4819C92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DE9258" w16cex:dateUtc="2021-09-21T17:19:37.006Z"/>
  <w16cex:commentExtensible w16cex:durableId="24E1E336" w16cex:dateUtc="2021-09-07T20:10:00Z"/>
</w16cex:commentsExtensible>
</file>

<file path=word/commentsIds.xml><?xml version="1.0" encoding="utf-8"?>
<w16cid:commentsIds xmlns:mc="http://schemas.openxmlformats.org/markup-compatibility/2006" xmlns:w16cid="http://schemas.microsoft.com/office/word/2016/wordml/cid" mc:Ignorable="w16cid">
  <w16cid:commentId w16cid:paraId="3D4D2387" w16cid:durableId="24E1E336"/>
  <w16cid:commentId w16cid:paraId="4819C92A" w16cid:durableId="26DE92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945" w:rsidP="00DB5E53" w:rsidRDefault="00465945" w14:paraId="6903C7AB" w14:textId="77777777">
      <w:r>
        <w:separator/>
      </w:r>
    </w:p>
  </w:endnote>
  <w:endnote w:type="continuationSeparator" w:id="0">
    <w:p w:rsidR="00465945" w:rsidP="00DB5E53" w:rsidRDefault="00465945" w14:paraId="68C6D7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BF4D94"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BF4D94"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945" w:rsidP="00DB5E53" w:rsidRDefault="00465945" w14:paraId="0816C220" w14:textId="77777777">
      <w:r>
        <w:separator/>
      </w:r>
    </w:p>
  </w:footnote>
  <w:footnote w:type="continuationSeparator" w:id="0">
    <w:p w:rsidR="00465945" w:rsidP="00DB5E53" w:rsidRDefault="00465945" w14:paraId="6C86C15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463405FA" w:rsidR="463405FA">
      <w:rPr>
        <w:rFonts w:ascii="Garamond" w:hAnsi="Garamond"/>
        <w:b w:val="1"/>
        <w:bCs w:val="1"/>
        <w:sz w:val="24"/>
        <w:szCs w:val="24"/>
      </w:rPr>
      <w:t>NASA DEVELOP National Program</w:t>
    </w:r>
  </w:p>
  <w:p w:rsidR="463405FA" w:rsidP="463405FA" w:rsidRDefault="463405FA" w14:paraId="07BCA073" w14:textId="51862F52">
    <w:pPr>
      <w:pStyle w:val="Normal"/>
      <w:bidi w:val="0"/>
      <w:spacing w:before="0" w:beforeAutospacing="off" w:after="0" w:afterAutospacing="off" w:line="259" w:lineRule="auto"/>
      <w:ind w:left="0" w:right="0"/>
      <w:jc w:val="right"/>
      <w:rPr>
        <w:rFonts w:ascii="Garamond" w:hAnsi="Garamond"/>
        <w:b w:val="1"/>
        <w:bCs w:val="1"/>
        <w:sz w:val="22"/>
        <w:szCs w:val="22"/>
      </w:rPr>
    </w:pPr>
    <w:r w:rsidRPr="463405FA" w:rsidR="463405FA">
      <w:rPr>
        <w:rFonts w:ascii="Garamond" w:hAnsi="Garamond"/>
        <w:b w:val="1"/>
        <w:bCs w:val="1"/>
        <w:sz w:val="24"/>
        <w:szCs w:val="24"/>
      </w:rPr>
      <w:t>Maryland – Goddard</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E606B3" w14:paraId="19751DC8" w14:textId="38509EDE">
    <w:pPr>
      <w:pStyle w:val="Header"/>
      <w:jc w:val="right"/>
      <w:rPr>
        <w:rFonts w:ascii="Garamond" w:hAnsi="Garamond"/>
        <w:i/>
        <w:sz w:val="24"/>
        <w:szCs w:val="24"/>
      </w:rPr>
    </w:pPr>
    <w:r>
      <w:rPr>
        <w:rFonts w:ascii="Garamond" w:hAnsi="Garamond"/>
        <w:i/>
        <w:sz w:val="24"/>
        <w:szCs w:val="24"/>
      </w:rPr>
      <w:t>Fall</w:t>
    </w:r>
    <w:r w:rsidR="00771055">
      <w:rPr>
        <w:rFonts w:ascii="Garamond" w:hAnsi="Garamond"/>
        <w:i/>
        <w:sz w:val="24"/>
        <w:szCs w:val="24"/>
      </w:rPr>
      <w:t xml:space="preserve">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oQ2I4pTJPKHVXd" id="Z7wVUOD1"/>
    <int:WordHash hashCode="kw09jK9IQI3VU3" id="1KN067t/"/>
    <int:WordHash hashCode="9EXjV2IfddUvGN" id="PpqdQQFP"/>
  </int:Manifest>
  <int:Observations>
    <int:Content id="Z7wVUOD1">
      <int:Rejection type="LegacyProofing"/>
    </int:Content>
    <int:Content id="1KN067t/">
      <int:Rejection type="LegacyProofing"/>
    </int:Content>
    <int:Content id="PpqdQQF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1B3D5"/>
    <w:rsid w:val="00020050"/>
    <w:rsid w:val="000221A5"/>
    <w:rsid w:val="000263DE"/>
    <w:rsid w:val="00031A6C"/>
    <w:rsid w:val="00050632"/>
    <w:rsid w:val="000514DA"/>
    <w:rsid w:val="00073224"/>
    <w:rsid w:val="00075708"/>
    <w:rsid w:val="000829CD"/>
    <w:rsid w:val="00082DB4"/>
    <w:rsid w:val="0008443E"/>
    <w:rsid w:val="000865FE"/>
    <w:rsid w:val="00091B00"/>
    <w:rsid w:val="00095D93"/>
    <w:rsid w:val="000A0FC4"/>
    <w:rsid w:val="000B03D6"/>
    <w:rsid w:val="000B5D46"/>
    <w:rsid w:val="000D316E"/>
    <w:rsid w:val="000D7963"/>
    <w:rsid w:val="000E12FA"/>
    <w:rsid w:val="000E2B91"/>
    <w:rsid w:val="000E2F1D"/>
    <w:rsid w:val="000E347B"/>
    <w:rsid w:val="000E3C1F"/>
    <w:rsid w:val="000E4025"/>
    <w:rsid w:val="000E45F7"/>
    <w:rsid w:val="000F487D"/>
    <w:rsid w:val="000F76DA"/>
    <w:rsid w:val="00105247"/>
    <w:rsid w:val="00106A62"/>
    <w:rsid w:val="00107706"/>
    <w:rsid w:val="00110AD9"/>
    <w:rsid w:val="00123B69"/>
    <w:rsid w:val="00124B6A"/>
    <w:rsid w:val="00134C6A"/>
    <w:rsid w:val="00141664"/>
    <w:rsid w:val="001538F2"/>
    <w:rsid w:val="00164AAB"/>
    <w:rsid w:val="00182C10"/>
    <w:rsid w:val="0018406F"/>
    <w:rsid w:val="00184652"/>
    <w:rsid w:val="00188F99"/>
    <w:rsid w:val="001976DA"/>
    <w:rsid w:val="001A2CFA"/>
    <w:rsid w:val="001A2ECC"/>
    <w:rsid w:val="001A44FF"/>
    <w:rsid w:val="001AA4F2"/>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302E59"/>
    <w:rsid w:val="00312703"/>
    <w:rsid w:val="003347A7"/>
    <w:rsid w:val="00334B0C"/>
    <w:rsid w:val="00344FBB"/>
    <w:rsid w:val="00347670"/>
    <w:rsid w:val="00353F4B"/>
    <w:rsid w:val="00362915"/>
    <w:rsid w:val="00365E79"/>
    <w:rsid w:val="00366992"/>
    <w:rsid w:val="003839A3"/>
    <w:rsid w:val="00384B24"/>
    <w:rsid w:val="00394D2B"/>
    <w:rsid w:val="003A272B"/>
    <w:rsid w:val="003A6AE7"/>
    <w:rsid w:val="003B46FD"/>
    <w:rsid w:val="003B54D0"/>
    <w:rsid w:val="003C14D7"/>
    <w:rsid w:val="003C28CD"/>
    <w:rsid w:val="003D2EDF"/>
    <w:rsid w:val="003D3FBE"/>
    <w:rsid w:val="003DE371"/>
    <w:rsid w:val="003E1CFB"/>
    <w:rsid w:val="003F2B40"/>
    <w:rsid w:val="004077CB"/>
    <w:rsid w:val="0041686A"/>
    <w:rsid w:val="004174EF"/>
    <w:rsid w:val="004228B2"/>
    <w:rsid w:val="00434704"/>
    <w:rsid w:val="00453F48"/>
    <w:rsid w:val="00456F3E"/>
    <w:rsid w:val="00457BCB"/>
    <w:rsid w:val="00461AA0"/>
    <w:rsid w:val="00462A5E"/>
    <w:rsid w:val="00465945"/>
    <w:rsid w:val="00467737"/>
    <w:rsid w:val="0047289E"/>
    <w:rsid w:val="00476B26"/>
    <w:rsid w:val="00476EA1"/>
    <w:rsid w:val="00494D0A"/>
    <w:rsid w:val="00496656"/>
    <w:rsid w:val="0049E4F8"/>
    <w:rsid w:val="004A5C98"/>
    <w:rsid w:val="004B2697"/>
    <w:rsid w:val="004B304D"/>
    <w:rsid w:val="004C0A16"/>
    <w:rsid w:val="004D2617"/>
    <w:rsid w:val="004D358F"/>
    <w:rsid w:val="004D5429"/>
    <w:rsid w:val="004D7DB2"/>
    <w:rsid w:val="004E455B"/>
    <w:rsid w:val="004F2C5B"/>
    <w:rsid w:val="00521036"/>
    <w:rsid w:val="0052290F"/>
    <w:rsid w:val="0053152B"/>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3FBAA"/>
    <w:rsid w:val="0064067B"/>
    <w:rsid w:val="006452A4"/>
    <w:rsid w:val="006456B3"/>
    <w:rsid w:val="00645D15"/>
    <w:rsid w:val="006515E3"/>
    <w:rsid w:val="00676C74"/>
    <w:rsid w:val="006804AC"/>
    <w:rsid w:val="0068321C"/>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226AE"/>
    <w:rsid w:val="00733423"/>
    <w:rsid w:val="00735F70"/>
    <w:rsid w:val="007406DE"/>
    <w:rsid w:val="00752AC5"/>
    <w:rsid w:val="00757A1B"/>
    <w:rsid w:val="00760B99"/>
    <w:rsid w:val="00771055"/>
    <w:rsid w:val="007715BF"/>
    <w:rsid w:val="00773F14"/>
    <w:rsid w:val="00782999"/>
    <w:rsid w:val="007836E0"/>
    <w:rsid w:val="007877E4"/>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75246"/>
    <w:rsid w:val="009812BB"/>
    <w:rsid w:val="009A09FD"/>
    <w:rsid w:val="009A492A"/>
    <w:rsid w:val="009B08C3"/>
    <w:rsid w:val="009D1BD1"/>
    <w:rsid w:val="009D7235"/>
    <w:rsid w:val="009E1788"/>
    <w:rsid w:val="009E4CFF"/>
    <w:rsid w:val="009ED521"/>
    <w:rsid w:val="009F67B5"/>
    <w:rsid w:val="00A0319C"/>
    <w:rsid w:val="00A03E83"/>
    <w:rsid w:val="00A07C1D"/>
    <w:rsid w:val="00A0D9B6"/>
    <w:rsid w:val="00A112A1"/>
    <w:rsid w:val="00A25849"/>
    <w:rsid w:val="00A32CCC"/>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87C4A"/>
    <w:rsid w:val="00A92E0D"/>
    <w:rsid w:val="00AB070B"/>
    <w:rsid w:val="00AB2804"/>
    <w:rsid w:val="00AB66DD"/>
    <w:rsid w:val="00AB7886"/>
    <w:rsid w:val="00AD4617"/>
    <w:rsid w:val="00AE456A"/>
    <w:rsid w:val="00AE45AA"/>
    <w:rsid w:val="00AE46F5"/>
    <w:rsid w:val="00AF5F9E"/>
    <w:rsid w:val="00B00376"/>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7437"/>
    <w:rsid w:val="00BD0255"/>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53F1"/>
    <w:rsid w:val="00DE713B"/>
    <w:rsid w:val="00DF6192"/>
    <w:rsid w:val="00E1144B"/>
    <w:rsid w:val="00E1580D"/>
    <w:rsid w:val="00E24415"/>
    <w:rsid w:val="00E3738F"/>
    <w:rsid w:val="00E53CD7"/>
    <w:rsid w:val="00E55138"/>
    <w:rsid w:val="00E56A62"/>
    <w:rsid w:val="00E6035B"/>
    <w:rsid w:val="00E6039B"/>
    <w:rsid w:val="00E606B3"/>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2113"/>
    <w:rsid w:val="00F55267"/>
    <w:rsid w:val="00F5E4AE"/>
    <w:rsid w:val="00F63C4B"/>
    <w:rsid w:val="00F65EB1"/>
    <w:rsid w:val="00F67EFD"/>
    <w:rsid w:val="00F76A19"/>
    <w:rsid w:val="00F83E4A"/>
    <w:rsid w:val="00F86A43"/>
    <w:rsid w:val="00FB0715"/>
    <w:rsid w:val="00FB1905"/>
    <w:rsid w:val="00FB6E87"/>
    <w:rsid w:val="00FC1506"/>
    <w:rsid w:val="00FD0B1A"/>
    <w:rsid w:val="00FD5EFA"/>
    <w:rsid w:val="00FE60DB"/>
    <w:rsid w:val="00FE612A"/>
    <w:rsid w:val="00FE621A"/>
    <w:rsid w:val="00FF3824"/>
    <w:rsid w:val="00FF7B51"/>
    <w:rsid w:val="0100D8B6"/>
    <w:rsid w:val="011493FC"/>
    <w:rsid w:val="0116E521"/>
    <w:rsid w:val="01299DE6"/>
    <w:rsid w:val="01331CA2"/>
    <w:rsid w:val="01369719"/>
    <w:rsid w:val="015C1DFC"/>
    <w:rsid w:val="017FA8FD"/>
    <w:rsid w:val="018D9B54"/>
    <w:rsid w:val="01A897D4"/>
    <w:rsid w:val="01AA2E24"/>
    <w:rsid w:val="01BE78D9"/>
    <w:rsid w:val="01D2F489"/>
    <w:rsid w:val="01D56828"/>
    <w:rsid w:val="01E8740F"/>
    <w:rsid w:val="01F0746A"/>
    <w:rsid w:val="01F3B83E"/>
    <w:rsid w:val="020CF5CB"/>
    <w:rsid w:val="0213EB4F"/>
    <w:rsid w:val="02246439"/>
    <w:rsid w:val="022B624A"/>
    <w:rsid w:val="022DA64D"/>
    <w:rsid w:val="023DCCD7"/>
    <w:rsid w:val="0243318B"/>
    <w:rsid w:val="0247F6D5"/>
    <w:rsid w:val="024B4ECD"/>
    <w:rsid w:val="028CFB71"/>
    <w:rsid w:val="029206A8"/>
    <w:rsid w:val="02BF1B7C"/>
    <w:rsid w:val="02DFF15E"/>
    <w:rsid w:val="02E207F2"/>
    <w:rsid w:val="02E56D62"/>
    <w:rsid w:val="02EEFEF4"/>
    <w:rsid w:val="0300C7E7"/>
    <w:rsid w:val="030EFDC6"/>
    <w:rsid w:val="03208D60"/>
    <w:rsid w:val="0323262F"/>
    <w:rsid w:val="032CCD65"/>
    <w:rsid w:val="032FFE11"/>
    <w:rsid w:val="0332FBCA"/>
    <w:rsid w:val="0332FBCA"/>
    <w:rsid w:val="033F87B7"/>
    <w:rsid w:val="03440C0F"/>
    <w:rsid w:val="035BD9F6"/>
    <w:rsid w:val="0374A232"/>
    <w:rsid w:val="03A8C62C"/>
    <w:rsid w:val="03AA679B"/>
    <w:rsid w:val="03CE4979"/>
    <w:rsid w:val="03E16F08"/>
    <w:rsid w:val="03EFFCA7"/>
    <w:rsid w:val="03F968CF"/>
    <w:rsid w:val="040BCA34"/>
    <w:rsid w:val="041BBFCC"/>
    <w:rsid w:val="042F3EED"/>
    <w:rsid w:val="0437CDF4"/>
    <w:rsid w:val="046BB4CA"/>
    <w:rsid w:val="048AE661"/>
    <w:rsid w:val="04948C8E"/>
    <w:rsid w:val="049A26C7"/>
    <w:rsid w:val="049AD303"/>
    <w:rsid w:val="04B07F75"/>
    <w:rsid w:val="04B18B64"/>
    <w:rsid w:val="04B294E6"/>
    <w:rsid w:val="04B70837"/>
    <w:rsid w:val="04CECC2B"/>
    <w:rsid w:val="04D5AE01"/>
    <w:rsid w:val="04DA7F57"/>
    <w:rsid w:val="04E189F3"/>
    <w:rsid w:val="04F011FF"/>
    <w:rsid w:val="04F8CD0E"/>
    <w:rsid w:val="0512950D"/>
    <w:rsid w:val="0526C618"/>
    <w:rsid w:val="052957AF"/>
    <w:rsid w:val="0531FF32"/>
    <w:rsid w:val="053EFCEB"/>
    <w:rsid w:val="054646CE"/>
    <w:rsid w:val="054C2475"/>
    <w:rsid w:val="054E18E3"/>
    <w:rsid w:val="0551472B"/>
    <w:rsid w:val="055730D8"/>
    <w:rsid w:val="055E5BF4"/>
    <w:rsid w:val="0561391B"/>
    <w:rsid w:val="05706E51"/>
    <w:rsid w:val="058FCBAC"/>
    <w:rsid w:val="05912502"/>
    <w:rsid w:val="059AE8B0"/>
    <w:rsid w:val="059FD6AC"/>
    <w:rsid w:val="05A4854E"/>
    <w:rsid w:val="05AB4556"/>
    <w:rsid w:val="05BCAC74"/>
    <w:rsid w:val="05D51FF0"/>
    <w:rsid w:val="05D6437F"/>
    <w:rsid w:val="05D8A7AB"/>
    <w:rsid w:val="05DE7739"/>
    <w:rsid w:val="05E03A14"/>
    <w:rsid w:val="05EF4999"/>
    <w:rsid w:val="05F68A40"/>
    <w:rsid w:val="061F71C6"/>
    <w:rsid w:val="062EB5DE"/>
    <w:rsid w:val="0639B0FD"/>
    <w:rsid w:val="0639B0FD"/>
    <w:rsid w:val="0659260B"/>
    <w:rsid w:val="066670D4"/>
    <w:rsid w:val="0669FF09"/>
    <w:rsid w:val="067369FD"/>
    <w:rsid w:val="068B8BBA"/>
    <w:rsid w:val="0698B175"/>
    <w:rsid w:val="06B9E44C"/>
    <w:rsid w:val="06CF2C17"/>
    <w:rsid w:val="06D35F14"/>
    <w:rsid w:val="06DE7AB7"/>
    <w:rsid w:val="06F5776D"/>
    <w:rsid w:val="071A6886"/>
    <w:rsid w:val="07207B20"/>
    <w:rsid w:val="072093C4"/>
    <w:rsid w:val="07218BE0"/>
    <w:rsid w:val="0722BFCC"/>
    <w:rsid w:val="07349F80"/>
    <w:rsid w:val="0745DA89"/>
    <w:rsid w:val="075E6B08"/>
    <w:rsid w:val="07730296"/>
    <w:rsid w:val="07931D6D"/>
    <w:rsid w:val="079537A6"/>
    <w:rsid w:val="0797FFB1"/>
    <w:rsid w:val="07BFA24D"/>
    <w:rsid w:val="07D80F0D"/>
    <w:rsid w:val="07D93EB5"/>
    <w:rsid w:val="07DBBF2B"/>
    <w:rsid w:val="07E0A5DD"/>
    <w:rsid w:val="07FE7AAC"/>
    <w:rsid w:val="08131CDD"/>
    <w:rsid w:val="081EE1B7"/>
    <w:rsid w:val="082DD21E"/>
    <w:rsid w:val="082DE954"/>
    <w:rsid w:val="08329C99"/>
    <w:rsid w:val="08460149"/>
    <w:rsid w:val="08463F31"/>
    <w:rsid w:val="084EDC5D"/>
    <w:rsid w:val="085CD803"/>
    <w:rsid w:val="0867A374"/>
    <w:rsid w:val="086862D3"/>
    <w:rsid w:val="0873C77D"/>
    <w:rsid w:val="0884209E"/>
    <w:rsid w:val="088662AB"/>
    <w:rsid w:val="0888FE49"/>
    <w:rsid w:val="08973B36"/>
    <w:rsid w:val="089FC779"/>
    <w:rsid w:val="08A291AC"/>
    <w:rsid w:val="08A63837"/>
    <w:rsid w:val="08BB66A9"/>
    <w:rsid w:val="08BC6425"/>
    <w:rsid w:val="08BD824A"/>
    <w:rsid w:val="08C37B4C"/>
    <w:rsid w:val="08EB1DBC"/>
    <w:rsid w:val="090D329B"/>
    <w:rsid w:val="090DFB43"/>
    <w:rsid w:val="091B89E4"/>
    <w:rsid w:val="0923394A"/>
    <w:rsid w:val="09282A29"/>
    <w:rsid w:val="0941C157"/>
    <w:rsid w:val="0947FA7A"/>
    <w:rsid w:val="0953E76D"/>
    <w:rsid w:val="09591781"/>
    <w:rsid w:val="095A1C90"/>
    <w:rsid w:val="096AB4D4"/>
    <w:rsid w:val="0976B2E0"/>
    <w:rsid w:val="097CBA2E"/>
    <w:rsid w:val="097CD082"/>
    <w:rsid w:val="097DCC61"/>
    <w:rsid w:val="0989CB4A"/>
    <w:rsid w:val="0989FA55"/>
    <w:rsid w:val="09A8DEA2"/>
    <w:rsid w:val="09B13EFB"/>
    <w:rsid w:val="09B14C76"/>
    <w:rsid w:val="09B4594A"/>
    <w:rsid w:val="09B591D3"/>
    <w:rsid w:val="09C7C9F3"/>
    <w:rsid w:val="09C84447"/>
    <w:rsid w:val="09FC8022"/>
    <w:rsid w:val="0A01D92D"/>
    <w:rsid w:val="0A0A7DF7"/>
    <w:rsid w:val="0A1E1802"/>
    <w:rsid w:val="0A2E1377"/>
    <w:rsid w:val="0A3421BD"/>
    <w:rsid w:val="0A36497D"/>
    <w:rsid w:val="0A48DEBC"/>
    <w:rsid w:val="0A583BDC"/>
    <w:rsid w:val="0A640A37"/>
    <w:rsid w:val="0A6C869A"/>
    <w:rsid w:val="0A728D33"/>
    <w:rsid w:val="0A7318B2"/>
    <w:rsid w:val="0A83E5A2"/>
    <w:rsid w:val="0A91B341"/>
    <w:rsid w:val="0A9A7B27"/>
    <w:rsid w:val="0A9B2481"/>
    <w:rsid w:val="0A9C7946"/>
    <w:rsid w:val="0AA88235"/>
    <w:rsid w:val="0ABD49C4"/>
    <w:rsid w:val="0ACE8ABD"/>
    <w:rsid w:val="0AD3125C"/>
    <w:rsid w:val="0AE64D82"/>
    <w:rsid w:val="0AED008A"/>
    <w:rsid w:val="0B022701"/>
    <w:rsid w:val="0B1132C8"/>
    <w:rsid w:val="0B128341"/>
    <w:rsid w:val="0B17E6B4"/>
    <w:rsid w:val="0B2DB12C"/>
    <w:rsid w:val="0B42627C"/>
    <w:rsid w:val="0B482989"/>
    <w:rsid w:val="0B4DCF23"/>
    <w:rsid w:val="0B66EDE1"/>
    <w:rsid w:val="0B6C012E"/>
    <w:rsid w:val="0B7BE25E"/>
    <w:rsid w:val="0B7FB417"/>
    <w:rsid w:val="0B8B2C05"/>
    <w:rsid w:val="0B9B8AE6"/>
    <w:rsid w:val="0BA189B9"/>
    <w:rsid w:val="0BAA3CF4"/>
    <w:rsid w:val="0BAB6F71"/>
    <w:rsid w:val="0BBA19AC"/>
    <w:rsid w:val="0BC5D98B"/>
    <w:rsid w:val="0BDFB541"/>
    <w:rsid w:val="0C0AFF76"/>
    <w:rsid w:val="0C0DFE95"/>
    <w:rsid w:val="0C258C6F"/>
    <w:rsid w:val="0C367C61"/>
    <w:rsid w:val="0C47DECE"/>
    <w:rsid w:val="0C4A9578"/>
    <w:rsid w:val="0C53CDB3"/>
    <w:rsid w:val="0C551D5E"/>
    <w:rsid w:val="0C5D2397"/>
    <w:rsid w:val="0C622372"/>
    <w:rsid w:val="0C74758C"/>
    <w:rsid w:val="0C77DF71"/>
    <w:rsid w:val="0C8ED6B6"/>
    <w:rsid w:val="0CBB97CC"/>
    <w:rsid w:val="0CE8DFBD"/>
    <w:rsid w:val="0CFA1D65"/>
    <w:rsid w:val="0D24A065"/>
    <w:rsid w:val="0D2D4C30"/>
    <w:rsid w:val="0D49C4CA"/>
    <w:rsid w:val="0D5795F8"/>
    <w:rsid w:val="0D59389D"/>
    <w:rsid w:val="0D5B320B"/>
    <w:rsid w:val="0D784E1D"/>
    <w:rsid w:val="0D798015"/>
    <w:rsid w:val="0D82FE2E"/>
    <w:rsid w:val="0D84086A"/>
    <w:rsid w:val="0DA30225"/>
    <w:rsid w:val="0DA312B4"/>
    <w:rsid w:val="0DA4EA46"/>
    <w:rsid w:val="0DC2E3C1"/>
    <w:rsid w:val="0DCBA327"/>
    <w:rsid w:val="0DFFE588"/>
    <w:rsid w:val="0E090105"/>
    <w:rsid w:val="0E1324F0"/>
    <w:rsid w:val="0E2C5332"/>
    <w:rsid w:val="0E31501F"/>
    <w:rsid w:val="0E363D6D"/>
    <w:rsid w:val="0E3730E0"/>
    <w:rsid w:val="0E52FD19"/>
    <w:rsid w:val="0E56D9F3"/>
    <w:rsid w:val="0E5C7577"/>
    <w:rsid w:val="0E5EA36C"/>
    <w:rsid w:val="0E69189D"/>
    <w:rsid w:val="0E7D711D"/>
    <w:rsid w:val="0E83284D"/>
    <w:rsid w:val="0E91EAC9"/>
    <w:rsid w:val="0EA57975"/>
    <w:rsid w:val="0EA5DF8E"/>
    <w:rsid w:val="0EB8AA81"/>
    <w:rsid w:val="0ED90BD7"/>
    <w:rsid w:val="0EE0A62E"/>
    <w:rsid w:val="0EE2E12A"/>
    <w:rsid w:val="0EEA8C24"/>
    <w:rsid w:val="0EFA47B2"/>
    <w:rsid w:val="0EFE4BFA"/>
    <w:rsid w:val="0F1432E4"/>
    <w:rsid w:val="0F1C4FDF"/>
    <w:rsid w:val="0F250278"/>
    <w:rsid w:val="0F2BA5A9"/>
    <w:rsid w:val="0F2FE22F"/>
    <w:rsid w:val="0F3A87B8"/>
    <w:rsid w:val="0F46382B"/>
    <w:rsid w:val="0F4BE96F"/>
    <w:rsid w:val="0F4CCF22"/>
    <w:rsid w:val="0F547F2C"/>
    <w:rsid w:val="0F65B558"/>
    <w:rsid w:val="0F669112"/>
    <w:rsid w:val="0F6E6D92"/>
    <w:rsid w:val="0F7029DF"/>
    <w:rsid w:val="0F732950"/>
    <w:rsid w:val="0F7811F2"/>
    <w:rsid w:val="0F7D7994"/>
    <w:rsid w:val="0F80409A"/>
    <w:rsid w:val="0F8409B4"/>
    <w:rsid w:val="0F896176"/>
    <w:rsid w:val="0FC729FA"/>
    <w:rsid w:val="0FE490B2"/>
    <w:rsid w:val="0FEDA675"/>
    <w:rsid w:val="0FF6A23F"/>
    <w:rsid w:val="0FFE3592"/>
    <w:rsid w:val="100A4259"/>
    <w:rsid w:val="100B5930"/>
    <w:rsid w:val="10125FF3"/>
    <w:rsid w:val="1032B033"/>
    <w:rsid w:val="103338CA"/>
    <w:rsid w:val="1039CBE1"/>
    <w:rsid w:val="104EA068"/>
    <w:rsid w:val="105AA878"/>
    <w:rsid w:val="106118FD"/>
    <w:rsid w:val="1068A295"/>
    <w:rsid w:val="106E5A8A"/>
    <w:rsid w:val="10856383"/>
    <w:rsid w:val="1086E4D1"/>
    <w:rsid w:val="108FAC57"/>
    <w:rsid w:val="10A2BE1E"/>
    <w:rsid w:val="10A8CF66"/>
    <w:rsid w:val="10AC6D0D"/>
    <w:rsid w:val="10B40946"/>
    <w:rsid w:val="10EDBE58"/>
    <w:rsid w:val="10F3CB44"/>
    <w:rsid w:val="1104DE3E"/>
    <w:rsid w:val="1110C5B8"/>
    <w:rsid w:val="11184480"/>
    <w:rsid w:val="111FFED9"/>
    <w:rsid w:val="11260F7F"/>
    <w:rsid w:val="112DFF4C"/>
    <w:rsid w:val="114D9915"/>
    <w:rsid w:val="114FF114"/>
    <w:rsid w:val="1157B5BB"/>
    <w:rsid w:val="11590005"/>
    <w:rsid w:val="116C564A"/>
    <w:rsid w:val="11735EA7"/>
    <w:rsid w:val="117FAC87"/>
    <w:rsid w:val="119DF62C"/>
    <w:rsid w:val="11AB2CB3"/>
    <w:rsid w:val="11C4F6B5"/>
    <w:rsid w:val="11C98B8B"/>
    <w:rsid w:val="11D1D6F9"/>
    <w:rsid w:val="11D81A13"/>
    <w:rsid w:val="11F55D5D"/>
    <w:rsid w:val="1200D710"/>
    <w:rsid w:val="120C499E"/>
    <w:rsid w:val="121701BD"/>
    <w:rsid w:val="121BEAF5"/>
    <w:rsid w:val="121D3D00"/>
    <w:rsid w:val="1221DB90"/>
    <w:rsid w:val="1223C4F3"/>
    <w:rsid w:val="122D15D7"/>
    <w:rsid w:val="124D748C"/>
    <w:rsid w:val="125B4E54"/>
    <w:rsid w:val="1260877F"/>
    <w:rsid w:val="1261EC64"/>
    <w:rsid w:val="12631D10"/>
    <w:rsid w:val="127683D7"/>
    <w:rsid w:val="12877EF0"/>
    <w:rsid w:val="129877DF"/>
    <w:rsid w:val="129C94B1"/>
    <w:rsid w:val="12A0E75B"/>
    <w:rsid w:val="12A5ED8D"/>
    <w:rsid w:val="12AB6137"/>
    <w:rsid w:val="12B344EE"/>
    <w:rsid w:val="12BCB72B"/>
    <w:rsid w:val="12BEBD1C"/>
    <w:rsid w:val="12BF0440"/>
    <w:rsid w:val="12D388E0"/>
    <w:rsid w:val="12E24C2B"/>
    <w:rsid w:val="12E442AD"/>
    <w:rsid w:val="12E78A58"/>
    <w:rsid w:val="12FC1A5E"/>
    <w:rsid w:val="13017EF9"/>
    <w:rsid w:val="13037FF7"/>
    <w:rsid w:val="1304E04C"/>
    <w:rsid w:val="1310916A"/>
    <w:rsid w:val="132E16B9"/>
    <w:rsid w:val="1337A913"/>
    <w:rsid w:val="134F0F3E"/>
    <w:rsid w:val="134F93AA"/>
    <w:rsid w:val="13745EA2"/>
    <w:rsid w:val="139E82E9"/>
    <w:rsid w:val="139FA431"/>
    <w:rsid w:val="13C3F009"/>
    <w:rsid w:val="13D1BD1D"/>
    <w:rsid w:val="13DC38F7"/>
    <w:rsid w:val="13EFC102"/>
    <w:rsid w:val="141F1082"/>
    <w:rsid w:val="143B794A"/>
    <w:rsid w:val="144434A3"/>
    <w:rsid w:val="144AED2F"/>
    <w:rsid w:val="1455A75D"/>
    <w:rsid w:val="14579F9B"/>
    <w:rsid w:val="1466EF24"/>
    <w:rsid w:val="146A7FA5"/>
    <w:rsid w:val="146EC5E3"/>
    <w:rsid w:val="146F1E39"/>
    <w:rsid w:val="147BE18E"/>
    <w:rsid w:val="148C80B4"/>
    <w:rsid w:val="148F550B"/>
    <w:rsid w:val="1494E2F1"/>
    <w:rsid w:val="14BB7019"/>
    <w:rsid w:val="14BBA0D5"/>
    <w:rsid w:val="14E50148"/>
    <w:rsid w:val="14F6B00C"/>
    <w:rsid w:val="14F8F352"/>
    <w:rsid w:val="14FCB014"/>
    <w:rsid w:val="1504751D"/>
    <w:rsid w:val="150A1B23"/>
    <w:rsid w:val="150C543F"/>
    <w:rsid w:val="151055ED"/>
    <w:rsid w:val="15231AE7"/>
    <w:rsid w:val="1538176B"/>
    <w:rsid w:val="153B6715"/>
    <w:rsid w:val="1543BF3D"/>
    <w:rsid w:val="158C4F7D"/>
    <w:rsid w:val="1595869F"/>
    <w:rsid w:val="1595D394"/>
    <w:rsid w:val="15AB4944"/>
    <w:rsid w:val="15B49537"/>
    <w:rsid w:val="15C3B8A1"/>
    <w:rsid w:val="15CC3508"/>
    <w:rsid w:val="15CE8889"/>
    <w:rsid w:val="15CEA345"/>
    <w:rsid w:val="15D313C6"/>
    <w:rsid w:val="15E7F740"/>
    <w:rsid w:val="15F177BE"/>
    <w:rsid w:val="15F19241"/>
    <w:rsid w:val="160A9644"/>
    <w:rsid w:val="1613A55C"/>
    <w:rsid w:val="161465BA"/>
    <w:rsid w:val="1655F6B1"/>
    <w:rsid w:val="16611BC2"/>
    <w:rsid w:val="16717C55"/>
    <w:rsid w:val="167A6882"/>
    <w:rsid w:val="1686B000"/>
    <w:rsid w:val="16873298"/>
    <w:rsid w:val="168BD3C1"/>
    <w:rsid w:val="168E7615"/>
    <w:rsid w:val="16BD9681"/>
    <w:rsid w:val="16C7C8FB"/>
    <w:rsid w:val="16CF32C9"/>
    <w:rsid w:val="16E1E069"/>
    <w:rsid w:val="16EDAB67"/>
    <w:rsid w:val="16F52226"/>
    <w:rsid w:val="1703F795"/>
    <w:rsid w:val="17066500"/>
    <w:rsid w:val="172761C4"/>
    <w:rsid w:val="172AFCA6"/>
    <w:rsid w:val="173317F8"/>
    <w:rsid w:val="17344D14"/>
    <w:rsid w:val="1762B3B2"/>
    <w:rsid w:val="17837A49"/>
    <w:rsid w:val="1785E485"/>
    <w:rsid w:val="179DB9ED"/>
    <w:rsid w:val="17B5FEFE"/>
    <w:rsid w:val="17BCC440"/>
    <w:rsid w:val="17C475D6"/>
    <w:rsid w:val="17CACCD5"/>
    <w:rsid w:val="17E427EB"/>
    <w:rsid w:val="17F392BF"/>
    <w:rsid w:val="1816692C"/>
    <w:rsid w:val="1830C748"/>
    <w:rsid w:val="1844B364"/>
    <w:rsid w:val="1846646A"/>
    <w:rsid w:val="18599EF2"/>
    <w:rsid w:val="1860A944"/>
    <w:rsid w:val="188C9A6C"/>
    <w:rsid w:val="18925D74"/>
    <w:rsid w:val="18A1FFFF"/>
    <w:rsid w:val="18AA7DC8"/>
    <w:rsid w:val="18B42252"/>
    <w:rsid w:val="18B88646"/>
    <w:rsid w:val="18E9D04C"/>
    <w:rsid w:val="18F1265A"/>
    <w:rsid w:val="18FA712B"/>
    <w:rsid w:val="19044BDF"/>
    <w:rsid w:val="1911E861"/>
    <w:rsid w:val="19141DE4"/>
    <w:rsid w:val="191A4675"/>
    <w:rsid w:val="193BCA0A"/>
    <w:rsid w:val="193F56EF"/>
    <w:rsid w:val="195457A2"/>
    <w:rsid w:val="195DD05B"/>
    <w:rsid w:val="196B00B5"/>
    <w:rsid w:val="196BF57D"/>
    <w:rsid w:val="1987DF53"/>
    <w:rsid w:val="198A4AB5"/>
    <w:rsid w:val="1994CC1A"/>
    <w:rsid w:val="1995AFC0"/>
    <w:rsid w:val="199A5047"/>
    <w:rsid w:val="19A084D3"/>
    <w:rsid w:val="19D7ED74"/>
    <w:rsid w:val="19E53D35"/>
    <w:rsid w:val="19FBF794"/>
    <w:rsid w:val="1A21361B"/>
    <w:rsid w:val="1A3BD0D8"/>
    <w:rsid w:val="1A3E0EFD"/>
    <w:rsid w:val="1A41775E"/>
    <w:rsid w:val="1A7F0488"/>
    <w:rsid w:val="1A8CF6BB"/>
    <w:rsid w:val="1A8D7062"/>
    <w:rsid w:val="1A9DD45B"/>
    <w:rsid w:val="1AA6738B"/>
    <w:rsid w:val="1AAD2FCC"/>
    <w:rsid w:val="1AB79E3C"/>
    <w:rsid w:val="1AC658AC"/>
    <w:rsid w:val="1AC6E11F"/>
    <w:rsid w:val="1AC9CF01"/>
    <w:rsid w:val="1ADD7591"/>
    <w:rsid w:val="1AE7ADE5"/>
    <w:rsid w:val="1AE910A4"/>
    <w:rsid w:val="1B026F26"/>
    <w:rsid w:val="1B02F33E"/>
    <w:rsid w:val="1B43CBE5"/>
    <w:rsid w:val="1B49C038"/>
    <w:rsid w:val="1B4C6974"/>
    <w:rsid w:val="1B5892F3"/>
    <w:rsid w:val="1B5E2761"/>
    <w:rsid w:val="1B6657C9"/>
    <w:rsid w:val="1B6B6F28"/>
    <w:rsid w:val="1B71CBDF"/>
    <w:rsid w:val="1B73A5CF"/>
    <w:rsid w:val="1B77432B"/>
    <w:rsid w:val="1B814F86"/>
    <w:rsid w:val="1B8341E9"/>
    <w:rsid w:val="1B93AE9B"/>
    <w:rsid w:val="1BB70173"/>
    <w:rsid w:val="1BB723F4"/>
    <w:rsid w:val="1BB919DA"/>
    <w:rsid w:val="1BBE4F71"/>
    <w:rsid w:val="1BBE518C"/>
    <w:rsid w:val="1BCDF332"/>
    <w:rsid w:val="1BDBDDDA"/>
    <w:rsid w:val="1C09FCDC"/>
    <w:rsid w:val="1C0F7995"/>
    <w:rsid w:val="1C2D3815"/>
    <w:rsid w:val="1C659F62"/>
    <w:rsid w:val="1C78BF0B"/>
    <w:rsid w:val="1C9182B9"/>
    <w:rsid w:val="1C9ABE18"/>
    <w:rsid w:val="1C9C8265"/>
    <w:rsid w:val="1CA1FD75"/>
    <w:rsid w:val="1CA2832C"/>
    <w:rsid w:val="1CA2A818"/>
    <w:rsid w:val="1CA70401"/>
    <w:rsid w:val="1CBF88F1"/>
    <w:rsid w:val="1CD7718C"/>
    <w:rsid w:val="1CFB8EE5"/>
    <w:rsid w:val="1D0C8F73"/>
    <w:rsid w:val="1D1493EC"/>
    <w:rsid w:val="1D20243B"/>
    <w:rsid w:val="1D2263E9"/>
    <w:rsid w:val="1D2A0078"/>
    <w:rsid w:val="1D2ADB21"/>
    <w:rsid w:val="1D2F4B54"/>
    <w:rsid w:val="1D3070C3"/>
    <w:rsid w:val="1D30F209"/>
    <w:rsid w:val="1D3E61D5"/>
    <w:rsid w:val="1D3EE1CC"/>
    <w:rsid w:val="1D43E72C"/>
    <w:rsid w:val="1D523E77"/>
    <w:rsid w:val="1D632214"/>
    <w:rsid w:val="1D6E2D77"/>
    <w:rsid w:val="1D6F7218"/>
    <w:rsid w:val="1D892E65"/>
    <w:rsid w:val="1D93330C"/>
    <w:rsid w:val="1DB82E06"/>
    <w:rsid w:val="1DD68EC1"/>
    <w:rsid w:val="1DDC4748"/>
    <w:rsid w:val="1DEE575B"/>
    <w:rsid w:val="1DF06C81"/>
    <w:rsid w:val="1DF218D7"/>
    <w:rsid w:val="1DFCE0F5"/>
    <w:rsid w:val="1E07AF85"/>
    <w:rsid w:val="1E0A4968"/>
    <w:rsid w:val="1E1CCB29"/>
    <w:rsid w:val="1E2BA65B"/>
    <w:rsid w:val="1E33348D"/>
    <w:rsid w:val="1E36A06B"/>
    <w:rsid w:val="1E39B7FB"/>
    <w:rsid w:val="1E4DD9E2"/>
    <w:rsid w:val="1E54D1B6"/>
    <w:rsid w:val="1E67C35A"/>
    <w:rsid w:val="1E6AA1BE"/>
    <w:rsid w:val="1E6AF8F5"/>
    <w:rsid w:val="1E8D8235"/>
    <w:rsid w:val="1EA30FEA"/>
    <w:rsid w:val="1EAC4479"/>
    <w:rsid w:val="1EB1A7A0"/>
    <w:rsid w:val="1EB42AE5"/>
    <w:rsid w:val="1EB5A5EE"/>
    <w:rsid w:val="1EBC0CD0"/>
    <w:rsid w:val="1ECFB15B"/>
    <w:rsid w:val="1EDFB78D"/>
    <w:rsid w:val="1F00488A"/>
    <w:rsid w:val="1F098A23"/>
    <w:rsid w:val="1F0A0DEB"/>
    <w:rsid w:val="1F28F9AB"/>
    <w:rsid w:val="1F306B0B"/>
    <w:rsid w:val="1F3AE36B"/>
    <w:rsid w:val="1F3CF9F9"/>
    <w:rsid w:val="1F461C12"/>
    <w:rsid w:val="1F4B0828"/>
    <w:rsid w:val="1F506830"/>
    <w:rsid w:val="1F50F75F"/>
    <w:rsid w:val="1F576499"/>
    <w:rsid w:val="1F5B2D1B"/>
    <w:rsid w:val="1F63F1F0"/>
    <w:rsid w:val="1F7625E3"/>
    <w:rsid w:val="1F78FE27"/>
    <w:rsid w:val="1F7D6DDF"/>
    <w:rsid w:val="1F847445"/>
    <w:rsid w:val="1F8CE713"/>
    <w:rsid w:val="1FA29914"/>
    <w:rsid w:val="1FA62E3E"/>
    <w:rsid w:val="1FB3117C"/>
    <w:rsid w:val="1FC3C53E"/>
    <w:rsid w:val="1FC57C66"/>
    <w:rsid w:val="1FD2AEAC"/>
    <w:rsid w:val="1FDE65B3"/>
    <w:rsid w:val="1FE41295"/>
    <w:rsid w:val="1FE64D3B"/>
    <w:rsid w:val="1FF3DEC8"/>
    <w:rsid w:val="1FF5AF0D"/>
    <w:rsid w:val="2010D679"/>
    <w:rsid w:val="2021DF16"/>
    <w:rsid w:val="20259BFF"/>
    <w:rsid w:val="202B30AF"/>
    <w:rsid w:val="2034C08B"/>
    <w:rsid w:val="2038B677"/>
    <w:rsid w:val="207B87EE"/>
    <w:rsid w:val="207C0510"/>
    <w:rsid w:val="208A43CE"/>
    <w:rsid w:val="2092B676"/>
    <w:rsid w:val="20998F6D"/>
    <w:rsid w:val="20A1C059"/>
    <w:rsid w:val="20A55A84"/>
    <w:rsid w:val="20A5DB03"/>
    <w:rsid w:val="20AACA44"/>
    <w:rsid w:val="20ED7A8A"/>
    <w:rsid w:val="21168E91"/>
    <w:rsid w:val="213396C7"/>
    <w:rsid w:val="213AEAB7"/>
    <w:rsid w:val="215928AE"/>
    <w:rsid w:val="215E2EE0"/>
    <w:rsid w:val="21647DB5"/>
    <w:rsid w:val="21786E7C"/>
    <w:rsid w:val="218E6DAB"/>
    <w:rsid w:val="21903625"/>
    <w:rsid w:val="21999DB3"/>
    <w:rsid w:val="21B71E18"/>
    <w:rsid w:val="21BC29F7"/>
    <w:rsid w:val="21CDCBE5"/>
    <w:rsid w:val="21F3AD92"/>
    <w:rsid w:val="21FDD36E"/>
    <w:rsid w:val="22068E3B"/>
    <w:rsid w:val="221E6CDA"/>
    <w:rsid w:val="2222039C"/>
    <w:rsid w:val="22511171"/>
    <w:rsid w:val="225C9FDE"/>
    <w:rsid w:val="22609104"/>
    <w:rsid w:val="2270DF5B"/>
    <w:rsid w:val="227AA65F"/>
    <w:rsid w:val="227B5C3B"/>
    <w:rsid w:val="228ED313"/>
    <w:rsid w:val="2293FDF0"/>
    <w:rsid w:val="229BB068"/>
    <w:rsid w:val="22ACCC49"/>
    <w:rsid w:val="22D6A258"/>
    <w:rsid w:val="22DC5680"/>
    <w:rsid w:val="22DE0FBE"/>
    <w:rsid w:val="22E7BB0E"/>
    <w:rsid w:val="22E7E440"/>
    <w:rsid w:val="22F8D756"/>
    <w:rsid w:val="22FD1D28"/>
    <w:rsid w:val="22FF441A"/>
    <w:rsid w:val="23004BA9"/>
    <w:rsid w:val="231281C3"/>
    <w:rsid w:val="23275A57"/>
    <w:rsid w:val="233DCFD9"/>
    <w:rsid w:val="2342CE20"/>
    <w:rsid w:val="234635E9"/>
    <w:rsid w:val="23829FA0"/>
    <w:rsid w:val="2390F5B3"/>
    <w:rsid w:val="2396ECF7"/>
    <w:rsid w:val="23A25E9C"/>
    <w:rsid w:val="23C8A3D9"/>
    <w:rsid w:val="23D54DD0"/>
    <w:rsid w:val="23DCFB46"/>
    <w:rsid w:val="23DFA8F0"/>
    <w:rsid w:val="23EDE20A"/>
    <w:rsid w:val="23F3DC85"/>
    <w:rsid w:val="23F5F87D"/>
    <w:rsid w:val="24069A93"/>
    <w:rsid w:val="2406EF8F"/>
    <w:rsid w:val="240D67B4"/>
    <w:rsid w:val="2412B4E0"/>
    <w:rsid w:val="241C2665"/>
    <w:rsid w:val="242945A6"/>
    <w:rsid w:val="2461C5C3"/>
    <w:rsid w:val="24A6AF4C"/>
    <w:rsid w:val="24B0FE27"/>
    <w:rsid w:val="24B2BE15"/>
    <w:rsid w:val="24B5294B"/>
    <w:rsid w:val="24B795DC"/>
    <w:rsid w:val="24C057AB"/>
    <w:rsid w:val="24C6D692"/>
    <w:rsid w:val="24D4C996"/>
    <w:rsid w:val="24E5F7E5"/>
    <w:rsid w:val="24ECC83A"/>
    <w:rsid w:val="24EECDBD"/>
    <w:rsid w:val="24FBF5FB"/>
    <w:rsid w:val="24FCA971"/>
    <w:rsid w:val="25021F00"/>
    <w:rsid w:val="25056875"/>
    <w:rsid w:val="25227809"/>
    <w:rsid w:val="25270809"/>
    <w:rsid w:val="2527DB98"/>
    <w:rsid w:val="253C598B"/>
    <w:rsid w:val="2546BBF6"/>
    <w:rsid w:val="2560D029"/>
    <w:rsid w:val="25613915"/>
    <w:rsid w:val="256A23F6"/>
    <w:rsid w:val="2586E9E8"/>
    <w:rsid w:val="259C5B3D"/>
    <w:rsid w:val="25A9A565"/>
    <w:rsid w:val="25AD4D23"/>
    <w:rsid w:val="25B0E66D"/>
    <w:rsid w:val="25B2FCFD"/>
    <w:rsid w:val="25BAE58D"/>
    <w:rsid w:val="25CE693C"/>
    <w:rsid w:val="25D45586"/>
    <w:rsid w:val="25DDBFC1"/>
    <w:rsid w:val="25DFF120"/>
    <w:rsid w:val="25EA7A86"/>
    <w:rsid w:val="25FA057A"/>
    <w:rsid w:val="26064CE3"/>
    <w:rsid w:val="26087238"/>
    <w:rsid w:val="261754BD"/>
    <w:rsid w:val="2618DC36"/>
    <w:rsid w:val="2634BDEA"/>
    <w:rsid w:val="2636E4DC"/>
    <w:rsid w:val="26448D8A"/>
    <w:rsid w:val="264EB61B"/>
    <w:rsid w:val="26587B11"/>
    <w:rsid w:val="2662EAF8"/>
    <w:rsid w:val="2664E4B2"/>
    <w:rsid w:val="2685A949"/>
    <w:rsid w:val="2687E5C4"/>
    <w:rsid w:val="2689DAAC"/>
    <w:rsid w:val="268F8DA5"/>
    <w:rsid w:val="269035B1"/>
    <w:rsid w:val="26A80AFE"/>
    <w:rsid w:val="26A847DB"/>
    <w:rsid w:val="26B0F122"/>
    <w:rsid w:val="26C34BA6"/>
    <w:rsid w:val="26CE37B0"/>
    <w:rsid w:val="26D09FFF"/>
    <w:rsid w:val="26D2A539"/>
    <w:rsid w:val="26E04782"/>
    <w:rsid w:val="26F4B401"/>
    <w:rsid w:val="26FD0976"/>
    <w:rsid w:val="26FDDFB7"/>
    <w:rsid w:val="27082449"/>
    <w:rsid w:val="271BE729"/>
    <w:rsid w:val="271CAB92"/>
    <w:rsid w:val="27240395"/>
    <w:rsid w:val="27276F2F"/>
    <w:rsid w:val="273F3BAA"/>
    <w:rsid w:val="275793CF"/>
    <w:rsid w:val="2759F336"/>
    <w:rsid w:val="276B7CD4"/>
    <w:rsid w:val="276F218B"/>
    <w:rsid w:val="277BD6BB"/>
    <w:rsid w:val="277FD64C"/>
    <w:rsid w:val="2780B382"/>
    <w:rsid w:val="278E229F"/>
    <w:rsid w:val="27923112"/>
    <w:rsid w:val="2792DC7E"/>
    <w:rsid w:val="279A4138"/>
    <w:rsid w:val="27A14B43"/>
    <w:rsid w:val="27A626E7"/>
    <w:rsid w:val="27AB3E02"/>
    <w:rsid w:val="27AE77C3"/>
    <w:rsid w:val="27B548D0"/>
    <w:rsid w:val="27DD6265"/>
    <w:rsid w:val="27F821A3"/>
    <w:rsid w:val="28077EE3"/>
    <w:rsid w:val="2812268A"/>
    <w:rsid w:val="281B3C1E"/>
    <w:rsid w:val="283EA621"/>
    <w:rsid w:val="2849A1CB"/>
    <w:rsid w:val="2852D8F5"/>
    <w:rsid w:val="2882E154"/>
    <w:rsid w:val="28893C6D"/>
    <w:rsid w:val="2898D9D7"/>
    <w:rsid w:val="28B41B24"/>
    <w:rsid w:val="28C055A3"/>
    <w:rsid w:val="28C4ED68"/>
    <w:rsid w:val="28D4954D"/>
    <w:rsid w:val="28E2F991"/>
    <w:rsid w:val="28EC66CA"/>
    <w:rsid w:val="28F38EB0"/>
    <w:rsid w:val="293428E5"/>
    <w:rsid w:val="294C0FF0"/>
    <w:rsid w:val="295C52ED"/>
    <w:rsid w:val="295D9EB7"/>
    <w:rsid w:val="295E47F5"/>
    <w:rsid w:val="2971DEA2"/>
    <w:rsid w:val="298351C6"/>
    <w:rsid w:val="299C8173"/>
    <w:rsid w:val="29AD7470"/>
    <w:rsid w:val="29C09E16"/>
    <w:rsid w:val="29C78CD6"/>
    <w:rsid w:val="29DB7482"/>
    <w:rsid w:val="29EDBDF3"/>
    <w:rsid w:val="2A032A75"/>
    <w:rsid w:val="2A086089"/>
    <w:rsid w:val="2A12A0E2"/>
    <w:rsid w:val="2A2B59C8"/>
    <w:rsid w:val="2A34F77B"/>
    <w:rsid w:val="2A3B24B0"/>
    <w:rsid w:val="2A47B4D2"/>
    <w:rsid w:val="2A6BEABF"/>
    <w:rsid w:val="2AA3A01F"/>
    <w:rsid w:val="2AAA4E7D"/>
    <w:rsid w:val="2AB12F98"/>
    <w:rsid w:val="2AB4AA1D"/>
    <w:rsid w:val="2AB71A1E"/>
    <w:rsid w:val="2AB7AE04"/>
    <w:rsid w:val="2AC34808"/>
    <w:rsid w:val="2AC9755D"/>
    <w:rsid w:val="2AEF3E1F"/>
    <w:rsid w:val="2AF24497"/>
    <w:rsid w:val="2AF4D275"/>
    <w:rsid w:val="2B07ADAC"/>
    <w:rsid w:val="2B0F7F50"/>
    <w:rsid w:val="2B1E5494"/>
    <w:rsid w:val="2B28720B"/>
    <w:rsid w:val="2B2AF44C"/>
    <w:rsid w:val="2B3C68E5"/>
    <w:rsid w:val="2B5E5880"/>
    <w:rsid w:val="2B5F1C21"/>
    <w:rsid w:val="2B7B2EBA"/>
    <w:rsid w:val="2B7DB8FF"/>
    <w:rsid w:val="2B7ECF32"/>
    <w:rsid w:val="2B81677B"/>
    <w:rsid w:val="2B904B70"/>
    <w:rsid w:val="2BA26160"/>
    <w:rsid w:val="2BB43AEF"/>
    <w:rsid w:val="2BB47483"/>
    <w:rsid w:val="2BC09B07"/>
    <w:rsid w:val="2BC413D4"/>
    <w:rsid w:val="2BD428F0"/>
    <w:rsid w:val="2BDEB444"/>
    <w:rsid w:val="2BE1B514"/>
    <w:rsid w:val="2C08F795"/>
    <w:rsid w:val="2C0D3F78"/>
    <w:rsid w:val="2C187FBE"/>
    <w:rsid w:val="2C223E81"/>
    <w:rsid w:val="2C3012E9"/>
    <w:rsid w:val="2C4425F2"/>
    <w:rsid w:val="2C4D4414"/>
    <w:rsid w:val="2C7BB29C"/>
    <w:rsid w:val="2C885EA8"/>
    <w:rsid w:val="2C8D39E2"/>
    <w:rsid w:val="2C9B30AD"/>
    <w:rsid w:val="2C9D77DF"/>
    <w:rsid w:val="2CD8DB00"/>
    <w:rsid w:val="2CEE92F9"/>
    <w:rsid w:val="2CEECA71"/>
    <w:rsid w:val="2CF56C35"/>
    <w:rsid w:val="2CFA763D"/>
    <w:rsid w:val="2D1B7D63"/>
    <w:rsid w:val="2D21EBB9"/>
    <w:rsid w:val="2D2B7D77"/>
    <w:rsid w:val="2D30937C"/>
    <w:rsid w:val="2D343557"/>
    <w:rsid w:val="2D36F00D"/>
    <w:rsid w:val="2D54B080"/>
    <w:rsid w:val="2D5EEC5C"/>
    <w:rsid w:val="2D5FE435"/>
    <w:rsid w:val="2D68FCDD"/>
    <w:rsid w:val="2DA5E491"/>
    <w:rsid w:val="2DC5B75F"/>
    <w:rsid w:val="2DD2B7D0"/>
    <w:rsid w:val="2DF70CE1"/>
    <w:rsid w:val="2E1B4E7D"/>
    <w:rsid w:val="2E2AA990"/>
    <w:rsid w:val="2E373B33"/>
    <w:rsid w:val="2E3BABCA"/>
    <w:rsid w:val="2E3E45CF"/>
    <w:rsid w:val="2E454FC5"/>
    <w:rsid w:val="2E49B8AE"/>
    <w:rsid w:val="2E54B3FD"/>
    <w:rsid w:val="2E58F12E"/>
    <w:rsid w:val="2E5FAE39"/>
    <w:rsid w:val="2E71A000"/>
    <w:rsid w:val="2E745E56"/>
    <w:rsid w:val="2E8FFF70"/>
    <w:rsid w:val="2EBAC6DB"/>
    <w:rsid w:val="2EBC7A15"/>
    <w:rsid w:val="2EBF4E3E"/>
    <w:rsid w:val="2EC1213A"/>
    <w:rsid w:val="2EC40115"/>
    <w:rsid w:val="2EC8DB77"/>
    <w:rsid w:val="2ED5F2F2"/>
    <w:rsid w:val="2ED8B709"/>
    <w:rsid w:val="2EE27773"/>
    <w:rsid w:val="2EEE9BE6"/>
    <w:rsid w:val="2EF507C8"/>
    <w:rsid w:val="2EFE35E7"/>
    <w:rsid w:val="2F0B1BF6"/>
    <w:rsid w:val="2F23334C"/>
    <w:rsid w:val="2F339030"/>
    <w:rsid w:val="2F513AC0"/>
    <w:rsid w:val="2F6972AC"/>
    <w:rsid w:val="2F750642"/>
    <w:rsid w:val="2FA8103C"/>
    <w:rsid w:val="2FDEABA0"/>
    <w:rsid w:val="2FE13820"/>
    <w:rsid w:val="300D7061"/>
    <w:rsid w:val="300FED42"/>
    <w:rsid w:val="30155FA5"/>
    <w:rsid w:val="301C8D86"/>
    <w:rsid w:val="301D0BFA"/>
    <w:rsid w:val="302689AD"/>
    <w:rsid w:val="30347517"/>
    <w:rsid w:val="303EF0E1"/>
    <w:rsid w:val="304947AC"/>
    <w:rsid w:val="304C35DD"/>
    <w:rsid w:val="3080F090"/>
    <w:rsid w:val="30843432"/>
    <w:rsid w:val="3088DA9F"/>
    <w:rsid w:val="30957475"/>
    <w:rsid w:val="30A187A7"/>
    <w:rsid w:val="30B9394B"/>
    <w:rsid w:val="30C53AB3"/>
    <w:rsid w:val="30D7BDCE"/>
    <w:rsid w:val="30DA99F0"/>
    <w:rsid w:val="30DD6626"/>
    <w:rsid w:val="30EAAC45"/>
    <w:rsid w:val="30FCC23B"/>
    <w:rsid w:val="31264AC6"/>
    <w:rsid w:val="31330C4A"/>
    <w:rsid w:val="31336E42"/>
    <w:rsid w:val="31469ADD"/>
    <w:rsid w:val="31486245"/>
    <w:rsid w:val="314E13A3"/>
    <w:rsid w:val="31524E65"/>
    <w:rsid w:val="315D83CC"/>
    <w:rsid w:val="31637F09"/>
    <w:rsid w:val="316764F8"/>
    <w:rsid w:val="3179BFC3"/>
    <w:rsid w:val="317F0950"/>
    <w:rsid w:val="318C527D"/>
    <w:rsid w:val="3192A250"/>
    <w:rsid w:val="3194C62F"/>
    <w:rsid w:val="3198063E"/>
    <w:rsid w:val="31B37F00"/>
    <w:rsid w:val="31CE4B9A"/>
    <w:rsid w:val="31F7098B"/>
    <w:rsid w:val="320C7670"/>
    <w:rsid w:val="32105AB1"/>
    <w:rsid w:val="3221D37F"/>
    <w:rsid w:val="3229CEE5"/>
    <w:rsid w:val="3234AFC8"/>
    <w:rsid w:val="32513B9A"/>
    <w:rsid w:val="32558694"/>
    <w:rsid w:val="3256F894"/>
    <w:rsid w:val="326B3384"/>
    <w:rsid w:val="3271E703"/>
    <w:rsid w:val="327B81D7"/>
    <w:rsid w:val="32890B13"/>
    <w:rsid w:val="328BE3EF"/>
    <w:rsid w:val="329E9E1B"/>
    <w:rsid w:val="32B5F941"/>
    <w:rsid w:val="32D6FB07"/>
    <w:rsid w:val="32E432A6"/>
    <w:rsid w:val="32E63D1F"/>
    <w:rsid w:val="32FF2EC3"/>
    <w:rsid w:val="333BDDBE"/>
    <w:rsid w:val="33450428"/>
    <w:rsid w:val="335792ED"/>
    <w:rsid w:val="3358EE9E"/>
    <w:rsid w:val="335DD47D"/>
    <w:rsid w:val="33657028"/>
    <w:rsid w:val="33684F74"/>
    <w:rsid w:val="336C0DA2"/>
    <w:rsid w:val="336D3443"/>
    <w:rsid w:val="337C69E2"/>
    <w:rsid w:val="338068A9"/>
    <w:rsid w:val="339A1E55"/>
    <w:rsid w:val="33B1D708"/>
    <w:rsid w:val="33C07B61"/>
    <w:rsid w:val="33EC2460"/>
    <w:rsid w:val="33FFC054"/>
    <w:rsid w:val="34006F37"/>
    <w:rsid w:val="3402B232"/>
    <w:rsid w:val="34179191"/>
    <w:rsid w:val="3425576B"/>
    <w:rsid w:val="3427F243"/>
    <w:rsid w:val="342BCA2C"/>
    <w:rsid w:val="344DDFA1"/>
    <w:rsid w:val="3457A060"/>
    <w:rsid w:val="3464FA27"/>
    <w:rsid w:val="3465417E"/>
    <w:rsid w:val="346AF1FF"/>
    <w:rsid w:val="347407ED"/>
    <w:rsid w:val="347F38DA"/>
    <w:rsid w:val="348486EF"/>
    <w:rsid w:val="34898585"/>
    <w:rsid w:val="348AF1C0"/>
    <w:rsid w:val="34980FE8"/>
    <w:rsid w:val="34A3C9C4"/>
    <w:rsid w:val="34AB3AE4"/>
    <w:rsid w:val="34B8CF73"/>
    <w:rsid w:val="34BAB2BE"/>
    <w:rsid w:val="34D1B651"/>
    <w:rsid w:val="34D4DF4A"/>
    <w:rsid w:val="34DD0563"/>
    <w:rsid w:val="34E5442C"/>
    <w:rsid w:val="34E7D588"/>
    <w:rsid w:val="34ED8E48"/>
    <w:rsid w:val="34EEE51A"/>
    <w:rsid w:val="34F7440C"/>
    <w:rsid w:val="35195401"/>
    <w:rsid w:val="351C09B1"/>
    <w:rsid w:val="352F497C"/>
    <w:rsid w:val="353062BE"/>
    <w:rsid w:val="353720DE"/>
    <w:rsid w:val="353913D5"/>
    <w:rsid w:val="353D1867"/>
    <w:rsid w:val="3544BF75"/>
    <w:rsid w:val="354D1AB3"/>
    <w:rsid w:val="35517AD0"/>
    <w:rsid w:val="356AAA23"/>
    <w:rsid w:val="35836E2B"/>
    <w:rsid w:val="359A7CAB"/>
    <w:rsid w:val="35B7A0E7"/>
    <w:rsid w:val="35DA2941"/>
    <w:rsid w:val="35DD56EA"/>
    <w:rsid w:val="35E4CAA6"/>
    <w:rsid w:val="35FBE4CB"/>
    <w:rsid w:val="360002D8"/>
    <w:rsid w:val="3606C260"/>
    <w:rsid w:val="3607FE43"/>
    <w:rsid w:val="3615A5D2"/>
    <w:rsid w:val="361C0CB4"/>
    <w:rsid w:val="361C7DA1"/>
    <w:rsid w:val="362082A9"/>
    <w:rsid w:val="362BABEE"/>
    <w:rsid w:val="3630AF05"/>
    <w:rsid w:val="36346500"/>
    <w:rsid w:val="3648BEBD"/>
    <w:rsid w:val="364A0655"/>
    <w:rsid w:val="36707615"/>
    <w:rsid w:val="369268BF"/>
    <w:rsid w:val="36AEB687"/>
    <w:rsid w:val="36B75547"/>
    <w:rsid w:val="36C40F8A"/>
    <w:rsid w:val="36D1B3D2"/>
    <w:rsid w:val="36D549CE"/>
    <w:rsid w:val="36FD4008"/>
    <w:rsid w:val="37006D7F"/>
    <w:rsid w:val="370237D2"/>
    <w:rsid w:val="37089C28"/>
    <w:rsid w:val="371EB26A"/>
    <w:rsid w:val="371F36AE"/>
    <w:rsid w:val="37227000"/>
    <w:rsid w:val="3722B3DF"/>
    <w:rsid w:val="373D63C2"/>
    <w:rsid w:val="374DD6F1"/>
    <w:rsid w:val="3751F950"/>
    <w:rsid w:val="3758B1FC"/>
    <w:rsid w:val="375C4452"/>
    <w:rsid w:val="3762587F"/>
    <w:rsid w:val="376F66FF"/>
    <w:rsid w:val="3775F89D"/>
    <w:rsid w:val="37760D50"/>
    <w:rsid w:val="3783520A"/>
    <w:rsid w:val="3783F213"/>
    <w:rsid w:val="3791DED1"/>
    <w:rsid w:val="379816A5"/>
    <w:rsid w:val="3799A638"/>
    <w:rsid w:val="379A330F"/>
    <w:rsid w:val="379A6E88"/>
    <w:rsid w:val="37A77D02"/>
    <w:rsid w:val="37B1C666"/>
    <w:rsid w:val="37B84E02"/>
    <w:rsid w:val="37B9ACF1"/>
    <w:rsid w:val="37CABDBE"/>
    <w:rsid w:val="37CD3263"/>
    <w:rsid w:val="37D123DA"/>
    <w:rsid w:val="37E90D4B"/>
    <w:rsid w:val="37F41F91"/>
    <w:rsid w:val="3804CB11"/>
    <w:rsid w:val="382617FE"/>
    <w:rsid w:val="383145A0"/>
    <w:rsid w:val="384FCEAC"/>
    <w:rsid w:val="38611B97"/>
    <w:rsid w:val="3866E9BE"/>
    <w:rsid w:val="387AB8B2"/>
    <w:rsid w:val="387C94D4"/>
    <w:rsid w:val="3884682A"/>
    <w:rsid w:val="389A5594"/>
    <w:rsid w:val="38A209FB"/>
    <w:rsid w:val="38A3E37E"/>
    <w:rsid w:val="38ABC9D4"/>
    <w:rsid w:val="38BF2F8D"/>
    <w:rsid w:val="38D9EA86"/>
    <w:rsid w:val="38EA8A2E"/>
    <w:rsid w:val="38F0DF34"/>
    <w:rsid w:val="38FED173"/>
    <w:rsid w:val="3908AF0F"/>
    <w:rsid w:val="39195E47"/>
    <w:rsid w:val="392150C4"/>
    <w:rsid w:val="39254AB5"/>
    <w:rsid w:val="3939EF48"/>
    <w:rsid w:val="39579D3B"/>
    <w:rsid w:val="39635F92"/>
    <w:rsid w:val="398D4DEB"/>
    <w:rsid w:val="398DC7AF"/>
    <w:rsid w:val="398DD937"/>
    <w:rsid w:val="399F29EB"/>
    <w:rsid w:val="39B1F6D8"/>
    <w:rsid w:val="39B8E62E"/>
    <w:rsid w:val="39D1122A"/>
    <w:rsid w:val="39DD5A11"/>
    <w:rsid w:val="39E0DF67"/>
    <w:rsid w:val="39EE5D83"/>
    <w:rsid w:val="39FD86A0"/>
    <w:rsid w:val="3A2C30B4"/>
    <w:rsid w:val="3A30DA81"/>
    <w:rsid w:val="3A3154ED"/>
    <w:rsid w:val="3A34E0CA"/>
    <w:rsid w:val="3A417545"/>
    <w:rsid w:val="3A45B105"/>
    <w:rsid w:val="3A4983D7"/>
    <w:rsid w:val="3A4A1C81"/>
    <w:rsid w:val="3A4DC5B3"/>
    <w:rsid w:val="3A55E1B8"/>
    <w:rsid w:val="3A572884"/>
    <w:rsid w:val="3A597007"/>
    <w:rsid w:val="3A5EA333"/>
    <w:rsid w:val="3A61EF16"/>
    <w:rsid w:val="3A66175E"/>
    <w:rsid w:val="3A7D68D0"/>
    <w:rsid w:val="3A858811"/>
    <w:rsid w:val="3A926CFE"/>
    <w:rsid w:val="3ACEF374"/>
    <w:rsid w:val="3B0D752F"/>
    <w:rsid w:val="3B21E474"/>
    <w:rsid w:val="3B41CC1A"/>
    <w:rsid w:val="3B558FF3"/>
    <w:rsid w:val="3B5FBF17"/>
    <w:rsid w:val="3B6E5358"/>
    <w:rsid w:val="3B6F1C9F"/>
    <w:rsid w:val="3B70D3E8"/>
    <w:rsid w:val="3B72FFF1"/>
    <w:rsid w:val="3B770DF1"/>
    <w:rsid w:val="3B825F13"/>
    <w:rsid w:val="3B87DFEB"/>
    <w:rsid w:val="3B8EB304"/>
    <w:rsid w:val="3BAD6D1D"/>
    <w:rsid w:val="3BAED5CC"/>
    <w:rsid w:val="3BD2CCF9"/>
    <w:rsid w:val="3BE9E98A"/>
    <w:rsid w:val="3BF249FA"/>
    <w:rsid w:val="3BFBA534"/>
    <w:rsid w:val="3C01D2B5"/>
    <w:rsid w:val="3C04C92D"/>
    <w:rsid w:val="3C09A7EF"/>
    <w:rsid w:val="3C0C6EC2"/>
    <w:rsid w:val="3C0F22E0"/>
    <w:rsid w:val="3C16956B"/>
    <w:rsid w:val="3C172202"/>
    <w:rsid w:val="3C2E3D5F"/>
    <w:rsid w:val="3C31980D"/>
    <w:rsid w:val="3C35E1A6"/>
    <w:rsid w:val="3C38AC8D"/>
    <w:rsid w:val="3C3A857C"/>
    <w:rsid w:val="3C3C6277"/>
    <w:rsid w:val="3C442607"/>
    <w:rsid w:val="3C5950BB"/>
    <w:rsid w:val="3C70B459"/>
    <w:rsid w:val="3C7AF3E3"/>
    <w:rsid w:val="3C7C4F86"/>
    <w:rsid w:val="3C83F10A"/>
    <w:rsid w:val="3C8B8684"/>
    <w:rsid w:val="3CAB21B0"/>
    <w:rsid w:val="3CAD10E6"/>
    <w:rsid w:val="3CAFF9B9"/>
    <w:rsid w:val="3CBADB63"/>
    <w:rsid w:val="3CC790B4"/>
    <w:rsid w:val="3CCC430E"/>
    <w:rsid w:val="3CD007A1"/>
    <w:rsid w:val="3CD2FAC1"/>
    <w:rsid w:val="3CDE6274"/>
    <w:rsid w:val="3CDE9CFA"/>
    <w:rsid w:val="3D0CA449"/>
    <w:rsid w:val="3D28F62C"/>
    <w:rsid w:val="3D2C3574"/>
    <w:rsid w:val="3D318A37"/>
    <w:rsid w:val="3D31B4AC"/>
    <w:rsid w:val="3D396440"/>
    <w:rsid w:val="3D4ECED1"/>
    <w:rsid w:val="3D68EB46"/>
    <w:rsid w:val="3D72EC9D"/>
    <w:rsid w:val="3D8646B5"/>
    <w:rsid w:val="3DA778D1"/>
    <w:rsid w:val="3DABB3D5"/>
    <w:rsid w:val="3DB03246"/>
    <w:rsid w:val="3DBEE005"/>
    <w:rsid w:val="3DC95A84"/>
    <w:rsid w:val="3DCA0DC0"/>
    <w:rsid w:val="3DD5D90C"/>
    <w:rsid w:val="3DDB22F6"/>
    <w:rsid w:val="3DF2F670"/>
    <w:rsid w:val="3E028C34"/>
    <w:rsid w:val="3E069436"/>
    <w:rsid w:val="3E0D49E2"/>
    <w:rsid w:val="3E0D9D6F"/>
    <w:rsid w:val="3E14924C"/>
    <w:rsid w:val="3E216618"/>
    <w:rsid w:val="3E3F64AA"/>
    <w:rsid w:val="3E43019A"/>
    <w:rsid w:val="3E46DFB4"/>
    <w:rsid w:val="3E4B1C3D"/>
    <w:rsid w:val="3E5DDC32"/>
    <w:rsid w:val="3E68DA62"/>
    <w:rsid w:val="3E78FE70"/>
    <w:rsid w:val="3E7A6D5B"/>
    <w:rsid w:val="3E8011D8"/>
    <w:rsid w:val="3E8B05FA"/>
    <w:rsid w:val="3E92654A"/>
    <w:rsid w:val="3E9FC1A1"/>
    <w:rsid w:val="3E9FF0FA"/>
    <w:rsid w:val="3EA2106E"/>
    <w:rsid w:val="3EBA5804"/>
    <w:rsid w:val="3EC4015E"/>
    <w:rsid w:val="3ECA5890"/>
    <w:rsid w:val="3ED048DD"/>
    <w:rsid w:val="3EE02690"/>
    <w:rsid w:val="3EEBEE14"/>
    <w:rsid w:val="3EFA74A0"/>
    <w:rsid w:val="3F2BB3A9"/>
    <w:rsid w:val="3F30A635"/>
    <w:rsid w:val="3F3FF467"/>
    <w:rsid w:val="3F470EE9"/>
    <w:rsid w:val="3F51922E"/>
    <w:rsid w:val="3F53DF18"/>
    <w:rsid w:val="3F5C416D"/>
    <w:rsid w:val="3F5CC5C9"/>
    <w:rsid w:val="3F7791E4"/>
    <w:rsid w:val="3F7EA6C2"/>
    <w:rsid w:val="3F863D3E"/>
    <w:rsid w:val="3F93893C"/>
    <w:rsid w:val="3FA82F88"/>
    <w:rsid w:val="3FB92AF4"/>
    <w:rsid w:val="3FC2B393"/>
    <w:rsid w:val="3FF19D58"/>
    <w:rsid w:val="401E7485"/>
    <w:rsid w:val="403715C7"/>
    <w:rsid w:val="4046F010"/>
    <w:rsid w:val="4049E121"/>
    <w:rsid w:val="4066DC88"/>
    <w:rsid w:val="406F15D0"/>
    <w:rsid w:val="40761875"/>
    <w:rsid w:val="409D982E"/>
    <w:rsid w:val="40B66617"/>
    <w:rsid w:val="40CC7DEC"/>
    <w:rsid w:val="40D46BB3"/>
    <w:rsid w:val="40D6E0AE"/>
    <w:rsid w:val="40D75BA4"/>
    <w:rsid w:val="40D8BE16"/>
    <w:rsid w:val="40DED62B"/>
    <w:rsid w:val="40DFE5DD"/>
    <w:rsid w:val="40F18D71"/>
    <w:rsid w:val="40F2BD62"/>
    <w:rsid w:val="40F79777"/>
    <w:rsid w:val="41088238"/>
    <w:rsid w:val="41272E4B"/>
    <w:rsid w:val="41278CBA"/>
    <w:rsid w:val="4127F94D"/>
    <w:rsid w:val="41394BCB"/>
    <w:rsid w:val="414E3ED5"/>
    <w:rsid w:val="4156326A"/>
    <w:rsid w:val="415E2EC9"/>
    <w:rsid w:val="416107B2"/>
    <w:rsid w:val="416F6B30"/>
    <w:rsid w:val="4187869F"/>
    <w:rsid w:val="41931451"/>
    <w:rsid w:val="4194EC88"/>
    <w:rsid w:val="41A36E66"/>
    <w:rsid w:val="41A7167C"/>
    <w:rsid w:val="41B11783"/>
    <w:rsid w:val="41B80A71"/>
    <w:rsid w:val="41C4CB5C"/>
    <w:rsid w:val="41CA2472"/>
    <w:rsid w:val="41E5B182"/>
    <w:rsid w:val="4202A998"/>
    <w:rsid w:val="420684D0"/>
    <w:rsid w:val="420B07EF"/>
    <w:rsid w:val="421396A8"/>
    <w:rsid w:val="42140381"/>
    <w:rsid w:val="4222D587"/>
    <w:rsid w:val="42340251"/>
    <w:rsid w:val="4234C605"/>
    <w:rsid w:val="42541D66"/>
    <w:rsid w:val="42653E79"/>
    <w:rsid w:val="426D80E4"/>
    <w:rsid w:val="4272612D"/>
    <w:rsid w:val="4272666B"/>
    <w:rsid w:val="4274B03E"/>
    <w:rsid w:val="427F8C16"/>
    <w:rsid w:val="42828E3A"/>
    <w:rsid w:val="42A01649"/>
    <w:rsid w:val="42C8EF06"/>
    <w:rsid w:val="42DC9614"/>
    <w:rsid w:val="42EB7BF9"/>
    <w:rsid w:val="42F34E0B"/>
    <w:rsid w:val="42FFE18E"/>
    <w:rsid w:val="43169787"/>
    <w:rsid w:val="4317345B"/>
    <w:rsid w:val="431F7B6F"/>
    <w:rsid w:val="432A6878"/>
    <w:rsid w:val="432F26D4"/>
    <w:rsid w:val="433AC39B"/>
    <w:rsid w:val="4362FDE5"/>
    <w:rsid w:val="436DC869"/>
    <w:rsid w:val="437B978F"/>
    <w:rsid w:val="437CD497"/>
    <w:rsid w:val="4391D905"/>
    <w:rsid w:val="43ABA93D"/>
    <w:rsid w:val="43B18D57"/>
    <w:rsid w:val="43B77A3E"/>
    <w:rsid w:val="43B97810"/>
    <w:rsid w:val="43BFDFFE"/>
    <w:rsid w:val="43DE8CB1"/>
    <w:rsid w:val="43E17D4E"/>
    <w:rsid w:val="43E6FC2F"/>
    <w:rsid w:val="43FBDCFD"/>
    <w:rsid w:val="43FD4C25"/>
    <w:rsid w:val="44062644"/>
    <w:rsid w:val="4411BED9"/>
    <w:rsid w:val="442A952B"/>
    <w:rsid w:val="442CCD9B"/>
    <w:rsid w:val="443069D7"/>
    <w:rsid w:val="4431797C"/>
    <w:rsid w:val="44322C60"/>
    <w:rsid w:val="443C3724"/>
    <w:rsid w:val="443CCB51"/>
    <w:rsid w:val="443E3D2D"/>
    <w:rsid w:val="4440C8BA"/>
    <w:rsid w:val="444EAD25"/>
    <w:rsid w:val="445636D6"/>
    <w:rsid w:val="44625B86"/>
    <w:rsid w:val="4463EC5E"/>
    <w:rsid w:val="446ABC5D"/>
    <w:rsid w:val="44718315"/>
    <w:rsid w:val="44727525"/>
    <w:rsid w:val="449D45EB"/>
    <w:rsid w:val="44ABB9E4"/>
    <w:rsid w:val="44B1957F"/>
    <w:rsid w:val="44B2431E"/>
    <w:rsid w:val="44B36FC4"/>
    <w:rsid w:val="44B62138"/>
    <w:rsid w:val="44BA4E57"/>
    <w:rsid w:val="44C04247"/>
    <w:rsid w:val="44C1BFD8"/>
    <w:rsid w:val="44C62287"/>
    <w:rsid w:val="44F5BF6F"/>
    <w:rsid w:val="44F79E03"/>
    <w:rsid w:val="450C3318"/>
    <w:rsid w:val="450C468B"/>
    <w:rsid w:val="45116879"/>
    <w:rsid w:val="45157296"/>
    <w:rsid w:val="45218711"/>
    <w:rsid w:val="453476A8"/>
    <w:rsid w:val="453A4A5A"/>
    <w:rsid w:val="453D193A"/>
    <w:rsid w:val="4549C19C"/>
    <w:rsid w:val="4551A952"/>
    <w:rsid w:val="4558873D"/>
    <w:rsid w:val="455BC04F"/>
    <w:rsid w:val="45692DC2"/>
    <w:rsid w:val="457F80F7"/>
    <w:rsid w:val="458DC644"/>
    <w:rsid w:val="45910025"/>
    <w:rsid w:val="459783AB"/>
    <w:rsid w:val="45CBA6AE"/>
    <w:rsid w:val="45CC44EE"/>
    <w:rsid w:val="45E4C7A5"/>
    <w:rsid w:val="45F75CD0"/>
    <w:rsid w:val="462D1620"/>
    <w:rsid w:val="463405FA"/>
    <w:rsid w:val="465ECFC4"/>
    <w:rsid w:val="4660DEDC"/>
    <w:rsid w:val="466BD87E"/>
    <w:rsid w:val="4674059A"/>
    <w:rsid w:val="4680CB21"/>
    <w:rsid w:val="4690865C"/>
    <w:rsid w:val="46A6B24A"/>
    <w:rsid w:val="46B7BE06"/>
    <w:rsid w:val="46CAC114"/>
    <w:rsid w:val="46D5531D"/>
    <w:rsid w:val="46DB247F"/>
    <w:rsid w:val="46DBE3BE"/>
    <w:rsid w:val="46E0D8C5"/>
    <w:rsid w:val="46F4CE10"/>
    <w:rsid w:val="46F780C0"/>
    <w:rsid w:val="46FD42DB"/>
    <w:rsid w:val="47044882"/>
    <w:rsid w:val="470C2766"/>
    <w:rsid w:val="47162D73"/>
    <w:rsid w:val="473102B2"/>
    <w:rsid w:val="473853C7"/>
    <w:rsid w:val="474477F5"/>
    <w:rsid w:val="474D63A3"/>
    <w:rsid w:val="4764472E"/>
    <w:rsid w:val="476E8EB8"/>
    <w:rsid w:val="477186BA"/>
    <w:rsid w:val="4784F14B"/>
    <w:rsid w:val="47BB2E6D"/>
    <w:rsid w:val="47CBE0B8"/>
    <w:rsid w:val="47DA4E9F"/>
    <w:rsid w:val="47DE837E"/>
    <w:rsid w:val="47EAEE31"/>
    <w:rsid w:val="47EEC787"/>
    <w:rsid w:val="47F65A80"/>
    <w:rsid w:val="47FCCB25"/>
    <w:rsid w:val="480464C2"/>
    <w:rsid w:val="4814674C"/>
    <w:rsid w:val="481A2A1F"/>
    <w:rsid w:val="482F95D8"/>
    <w:rsid w:val="4831D125"/>
    <w:rsid w:val="483F9B41"/>
    <w:rsid w:val="4847C0E0"/>
    <w:rsid w:val="484D3A96"/>
    <w:rsid w:val="484FDC41"/>
    <w:rsid w:val="48659011"/>
    <w:rsid w:val="4869F4C9"/>
    <w:rsid w:val="4875711A"/>
    <w:rsid w:val="48908A7B"/>
    <w:rsid w:val="48AB301A"/>
    <w:rsid w:val="48AF6FEE"/>
    <w:rsid w:val="48B66B78"/>
    <w:rsid w:val="48B9D78C"/>
    <w:rsid w:val="48CA7203"/>
    <w:rsid w:val="48CF6300"/>
    <w:rsid w:val="48D69859"/>
    <w:rsid w:val="48DC61B9"/>
    <w:rsid w:val="48E9481C"/>
    <w:rsid w:val="48EC3388"/>
    <w:rsid w:val="490156EA"/>
    <w:rsid w:val="4915BC94"/>
    <w:rsid w:val="4918DA90"/>
    <w:rsid w:val="49255506"/>
    <w:rsid w:val="49275BFC"/>
    <w:rsid w:val="492E0AA5"/>
    <w:rsid w:val="492E2586"/>
    <w:rsid w:val="4935193A"/>
    <w:rsid w:val="494B7F0C"/>
    <w:rsid w:val="4950BF2A"/>
    <w:rsid w:val="4952290C"/>
    <w:rsid w:val="4952C465"/>
    <w:rsid w:val="496B57E4"/>
    <w:rsid w:val="4976E89F"/>
    <w:rsid w:val="497822F2"/>
    <w:rsid w:val="497E7C41"/>
    <w:rsid w:val="49995CD7"/>
    <w:rsid w:val="499C1D96"/>
    <w:rsid w:val="499FFC71"/>
    <w:rsid w:val="49B39FC7"/>
    <w:rsid w:val="49D376FA"/>
    <w:rsid w:val="49DF4661"/>
    <w:rsid w:val="49DFC1DD"/>
    <w:rsid w:val="49E986EE"/>
    <w:rsid w:val="4A09D41F"/>
    <w:rsid w:val="4A0D1D11"/>
    <w:rsid w:val="4A2B0B36"/>
    <w:rsid w:val="4A444C90"/>
    <w:rsid w:val="4A50A8A3"/>
    <w:rsid w:val="4A54211C"/>
    <w:rsid w:val="4A5A06C9"/>
    <w:rsid w:val="4A6E7663"/>
    <w:rsid w:val="4A7DCD4F"/>
    <w:rsid w:val="4AA361B5"/>
    <w:rsid w:val="4AA7F3BC"/>
    <w:rsid w:val="4AB2E15A"/>
    <w:rsid w:val="4ABCAA89"/>
    <w:rsid w:val="4ABDD461"/>
    <w:rsid w:val="4AC86066"/>
    <w:rsid w:val="4AD3696D"/>
    <w:rsid w:val="4AD3D190"/>
    <w:rsid w:val="4ADC15A6"/>
    <w:rsid w:val="4AECC3FF"/>
    <w:rsid w:val="4AF1AF43"/>
    <w:rsid w:val="4AFCE538"/>
    <w:rsid w:val="4B07C8AE"/>
    <w:rsid w:val="4B0C8BAE"/>
    <w:rsid w:val="4B2C943F"/>
    <w:rsid w:val="4B32D84C"/>
    <w:rsid w:val="4B36DC9A"/>
    <w:rsid w:val="4B3ADA5C"/>
    <w:rsid w:val="4B46B50D"/>
    <w:rsid w:val="4B5CF3FB"/>
    <w:rsid w:val="4B7EBCE6"/>
    <w:rsid w:val="4B85574F"/>
    <w:rsid w:val="4BA03FBD"/>
    <w:rsid w:val="4BAEF0D8"/>
    <w:rsid w:val="4BBC916F"/>
    <w:rsid w:val="4BD0C02C"/>
    <w:rsid w:val="4BD86A37"/>
    <w:rsid w:val="4BDEA522"/>
    <w:rsid w:val="4BF31CE0"/>
    <w:rsid w:val="4BF37252"/>
    <w:rsid w:val="4BF879A5"/>
    <w:rsid w:val="4C0536DB"/>
    <w:rsid w:val="4C14EA03"/>
    <w:rsid w:val="4C1B8015"/>
    <w:rsid w:val="4C33E37E"/>
    <w:rsid w:val="4C3F2D03"/>
    <w:rsid w:val="4C610243"/>
    <w:rsid w:val="4C6371B9"/>
    <w:rsid w:val="4C66370E"/>
    <w:rsid w:val="4C6DE660"/>
    <w:rsid w:val="4C72E116"/>
    <w:rsid w:val="4C91C6A8"/>
    <w:rsid w:val="4C99557C"/>
    <w:rsid w:val="4C9A8F92"/>
    <w:rsid w:val="4CB7AFC7"/>
    <w:rsid w:val="4CB7B428"/>
    <w:rsid w:val="4CC15F7E"/>
    <w:rsid w:val="4CC4A194"/>
    <w:rsid w:val="4CD3D085"/>
    <w:rsid w:val="4CE0B3E8"/>
    <w:rsid w:val="4CE9D676"/>
    <w:rsid w:val="4D00D42F"/>
    <w:rsid w:val="4D031B3B"/>
    <w:rsid w:val="4D207C28"/>
    <w:rsid w:val="4D238495"/>
    <w:rsid w:val="4D41CB80"/>
    <w:rsid w:val="4D5F5DA3"/>
    <w:rsid w:val="4D639A93"/>
    <w:rsid w:val="4D6C68F2"/>
    <w:rsid w:val="4D8CC232"/>
    <w:rsid w:val="4D90C43E"/>
    <w:rsid w:val="4D9686F8"/>
    <w:rsid w:val="4DB7E8ED"/>
    <w:rsid w:val="4DC1FFC2"/>
    <w:rsid w:val="4DC94AA3"/>
    <w:rsid w:val="4DCAA66E"/>
    <w:rsid w:val="4DDCE377"/>
    <w:rsid w:val="4DEC9595"/>
    <w:rsid w:val="4DEF3393"/>
    <w:rsid w:val="4DF57523"/>
    <w:rsid w:val="4E146770"/>
    <w:rsid w:val="4E21F464"/>
    <w:rsid w:val="4E351EC8"/>
    <w:rsid w:val="4E3F9711"/>
    <w:rsid w:val="4E4D7EC0"/>
    <w:rsid w:val="4E5B87D0"/>
    <w:rsid w:val="4E5C74CB"/>
    <w:rsid w:val="4E6C9137"/>
    <w:rsid w:val="4E6FFF81"/>
    <w:rsid w:val="4E999C2C"/>
    <w:rsid w:val="4EA2521B"/>
    <w:rsid w:val="4EA652CB"/>
    <w:rsid w:val="4EA76F2C"/>
    <w:rsid w:val="4EB6C3EB"/>
    <w:rsid w:val="4EBFB62F"/>
    <w:rsid w:val="4EC335F4"/>
    <w:rsid w:val="4EDB2854"/>
    <w:rsid w:val="4EDFBA4F"/>
    <w:rsid w:val="4EE97A38"/>
    <w:rsid w:val="4EF280F6"/>
    <w:rsid w:val="4EF4362B"/>
    <w:rsid w:val="4F078B2C"/>
    <w:rsid w:val="4F1B640D"/>
    <w:rsid w:val="4F37723B"/>
    <w:rsid w:val="4F4215BD"/>
    <w:rsid w:val="4F4E9F7F"/>
    <w:rsid w:val="4F7F85D6"/>
    <w:rsid w:val="4F972900"/>
    <w:rsid w:val="4FB20D29"/>
    <w:rsid w:val="4FC768C0"/>
    <w:rsid w:val="4FDC05D3"/>
    <w:rsid w:val="4FE6DE41"/>
    <w:rsid w:val="4FEA3EED"/>
    <w:rsid w:val="4FEDABF0"/>
    <w:rsid w:val="4FF736BA"/>
    <w:rsid w:val="5011FFDE"/>
    <w:rsid w:val="501B2125"/>
    <w:rsid w:val="5030C99F"/>
    <w:rsid w:val="5044F371"/>
    <w:rsid w:val="505F430D"/>
    <w:rsid w:val="5060814C"/>
    <w:rsid w:val="507F18C5"/>
    <w:rsid w:val="508123BF"/>
    <w:rsid w:val="508A2A7C"/>
    <w:rsid w:val="50A588A0"/>
    <w:rsid w:val="50AA1FAD"/>
    <w:rsid w:val="50B5109D"/>
    <w:rsid w:val="50B5EA3C"/>
    <w:rsid w:val="50C0D026"/>
    <w:rsid w:val="50C50CA4"/>
    <w:rsid w:val="50D37AED"/>
    <w:rsid w:val="50EB0C25"/>
    <w:rsid w:val="50FAC682"/>
    <w:rsid w:val="5118C12A"/>
    <w:rsid w:val="512C50F9"/>
    <w:rsid w:val="5141FD6E"/>
    <w:rsid w:val="51459409"/>
    <w:rsid w:val="5165A0F4"/>
    <w:rsid w:val="517394DF"/>
    <w:rsid w:val="517737D3"/>
    <w:rsid w:val="51846CAD"/>
    <w:rsid w:val="5196BAE0"/>
    <w:rsid w:val="5197E814"/>
    <w:rsid w:val="51A93905"/>
    <w:rsid w:val="51AF68E1"/>
    <w:rsid w:val="51B297E8"/>
    <w:rsid w:val="51BA6AB5"/>
    <w:rsid w:val="51CE629E"/>
    <w:rsid w:val="51D5F7CA"/>
    <w:rsid w:val="51DBC543"/>
    <w:rsid w:val="51E799D5"/>
    <w:rsid w:val="51F11CB7"/>
    <w:rsid w:val="51F566A7"/>
    <w:rsid w:val="51FCD64D"/>
    <w:rsid w:val="522D226E"/>
    <w:rsid w:val="524983F4"/>
    <w:rsid w:val="5250B945"/>
    <w:rsid w:val="525276AD"/>
    <w:rsid w:val="52560CD1"/>
    <w:rsid w:val="526C665D"/>
    <w:rsid w:val="526EB8CD"/>
    <w:rsid w:val="5278185D"/>
    <w:rsid w:val="52902A1F"/>
    <w:rsid w:val="5290A532"/>
    <w:rsid w:val="52C4CF70"/>
    <w:rsid w:val="52CE82BE"/>
    <w:rsid w:val="52DEBA1B"/>
    <w:rsid w:val="52E7338E"/>
    <w:rsid w:val="5325EEDA"/>
    <w:rsid w:val="532BA60C"/>
    <w:rsid w:val="532FD136"/>
    <w:rsid w:val="5337FC44"/>
    <w:rsid w:val="5339EB0F"/>
    <w:rsid w:val="533DE68A"/>
    <w:rsid w:val="5350051F"/>
    <w:rsid w:val="5360B8E3"/>
    <w:rsid w:val="53A506D3"/>
    <w:rsid w:val="53AE56C9"/>
    <w:rsid w:val="540C8F5A"/>
    <w:rsid w:val="542831CC"/>
    <w:rsid w:val="542ADB43"/>
    <w:rsid w:val="542F27CD"/>
    <w:rsid w:val="543E4612"/>
    <w:rsid w:val="54576094"/>
    <w:rsid w:val="545FCFE8"/>
    <w:rsid w:val="546BD042"/>
    <w:rsid w:val="546D5D87"/>
    <w:rsid w:val="5481FDAE"/>
    <w:rsid w:val="549BB9FD"/>
    <w:rsid w:val="549C3BFD"/>
    <w:rsid w:val="549C7185"/>
    <w:rsid w:val="54A281F5"/>
    <w:rsid w:val="54D75485"/>
    <w:rsid w:val="551AF8D8"/>
    <w:rsid w:val="552A1329"/>
    <w:rsid w:val="553D05B8"/>
    <w:rsid w:val="554FA16B"/>
    <w:rsid w:val="556995CA"/>
    <w:rsid w:val="5573CA18"/>
    <w:rsid w:val="55818FFF"/>
    <w:rsid w:val="5585AB3C"/>
    <w:rsid w:val="558B0258"/>
    <w:rsid w:val="55904FB1"/>
    <w:rsid w:val="5595A4C1"/>
    <w:rsid w:val="559BA932"/>
    <w:rsid w:val="55AA17AF"/>
    <w:rsid w:val="55B5C97D"/>
    <w:rsid w:val="55DC8956"/>
    <w:rsid w:val="55F214A9"/>
    <w:rsid w:val="55FAA81A"/>
    <w:rsid w:val="560EBB61"/>
    <w:rsid w:val="56190DD2"/>
    <w:rsid w:val="561E1C8B"/>
    <w:rsid w:val="564C6EBF"/>
    <w:rsid w:val="564E16EC"/>
    <w:rsid w:val="566B5937"/>
    <w:rsid w:val="566BBD70"/>
    <w:rsid w:val="5670FCD4"/>
    <w:rsid w:val="567D6AAB"/>
    <w:rsid w:val="5690FC73"/>
    <w:rsid w:val="569958B4"/>
    <w:rsid w:val="569A411D"/>
    <w:rsid w:val="569D3F8F"/>
    <w:rsid w:val="56B4207E"/>
    <w:rsid w:val="56CAD401"/>
    <w:rsid w:val="56D49674"/>
    <w:rsid w:val="56F49157"/>
    <w:rsid w:val="56FE52D1"/>
    <w:rsid w:val="57009179"/>
    <w:rsid w:val="571688AB"/>
    <w:rsid w:val="571D6060"/>
    <w:rsid w:val="57231FDA"/>
    <w:rsid w:val="573E1D74"/>
    <w:rsid w:val="575B8F08"/>
    <w:rsid w:val="576B910E"/>
    <w:rsid w:val="576E5096"/>
    <w:rsid w:val="57706C31"/>
    <w:rsid w:val="57775962"/>
    <w:rsid w:val="57830CD4"/>
    <w:rsid w:val="5797DADD"/>
    <w:rsid w:val="579C4E10"/>
    <w:rsid w:val="57AA7EF8"/>
    <w:rsid w:val="57BD4229"/>
    <w:rsid w:val="57D07989"/>
    <w:rsid w:val="57D60C1F"/>
    <w:rsid w:val="57E001F5"/>
    <w:rsid w:val="57E9AF31"/>
    <w:rsid w:val="57F9753B"/>
    <w:rsid w:val="581C0CFF"/>
    <w:rsid w:val="58383F7D"/>
    <w:rsid w:val="58561DD5"/>
    <w:rsid w:val="585E4ED4"/>
    <w:rsid w:val="587CF20A"/>
    <w:rsid w:val="5888D767"/>
    <w:rsid w:val="588B6D5B"/>
    <w:rsid w:val="588DAE2C"/>
    <w:rsid w:val="5892128C"/>
    <w:rsid w:val="58953E0C"/>
    <w:rsid w:val="58BAE89E"/>
    <w:rsid w:val="58C17148"/>
    <w:rsid w:val="58CBE854"/>
    <w:rsid w:val="58D4EDBE"/>
    <w:rsid w:val="58E47CFA"/>
    <w:rsid w:val="58F1C918"/>
    <w:rsid w:val="58FCF8C0"/>
    <w:rsid w:val="58FE4C66"/>
    <w:rsid w:val="590F1504"/>
    <w:rsid w:val="59162840"/>
    <w:rsid w:val="59173FE0"/>
    <w:rsid w:val="5968EBD8"/>
    <w:rsid w:val="5979DC34"/>
    <w:rsid w:val="598FBB13"/>
    <w:rsid w:val="5991E939"/>
    <w:rsid w:val="59AFB6A4"/>
    <w:rsid w:val="59B0AA9D"/>
    <w:rsid w:val="59C7D780"/>
    <w:rsid w:val="59E36969"/>
    <w:rsid w:val="59FC645C"/>
    <w:rsid w:val="5A05BBC3"/>
    <w:rsid w:val="5A08EA8A"/>
    <w:rsid w:val="5A0DDA7E"/>
    <w:rsid w:val="5A116B0A"/>
    <w:rsid w:val="5A12C9A2"/>
    <w:rsid w:val="5A5AAE08"/>
    <w:rsid w:val="5A6F068F"/>
    <w:rsid w:val="5A876412"/>
    <w:rsid w:val="5A88806B"/>
    <w:rsid w:val="5AA7AD32"/>
    <w:rsid w:val="5AA840A8"/>
    <w:rsid w:val="5AABEA17"/>
    <w:rsid w:val="5AB72597"/>
    <w:rsid w:val="5ABBBA27"/>
    <w:rsid w:val="5AC728DC"/>
    <w:rsid w:val="5AD0C704"/>
    <w:rsid w:val="5AD2429C"/>
    <w:rsid w:val="5AE201DB"/>
    <w:rsid w:val="5AEA7EFB"/>
    <w:rsid w:val="5AF0AF73"/>
    <w:rsid w:val="5AF858AF"/>
    <w:rsid w:val="5B02CEF8"/>
    <w:rsid w:val="5B319FE6"/>
    <w:rsid w:val="5B3FBABC"/>
    <w:rsid w:val="5B49664F"/>
    <w:rsid w:val="5B5D77A7"/>
    <w:rsid w:val="5B692C3C"/>
    <w:rsid w:val="5B6D4FA4"/>
    <w:rsid w:val="5B78FF0C"/>
    <w:rsid w:val="5BA5E45D"/>
    <w:rsid w:val="5BAD3748"/>
    <w:rsid w:val="5BC4DE9B"/>
    <w:rsid w:val="5BC91EC6"/>
    <w:rsid w:val="5BDACC16"/>
    <w:rsid w:val="5BEA3AE5"/>
    <w:rsid w:val="5BEFABE0"/>
    <w:rsid w:val="5C026333"/>
    <w:rsid w:val="5C32A7D3"/>
    <w:rsid w:val="5C352D72"/>
    <w:rsid w:val="5C6A4FC8"/>
    <w:rsid w:val="5C6C9765"/>
    <w:rsid w:val="5C6FC5A0"/>
    <w:rsid w:val="5C77B612"/>
    <w:rsid w:val="5C8E9284"/>
    <w:rsid w:val="5CA2A895"/>
    <w:rsid w:val="5CA65AF5"/>
    <w:rsid w:val="5CA71CE1"/>
    <w:rsid w:val="5CD782C5"/>
    <w:rsid w:val="5CDB36A1"/>
    <w:rsid w:val="5CDC92F9"/>
    <w:rsid w:val="5CDD29EE"/>
    <w:rsid w:val="5CDE9D2C"/>
    <w:rsid w:val="5D055E99"/>
    <w:rsid w:val="5D131AB7"/>
    <w:rsid w:val="5D1DC9CF"/>
    <w:rsid w:val="5D205AF8"/>
    <w:rsid w:val="5D2446B2"/>
    <w:rsid w:val="5D280AD9"/>
    <w:rsid w:val="5D2DEB0F"/>
    <w:rsid w:val="5D3EA484"/>
    <w:rsid w:val="5D3F38C9"/>
    <w:rsid w:val="5D4194C0"/>
    <w:rsid w:val="5D56D5C9"/>
    <w:rsid w:val="5D5D7F1F"/>
    <w:rsid w:val="5D65481F"/>
    <w:rsid w:val="5D6CFA76"/>
    <w:rsid w:val="5D776AB5"/>
    <w:rsid w:val="5D7E364F"/>
    <w:rsid w:val="5D89687B"/>
    <w:rsid w:val="5D8A2DC0"/>
    <w:rsid w:val="5D9ACC21"/>
    <w:rsid w:val="5D9DCD86"/>
    <w:rsid w:val="5DB9287C"/>
    <w:rsid w:val="5DBD3D11"/>
    <w:rsid w:val="5DBEB74B"/>
    <w:rsid w:val="5DC23856"/>
    <w:rsid w:val="5DE6B5CF"/>
    <w:rsid w:val="5E125139"/>
    <w:rsid w:val="5E192289"/>
    <w:rsid w:val="5E1AA3BF"/>
    <w:rsid w:val="5E1C8592"/>
    <w:rsid w:val="5E225310"/>
    <w:rsid w:val="5E37257D"/>
    <w:rsid w:val="5E3E78F6"/>
    <w:rsid w:val="5E3FAD7E"/>
    <w:rsid w:val="5E463459"/>
    <w:rsid w:val="5E6B274E"/>
    <w:rsid w:val="5E710184"/>
    <w:rsid w:val="5E947999"/>
    <w:rsid w:val="5E996605"/>
    <w:rsid w:val="5EA1108D"/>
    <w:rsid w:val="5ECCEE15"/>
    <w:rsid w:val="5EDBB99D"/>
    <w:rsid w:val="5EE68975"/>
    <w:rsid w:val="5EFBEAEF"/>
    <w:rsid w:val="5F1B9C11"/>
    <w:rsid w:val="5F374477"/>
    <w:rsid w:val="5F43090A"/>
    <w:rsid w:val="5F564204"/>
    <w:rsid w:val="5F69ACDD"/>
    <w:rsid w:val="5F6B5F18"/>
    <w:rsid w:val="5F83A8BE"/>
    <w:rsid w:val="5F8D6015"/>
    <w:rsid w:val="5F8F48E0"/>
    <w:rsid w:val="5F99BDB6"/>
    <w:rsid w:val="5FA60560"/>
    <w:rsid w:val="5FA80207"/>
    <w:rsid w:val="5FA8731B"/>
    <w:rsid w:val="5FA91544"/>
    <w:rsid w:val="5FDEDCAC"/>
    <w:rsid w:val="5FE21350"/>
    <w:rsid w:val="60106254"/>
    <w:rsid w:val="601ECDDB"/>
    <w:rsid w:val="6029E75A"/>
    <w:rsid w:val="602A8B21"/>
    <w:rsid w:val="603B0A7B"/>
    <w:rsid w:val="6044DDD5"/>
    <w:rsid w:val="605D0C66"/>
    <w:rsid w:val="605D0E30"/>
    <w:rsid w:val="60646A57"/>
    <w:rsid w:val="60659D67"/>
    <w:rsid w:val="6066479D"/>
    <w:rsid w:val="60726B5D"/>
    <w:rsid w:val="6073370E"/>
    <w:rsid w:val="6078016E"/>
    <w:rsid w:val="6078861D"/>
    <w:rsid w:val="607EFB77"/>
    <w:rsid w:val="608A0E6C"/>
    <w:rsid w:val="6095B5B0"/>
    <w:rsid w:val="6099BEFE"/>
    <w:rsid w:val="609B2C41"/>
    <w:rsid w:val="60A396E4"/>
    <w:rsid w:val="60C946DB"/>
    <w:rsid w:val="60CB031D"/>
    <w:rsid w:val="60CB0F28"/>
    <w:rsid w:val="60CC8BC8"/>
    <w:rsid w:val="60D7CF57"/>
    <w:rsid w:val="60E87F82"/>
    <w:rsid w:val="60F87F82"/>
    <w:rsid w:val="60FD3990"/>
    <w:rsid w:val="610C9E2B"/>
    <w:rsid w:val="611E6B63"/>
    <w:rsid w:val="611F3BFD"/>
    <w:rsid w:val="6122A309"/>
    <w:rsid w:val="61363922"/>
    <w:rsid w:val="6138FAD7"/>
    <w:rsid w:val="613D7248"/>
    <w:rsid w:val="614D2E60"/>
    <w:rsid w:val="615751F7"/>
    <w:rsid w:val="615C5790"/>
    <w:rsid w:val="615C77CA"/>
    <w:rsid w:val="6160D829"/>
    <w:rsid w:val="6166F763"/>
    <w:rsid w:val="616E6078"/>
    <w:rsid w:val="61705DF5"/>
    <w:rsid w:val="617D30B6"/>
    <w:rsid w:val="618B3765"/>
    <w:rsid w:val="618F25DF"/>
    <w:rsid w:val="61A11934"/>
    <w:rsid w:val="61A4DA00"/>
    <w:rsid w:val="61B0E409"/>
    <w:rsid w:val="61CA05FA"/>
    <w:rsid w:val="61DAF13F"/>
    <w:rsid w:val="61E822A6"/>
    <w:rsid w:val="61FC5710"/>
    <w:rsid w:val="6205CC84"/>
    <w:rsid w:val="62122E2C"/>
    <w:rsid w:val="621792B5"/>
    <w:rsid w:val="62232C76"/>
    <w:rsid w:val="62311705"/>
    <w:rsid w:val="62339AAD"/>
    <w:rsid w:val="62580B69"/>
    <w:rsid w:val="625BC7BA"/>
    <w:rsid w:val="626DF219"/>
    <w:rsid w:val="62721FE2"/>
    <w:rsid w:val="627537EC"/>
    <w:rsid w:val="62762F9F"/>
    <w:rsid w:val="62954845"/>
    <w:rsid w:val="629B88AC"/>
    <w:rsid w:val="62A1BCEB"/>
    <w:rsid w:val="62A1E401"/>
    <w:rsid w:val="62A611D0"/>
    <w:rsid w:val="62AA3EFD"/>
    <w:rsid w:val="62E039D0"/>
    <w:rsid w:val="62E36DE4"/>
    <w:rsid w:val="6308C043"/>
    <w:rsid w:val="63137197"/>
    <w:rsid w:val="632A7100"/>
    <w:rsid w:val="632AF640"/>
    <w:rsid w:val="633311BB"/>
    <w:rsid w:val="633B7458"/>
    <w:rsid w:val="63555284"/>
    <w:rsid w:val="636454D7"/>
    <w:rsid w:val="63792593"/>
    <w:rsid w:val="638812D6"/>
    <w:rsid w:val="63963290"/>
    <w:rsid w:val="63A4A007"/>
    <w:rsid w:val="63BA111F"/>
    <w:rsid w:val="63BE6B5A"/>
    <w:rsid w:val="63C7BF26"/>
    <w:rsid w:val="63FCFF95"/>
    <w:rsid w:val="64092620"/>
    <w:rsid w:val="64253816"/>
    <w:rsid w:val="642742CF"/>
    <w:rsid w:val="6433333A"/>
    <w:rsid w:val="643E0D38"/>
    <w:rsid w:val="64437528"/>
    <w:rsid w:val="6448DF13"/>
    <w:rsid w:val="6463AA16"/>
    <w:rsid w:val="64734E6D"/>
    <w:rsid w:val="6488FC59"/>
    <w:rsid w:val="64915665"/>
    <w:rsid w:val="64A824BE"/>
    <w:rsid w:val="64BDA462"/>
    <w:rsid w:val="64CBE717"/>
    <w:rsid w:val="64CC8443"/>
    <w:rsid w:val="64E9DDC7"/>
    <w:rsid w:val="64F03A55"/>
    <w:rsid w:val="64F3CD3C"/>
    <w:rsid w:val="650100FB"/>
    <w:rsid w:val="65096535"/>
    <w:rsid w:val="650EB651"/>
    <w:rsid w:val="65116B11"/>
    <w:rsid w:val="65184EF8"/>
    <w:rsid w:val="651F245C"/>
    <w:rsid w:val="65255138"/>
    <w:rsid w:val="652790A0"/>
    <w:rsid w:val="656AA52C"/>
    <w:rsid w:val="656C534F"/>
    <w:rsid w:val="6576BD1C"/>
    <w:rsid w:val="6587335C"/>
    <w:rsid w:val="658BBF54"/>
    <w:rsid w:val="658E8DCA"/>
    <w:rsid w:val="6590E3BA"/>
    <w:rsid w:val="659F8381"/>
    <w:rsid w:val="659F96F5"/>
    <w:rsid w:val="65A23416"/>
    <w:rsid w:val="65A41054"/>
    <w:rsid w:val="65B65383"/>
    <w:rsid w:val="65CC4DCB"/>
    <w:rsid w:val="65D2429B"/>
    <w:rsid w:val="65D9DD99"/>
    <w:rsid w:val="65E79E9C"/>
    <w:rsid w:val="65FA3693"/>
    <w:rsid w:val="66059455"/>
    <w:rsid w:val="6609B91E"/>
    <w:rsid w:val="6611640F"/>
    <w:rsid w:val="66188A3A"/>
    <w:rsid w:val="66288E90"/>
    <w:rsid w:val="6635D39D"/>
    <w:rsid w:val="6637C1AF"/>
    <w:rsid w:val="664C2C96"/>
    <w:rsid w:val="66525CBD"/>
    <w:rsid w:val="6652A03B"/>
    <w:rsid w:val="666185A6"/>
    <w:rsid w:val="666E5519"/>
    <w:rsid w:val="6683425C"/>
    <w:rsid w:val="668C27EF"/>
    <w:rsid w:val="66ACB021"/>
    <w:rsid w:val="66B87481"/>
    <w:rsid w:val="66D07705"/>
    <w:rsid w:val="66E2F402"/>
    <w:rsid w:val="66E84CA8"/>
    <w:rsid w:val="66E9978D"/>
    <w:rsid w:val="66EDE76C"/>
    <w:rsid w:val="66EF5B18"/>
    <w:rsid w:val="66F1D754"/>
    <w:rsid w:val="670382A0"/>
    <w:rsid w:val="6706781D"/>
    <w:rsid w:val="670A288A"/>
    <w:rsid w:val="670F5177"/>
    <w:rsid w:val="67169C9F"/>
    <w:rsid w:val="6718F77C"/>
    <w:rsid w:val="6727DCFA"/>
    <w:rsid w:val="672A46C7"/>
    <w:rsid w:val="6751B5C8"/>
    <w:rsid w:val="6758D3C3"/>
    <w:rsid w:val="6770B776"/>
    <w:rsid w:val="6776E340"/>
    <w:rsid w:val="6780CE0E"/>
    <w:rsid w:val="67850F31"/>
    <w:rsid w:val="67A150A8"/>
    <w:rsid w:val="67A212D0"/>
    <w:rsid w:val="67B45001"/>
    <w:rsid w:val="67F33EA6"/>
    <w:rsid w:val="67F499CB"/>
    <w:rsid w:val="680BFB2E"/>
    <w:rsid w:val="68100EDC"/>
    <w:rsid w:val="68150D2A"/>
    <w:rsid w:val="682B625A"/>
    <w:rsid w:val="68464A46"/>
    <w:rsid w:val="6859ACB3"/>
    <w:rsid w:val="68773AC6"/>
    <w:rsid w:val="687E6198"/>
    <w:rsid w:val="687FA3B2"/>
    <w:rsid w:val="6897F684"/>
    <w:rsid w:val="68BE1AED"/>
    <w:rsid w:val="68C2004F"/>
    <w:rsid w:val="68D93A8D"/>
    <w:rsid w:val="68FB513A"/>
    <w:rsid w:val="69318DE8"/>
    <w:rsid w:val="6933DCF9"/>
    <w:rsid w:val="693D2109"/>
    <w:rsid w:val="6944CCDD"/>
    <w:rsid w:val="695259DF"/>
    <w:rsid w:val="695723E3"/>
    <w:rsid w:val="6964898D"/>
    <w:rsid w:val="696AB9BC"/>
    <w:rsid w:val="696F6DCB"/>
    <w:rsid w:val="69706B6B"/>
    <w:rsid w:val="698879D6"/>
    <w:rsid w:val="69A9EF21"/>
    <w:rsid w:val="69ADE6AD"/>
    <w:rsid w:val="69B2781D"/>
    <w:rsid w:val="69BE7715"/>
    <w:rsid w:val="69D14D89"/>
    <w:rsid w:val="69D65CAC"/>
    <w:rsid w:val="69D883C2"/>
    <w:rsid w:val="69E3E367"/>
    <w:rsid w:val="69EC023D"/>
    <w:rsid w:val="69EDC2F1"/>
    <w:rsid w:val="69FEBA19"/>
    <w:rsid w:val="6A04595C"/>
    <w:rsid w:val="6A0BBFE1"/>
    <w:rsid w:val="6A27DF67"/>
    <w:rsid w:val="6A2F8751"/>
    <w:rsid w:val="6A39AC9B"/>
    <w:rsid w:val="6A409E6E"/>
    <w:rsid w:val="6A439DBE"/>
    <w:rsid w:val="6A4966EE"/>
    <w:rsid w:val="6A4A53BE"/>
    <w:rsid w:val="6A4FE4E5"/>
    <w:rsid w:val="6A542D70"/>
    <w:rsid w:val="6A608C37"/>
    <w:rsid w:val="6A6522BF"/>
    <w:rsid w:val="6A66343A"/>
    <w:rsid w:val="6A82042E"/>
    <w:rsid w:val="6A9BBEBB"/>
    <w:rsid w:val="6AAB866D"/>
    <w:rsid w:val="6AC40EDE"/>
    <w:rsid w:val="6ADBA077"/>
    <w:rsid w:val="6AE84F38"/>
    <w:rsid w:val="6B150229"/>
    <w:rsid w:val="6B1C5A88"/>
    <w:rsid w:val="6B2394FC"/>
    <w:rsid w:val="6B2D43D9"/>
    <w:rsid w:val="6B3CD7EA"/>
    <w:rsid w:val="6B4DC61C"/>
    <w:rsid w:val="6B59D444"/>
    <w:rsid w:val="6B673101"/>
    <w:rsid w:val="6B69215A"/>
    <w:rsid w:val="6B6CD79E"/>
    <w:rsid w:val="6B760FFF"/>
    <w:rsid w:val="6B83FFFC"/>
    <w:rsid w:val="6B9FB884"/>
    <w:rsid w:val="6BA4C951"/>
    <w:rsid w:val="6BB01EB5"/>
    <w:rsid w:val="6BB24481"/>
    <w:rsid w:val="6BB5135F"/>
    <w:rsid w:val="6BC18564"/>
    <w:rsid w:val="6BC6D0EA"/>
    <w:rsid w:val="6BD05F66"/>
    <w:rsid w:val="6BDD34AF"/>
    <w:rsid w:val="6BF04F11"/>
    <w:rsid w:val="6BF350D6"/>
    <w:rsid w:val="6C120ED6"/>
    <w:rsid w:val="6C352C57"/>
    <w:rsid w:val="6C37A6A4"/>
    <w:rsid w:val="6C524D45"/>
    <w:rsid w:val="6C529245"/>
    <w:rsid w:val="6C65A69E"/>
    <w:rsid w:val="6C6C2AB9"/>
    <w:rsid w:val="6C7112D0"/>
    <w:rsid w:val="6C752ECF"/>
    <w:rsid w:val="6C794626"/>
    <w:rsid w:val="6C7B1AA6"/>
    <w:rsid w:val="6C80D97D"/>
    <w:rsid w:val="6C88F578"/>
    <w:rsid w:val="6C95EE49"/>
    <w:rsid w:val="6CA77700"/>
    <w:rsid w:val="6CAF718D"/>
    <w:rsid w:val="6CE01D5A"/>
    <w:rsid w:val="6CE18FE3"/>
    <w:rsid w:val="6CE5B569"/>
    <w:rsid w:val="6CE90FCF"/>
    <w:rsid w:val="6CF339CC"/>
    <w:rsid w:val="6CF6E3E9"/>
    <w:rsid w:val="6D1AA187"/>
    <w:rsid w:val="6D30A921"/>
    <w:rsid w:val="6D334341"/>
    <w:rsid w:val="6D440BF7"/>
    <w:rsid w:val="6D442D68"/>
    <w:rsid w:val="6D6A2342"/>
    <w:rsid w:val="6D9648AD"/>
    <w:rsid w:val="6DB0229E"/>
    <w:rsid w:val="6DB26DD3"/>
    <w:rsid w:val="6DB92B80"/>
    <w:rsid w:val="6DB985D7"/>
    <w:rsid w:val="6DD10650"/>
    <w:rsid w:val="6DDEB77F"/>
    <w:rsid w:val="6DE496A8"/>
    <w:rsid w:val="6DE68910"/>
    <w:rsid w:val="6DEA143D"/>
    <w:rsid w:val="6DEC3F8D"/>
    <w:rsid w:val="6DEE9B05"/>
    <w:rsid w:val="6E0C5515"/>
    <w:rsid w:val="6E1BD832"/>
    <w:rsid w:val="6E20903E"/>
    <w:rsid w:val="6E2EB660"/>
    <w:rsid w:val="6E31F70F"/>
    <w:rsid w:val="6E31F70F"/>
    <w:rsid w:val="6E4D2393"/>
    <w:rsid w:val="6E509210"/>
    <w:rsid w:val="6E586126"/>
    <w:rsid w:val="6E682F50"/>
    <w:rsid w:val="6E79E143"/>
    <w:rsid w:val="6E7B8CBC"/>
    <w:rsid w:val="6E8DF708"/>
    <w:rsid w:val="6EA3BB7C"/>
    <w:rsid w:val="6EB3A89C"/>
    <w:rsid w:val="6ECCFBE8"/>
    <w:rsid w:val="6EE2F68A"/>
    <w:rsid w:val="6EF8B069"/>
    <w:rsid w:val="6F131CE5"/>
    <w:rsid w:val="6F17FC77"/>
    <w:rsid w:val="6F2643D0"/>
    <w:rsid w:val="6F78DCE0"/>
    <w:rsid w:val="6F917870"/>
    <w:rsid w:val="6F9A57D5"/>
    <w:rsid w:val="6F9CF606"/>
    <w:rsid w:val="6FB3434C"/>
    <w:rsid w:val="6FB6477F"/>
    <w:rsid w:val="6FCFA557"/>
    <w:rsid w:val="6FD64549"/>
    <w:rsid w:val="6FE5F632"/>
    <w:rsid w:val="6FFD3D7B"/>
    <w:rsid w:val="700661F0"/>
    <w:rsid w:val="700E2E86"/>
    <w:rsid w:val="70147D7A"/>
    <w:rsid w:val="701B14E0"/>
    <w:rsid w:val="702B95FC"/>
    <w:rsid w:val="70307A18"/>
    <w:rsid w:val="70323C08"/>
    <w:rsid w:val="70533F1F"/>
    <w:rsid w:val="7059997D"/>
    <w:rsid w:val="705B3509"/>
    <w:rsid w:val="7062A9AB"/>
    <w:rsid w:val="707D1501"/>
    <w:rsid w:val="707D81B5"/>
    <w:rsid w:val="70917E4D"/>
    <w:rsid w:val="7092A657"/>
    <w:rsid w:val="7096C6E8"/>
    <w:rsid w:val="709BCD8E"/>
    <w:rsid w:val="70A01534"/>
    <w:rsid w:val="70B05164"/>
    <w:rsid w:val="70C10B6C"/>
    <w:rsid w:val="70C63EFA"/>
    <w:rsid w:val="70CE5D16"/>
    <w:rsid w:val="70CEC315"/>
    <w:rsid w:val="70CFBD1F"/>
    <w:rsid w:val="70E43014"/>
    <w:rsid w:val="7107AD2F"/>
    <w:rsid w:val="710E67FB"/>
    <w:rsid w:val="71150B51"/>
    <w:rsid w:val="712374E4"/>
    <w:rsid w:val="71262D08"/>
    <w:rsid w:val="712C0CBF"/>
    <w:rsid w:val="712DB351"/>
    <w:rsid w:val="712F0A91"/>
    <w:rsid w:val="71321EA0"/>
    <w:rsid w:val="714839DB"/>
    <w:rsid w:val="715148B5"/>
    <w:rsid w:val="71564A31"/>
    <w:rsid w:val="7157AD14"/>
    <w:rsid w:val="7166B725"/>
    <w:rsid w:val="7177E8BF"/>
    <w:rsid w:val="7181DA5C"/>
    <w:rsid w:val="71B1F594"/>
    <w:rsid w:val="71B8C36E"/>
    <w:rsid w:val="71B91C43"/>
    <w:rsid w:val="71C0C74F"/>
    <w:rsid w:val="71C1007F"/>
    <w:rsid w:val="71CE5AC8"/>
    <w:rsid w:val="71CFD22F"/>
    <w:rsid w:val="71D3AD49"/>
    <w:rsid w:val="71D92521"/>
    <w:rsid w:val="71DF2BD8"/>
    <w:rsid w:val="71E225C9"/>
    <w:rsid w:val="71E227C9"/>
    <w:rsid w:val="71EACA7B"/>
    <w:rsid w:val="720FFA5D"/>
    <w:rsid w:val="72265473"/>
    <w:rsid w:val="722AEAF5"/>
    <w:rsid w:val="72312F97"/>
    <w:rsid w:val="7244C9DC"/>
    <w:rsid w:val="725FF01C"/>
    <w:rsid w:val="7261B2CB"/>
    <w:rsid w:val="726A7F81"/>
    <w:rsid w:val="7276FE80"/>
    <w:rsid w:val="727E2F03"/>
    <w:rsid w:val="727F5EFF"/>
    <w:rsid w:val="728A37D0"/>
    <w:rsid w:val="728BEB60"/>
    <w:rsid w:val="72A5204B"/>
    <w:rsid w:val="72AC59C0"/>
    <w:rsid w:val="72ADB269"/>
    <w:rsid w:val="72B2E6E9"/>
    <w:rsid w:val="72B5218B"/>
    <w:rsid w:val="72C545BE"/>
    <w:rsid w:val="72C64401"/>
    <w:rsid w:val="72EBE089"/>
    <w:rsid w:val="72F9E171"/>
    <w:rsid w:val="732C85F8"/>
    <w:rsid w:val="733CAF18"/>
    <w:rsid w:val="734989C1"/>
    <w:rsid w:val="7353AB52"/>
    <w:rsid w:val="73546E87"/>
    <w:rsid w:val="73570522"/>
    <w:rsid w:val="735F115E"/>
    <w:rsid w:val="737242E6"/>
    <w:rsid w:val="7376724F"/>
    <w:rsid w:val="73773C7C"/>
    <w:rsid w:val="73882B62"/>
    <w:rsid w:val="73A0C6CC"/>
    <w:rsid w:val="73C80268"/>
    <w:rsid w:val="73E34BDE"/>
    <w:rsid w:val="73F7477A"/>
    <w:rsid w:val="73F87DC2"/>
    <w:rsid w:val="741E0F05"/>
    <w:rsid w:val="742955D0"/>
    <w:rsid w:val="7432EB45"/>
    <w:rsid w:val="74339ACB"/>
    <w:rsid w:val="743E0E07"/>
    <w:rsid w:val="744D095F"/>
    <w:rsid w:val="747CC1B2"/>
    <w:rsid w:val="749CA0E5"/>
    <w:rsid w:val="74B31104"/>
    <w:rsid w:val="74B66080"/>
    <w:rsid w:val="74BBE9A8"/>
    <w:rsid w:val="74F23260"/>
    <w:rsid w:val="74F5AA9B"/>
    <w:rsid w:val="74F6FAAD"/>
    <w:rsid w:val="7503798D"/>
    <w:rsid w:val="750ADC53"/>
    <w:rsid w:val="750E1347"/>
    <w:rsid w:val="7518A8B0"/>
    <w:rsid w:val="753AF19B"/>
    <w:rsid w:val="75661F2E"/>
    <w:rsid w:val="7567C085"/>
    <w:rsid w:val="757E7A93"/>
    <w:rsid w:val="7591A14B"/>
    <w:rsid w:val="759317DB"/>
    <w:rsid w:val="75AE46A5"/>
    <w:rsid w:val="75B377C3"/>
    <w:rsid w:val="75B92473"/>
    <w:rsid w:val="75DE57C4"/>
    <w:rsid w:val="75EE4C41"/>
    <w:rsid w:val="75EF6BC0"/>
    <w:rsid w:val="7606738E"/>
    <w:rsid w:val="761364C9"/>
    <w:rsid w:val="76213DB3"/>
    <w:rsid w:val="7624B402"/>
    <w:rsid w:val="762736DA"/>
    <w:rsid w:val="762C384D"/>
    <w:rsid w:val="762CD371"/>
    <w:rsid w:val="763BE9AB"/>
    <w:rsid w:val="763D821B"/>
    <w:rsid w:val="7640A55B"/>
    <w:rsid w:val="76430240"/>
    <w:rsid w:val="7646E7FF"/>
    <w:rsid w:val="765C2A9D"/>
    <w:rsid w:val="765E9222"/>
    <w:rsid w:val="766506D7"/>
    <w:rsid w:val="7693CBBB"/>
    <w:rsid w:val="769799DA"/>
    <w:rsid w:val="769D0645"/>
    <w:rsid w:val="76A97DB2"/>
    <w:rsid w:val="76C89DEA"/>
    <w:rsid w:val="76C98EBF"/>
    <w:rsid w:val="76CE3E6A"/>
    <w:rsid w:val="76D12AC1"/>
    <w:rsid w:val="76D9D7C7"/>
    <w:rsid w:val="76EF3637"/>
    <w:rsid w:val="76FAE579"/>
    <w:rsid w:val="770C6EE2"/>
    <w:rsid w:val="77352C68"/>
    <w:rsid w:val="77410B2A"/>
    <w:rsid w:val="77555FC1"/>
    <w:rsid w:val="77574DBC"/>
    <w:rsid w:val="7763E62B"/>
    <w:rsid w:val="77872800"/>
    <w:rsid w:val="7787D871"/>
    <w:rsid w:val="7797ABDB"/>
    <w:rsid w:val="779903C5"/>
    <w:rsid w:val="779E4C15"/>
    <w:rsid w:val="779EAACA"/>
    <w:rsid w:val="77AEF882"/>
    <w:rsid w:val="77B3F179"/>
    <w:rsid w:val="77BCF58F"/>
    <w:rsid w:val="77C0C9F4"/>
    <w:rsid w:val="77E5FE71"/>
    <w:rsid w:val="77E7FB49"/>
    <w:rsid w:val="77EA8911"/>
    <w:rsid w:val="77ED955B"/>
    <w:rsid w:val="77EF1110"/>
    <w:rsid w:val="7811DDE9"/>
    <w:rsid w:val="78271C75"/>
    <w:rsid w:val="782C25B6"/>
    <w:rsid w:val="785AF0A2"/>
    <w:rsid w:val="785C453A"/>
    <w:rsid w:val="7876FF2C"/>
    <w:rsid w:val="788EC09C"/>
    <w:rsid w:val="78A0086C"/>
    <w:rsid w:val="78AA5F89"/>
    <w:rsid w:val="78B01874"/>
    <w:rsid w:val="78CDC457"/>
    <w:rsid w:val="78E3DDBA"/>
    <w:rsid w:val="7918F0EF"/>
    <w:rsid w:val="791DD160"/>
    <w:rsid w:val="79276079"/>
    <w:rsid w:val="7929EEED"/>
    <w:rsid w:val="7932D366"/>
    <w:rsid w:val="7939BF11"/>
    <w:rsid w:val="7946C3B3"/>
    <w:rsid w:val="795A141B"/>
    <w:rsid w:val="796EC815"/>
    <w:rsid w:val="79841AA4"/>
    <w:rsid w:val="79872AA0"/>
    <w:rsid w:val="798D0995"/>
    <w:rsid w:val="799B323D"/>
    <w:rsid w:val="79B1B41A"/>
    <w:rsid w:val="79C92371"/>
    <w:rsid w:val="79D2610D"/>
    <w:rsid w:val="79E0298C"/>
    <w:rsid w:val="79E4772F"/>
    <w:rsid w:val="79ECB2B0"/>
    <w:rsid w:val="7A03EC2E"/>
    <w:rsid w:val="7A11CFEF"/>
    <w:rsid w:val="7A1D11B2"/>
    <w:rsid w:val="7A23757F"/>
    <w:rsid w:val="7A2388A1"/>
    <w:rsid w:val="7A311024"/>
    <w:rsid w:val="7A388304"/>
    <w:rsid w:val="7A46CA5E"/>
    <w:rsid w:val="7A48ED85"/>
    <w:rsid w:val="7A4C8F73"/>
    <w:rsid w:val="7A4CD48A"/>
    <w:rsid w:val="7A6EE65C"/>
    <w:rsid w:val="7A708417"/>
    <w:rsid w:val="7A7CF074"/>
    <w:rsid w:val="7A85596D"/>
    <w:rsid w:val="7A8A70E4"/>
    <w:rsid w:val="7AE2C1AF"/>
    <w:rsid w:val="7AE9B2C9"/>
    <w:rsid w:val="7AEBB969"/>
    <w:rsid w:val="7AEFCD0C"/>
    <w:rsid w:val="7B11187D"/>
    <w:rsid w:val="7B16836D"/>
    <w:rsid w:val="7B174A1C"/>
    <w:rsid w:val="7B23D5BD"/>
    <w:rsid w:val="7B2DBE9F"/>
    <w:rsid w:val="7B3AFC8F"/>
    <w:rsid w:val="7B4B550C"/>
    <w:rsid w:val="7B5FE90B"/>
    <w:rsid w:val="7B63C678"/>
    <w:rsid w:val="7B73E438"/>
    <w:rsid w:val="7B791CE1"/>
    <w:rsid w:val="7B7FCFBE"/>
    <w:rsid w:val="7B80D319"/>
    <w:rsid w:val="7B86FBF8"/>
    <w:rsid w:val="7B99963B"/>
    <w:rsid w:val="7BA0A8C5"/>
    <w:rsid w:val="7BAFB08A"/>
    <w:rsid w:val="7BB17E00"/>
    <w:rsid w:val="7BC0875E"/>
    <w:rsid w:val="7BC66C83"/>
    <w:rsid w:val="7BE46582"/>
    <w:rsid w:val="7BE7B9C2"/>
    <w:rsid w:val="7C1822D2"/>
    <w:rsid w:val="7C38B9DA"/>
    <w:rsid w:val="7C407260"/>
    <w:rsid w:val="7C75DCDA"/>
    <w:rsid w:val="7C848129"/>
    <w:rsid w:val="7C8FC11D"/>
    <w:rsid w:val="7CAF1CF2"/>
    <w:rsid w:val="7CB243C4"/>
    <w:rsid w:val="7CD42562"/>
    <w:rsid w:val="7CE43740"/>
    <w:rsid w:val="7CE44D09"/>
    <w:rsid w:val="7CE5ACC9"/>
    <w:rsid w:val="7CEE21D9"/>
    <w:rsid w:val="7D0F2727"/>
    <w:rsid w:val="7D341C9B"/>
    <w:rsid w:val="7D40A9EA"/>
    <w:rsid w:val="7D466E4E"/>
    <w:rsid w:val="7D5FC6DA"/>
    <w:rsid w:val="7D955ADB"/>
    <w:rsid w:val="7DABA29A"/>
    <w:rsid w:val="7DCBFF21"/>
    <w:rsid w:val="7DD07642"/>
    <w:rsid w:val="7DD1476C"/>
    <w:rsid w:val="7DE3F9FB"/>
    <w:rsid w:val="7DF2CA38"/>
    <w:rsid w:val="7DFC4315"/>
    <w:rsid w:val="7E1B742D"/>
    <w:rsid w:val="7E29F520"/>
    <w:rsid w:val="7E5A1936"/>
    <w:rsid w:val="7E937017"/>
    <w:rsid w:val="7EB71039"/>
    <w:rsid w:val="7EBDF9E1"/>
    <w:rsid w:val="7EC41A31"/>
    <w:rsid w:val="7EC9ED09"/>
    <w:rsid w:val="7ECA12F9"/>
    <w:rsid w:val="7ECEF9B3"/>
    <w:rsid w:val="7ED55508"/>
    <w:rsid w:val="7EDC4A8C"/>
    <w:rsid w:val="7EED54C3"/>
    <w:rsid w:val="7EF20A0E"/>
    <w:rsid w:val="7EF68CBF"/>
    <w:rsid w:val="7EF6FB32"/>
    <w:rsid w:val="7F02A063"/>
    <w:rsid w:val="7F050954"/>
    <w:rsid w:val="7F146AB9"/>
    <w:rsid w:val="7F3E8631"/>
    <w:rsid w:val="7F4A4B84"/>
    <w:rsid w:val="7F4EF22D"/>
    <w:rsid w:val="7F52B466"/>
    <w:rsid w:val="7F549C6F"/>
    <w:rsid w:val="7F6FAD1A"/>
    <w:rsid w:val="7F793CA4"/>
    <w:rsid w:val="7F7A5FA8"/>
    <w:rsid w:val="7F80D6FE"/>
    <w:rsid w:val="7FC1E7FD"/>
    <w:rsid w:val="7FC828D2"/>
    <w:rsid w:val="7FEC6743"/>
    <w:rsid w:val="7FF27183"/>
    <w:rsid w:val="7FFCFBF0"/>
    <w:rsid w:val="7FFDB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1C08C4A7-AB75-4675-9BED-349D5A62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customXml" Target="../customXml/item3.xml" Id="rId21"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8/08/relationships/commentsExtensible" Target="commentsExtensible.xml" Id="rId11" /><Relationship Type="http://schemas.openxmlformats.org/officeDocument/2006/relationships/webSettings" Target="webSettings.xml" Id="rId5" /><Relationship Type="http://schemas.openxmlformats.org/officeDocument/2006/relationships/header" Target="header2.xml" Id="rId15" /><Relationship Type="http://schemas.microsoft.com/office/2016/09/relationships/commentsIds" Target="commentsIds.xml" Id="rId10" /><Relationship Type="http://schemas.openxmlformats.org/officeDocument/2006/relationships/theme" Target="theme/theme1.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2.xml" Id="rId14" /><Relationship Type="http://schemas.openxmlformats.org/officeDocument/2006/relationships/customXml" Target="../customXml/item4.xml" Id="rId22" /><Relationship Type="http://schemas.openxmlformats.org/officeDocument/2006/relationships/glossaryDocument" Target="glossary/document.xml" Id="R8a804bd8069d4a1a" /><Relationship Type="http://schemas.microsoft.com/office/2019/09/relationships/intelligence" Target="intelligence.xml" Id="R5f0033b66ed14872" /><Relationship Type="http://schemas.openxmlformats.org/officeDocument/2006/relationships/hyperlink" Target="mailto:ngiao@wd4c.org" TargetMode="External" Id="R001279f499f44c65" /><Relationship Type="http://schemas.openxmlformats.org/officeDocument/2006/relationships/hyperlink" Target="mailto:markl@vims.edu" TargetMode="External" Id="R3497d926aaf04dec" /><Relationship Type="http://schemas.openxmlformats.org/officeDocument/2006/relationships/hyperlink" Target="mailto:cnmorton00@gmail.com" TargetMode="External" Id="R26f504c9839f448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11dae03-4001-43dd-98b7-4e4fc6fb43b4}"/>
      </w:docPartPr>
      <w:docPartBody>
        <w:p w14:paraId="60E401D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2" ma:contentTypeDescription="Create a new document." ma:contentTypeScope="" ma:versionID="5e7b20921abae08b3fd7932cda7a1f89">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b867505f7651fa3182d86d8975d876a8"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Everyone except external users</DisplayName>
        <AccountId>9</AccountId>
        <AccountType/>
      </UserInfo>
      <UserInfo>
        <DisplayName>Nicole Ramberg</DisplayName>
        <AccountId>79</AccountId>
        <AccountType/>
      </UserInfo>
    </SharedWithUsers>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9EC0FB80-FD4A-42F3-8DDD-951C47AF6368}"/>
</file>

<file path=customXml/itemProps3.xml><?xml version="1.0" encoding="utf-8"?>
<ds:datastoreItem xmlns:ds="http://schemas.openxmlformats.org/officeDocument/2006/customXml" ds:itemID="{0F7BBE1B-04CA-4968-A3D6-1B8FEA88E980}"/>
</file>

<file path=customXml/itemProps4.xml><?xml version="1.0" encoding="utf-8"?>
<ds:datastoreItem xmlns:ds="http://schemas.openxmlformats.org/officeDocument/2006/customXml" ds:itemID="{B18134A7-7E8F-412F-BFE6-0A6C88A4A8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 Byles</dc:creator>
  <cp:lastModifiedBy>Sophia Skoglund</cp:lastModifiedBy>
  <cp:revision>15</cp:revision>
  <dcterms:created xsi:type="dcterms:W3CDTF">2021-09-07T20:03:00Z</dcterms:created>
  <dcterms:modified xsi:type="dcterms:W3CDTF">2022-05-23T16:48:09Z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59400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