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3CC2D374" w14:paraId="1824EBE9" w14:textId="1485E012">
      <w:pPr>
        <w:rPr>
          <w:rFonts w:ascii="Garamond" w:hAnsi="Garamond" w:eastAsia="Garamond" w:cs="Garamond"/>
          <w:b w:val="1"/>
          <w:bCs w:val="1"/>
        </w:rPr>
      </w:pPr>
      <w:bookmarkStart w:name="_Int_c4955aFn" w:id="601117948"/>
      <w:r w:rsidRPr="7A86F086" w:rsidR="3CC2D374">
        <w:rPr>
          <w:rFonts w:ascii="Garamond" w:hAnsi="Garamond" w:eastAsia="Garamond" w:cs="Garamond"/>
          <w:b w:val="1"/>
          <w:bCs w:val="1"/>
        </w:rPr>
        <w:t xml:space="preserve">Grand Valley Ecological Forecasting II </w:t>
      </w:r>
      <w:bookmarkEnd w:id="601117948"/>
    </w:p>
    <w:p w:rsidR="04F89C04" w:rsidP="04F89C04" w:rsidRDefault="04F89C04" w14:paraId="126B5783" w14:textId="3E14CC5D">
      <w:pPr>
        <w:spacing w:line="259" w:lineRule="auto"/>
        <w:rPr>
          <w:rFonts w:ascii="Garamond" w:hAnsi="Garamond" w:eastAsia="Garamond" w:cs="Garamond"/>
          <w:i/>
          <w:iCs/>
        </w:rPr>
      </w:pPr>
      <w:r w:rsidRPr="04F89C04">
        <w:rPr>
          <w:rFonts w:ascii="Garamond" w:hAnsi="Garamond" w:eastAsia="Garamond" w:cs="Garamond"/>
          <w:i/>
          <w:iCs/>
        </w:rPr>
        <w:t>Forecasting Trends in Pinyon-Juniper and Sagebrush Habitat Relative to Wildfire, Drought, Beetle Disturbance, and Treatment Impact for Management Planning</w:t>
      </w:r>
    </w:p>
    <w:p w:rsidR="6720BAE8" w:rsidP="04F89C04" w:rsidRDefault="6720BAE8" w14:paraId="0607A4A0" w14:textId="6355F632">
      <w:pPr>
        <w:rPr>
          <w:rFonts w:ascii="Segoe UI" w:hAnsi="Segoe UI" w:eastAsia="Segoe UI" w:cs="Segoe UI"/>
          <w:i/>
          <w:iCs/>
          <w:color w:val="333333"/>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25EB6615">
        <w:rPr>
          <w:rFonts w:ascii="Garamond" w:hAnsi="Garamond" w:eastAsia="Garamond" w:cs="Garamond"/>
          <w:b/>
          <w:bCs/>
          <w:i/>
          <w:iCs/>
        </w:rPr>
        <w:t>Project Team:</w:t>
      </w:r>
    </w:p>
    <w:p w:rsidR="25EB6615" w:rsidP="25EB6615" w:rsidRDefault="6310CC3E" w14:paraId="34E1D48B" w14:textId="2374F6ED">
      <w:pPr>
        <w:spacing w:line="259" w:lineRule="auto"/>
      </w:pPr>
      <w:r w:rsidRPr="3125B88D">
        <w:rPr>
          <w:rFonts w:ascii="Garamond" w:hAnsi="Garamond" w:eastAsia="Garamond" w:cs="Garamond"/>
        </w:rPr>
        <w:t>William Curtiss (Project Lead)</w:t>
      </w:r>
    </w:p>
    <w:p w:rsidR="3125B88D" w:rsidP="3125B88D" w:rsidRDefault="0D2EBBB6" w14:paraId="6255F0DB" w14:textId="7F722485">
      <w:pPr>
        <w:spacing w:line="259" w:lineRule="auto"/>
      </w:pPr>
      <w:r w:rsidRPr="69FE2E5B">
        <w:rPr>
          <w:rFonts w:ascii="Garamond" w:hAnsi="Garamond" w:eastAsia="Garamond" w:cs="Garamond"/>
        </w:rPr>
        <w:t>Sambadi Majumder</w:t>
      </w:r>
    </w:p>
    <w:p w:rsidR="69FE2E5B" w:rsidP="69FE2E5B" w:rsidRDefault="69FE2E5B" w14:paraId="3515CF60" w14:textId="5D446B3C">
      <w:pPr>
        <w:spacing w:line="259" w:lineRule="auto"/>
        <w:rPr>
          <w:rFonts w:ascii="Garamond" w:hAnsi="Garamond" w:eastAsia="Garamond" w:cs="Garamond"/>
        </w:rPr>
      </w:pPr>
      <w:r w:rsidRPr="69FE2E5B">
        <w:rPr>
          <w:rFonts w:ascii="Garamond" w:hAnsi="Garamond" w:eastAsia="Garamond" w:cs="Garamond"/>
        </w:rPr>
        <w:t>Rhea Martinez</w:t>
      </w:r>
    </w:p>
    <w:p w:rsidRPr="00CE4561" w:rsidR="00476B26" w:rsidP="69FE2E5B" w:rsidRDefault="0D2EBBB6" w14:paraId="5DD9205E" w14:textId="16FF932D">
      <w:pPr>
        <w:spacing w:line="259" w:lineRule="auto"/>
      </w:pPr>
      <w:r w:rsidRPr="69FE2E5B">
        <w:rPr>
          <w:rFonts w:ascii="Garamond" w:hAnsi="Garamond" w:eastAsia="Garamond" w:cs="Garamond"/>
        </w:rPr>
        <w:t>Aliza White</w:t>
      </w:r>
    </w:p>
    <w:p w:rsidR="69FE2E5B" w:rsidP="69FE2E5B" w:rsidRDefault="69FE2E5B" w14:paraId="7EB12BDD" w14:textId="4D135A5C">
      <w:pPr>
        <w:spacing w:line="259" w:lineRule="auto"/>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6C927A37" w14:paraId="51D17496" w14:textId="50AF01EF">
      <w:pPr>
        <w:rPr>
          <w:rFonts w:ascii="Garamond" w:hAnsi="Garamond" w:eastAsia="Garamond" w:cs="Garamond"/>
        </w:rPr>
      </w:pPr>
      <w:r w:rsidRPr="3125B88D">
        <w:rPr>
          <w:rFonts w:ascii="Garamond" w:hAnsi="Garamond" w:eastAsia="Garamond" w:cs="Garamond"/>
        </w:rPr>
        <w:t>Keith Weber (Idaho State University, GIS Training and Research Center)</w:t>
      </w:r>
    </w:p>
    <w:p w:rsidRPr="00CE4561" w:rsidR="00476B26" w:rsidP="00476B26" w:rsidRDefault="70BF4D07" w14:paraId="23C98C2C" w14:textId="5DB2A50A">
      <w:pPr>
        <w:rPr>
          <w:rFonts w:ascii="Garamond" w:hAnsi="Garamond" w:eastAsia="Garamond" w:cs="Garamond"/>
        </w:rPr>
      </w:pPr>
      <w:r w:rsidRPr="4FB12A00">
        <w:rPr>
          <w:rFonts w:ascii="Garamond" w:hAnsi="Garamond" w:eastAsia="Garamond" w:cs="Garamond"/>
        </w:rPr>
        <w:t>Joseph Spruce (Science Systems and Applications, Inc., Diamondhead MS)</w:t>
      </w:r>
    </w:p>
    <w:p w:rsidR="3125B88D" w:rsidP="3125B88D" w:rsidRDefault="3125B88D" w14:paraId="556A1690" w14:textId="267FF59F">
      <w:pPr>
        <w:rPr>
          <w:rFonts w:ascii="Garamond" w:hAnsi="Garamond" w:eastAsia="Garamond" w:cs="Garamond"/>
        </w:rPr>
      </w:pPr>
      <w:r w:rsidRPr="3125B88D">
        <w:rPr>
          <w:rFonts w:ascii="Garamond" w:hAnsi="Garamond" w:eastAsia="Garamond" w:cs="Garamond"/>
        </w:rPr>
        <w:t>Brandy Nisbet-Wilcox (Science Systems and Applications, Inc., NASA DEVELOP National Program)</w:t>
      </w:r>
    </w:p>
    <w:p w:rsidRPr="00CE4561" w:rsidR="00476B26" w:rsidP="00476B26" w:rsidRDefault="00476B26" w14:paraId="06132A76" w14:textId="77777777">
      <w:pPr>
        <w:rPr>
          <w:rFonts w:ascii="Garamond" w:hAnsi="Garamond" w:eastAsia="Garamond" w:cs="Garamond"/>
        </w:rPr>
      </w:pPr>
    </w:p>
    <w:p w:rsidRPr="00CE4561" w:rsidR="00476B26" w:rsidP="00476B26" w:rsidRDefault="6C927A37" w14:paraId="2850A65E" w14:textId="77777777">
      <w:pPr>
        <w:rPr>
          <w:rFonts w:ascii="Garamond" w:hAnsi="Garamond" w:eastAsia="Garamond" w:cs="Garamond"/>
          <w:b/>
          <w:i/>
        </w:rPr>
      </w:pPr>
      <w:r w:rsidRPr="3125B88D">
        <w:rPr>
          <w:rFonts w:ascii="Garamond" w:hAnsi="Garamond" w:eastAsia="Garamond" w:cs="Garamond"/>
          <w:b/>
          <w:bCs/>
          <w:i/>
          <w:iCs/>
        </w:rPr>
        <w:t>Past or Other Contributors:</w:t>
      </w:r>
    </w:p>
    <w:p w:rsidR="00C8675B" w:rsidP="3125B88D" w:rsidRDefault="3125B88D" w14:paraId="5B1E0F86" w14:textId="54E778D1">
      <w:pPr>
        <w:spacing w:line="259" w:lineRule="auto"/>
      </w:pPr>
      <w:r w:rsidRPr="3125B88D">
        <w:rPr>
          <w:rFonts w:ascii="Garamond" w:hAnsi="Garamond" w:eastAsia="Garamond" w:cs="Garamond"/>
        </w:rPr>
        <w:t>Garrett Powers</w:t>
      </w:r>
    </w:p>
    <w:p w:rsidR="00C8675B" w:rsidP="3125B88D" w:rsidRDefault="3125B88D" w14:paraId="7C573743" w14:textId="6DE876F1">
      <w:pPr>
        <w:spacing w:line="259" w:lineRule="auto"/>
        <w:rPr>
          <w:rFonts w:ascii="Garamond" w:hAnsi="Garamond" w:eastAsia="Garamond" w:cs="Garamond"/>
        </w:rPr>
      </w:pPr>
      <w:r w:rsidRPr="3125B88D">
        <w:rPr>
          <w:rFonts w:ascii="Garamond" w:hAnsi="Garamond" w:eastAsia="Garamond" w:cs="Garamond"/>
        </w:rPr>
        <w:t>Kolawole Arowoogun</w:t>
      </w:r>
    </w:p>
    <w:p w:rsidR="00C8675B" w:rsidP="3125B88D" w:rsidRDefault="3125B88D" w14:paraId="41F9727F" w14:textId="1A137BA6">
      <w:pPr>
        <w:spacing w:line="259" w:lineRule="auto"/>
        <w:rPr>
          <w:rFonts w:ascii="Garamond" w:hAnsi="Garamond" w:eastAsia="Garamond" w:cs="Garamond"/>
        </w:rPr>
      </w:pPr>
      <w:r w:rsidRPr="3125B88D">
        <w:rPr>
          <w:rFonts w:ascii="Garamond" w:hAnsi="Garamond" w:eastAsia="Garamond" w:cs="Garamond"/>
        </w:rPr>
        <w:t>Elizabeth Stone</w:t>
      </w:r>
    </w:p>
    <w:p w:rsidR="00C8675B" w:rsidP="3125B88D" w:rsidRDefault="3125B88D" w14:paraId="605C3625" w14:textId="61EF2795">
      <w:pPr>
        <w:spacing w:line="259" w:lineRule="auto"/>
        <w:rPr>
          <w:rFonts w:ascii="Garamond" w:hAnsi="Garamond" w:eastAsia="Garamond" w:cs="Garamond"/>
        </w:rPr>
      </w:pPr>
      <w:r w:rsidRPr="3125B88D">
        <w:rPr>
          <w:rFonts w:ascii="Garamond" w:hAnsi="Garamond" w:eastAsia="Garamond" w:cs="Garamond"/>
        </w:rPr>
        <w:t>Mitchell Tree</w:t>
      </w:r>
    </w:p>
    <w:p w:rsidR="3125B88D" w:rsidP="3125B88D" w:rsidRDefault="3125B88D" w14:paraId="7F0B2764" w14:textId="122F095E">
      <w:pPr>
        <w:spacing w:line="259" w:lineRule="auto"/>
        <w:rPr>
          <w:rFonts w:ascii="Garamond" w:hAnsi="Garamond" w:eastAsia="Garamond" w:cs="Garamond"/>
        </w:rPr>
      </w:pPr>
    </w:p>
    <w:p w:rsidRPr="00CE4561" w:rsidR="00C8675B" w:rsidP="7A86F086" w:rsidRDefault="16B21AC6" w14:paraId="47AFD085" w14:textId="4AE08DB8">
      <w:pPr>
        <w:pStyle w:val="Normal"/>
        <w:bidi w:val="0"/>
        <w:spacing w:before="0" w:beforeAutospacing="off" w:after="0" w:afterAutospacing="off" w:line="259" w:lineRule="auto"/>
        <w:ind w:left="360" w:right="0" w:hanging="360"/>
        <w:jc w:val="left"/>
        <w:rPr>
          <w:rFonts w:ascii="Garamond" w:hAnsi="Garamond" w:eastAsia="Garamond" w:cs="Garamond"/>
          <w:sz w:val="22"/>
          <w:szCs w:val="22"/>
        </w:rPr>
      </w:pPr>
      <w:r w:rsidRPr="7A86F086" w:rsidR="16B21AC6">
        <w:rPr>
          <w:rFonts w:ascii="Garamond" w:hAnsi="Garamond" w:eastAsia="Garamond" w:cs="Garamond"/>
          <w:b w:val="1"/>
          <w:bCs w:val="1"/>
          <w:i w:val="1"/>
          <w:iCs w:val="1"/>
        </w:rPr>
        <w:t>Team Contact:</w:t>
      </w:r>
      <w:r w:rsidRPr="7A86F086" w:rsidR="16B21AC6">
        <w:rPr>
          <w:rFonts w:ascii="Garamond" w:hAnsi="Garamond" w:eastAsia="Garamond" w:cs="Garamond"/>
          <w:b w:val="1"/>
          <w:bCs w:val="1"/>
        </w:rPr>
        <w:t xml:space="preserve"> </w:t>
      </w:r>
      <w:r w:rsidRPr="7A86F086" w:rsidR="16B21AC6">
        <w:rPr>
          <w:rFonts w:ascii="Garamond" w:hAnsi="Garamond" w:eastAsia="Garamond" w:cs="Garamond"/>
        </w:rPr>
        <w:t xml:space="preserve">William Curtiss, </w:t>
      </w:r>
      <w:hyperlink r:id="Rde22f54d36da4a19">
        <w:r w:rsidRPr="7A86F086" w:rsidR="7A86F086">
          <w:rPr>
            <w:rStyle w:val="Hyperlink"/>
            <w:rFonts w:ascii="Garamond" w:hAnsi="Garamond" w:eastAsia="Garamond" w:cs="Garamond"/>
          </w:rPr>
          <w:t>curtiss.william97531@gmail.com</w:t>
        </w:r>
      </w:hyperlink>
      <w:r w:rsidRPr="7A86F086" w:rsidR="7A86F086">
        <w:rPr>
          <w:rFonts w:ascii="Garamond" w:hAnsi="Garamond" w:eastAsia="Garamond" w:cs="Garamond"/>
        </w:rPr>
        <w:t xml:space="preserve"> </w:t>
      </w:r>
      <w:r w:rsidRPr="7A86F086" w:rsidR="16B21AC6">
        <w:rPr>
          <w:rFonts w:ascii="Garamond" w:hAnsi="Garamond" w:eastAsia="Garamond" w:cs="Garamond"/>
        </w:rPr>
        <w:t xml:space="preserve"> </w:t>
      </w:r>
    </w:p>
    <w:p w:rsidR="16B21AC6" w:rsidP="3125B88D" w:rsidRDefault="16B21AC6" w14:paraId="11DD1CF7" w14:textId="708A440E">
      <w:pPr>
        <w:rPr>
          <w:rFonts w:ascii="Garamond" w:hAnsi="Garamond" w:eastAsia="Garamond" w:cs="Garamond"/>
        </w:rPr>
      </w:pPr>
      <w:r w:rsidRPr="3125B88D">
        <w:rPr>
          <w:rFonts w:ascii="Garamond" w:hAnsi="Garamond" w:eastAsia="Garamond" w:cs="Garamond"/>
          <w:b/>
          <w:bCs/>
          <w:i/>
          <w:iCs/>
        </w:rPr>
        <w:t>Partner Contacts:</w:t>
      </w:r>
      <w:r w:rsidRPr="3125B88D">
        <w:rPr>
          <w:rFonts w:ascii="Garamond" w:hAnsi="Garamond" w:eastAsia="Garamond" w:cs="Garamond"/>
        </w:rPr>
        <w:t xml:space="preserve"> </w:t>
      </w:r>
      <w:r w:rsidRPr="3125B88D" w:rsidR="3125B88D">
        <w:rPr>
          <w:rFonts w:ascii="Garamond" w:hAnsi="Garamond" w:eastAsia="Garamond" w:cs="Garamond"/>
        </w:rPr>
        <w:t xml:space="preserve">Nikki Grant-Hoffman, </w:t>
      </w:r>
      <w:hyperlink r:id="rId12">
        <w:r w:rsidRPr="3125B88D" w:rsidR="3125B88D">
          <w:rPr>
            <w:rStyle w:val="Hyperlink"/>
            <w:rFonts w:ascii="Garamond" w:hAnsi="Garamond" w:eastAsia="Garamond" w:cs="Garamond"/>
          </w:rPr>
          <w:t>mnhoffman@blm.gov</w:t>
        </w:r>
      </w:hyperlink>
      <w:r w:rsidRPr="3125B88D" w:rsidR="3125B88D">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6720BAE8" w:rsidRDefault="4BC69103" w14:paraId="013DC3C5" w14:textId="77777777">
      <w:pPr>
        <w:rPr>
          <w:rFonts w:ascii="Garamond" w:hAnsi="Garamond" w:eastAsia="Garamond" w:cs="Garamond"/>
          <w:b w:val="1"/>
          <w:bCs w:val="1"/>
        </w:rPr>
      </w:pPr>
      <w:r w:rsidRPr="7A86F086" w:rsidR="4BC69103">
        <w:rPr>
          <w:rFonts w:ascii="Garamond" w:hAnsi="Garamond" w:eastAsia="Garamond" w:cs="Garamond"/>
          <w:b w:val="1"/>
          <w:bCs w:val="1"/>
          <w:i w:val="1"/>
          <w:iCs w:val="1"/>
        </w:rPr>
        <w:t>Project Synopsis:</w:t>
      </w:r>
      <w:r w:rsidRPr="7A86F086" w:rsidR="3CBB7D39">
        <w:rPr>
          <w:rFonts w:ascii="Garamond" w:hAnsi="Garamond" w:eastAsia="Garamond" w:cs="Garamond"/>
          <w:b w:val="1"/>
          <w:bCs w:val="1"/>
        </w:rPr>
        <w:t xml:space="preserve"> </w:t>
      </w:r>
    </w:p>
    <w:p w:rsidRPr="00CE4561" w:rsidR="008B3821" w:rsidP="3125B88D" w:rsidRDefault="5D591D14" w14:paraId="23F2865B" w14:textId="5497AB00">
      <w:pPr>
        <w:rPr>
          <w:rFonts w:ascii="Garamond" w:hAnsi="Garamond" w:eastAsia="Garamond" w:cs="Garamond"/>
        </w:rPr>
      </w:pPr>
      <w:r w:rsidRPr="7A86F086" w:rsidR="5D591D14">
        <w:rPr>
          <w:rFonts w:ascii="Garamond" w:hAnsi="Garamond" w:eastAsia="Garamond" w:cs="Garamond"/>
        </w:rPr>
        <w:t>Colorado’s Grand Valley region</w:t>
      </w:r>
      <w:r w:rsidRPr="7A86F086" w:rsidR="460C1DA2">
        <w:rPr>
          <w:rFonts w:ascii="Garamond" w:hAnsi="Garamond" w:eastAsia="Garamond" w:cs="Garamond"/>
        </w:rPr>
        <w:t xml:space="preserve"> is comprised of pinyon-juniper woodlands (PJW) and sagebrush ecosystems, which provide habitat and ecosystem services to the area. The</w:t>
      </w:r>
      <w:r w:rsidRPr="7A86F086" w:rsidR="0809BE29">
        <w:rPr>
          <w:rFonts w:ascii="Garamond" w:hAnsi="Garamond" w:eastAsia="Garamond" w:cs="Garamond"/>
        </w:rPr>
        <w:t>se</w:t>
      </w:r>
      <w:r w:rsidRPr="7A86F086" w:rsidR="460C1DA2">
        <w:rPr>
          <w:rFonts w:ascii="Garamond" w:hAnsi="Garamond" w:eastAsia="Garamond" w:cs="Garamond"/>
        </w:rPr>
        <w:t xml:space="preserve"> ecosystem</w:t>
      </w:r>
      <w:r w:rsidRPr="7A86F086" w:rsidR="0809BE29">
        <w:rPr>
          <w:rFonts w:ascii="Garamond" w:hAnsi="Garamond" w:eastAsia="Garamond" w:cs="Garamond"/>
        </w:rPr>
        <w:t>s</w:t>
      </w:r>
      <w:r w:rsidRPr="7A86F086" w:rsidR="460C1DA2">
        <w:rPr>
          <w:rFonts w:ascii="Garamond" w:hAnsi="Garamond" w:eastAsia="Garamond" w:cs="Garamond"/>
        </w:rPr>
        <w:t xml:space="preserve"> </w:t>
      </w:r>
      <w:r w:rsidRPr="7A86F086" w:rsidR="0809BE29">
        <w:rPr>
          <w:rFonts w:ascii="Garamond" w:hAnsi="Garamond" w:eastAsia="Garamond" w:cs="Garamond"/>
        </w:rPr>
        <w:t xml:space="preserve">are </w:t>
      </w:r>
      <w:r w:rsidRPr="7A86F086" w:rsidR="460C1DA2">
        <w:rPr>
          <w:rFonts w:ascii="Garamond" w:hAnsi="Garamond" w:eastAsia="Garamond" w:cs="Garamond"/>
        </w:rPr>
        <w:t>under threat from wildfires, climate change, and bark beetle infestations</w:t>
      </w:r>
      <w:r w:rsidRPr="7A86F086" w:rsidR="1C41D842">
        <w:rPr>
          <w:rFonts w:ascii="Garamond" w:hAnsi="Garamond" w:eastAsia="Garamond" w:cs="Garamond"/>
        </w:rPr>
        <w:t>. The</w:t>
      </w:r>
      <w:r w:rsidRPr="7A86F086" w:rsidR="460C1DA2">
        <w:rPr>
          <w:rFonts w:ascii="Garamond" w:hAnsi="Garamond" w:eastAsia="Garamond" w:cs="Garamond"/>
        </w:rPr>
        <w:t xml:space="preserve"> </w:t>
      </w:r>
      <w:r w:rsidRPr="7A86F086" w:rsidR="0809BE29">
        <w:rPr>
          <w:rFonts w:ascii="Garamond" w:hAnsi="Garamond" w:eastAsia="Garamond" w:cs="Garamond"/>
        </w:rPr>
        <w:t xml:space="preserve">vegetative habitats </w:t>
      </w:r>
      <w:r w:rsidRPr="7A86F086" w:rsidR="460C1DA2">
        <w:rPr>
          <w:rFonts w:ascii="Garamond" w:hAnsi="Garamond" w:eastAsia="Garamond" w:cs="Garamond"/>
        </w:rPr>
        <w:t xml:space="preserve">of the area are represented across much of the Western United States and the region </w:t>
      </w:r>
      <w:r w:rsidRPr="7A86F086" w:rsidR="0809BE29">
        <w:rPr>
          <w:rFonts w:ascii="Garamond" w:hAnsi="Garamond" w:eastAsia="Garamond" w:cs="Garamond"/>
        </w:rPr>
        <w:t xml:space="preserve">is </w:t>
      </w:r>
      <w:r w:rsidRPr="7A86F086" w:rsidR="460C1DA2">
        <w:rPr>
          <w:rFonts w:ascii="Garamond" w:hAnsi="Garamond" w:eastAsia="Garamond" w:cs="Garamond"/>
        </w:rPr>
        <w:t xml:space="preserve">part of a </w:t>
      </w:r>
      <w:r w:rsidRPr="7A86F086" w:rsidR="0809BE29">
        <w:rPr>
          <w:rFonts w:ascii="Garamond" w:hAnsi="Garamond" w:eastAsia="Garamond" w:cs="Garamond"/>
        </w:rPr>
        <w:t>broader area</w:t>
      </w:r>
      <w:r w:rsidRPr="7A86F086" w:rsidR="460C1DA2">
        <w:rPr>
          <w:rFonts w:ascii="Garamond" w:hAnsi="Garamond" w:eastAsia="Garamond" w:cs="Garamond"/>
        </w:rPr>
        <w:t xml:space="preserve"> under threat of landcover change. This project used NASA </w:t>
      </w:r>
      <w:r w:rsidRPr="7A86F086" w:rsidR="09B39EB7">
        <w:rPr>
          <w:rFonts w:ascii="Garamond" w:hAnsi="Garamond" w:eastAsia="Garamond" w:cs="Garamond"/>
        </w:rPr>
        <w:t xml:space="preserve">Earth </w:t>
      </w:r>
      <w:r w:rsidRPr="7A86F086" w:rsidR="460C1DA2">
        <w:rPr>
          <w:rFonts w:ascii="Garamond" w:hAnsi="Garamond" w:eastAsia="Garamond" w:cs="Garamond"/>
        </w:rPr>
        <w:t xml:space="preserve">observation </w:t>
      </w:r>
      <w:r w:rsidRPr="7A86F086" w:rsidR="4B51BE25">
        <w:rPr>
          <w:rFonts w:ascii="Garamond" w:hAnsi="Garamond" w:eastAsia="Garamond" w:cs="Garamond"/>
        </w:rPr>
        <w:t xml:space="preserve">data </w:t>
      </w:r>
      <w:r w:rsidRPr="7A86F086" w:rsidR="460C1DA2">
        <w:rPr>
          <w:rFonts w:ascii="Garamond" w:hAnsi="Garamond" w:eastAsia="Garamond" w:cs="Garamond"/>
        </w:rPr>
        <w:t>to forecast potential trajectories of the ecology of the region and to assess the effectiveness of past management solutions.</w:t>
      </w:r>
    </w:p>
    <w:p w:rsidRPr="00CE4561" w:rsidR="008B3821" w:rsidP="3125B88D" w:rsidRDefault="008B3821" w14:paraId="1E7BF85A" w14:textId="605C774D">
      <w:pPr>
        <w:rPr>
          <w:rFonts w:ascii="Garamond" w:hAnsi="Garamond" w:eastAsia="Garamond" w:cs="Garamond"/>
        </w:rPr>
      </w:pPr>
    </w:p>
    <w:p w:rsidR="6C927A37" w:rsidP="6E1C0956" w:rsidRDefault="570BAD36" w14:paraId="7DB1259A" w14:textId="594E0014">
      <w:pPr>
        <w:rPr>
          <w:rFonts w:ascii="Garamond" w:hAnsi="Garamond" w:eastAsia="Garamond" w:cs="Garamond"/>
        </w:rPr>
      </w:pPr>
      <w:r w:rsidRPr="69CF0650">
        <w:rPr>
          <w:rFonts w:ascii="Garamond" w:hAnsi="Garamond" w:eastAsia="Garamond" w:cs="Garamond"/>
          <w:b/>
          <w:bCs/>
          <w:i/>
          <w:iCs/>
        </w:rPr>
        <w:t>Abstract:</w:t>
      </w:r>
    </w:p>
    <w:p w:rsidR="69CF0650" w:rsidP="69CF0650" w:rsidRDefault="69CF0650" w14:paraId="01659DC5" w14:textId="52F21684">
      <w:pPr>
        <w:rPr>
          <w:rFonts w:ascii="Garamond" w:hAnsi="Garamond" w:eastAsia="Garamond" w:cs="Garamond"/>
        </w:rPr>
      </w:pPr>
      <w:r w:rsidRPr="69CF0650">
        <w:rPr>
          <w:rFonts w:ascii="Garamond" w:hAnsi="Garamond" w:eastAsia="Garamond" w:cs="Garamond"/>
        </w:rPr>
        <w:t xml:space="preserve">Disturbances and landcover change in pinyon-juniper and sagebrush ecosystems are enhanced by environmental conditions such as variability in climate characteristics. Our DEVELOP team partnered with the National Park Service (NPS) in Colorado National Monument and the Bureau of Land Management (BLM) in McInnis Canyons and Dominguez-Escalante National Conservation Areas to investigate these disturbances. NPS partners were interested in identifying areas at risk of pinyon-juniper die-off or encroachment by invasive species. The BLM partners prioritized identifying areas suitable for fire prevention treatment. To address these concerns, we forecasted landcover change in the Grand Valley region of Colorado. We used NASA Earth observation data, from Landsat 5 Thematic Mapper (TM), Landsat 7 Enhanced Thematic Mapper (ETM+), Landsat 8 Operational Land Imager (OLI) and Moderate Resolution Imaging Spectroradiometer (MODIS) aboard Terra and Aqua, collected and analyzed in conjunction with Term I of this project. We found that the primary driver variables for forecasted landcover change in the study area were aspect and elevation. Our forecasted landcover change maps, created using the Idrisi TerrSet </w:t>
      </w:r>
      <w:r w:rsidRPr="69CF0650">
        <w:rPr>
          <w:rFonts w:ascii="Garamond" w:hAnsi="Garamond" w:eastAsia="Garamond" w:cs="Garamond"/>
        </w:rPr>
        <w:lastRenderedPageBreak/>
        <w:t>Land Change Modeler, addressed the needs of both partner organizations by showing potential habitat suitability trends, which will inform management planning. Forecasted land cover maps indicated that by 2040, ecosystems within partner management perimeters will likely see tree encroachment on shrublands.</w:t>
      </w:r>
    </w:p>
    <w:p w:rsidR="6E1C0956" w:rsidP="79619546" w:rsidRDefault="6E1C0956" w14:paraId="4BE13BA2" w14:textId="6F01E5D1">
      <w:pPr>
        <w:rPr>
          <w:rFonts w:ascii="Garamond" w:hAnsi="Garamond" w:eastAsia="Garamond" w:cs="Garamond"/>
        </w:rPr>
      </w:pPr>
    </w:p>
    <w:p w:rsidRPr="00CE4561" w:rsidR="00476B26" w:rsidP="7A86F086" w:rsidRDefault="2DD510B0" w14:paraId="3A687869" w14:textId="5AA46196">
      <w:pPr>
        <w:rPr>
          <w:rFonts w:ascii="Garamond" w:hAnsi="Garamond" w:eastAsia="Garamond" w:cs="Garamond"/>
          <w:b w:val="1"/>
          <w:bCs w:val="1"/>
          <w:i w:val="1"/>
          <w:iCs w:val="1"/>
        </w:rPr>
      </w:pPr>
      <w:r w:rsidRPr="7A86F086" w:rsidR="2DD510B0">
        <w:rPr>
          <w:rFonts w:ascii="Garamond" w:hAnsi="Garamond" w:eastAsia="Garamond" w:cs="Garamond"/>
          <w:b w:val="1"/>
          <w:bCs w:val="1"/>
          <w:i w:val="1"/>
          <w:iCs w:val="1"/>
        </w:rPr>
        <w:t>Key</w:t>
      </w:r>
      <w:r w:rsidRPr="7A86F086" w:rsidR="10BCC604">
        <w:rPr>
          <w:rFonts w:ascii="Garamond" w:hAnsi="Garamond" w:eastAsia="Garamond" w:cs="Garamond"/>
          <w:b w:val="1"/>
          <w:bCs w:val="1"/>
          <w:i w:val="1"/>
          <w:iCs w:val="1"/>
        </w:rPr>
        <w:t xml:space="preserve"> Terms</w:t>
      </w:r>
      <w:r w:rsidRPr="7A86F086" w:rsidR="2DD510B0">
        <w:rPr>
          <w:rFonts w:ascii="Garamond" w:hAnsi="Garamond" w:eastAsia="Garamond" w:cs="Garamond"/>
          <w:b w:val="1"/>
          <w:bCs w:val="1"/>
          <w:i w:val="1"/>
          <w:iCs w:val="1"/>
        </w:rPr>
        <w:t>:</w:t>
      </w:r>
    </w:p>
    <w:p w:rsidR="3125B88D" w:rsidP="6720BAE8" w:rsidRDefault="694317DF" w14:paraId="07FDA89B" w14:textId="428EA60E">
      <w:pPr>
        <w:spacing w:line="259" w:lineRule="auto"/>
        <w:rPr>
          <w:rFonts w:ascii="Garamond" w:hAnsi="Garamond" w:eastAsia="Garamond" w:cs="Garamond"/>
        </w:rPr>
      </w:pPr>
      <w:r w:rsidRPr="7A86F086" w:rsidR="694317DF">
        <w:rPr>
          <w:rFonts w:ascii="Garamond" w:hAnsi="Garamond" w:eastAsia="Garamond" w:cs="Garamond"/>
        </w:rPr>
        <w:t xml:space="preserve">ecology, land cover change, </w:t>
      </w:r>
      <w:r w:rsidRPr="7A86F086" w:rsidR="2D2D3D01">
        <w:rPr>
          <w:rFonts w:ascii="Garamond" w:hAnsi="Garamond" w:eastAsia="Garamond" w:cs="Garamond"/>
        </w:rPr>
        <w:t>remote sensing,</w:t>
      </w:r>
      <w:r w:rsidRPr="7A86F086" w:rsidR="6720BAE8">
        <w:rPr>
          <w:rFonts w:ascii="Garamond" w:hAnsi="Garamond" w:eastAsia="Garamond" w:cs="Garamond"/>
        </w:rPr>
        <w:t xml:space="preserve"> </w:t>
      </w:r>
      <w:proofErr w:type="spellStart"/>
      <w:r w:rsidRPr="7A86F086" w:rsidR="694317DF">
        <w:rPr>
          <w:rFonts w:ascii="Garamond" w:hAnsi="Garamond" w:eastAsia="Garamond" w:cs="Garamond"/>
        </w:rPr>
        <w:t>TerrSet</w:t>
      </w:r>
      <w:proofErr w:type="spellEnd"/>
      <w:r w:rsidRPr="7A86F086" w:rsidR="694317DF">
        <w:rPr>
          <w:rFonts w:ascii="Garamond" w:hAnsi="Garamond" w:eastAsia="Garamond" w:cs="Garamond"/>
        </w:rPr>
        <w:t xml:space="preserve"> LCM, Ips beetle, MODIS, Landsat, pinyon-juniper woodlands, sagebrush, satellite imagery</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589D1CBE" w14:paraId="55C3C2BC" w14:textId="2F82C715">
      <w:pPr>
        <w:ind w:left="720" w:hanging="720"/>
        <w:rPr>
          <w:rFonts w:ascii="Garamond" w:hAnsi="Garamond" w:eastAsia="Garamond" w:cs="Garamond"/>
        </w:rPr>
      </w:pPr>
      <w:r w:rsidRPr="1DDD5863">
        <w:rPr>
          <w:rFonts w:ascii="Garamond" w:hAnsi="Garamond" w:eastAsia="Garamond" w:cs="Garamond"/>
          <w:b/>
          <w:bCs/>
          <w:i/>
          <w:iCs/>
        </w:rPr>
        <w:t>National Application Area Addressed:</w:t>
      </w:r>
      <w:r w:rsidRPr="1DDD5863">
        <w:rPr>
          <w:rFonts w:ascii="Garamond" w:hAnsi="Garamond" w:eastAsia="Garamond" w:cs="Garamond"/>
        </w:rPr>
        <w:t xml:space="preserve"> Ecological Forecasting</w:t>
      </w:r>
    </w:p>
    <w:p w:rsidRPr="00CE4561" w:rsidR="00CB6407" w:rsidP="00CB6407" w:rsidRDefault="67848F55" w14:paraId="52128FB8" w14:textId="1E87FC58">
      <w:pPr>
        <w:ind w:left="720" w:hanging="720"/>
        <w:rPr>
          <w:rFonts w:ascii="Garamond" w:hAnsi="Garamond" w:eastAsia="Garamond" w:cs="Garamond"/>
        </w:rPr>
      </w:pPr>
      <w:r w:rsidRPr="3125B88D">
        <w:rPr>
          <w:rFonts w:ascii="Garamond" w:hAnsi="Garamond" w:eastAsia="Garamond" w:cs="Garamond"/>
          <w:b/>
          <w:bCs/>
          <w:i/>
          <w:iCs/>
        </w:rPr>
        <w:t>Study Location:</w:t>
      </w:r>
      <w:r w:rsidRPr="3125B88D">
        <w:rPr>
          <w:rFonts w:ascii="Garamond" w:hAnsi="Garamond" w:eastAsia="Garamond" w:cs="Garamond"/>
        </w:rPr>
        <w:t xml:space="preserve"> </w:t>
      </w:r>
      <w:r w:rsidRPr="3125B88D" w:rsidR="5FEA4946">
        <w:rPr>
          <w:rFonts w:ascii="Garamond" w:hAnsi="Garamond" w:eastAsia="Garamond" w:cs="Garamond"/>
        </w:rPr>
        <w:t>Grand Valley, CO</w:t>
      </w:r>
    </w:p>
    <w:p w:rsidRPr="00CE4561" w:rsidR="00CB6407" w:rsidP="3125B88D" w:rsidRDefault="3E83169E" w14:paraId="2D20757D" w14:textId="2B74A118">
      <w:pPr>
        <w:ind w:left="720" w:hanging="720"/>
        <w:rPr>
          <w:rFonts w:ascii="Garamond" w:hAnsi="Garamond" w:eastAsia="Garamond" w:cs="Garamond"/>
        </w:rPr>
      </w:pPr>
      <w:r w:rsidRPr="7A86F086" w:rsidR="3E83169E">
        <w:rPr>
          <w:rFonts w:ascii="Garamond" w:hAnsi="Garamond" w:eastAsia="Garamond" w:cs="Garamond"/>
          <w:b w:val="1"/>
          <w:bCs w:val="1"/>
          <w:i w:val="1"/>
          <w:iCs w:val="1"/>
        </w:rPr>
        <w:t>Study Period:</w:t>
      </w:r>
      <w:r w:rsidRPr="7A86F086" w:rsidR="3E83169E">
        <w:rPr>
          <w:rFonts w:ascii="Garamond" w:hAnsi="Garamond" w:eastAsia="Garamond" w:cs="Garamond"/>
          <w:b w:val="1"/>
          <w:bCs w:val="1"/>
        </w:rPr>
        <w:t xml:space="preserve"> </w:t>
      </w:r>
      <w:r w:rsidRPr="7A86F086" w:rsidR="3E83169E">
        <w:rPr>
          <w:rFonts w:ascii="Garamond" w:hAnsi="Garamond" w:eastAsia="Garamond" w:cs="Garamond"/>
        </w:rPr>
        <w:t>1985-</w:t>
      </w:r>
      <w:r w:rsidRPr="7A86F086" w:rsidR="3E83169E">
        <w:rPr>
          <w:rFonts w:ascii="Garamond" w:hAnsi="Garamond" w:eastAsia="Garamond" w:cs="Garamond"/>
        </w:rPr>
        <w:t>2021</w:t>
      </w:r>
      <w:r w:rsidRPr="7A86F086" w:rsidR="4B64FABB">
        <w:rPr>
          <w:rFonts w:ascii="Garamond" w:hAnsi="Garamond" w:eastAsia="Garamond" w:cs="Garamond"/>
        </w:rPr>
        <w:t xml:space="preserve">, </w:t>
      </w:r>
      <w:r w:rsidRPr="7A86F086" w:rsidR="3E83169E">
        <w:rPr>
          <w:rFonts w:ascii="Garamond" w:hAnsi="Garamond" w:eastAsia="Garamond" w:cs="Garamond"/>
        </w:rPr>
        <w:t>F</w:t>
      </w:r>
      <w:r w:rsidRPr="7A86F086" w:rsidR="5B14E5A8">
        <w:rPr>
          <w:rFonts w:ascii="Garamond" w:hAnsi="Garamond" w:eastAsia="Garamond" w:cs="Garamond"/>
        </w:rPr>
        <w:t>orecasting to 2040</w:t>
      </w:r>
    </w:p>
    <w:p w:rsidRPr="00CE4561" w:rsidR="00CB6407" w:rsidP="00CB6407" w:rsidRDefault="00CB6407" w14:paraId="537F3E75" w14:textId="77777777">
      <w:pPr>
        <w:rPr>
          <w:rFonts w:ascii="Garamond" w:hAnsi="Garamond" w:eastAsia="Garamond" w:cs="Garamond"/>
        </w:rPr>
      </w:pPr>
    </w:p>
    <w:p w:rsidRPr="00CE4561" w:rsidR="00CB6407" w:rsidP="008B3821" w:rsidRDefault="75B80467" w14:paraId="447921FF" w14:textId="42FC708E">
      <w:pPr>
        <w:rPr>
          <w:rFonts w:ascii="Garamond" w:hAnsi="Garamond" w:eastAsia="Garamond" w:cs="Garamond"/>
        </w:rPr>
      </w:pPr>
      <w:r w:rsidRPr="7A86F086" w:rsidR="75B80467">
        <w:rPr>
          <w:rFonts w:ascii="Garamond" w:hAnsi="Garamond" w:eastAsia="Garamond" w:cs="Garamond"/>
          <w:b w:val="1"/>
          <w:bCs w:val="1"/>
          <w:i w:val="1"/>
          <w:iCs w:val="1"/>
        </w:rPr>
        <w:t>Community Concern</w:t>
      </w:r>
      <w:r w:rsidRPr="7A86F086" w:rsidR="3039C136">
        <w:rPr>
          <w:rFonts w:ascii="Garamond" w:hAnsi="Garamond" w:eastAsia="Garamond" w:cs="Garamond"/>
          <w:b w:val="1"/>
          <w:bCs w:val="1"/>
          <w:i w:val="1"/>
          <w:iCs w:val="1"/>
        </w:rPr>
        <w:t>s</w:t>
      </w:r>
      <w:r w:rsidRPr="7A86F086" w:rsidR="75B80467">
        <w:rPr>
          <w:rFonts w:ascii="Garamond" w:hAnsi="Garamond" w:eastAsia="Garamond" w:cs="Garamond"/>
          <w:b w:val="1"/>
          <w:bCs w:val="1"/>
          <w:i w:val="1"/>
          <w:iCs w:val="1"/>
        </w:rPr>
        <w:t>:</w:t>
      </w:r>
    </w:p>
    <w:p w:rsidR="694317DF" w:rsidP="7A86F086" w:rsidRDefault="694317DF" w14:paraId="3CCCF9FB" w14:textId="09474C84">
      <w:pPr>
        <w:pStyle w:val="ListParagraph"/>
        <w:numPr>
          <w:ilvl w:val="0"/>
          <w:numId w:val="1"/>
        </w:numPr>
        <w:spacing w:line="259" w:lineRule="auto"/>
        <w:rPr>
          <w:rFonts w:ascii="Garamond" w:hAnsi="Garamond" w:eastAsia="Garamond" w:cs="Garamond"/>
          <w:sz w:val="22"/>
          <w:szCs w:val="22"/>
        </w:rPr>
      </w:pPr>
      <w:r w:rsidRPr="7A86F086" w:rsidR="694317DF">
        <w:rPr>
          <w:rFonts w:ascii="Garamond" w:hAnsi="Garamond" w:eastAsia="Garamond" w:cs="Garamond"/>
        </w:rPr>
        <w:t>Loss of PJW and sagebrush habitats present in Grand Valley will lead to loss of native fauna, which are critical for the function of the ecosystem as a whole, and could lead to the encroachment of invasive plant species. These habitats also play a critical role in stabilizing soil</w:t>
      </w:r>
      <w:r w:rsidRPr="7A86F086" w:rsidR="694317DF">
        <w:rPr>
          <w:rFonts w:ascii="Garamond" w:hAnsi="Garamond" w:eastAsia="Garamond" w:cs="Garamond"/>
        </w:rPr>
        <w:t xml:space="preserve"> and regulating soil water content, providing habitat for the various fauna of the region and facilitating living conditions for perennials and forbs. </w:t>
      </w:r>
    </w:p>
    <w:p w:rsidR="3125B88D" w:rsidP="1DDD5863" w:rsidRDefault="2A891F5E" w14:paraId="3AFB983B" w14:textId="2B8D8540">
      <w:pPr>
        <w:pStyle w:val="ListParagraph"/>
        <w:numPr>
          <w:ilvl w:val="0"/>
          <w:numId w:val="1"/>
        </w:numPr>
        <w:spacing w:line="259" w:lineRule="auto"/>
        <w:rPr>
          <w:rFonts w:ascii="Garamond" w:hAnsi="Garamond" w:eastAsia="Garamond" w:cs="Garamond"/>
        </w:rPr>
      </w:pPr>
      <w:r w:rsidRPr="1DDD5863">
        <w:rPr>
          <w:rFonts w:ascii="Garamond" w:hAnsi="Garamond" w:eastAsia="Garamond" w:cs="Garamond"/>
        </w:rPr>
        <w:t xml:space="preserve">PJW and sagebrush provide rural communities with protection from erosion, stabilization of water content, and heat abatement, which assist in maintaining their ways of life. The loss of this habitat due to beetle infestation or fire would impact community infrastructure and damage homes.  </w:t>
      </w:r>
    </w:p>
    <w:p w:rsidR="0D2EBBB6" w:rsidP="69FE2E5B" w:rsidRDefault="777A607B" w14:paraId="2974B22D" w14:textId="4D68C6E6">
      <w:pPr>
        <w:pStyle w:val="ListParagraph"/>
        <w:numPr>
          <w:ilvl w:val="0"/>
          <w:numId w:val="1"/>
        </w:numPr>
        <w:spacing w:line="259" w:lineRule="auto"/>
        <w:rPr>
          <w:rFonts w:ascii="Garamond" w:hAnsi="Garamond" w:eastAsia="Garamond" w:cs="Garamond"/>
        </w:rPr>
      </w:pPr>
      <w:r w:rsidRPr="04F89C04">
        <w:rPr>
          <w:rFonts w:ascii="Garamond" w:hAnsi="Garamond" w:eastAsia="Garamond" w:cs="Garamond"/>
        </w:rPr>
        <w:t xml:space="preserve">Due to the wide </w:t>
      </w:r>
      <w:r w:rsidRPr="04F89C04" w:rsidR="1D902781">
        <w:rPr>
          <w:rFonts w:ascii="Garamond" w:hAnsi="Garamond" w:eastAsia="Garamond" w:cs="Garamond"/>
        </w:rPr>
        <w:t xml:space="preserve">distribution </w:t>
      </w:r>
      <w:r w:rsidRPr="04F89C04">
        <w:rPr>
          <w:rFonts w:ascii="Garamond" w:hAnsi="Garamond" w:eastAsia="Garamond" w:cs="Garamond"/>
        </w:rPr>
        <w:t>of PJW and sagebrush</w:t>
      </w:r>
      <w:r w:rsidRPr="04F89C04" w:rsidR="1D902781">
        <w:rPr>
          <w:rFonts w:ascii="Garamond" w:hAnsi="Garamond" w:eastAsia="Garamond" w:cs="Garamond"/>
        </w:rPr>
        <w:t xml:space="preserve"> habitat in conjunction with climate change, </w:t>
      </w:r>
      <w:r w:rsidRPr="04F89C04">
        <w:rPr>
          <w:rFonts w:ascii="Garamond" w:hAnsi="Garamond" w:eastAsia="Garamond" w:cs="Garamond"/>
        </w:rPr>
        <w:t>increased threat of wildfires and bark beetle infestation are expected across the American West, which also threaten native wildlife and community infrastructure.</w:t>
      </w:r>
    </w:p>
    <w:p w:rsidR="69FE2E5B" w:rsidP="69FE2E5B" w:rsidRDefault="69FE2E5B" w14:paraId="7D12E8D4" w14:textId="2C00312F">
      <w:pPr>
        <w:spacing w:line="259" w:lineRule="auto"/>
        <w:rPr>
          <w:rFonts w:ascii="Garamond" w:hAnsi="Garamond" w:eastAsia="Garamond" w:cs="Garamond"/>
        </w:rPr>
      </w:pPr>
    </w:p>
    <w:p w:rsidRPr="00CE4561" w:rsidR="008F2A72" w:rsidP="008F2A72" w:rsidRDefault="47637587" w14:paraId="4C60F77B" w14:textId="23D336E0">
      <w:pPr>
        <w:rPr>
          <w:rFonts w:ascii="Garamond" w:hAnsi="Garamond" w:eastAsia="Garamond" w:cs="Garamond"/>
        </w:rPr>
      </w:pPr>
      <w:r w:rsidRPr="04F89C04">
        <w:rPr>
          <w:rFonts w:ascii="Garamond" w:hAnsi="Garamond" w:eastAsia="Garamond" w:cs="Garamond"/>
          <w:b/>
          <w:bCs/>
          <w:i/>
          <w:iCs/>
        </w:rPr>
        <w:t>Project Objectives:</w:t>
      </w:r>
    </w:p>
    <w:p w:rsidR="3125B88D" w:rsidP="04F89C04" w:rsidRDefault="748ECDA9" w14:paraId="701ABB93" w14:textId="7E3175F6">
      <w:pPr>
        <w:pStyle w:val="ListParagraph"/>
        <w:numPr>
          <w:ilvl w:val="0"/>
          <w:numId w:val="1"/>
        </w:numPr>
        <w:rPr>
          <w:rFonts w:ascii="Garamond" w:hAnsi="Garamond" w:eastAsia="Garamond" w:cs="Garamond"/>
        </w:rPr>
      </w:pPr>
      <w:r w:rsidRPr="04F89C04">
        <w:rPr>
          <w:rFonts w:ascii="Garamond" w:hAnsi="Garamond" w:eastAsia="Garamond" w:cs="Garamond"/>
        </w:rPr>
        <w:t>Forecast landcover changes in pinyon-juniper woodlands and sagebrush habitat and m</w:t>
      </w:r>
      <w:r w:rsidRPr="04F89C04" w:rsidR="7A3417D3">
        <w:rPr>
          <w:rFonts w:ascii="Garamond" w:hAnsi="Garamond" w:eastAsia="Garamond" w:cs="Garamond"/>
        </w:rPr>
        <w:t xml:space="preserve">ap </w:t>
      </w:r>
      <w:r w:rsidRPr="04F89C04" w:rsidR="738FA913">
        <w:rPr>
          <w:rFonts w:ascii="Garamond" w:hAnsi="Garamond" w:eastAsia="Garamond" w:cs="Garamond"/>
        </w:rPr>
        <w:t>forecasted land cover change of pinyon-juniper and sagebrush habitats that include historical fire impact, fuels treatment impact, and potential beetle kill</w:t>
      </w:r>
    </w:p>
    <w:p w:rsidR="3125B88D" w:rsidP="3125B88D" w:rsidRDefault="738FA913" w14:paraId="65D0BC5C" w14:textId="52D25AD5">
      <w:pPr>
        <w:pStyle w:val="ListParagraph"/>
        <w:numPr>
          <w:ilvl w:val="0"/>
          <w:numId w:val="1"/>
        </w:numPr>
        <w:rPr>
          <w:rFonts w:ascii="Garamond" w:hAnsi="Garamond" w:eastAsia="Garamond" w:cs="Garamond"/>
        </w:rPr>
      </w:pPr>
      <w:r w:rsidRPr="04F89C04">
        <w:rPr>
          <w:rFonts w:ascii="Garamond" w:hAnsi="Garamond" w:eastAsia="Garamond" w:cs="Garamond"/>
        </w:rPr>
        <w:t xml:space="preserve">Verify possible beetle infestation locations identified in Term I using partner field surveys </w:t>
      </w:r>
      <w:r w:rsidRPr="04F89C04" w:rsidR="7A3417D3">
        <w:rPr>
          <w:rFonts w:ascii="Garamond" w:hAnsi="Garamond" w:eastAsia="Garamond" w:cs="Garamond"/>
        </w:rPr>
        <w:t>and high spatial resolution aerial and satellite imagery</w:t>
      </w:r>
    </w:p>
    <w:p w:rsidRPr="00CE4561" w:rsidR="008F2A72" w:rsidP="12337FBA" w:rsidRDefault="738FA913" w14:paraId="2570FFD8" w14:textId="436E44C9">
      <w:pPr>
        <w:pStyle w:val="ListParagraph"/>
        <w:numPr>
          <w:ilvl w:val="0"/>
          <w:numId w:val="1"/>
        </w:numPr>
        <w:rPr>
          <w:rFonts w:ascii="Garamond" w:hAnsi="Garamond" w:eastAsia="Garamond" w:cs="Garamond"/>
        </w:rPr>
      </w:pPr>
      <w:r w:rsidRPr="12337FBA">
        <w:rPr>
          <w:rFonts w:ascii="Garamond" w:hAnsi="Garamond" w:eastAsia="Garamond" w:cs="Garamond"/>
        </w:rPr>
        <w:t>Evaluate threats of bark beetle infestation and wildfire based on environmental variables such as temperature, precipitation, and solar radiation</w:t>
      </w:r>
    </w:p>
    <w:p w:rsidR="12337FBA" w:rsidP="12337FBA" w:rsidRDefault="12337FBA" w14:paraId="3A66C06D" w14:textId="2A2D56DB">
      <w:pPr>
        <w:rPr>
          <w:rFonts w:ascii="Garamond" w:hAnsi="Garamond" w:eastAsia="Garamond" w:cs="Garamond"/>
        </w:rPr>
      </w:pPr>
    </w:p>
    <w:p w:rsidR="00E1144B" w:rsidP="1DDD5863" w:rsidRDefault="685F3A86" w14:paraId="6A95450F" w14:textId="24BC1FC1">
      <w:pPr>
        <w:rPr>
          <w:rFonts w:ascii="Garamond" w:hAnsi="Garamond" w:eastAsia="Garamond" w:cs="Garamond"/>
          <w:b/>
          <w:bCs/>
          <w:i/>
          <w:iCs/>
        </w:rPr>
      </w:pPr>
      <w:r w:rsidRPr="1DDD5863">
        <w:rPr>
          <w:rFonts w:ascii="Garamond" w:hAnsi="Garamond" w:eastAsia="Garamond" w:cs="Garamond"/>
          <w:b/>
          <w:bCs/>
          <w:i/>
          <w:iCs/>
        </w:rPr>
        <w:t xml:space="preserve">Previous Term: </w:t>
      </w:r>
    </w:p>
    <w:p w:rsidRPr="00CE4561" w:rsidR="008F2A72" w:rsidP="008F2A72" w:rsidRDefault="40B8920B" w14:paraId="053F5E60" w14:textId="1377708A">
      <w:pPr>
        <w:rPr>
          <w:rFonts w:ascii="Garamond" w:hAnsi="Garamond" w:eastAsia="Garamond" w:cs="Garamond"/>
        </w:rPr>
      </w:pPr>
      <w:r w:rsidRPr="3125B88D">
        <w:rPr>
          <w:rFonts w:ascii="Garamond" w:hAnsi="Garamond" w:eastAsia="Garamond" w:cs="Garamond"/>
        </w:rPr>
        <w:t>2022 Spring (ID</w:t>
      </w:r>
      <w:r w:rsidRPr="3125B88D" w:rsidR="47637587">
        <w:rPr>
          <w:rFonts w:ascii="Garamond" w:hAnsi="Garamond" w:eastAsia="Garamond" w:cs="Garamond"/>
        </w:rPr>
        <w:t xml:space="preserve">) </w:t>
      </w:r>
      <w:r w:rsidRPr="3125B88D" w:rsidR="3346ED2B">
        <w:rPr>
          <w:rFonts w:ascii="Garamond" w:hAnsi="Garamond" w:eastAsia="Garamond" w:cs="Garamond"/>
        </w:rPr>
        <w:t>–</w:t>
      </w:r>
      <w:r w:rsidRPr="3125B88D" w:rsidR="47637587">
        <w:rPr>
          <w:rFonts w:ascii="Garamond" w:hAnsi="Garamond" w:eastAsia="Garamond" w:cs="Garamond"/>
        </w:rPr>
        <w:t xml:space="preserve"> Grand Valley Ecological Forecasting I</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1DDD5863" w:rsidRDefault="014EF4E8" w14:paraId="34B6E1B7" w14:textId="574E7575">
      <w:pPr>
        <w:rPr>
          <w:rFonts w:ascii="Garamond" w:hAnsi="Garamond" w:eastAsia="Garamond" w:cs="Garamond"/>
          <w:b/>
          <w:bCs/>
          <w:i/>
          <w:iCs/>
        </w:rPr>
      </w:pPr>
      <w:r w:rsidRPr="1DDD5863">
        <w:rPr>
          <w:rFonts w:ascii="Garamond" w:hAnsi="Garamond" w:eastAsia="Garamond" w:cs="Garamond"/>
          <w:b/>
          <w:bCs/>
          <w:i/>
          <w:iCs/>
        </w:rPr>
        <w:t>Partner</w:t>
      </w:r>
      <w:r w:rsidRPr="1DDD5863" w:rsidR="632849E1">
        <w:rPr>
          <w:rFonts w:ascii="Garamond" w:hAnsi="Garamond" w:eastAsia="Garamond" w:cs="Garamond"/>
          <w:b/>
          <w:bCs/>
          <w:i/>
          <w:iCs/>
        </w:rPr>
        <w:t xml:space="preserve"> Organizations</w:t>
      </w:r>
      <w:r w:rsidRPr="1DDD5863" w:rsidR="15CC3B57">
        <w:rPr>
          <w:rFonts w:ascii="Garamond" w:hAnsi="Garamond" w:eastAsia="Garamond" w:cs="Garamond"/>
          <w:b/>
          <w:bCs/>
          <w:i/>
          <w:iCs/>
        </w:rPr>
        <w:t>:</w:t>
      </w:r>
    </w:p>
    <w:tbl>
      <w:tblPr>
        <w:tblStyle w:val="TableGrid"/>
        <w:tblW w:w="9360" w:type="dxa"/>
        <w:tblCellMar>
          <w:top w:w="43" w:type="dxa"/>
          <w:left w:w="43" w:type="dxa"/>
          <w:bottom w:w="43" w:type="dxa"/>
          <w:right w:w="43" w:type="dxa"/>
        </w:tblCellMar>
        <w:tblLook w:val="04A0" w:firstRow="1" w:lastRow="0" w:firstColumn="1" w:lastColumn="0" w:noHBand="0" w:noVBand="1"/>
      </w:tblPr>
      <w:tblGrid>
        <w:gridCol w:w="3030"/>
        <w:gridCol w:w="2655"/>
        <w:gridCol w:w="2385"/>
        <w:gridCol w:w="1290"/>
      </w:tblGrid>
      <w:tr w:rsidRPr="00CE4561" w:rsidR="00636FAE" w:rsidTr="7A86F086" w14:paraId="4EEA7B0E" w14:textId="77777777">
        <w:tc>
          <w:tcPr>
            <w:tcW w:w="3030"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265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2385" w:type="dxa"/>
            <w:shd w:val="clear" w:color="auto" w:fill="31849B" w:themeFill="accent5" w:themeFillShade="BF"/>
            <w:tcMar/>
            <w:vAlign w:val="center"/>
          </w:tcPr>
          <w:p w:rsidRPr="00CE4561" w:rsidR="006804AC" w:rsidP="1DDD5863" w:rsidRDefault="2A109BC4" w14:paraId="311B19EA" w14:textId="77777777">
            <w:pPr>
              <w:jc w:val="center"/>
              <w:rPr>
                <w:rFonts w:ascii="Garamond" w:hAnsi="Garamond" w:eastAsia="Garamond" w:cs="Garamond"/>
                <w:b/>
                <w:bCs/>
                <w:color w:val="FFFFFF" w:themeColor="background1"/>
              </w:rPr>
            </w:pPr>
            <w:r w:rsidRPr="1DDD5863">
              <w:rPr>
                <w:rFonts w:ascii="Garamond" w:hAnsi="Garamond" w:eastAsia="Garamond" w:cs="Garamond"/>
                <w:b/>
                <w:bCs/>
                <w:color w:val="FFFFFF" w:themeColor="background1"/>
              </w:rPr>
              <w:t>Partner Type</w:t>
            </w:r>
          </w:p>
        </w:tc>
        <w:tc>
          <w:tcPr>
            <w:tcW w:w="1290" w:type="dxa"/>
            <w:shd w:val="clear" w:color="auto" w:fill="31849B" w:themeFill="accent5" w:themeFillShade="BF"/>
            <w:tcMar/>
            <w:vAlign w:val="center"/>
          </w:tcPr>
          <w:p w:rsidR="3125B88D" w:rsidP="3125B88D" w:rsidRDefault="3125B88D" w14:paraId="0E3BB54E" w14:textId="63A076F2">
            <w:pPr>
              <w:jc w:val="center"/>
              <w:rPr>
                <w:rFonts w:ascii="Garamond" w:hAnsi="Garamond" w:eastAsia="Garamond" w:cs="Garamond"/>
                <w:b/>
                <w:bCs/>
                <w:color w:val="FFFFFF" w:themeColor="background1"/>
              </w:rPr>
            </w:pPr>
            <w:r w:rsidRPr="4FB12A00">
              <w:rPr>
                <w:rFonts w:ascii="Garamond" w:hAnsi="Garamond" w:eastAsia="Garamond" w:cs="Garamond"/>
                <w:b/>
                <w:bCs/>
                <w:color w:val="FFFFFF" w:themeColor="background1"/>
              </w:rPr>
              <w:t>Boundary Org</w:t>
            </w:r>
          </w:p>
        </w:tc>
      </w:tr>
      <w:tr w:rsidRPr="00CE4561" w:rsidR="006804AC" w:rsidTr="7A86F086" w14:paraId="5D470CD2" w14:textId="77777777">
        <w:tc>
          <w:tcPr>
            <w:tcW w:w="3030" w:type="dxa"/>
            <w:tcMar/>
          </w:tcPr>
          <w:p w:rsidRPr="00CE4561" w:rsidR="006804AC" w:rsidP="3125B88D" w:rsidRDefault="3125B88D" w14:paraId="147FACB8" w14:textId="4C1A2E6B">
            <w:pPr>
              <w:spacing w:line="259" w:lineRule="auto"/>
            </w:pPr>
            <w:r w:rsidRPr="3125B88D">
              <w:rPr>
                <w:rFonts w:ascii="Garamond" w:hAnsi="Garamond" w:eastAsia="Garamond" w:cs="Garamond"/>
                <w:b/>
                <w:bCs/>
              </w:rPr>
              <w:t>National Park Service, Colorado National Monument</w:t>
            </w:r>
          </w:p>
        </w:tc>
        <w:tc>
          <w:tcPr>
            <w:tcW w:w="2655" w:type="dxa"/>
            <w:tcMar/>
          </w:tcPr>
          <w:p w:rsidRPr="00CE4561" w:rsidR="006804AC" w:rsidP="69FE2E5B" w:rsidRDefault="0D2EBBB6" w14:paraId="0111C027" w14:textId="7226C30D">
            <w:pPr>
              <w:spacing w:line="259" w:lineRule="auto"/>
              <w:rPr>
                <w:rFonts w:ascii="Garamond" w:hAnsi="Garamond" w:eastAsia="Garamond" w:cs="Garamond"/>
              </w:rPr>
            </w:pPr>
            <w:r w:rsidRPr="7A86F086" w:rsidR="0D2EBBB6">
              <w:rPr>
                <w:rFonts w:ascii="Garamond" w:hAnsi="Garamond" w:eastAsia="Garamond" w:cs="Garamond"/>
              </w:rPr>
              <w:t xml:space="preserve">Molly Murphy, Natural Resource Specialist; </w:t>
            </w:r>
            <w:r w:rsidRPr="7A86F086" w:rsidR="0D2EBBB6">
              <w:rPr>
                <w:rFonts w:ascii="Garamond" w:hAnsi="Garamond" w:eastAsia="Garamond" w:cs="Garamond"/>
              </w:rPr>
              <w:t xml:space="preserve">Jessica Resnik, Chief of Resource Stewardship and Science; </w:t>
            </w:r>
            <w:r w:rsidRPr="7A86F086" w:rsidR="0D2EBBB6">
              <w:rPr>
                <w:rFonts w:ascii="Garamond" w:hAnsi="Garamond" w:eastAsia="Garamond" w:cs="Garamond"/>
              </w:rPr>
              <w:t xml:space="preserve">Arlene Jackson, </w:t>
            </w:r>
            <w:r w:rsidRPr="7A86F086" w:rsidR="69FE2E5B">
              <w:rPr>
                <w:rFonts w:ascii="Garamond" w:hAnsi="Garamond" w:eastAsia="Garamond" w:cs="Garamond"/>
                <w:color w:val="000000" w:themeColor="text1" w:themeTint="FF" w:themeShade="FF"/>
              </w:rPr>
              <w:t>Chief of Interpretation, Education and Community Outreach</w:t>
            </w:r>
            <w:r w:rsidRPr="7A86F086" w:rsidR="0D2EBBB6">
              <w:rPr>
                <w:rFonts w:ascii="Garamond" w:hAnsi="Garamond" w:eastAsia="Garamond" w:cs="Garamond"/>
              </w:rPr>
              <w:t>; Eric Shaver, Lead Biological Science Technician</w:t>
            </w:r>
          </w:p>
        </w:tc>
        <w:tc>
          <w:tcPr>
            <w:tcW w:w="2385"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290" w:type="dxa"/>
            <w:tcMar/>
          </w:tcPr>
          <w:p w:rsidR="3125B88D" w:rsidP="3125B88D" w:rsidRDefault="3125B88D" w14:paraId="23D99497" w14:textId="478F9304">
            <w:pPr>
              <w:rPr>
                <w:rFonts w:ascii="Garamond" w:hAnsi="Garamond" w:eastAsia="Garamond" w:cs="Garamond"/>
              </w:rPr>
            </w:pPr>
            <w:r w:rsidRPr="3125B88D">
              <w:rPr>
                <w:rFonts w:ascii="Garamond" w:hAnsi="Garamond" w:eastAsia="Garamond" w:cs="Garamond"/>
              </w:rPr>
              <w:t>No</w:t>
            </w:r>
          </w:p>
        </w:tc>
      </w:tr>
      <w:tr w:rsidRPr="00CE4561" w:rsidR="006804AC" w:rsidTr="7A86F086" w14:paraId="3CC8ABAF" w14:textId="77777777">
        <w:tc>
          <w:tcPr>
            <w:tcW w:w="3030" w:type="dxa"/>
            <w:tcMar/>
          </w:tcPr>
          <w:p w:rsidRPr="00CE4561" w:rsidR="006804AC" w:rsidP="3125B88D" w:rsidRDefault="3125B88D" w14:paraId="09C3C822" w14:textId="02C2D432">
            <w:pPr>
              <w:rPr>
                <w:rFonts w:ascii="Garamond" w:hAnsi="Garamond" w:eastAsia="Garamond" w:cs="Garamond"/>
                <w:b/>
                <w:bCs/>
              </w:rPr>
            </w:pPr>
            <w:r w:rsidRPr="3125B88D">
              <w:rPr>
                <w:rFonts w:ascii="Garamond" w:hAnsi="Garamond" w:eastAsia="Garamond" w:cs="Garamond"/>
                <w:b/>
                <w:bCs/>
              </w:rPr>
              <w:lastRenderedPageBreak/>
              <w:t>Bureau of Land Management, McInnis Canyons and Domingues-Escalante National Conservation Areas</w:t>
            </w:r>
          </w:p>
        </w:tc>
        <w:tc>
          <w:tcPr>
            <w:tcW w:w="2655" w:type="dxa"/>
            <w:tcMar/>
          </w:tcPr>
          <w:p w:rsidRPr="00CE4561" w:rsidR="006804AC" w:rsidP="69FE2E5B" w:rsidRDefault="768B4B07" w14:paraId="36E16CC9" w14:textId="1B0FDB59">
            <w:pPr>
              <w:spacing w:line="259" w:lineRule="auto"/>
              <w:rPr>
                <w:rFonts w:ascii="Garamond" w:hAnsi="Garamond" w:eastAsia="Garamond" w:cs="Garamond"/>
              </w:rPr>
            </w:pPr>
            <w:r w:rsidRPr="4FB12A00">
              <w:rPr>
                <w:rFonts w:ascii="Garamond" w:hAnsi="Garamond" w:eastAsia="Garamond" w:cs="Garamond"/>
              </w:rPr>
              <w:t>Nikki Grant Hoffman, Ecologist and Science Coordinator; Marlin Deras, Natural Resource Specialist; Emily Latta, Ecologist</w:t>
            </w:r>
          </w:p>
        </w:tc>
        <w:tc>
          <w:tcPr>
            <w:tcW w:w="2385" w:type="dxa"/>
            <w:tcMar/>
          </w:tcPr>
          <w:p w:rsidRPr="00CE4561" w:rsidR="006804AC" w:rsidP="3125B88D" w:rsidRDefault="3125B88D" w14:paraId="011729D9" w14:textId="47634714">
            <w:pPr>
              <w:spacing w:line="259" w:lineRule="auto"/>
            </w:pPr>
            <w:r w:rsidRPr="3125B88D">
              <w:rPr>
                <w:rFonts w:ascii="Garamond" w:hAnsi="Garamond" w:eastAsia="Garamond" w:cs="Garamond"/>
              </w:rPr>
              <w:t>End User</w:t>
            </w:r>
          </w:p>
        </w:tc>
        <w:tc>
          <w:tcPr>
            <w:tcW w:w="1290" w:type="dxa"/>
            <w:tcMar/>
          </w:tcPr>
          <w:p w:rsidR="3125B88D" w:rsidP="3125B88D" w:rsidRDefault="3125B88D" w14:paraId="1E9B42EC" w14:textId="21DD44EC">
            <w:pPr>
              <w:spacing w:line="259" w:lineRule="auto"/>
              <w:rPr>
                <w:rFonts w:ascii="Garamond" w:hAnsi="Garamond" w:eastAsia="Garamond" w:cs="Garamond"/>
              </w:rPr>
            </w:pPr>
            <w:r w:rsidRPr="3125B88D">
              <w:rPr>
                <w:rFonts w:ascii="Garamond" w:hAnsi="Garamond" w:eastAsia="Garamond" w:cs="Garamond"/>
              </w:rPr>
              <w:t>No</w:t>
            </w:r>
          </w:p>
        </w:tc>
      </w:tr>
    </w:tbl>
    <w:p w:rsidRPr="00CE4561" w:rsidR="00CD0433" w:rsidP="69FE2E5B" w:rsidRDefault="00CD0433" w14:paraId="77D4BCBD" w14:textId="5DB6B905"/>
    <w:p w:rsidR="00E1144B" w:rsidP="00CB6407" w:rsidRDefault="7F438721" w14:paraId="0DC40FA9" w14:textId="77777777">
      <w:pPr>
        <w:rPr>
          <w:rFonts w:ascii="Garamond" w:hAnsi="Garamond" w:eastAsia="Garamond" w:cs="Garamond"/>
          <w:b/>
          <w:i/>
        </w:rPr>
      </w:pPr>
      <w:r w:rsidRPr="3125B88D">
        <w:rPr>
          <w:rFonts w:ascii="Garamond" w:hAnsi="Garamond" w:eastAsia="Garamond" w:cs="Garamond"/>
          <w:b/>
          <w:bCs/>
          <w:i/>
          <w:iCs/>
        </w:rPr>
        <w:t>Decision-</w:t>
      </w:r>
      <w:r w:rsidRPr="3125B88D" w:rsidR="67848F55">
        <w:rPr>
          <w:rFonts w:ascii="Garamond" w:hAnsi="Garamond" w:eastAsia="Garamond" w:cs="Garamond"/>
          <w:b/>
          <w:bCs/>
          <w:i/>
          <w:iCs/>
        </w:rPr>
        <w:t>Making Practices &amp; Policies:</w:t>
      </w:r>
      <w:r w:rsidRPr="3125B88D" w:rsidR="473138C6">
        <w:rPr>
          <w:rFonts w:ascii="Garamond" w:hAnsi="Garamond" w:eastAsia="Garamond" w:cs="Garamond"/>
          <w:b/>
          <w:bCs/>
          <w:i/>
          <w:iCs/>
        </w:rPr>
        <w:t xml:space="preserve"> </w:t>
      </w:r>
    </w:p>
    <w:p w:rsidRPr="00CE4561" w:rsidR="00C057E9" w:rsidP="6720BAE8" w:rsidRDefault="159499C2" w14:paraId="1242BC45" w14:textId="373F9339">
      <w:pPr>
        <w:rPr>
          <w:rFonts w:ascii="Garamond" w:hAnsi="Garamond" w:eastAsia="Garamond" w:cs="Garamond"/>
        </w:rPr>
      </w:pPr>
      <w:r w:rsidRPr="7A86F086" w:rsidR="159499C2">
        <w:rPr>
          <w:rFonts w:ascii="Garamond" w:hAnsi="Garamond" w:eastAsia="Garamond" w:cs="Garamond"/>
        </w:rPr>
        <w:t xml:space="preserve">Staff at Colorado National Monument (CNM) generally follow the NPS philosophy of “letting nature take its course” when making land management decisions. This includes minimal human intervention </w:t>
      </w:r>
      <w:r w:rsidRPr="7A86F086" w:rsidR="67B38240">
        <w:rPr>
          <w:rFonts w:ascii="Garamond" w:hAnsi="Garamond" w:eastAsia="Garamond" w:cs="Garamond"/>
        </w:rPr>
        <w:t>to</w:t>
      </w:r>
      <w:r w:rsidRPr="7A86F086" w:rsidR="159499C2">
        <w:rPr>
          <w:rFonts w:ascii="Garamond" w:hAnsi="Garamond" w:eastAsia="Garamond" w:cs="Garamond"/>
        </w:rPr>
        <w:t xml:space="preserve"> mitigate future disturbances such as beetle infestation and fires. Though the NPS has a large number of seasonal workers and volunteers, </w:t>
      </w:r>
      <w:r w:rsidRPr="7A86F086" w:rsidR="159499C2">
        <w:rPr>
          <w:rFonts w:ascii="Garamond" w:hAnsi="Garamond" w:eastAsia="Garamond" w:cs="Garamond"/>
        </w:rPr>
        <w:t>managers are generally restricted in what actions they can take</w:t>
      </w:r>
      <w:r w:rsidRPr="7A86F086" w:rsidR="67B38240">
        <w:rPr>
          <w:rFonts w:ascii="Garamond" w:hAnsi="Garamond" w:eastAsia="Garamond" w:cs="Garamond"/>
        </w:rPr>
        <w:t>. The NPS is</w:t>
      </w:r>
      <w:r w:rsidRPr="7A86F086" w:rsidR="159499C2">
        <w:rPr>
          <w:rFonts w:ascii="Garamond" w:hAnsi="Garamond" w:eastAsia="Garamond" w:cs="Garamond"/>
        </w:rPr>
        <w:t xml:space="preserve"> more interested in knowing what changes they can expect over time</w:t>
      </w:r>
      <w:r w:rsidRPr="7A86F086" w:rsidR="67B38240">
        <w:rPr>
          <w:rFonts w:ascii="Garamond" w:hAnsi="Garamond" w:eastAsia="Garamond" w:cs="Garamond"/>
        </w:rPr>
        <w:t xml:space="preserve"> and</w:t>
      </w:r>
      <w:r w:rsidRPr="7A86F086" w:rsidR="159499C2">
        <w:rPr>
          <w:rFonts w:ascii="Garamond" w:hAnsi="Garamond" w:eastAsia="Garamond" w:cs="Garamond"/>
        </w:rPr>
        <w:t xml:space="preserve"> not necessarily what action they can take to prevent it. However, they may consider monitoring and treating disturbances such as invasive plants </w:t>
      </w:r>
      <w:r w:rsidRPr="7A86F086" w:rsidR="67B38240">
        <w:rPr>
          <w:rFonts w:ascii="Garamond" w:hAnsi="Garamond" w:eastAsia="Garamond" w:cs="Garamond"/>
        </w:rPr>
        <w:t>to</w:t>
      </w:r>
      <w:r w:rsidRPr="7A86F086" w:rsidR="159499C2">
        <w:rPr>
          <w:rFonts w:ascii="Garamond" w:hAnsi="Garamond" w:eastAsia="Garamond" w:cs="Garamond"/>
        </w:rPr>
        <w:t xml:space="preserve"> mitigate fire risk. Staff at both McInnis Canyons and Dominguez-Escalante National Conservation Areas </w:t>
      </w:r>
      <w:r w:rsidRPr="7A86F086" w:rsidR="738FA913">
        <w:rPr>
          <w:rFonts w:ascii="Garamond" w:hAnsi="Garamond" w:eastAsia="Garamond" w:cs="Garamond"/>
        </w:rPr>
        <w:t>MCNCA/DENCA</w:t>
      </w:r>
      <w:r w:rsidRPr="7A86F086" w:rsidR="159499C2">
        <w:rPr>
          <w:rFonts w:ascii="Garamond" w:hAnsi="Garamond" w:eastAsia="Garamond" w:cs="Garamond"/>
        </w:rPr>
        <w:t xml:space="preserve"> follow the BLM philosophy of “multiple use and sustained yield” </w:t>
      </w:r>
      <w:r w:rsidRPr="7A86F086" w:rsidR="1E89600E">
        <w:rPr>
          <w:rFonts w:ascii="Garamond" w:hAnsi="Garamond" w:eastAsia="Garamond" w:cs="Garamond"/>
        </w:rPr>
        <w:t>to</w:t>
      </w:r>
      <w:r w:rsidRPr="7A86F086" w:rsidR="159499C2">
        <w:rPr>
          <w:rFonts w:ascii="Garamond" w:hAnsi="Garamond" w:eastAsia="Garamond" w:cs="Garamond"/>
        </w:rPr>
        <w:t xml:space="preserve"> ensure that the land is used in such a way that its resources remain viable for </w:t>
      </w:r>
      <w:r w:rsidRPr="7A86F086" w:rsidR="006462F2">
        <w:rPr>
          <w:rFonts w:ascii="Garamond" w:hAnsi="Garamond" w:eastAsia="Garamond" w:cs="Garamond"/>
        </w:rPr>
        <w:t>future use</w:t>
      </w:r>
      <w:r w:rsidRPr="7A86F086" w:rsidR="159499C2">
        <w:rPr>
          <w:rFonts w:ascii="Garamond" w:hAnsi="Garamond" w:eastAsia="Garamond" w:cs="Garamond"/>
        </w:rPr>
        <w:t>. The BLM allow</w:t>
      </w:r>
      <w:r w:rsidRPr="7A86F086" w:rsidR="1E89600E">
        <w:rPr>
          <w:rFonts w:ascii="Garamond" w:hAnsi="Garamond" w:eastAsia="Garamond" w:cs="Garamond"/>
        </w:rPr>
        <w:t>s</w:t>
      </w:r>
      <w:r w:rsidRPr="7A86F086" w:rsidR="159499C2">
        <w:rPr>
          <w:rFonts w:ascii="Garamond" w:hAnsi="Garamond" w:eastAsia="Garamond" w:cs="Garamond"/>
        </w:rPr>
        <w:t xml:space="preserve"> </w:t>
      </w:r>
      <w:r w:rsidRPr="7A86F086" w:rsidR="159499C2">
        <w:rPr>
          <w:rFonts w:ascii="Garamond" w:hAnsi="Garamond" w:eastAsia="Garamond" w:cs="Garamond"/>
        </w:rPr>
        <w:t>use</w:t>
      </w:r>
      <w:r w:rsidRPr="7A86F086" w:rsidR="159499C2">
        <w:rPr>
          <w:rFonts w:ascii="Garamond" w:hAnsi="Garamond" w:eastAsia="Garamond" w:cs="Garamond"/>
        </w:rPr>
        <w:t xml:space="preserve"> access to the public with proper permitting. </w:t>
      </w:r>
      <w:r w:rsidRPr="7A86F086" w:rsidR="159499C2">
        <w:rPr>
          <w:rFonts w:ascii="Garamond" w:hAnsi="Garamond" w:eastAsia="Garamond" w:cs="Garamond"/>
        </w:rPr>
        <w:t xml:space="preserve">The large amount of acreage managed by the BLM makes mitigation and treatment of fires </w:t>
      </w:r>
      <w:r w:rsidRPr="7A86F086" w:rsidR="67B38240">
        <w:rPr>
          <w:rFonts w:ascii="Garamond" w:hAnsi="Garamond" w:eastAsia="Garamond" w:cs="Garamond"/>
        </w:rPr>
        <w:t xml:space="preserve">more </w:t>
      </w:r>
      <w:r w:rsidRPr="7A86F086" w:rsidR="159499C2">
        <w:rPr>
          <w:rFonts w:ascii="Garamond" w:hAnsi="Garamond" w:eastAsia="Garamond" w:cs="Garamond"/>
        </w:rPr>
        <w:t xml:space="preserve">difficult. </w:t>
      </w:r>
      <w:r w:rsidRPr="7A86F086" w:rsidR="1E89600E">
        <w:rPr>
          <w:rFonts w:ascii="Garamond" w:hAnsi="Garamond" w:eastAsia="Garamond" w:cs="Garamond"/>
        </w:rPr>
        <w:t>T</w:t>
      </w:r>
      <w:r w:rsidRPr="7A86F086" w:rsidR="159499C2">
        <w:rPr>
          <w:rFonts w:ascii="Garamond" w:hAnsi="Garamond" w:eastAsia="Garamond" w:cs="Garamond"/>
        </w:rPr>
        <w:t xml:space="preserve">he CNM and NCAs </w:t>
      </w:r>
      <w:r w:rsidRPr="7A86F086" w:rsidR="159499C2">
        <w:rPr>
          <w:rFonts w:ascii="Garamond" w:hAnsi="Garamond" w:eastAsia="Garamond" w:cs="Garamond"/>
        </w:rPr>
        <w:t xml:space="preserve">frequently employ GIS </w:t>
      </w:r>
      <w:r w:rsidRPr="7A86F086" w:rsidR="1E89600E">
        <w:rPr>
          <w:rFonts w:ascii="Garamond" w:hAnsi="Garamond" w:eastAsia="Garamond" w:cs="Garamond"/>
        </w:rPr>
        <w:t>data and</w:t>
      </w:r>
      <w:r w:rsidRPr="7A86F086" w:rsidR="159499C2">
        <w:rPr>
          <w:rFonts w:ascii="Garamond" w:hAnsi="Garamond" w:eastAsia="Garamond" w:cs="Garamond"/>
        </w:rPr>
        <w:t xml:space="preserve"> are currently seeking to incorporate GIS layers that include NASA satellite data alongside other datasets already in use to update their wildland</w:t>
      </w:r>
      <w:r w:rsidRPr="7A86F086" w:rsidR="67B38240">
        <w:rPr>
          <w:rFonts w:ascii="Garamond" w:hAnsi="Garamond" w:eastAsia="Garamond" w:cs="Garamond"/>
        </w:rPr>
        <w:t xml:space="preserve"> resource and</w:t>
      </w:r>
      <w:r w:rsidRPr="7A86F086" w:rsidR="159499C2">
        <w:rPr>
          <w:rFonts w:ascii="Garamond" w:hAnsi="Garamond" w:eastAsia="Garamond" w:cs="Garamond"/>
        </w:rPr>
        <w:t xml:space="preserve"> fire management practices. </w:t>
      </w:r>
    </w:p>
    <w:p w:rsidR="3125B88D" w:rsidP="3125B88D" w:rsidRDefault="3125B88D" w14:paraId="78F3FFB8" w14:textId="72B221D8">
      <w:pPr>
        <w:rPr>
          <w:rFonts w:ascii="Garamond" w:hAnsi="Garamond" w:eastAsia="Garamond" w:cs="Garamond"/>
          <w:b/>
          <w:bCs/>
        </w:rPr>
      </w:pPr>
    </w:p>
    <w:p w:rsidRPr="00CE4561" w:rsidR="00CD0433" w:rsidP="1D7F9230" w:rsidRDefault="6D9C6C4C" w14:paraId="4C354B64" w14:textId="623E8C73">
      <w:pPr>
        <w:pBdr>
          <w:bottom w:val="single" w:color="auto" w:sz="4" w:space="1"/>
        </w:pBdr>
        <w:rPr>
          <w:rFonts w:ascii="Garamond" w:hAnsi="Garamond" w:eastAsia="Garamond" w:cs="Garamond"/>
          <w:b/>
          <w:bCs/>
        </w:rPr>
      </w:pPr>
      <w:r w:rsidRPr="1DDD5863">
        <w:rPr>
          <w:rFonts w:ascii="Garamond" w:hAnsi="Garamond" w:eastAsia="Garamond" w:cs="Garamond"/>
          <w:b/>
          <w:bCs/>
        </w:rPr>
        <w:t>Earth Observations &amp; End Products</w:t>
      </w:r>
      <w:r w:rsidRPr="1DDD5863" w:rsidR="589D1CBE">
        <w:rPr>
          <w:rFonts w:ascii="Garamond" w:hAnsi="Garamond" w:eastAsia="Garamond" w:cs="Garamond"/>
          <w:b/>
          <w:bCs/>
        </w:rPr>
        <w:t xml:space="preserve"> </w:t>
      </w:r>
      <w:r w:rsidRPr="1DDD5863" w:rsidR="1DE7D19B">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62"/>
        <w:gridCol w:w="2581"/>
        <w:gridCol w:w="4412"/>
      </w:tblGrid>
      <w:tr w:rsidRPr="00CE4561" w:rsidR="00B76BDC" w:rsidTr="7A86F086" w14:paraId="1E59A37D" w14:textId="77777777">
        <w:tc>
          <w:tcPr>
            <w:tcW w:w="2347" w:type="dxa"/>
            <w:shd w:val="clear" w:color="auto" w:fill="31849B" w:themeFill="accent5" w:themeFillShade="BF"/>
            <w:tcMar/>
            <w:vAlign w:val="center"/>
          </w:tcPr>
          <w:p w:rsidRPr="00CE4561" w:rsidR="00B76BDC" w:rsidP="1DDD5863" w:rsidRDefault="620F4747" w14:paraId="3B2A8D46" w14:textId="77777777">
            <w:pPr>
              <w:jc w:val="center"/>
              <w:rPr>
                <w:rFonts w:ascii="Garamond" w:hAnsi="Garamond" w:eastAsia="Garamond" w:cs="Garamond"/>
                <w:b/>
                <w:bCs/>
                <w:color w:val="FFFFFF"/>
              </w:rPr>
            </w:pPr>
            <w:r w:rsidRPr="1DDD5863">
              <w:rPr>
                <w:rFonts w:ascii="Garamond" w:hAnsi="Garamond" w:eastAsia="Garamond" w:cs="Garamond"/>
                <w:b/>
                <w:bCs/>
                <w:color w:val="FFFFFF" w:themeColor="background1"/>
              </w:rPr>
              <w:t>Platform</w:t>
            </w:r>
            <w:r w:rsidRPr="1DDD5863" w:rsidR="37496F49">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69FE2E5B" w:rsidRDefault="4BE27181" w14:paraId="6A7A8B2C" w14:textId="145F55DE">
            <w:pPr>
              <w:jc w:val="center"/>
              <w:rPr>
                <w:rFonts w:ascii="Garamond" w:hAnsi="Garamond" w:eastAsia="Garamond" w:cs="Garamond"/>
                <w:b/>
                <w:bCs/>
                <w:color w:val="FFFFFF"/>
              </w:rPr>
            </w:pPr>
            <w:r w:rsidRPr="69FE2E5B">
              <w:rPr>
                <w:rFonts w:ascii="Garamond" w:hAnsi="Garamond" w:eastAsia="Garamond" w:cs="Garamond"/>
                <w:b/>
                <w:bCs/>
                <w:color w:val="FFFFFF" w:themeColor="background1"/>
              </w:rPr>
              <w:t>Parameter</w:t>
            </w:r>
            <w:r w:rsidRPr="69FE2E5B" w:rsidR="5E746833">
              <w:rPr>
                <w:rFonts w:ascii="Garamond" w:hAnsi="Garamond" w:eastAsia="Garamond" w:cs="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1D7F9230" w:rsidTr="7A86F086" w14:paraId="75E035EF" w14:textId="77777777">
        <w:tc>
          <w:tcPr>
            <w:tcW w:w="2450" w:type="dxa"/>
            <w:tcMar/>
            <w:vAlign w:val="center"/>
          </w:tcPr>
          <w:p w:rsidR="1D7F9230" w:rsidP="1D7F9230" w:rsidRDefault="338E87C3" w14:paraId="403CA458" w14:textId="2A898217">
            <w:pPr>
              <w:rPr>
                <w:rFonts w:ascii="Garamond" w:hAnsi="Garamond" w:eastAsia="Garamond" w:cs="Garamond"/>
                <w:b/>
                <w:bCs/>
              </w:rPr>
            </w:pPr>
            <w:r w:rsidRPr="1DDD5863">
              <w:rPr>
                <w:rFonts w:ascii="Garamond" w:hAnsi="Garamond" w:eastAsia="Garamond" w:cs="Garamond"/>
                <w:b/>
                <w:bCs/>
              </w:rPr>
              <w:t>Landsat 5 TM</w:t>
            </w:r>
          </w:p>
        </w:tc>
        <w:tc>
          <w:tcPr>
            <w:tcW w:w="2383" w:type="dxa"/>
            <w:tcMar/>
            <w:vAlign w:val="center"/>
          </w:tcPr>
          <w:p w:rsidR="1D7F9230" w:rsidP="12337FBA" w:rsidRDefault="48DA9FF7" w14:paraId="04AE6D2D" w14:textId="100C8088">
            <w:pPr>
              <w:rPr>
                <w:rFonts w:ascii="Garamond" w:hAnsi="Garamond" w:eastAsia="Garamond" w:cs="Garamond"/>
                <w:color w:val="000000" w:themeColor="text1"/>
              </w:rPr>
            </w:pPr>
            <w:r w:rsidRPr="7A86F086" w:rsidR="48DA9FF7">
              <w:rPr>
                <w:rFonts w:ascii="Garamond" w:hAnsi="Garamond" w:eastAsia="Garamond" w:cs="Garamond"/>
                <w:color w:val="000000" w:themeColor="text1" w:themeTint="FF" w:themeShade="FF"/>
              </w:rPr>
              <w:t>NDVI,</w:t>
            </w:r>
          </w:p>
          <w:p w:rsidR="1D7F9230" w:rsidP="6720BAE8" w:rsidRDefault="16D889F2" w14:paraId="500D290E" w14:textId="3EB589BF">
            <w:pPr>
              <w:rPr>
                <w:rFonts w:ascii="Garamond" w:hAnsi="Garamond" w:eastAsia="Garamond" w:cs="Garamond"/>
              </w:rPr>
            </w:pPr>
            <w:r w:rsidRPr="12337FBA">
              <w:rPr>
                <w:rFonts w:ascii="Garamond" w:hAnsi="Garamond" w:eastAsia="Garamond" w:cs="Garamond"/>
                <w:color w:val="000000" w:themeColor="text1"/>
              </w:rPr>
              <w:t>NDMI,</w:t>
            </w:r>
          </w:p>
          <w:p w:rsidR="1D7F9230" w:rsidP="6720BAE8" w:rsidRDefault="16D889F2" w14:paraId="4326EE70" w14:textId="329BEC29">
            <w:pPr>
              <w:rPr>
                <w:rFonts w:ascii="Garamond" w:hAnsi="Garamond" w:eastAsia="Garamond" w:cs="Garamond"/>
              </w:rPr>
            </w:pPr>
            <w:r w:rsidRPr="12337FBA">
              <w:rPr>
                <w:rFonts w:ascii="Garamond" w:hAnsi="Garamond" w:eastAsia="Garamond" w:cs="Garamond"/>
                <w:color w:val="000000" w:themeColor="text1"/>
              </w:rPr>
              <w:t>NDWI</w:t>
            </w:r>
          </w:p>
          <w:p w:rsidR="1D7F9230" w:rsidP="1D7F9230" w:rsidRDefault="48DA9FF7" w14:paraId="0844E646" w14:textId="6C7BA3ED">
            <w:pPr>
              <w:rPr>
                <w:rFonts w:ascii="Garamond" w:hAnsi="Garamond" w:eastAsia="Garamond" w:cs="Garamond"/>
              </w:rPr>
            </w:pPr>
            <w:r w:rsidRPr="7A86F086" w:rsidR="48DA9FF7">
              <w:rPr>
                <w:rFonts w:ascii="Garamond" w:hAnsi="Garamond" w:eastAsia="Garamond" w:cs="Garamond"/>
                <w:color w:val="000000" w:themeColor="text1" w:themeTint="FF" w:themeShade="FF"/>
              </w:rPr>
              <w:t>MASAVI2</w:t>
            </w:r>
          </w:p>
        </w:tc>
        <w:tc>
          <w:tcPr>
            <w:tcW w:w="4522" w:type="dxa"/>
            <w:tcMar/>
            <w:vAlign w:val="center"/>
          </w:tcPr>
          <w:p w:rsidR="1D7F9230" w:rsidP="12337FBA" w:rsidRDefault="16D889F2" w14:paraId="324974D4" w14:textId="66166DA7">
            <w:pPr>
              <w:rPr>
                <w:rFonts w:ascii="Garamond" w:hAnsi="Garamond" w:eastAsia="Garamond" w:cs="Garamond"/>
                <w:color w:val="000000" w:themeColor="text1"/>
              </w:rPr>
            </w:pPr>
            <w:r w:rsidRPr="7A86F086" w:rsidR="16D889F2">
              <w:rPr>
                <w:rFonts w:ascii="Garamond" w:hAnsi="Garamond" w:eastAsia="Garamond" w:cs="Garamond"/>
                <w:color w:val="000000" w:themeColor="text1" w:themeTint="FF" w:themeShade="FF"/>
              </w:rPr>
              <w:t xml:space="preserve">Spectral vegetation </w:t>
            </w:r>
            <w:r w:rsidRPr="7A86F086" w:rsidR="16D889F2">
              <w:rPr>
                <w:rFonts w:ascii="Garamond" w:hAnsi="Garamond" w:eastAsia="Garamond" w:cs="Garamond"/>
                <w:color w:val="000000" w:themeColor="text1" w:themeTint="FF" w:themeShade="FF"/>
              </w:rPr>
              <w:t>indices including Normalized Differenced Vegetation Index (NDVI)were used to train a model for forecasted land cover maps.</w:t>
            </w:r>
          </w:p>
        </w:tc>
      </w:tr>
      <w:tr w:rsidR="1D7F9230" w:rsidTr="7A86F086" w14:paraId="0D8FE552" w14:textId="77777777">
        <w:tc>
          <w:tcPr>
            <w:tcW w:w="2450" w:type="dxa"/>
            <w:tcMar/>
            <w:vAlign w:val="center"/>
          </w:tcPr>
          <w:p w:rsidR="1D7F9230" w:rsidP="1DDD5863" w:rsidRDefault="338E87C3" w14:paraId="6325B218" w14:textId="40DED2E5">
            <w:pPr>
              <w:rPr>
                <w:rFonts w:ascii="Garamond" w:hAnsi="Garamond" w:eastAsia="Garamond" w:cs="Garamond"/>
                <w:b/>
                <w:bCs/>
              </w:rPr>
            </w:pPr>
            <w:r w:rsidRPr="1DDD5863">
              <w:rPr>
                <w:rFonts w:ascii="Garamond" w:hAnsi="Garamond" w:eastAsia="Garamond" w:cs="Garamond"/>
                <w:b/>
                <w:bCs/>
              </w:rPr>
              <w:t>Landsat 7 ETM</w:t>
            </w:r>
          </w:p>
        </w:tc>
        <w:tc>
          <w:tcPr>
            <w:tcW w:w="2383" w:type="dxa"/>
            <w:tcMar/>
            <w:vAlign w:val="center"/>
          </w:tcPr>
          <w:p w:rsidR="1D7F9230" w:rsidP="6720BAE8" w:rsidRDefault="16D889F2" w14:paraId="6EBBAD74" w14:textId="100C8088">
            <w:pPr>
              <w:rPr>
                <w:rFonts w:ascii="Garamond" w:hAnsi="Garamond" w:eastAsia="Garamond" w:cs="Garamond"/>
              </w:rPr>
            </w:pPr>
            <w:r w:rsidRPr="12337FBA">
              <w:rPr>
                <w:rFonts w:ascii="Garamond" w:hAnsi="Garamond" w:eastAsia="Garamond" w:cs="Garamond"/>
                <w:color w:val="000000" w:themeColor="text1"/>
              </w:rPr>
              <w:t>NDVI,</w:t>
            </w:r>
          </w:p>
          <w:p w:rsidR="1D7F9230" w:rsidP="6720BAE8" w:rsidRDefault="16D889F2" w14:paraId="02086B0A" w14:textId="3EB589BF">
            <w:pPr>
              <w:rPr>
                <w:rFonts w:ascii="Garamond" w:hAnsi="Garamond" w:eastAsia="Garamond" w:cs="Garamond"/>
              </w:rPr>
            </w:pPr>
            <w:r w:rsidRPr="12337FBA">
              <w:rPr>
                <w:rFonts w:ascii="Garamond" w:hAnsi="Garamond" w:eastAsia="Garamond" w:cs="Garamond"/>
                <w:color w:val="000000" w:themeColor="text1"/>
              </w:rPr>
              <w:t>NDMI,</w:t>
            </w:r>
          </w:p>
          <w:p w:rsidR="1D7F9230" w:rsidP="6720BAE8" w:rsidRDefault="16D889F2" w14:paraId="766464DB" w14:textId="329BEC29">
            <w:pPr>
              <w:rPr>
                <w:rFonts w:ascii="Garamond" w:hAnsi="Garamond" w:eastAsia="Garamond" w:cs="Garamond"/>
              </w:rPr>
            </w:pPr>
            <w:r w:rsidRPr="12337FBA">
              <w:rPr>
                <w:rFonts w:ascii="Garamond" w:hAnsi="Garamond" w:eastAsia="Garamond" w:cs="Garamond"/>
                <w:color w:val="000000" w:themeColor="text1"/>
              </w:rPr>
              <w:t>NDWI</w:t>
            </w:r>
          </w:p>
          <w:p w:rsidR="1D7F9230" w:rsidP="1D7F9230" w:rsidRDefault="16D889F2" w14:paraId="167089E2" w14:textId="6A5AEC38">
            <w:pPr>
              <w:rPr>
                <w:rFonts w:ascii="Garamond" w:hAnsi="Garamond" w:eastAsia="Garamond" w:cs="Garamond"/>
              </w:rPr>
            </w:pPr>
            <w:r w:rsidRPr="7A86F086" w:rsidR="16D889F2">
              <w:rPr>
                <w:rFonts w:ascii="Garamond" w:hAnsi="Garamond" w:eastAsia="Garamond" w:cs="Garamond"/>
                <w:color w:val="000000" w:themeColor="text1" w:themeTint="FF" w:themeShade="FF"/>
              </w:rPr>
              <w:t>MASAVI2</w:t>
            </w:r>
          </w:p>
        </w:tc>
        <w:tc>
          <w:tcPr>
            <w:tcW w:w="4522" w:type="dxa"/>
            <w:tcMar/>
            <w:vAlign w:val="center"/>
          </w:tcPr>
          <w:p w:rsidR="1D7F9230" w:rsidP="1D7F9230" w:rsidRDefault="16D889F2" w14:paraId="5E2E983C" w14:textId="135AE364">
            <w:pPr>
              <w:rPr>
                <w:rFonts w:ascii="Garamond" w:hAnsi="Garamond" w:eastAsia="Garamond" w:cs="Garamond"/>
              </w:rPr>
            </w:pPr>
            <w:r w:rsidRPr="7A86F086" w:rsidR="16D889F2">
              <w:rPr>
                <w:rFonts w:ascii="Garamond" w:hAnsi="Garamond" w:eastAsia="Garamond" w:cs="Garamond"/>
                <w:color w:val="000000" w:themeColor="text1" w:themeTint="FF" w:themeShade="FF"/>
              </w:rPr>
              <w:t>Spectral vegetation indices including NDVI were</w:t>
            </w:r>
            <w:r w:rsidRPr="7A86F086" w:rsidR="6720BAE8">
              <w:rPr>
                <w:rFonts w:ascii="Garamond" w:hAnsi="Garamond" w:eastAsia="Garamond" w:cs="Garamond"/>
              </w:rPr>
              <w:t xml:space="preserve"> </w:t>
            </w:r>
            <w:r w:rsidRPr="7A86F086" w:rsidR="219AF02E">
              <w:rPr>
                <w:rFonts w:ascii="Garamond" w:hAnsi="Garamond" w:eastAsia="Garamond" w:cs="Garamond"/>
              </w:rPr>
              <w:t>used to train a model for forecasted land cover maps.</w:t>
            </w:r>
          </w:p>
        </w:tc>
      </w:tr>
      <w:tr w:rsidR="1D7F9230" w:rsidTr="7A86F086" w14:paraId="46302AE1" w14:textId="77777777">
        <w:trPr>
          <w:trHeight w:val="1560"/>
        </w:trPr>
        <w:tc>
          <w:tcPr>
            <w:tcW w:w="2450" w:type="dxa"/>
            <w:tcMar/>
            <w:vAlign w:val="center"/>
          </w:tcPr>
          <w:p w:rsidR="1D7F9230" w:rsidP="1DDD5863" w:rsidRDefault="338E87C3" w14:paraId="32CAF38E" w14:textId="0F2E904D">
            <w:pPr>
              <w:rPr>
                <w:rFonts w:ascii="Garamond" w:hAnsi="Garamond" w:eastAsia="Garamond" w:cs="Garamond"/>
                <w:b/>
                <w:bCs/>
              </w:rPr>
            </w:pPr>
            <w:r w:rsidRPr="1DDD5863">
              <w:rPr>
                <w:rFonts w:ascii="Garamond" w:hAnsi="Garamond" w:eastAsia="Garamond" w:cs="Garamond"/>
                <w:b/>
                <w:bCs/>
              </w:rPr>
              <w:t>Landsat 8 OLI</w:t>
            </w:r>
          </w:p>
        </w:tc>
        <w:tc>
          <w:tcPr>
            <w:tcW w:w="2383" w:type="dxa"/>
            <w:tcMar/>
            <w:vAlign w:val="center"/>
          </w:tcPr>
          <w:p w:rsidR="1D7F9230" w:rsidP="6720BAE8" w:rsidRDefault="16D889F2" w14:paraId="764067F6" w14:textId="100C8088">
            <w:pPr>
              <w:rPr>
                <w:rFonts w:ascii="Garamond" w:hAnsi="Garamond" w:eastAsia="Garamond" w:cs="Garamond"/>
              </w:rPr>
            </w:pPr>
            <w:r w:rsidRPr="12337FBA">
              <w:rPr>
                <w:rFonts w:ascii="Garamond" w:hAnsi="Garamond" w:eastAsia="Garamond" w:cs="Garamond"/>
                <w:color w:val="000000" w:themeColor="text1"/>
              </w:rPr>
              <w:t>NDVI,</w:t>
            </w:r>
          </w:p>
          <w:p w:rsidR="1D7F9230" w:rsidP="6720BAE8" w:rsidRDefault="16D889F2" w14:paraId="5EE722F0" w14:textId="3EB589BF">
            <w:pPr>
              <w:rPr>
                <w:rFonts w:ascii="Garamond" w:hAnsi="Garamond" w:eastAsia="Garamond" w:cs="Garamond"/>
              </w:rPr>
            </w:pPr>
            <w:r w:rsidRPr="12337FBA">
              <w:rPr>
                <w:rFonts w:ascii="Garamond" w:hAnsi="Garamond" w:eastAsia="Garamond" w:cs="Garamond"/>
                <w:color w:val="000000" w:themeColor="text1"/>
              </w:rPr>
              <w:t>NDMI,</w:t>
            </w:r>
          </w:p>
          <w:p w:rsidR="1D7F9230" w:rsidP="6720BAE8" w:rsidRDefault="16D889F2" w14:paraId="69F9A843" w14:textId="329BEC29">
            <w:pPr>
              <w:rPr>
                <w:rFonts w:ascii="Garamond" w:hAnsi="Garamond" w:eastAsia="Garamond" w:cs="Garamond"/>
              </w:rPr>
            </w:pPr>
            <w:r w:rsidRPr="12337FBA">
              <w:rPr>
                <w:rFonts w:ascii="Garamond" w:hAnsi="Garamond" w:eastAsia="Garamond" w:cs="Garamond"/>
                <w:color w:val="000000" w:themeColor="text1"/>
              </w:rPr>
              <w:t>NDWI</w:t>
            </w:r>
          </w:p>
          <w:p w:rsidR="1D7F9230" w:rsidP="1DDD5863" w:rsidRDefault="16D889F2" w14:paraId="7E97006C" w14:textId="559B0596">
            <w:pPr>
              <w:rPr>
                <w:rFonts w:ascii="Garamond" w:hAnsi="Garamond" w:eastAsia="Garamond" w:cs="Garamond"/>
              </w:rPr>
            </w:pPr>
            <w:r w:rsidRPr="7A86F086" w:rsidR="16D889F2">
              <w:rPr>
                <w:rFonts w:ascii="Garamond" w:hAnsi="Garamond" w:eastAsia="Garamond" w:cs="Garamond"/>
                <w:color w:val="000000" w:themeColor="text1" w:themeTint="FF" w:themeShade="FF"/>
              </w:rPr>
              <w:t>MASAVI2</w:t>
            </w:r>
          </w:p>
        </w:tc>
        <w:tc>
          <w:tcPr>
            <w:tcW w:w="4522" w:type="dxa"/>
            <w:tcMar/>
            <w:vAlign w:val="center"/>
          </w:tcPr>
          <w:p w:rsidR="1D7F9230" w:rsidP="1DDD5863" w:rsidRDefault="16D889F2" w14:paraId="2358240E" w14:textId="4BF12068">
            <w:pPr>
              <w:rPr>
                <w:rFonts w:ascii="Garamond" w:hAnsi="Garamond" w:eastAsia="Garamond" w:cs="Garamond"/>
              </w:rPr>
            </w:pPr>
            <w:r w:rsidRPr="7A86F086" w:rsidR="16D889F2">
              <w:rPr>
                <w:rFonts w:ascii="Garamond" w:hAnsi="Garamond" w:eastAsia="Garamond" w:cs="Garamond"/>
                <w:color w:val="000000" w:themeColor="text1" w:themeTint="FF" w:themeShade="FF"/>
              </w:rPr>
              <w:t xml:space="preserve">Spectral vegetation </w:t>
            </w:r>
            <w:r w:rsidRPr="7A86F086" w:rsidR="16D889F2">
              <w:rPr>
                <w:rFonts w:ascii="Garamond" w:hAnsi="Garamond" w:eastAsia="Garamond" w:cs="Garamond"/>
                <w:color w:val="000000" w:themeColor="text1" w:themeTint="FF" w:themeShade="FF"/>
              </w:rPr>
              <w:t>indices</w:t>
            </w:r>
            <w:r w:rsidRPr="7A86F086" w:rsidR="16D889F2">
              <w:rPr>
                <w:rFonts w:ascii="Garamond" w:hAnsi="Garamond" w:eastAsia="Garamond" w:cs="Garamond"/>
                <w:color w:val="000000" w:themeColor="text1" w:themeTint="FF" w:themeShade="FF"/>
              </w:rPr>
              <w:t xml:space="preserve"> including NDVI were</w:t>
            </w:r>
            <w:r w:rsidRPr="7A86F086" w:rsidR="6720BAE8">
              <w:rPr>
                <w:rFonts w:ascii="Garamond" w:hAnsi="Garamond" w:eastAsia="Garamond" w:cs="Garamond"/>
              </w:rPr>
              <w:t xml:space="preserve"> </w:t>
            </w:r>
            <w:r w:rsidRPr="7A86F086" w:rsidR="16D889F2">
              <w:rPr>
                <w:rFonts w:ascii="Garamond" w:hAnsi="Garamond" w:eastAsia="Garamond" w:cs="Garamond"/>
              </w:rPr>
              <w:t>used to train a model for forecasted land cover maps.</w:t>
            </w:r>
          </w:p>
        </w:tc>
      </w:tr>
      <w:tr w:rsidRPr="00CE4561" w:rsidR="00B76BDC" w:rsidTr="7A86F086" w14:paraId="3D3DFEA5" w14:textId="77777777">
        <w:trPr>
          <w:trHeight w:val="810"/>
        </w:trPr>
        <w:tc>
          <w:tcPr>
            <w:tcW w:w="2347" w:type="dxa"/>
            <w:tcBorders>
              <w:bottom w:val="single" w:color="auto" w:sz="4" w:space="0"/>
            </w:tcBorders>
            <w:tcMar/>
            <w:vAlign w:val="center"/>
          </w:tcPr>
          <w:p w:rsidRPr="00CE4561" w:rsidR="00B76BDC" w:rsidP="3125B88D" w:rsidRDefault="5F7B8CF1" w14:paraId="2E7A36AA" w14:textId="0FDEB8C5">
            <w:pPr>
              <w:rPr>
                <w:rFonts w:ascii="Garamond" w:hAnsi="Garamond" w:eastAsia="Garamond" w:cs="Garamond"/>
                <w:b/>
                <w:bCs/>
              </w:rPr>
            </w:pPr>
            <w:r w:rsidRPr="3125B88D">
              <w:rPr>
                <w:rFonts w:ascii="Garamond" w:hAnsi="Garamond" w:eastAsia="Garamond" w:cs="Garamond"/>
                <w:b/>
                <w:bCs/>
              </w:rPr>
              <w:t>Terra</w:t>
            </w:r>
            <w:r w:rsidRPr="3125B88D" w:rsidR="31FA466A">
              <w:rPr>
                <w:rFonts w:ascii="Garamond" w:hAnsi="Garamond" w:eastAsia="Garamond" w:cs="Garamond"/>
                <w:b/>
                <w:bCs/>
              </w:rPr>
              <w:t xml:space="preserve"> MODIS</w:t>
            </w:r>
          </w:p>
        </w:tc>
        <w:tc>
          <w:tcPr>
            <w:tcW w:w="2411" w:type="dxa"/>
            <w:tcBorders>
              <w:bottom w:val="single" w:color="auto" w:sz="4" w:space="0"/>
            </w:tcBorders>
            <w:tcMar/>
            <w:vAlign w:val="center"/>
          </w:tcPr>
          <w:p w:rsidRPr="00CE4561" w:rsidR="00B76BDC" w:rsidP="3125B88D" w:rsidRDefault="33190AFF" w14:paraId="218FF07A" w14:textId="1E28C10B">
            <w:pPr>
              <w:rPr>
                <w:rFonts w:ascii="Garamond" w:hAnsi="Garamond" w:eastAsia="Garamond" w:cs="Garamond"/>
              </w:rPr>
            </w:pPr>
            <w:r w:rsidRPr="12337FBA">
              <w:rPr>
                <w:rFonts w:ascii="Garamond" w:hAnsi="Garamond" w:eastAsia="Garamond" w:cs="Garamond"/>
              </w:rPr>
              <w:t>NDVI</w:t>
            </w:r>
          </w:p>
        </w:tc>
        <w:tc>
          <w:tcPr>
            <w:tcW w:w="4597" w:type="dxa"/>
            <w:tcBorders>
              <w:bottom w:val="single" w:color="auto" w:sz="4" w:space="0"/>
            </w:tcBorders>
            <w:tcMar/>
          </w:tcPr>
          <w:p w:rsidRPr="00CE4561" w:rsidR="00B76BDC" w:rsidP="3125B88D" w:rsidRDefault="768B4B07" w14:paraId="2A092E32" w14:textId="411DF93B">
            <w:pPr>
              <w:rPr>
                <w:rFonts w:ascii="Garamond" w:hAnsi="Garamond" w:eastAsia="Garamond" w:cs="Garamond"/>
              </w:rPr>
            </w:pPr>
            <w:r w:rsidRPr="7A86F086" w:rsidR="768B4B07">
              <w:rPr>
                <w:rFonts w:ascii="Garamond" w:hAnsi="Garamond" w:eastAsia="Garamond" w:cs="Garamond"/>
              </w:rPr>
              <w:t xml:space="preserve">NDVI </w:t>
            </w:r>
            <w:r w:rsidRPr="7A86F086" w:rsidR="768B4B07">
              <w:rPr>
                <w:rFonts w:ascii="Garamond" w:hAnsi="Garamond" w:eastAsia="Garamond" w:cs="Garamond"/>
              </w:rPr>
              <w:t>was used to train models for forecasting landcover change.</w:t>
            </w:r>
          </w:p>
        </w:tc>
      </w:tr>
      <w:tr w:rsidRPr="00CE4561" w:rsidR="00B76BDC" w:rsidTr="7A86F086" w14:paraId="2173ADDF" w14:textId="77777777">
        <w:trPr>
          <w:trHeight w:val="810"/>
        </w:trPr>
        <w:tc>
          <w:tcPr>
            <w:tcW w:w="2347" w:type="dxa"/>
            <w:tcBorders>
              <w:top w:val="single" w:color="auto" w:sz="4" w:space="0"/>
              <w:left w:val="single" w:color="auto" w:sz="4" w:space="0"/>
              <w:bottom w:val="single" w:color="auto" w:sz="4" w:space="0"/>
            </w:tcBorders>
            <w:tcMar/>
            <w:vAlign w:val="center"/>
          </w:tcPr>
          <w:p w:rsidRPr="00CE4561" w:rsidR="00B76BDC" w:rsidP="3125B88D" w:rsidRDefault="1DFC4B9A" w14:paraId="0E5EC88D" w14:textId="67CB7919">
            <w:pPr>
              <w:rPr>
                <w:rFonts w:ascii="Garamond" w:hAnsi="Garamond" w:eastAsia="Garamond" w:cs="Garamond"/>
                <w:b/>
                <w:bCs/>
              </w:rPr>
            </w:pPr>
            <w:r w:rsidRPr="1DDD5863">
              <w:rPr>
                <w:rFonts w:ascii="Garamond" w:hAnsi="Garamond" w:eastAsia="Garamond" w:cs="Garamond"/>
                <w:b/>
                <w:bCs/>
              </w:rPr>
              <w:t>Aqua MODIS</w:t>
            </w:r>
          </w:p>
        </w:tc>
        <w:tc>
          <w:tcPr>
            <w:tcW w:w="2411" w:type="dxa"/>
            <w:tcBorders>
              <w:top w:val="single" w:color="auto" w:sz="4" w:space="0"/>
              <w:bottom w:val="single" w:color="auto" w:sz="4" w:space="0"/>
            </w:tcBorders>
            <w:tcMar/>
            <w:vAlign w:val="center"/>
          </w:tcPr>
          <w:p w:rsidRPr="00CE4561" w:rsidR="00B76BDC" w:rsidP="3125B88D" w:rsidRDefault="4EF93710" w14:paraId="65407D12" w14:textId="7DBA84FD">
            <w:pPr>
              <w:rPr>
                <w:rFonts w:ascii="Garamond" w:hAnsi="Garamond" w:eastAsia="Garamond" w:cs="Garamond"/>
              </w:rPr>
            </w:pPr>
            <w:r w:rsidRPr="12337FBA">
              <w:rPr>
                <w:rFonts w:ascii="Garamond" w:hAnsi="Garamond" w:eastAsia="Garamond" w:cs="Garamond"/>
              </w:rPr>
              <w:t>NDVI</w:t>
            </w:r>
          </w:p>
        </w:tc>
        <w:tc>
          <w:tcPr>
            <w:tcW w:w="4597" w:type="dxa"/>
            <w:tcBorders>
              <w:top w:val="single" w:color="auto" w:sz="4" w:space="0"/>
              <w:bottom w:val="single" w:color="auto" w:sz="4" w:space="0"/>
              <w:right w:val="single" w:color="auto" w:sz="4" w:space="0"/>
            </w:tcBorders>
            <w:tcMar/>
          </w:tcPr>
          <w:p w:rsidRPr="00CE4561" w:rsidR="00B76BDC" w:rsidP="3125B88D" w:rsidRDefault="768B4B07" w14:paraId="760B100D" w14:textId="7062F12F">
            <w:pPr>
              <w:rPr>
                <w:rFonts w:ascii="Garamond" w:hAnsi="Garamond" w:eastAsia="Garamond" w:cs="Garamond"/>
              </w:rPr>
            </w:pPr>
            <w:r w:rsidRPr="04F89C04">
              <w:rPr>
                <w:rFonts w:ascii="Garamond" w:hAnsi="Garamond" w:eastAsia="Garamond" w:cs="Garamond"/>
              </w:rPr>
              <w:t xml:space="preserve">NDVI was used to train models for forecasting landcover change. </w:t>
            </w:r>
          </w:p>
        </w:tc>
      </w:tr>
      <w:tr w:rsidR="79619546" w:rsidTr="7A86F086" w14:paraId="5C6BF8F6" w14:textId="77777777">
        <w:trPr>
          <w:trHeight w:val="810"/>
        </w:trPr>
        <w:tc>
          <w:tcPr>
            <w:tcW w:w="2450" w:type="dxa"/>
            <w:tcBorders>
              <w:top w:val="single" w:color="auto" w:sz="4" w:space="0"/>
              <w:left w:val="single" w:color="auto" w:sz="4" w:space="0"/>
              <w:bottom w:val="single" w:color="auto" w:sz="4" w:space="0"/>
            </w:tcBorders>
            <w:tcMar/>
            <w:vAlign w:val="center"/>
          </w:tcPr>
          <w:p w:rsidR="79619546" w:rsidP="79619546" w:rsidRDefault="79619546" w14:paraId="1C78D638" w14:textId="7C94E16B">
            <w:pPr>
              <w:rPr>
                <w:rFonts w:ascii="Garamond" w:hAnsi="Garamond" w:eastAsia="Garamond" w:cs="Garamond"/>
                <w:b/>
                <w:bCs/>
              </w:rPr>
            </w:pPr>
            <w:r w:rsidRPr="79619546">
              <w:rPr>
                <w:rFonts w:ascii="Garamond" w:hAnsi="Garamond" w:eastAsia="Garamond" w:cs="Garamond"/>
                <w:b/>
                <w:bCs/>
              </w:rPr>
              <w:lastRenderedPageBreak/>
              <w:t xml:space="preserve">SRTM </w:t>
            </w:r>
          </w:p>
        </w:tc>
        <w:tc>
          <w:tcPr>
            <w:tcW w:w="2383" w:type="dxa"/>
            <w:tcBorders>
              <w:top w:val="single" w:color="auto" w:sz="4" w:space="0"/>
              <w:bottom w:val="single" w:color="auto" w:sz="4" w:space="0"/>
            </w:tcBorders>
            <w:tcMar/>
            <w:vAlign w:val="center"/>
          </w:tcPr>
          <w:p w:rsidR="79619546" w:rsidP="79619546" w:rsidRDefault="79619546" w14:paraId="215D2E8B" w14:textId="5F47DF9D">
            <w:pPr>
              <w:rPr>
                <w:rFonts w:ascii="Garamond" w:hAnsi="Garamond" w:eastAsia="Garamond" w:cs="Garamond"/>
              </w:rPr>
            </w:pPr>
            <w:r w:rsidRPr="79619546">
              <w:rPr>
                <w:rFonts w:ascii="Garamond" w:hAnsi="Garamond" w:eastAsia="Garamond" w:cs="Garamond"/>
              </w:rPr>
              <w:t>Aspect</w:t>
            </w:r>
          </w:p>
        </w:tc>
        <w:tc>
          <w:tcPr>
            <w:tcW w:w="4522" w:type="dxa"/>
            <w:tcBorders>
              <w:top w:val="single" w:color="auto" w:sz="4" w:space="0"/>
              <w:bottom w:val="single" w:color="auto" w:sz="4" w:space="0"/>
              <w:right w:val="single" w:color="auto" w:sz="4" w:space="0"/>
            </w:tcBorders>
            <w:tcMar/>
          </w:tcPr>
          <w:p w:rsidR="768B4B07" w:rsidP="79619546" w:rsidRDefault="768B4B07" w14:paraId="6FF26F86" w14:textId="22AED360">
            <w:pPr>
              <w:rPr>
                <w:rFonts w:ascii="Garamond" w:hAnsi="Garamond" w:eastAsia="Garamond" w:cs="Garamond"/>
              </w:rPr>
            </w:pPr>
            <w:r w:rsidRPr="79619546">
              <w:rPr>
                <w:rFonts w:ascii="Garamond" w:hAnsi="Garamond" w:eastAsia="Garamond" w:cs="Garamond"/>
              </w:rPr>
              <w:t>Aspect was used to train models for forecasting landcover change.</w:t>
            </w:r>
          </w:p>
          <w:p w:rsidR="79619546" w:rsidP="79619546" w:rsidRDefault="79619546" w14:paraId="61CB7C3E" w14:textId="3E5F9BBA">
            <w:pPr>
              <w:rPr>
                <w:rFonts w:ascii="Garamond" w:hAnsi="Garamond" w:eastAsia="Garamond" w:cs="Garamond"/>
              </w:rPr>
            </w:pPr>
          </w:p>
        </w:tc>
      </w:tr>
    </w:tbl>
    <w:p w:rsidR="00E1144B" w:rsidP="007A4F2A" w:rsidRDefault="00E1144B" w14:paraId="59DFC8F6" w14:textId="77777777">
      <w:pPr>
        <w:rPr>
          <w:rFonts w:ascii="Garamond" w:hAnsi="Garamond" w:eastAsia="Garamond" w:cs="Garamond"/>
          <w:b/>
          <w:i/>
        </w:rPr>
      </w:pPr>
    </w:p>
    <w:p w:rsidRPr="00CE4561" w:rsidR="00B9614C" w:rsidP="1DDD5863" w:rsidRDefault="4F57657E" w14:paraId="1530166C" w14:textId="66A5C279">
      <w:pPr>
        <w:rPr>
          <w:rFonts w:ascii="Garamond" w:hAnsi="Garamond" w:eastAsia="Garamond" w:cs="Garamond"/>
          <w:i/>
          <w:iCs/>
        </w:rPr>
      </w:pPr>
      <w:r w:rsidRPr="1DDD5863">
        <w:rPr>
          <w:rFonts w:ascii="Garamond" w:hAnsi="Garamond" w:eastAsia="Garamond" w:cs="Garamond"/>
          <w:b/>
          <w:bCs/>
          <w:i/>
          <w:iCs/>
        </w:rPr>
        <w:t>Ancillary Datasets:</w:t>
      </w:r>
    </w:p>
    <w:p w:rsidRPr="00CE4561" w:rsidR="00184652" w:rsidP="00757179" w:rsidRDefault="40DC38DE" w14:paraId="7616239E" w14:textId="08C9A6F1">
      <w:pPr>
        <w:pStyle w:val="ListParagraph"/>
        <w:numPr>
          <w:ilvl w:val="0"/>
          <w:numId w:val="4"/>
        </w:numPr>
        <w:rPr>
          <w:rFonts w:ascii="Garamond" w:hAnsi="Garamond" w:eastAsia="Garamond" w:cs="Garamond"/>
        </w:rPr>
      </w:pPr>
      <w:r w:rsidRPr="7A86F086" w:rsidR="40DC38DE">
        <w:rPr>
          <w:rFonts w:ascii="Garamond" w:hAnsi="Garamond" w:eastAsia="Garamond" w:cs="Garamond"/>
        </w:rPr>
        <w:t>The National Solar Radiation Database; Global Horizontal Irradiance, Direct Normal Irradiance –Raster data of solar radiation levels in 4km resolution | for training landcover forecasting models to produce landcover change maps</w:t>
      </w:r>
    </w:p>
    <w:p w:rsidRPr="00CE4561" w:rsidR="00184652" w:rsidP="7A86F086" w:rsidRDefault="748ECDA9" w14:paraId="3CB911C0" w14:textId="2EF54697">
      <w:pPr>
        <w:pStyle w:val="ListParagraph"/>
        <w:numPr>
          <w:ilvl w:val="0"/>
          <w:numId w:val="4"/>
        </w:numPr>
        <w:rPr>
          <w:rFonts w:ascii="Garamond" w:hAnsi="Garamond" w:eastAsia="Garamond" w:cs="Garamond"/>
          <w:sz w:val="22"/>
          <w:szCs w:val="22"/>
        </w:rPr>
      </w:pPr>
      <w:r w:rsidRPr="7A86F086" w:rsidR="748ECDA9">
        <w:rPr>
          <w:rFonts w:ascii="Garamond" w:hAnsi="Garamond" w:eastAsia="Garamond" w:cs="Garamond"/>
        </w:rPr>
        <w:t xml:space="preserve">United States Department of Agriculture Landscape Change Monitoring System – Raster data of landcover types | </w:t>
      </w:r>
      <w:r w:rsidRPr="7A86F086" w:rsidR="40DC38DE">
        <w:rPr>
          <w:rFonts w:ascii="Garamond" w:hAnsi="Garamond" w:eastAsia="Garamond" w:cs="Garamond"/>
        </w:rPr>
        <w:t>for training landcover forecasting models to produce landcover change maps</w:t>
      </w:r>
    </w:p>
    <w:p w:rsidR="3125B88D" w:rsidP="7A86F086" w:rsidRDefault="694317DF" w14:paraId="36CA37C0" w14:textId="3D02E6A6">
      <w:pPr>
        <w:pStyle w:val="ListParagraph"/>
        <w:numPr>
          <w:ilvl w:val="0"/>
          <w:numId w:val="4"/>
        </w:numPr>
        <w:rPr>
          <w:rFonts w:ascii="Garamond" w:hAnsi="Garamond" w:eastAsia="Garamond" w:cs="Garamond"/>
          <w:sz w:val="22"/>
          <w:szCs w:val="22"/>
        </w:rPr>
      </w:pPr>
      <w:r w:rsidRPr="7A86F086" w:rsidR="694317DF">
        <w:rPr>
          <w:rFonts w:ascii="Garamond" w:hAnsi="Garamond" w:eastAsia="Garamond" w:cs="Garamond"/>
        </w:rPr>
        <w:t xml:space="preserve">National Centers for Environmental Information NOAA; NOAA Monthly U.S. climate Divisional Database – Historical temperature and precipitation raster data in 5km resolution | </w:t>
      </w:r>
      <w:r w:rsidRPr="7A86F086" w:rsidR="40DC38DE">
        <w:rPr>
          <w:rFonts w:ascii="Garamond" w:hAnsi="Garamond" w:eastAsia="Garamond" w:cs="Garamond"/>
        </w:rPr>
        <w:t>for training landcover forecasting models to produce landcover change maps</w:t>
      </w:r>
    </w:p>
    <w:p w:rsidR="1D7F9230" w:rsidP="7A86F086" w:rsidRDefault="48DA9FF7" w14:paraId="60F68B8A" w14:textId="34AC5954">
      <w:pPr>
        <w:pStyle w:val="ListParagraph"/>
        <w:numPr>
          <w:ilvl w:val="0"/>
          <w:numId w:val="4"/>
        </w:numPr>
        <w:rPr>
          <w:rFonts w:ascii="Garamond" w:hAnsi="Garamond" w:eastAsia="Garamond" w:cs="Garamond"/>
          <w:sz w:val="22"/>
          <w:szCs w:val="22"/>
        </w:rPr>
      </w:pPr>
      <w:r w:rsidRPr="7A86F086" w:rsidR="48DA9FF7">
        <w:rPr>
          <w:rFonts w:ascii="Garamond" w:hAnsi="Garamond" w:eastAsia="Garamond" w:cs="Garamond"/>
        </w:rPr>
        <w:t xml:space="preserve">National Park Service, Colorado National Monument; Vegetation Type Presence data – Park-provided vegetation data | </w:t>
      </w:r>
      <w:r w:rsidRPr="7A86F086" w:rsidR="40DC38DE">
        <w:rPr>
          <w:rFonts w:ascii="Garamond" w:hAnsi="Garamond" w:eastAsia="Garamond" w:cs="Garamond"/>
        </w:rPr>
        <w:t>for training landcover forecasting models to produce landcover change maps</w:t>
      </w:r>
    </w:p>
    <w:p w:rsidRPr="00CE4561" w:rsidR="00B9614C" w:rsidP="7A86F086" w:rsidRDefault="4FB12A00" w14:paraId="494F4D03" w14:textId="73437488">
      <w:pPr>
        <w:pStyle w:val="ListParagraph"/>
        <w:numPr>
          <w:ilvl w:val="0"/>
          <w:numId w:val="4"/>
        </w:numPr>
        <w:rPr>
          <w:rFonts w:ascii="Garamond" w:hAnsi="Garamond" w:eastAsia="Garamond" w:cs="Garamond"/>
          <w:sz w:val="22"/>
          <w:szCs w:val="22"/>
        </w:rPr>
      </w:pPr>
      <w:r w:rsidRPr="7A86F086" w:rsidR="4FB12A00">
        <w:rPr>
          <w:rFonts w:ascii="Garamond" w:hAnsi="Garamond" w:eastAsia="Garamond" w:cs="Garamond"/>
          <w:color w:val="333333"/>
        </w:rPr>
        <w:t>BLM National NLCS National Monuments, National Conservation Areas and Similar Designations Polygons</w:t>
      </w:r>
      <w:r w:rsidRPr="7A86F086" w:rsidR="16D889F2">
        <w:rPr>
          <w:rFonts w:ascii="Garamond" w:hAnsi="Garamond" w:eastAsia="Garamond" w:cs="Garamond"/>
        </w:rPr>
        <w:t xml:space="preserve"> – Geodatabase of National Conservation Area boundaries | </w:t>
      </w:r>
      <w:r w:rsidRPr="7A86F086" w:rsidR="40DC38DE">
        <w:rPr>
          <w:rFonts w:ascii="Garamond" w:hAnsi="Garamond" w:eastAsia="Garamond" w:cs="Garamond"/>
        </w:rPr>
        <w:t>for training landcover forecasting models to produce landcover change maps</w:t>
      </w:r>
    </w:p>
    <w:p w:rsidRPr="00CE4561" w:rsidR="00B9614C" w:rsidP="1DDD5863" w:rsidRDefault="5214CB79" w14:paraId="1D469BF3" w14:textId="5EDFC451">
      <w:pPr>
        <w:rPr>
          <w:rFonts w:ascii="Garamond" w:hAnsi="Garamond" w:eastAsia="Garamond" w:cs="Garamond"/>
          <w:i/>
          <w:iCs/>
        </w:rPr>
      </w:pPr>
      <w:r w:rsidRPr="1DDD5863">
        <w:rPr>
          <w:rFonts w:ascii="Garamond" w:hAnsi="Garamond" w:eastAsia="Garamond" w:cs="Garamond"/>
          <w:b/>
          <w:bCs/>
          <w:i/>
          <w:iCs/>
        </w:rPr>
        <w:t>Model</w:t>
      </w:r>
      <w:r w:rsidRPr="1DDD5863" w:rsidR="688FC913">
        <w:rPr>
          <w:rFonts w:ascii="Garamond" w:hAnsi="Garamond" w:eastAsia="Garamond" w:cs="Garamond"/>
          <w:b/>
          <w:bCs/>
          <w:i/>
          <w:iCs/>
        </w:rPr>
        <w:t>ing</w:t>
      </w:r>
      <w:r w:rsidRPr="1DDD5863" w:rsidR="4F57657E">
        <w:rPr>
          <w:rFonts w:ascii="Garamond" w:hAnsi="Garamond" w:eastAsia="Garamond" w:cs="Garamond"/>
          <w:b/>
          <w:bCs/>
          <w:i/>
          <w:iCs/>
        </w:rPr>
        <w:t>:</w:t>
      </w:r>
    </w:p>
    <w:p w:rsidR="13B3A889" w:rsidP="4FB12A00" w:rsidRDefault="13B3A889" w14:paraId="2CB6E0E7" w14:textId="0CB3E93F">
      <w:pPr>
        <w:pStyle w:val="ListParagraph"/>
        <w:numPr>
          <w:ilvl w:val="0"/>
          <w:numId w:val="5"/>
        </w:numPr>
        <w:spacing w:line="259" w:lineRule="auto"/>
        <w:rPr>
          <w:rFonts w:ascii="Garamond" w:hAnsi="Garamond" w:eastAsia="Garamond" w:cs="Garamond"/>
        </w:rPr>
      </w:pPr>
      <w:r w:rsidRPr="7A86F086" w:rsidR="748ECDA9">
        <w:rPr>
          <w:rFonts w:ascii="Garamond" w:hAnsi="Garamond" w:eastAsia="Garamond" w:cs="Garamond"/>
        </w:rPr>
        <w:t xml:space="preserve">Idrisi </w:t>
      </w:r>
      <w:proofErr w:type="spellStart"/>
      <w:r w:rsidRPr="7A86F086" w:rsidR="748ECDA9">
        <w:rPr>
          <w:rFonts w:ascii="Garamond" w:hAnsi="Garamond" w:eastAsia="Garamond" w:cs="Garamond"/>
        </w:rPr>
        <w:t>TerrSet</w:t>
      </w:r>
      <w:proofErr w:type="spellEnd"/>
      <w:r w:rsidRPr="7A86F086" w:rsidR="748ECDA9">
        <w:rPr>
          <w:rFonts w:ascii="Garamond" w:hAnsi="Garamond" w:eastAsia="Garamond" w:cs="Garamond"/>
        </w:rPr>
        <w:t xml:space="preserve"> Land Change Modeler (Contact: Keith Weber, ISU GIS </w:t>
      </w:r>
      <w:proofErr w:type="spellStart"/>
      <w:r w:rsidRPr="7A86F086" w:rsidR="748ECDA9">
        <w:rPr>
          <w:rFonts w:ascii="Garamond" w:hAnsi="Garamond" w:eastAsia="Garamond" w:cs="Garamond"/>
        </w:rPr>
        <w:t>TreC</w:t>
      </w:r>
      <w:proofErr w:type="spellEnd"/>
      <w:r w:rsidRPr="7A86F086" w:rsidR="748ECDA9">
        <w:rPr>
          <w:rFonts w:ascii="Garamond" w:hAnsi="Garamond" w:eastAsia="Garamond" w:cs="Garamond"/>
        </w:rPr>
        <w:t xml:space="preserve">) – Model land cover change and pinyon-juniper habitat suitability </w:t>
      </w:r>
    </w:p>
    <w:p w:rsidR="13B3A889" w:rsidP="7A86F086" w:rsidRDefault="13B3A889" w14:paraId="3A9B496E" w14:textId="1CDF5CAB">
      <w:pPr>
        <w:pStyle w:val="ListParagraph"/>
        <w:numPr>
          <w:ilvl w:val="0"/>
          <w:numId w:val="5"/>
        </w:numPr>
        <w:spacing w:line="259" w:lineRule="auto"/>
        <w:rPr/>
      </w:pPr>
      <w:r w:rsidRPr="7A86F086" w:rsidR="13B3A889">
        <w:rPr>
          <w:rFonts w:ascii="Garamond" w:hAnsi="Garamond" w:eastAsia="Garamond" w:cs="Garamond"/>
        </w:rPr>
        <w:t xml:space="preserve">Random Forest Regressor </w:t>
      </w:r>
      <w:r w:rsidRPr="7A86F086" w:rsidR="13B3A889">
        <w:rPr>
          <w:rFonts w:ascii="Garamond" w:hAnsi="Garamond" w:eastAsia="Garamond" w:cs="Garamond"/>
        </w:rPr>
        <w:t>–</w:t>
      </w:r>
      <w:r w:rsidRPr="7A86F086" w:rsidR="5EDC5657">
        <w:rPr>
          <w:rFonts w:ascii="Garamond" w:hAnsi="Garamond" w:eastAsia="Garamond" w:cs="Garamond"/>
        </w:rPr>
        <w:t xml:space="preserve"> Provide supplementary forecasts and determine the drivers of ecological change in the pinyon juniper habitat. The R package CARET was used to implement Random Forest Regressor. </w:t>
      </w:r>
    </w:p>
    <w:p w:rsidRPr="00CE4561" w:rsidR="006A2A26" w:rsidP="1DDD5863" w:rsidRDefault="4F5E95DC" w14:paraId="0CBC9B56" w14:textId="77777777">
      <w:pPr>
        <w:rPr>
          <w:rFonts w:ascii="Garamond" w:hAnsi="Garamond" w:eastAsia="Garamond" w:cs="Garamond"/>
          <w:i/>
          <w:iCs/>
        </w:rPr>
      </w:pPr>
      <w:r w:rsidRPr="1DDD5863">
        <w:rPr>
          <w:rFonts w:ascii="Garamond" w:hAnsi="Garamond" w:eastAsia="Garamond" w:cs="Garamond"/>
          <w:b/>
          <w:bCs/>
          <w:i/>
          <w:iCs/>
        </w:rPr>
        <w:t>Software &amp; Scripting:</w:t>
      </w:r>
    </w:p>
    <w:p w:rsidRPr="00F2222D" w:rsidR="00F2222D" w:rsidP="00757179" w:rsidRDefault="171AA525" w14:paraId="5BCC2D6B" w14:textId="1BBB7A2F">
      <w:pPr>
        <w:pStyle w:val="ListParagraph"/>
        <w:numPr>
          <w:ilvl w:val="0"/>
          <w:numId w:val="6"/>
        </w:numPr>
        <w:rPr>
          <w:rFonts w:ascii="Garamond" w:hAnsi="Garamond" w:eastAsia="Garamond" w:cs="Garamond"/>
        </w:rPr>
      </w:pPr>
      <w:r w:rsidRPr="04F89C04">
        <w:rPr>
          <w:rFonts w:ascii="Garamond" w:hAnsi="Garamond" w:eastAsia="Garamond" w:cs="Garamond"/>
        </w:rPr>
        <w:t>Esri ArcGIS Pro 2.9.3 - Data preprocessing and forecast visualization</w:t>
      </w:r>
    </w:p>
    <w:p w:rsidRPr="00F2222D" w:rsidR="00F2222D" w:rsidP="00757179" w:rsidRDefault="466BBC1E" w14:paraId="5B691253" w14:textId="2A32224E">
      <w:pPr>
        <w:pStyle w:val="ListParagraph"/>
        <w:numPr>
          <w:ilvl w:val="0"/>
          <w:numId w:val="6"/>
        </w:numPr>
        <w:rPr>
          <w:rFonts w:ascii="Garamond" w:hAnsi="Garamond" w:eastAsia="Garamond" w:cs="Garamond"/>
        </w:rPr>
      </w:pPr>
      <w:r w:rsidRPr="79619546">
        <w:rPr>
          <w:rFonts w:ascii="Garamond" w:hAnsi="Garamond" w:eastAsia="Garamond" w:cs="Garamond"/>
        </w:rPr>
        <w:t>R 4.2.0 - Data preprocessing and machine learning model application</w:t>
      </w:r>
    </w:p>
    <w:p w:rsidRPr="00F2222D" w:rsidR="00F2222D" w:rsidP="00757179" w:rsidRDefault="1D813B89" w14:paraId="6400708E" w14:textId="5D94E7F9">
      <w:pPr>
        <w:pStyle w:val="ListParagraph"/>
        <w:numPr>
          <w:ilvl w:val="0"/>
          <w:numId w:val="6"/>
        </w:numPr>
        <w:rPr>
          <w:rFonts w:ascii="Garamond" w:hAnsi="Garamond" w:eastAsia="Garamond" w:cs="Garamond"/>
        </w:rPr>
      </w:pPr>
      <w:r w:rsidRPr="4FB12A00">
        <w:rPr>
          <w:rFonts w:ascii="Garamond" w:hAnsi="Garamond" w:eastAsia="Garamond" w:cs="Garamond"/>
        </w:rPr>
        <w:t>Idrisi TerrSet- Land cover change modeling and pinyon-juniper habitat suitability</w:t>
      </w:r>
    </w:p>
    <w:p w:rsidRPr="00CE4561" w:rsidR="00184652" w:rsidP="00AD4617" w:rsidRDefault="00184652" w14:paraId="5BAFB1F7" w14:textId="77777777">
      <w:pPr>
        <w:rPr>
          <w:rFonts w:ascii="Garamond" w:hAnsi="Garamond" w:eastAsia="Garamond" w:cs="Garamond"/>
        </w:rPr>
      </w:pPr>
    </w:p>
    <w:p w:rsidRPr="00CE4561" w:rsidR="00073224" w:rsidP="1DDD5863" w:rsidRDefault="729B4CF1" w14:paraId="14CBC202" w14:textId="348EC08C">
      <w:pPr>
        <w:rPr>
          <w:rFonts w:ascii="Garamond" w:hAnsi="Garamond" w:eastAsia="Garamond" w:cs="Garamond"/>
          <w:b/>
          <w:bCs/>
          <w:i/>
          <w:iCs/>
        </w:rPr>
      </w:pPr>
      <w:r w:rsidRPr="1DDD5863">
        <w:rPr>
          <w:rFonts w:ascii="Garamond" w:hAnsi="Garamond" w:eastAsia="Garamond" w:cs="Garamond"/>
          <w:b/>
          <w:bCs/>
          <w:i/>
          <w:iCs/>
        </w:rPr>
        <w:t>End</w:t>
      </w:r>
      <w:r w:rsidRPr="1DDD5863" w:rsidR="74AD1C05">
        <w:rPr>
          <w:rFonts w:ascii="Garamond" w:hAnsi="Garamond" w:eastAsia="Garamond" w:cs="Garamond"/>
          <w:b/>
          <w:bCs/>
          <w:i/>
          <w:iCs/>
        </w:rPr>
        <w:t xml:space="preserve"> </w:t>
      </w:r>
      <w:r w:rsidRPr="1DDD5863">
        <w:rPr>
          <w:rFonts w:ascii="Garamond" w:hAnsi="Garamond" w:eastAsia="Garamond" w:cs="Garamond"/>
          <w:b/>
          <w:bCs/>
          <w:i/>
          <w:iCs/>
        </w:rPr>
        <w:t>Product</w:t>
      </w:r>
      <w:r w:rsidRPr="1DDD5863" w:rsidR="0726DAA5">
        <w:rPr>
          <w:rFonts w:ascii="Garamond" w:hAnsi="Garamond" w:eastAsia="Garamond" w:cs="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610"/>
        <w:gridCol w:w="3345"/>
        <w:gridCol w:w="1245"/>
      </w:tblGrid>
      <w:tr w:rsidRPr="00CE4561" w:rsidR="001538F2" w:rsidTr="7A86F086"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2610" w:type="dxa"/>
            <w:shd w:val="clear" w:color="auto" w:fill="31849B" w:themeFill="accent5" w:themeFillShade="BF"/>
            <w:tcMar/>
            <w:vAlign w:val="center"/>
          </w:tcPr>
          <w:p w:rsidRPr="00CE4561" w:rsidR="001538F2" w:rsidP="3125B88D" w:rsidRDefault="619F45F6" w14:paraId="5D000EB1" w14:textId="73C9558D">
            <w:pPr>
              <w:jc w:val="center"/>
              <w:rPr>
                <w:rFonts w:ascii="Garamond" w:hAnsi="Garamond" w:eastAsia="Garamond" w:cs="Garamond"/>
                <w:b/>
                <w:bCs/>
                <w:color w:val="FFFFFF"/>
              </w:rPr>
            </w:pPr>
            <w:r w:rsidRPr="3125B88D">
              <w:rPr>
                <w:rFonts w:ascii="Garamond" w:hAnsi="Garamond" w:eastAsia="Garamond" w:cs="Garamond"/>
                <w:b/>
                <w:bCs/>
                <w:color w:val="FFFFFF" w:themeColor="background1"/>
              </w:rPr>
              <w:t xml:space="preserve">Earth Observations Used </w:t>
            </w:r>
          </w:p>
        </w:tc>
        <w:tc>
          <w:tcPr>
            <w:tcW w:w="334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245"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7A86F086" w14:paraId="407EEF43" w14:textId="77777777">
        <w:tc>
          <w:tcPr>
            <w:tcW w:w="2160" w:type="dxa"/>
            <w:tcMar/>
          </w:tcPr>
          <w:p w:rsidRPr="00CE4561" w:rsidR="004D358F" w:rsidP="3125B88D" w:rsidRDefault="748ECDA9" w14:paraId="6303043D" w14:textId="3D71583A">
            <w:pPr>
              <w:spacing w:line="259" w:lineRule="auto"/>
            </w:pPr>
            <w:r w:rsidRPr="04F89C04">
              <w:rPr>
                <w:rFonts w:ascii="Garamond" w:hAnsi="Garamond" w:eastAsia="Garamond" w:cs="Garamond"/>
                <w:b/>
                <w:bCs/>
              </w:rPr>
              <w:t>Forecasted Pinyon-Juniper &amp; Sagebrush Habitat Maps</w:t>
            </w:r>
          </w:p>
        </w:tc>
        <w:tc>
          <w:tcPr>
            <w:tcW w:w="2610" w:type="dxa"/>
            <w:tcMar/>
          </w:tcPr>
          <w:p w:rsidRPr="00CE4561" w:rsidR="004D358F" w:rsidP="447917B6" w:rsidRDefault="13211D4D" w14:paraId="34E5466C" w14:textId="4316F7CF">
            <w:pPr>
              <w:rPr>
                <w:rFonts w:ascii="Garamond" w:hAnsi="Garamond" w:eastAsia="Garamond" w:cs="Garamond"/>
              </w:rPr>
            </w:pPr>
            <w:r w:rsidRPr="69CF0650">
              <w:rPr>
                <w:rFonts w:ascii="Garamond" w:hAnsi="Garamond" w:eastAsia="Garamond" w:cs="Garamond"/>
              </w:rPr>
              <w:t>Landsat 5 TM</w:t>
            </w:r>
          </w:p>
          <w:p w:rsidRPr="00CE4561" w:rsidR="004D358F" w:rsidP="447917B6" w:rsidRDefault="610B7132" w14:paraId="2A9503DE" w14:textId="17E03772">
            <w:pPr>
              <w:rPr>
                <w:rFonts w:ascii="Garamond" w:hAnsi="Garamond" w:eastAsia="Garamond" w:cs="Garamond"/>
              </w:rPr>
            </w:pPr>
            <w:r w:rsidRPr="04F89C04">
              <w:rPr>
                <w:rFonts w:ascii="Garamond" w:hAnsi="Garamond" w:eastAsia="Garamond" w:cs="Garamond"/>
              </w:rPr>
              <w:t>Landsat 7 ETM</w:t>
            </w:r>
          </w:p>
          <w:p w:rsidRPr="00CE4561" w:rsidR="004D358F" w:rsidP="447917B6" w:rsidRDefault="610B7132" w14:paraId="0D3040D5" w14:textId="3F845316">
            <w:pPr>
              <w:rPr>
                <w:rFonts w:ascii="Garamond" w:hAnsi="Garamond" w:eastAsia="Garamond" w:cs="Garamond"/>
              </w:rPr>
            </w:pPr>
            <w:r w:rsidRPr="04F89C04">
              <w:rPr>
                <w:rFonts w:ascii="Garamond" w:hAnsi="Garamond" w:eastAsia="Garamond" w:cs="Garamond"/>
              </w:rPr>
              <w:t>Landsat 8 OLI</w:t>
            </w:r>
          </w:p>
          <w:p w:rsidRPr="00CE4561" w:rsidR="004D358F" w:rsidP="447917B6" w:rsidRDefault="610B7132" w14:paraId="263B05F7" w14:textId="28F37DE7">
            <w:pPr>
              <w:rPr>
                <w:rFonts w:ascii="Garamond" w:hAnsi="Garamond" w:eastAsia="Garamond" w:cs="Garamond"/>
              </w:rPr>
            </w:pPr>
            <w:r w:rsidRPr="04F89C04">
              <w:rPr>
                <w:rFonts w:ascii="Garamond" w:hAnsi="Garamond" w:eastAsia="Garamond" w:cs="Garamond"/>
              </w:rPr>
              <w:t>Terra MODIS</w:t>
            </w:r>
          </w:p>
          <w:p w:rsidRPr="00CE4561" w:rsidR="004D358F" w:rsidP="447917B6" w:rsidRDefault="13211D4D" w14:paraId="05C6772C" w14:textId="0FA0FAC2">
            <w:pPr>
              <w:rPr>
                <w:rFonts w:ascii="Garamond" w:hAnsi="Garamond" w:eastAsia="Garamond" w:cs="Garamond"/>
              </w:rPr>
            </w:pPr>
            <w:r w:rsidRPr="69CF0650">
              <w:rPr>
                <w:rFonts w:ascii="Garamond" w:hAnsi="Garamond" w:eastAsia="Garamond" w:cs="Garamond"/>
              </w:rPr>
              <w:t>Aqua MODIS</w:t>
            </w:r>
          </w:p>
        </w:tc>
        <w:tc>
          <w:tcPr>
            <w:tcW w:w="3345" w:type="dxa"/>
            <w:tcMar/>
          </w:tcPr>
          <w:p w:rsidRPr="006D6871" w:rsidR="004D358F" w:rsidP="3125B88D" w:rsidRDefault="5EDC5657" w14:paraId="29D692C0" w14:textId="2230461F">
            <w:pPr>
              <w:rPr>
                <w:rFonts w:ascii="Garamond" w:hAnsi="Garamond" w:eastAsia="Garamond" w:cs="Garamond"/>
              </w:rPr>
            </w:pPr>
            <w:r w:rsidRPr="7A86F086" w:rsidR="5EDC5657">
              <w:rPr>
                <w:rFonts w:ascii="Garamond" w:hAnsi="Garamond" w:eastAsia="Garamond" w:cs="Garamond"/>
              </w:rPr>
              <w:t xml:space="preserve">These maps show partners </w:t>
            </w:r>
            <w:r w:rsidRPr="7A86F086" w:rsidR="5EDC5657">
              <w:rPr>
                <w:rFonts w:ascii="Garamond" w:hAnsi="Garamond" w:eastAsia="Garamond" w:cs="Garamond"/>
              </w:rPr>
              <w:t xml:space="preserve">forecasted </w:t>
            </w:r>
            <w:r w:rsidRPr="7A86F086" w:rsidR="5EDC5657">
              <w:rPr>
                <w:rFonts w:ascii="Garamond" w:hAnsi="Garamond" w:eastAsia="Garamond" w:cs="Garamond"/>
              </w:rPr>
              <w:t xml:space="preserve">land cover change for up to 20 years following disturbances. Forecasted land cover change maps will help inform management decisions at CNM and MCNCA/DECNA </w:t>
            </w:r>
            <w:r w:rsidRPr="7A86F086" w:rsidR="2F962183">
              <w:rPr>
                <w:rFonts w:ascii="Garamond" w:hAnsi="Garamond" w:eastAsia="Garamond" w:cs="Garamond"/>
              </w:rPr>
              <w:t>in regard to</w:t>
            </w:r>
            <w:r w:rsidRPr="7A86F086" w:rsidR="5EDC5657">
              <w:rPr>
                <w:rFonts w:ascii="Garamond" w:hAnsi="Garamond" w:eastAsia="Garamond" w:cs="Garamond"/>
              </w:rPr>
              <w:t xml:space="preserve"> mitigating wildfire and beetle infestation risk.</w:t>
            </w:r>
          </w:p>
        </w:tc>
        <w:tc>
          <w:tcPr>
            <w:tcW w:w="1245" w:type="dxa"/>
            <w:tcMar/>
          </w:tcPr>
          <w:p w:rsidRPr="00CE4561" w:rsidR="004D358F" w:rsidP="3125B88D" w:rsidRDefault="3125B88D" w14:paraId="33182638" w14:textId="6ADA5365">
            <w:pPr>
              <w:spacing w:line="259" w:lineRule="auto"/>
            </w:pPr>
            <w:r w:rsidRPr="3125B88D">
              <w:rPr>
                <w:rFonts w:ascii="Garamond" w:hAnsi="Garamond" w:eastAsia="Garamond" w:cs="Garamond"/>
              </w:rPr>
              <w:t>N/A</w:t>
            </w:r>
          </w:p>
        </w:tc>
      </w:tr>
      <w:tr w:rsidRPr="00CE4561" w:rsidR="004D358F" w:rsidTr="7A86F086" w14:paraId="6CADEA21" w14:textId="77777777">
        <w:trPr>
          <w:trHeight w:val="1200"/>
        </w:trPr>
        <w:tc>
          <w:tcPr>
            <w:tcW w:w="2160" w:type="dxa"/>
            <w:tcMar/>
          </w:tcPr>
          <w:p w:rsidRPr="00CE4561" w:rsidR="004D358F" w:rsidP="3125B88D" w:rsidRDefault="748ECDA9" w14:paraId="60ADAAAA" w14:textId="5737AB3C">
            <w:pPr>
              <w:rPr>
                <w:rFonts w:ascii="Garamond" w:hAnsi="Garamond" w:eastAsia="Garamond" w:cs="Garamond"/>
                <w:b w:val="1"/>
                <w:bCs w:val="1"/>
              </w:rPr>
            </w:pPr>
            <w:r w:rsidRPr="7A86F086" w:rsidR="748ECDA9">
              <w:rPr>
                <w:rFonts w:ascii="Garamond" w:hAnsi="Garamond" w:eastAsia="Garamond" w:cs="Garamond"/>
                <w:b w:val="1"/>
                <w:bCs w:val="1"/>
              </w:rPr>
              <w:t>Forecasted Land Cover Change &amp; Habitat Suitability Layers</w:t>
            </w:r>
          </w:p>
        </w:tc>
        <w:tc>
          <w:tcPr>
            <w:tcW w:w="2610" w:type="dxa"/>
            <w:tcMar/>
          </w:tcPr>
          <w:p w:rsidRPr="00CE4561" w:rsidR="004D358F" w:rsidP="447917B6" w:rsidRDefault="610B7132" w14:paraId="5139405E" w14:textId="4555602A">
            <w:pPr>
              <w:spacing w:line="259" w:lineRule="auto"/>
              <w:rPr>
                <w:rFonts w:ascii="Garamond" w:hAnsi="Garamond" w:eastAsia="Garamond" w:cs="Garamond"/>
              </w:rPr>
            </w:pPr>
            <w:r w:rsidRPr="04F89C04">
              <w:rPr>
                <w:rFonts w:ascii="Garamond" w:hAnsi="Garamond" w:eastAsia="Garamond" w:cs="Garamond"/>
              </w:rPr>
              <w:t>Landsat 5 TM</w:t>
            </w:r>
          </w:p>
          <w:p w:rsidRPr="00CE4561" w:rsidR="004D358F" w:rsidP="447917B6" w:rsidRDefault="610B7132" w14:paraId="50F858C3" w14:textId="17E03772">
            <w:pPr>
              <w:spacing w:line="259" w:lineRule="auto"/>
              <w:rPr>
                <w:rFonts w:ascii="Garamond" w:hAnsi="Garamond" w:eastAsia="Garamond" w:cs="Garamond"/>
              </w:rPr>
            </w:pPr>
            <w:r w:rsidRPr="04F89C04">
              <w:rPr>
                <w:rFonts w:ascii="Garamond" w:hAnsi="Garamond" w:eastAsia="Garamond" w:cs="Garamond"/>
              </w:rPr>
              <w:t>Landsat 7 ETM</w:t>
            </w:r>
          </w:p>
          <w:p w:rsidRPr="00CE4561" w:rsidR="004D358F" w:rsidP="447917B6" w:rsidRDefault="610B7132" w14:paraId="471C9274" w14:textId="3F845316">
            <w:pPr>
              <w:spacing w:line="259" w:lineRule="auto"/>
              <w:rPr>
                <w:rFonts w:ascii="Garamond" w:hAnsi="Garamond" w:eastAsia="Garamond" w:cs="Garamond"/>
              </w:rPr>
            </w:pPr>
            <w:r w:rsidRPr="04F89C04">
              <w:rPr>
                <w:rFonts w:ascii="Garamond" w:hAnsi="Garamond" w:eastAsia="Garamond" w:cs="Garamond"/>
              </w:rPr>
              <w:t>Landsat 8 OLI</w:t>
            </w:r>
          </w:p>
          <w:p w:rsidRPr="00CE4561" w:rsidR="004D358F" w:rsidP="1DDD5863" w:rsidRDefault="004D358F" w14:paraId="017926FC" w14:textId="7CCB0E67">
            <w:pPr>
              <w:spacing w:line="259" w:lineRule="auto"/>
              <w:rPr>
                <w:rFonts w:ascii="Garamond" w:hAnsi="Garamond" w:eastAsia="Garamond" w:cs="Garamond"/>
              </w:rPr>
            </w:pPr>
          </w:p>
        </w:tc>
        <w:tc>
          <w:tcPr>
            <w:tcW w:w="3345" w:type="dxa"/>
            <w:tcMar/>
          </w:tcPr>
          <w:p w:rsidRPr="00C8675B" w:rsidR="004D358F" w:rsidP="3125B88D" w:rsidRDefault="738FA913" w14:paraId="1FD94241" w14:textId="257E6914">
            <w:pPr>
              <w:rPr>
                <w:rFonts w:ascii="Garamond" w:hAnsi="Garamond" w:eastAsia="Garamond" w:cs="Garamond"/>
                <w:highlight w:val="red"/>
              </w:rPr>
            </w:pPr>
            <w:r w:rsidRPr="04F89C04">
              <w:rPr>
                <w:rFonts w:ascii="Garamond" w:hAnsi="Garamond" w:eastAsia="Garamond" w:cs="Garamond"/>
              </w:rPr>
              <w:t xml:space="preserve">These layers can assist partners at CNM and MCNA/DECNA in interacting with the data in ArcGIS and can be reused in future projects to perform ongoing analysis of environmental trends. Layers will be </w:t>
            </w:r>
            <w:r w:rsidRPr="04F89C04">
              <w:rPr>
                <w:rFonts w:ascii="Garamond" w:hAnsi="Garamond" w:eastAsia="Garamond" w:cs="Garamond"/>
              </w:rPr>
              <w:lastRenderedPageBreak/>
              <w:t xml:space="preserve">packaged together by agency-specific needs and requests. </w:t>
            </w:r>
          </w:p>
        </w:tc>
        <w:tc>
          <w:tcPr>
            <w:tcW w:w="1245" w:type="dxa"/>
            <w:tcMar/>
          </w:tcPr>
          <w:p w:rsidRPr="00CE4561" w:rsidR="004D358F" w:rsidP="00E3738F" w:rsidRDefault="3125B88D" w14:paraId="6CCF6DA3" w14:textId="41069C4F">
            <w:pPr>
              <w:rPr>
                <w:rFonts w:ascii="Garamond" w:hAnsi="Garamond" w:eastAsia="Garamond" w:cs="Garamond"/>
              </w:rPr>
            </w:pPr>
            <w:r w:rsidRPr="3125B88D">
              <w:rPr>
                <w:rFonts w:ascii="Garamond" w:hAnsi="Garamond" w:eastAsia="Garamond" w:cs="Garamond"/>
              </w:rPr>
              <w:lastRenderedPageBreak/>
              <w:t>N/A</w:t>
            </w:r>
          </w:p>
        </w:tc>
      </w:tr>
      <w:tr w:rsidR="3125B88D" w:rsidTr="7A86F086" w14:paraId="10576AF7" w14:textId="77777777">
        <w:trPr>
          <w:trHeight w:val="1200"/>
        </w:trPr>
        <w:tc>
          <w:tcPr>
            <w:tcW w:w="2160" w:type="dxa"/>
            <w:tcMar/>
          </w:tcPr>
          <w:p w:rsidR="3125B88D" w:rsidP="3125B88D" w:rsidRDefault="748ECDA9" w14:paraId="336A8330" w14:textId="23C550C4">
            <w:pPr>
              <w:rPr>
                <w:rFonts w:ascii="Garamond" w:hAnsi="Garamond" w:eastAsia="Garamond" w:cs="Garamond"/>
                <w:b w:val="1"/>
                <w:bCs w:val="1"/>
              </w:rPr>
            </w:pPr>
            <w:r w:rsidRPr="7A86F086" w:rsidR="748ECDA9">
              <w:rPr>
                <w:rFonts w:ascii="Garamond" w:hAnsi="Garamond" w:eastAsia="Garamond" w:cs="Garamond"/>
                <w:b w:val="1"/>
                <w:bCs w:val="1"/>
              </w:rPr>
              <w:t>Land Cover Change &amp; Habitat Suitability Forecasting Tutorial</w:t>
            </w:r>
          </w:p>
        </w:tc>
        <w:tc>
          <w:tcPr>
            <w:tcW w:w="2610" w:type="dxa"/>
            <w:tcMar/>
          </w:tcPr>
          <w:p w:rsidR="3125B88D" w:rsidP="3125B88D" w:rsidRDefault="3125B88D" w14:paraId="236831BF" w14:textId="3B70F4D7">
            <w:pPr>
              <w:spacing w:line="259" w:lineRule="auto"/>
            </w:pPr>
            <w:r w:rsidRPr="3125B88D">
              <w:rPr>
                <w:rFonts w:ascii="Garamond" w:hAnsi="Garamond" w:eastAsia="Garamond" w:cs="Garamond"/>
              </w:rPr>
              <w:t>N/A</w:t>
            </w:r>
          </w:p>
        </w:tc>
        <w:tc>
          <w:tcPr>
            <w:tcW w:w="3345" w:type="dxa"/>
            <w:tcMar/>
          </w:tcPr>
          <w:p w:rsidR="3125B88D" w:rsidP="3125B88D" w:rsidRDefault="738FA913" w14:paraId="0814C95E" w14:textId="5D69C92B">
            <w:pPr>
              <w:rPr>
                <w:rFonts w:ascii="Garamond" w:hAnsi="Garamond" w:eastAsia="Garamond" w:cs="Garamond"/>
              </w:rPr>
            </w:pPr>
            <w:r w:rsidRPr="04F89C04">
              <w:rPr>
                <w:rFonts w:ascii="Garamond" w:hAnsi="Garamond" w:eastAsia="Garamond" w:cs="Garamond"/>
              </w:rPr>
              <w:t>This written tutorial provides partners with instructions on how to create forecasted land-cover change maps for continued use in management following the conclusion of the term.</w:t>
            </w:r>
          </w:p>
        </w:tc>
        <w:tc>
          <w:tcPr>
            <w:tcW w:w="1245" w:type="dxa"/>
            <w:tcMar/>
          </w:tcPr>
          <w:p w:rsidR="3125B88D" w:rsidP="3125B88D" w:rsidRDefault="3125B88D" w14:paraId="63AD3F75" w14:textId="5891575F">
            <w:pPr>
              <w:rPr>
                <w:rFonts w:ascii="Garamond" w:hAnsi="Garamond" w:eastAsia="Garamond" w:cs="Garamond"/>
              </w:rPr>
            </w:pPr>
            <w:r w:rsidRPr="3125B88D">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151142FF" w:rsidP="3125B88D" w:rsidRDefault="151142FF" w14:paraId="5D9A6297" w14:textId="6173853C">
      <w:pPr>
        <w:rPr>
          <w:rFonts w:ascii="Garamond" w:hAnsi="Garamond" w:eastAsia="Garamond" w:cs="Garamond"/>
        </w:rPr>
      </w:pPr>
      <w:r w:rsidRPr="3125B88D">
        <w:rPr>
          <w:rFonts w:ascii="Garamond" w:hAnsi="Garamond" w:eastAsia="Garamond" w:cs="Garamond"/>
          <w:b/>
          <w:bCs/>
          <w:i/>
          <w:iCs/>
        </w:rPr>
        <w:t>Product Benefit to End User:</w:t>
      </w:r>
      <w:r w:rsidRPr="3125B88D" w:rsidR="473138C6">
        <w:rPr>
          <w:rFonts w:ascii="Garamond" w:hAnsi="Garamond" w:eastAsia="Garamond" w:cs="Garamond"/>
        </w:rPr>
        <w:t xml:space="preserve"> </w:t>
      </w:r>
    </w:p>
    <w:p w:rsidR="3125B88D" w:rsidP="3125B88D" w:rsidRDefault="738FA913" w14:paraId="52C0001F" w14:textId="5A3CBB12">
      <w:pPr>
        <w:rPr>
          <w:rFonts w:ascii="Garamond" w:hAnsi="Garamond" w:eastAsia="Garamond" w:cs="Garamond"/>
        </w:rPr>
      </w:pPr>
      <w:r w:rsidRPr="7A86F086" w:rsidR="738FA913">
        <w:rPr>
          <w:rFonts w:ascii="Garamond" w:hAnsi="Garamond" w:eastAsia="Garamond" w:cs="Garamond"/>
        </w:rPr>
        <w:t xml:space="preserve">Our results will assist the NPS and BLM in managing their respective parcels within Grand Valley, CO. This benefits both CNM and MCNCA/DENCA by allowing them to visualize </w:t>
      </w:r>
      <w:r w:rsidRPr="7A86F086" w:rsidR="004E31A1">
        <w:rPr>
          <w:rFonts w:ascii="Garamond" w:hAnsi="Garamond" w:eastAsia="Garamond" w:cs="Garamond"/>
        </w:rPr>
        <w:t xml:space="preserve">historical and forecasted </w:t>
      </w:r>
      <w:r w:rsidRPr="7A86F086" w:rsidR="738FA913">
        <w:rPr>
          <w:rFonts w:ascii="Garamond" w:hAnsi="Garamond" w:eastAsia="Garamond" w:cs="Garamond"/>
        </w:rPr>
        <w:t xml:space="preserve">changes in the extent of pinyon-juniper woodlands and sagebrush stands as well as general landcover changes. </w:t>
      </w:r>
      <w:r w:rsidRPr="7A86F086" w:rsidR="738FA913">
        <w:rPr>
          <w:rFonts w:ascii="Garamond" w:hAnsi="Garamond" w:eastAsia="Garamond" w:cs="Garamond"/>
        </w:rPr>
        <w:t xml:space="preserve">The NPS, in line with their more hands-off strategy, can utilize the geodatabase provided </w:t>
      </w:r>
      <w:r w:rsidRPr="7A86F086" w:rsidR="738FA913">
        <w:rPr>
          <w:rFonts w:ascii="Garamond" w:hAnsi="Garamond" w:eastAsia="Garamond" w:cs="Garamond"/>
        </w:rPr>
        <w:t xml:space="preserve">and interact with or update the GIS layers in combination with their own Earth observation data </w:t>
      </w:r>
      <w:r w:rsidRPr="7A86F086" w:rsidR="738FA913">
        <w:rPr>
          <w:rFonts w:ascii="Garamond" w:hAnsi="Garamond" w:eastAsia="Garamond" w:cs="Garamond"/>
        </w:rPr>
        <w:t>and field surveys to inform management.</w:t>
      </w:r>
    </w:p>
    <w:p w:rsidRPr="00C8675B" w:rsidR="004D358F" w:rsidP="00C8675B" w:rsidRDefault="004D358F" w14:paraId="72679EDF" w14:textId="5D2E3C0C">
      <w:pPr>
        <w:rPr>
          <w:rFonts w:ascii="Garamond" w:hAnsi="Garamond" w:eastAsia="Garamond" w:cs="Garamond"/>
        </w:rPr>
      </w:pPr>
    </w:p>
    <w:p w:rsidR="69FE2E5B" w:rsidP="1DDD5863" w:rsidRDefault="5BE2F8D1" w14:paraId="200DAB96" w14:textId="7D2D0101">
      <w:pPr>
        <w:rPr>
          <w:rFonts w:ascii="Garamond" w:hAnsi="Garamond" w:eastAsia="Garamond" w:cs="Garamond"/>
        </w:rPr>
      </w:pPr>
      <w:r w:rsidRPr="79619546">
        <w:rPr>
          <w:rFonts w:ascii="Garamond" w:hAnsi="Garamond" w:eastAsia="Garamond" w:cs="Garamond"/>
          <w:b/>
          <w:bCs/>
        </w:rPr>
        <w:t>References</w:t>
      </w:r>
    </w:p>
    <w:p w:rsidR="79619546" w:rsidP="79619546" w:rsidRDefault="79619546" w14:paraId="4E422F43" w14:textId="4B3F7C27">
      <w:pPr>
        <w:spacing w:line="276" w:lineRule="auto"/>
        <w:ind w:left="720" w:hanging="720"/>
        <w:rPr>
          <w:rFonts w:ascii="Garamond" w:hAnsi="Garamond" w:eastAsia="Garamond" w:cs="Garamond"/>
        </w:rPr>
      </w:pPr>
      <w:r w:rsidRPr="79619546">
        <w:rPr>
          <w:rFonts w:ascii="Garamond" w:hAnsi="Garamond" w:eastAsia="Garamond" w:cs="Garamond"/>
        </w:rPr>
        <w:t xml:space="preserve">Grant-Hoffman, M. N., Plank, H. L. (2021). Practical postfire sagebrush shrub restoration techniques. </w:t>
      </w:r>
      <w:r w:rsidRPr="79619546">
        <w:rPr>
          <w:rFonts w:ascii="Garamond" w:hAnsi="Garamond" w:eastAsia="Garamond" w:cs="Garamond"/>
          <w:i/>
          <w:iCs/>
        </w:rPr>
        <w:t>Rangeland Ecology &amp; Management</w:t>
      </w:r>
      <w:r w:rsidRPr="79619546">
        <w:rPr>
          <w:rFonts w:ascii="Garamond" w:hAnsi="Garamond" w:eastAsia="Garamond" w:cs="Garamond"/>
        </w:rPr>
        <w:t xml:space="preserve">, </w:t>
      </w:r>
      <w:r w:rsidRPr="79619546">
        <w:rPr>
          <w:rFonts w:ascii="Garamond" w:hAnsi="Garamond" w:eastAsia="Garamond" w:cs="Garamond"/>
          <w:i/>
          <w:iCs/>
        </w:rPr>
        <w:t>74</w:t>
      </w:r>
      <w:r w:rsidRPr="79619546">
        <w:rPr>
          <w:rFonts w:ascii="Garamond" w:hAnsi="Garamond" w:eastAsia="Garamond" w:cs="Garamond"/>
        </w:rPr>
        <w:t xml:space="preserve">, 1-8. https://doi.org/10.1016/j.rama.2020.10.007 </w:t>
      </w:r>
    </w:p>
    <w:p w:rsidR="79619546" w:rsidP="79619546" w:rsidRDefault="79619546" w14:paraId="6D177AE4" w14:textId="0C5FA7AF">
      <w:pPr>
        <w:spacing w:line="276" w:lineRule="auto"/>
        <w:ind w:left="720" w:hanging="720"/>
        <w:rPr>
          <w:rFonts w:ascii="Garamond" w:hAnsi="Garamond" w:eastAsia="Garamond" w:cs="Garamond"/>
        </w:rPr>
      </w:pPr>
      <w:r w:rsidRPr="189019F5">
        <w:rPr>
          <w:rFonts w:ascii="Garamond" w:hAnsi="Garamond" w:eastAsia="Garamond" w:cs="Garamond"/>
        </w:rPr>
        <w:t xml:space="preserve">Miller, R. F., Chambers, J. C., Evers, L., Williams, C. J., Snyder, K. A., Roundy, B. A., &amp; Pierson, F. B. (2019). </w:t>
      </w:r>
      <w:r w:rsidRPr="189019F5">
        <w:rPr>
          <w:rFonts w:ascii="Garamond" w:hAnsi="Garamond" w:eastAsia="Garamond" w:cs="Garamond"/>
          <w:i/>
          <w:iCs/>
        </w:rPr>
        <w:t>The ecology, history, ecohydrology, and management of pinyon and juniper woodlands in the Great Basin and Northern Colorado Plateau of the western United States</w:t>
      </w:r>
      <w:r w:rsidRPr="189019F5">
        <w:rPr>
          <w:rFonts w:ascii="Garamond" w:hAnsi="Garamond" w:eastAsia="Garamond" w:cs="Garamond"/>
        </w:rPr>
        <w:t xml:space="preserve">. General Technical Report. Department of Agriculture, Forest Service, Rocky Mountain Research Station. 284 p., 403. https://www.fs.usda.gov/treesearch/pubs/59333 </w:t>
      </w:r>
    </w:p>
    <w:p w:rsidR="79619546" w:rsidP="79619546" w:rsidRDefault="79619546" w14:paraId="18A14D22" w14:textId="63D9BE35">
      <w:pPr>
        <w:spacing w:line="276" w:lineRule="auto"/>
        <w:ind w:left="720" w:hanging="720"/>
        <w:rPr>
          <w:rFonts w:ascii="Garamond" w:hAnsi="Garamond" w:eastAsia="Garamond" w:cs="Garamond"/>
        </w:rPr>
      </w:pPr>
      <w:r w:rsidRPr="79619546">
        <w:rPr>
          <w:rFonts w:ascii="Garamond" w:hAnsi="Garamond" w:eastAsia="Garamond" w:cs="Garamond"/>
        </w:rPr>
        <w:t xml:space="preserve">Nielson, J. (2009). Series: Pinyon-Juniper Woodlands. National Park Service. Retrieved June 2022, from https://www.nps.gov/articles/series.htm?id=0216D798-933C-2108-EB4384D97499E89A </w:t>
      </w:r>
    </w:p>
    <w:p w:rsidR="79619546" w:rsidP="79619546" w:rsidRDefault="79619546" w14:paraId="46A87A7C" w14:textId="35FF1EF8">
      <w:pPr>
        <w:spacing w:line="276" w:lineRule="auto"/>
        <w:ind w:left="720" w:hanging="720"/>
        <w:rPr>
          <w:rFonts w:ascii="Garamond" w:hAnsi="Garamond" w:eastAsia="Garamond" w:cs="Garamond"/>
        </w:rPr>
      </w:pPr>
      <w:r w:rsidRPr="79619546">
        <w:rPr>
          <w:rFonts w:ascii="Garamond" w:hAnsi="Garamond" w:eastAsia="Garamond" w:cs="Garamond"/>
        </w:rPr>
        <w:t xml:space="preserve">Powers, G., Arowoogun, K., Stone, E., &amp; Tree, M. (2022, March). Grand Valley Ecological Forecasting: Assessing Trends in Pinyon-Juniper Habitat Relative to Drought, Beetle Infestation, Wildland Fires, And Treatment to Plan Future Management Strategies [Unpublished manuscript]. NASA DEVELOP National Program, Idaho -Pocatello </w:t>
      </w:r>
    </w:p>
    <w:p w:rsidR="79619546" w:rsidP="79619546" w:rsidRDefault="79619546" w14:paraId="6EF3B772" w14:textId="63974841">
      <w:pPr>
        <w:spacing w:line="276" w:lineRule="auto"/>
        <w:ind w:left="720" w:hanging="720"/>
        <w:rPr>
          <w:rFonts w:ascii="Garamond" w:hAnsi="Garamond" w:eastAsia="Garamond" w:cs="Garamond"/>
        </w:rPr>
      </w:pPr>
      <w:r w:rsidRPr="79619546">
        <w:rPr>
          <w:rFonts w:ascii="Garamond" w:hAnsi="Garamond" w:eastAsia="Garamond" w:cs="Garamond"/>
        </w:rPr>
        <w:t xml:space="preserve">Shaw, J. D., Steed, B. E., &amp; DeBlander, L. T. (2005). Forest inventory and analysis (FIA) annual inventory answers the question: what is happening to pinyon-juniper woodlands?. Journal of Forestry, 103(6), 280-285. https://doi.org/10.1093/jof/103.6.280 </w:t>
      </w:r>
    </w:p>
    <w:p w:rsidRPr="00571F77" w:rsidR="7A547A82" w:rsidP="00571F77" w:rsidRDefault="79619546" w14:paraId="7C5CF663" w14:textId="658A6281">
      <w:pPr>
        <w:spacing w:line="276" w:lineRule="auto"/>
        <w:ind w:left="720" w:hanging="720"/>
        <w:rPr>
          <w:rFonts w:ascii="Garamond" w:hAnsi="Garamond" w:eastAsia="Garamond" w:cs="Garamond"/>
        </w:rPr>
      </w:pPr>
      <w:r w:rsidRPr="7A86F086" w:rsidR="79619546">
        <w:rPr>
          <w:rFonts w:ascii="Garamond" w:hAnsi="Garamond" w:eastAsia="Garamond" w:cs="Garamond"/>
        </w:rPr>
        <w:t xml:space="preserve">Tulloch, </w:t>
      </w:r>
      <w:r w:rsidRPr="7A86F086" w:rsidR="79619546">
        <w:rPr>
          <w:rFonts w:ascii="Garamond" w:hAnsi="Garamond" w:eastAsia="Garamond" w:cs="Garamond"/>
        </w:rPr>
        <w:t xml:space="preserve">A. I., Hagger, V., &amp; Greenville, A. C. (2020). Ecological </w:t>
      </w:r>
      <w:proofErr w:type="gramStart"/>
      <w:r w:rsidRPr="7A86F086" w:rsidR="79619546">
        <w:rPr>
          <w:rFonts w:ascii="Garamond" w:hAnsi="Garamond" w:eastAsia="Garamond" w:cs="Garamond"/>
        </w:rPr>
        <w:t>forecasts to</w:t>
      </w:r>
      <w:proofErr w:type="gramEnd"/>
      <w:r w:rsidRPr="7A86F086" w:rsidR="79619546">
        <w:rPr>
          <w:rFonts w:ascii="Garamond" w:hAnsi="Garamond" w:eastAsia="Garamond" w:cs="Garamond"/>
        </w:rPr>
        <w:t xml:space="preserve"> inform near-term management of threats to biodiversity. </w:t>
      </w:r>
      <w:r w:rsidRPr="7A86F086" w:rsidR="79619546">
        <w:rPr>
          <w:rFonts w:ascii="Garamond" w:hAnsi="Garamond" w:eastAsia="Garamond" w:cs="Garamond"/>
          <w:i w:val="1"/>
          <w:iCs w:val="1"/>
        </w:rPr>
        <w:t>Global Change Biology</w:t>
      </w:r>
      <w:r w:rsidRPr="7A86F086" w:rsidR="79619546">
        <w:rPr>
          <w:rFonts w:ascii="Garamond" w:hAnsi="Garamond" w:eastAsia="Garamond" w:cs="Garamond"/>
        </w:rPr>
        <w:t xml:space="preserve">, </w:t>
      </w:r>
      <w:r w:rsidRPr="7A86F086" w:rsidR="79619546">
        <w:rPr>
          <w:rFonts w:ascii="Garamond" w:hAnsi="Garamond" w:eastAsia="Garamond" w:cs="Garamond"/>
          <w:i w:val="1"/>
          <w:iCs w:val="1"/>
        </w:rPr>
        <w:t>26</w:t>
      </w:r>
      <w:r w:rsidRPr="7A86F086" w:rsidR="79619546">
        <w:rPr>
          <w:rFonts w:ascii="Garamond" w:hAnsi="Garamond" w:eastAsia="Garamond" w:cs="Garamond"/>
        </w:rPr>
        <w:t>(10), 5816-5828. https://doi.org/10.1111/gcb.15272</w:t>
      </w:r>
    </w:p>
    <w:sectPr w:rsidRPr="00571F77" w:rsidR="7A547A82"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BE1" w:rsidP="00DB5E53" w:rsidRDefault="00422BE1" w14:paraId="3A750241" w14:textId="77777777">
      <w:r>
        <w:separator/>
      </w:r>
    </w:p>
  </w:endnote>
  <w:endnote w:type="continuationSeparator" w:id="0">
    <w:p w:rsidR="00422BE1" w:rsidP="00DB5E53" w:rsidRDefault="00422BE1" w14:paraId="13BC5951" w14:textId="77777777">
      <w:r>
        <w:continuationSeparator/>
      </w:r>
    </w:p>
  </w:endnote>
  <w:endnote w:type="continuationNotice" w:id="1">
    <w:p w:rsidR="00422BE1" w:rsidRDefault="00422BE1" w14:paraId="152B9E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BE1" w:rsidP="00DB5E53" w:rsidRDefault="00422BE1" w14:paraId="0439F452" w14:textId="77777777">
      <w:r>
        <w:separator/>
      </w:r>
    </w:p>
  </w:footnote>
  <w:footnote w:type="continuationSeparator" w:id="0">
    <w:p w:rsidR="00422BE1" w:rsidP="00DB5E53" w:rsidRDefault="00422BE1" w14:paraId="4EF0444A" w14:textId="77777777">
      <w:r>
        <w:continuationSeparator/>
      </w:r>
    </w:p>
  </w:footnote>
  <w:footnote w:type="continuationNotice" w:id="1">
    <w:p w:rsidR="00422BE1" w:rsidRDefault="00422BE1" w14:paraId="19BB9A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3125B88D" w:rsidRDefault="3125B88D" w14:paraId="686A3C84" w14:textId="460A5482">
    <w:pPr>
      <w:jc w:val="right"/>
      <w:rPr>
        <w:rFonts w:ascii="Garamond" w:hAnsi="Garamond"/>
        <w:b/>
        <w:bCs/>
        <w:sz w:val="24"/>
        <w:szCs w:val="24"/>
      </w:rPr>
    </w:pPr>
    <w:r w:rsidRPr="3125B88D">
      <w:rPr>
        <w:rFonts w:ascii="Garamond" w:hAnsi="Garamond"/>
        <w:b/>
        <w:bCs/>
        <w:sz w:val="24"/>
        <w:szCs w:val="24"/>
      </w:rPr>
      <w:t>Idaho – Pocatello</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c4955aFn" int2:invalidationBookmarkName="" int2:hashCode="ZpPFSrzMJL2RbO" int2:id="WMAWobOg">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55D0"/>
    <w:rsid w:val="0001261B"/>
    <w:rsid w:val="00014585"/>
    <w:rsid w:val="00020050"/>
    <w:rsid w:val="000221A5"/>
    <w:rsid w:val="000263DE"/>
    <w:rsid w:val="00031A6C"/>
    <w:rsid w:val="00033E49"/>
    <w:rsid w:val="000514DA"/>
    <w:rsid w:val="00073224"/>
    <w:rsid w:val="00075708"/>
    <w:rsid w:val="00075B31"/>
    <w:rsid w:val="000829CD"/>
    <w:rsid w:val="00082DB4"/>
    <w:rsid w:val="0008443E"/>
    <w:rsid w:val="000865FE"/>
    <w:rsid w:val="00091B00"/>
    <w:rsid w:val="00095D93"/>
    <w:rsid w:val="000A0FC4"/>
    <w:rsid w:val="000B03D6"/>
    <w:rsid w:val="000B2183"/>
    <w:rsid w:val="000B3F6E"/>
    <w:rsid w:val="000B4834"/>
    <w:rsid w:val="000B5D46"/>
    <w:rsid w:val="000C5BDC"/>
    <w:rsid w:val="000D1107"/>
    <w:rsid w:val="000D1446"/>
    <w:rsid w:val="000D316E"/>
    <w:rsid w:val="000D7963"/>
    <w:rsid w:val="000E12FA"/>
    <w:rsid w:val="000E2E5A"/>
    <w:rsid w:val="000E2F1D"/>
    <w:rsid w:val="000E347B"/>
    <w:rsid w:val="000E3C1F"/>
    <w:rsid w:val="000E4025"/>
    <w:rsid w:val="000E45F7"/>
    <w:rsid w:val="000F3105"/>
    <w:rsid w:val="000F487D"/>
    <w:rsid w:val="000F76DA"/>
    <w:rsid w:val="00105247"/>
    <w:rsid w:val="00106A62"/>
    <w:rsid w:val="001073E6"/>
    <w:rsid w:val="00107706"/>
    <w:rsid w:val="00117154"/>
    <w:rsid w:val="00123B69"/>
    <w:rsid w:val="00124B6A"/>
    <w:rsid w:val="001300EC"/>
    <w:rsid w:val="00131B53"/>
    <w:rsid w:val="00134C6A"/>
    <w:rsid w:val="00141664"/>
    <w:rsid w:val="00144EB5"/>
    <w:rsid w:val="001534EC"/>
    <w:rsid w:val="001538F2"/>
    <w:rsid w:val="00155EF0"/>
    <w:rsid w:val="00164AAB"/>
    <w:rsid w:val="00182C10"/>
    <w:rsid w:val="0018406F"/>
    <w:rsid w:val="00184652"/>
    <w:rsid w:val="00184D1B"/>
    <w:rsid w:val="001976DA"/>
    <w:rsid w:val="001A2CFA"/>
    <w:rsid w:val="001A2ECC"/>
    <w:rsid w:val="001A44FF"/>
    <w:rsid w:val="001B297D"/>
    <w:rsid w:val="001C6188"/>
    <w:rsid w:val="001D1B19"/>
    <w:rsid w:val="001D3CB5"/>
    <w:rsid w:val="001E46F9"/>
    <w:rsid w:val="001F2E26"/>
    <w:rsid w:val="001F38CF"/>
    <w:rsid w:val="002046C4"/>
    <w:rsid w:val="00220F44"/>
    <w:rsid w:val="00222DBC"/>
    <w:rsid w:val="0022612D"/>
    <w:rsid w:val="00226C31"/>
    <w:rsid w:val="0022717A"/>
    <w:rsid w:val="00227218"/>
    <w:rsid w:val="0023408F"/>
    <w:rsid w:val="0024024B"/>
    <w:rsid w:val="00244E4A"/>
    <w:rsid w:val="00247D41"/>
    <w:rsid w:val="00250447"/>
    <w:rsid w:val="00256107"/>
    <w:rsid w:val="0025649E"/>
    <w:rsid w:val="00260A51"/>
    <w:rsid w:val="002665F3"/>
    <w:rsid w:val="00272CD9"/>
    <w:rsid w:val="00272EA3"/>
    <w:rsid w:val="00273BD3"/>
    <w:rsid w:val="002762DA"/>
    <w:rsid w:val="00276572"/>
    <w:rsid w:val="002778F5"/>
    <w:rsid w:val="00285042"/>
    <w:rsid w:val="00290705"/>
    <w:rsid w:val="0029173C"/>
    <w:rsid w:val="002975AC"/>
    <w:rsid w:val="002A1A2B"/>
    <w:rsid w:val="002A36E2"/>
    <w:rsid w:val="002A78A9"/>
    <w:rsid w:val="002B6846"/>
    <w:rsid w:val="002C501D"/>
    <w:rsid w:val="002D5614"/>
    <w:rsid w:val="002D6323"/>
    <w:rsid w:val="002D6CAD"/>
    <w:rsid w:val="002E0BC9"/>
    <w:rsid w:val="002E2D9E"/>
    <w:rsid w:val="002F241D"/>
    <w:rsid w:val="002F4AD4"/>
    <w:rsid w:val="002F5CFF"/>
    <w:rsid w:val="00302E59"/>
    <w:rsid w:val="00312703"/>
    <w:rsid w:val="003347A7"/>
    <w:rsid w:val="00334B0C"/>
    <w:rsid w:val="00340AA4"/>
    <w:rsid w:val="0034333E"/>
    <w:rsid w:val="00343623"/>
    <w:rsid w:val="00344FBB"/>
    <w:rsid w:val="00347670"/>
    <w:rsid w:val="00353F4B"/>
    <w:rsid w:val="00356A5F"/>
    <w:rsid w:val="00362915"/>
    <w:rsid w:val="00365E79"/>
    <w:rsid w:val="003839A3"/>
    <w:rsid w:val="00384B24"/>
    <w:rsid w:val="00394D2B"/>
    <w:rsid w:val="003A272B"/>
    <w:rsid w:val="003A3578"/>
    <w:rsid w:val="003A5E56"/>
    <w:rsid w:val="003A6AE7"/>
    <w:rsid w:val="003B46FD"/>
    <w:rsid w:val="003B54D0"/>
    <w:rsid w:val="003C14D7"/>
    <w:rsid w:val="003C2102"/>
    <w:rsid w:val="003C28CD"/>
    <w:rsid w:val="003C6D4D"/>
    <w:rsid w:val="003D2EDF"/>
    <w:rsid w:val="003D3FBE"/>
    <w:rsid w:val="003E1CFB"/>
    <w:rsid w:val="003E2BD4"/>
    <w:rsid w:val="003F2B40"/>
    <w:rsid w:val="004077CB"/>
    <w:rsid w:val="0041686A"/>
    <w:rsid w:val="00416A8B"/>
    <w:rsid w:val="004174EF"/>
    <w:rsid w:val="004228B2"/>
    <w:rsid w:val="00422BE1"/>
    <w:rsid w:val="00434704"/>
    <w:rsid w:val="00453F48"/>
    <w:rsid w:val="0045475F"/>
    <w:rsid w:val="00454BC3"/>
    <w:rsid w:val="00456F3E"/>
    <w:rsid w:val="00457BCB"/>
    <w:rsid w:val="00461AA0"/>
    <w:rsid w:val="00462A5E"/>
    <w:rsid w:val="004648B3"/>
    <w:rsid w:val="00464BD7"/>
    <w:rsid w:val="00465945"/>
    <w:rsid w:val="00467737"/>
    <w:rsid w:val="0047289E"/>
    <w:rsid w:val="00476B26"/>
    <w:rsid w:val="00476EA1"/>
    <w:rsid w:val="004830FD"/>
    <w:rsid w:val="004831A1"/>
    <w:rsid w:val="00486ABE"/>
    <w:rsid w:val="00494D0A"/>
    <w:rsid w:val="00496656"/>
    <w:rsid w:val="004A5798"/>
    <w:rsid w:val="004A5C98"/>
    <w:rsid w:val="004B2697"/>
    <w:rsid w:val="004B304D"/>
    <w:rsid w:val="004B5093"/>
    <w:rsid w:val="004C0A16"/>
    <w:rsid w:val="004C77C2"/>
    <w:rsid w:val="004D2617"/>
    <w:rsid w:val="004D358F"/>
    <w:rsid w:val="004D41B8"/>
    <w:rsid w:val="004D46B7"/>
    <w:rsid w:val="004D5429"/>
    <w:rsid w:val="004D7DB2"/>
    <w:rsid w:val="004E31A1"/>
    <w:rsid w:val="004E455B"/>
    <w:rsid w:val="004F2C5B"/>
    <w:rsid w:val="004F6C3D"/>
    <w:rsid w:val="00512E7A"/>
    <w:rsid w:val="005154D6"/>
    <w:rsid w:val="00521036"/>
    <w:rsid w:val="0052290F"/>
    <w:rsid w:val="0053152B"/>
    <w:rsid w:val="005344D2"/>
    <w:rsid w:val="00542AAA"/>
    <w:rsid w:val="00542D7B"/>
    <w:rsid w:val="00542DC8"/>
    <w:rsid w:val="00561007"/>
    <w:rsid w:val="00561BC6"/>
    <w:rsid w:val="00563A6D"/>
    <w:rsid w:val="00564D66"/>
    <w:rsid w:val="00565EE1"/>
    <w:rsid w:val="00571F77"/>
    <w:rsid w:val="00583971"/>
    <w:rsid w:val="005922FE"/>
    <w:rsid w:val="00594D0B"/>
    <w:rsid w:val="005A1A2D"/>
    <w:rsid w:val="005B1378"/>
    <w:rsid w:val="005B1A74"/>
    <w:rsid w:val="005C5954"/>
    <w:rsid w:val="005C6FC1"/>
    <w:rsid w:val="005C7048"/>
    <w:rsid w:val="005D3F60"/>
    <w:rsid w:val="005D4602"/>
    <w:rsid w:val="005D5F26"/>
    <w:rsid w:val="005D68FD"/>
    <w:rsid w:val="005D7108"/>
    <w:rsid w:val="005E39BE"/>
    <w:rsid w:val="005E3D20"/>
    <w:rsid w:val="005E7ABF"/>
    <w:rsid w:val="005F06E5"/>
    <w:rsid w:val="005F1AA6"/>
    <w:rsid w:val="005F2050"/>
    <w:rsid w:val="00602463"/>
    <w:rsid w:val="006106E8"/>
    <w:rsid w:val="00625DD5"/>
    <w:rsid w:val="00636FAE"/>
    <w:rsid w:val="0064067B"/>
    <w:rsid w:val="006452A4"/>
    <w:rsid w:val="006456B3"/>
    <w:rsid w:val="00645D15"/>
    <w:rsid w:val="006462F2"/>
    <w:rsid w:val="006515E3"/>
    <w:rsid w:val="00676C74"/>
    <w:rsid w:val="006804AC"/>
    <w:rsid w:val="00680F53"/>
    <w:rsid w:val="0068321C"/>
    <w:rsid w:val="00687182"/>
    <w:rsid w:val="006958CB"/>
    <w:rsid w:val="00695D85"/>
    <w:rsid w:val="006A12BC"/>
    <w:rsid w:val="006A2A26"/>
    <w:rsid w:val="006A3EC7"/>
    <w:rsid w:val="006B39A8"/>
    <w:rsid w:val="006B3CD4"/>
    <w:rsid w:val="006B4B0B"/>
    <w:rsid w:val="006B7491"/>
    <w:rsid w:val="006C73C9"/>
    <w:rsid w:val="006D2346"/>
    <w:rsid w:val="006D6871"/>
    <w:rsid w:val="006E1C6C"/>
    <w:rsid w:val="006F181D"/>
    <w:rsid w:val="006F4615"/>
    <w:rsid w:val="006F539E"/>
    <w:rsid w:val="007059D2"/>
    <w:rsid w:val="00705B09"/>
    <w:rsid w:val="007072BA"/>
    <w:rsid w:val="0070791E"/>
    <w:rsid w:val="0071150E"/>
    <w:rsid w:val="00713BDB"/>
    <w:rsid w:val="007146ED"/>
    <w:rsid w:val="007226AE"/>
    <w:rsid w:val="00733423"/>
    <w:rsid w:val="00735F70"/>
    <w:rsid w:val="007406DE"/>
    <w:rsid w:val="00752AC5"/>
    <w:rsid w:val="00754082"/>
    <w:rsid w:val="007560FE"/>
    <w:rsid w:val="00757179"/>
    <w:rsid w:val="00757A1B"/>
    <w:rsid w:val="00760B99"/>
    <w:rsid w:val="00771055"/>
    <w:rsid w:val="007715BF"/>
    <w:rsid w:val="00773F14"/>
    <w:rsid w:val="00782999"/>
    <w:rsid w:val="00782BD3"/>
    <w:rsid w:val="007836E0"/>
    <w:rsid w:val="007877E4"/>
    <w:rsid w:val="0079358E"/>
    <w:rsid w:val="007A4F2A"/>
    <w:rsid w:val="007A7268"/>
    <w:rsid w:val="007B4525"/>
    <w:rsid w:val="007B6AF2"/>
    <w:rsid w:val="007B73F9"/>
    <w:rsid w:val="007C08E6"/>
    <w:rsid w:val="007C5E56"/>
    <w:rsid w:val="007D4423"/>
    <w:rsid w:val="007D52A6"/>
    <w:rsid w:val="0080287D"/>
    <w:rsid w:val="008060AF"/>
    <w:rsid w:val="00806DE6"/>
    <w:rsid w:val="00811122"/>
    <w:rsid w:val="008219CD"/>
    <w:rsid w:val="00821F1D"/>
    <w:rsid w:val="00823559"/>
    <w:rsid w:val="0082674B"/>
    <w:rsid w:val="00831400"/>
    <w:rsid w:val="008337E3"/>
    <w:rsid w:val="00834235"/>
    <w:rsid w:val="0083507B"/>
    <w:rsid w:val="00835C04"/>
    <w:rsid w:val="00837EAB"/>
    <w:rsid w:val="008403B8"/>
    <w:rsid w:val="008423A2"/>
    <w:rsid w:val="00842460"/>
    <w:rsid w:val="0086379F"/>
    <w:rsid w:val="0087176A"/>
    <w:rsid w:val="00876657"/>
    <w:rsid w:val="00885387"/>
    <w:rsid w:val="00896D48"/>
    <w:rsid w:val="008A6C7F"/>
    <w:rsid w:val="008B0D68"/>
    <w:rsid w:val="008B3821"/>
    <w:rsid w:val="008C0674"/>
    <w:rsid w:val="008C2536"/>
    <w:rsid w:val="008D00CB"/>
    <w:rsid w:val="008D26B6"/>
    <w:rsid w:val="008D40CF"/>
    <w:rsid w:val="008D41B1"/>
    <w:rsid w:val="008D504D"/>
    <w:rsid w:val="008E6F39"/>
    <w:rsid w:val="008F2A72"/>
    <w:rsid w:val="008F2B53"/>
    <w:rsid w:val="008F3860"/>
    <w:rsid w:val="008F79A6"/>
    <w:rsid w:val="00907411"/>
    <w:rsid w:val="00916099"/>
    <w:rsid w:val="009177B9"/>
    <w:rsid w:val="0093036B"/>
    <w:rsid w:val="00931FAD"/>
    <w:rsid w:val="00937ED2"/>
    <w:rsid w:val="00941956"/>
    <w:rsid w:val="00943172"/>
    <w:rsid w:val="009444A0"/>
    <w:rsid w:val="0094514E"/>
    <w:rsid w:val="009479E5"/>
    <w:rsid w:val="00947C33"/>
    <w:rsid w:val="0095040B"/>
    <w:rsid w:val="00952955"/>
    <w:rsid w:val="009555AF"/>
    <w:rsid w:val="00955B42"/>
    <w:rsid w:val="00956293"/>
    <w:rsid w:val="00975246"/>
    <w:rsid w:val="009812BB"/>
    <w:rsid w:val="00981652"/>
    <w:rsid w:val="0099012B"/>
    <w:rsid w:val="00997702"/>
    <w:rsid w:val="0099EF9F"/>
    <w:rsid w:val="009A09FD"/>
    <w:rsid w:val="009A3C61"/>
    <w:rsid w:val="009A492A"/>
    <w:rsid w:val="009B08C3"/>
    <w:rsid w:val="009C4BA6"/>
    <w:rsid w:val="009D1474"/>
    <w:rsid w:val="009D1BD1"/>
    <w:rsid w:val="009D7235"/>
    <w:rsid w:val="009E1788"/>
    <w:rsid w:val="009E4CFF"/>
    <w:rsid w:val="009F49B9"/>
    <w:rsid w:val="009F67B5"/>
    <w:rsid w:val="00A0319C"/>
    <w:rsid w:val="00A07C1D"/>
    <w:rsid w:val="00A112A1"/>
    <w:rsid w:val="00A2078D"/>
    <w:rsid w:val="00A25849"/>
    <w:rsid w:val="00A321AA"/>
    <w:rsid w:val="00A34D6A"/>
    <w:rsid w:val="00A44632"/>
    <w:rsid w:val="00A4473F"/>
    <w:rsid w:val="00A44D25"/>
    <w:rsid w:val="00A44DD0"/>
    <w:rsid w:val="00A44F02"/>
    <w:rsid w:val="00A46AC0"/>
    <w:rsid w:val="00A46F34"/>
    <w:rsid w:val="00A502A8"/>
    <w:rsid w:val="00A50CFE"/>
    <w:rsid w:val="00A5463B"/>
    <w:rsid w:val="00A55F2C"/>
    <w:rsid w:val="00A60645"/>
    <w:rsid w:val="00A6287F"/>
    <w:rsid w:val="00A638E6"/>
    <w:rsid w:val="00A6665D"/>
    <w:rsid w:val="00A74DA1"/>
    <w:rsid w:val="00A757C0"/>
    <w:rsid w:val="00A77033"/>
    <w:rsid w:val="00A80A92"/>
    <w:rsid w:val="00A8257F"/>
    <w:rsid w:val="00A83378"/>
    <w:rsid w:val="00A83D36"/>
    <w:rsid w:val="00A85C04"/>
    <w:rsid w:val="00A87C4A"/>
    <w:rsid w:val="00A92E0D"/>
    <w:rsid w:val="00AB070B"/>
    <w:rsid w:val="00AB2804"/>
    <w:rsid w:val="00AB66DD"/>
    <w:rsid w:val="00AB7886"/>
    <w:rsid w:val="00AC3B71"/>
    <w:rsid w:val="00AC4639"/>
    <w:rsid w:val="00AD4617"/>
    <w:rsid w:val="00AD70F9"/>
    <w:rsid w:val="00AD7A15"/>
    <w:rsid w:val="00AE456A"/>
    <w:rsid w:val="00AE45AA"/>
    <w:rsid w:val="00AE46F5"/>
    <w:rsid w:val="00AE5216"/>
    <w:rsid w:val="00AF3483"/>
    <w:rsid w:val="00AF5F9E"/>
    <w:rsid w:val="00B00376"/>
    <w:rsid w:val="00B13825"/>
    <w:rsid w:val="00B14F32"/>
    <w:rsid w:val="00B223B1"/>
    <w:rsid w:val="00B316EB"/>
    <w:rsid w:val="00B321BC"/>
    <w:rsid w:val="00B34780"/>
    <w:rsid w:val="00B4246D"/>
    <w:rsid w:val="00B43262"/>
    <w:rsid w:val="00B5616B"/>
    <w:rsid w:val="00B61935"/>
    <w:rsid w:val="00B73203"/>
    <w:rsid w:val="00B76BDC"/>
    <w:rsid w:val="00B80C49"/>
    <w:rsid w:val="00B81E34"/>
    <w:rsid w:val="00B82905"/>
    <w:rsid w:val="00B9571C"/>
    <w:rsid w:val="00B9614C"/>
    <w:rsid w:val="00BA5E06"/>
    <w:rsid w:val="00BA6E92"/>
    <w:rsid w:val="00BB1A3F"/>
    <w:rsid w:val="00BB4188"/>
    <w:rsid w:val="00BC7437"/>
    <w:rsid w:val="00BD0255"/>
    <w:rsid w:val="00BD2074"/>
    <w:rsid w:val="00BE0860"/>
    <w:rsid w:val="00C057E9"/>
    <w:rsid w:val="00C06285"/>
    <w:rsid w:val="00C07A1A"/>
    <w:rsid w:val="00C32A58"/>
    <w:rsid w:val="00C33A8E"/>
    <w:rsid w:val="00C43063"/>
    <w:rsid w:val="00C46D76"/>
    <w:rsid w:val="00C4E7E3"/>
    <w:rsid w:val="00C53A86"/>
    <w:rsid w:val="00C55FC9"/>
    <w:rsid w:val="00C63CBC"/>
    <w:rsid w:val="00C64516"/>
    <w:rsid w:val="00C6516B"/>
    <w:rsid w:val="00C72F1A"/>
    <w:rsid w:val="00C759BC"/>
    <w:rsid w:val="00C80489"/>
    <w:rsid w:val="00C82473"/>
    <w:rsid w:val="00C83576"/>
    <w:rsid w:val="00C8675B"/>
    <w:rsid w:val="00CA0A4F"/>
    <w:rsid w:val="00CA0EED"/>
    <w:rsid w:val="00CA3FB4"/>
    <w:rsid w:val="00CA4793"/>
    <w:rsid w:val="00CB1552"/>
    <w:rsid w:val="00CB421A"/>
    <w:rsid w:val="00CB51DA"/>
    <w:rsid w:val="00CB6407"/>
    <w:rsid w:val="00CC7683"/>
    <w:rsid w:val="00CD0433"/>
    <w:rsid w:val="00CE2CD5"/>
    <w:rsid w:val="00CE4561"/>
    <w:rsid w:val="00CE4F6F"/>
    <w:rsid w:val="00CF5628"/>
    <w:rsid w:val="00D04CDD"/>
    <w:rsid w:val="00D0533B"/>
    <w:rsid w:val="00D06516"/>
    <w:rsid w:val="00D07222"/>
    <w:rsid w:val="00D12F5B"/>
    <w:rsid w:val="00D13216"/>
    <w:rsid w:val="00D22F4A"/>
    <w:rsid w:val="00D24EEC"/>
    <w:rsid w:val="00D3189E"/>
    <w:rsid w:val="00D3192F"/>
    <w:rsid w:val="00D3619A"/>
    <w:rsid w:val="00D36CD9"/>
    <w:rsid w:val="00D36CDA"/>
    <w:rsid w:val="00D45AA1"/>
    <w:rsid w:val="00D46A7E"/>
    <w:rsid w:val="00D5079A"/>
    <w:rsid w:val="00D55491"/>
    <w:rsid w:val="00D63B6C"/>
    <w:rsid w:val="00D71ABF"/>
    <w:rsid w:val="00D808DE"/>
    <w:rsid w:val="00D92C2C"/>
    <w:rsid w:val="00D96165"/>
    <w:rsid w:val="00D963CE"/>
    <w:rsid w:val="00DB2CCB"/>
    <w:rsid w:val="00DB5124"/>
    <w:rsid w:val="00DB5E53"/>
    <w:rsid w:val="00DC6974"/>
    <w:rsid w:val="00DD082A"/>
    <w:rsid w:val="00DD32E3"/>
    <w:rsid w:val="00DD5FB6"/>
    <w:rsid w:val="00DD66C8"/>
    <w:rsid w:val="00DE713B"/>
    <w:rsid w:val="00DE74EC"/>
    <w:rsid w:val="00DF6192"/>
    <w:rsid w:val="00E1144B"/>
    <w:rsid w:val="00E24415"/>
    <w:rsid w:val="00E27E94"/>
    <w:rsid w:val="00E31D75"/>
    <w:rsid w:val="00E3738F"/>
    <w:rsid w:val="00E52504"/>
    <w:rsid w:val="00E53CD7"/>
    <w:rsid w:val="00E5456D"/>
    <w:rsid w:val="00E55138"/>
    <w:rsid w:val="00E56A62"/>
    <w:rsid w:val="00E6035B"/>
    <w:rsid w:val="00E6039B"/>
    <w:rsid w:val="00E606B3"/>
    <w:rsid w:val="00E66F35"/>
    <w:rsid w:val="00E67952"/>
    <w:rsid w:val="00E716C2"/>
    <w:rsid w:val="00E84574"/>
    <w:rsid w:val="00E84C2A"/>
    <w:rsid w:val="00E856A2"/>
    <w:rsid w:val="00E961F7"/>
    <w:rsid w:val="00E97C97"/>
    <w:rsid w:val="00EA38C6"/>
    <w:rsid w:val="00EB4818"/>
    <w:rsid w:val="00EB7BAA"/>
    <w:rsid w:val="00EC17D0"/>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12BDF"/>
    <w:rsid w:val="00F20A93"/>
    <w:rsid w:val="00F2154C"/>
    <w:rsid w:val="00F2222D"/>
    <w:rsid w:val="00F24033"/>
    <w:rsid w:val="00F268BE"/>
    <w:rsid w:val="00F4227D"/>
    <w:rsid w:val="00F52113"/>
    <w:rsid w:val="00F55267"/>
    <w:rsid w:val="00F55B92"/>
    <w:rsid w:val="00F63C4B"/>
    <w:rsid w:val="00F65EB1"/>
    <w:rsid w:val="00F67EFD"/>
    <w:rsid w:val="00F76A19"/>
    <w:rsid w:val="00F83E4A"/>
    <w:rsid w:val="00F83FD0"/>
    <w:rsid w:val="00F86A43"/>
    <w:rsid w:val="00F97236"/>
    <w:rsid w:val="00FB0715"/>
    <w:rsid w:val="00FB1905"/>
    <w:rsid w:val="00FB6E87"/>
    <w:rsid w:val="00FD5A2F"/>
    <w:rsid w:val="00FD5EFA"/>
    <w:rsid w:val="00FE60DB"/>
    <w:rsid w:val="00FE612A"/>
    <w:rsid w:val="00FE621A"/>
    <w:rsid w:val="00FF3824"/>
    <w:rsid w:val="00FF7B51"/>
    <w:rsid w:val="0145BBB6"/>
    <w:rsid w:val="014EF4E8"/>
    <w:rsid w:val="015502E8"/>
    <w:rsid w:val="015843AE"/>
    <w:rsid w:val="01695DBC"/>
    <w:rsid w:val="016A3661"/>
    <w:rsid w:val="017B2FF8"/>
    <w:rsid w:val="0182F585"/>
    <w:rsid w:val="01C4EEBB"/>
    <w:rsid w:val="01E10B59"/>
    <w:rsid w:val="01E3C305"/>
    <w:rsid w:val="01FB477C"/>
    <w:rsid w:val="0244D074"/>
    <w:rsid w:val="024666EC"/>
    <w:rsid w:val="0247B083"/>
    <w:rsid w:val="0274E778"/>
    <w:rsid w:val="02815D1C"/>
    <w:rsid w:val="029297F3"/>
    <w:rsid w:val="02A8C115"/>
    <w:rsid w:val="02BB5588"/>
    <w:rsid w:val="02E9C9A4"/>
    <w:rsid w:val="031EC5E6"/>
    <w:rsid w:val="0334B4E0"/>
    <w:rsid w:val="03417ECB"/>
    <w:rsid w:val="0344D236"/>
    <w:rsid w:val="034EBFC4"/>
    <w:rsid w:val="03503FB8"/>
    <w:rsid w:val="038702D5"/>
    <w:rsid w:val="039E58E3"/>
    <w:rsid w:val="03AA679B"/>
    <w:rsid w:val="03AF903C"/>
    <w:rsid w:val="03BE24EF"/>
    <w:rsid w:val="03C91382"/>
    <w:rsid w:val="03DD7653"/>
    <w:rsid w:val="03FCB863"/>
    <w:rsid w:val="042DE3B9"/>
    <w:rsid w:val="04339A23"/>
    <w:rsid w:val="048A7D3D"/>
    <w:rsid w:val="04905A40"/>
    <w:rsid w:val="04BA8B29"/>
    <w:rsid w:val="04C17C1B"/>
    <w:rsid w:val="04F2F930"/>
    <w:rsid w:val="04F89C04"/>
    <w:rsid w:val="04FEE447"/>
    <w:rsid w:val="0516467B"/>
    <w:rsid w:val="0525501D"/>
    <w:rsid w:val="0559F550"/>
    <w:rsid w:val="0566E042"/>
    <w:rsid w:val="057256B8"/>
    <w:rsid w:val="05DE5318"/>
    <w:rsid w:val="062C5427"/>
    <w:rsid w:val="063FE6FF"/>
    <w:rsid w:val="0640C9F9"/>
    <w:rsid w:val="066ACC4A"/>
    <w:rsid w:val="066C55A2"/>
    <w:rsid w:val="066FE808"/>
    <w:rsid w:val="06985DA7"/>
    <w:rsid w:val="06AA045E"/>
    <w:rsid w:val="06B672B2"/>
    <w:rsid w:val="06B78D53"/>
    <w:rsid w:val="06C315D1"/>
    <w:rsid w:val="06F5C5B1"/>
    <w:rsid w:val="06FE5921"/>
    <w:rsid w:val="0726DAA5"/>
    <w:rsid w:val="07396DE3"/>
    <w:rsid w:val="07766FDB"/>
    <w:rsid w:val="079FEAA1"/>
    <w:rsid w:val="07AA25BA"/>
    <w:rsid w:val="07B4B4A6"/>
    <w:rsid w:val="0809BE29"/>
    <w:rsid w:val="08476946"/>
    <w:rsid w:val="0878AC1A"/>
    <w:rsid w:val="089FFC80"/>
    <w:rsid w:val="08BA4668"/>
    <w:rsid w:val="08CAB534"/>
    <w:rsid w:val="09596DB1"/>
    <w:rsid w:val="0969848F"/>
    <w:rsid w:val="09876970"/>
    <w:rsid w:val="09878768"/>
    <w:rsid w:val="09A05246"/>
    <w:rsid w:val="09A1002C"/>
    <w:rsid w:val="09A24125"/>
    <w:rsid w:val="09B39EB7"/>
    <w:rsid w:val="09DC5DEB"/>
    <w:rsid w:val="0A0A7DF7"/>
    <w:rsid w:val="0A51592F"/>
    <w:rsid w:val="0A55B43A"/>
    <w:rsid w:val="0A70E1F8"/>
    <w:rsid w:val="0AAC8694"/>
    <w:rsid w:val="0AC6B7D4"/>
    <w:rsid w:val="0AF755F6"/>
    <w:rsid w:val="0B16F49D"/>
    <w:rsid w:val="0B2479D4"/>
    <w:rsid w:val="0B2FE5F3"/>
    <w:rsid w:val="0B37739F"/>
    <w:rsid w:val="0B4494FB"/>
    <w:rsid w:val="0B4BC3A3"/>
    <w:rsid w:val="0B73BC50"/>
    <w:rsid w:val="0B8FDB25"/>
    <w:rsid w:val="0BA14605"/>
    <w:rsid w:val="0BC9D372"/>
    <w:rsid w:val="0BE476B3"/>
    <w:rsid w:val="0BEA75DE"/>
    <w:rsid w:val="0C0BC66D"/>
    <w:rsid w:val="0C49EC5F"/>
    <w:rsid w:val="0C4D949C"/>
    <w:rsid w:val="0C661C76"/>
    <w:rsid w:val="0C8243C8"/>
    <w:rsid w:val="0C88B9C1"/>
    <w:rsid w:val="0CD1803B"/>
    <w:rsid w:val="0CE4E2B8"/>
    <w:rsid w:val="0CEA388C"/>
    <w:rsid w:val="0D0F8CB1"/>
    <w:rsid w:val="0D199014"/>
    <w:rsid w:val="0D1B7946"/>
    <w:rsid w:val="0D2041AC"/>
    <w:rsid w:val="0D2E329A"/>
    <w:rsid w:val="0D2EBBB6"/>
    <w:rsid w:val="0D38921A"/>
    <w:rsid w:val="0D422D0A"/>
    <w:rsid w:val="0D5B7DDE"/>
    <w:rsid w:val="0D6DDD93"/>
    <w:rsid w:val="0D730A0E"/>
    <w:rsid w:val="0D889EC1"/>
    <w:rsid w:val="0D893BD7"/>
    <w:rsid w:val="0D93AA16"/>
    <w:rsid w:val="0D96D1CA"/>
    <w:rsid w:val="0D9BAF70"/>
    <w:rsid w:val="0D9D751D"/>
    <w:rsid w:val="0DB97577"/>
    <w:rsid w:val="0DC1BCC6"/>
    <w:rsid w:val="0DDC2404"/>
    <w:rsid w:val="0DDD3820"/>
    <w:rsid w:val="0DEACC59"/>
    <w:rsid w:val="0E0DA4A7"/>
    <w:rsid w:val="0E0EC335"/>
    <w:rsid w:val="0E246787"/>
    <w:rsid w:val="0E2C5332"/>
    <w:rsid w:val="0E2D623F"/>
    <w:rsid w:val="0E774DEF"/>
    <w:rsid w:val="0E7AF9ED"/>
    <w:rsid w:val="0E9F152A"/>
    <w:rsid w:val="0EBDB197"/>
    <w:rsid w:val="0EC3ECBC"/>
    <w:rsid w:val="0EC47B18"/>
    <w:rsid w:val="0EC77BE7"/>
    <w:rsid w:val="0EF12295"/>
    <w:rsid w:val="0F037E83"/>
    <w:rsid w:val="0F0D0B2E"/>
    <w:rsid w:val="0F0F3E04"/>
    <w:rsid w:val="0F1387C2"/>
    <w:rsid w:val="0F31A9CD"/>
    <w:rsid w:val="0F39F6B8"/>
    <w:rsid w:val="0F42CE25"/>
    <w:rsid w:val="0F44E333"/>
    <w:rsid w:val="0F6C0D01"/>
    <w:rsid w:val="0F6F3FA9"/>
    <w:rsid w:val="0F85355E"/>
    <w:rsid w:val="0FBD0622"/>
    <w:rsid w:val="0FBD0C3E"/>
    <w:rsid w:val="0FD45665"/>
    <w:rsid w:val="0FE94159"/>
    <w:rsid w:val="0FEFF778"/>
    <w:rsid w:val="1013A214"/>
    <w:rsid w:val="105183B2"/>
    <w:rsid w:val="10634C48"/>
    <w:rsid w:val="10727A47"/>
    <w:rsid w:val="10830726"/>
    <w:rsid w:val="10884AA0"/>
    <w:rsid w:val="108C0B53"/>
    <w:rsid w:val="108C130A"/>
    <w:rsid w:val="10A9C5B6"/>
    <w:rsid w:val="10B1EABA"/>
    <w:rsid w:val="10BCC604"/>
    <w:rsid w:val="10CC8EF8"/>
    <w:rsid w:val="11196284"/>
    <w:rsid w:val="11427C7E"/>
    <w:rsid w:val="1160E42D"/>
    <w:rsid w:val="11B7E04A"/>
    <w:rsid w:val="11DFE43B"/>
    <w:rsid w:val="11DFEB96"/>
    <w:rsid w:val="11E9888D"/>
    <w:rsid w:val="11EA0E3D"/>
    <w:rsid w:val="11F5FE8D"/>
    <w:rsid w:val="11FF1CA9"/>
    <w:rsid w:val="12337FBA"/>
    <w:rsid w:val="1235BD01"/>
    <w:rsid w:val="1239448A"/>
    <w:rsid w:val="1248184F"/>
    <w:rsid w:val="126DA4A3"/>
    <w:rsid w:val="12B94B6A"/>
    <w:rsid w:val="12D09FFE"/>
    <w:rsid w:val="12E7FAD8"/>
    <w:rsid w:val="12F972D2"/>
    <w:rsid w:val="13053EC6"/>
    <w:rsid w:val="13139E6F"/>
    <w:rsid w:val="131A5601"/>
    <w:rsid w:val="13211D4D"/>
    <w:rsid w:val="1331B04D"/>
    <w:rsid w:val="13338D32"/>
    <w:rsid w:val="13359CB4"/>
    <w:rsid w:val="133826C9"/>
    <w:rsid w:val="133AF7D8"/>
    <w:rsid w:val="137B89EA"/>
    <w:rsid w:val="1389F7D9"/>
    <w:rsid w:val="138A4589"/>
    <w:rsid w:val="1391CEEE"/>
    <w:rsid w:val="13B3A889"/>
    <w:rsid w:val="13BAA7E8"/>
    <w:rsid w:val="13C8DD4F"/>
    <w:rsid w:val="13E4214B"/>
    <w:rsid w:val="146279D8"/>
    <w:rsid w:val="14839007"/>
    <w:rsid w:val="1483CB39"/>
    <w:rsid w:val="148D245D"/>
    <w:rsid w:val="14A10F27"/>
    <w:rsid w:val="14ADAAE9"/>
    <w:rsid w:val="14BA3784"/>
    <w:rsid w:val="14BE5347"/>
    <w:rsid w:val="14CBB04D"/>
    <w:rsid w:val="14D8A797"/>
    <w:rsid w:val="14EC9C74"/>
    <w:rsid w:val="151142FF"/>
    <w:rsid w:val="15181F46"/>
    <w:rsid w:val="151C842B"/>
    <w:rsid w:val="155A955E"/>
    <w:rsid w:val="159499C2"/>
    <w:rsid w:val="15C7D83F"/>
    <w:rsid w:val="15CC3B57"/>
    <w:rsid w:val="15F16EE2"/>
    <w:rsid w:val="15FF9FB7"/>
    <w:rsid w:val="1609EBA1"/>
    <w:rsid w:val="160AF4B6"/>
    <w:rsid w:val="1611079A"/>
    <w:rsid w:val="16311394"/>
    <w:rsid w:val="163CDF88"/>
    <w:rsid w:val="1670A463"/>
    <w:rsid w:val="169A523D"/>
    <w:rsid w:val="16B21AC6"/>
    <w:rsid w:val="16D889F2"/>
    <w:rsid w:val="16E39CD8"/>
    <w:rsid w:val="16FB977C"/>
    <w:rsid w:val="16FC754C"/>
    <w:rsid w:val="16FCDD07"/>
    <w:rsid w:val="170837A1"/>
    <w:rsid w:val="171050AC"/>
    <w:rsid w:val="17197B51"/>
    <w:rsid w:val="171AA525"/>
    <w:rsid w:val="171DF202"/>
    <w:rsid w:val="1760A668"/>
    <w:rsid w:val="1761A4B8"/>
    <w:rsid w:val="177686EF"/>
    <w:rsid w:val="17B08D1A"/>
    <w:rsid w:val="1800C714"/>
    <w:rsid w:val="1808B085"/>
    <w:rsid w:val="183641E9"/>
    <w:rsid w:val="18494C57"/>
    <w:rsid w:val="187914B0"/>
    <w:rsid w:val="188F8FD3"/>
    <w:rsid w:val="189019F5"/>
    <w:rsid w:val="18BE0DD0"/>
    <w:rsid w:val="18CB6227"/>
    <w:rsid w:val="18FC76C9"/>
    <w:rsid w:val="190EAFF0"/>
    <w:rsid w:val="1912EF47"/>
    <w:rsid w:val="19400773"/>
    <w:rsid w:val="195AB4A4"/>
    <w:rsid w:val="1968B456"/>
    <w:rsid w:val="19724D87"/>
    <w:rsid w:val="19CB2BC2"/>
    <w:rsid w:val="19E62D46"/>
    <w:rsid w:val="19F8DD49"/>
    <w:rsid w:val="1A347DC9"/>
    <w:rsid w:val="1A49255A"/>
    <w:rsid w:val="1A569FAC"/>
    <w:rsid w:val="1AD2C1E9"/>
    <w:rsid w:val="1AEEA2A5"/>
    <w:rsid w:val="1AFAE595"/>
    <w:rsid w:val="1AFC0F3F"/>
    <w:rsid w:val="1B1050AB"/>
    <w:rsid w:val="1B237152"/>
    <w:rsid w:val="1B4673E7"/>
    <w:rsid w:val="1B875075"/>
    <w:rsid w:val="1B9E990A"/>
    <w:rsid w:val="1BACF7D8"/>
    <w:rsid w:val="1BB02E8C"/>
    <w:rsid w:val="1BDDBECD"/>
    <w:rsid w:val="1BE3C1CF"/>
    <w:rsid w:val="1C034604"/>
    <w:rsid w:val="1C0C47A1"/>
    <w:rsid w:val="1C3515DB"/>
    <w:rsid w:val="1C41D842"/>
    <w:rsid w:val="1C49CA4F"/>
    <w:rsid w:val="1C5998CD"/>
    <w:rsid w:val="1C6FFF13"/>
    <w:rsid w:val="1C95D753"/>
    <w:rsid w:val="1CA05518"/>
    <w:rsid w:val="1CB0DA98"/>
    <w:rsid w:val="1CB21105"/>
    <w:rsid w:val="1CC9943A"/>
    <w:rsid w:val="1CD44ED1"/>
    <w:rsid w:val="1D3D2BAC"/>
    <w:rsid w:val="1D4EF9EF"/>
    <w:rsid w:val="1D7F9230"/>
    <w:rsid w:val="1D813B89"/>
    <w:rsid w:val="1D902781"/>
    <w:rsid w:val="1D94180B"/>
    <w:rsid w:val="1D9ED34A"/>
    <w:rsid w:val="1DA0F338"/>
    <w:rsid w:val="1DB08FF3"/>
    <w:rsid w:val="1DDD5863"/>
    <w:rsid w:val="1DE7D19B"/>
    <w:rsid w:val="1DF05866"/>
    <w:rsid w:val="1DFC4B9A"/>
    <w:rsid w:val="1E06755E"/>
    <w:rsid w:val="1E1664C7"/>
    <w:rsid w:val="1E19CDA7"/>
    <w:rsid w:val="1E1A06C7"/>
    <w:rsid w:val="1E30461C"/>
    <w:rsid w:val="1E3B64D2"/>
    <w:rsid w:val="1E4729E1"/>
    <w:rsid w:val="1E89600E"/>
    <w:rsid w:val="1EB28687"/>
    <w:rsid w:val="1EBBBD59"/>
    <w:rsid w:val="1EC2A01C"/>
    <w:rsid w:val="1EDC9141"/>
    <w:rsid w:val="1F0EC7F1"/>
    <w:rsid w:val="1F27FAE6"/>
    <w:rsid w:val="1F49B5E7"/>
    <w:rsid w:val="1F4FE1EE"/>
    <w:rsid w:val="1F6670A8"/>
    <w:rsid w:val="1F6E9C63"/>
    <w:rsid w:val="1F826EA4"/>
    <w:rsid w:val="1F890CD2"/>
    <w:rsid w:val="1F8C28C7"/>
    <w:rsid w:val="1F9123D9"/>
    <w:rsid w:val="1FB78D89"/>
    <w:rsid w:val="1FC20F79"/>
    <w:rsid w:val="1FE18F0B"/>
    <w:rsid w:val="1FE972BD"/>
    <w:rsid w:val="1FF0A6A3"/>
    <w:rsid w:val="1FFFFC64"/>
    <w:rsid w:val="2018F1F0"/>
    <w:rsid w:val="2021DF16"/>
    <w:rsid w:val="204A7118"/>
    <w:rsid w:val="20679BA8"/>
    <w:rsid w:val="20969AF4"/>
    <w:rsid w:val="20A552B4"/>
    <w:rsid w:val="20BB8579"/>
    <w:rsid w:val="20BE790A"/>
    <w:rsid w:val="20C224C8"/>
    <w:rsid w:val="20DBDADF"/>
    <w:rsid w:val="20E807A3"/>
    <w:rsid w:val="20EE6051"/>
    <w:rsid w:val="20FAFAF1"/>
    <w:rsid w:val="216B2307"/>
    <w:rsid w:val="216D6FCC"/>
    <w:rsid w:val="2177ED80"/>
    <w:rsid w:val="217C9986"/>
    <w:rsid w:val="2181EDDB"/>
    <w:rsid w:val="218BB9DD"/>
    <w:rsid w:val="218D6657"/>
    <w:rsid w:val="219AF02E"/>
    <w:rsid w:val="21C8BEAA"/>
    <w:rsid w:val="21F323C4"/>
    <w:rsid w:val="220104CD"/>
    <w:rsid w:val="221D7327"/>
    <w:rsid w:val="2264F016"/>
    <w:rsid w:val="22728788"/>
    <w:rsid w:val="2286EB38"/>
    <w:rsid w:val="22977383"/>
    <w:rsid w:val="22A9D9A0"/>
    <w:rsid w:val="22AB9974"/>
    <w:rsid w:val="22AEB3AC"/>
    <w:rsid w:val="22B63C59"/>
    <w:rsid w:val="22E76EAD"/>
    <w:rsid w:val="22EA50DE"/>
    <w:rsid w:val="23000770"/>
    <w:rsid w:val="2313D9A0"/>
    <w:rsid w:val="23278A3E"/>
    <w:rsid w:val="235092B2"/>
    <w:rsid w:val="236941B5"/>
    <w:rsid w:val="237EF1F4"/>
    <w:rsid w:val="2385F7AA"/>
    <w:rsid w:val="238B641C"/>
    <w:rsid w:val="23B8BA71"/>
    <w:rsid w:val="24226EAD"/>
    <w:rsid w:val="2441DE4C"/>
    <w:rsid w:val="244561B0"/>
    <w:rsid w:val="244C4F8A"/>
    <w:rsid w:val="246D4D33"/>
    <w:rsid w:val="247FC1F1"/>
    <w:rsid w:val="24AFAA01"/>
    <w:rsid w:val="24C8ABBA"/>
    <w:rsid w:val="24D18215"/>
    <w:rsid w:val="24E96D6A"/>
    <w:rsid w:val="24FAFFAC"/>
    <w:rsid w:val="2509379E"/>
    <w:rsid w:val="25299F23"/>
    <w:rsid w:val="2535C57D"/>
    <w:rsid w:val="2540391B"/>
    <w:rsid w:val="25513F90"/>
    <w:rsid w:val="25548AD2"/>
    <w:rsid w:val="25608441"/>
    <w:rsid w:val="2560D6B3"/>
    <w:rsid w:val="25642CAE"/>
    <w:rsid w:val="2581EE7C"/>
    <w:rsid w:val="25892663"/>
    <w:rsid w:val="25B791A6"/>
    <w:rsid w:val="25C4B58A"/>
    <w:rsid w:val="25C4F66B"/>
    <w:rsid w:val="25CF1445"/>
    <w:rsid w:val="25EB6615"/>
    <w:rsid w:val="260FFD0E"/>
    <w:rsid w:val="2612CCAC"/>
    <w:rsid w:val="261F3671"/>
    <w:rsid w:val="26277BCB"/>
    <w:rsid w:val="262F695A"/>
    <w:rsid w:val="264B7A62"/>
    <w:rsid w:val="264C9CAD"/>
    <w:rsid w:val="2671D700"/>
    <w:rsid w:val="269A41F6"/>
    <w:rsid w:val="26DC2D3B"/>
    <w:rsid w:val="2733727E"/>
    <w:rsid w:val="2735F8C1"/>
    <w:rsid w:val="2749F190"/>
    <w:rsid w:val="276085EB"/>
    <w:rsid w:val="278C282F"/>
    <w:rsid w:val="27A4EDF5"/>
    <w:rsid w:val="27BE7AF9"/>
    <w:rsid w:val="27C95CDC"/>
    <w:rsid w:val="27CB709B"/>
    <w:rsid w:val="27CFF02E"/>
    <w:rsid w:val="27E02CAF"/>
    <w:rsid w:val="27F7571C"/>
    <w:rsid w:val="27FD1C75"/>
    <w:rsid w:val="280AAAB4"/>
    <w:rsid w:val="281ADF9A"/>
    <w:rsid w:val="2821E334"/>
    <w:rsid w:val="2845331E"/>
    <w:rsid w:val="286A4729"/>
    <w:rsid w:val="2874D8C6"/>
    <w:rsid w:val="2877FD9C"/>
    <w:rsid w:val="2881F05C"/>
    <w:rsid w:val="28A2C9BB"/>
    <w:rsid w:val="28A730CE"/>
    <w:rsid w:val="28B04770"/>
    <w:rsid w:val="28B38D57"/>
    <w:rsid w:val="28BC082D"/>
    <w:rsid w:val="28E3B4BD"/>
    <w:rsid w:val="28F5DFD0"/>
    <w:rsid w:val="28FEEA4E"/>
    <w:rsid w:val="293B2480"/>
    <w:rsid w:val="293CD614"/>
    <w:rsid w:val="296B5A50"/>
    <w:rsid w:val="296C0321"/>
    <w:rsid w:val="2970B130"/>
    <w:rsid w:val="29727917"/>
    <w:rsid w:val="2997F0CD"/>
    <w:rsid w:val="29D32907"/>
    <w:rsid w:val="29E0439F"/>
    <w:rsid w:val="29E1879A"/>
    <w:rsid w:val="29FFC416"/>
    <w:rsid w:val="2A109BC4"/>
    <w:rsid w:val="2A169984"/>
    <w:rsid w:val="2A4B2D08"/>
    <w:rsid w:val="2A5B44C2"/>
    <w:rsid w:val="2A712386"/>
    <w:rsid w:val="2A72ED59"/>
    <w:rsid w:val="2A7BF503"/>
    <w:rsid w:val="2A891F5E"/>
    <w:rsid w:val="2A8BECF6"/>
    <w:rsid w:val="2ABCAF56"/>
    <w:rsid w:val="2AD7A822"/>
    <w:rsid w:val="2AD8C49A"/>
    <w:rsid w:val="2AEC6121"/>
    <w:rsid w:val="2AEC923A"/>
    <w:rsid w:val="2B2EA27E"/>
    <w:rsid w:val="2B310B75"/>
    <w:rsid w:val="2B3B5959"/>
    <w:rsid w:val="2B3FDAC4"/>
    <w:rsid w:val="2B591E43"/>
    <w:rsid w:val="2B6DC7BF"/>
    <w:rsid w:val="2B892693"/>
    <w:rsid w:val="2BAE0DE1"/>
    <w:rsid w:val="2BB7E0AB"/>
    <w:rsid w:val="2BBB20B9"/>
    <w:rsid w:val="2BD8CF8B"/>
    <w:rsid w:val="2C0CF3E7"/>
    <w:rsid w:val="2C1AEBCC"/>
    <w:rsid w:val="2C447EA6"/>
    <w:rsid w:val="2C487BC7"/>
    <w:rsid w:val="2C7A9E7A"/>
    <w:rsid w:val="2C869267"/>
    <w:rsid w:val="2CACA3A3"/>
    <w:rsid w:val="2CDBAB25"/>
    <w:rsid w:val="2CE028C4"/>
    <w:rsid w:val="2CE0D394"/>
    <w:rsid w:val="2CE7EF07"/>
    <w:rsid w:val="2D12B68D"/>
    <w:rsid w:val="2D2D3D01"/>
    <w:rsid w:val="2D324662"/>
    <w:rsid w:val="2D80E024"/>
    <w:rsid w:val="2D88486B"/>
    <w:rsid w:val="2DA08429"/>
    <w:rsid w:val="2DA1358A"/>
    <w:rsid w:val="2DA54F4B"/>
    <w:rsid w:val="2DA8C448"/>
    <w:rsid w:val="2DB4F57F"/>
    <w:rsid w:val="2DD510B0"/>
    <w:rsid w:val="2DE01F4F"/>
    <w:rsid w:val="2DFD8FB3"/>
    <w:rsid w:val="2E00A1A4"/>
    <w:rsid w:val="2E166EDB"/>
    <w:rsid w:val="2E22C8FC"/>
    <w:rsid w:val="2E2624C2"/>
    <w:rsid w:val="2E2C3C2D"/>
    <w:rsid w:val="2E5B9760"/>
    <w:rsid w:val="2E5D851C"/>
    <w:rsid w:val="2E60C9E8"/>
    <w:rsid w:val="2E6979F6"/>
    <w:rsid w:val="2E829372"/>
    <w:rsid w:val="2E9A3EE5"/>
    <w:rsid w:val="2EC0C755"/>
    <w:rsid w:val="2EEA9F65"/>
    <w:rsid w:val="2F204B84"/>
    <w:rsid w:val="2F3D05EB"/>
    <w:rsid w:val="2F780DBA"/>
    <w:rsid w:val="2F962183"/>
    <w:rsid w:val="2F9CF1EB"/>
    <w:rsid w:val="2FA54630"/>
    <w:rsid w:val="2FD3C0F4"/>
    <w:rsid w:val="2FF2C327"/>
    <w:rsid w:val="2FF3C7D9"/>
    <w:rsid w:val="3016DF2A"/>
    <w:rsid w:val="3018B946"/>
    <w:rsid w:val="30309EFF"/>
    <w:rsid w:val="3039C136"/>
    <w:rsid w:val="304751F0"/>
    <w:rsid w:val="306BA5FF"/>
    <w:rsid w:val="30759F0A"/>
    <w:rsid w:val="308F1DE7"/>
    <w:rsid w:val="30AD1C10"/>
    <w:rsid w:val="30B9210D"/>
    <w:rsid w:val="30B9394B"/>
    <w:rsid w:val="30C3B2AA"/>
    <w:rsid w:val="30C8B43A"/>
    <w:rsid w:val="30CE5A51"/>
    <w:rsid w:val="3114AB48"/>
    <w:rsid w:val="3125B88D"/>
    <w:rsid w:val="312AB4B1"/>
    <w:rsid w:val="314E0F9D"/>
    <w:rsid w:val="315842D3"/>
    <w:rsid w:val="315EB388"/>
    <w:rsid w:val="316F3D2E"/>
    <w:rsid w:val="316F9155"/>
    <w:rsid w:val="31947DAD"/>
    <w:rsid w:val="31AF1C48"/>
    <w:rsid w:val="31D2D3A1"/>
    <w:rsid w:val="31DBBDBB"/>
    <w:rsid w:val="31E77358"/>
    <w:rsid w:val="31FA466A"/>
    <w:rsid w:val="320981E5"/>
    <w:rsid w:val="32552BCB"/>
    <w:rsid w:val="3257EC46"/>
    <w:rsid w:val="327DD67E"/>
    <w:rsid w:val="328737B2"/>
    <w:rsid w:val="32A62B06"/>
    <w:rsid w:val="32C7238B"/>
    <w:rsid w:val="32CDC344"/>
    <w:rsid w:val="32DCE6F2"/>
    <w:rsid w:val="32E9DFFE"/>
    <w:rsid w:val="330B61B6"/>
    <w:rsid w:val="33148931"/>
    <w:rsid w:val="33190AFF"/>
    <w:rsid w:val="3346ED2B"/>
    <w:rsid w:val="3355F27C"/>
    <w:rsid w:val="336302CD"/>
    <w:rsid w:val="33635609"/>
    <w:rsid w:val="338E87C3"/>
    <w:rsid w:val="33B61F89"/>
    <w:rsid w:val="33EAC407"/>
    <w:rsid w:val="33F6227E"/>
    <w:rsid w:val="340E8F68"/>
    <w:rsid w:val="342640B3"/>
    <w:rsid w:val="3426C028"/>
    <w:rsid w:val="3443AE42"/>
    <w:rsid w:val="34696E69"/>
    <w:rsid w:val="347BCA15"/>
    <w:rsid w:val="347DF392"/>
    <w:rsid w:val="348606CC"/>
    <w:rsid w:val="34A73217"/>
    <w:rsid w:val="34B08445"/>
    <w:rsid w:val="34B9E921"/>
    <w:rsid w:val="34E0C600"/>
    <w:rsid w:val="3500F31C"/>
    <w:rsid w:val="3511FCEF"/>
    <w:rsid w:val="352B08DB"/>
    <w:rsid w:val="353FD95B"/>
    <w:rsid w:val="35515092"/>
    <w:rsid w:val="359D2E5E"/>
    <w:rsid w:val="35A7F151"/>
    <w:rsid w:val="362D4717"/>
    <w:rsid w:val="362DBB16"/>
    <w:rsid w:val="3637D3C2"/>
    <w:rsid w:val="36493F0C"/>
    <w:rsid w:val="36533A43"/>
    <w:rsid w:val="368A5513"/>
    <w:rsid w:val="369997E8"/>
    <w:rsid w:val="36A28CD5"/>
    <w:rsid w:val="36C256BA"/>
    <w:rsid w:val="36CFA0F9"/>
    <w:rsid w:val="36E879B1"/>
    <w:rsid w:val="37496F49"/>
    <w:rsid w:val="375AB74C"/>
    <w:rsid w:val="3760155A"/>
    <w:rsid w:val="379B3463"/>
    <w:rsid w:val="37A13467"/>
    <w:rsid w:val="37C04799"/>
    <w:rsid w:val="37EE554A"/>
    <w:rsid w:val="380ADD9B"/>
    <w:rsid w:val="38104D5B"/>
    <w:rsid w:val="3815DB3C"/>
    <w:rsid w:val="3819418C"/>
    <w:rsid w:val="382BB8B1"/>
    <w:rsid w:val="383FF484"/>
    <w:rsid w:val="3871EC75"/>
    <w:rsid w:val="38768C19"/>
    <w:rsid w:val="387D3B56"/>
    <w:rsid w:val="387F78E3"/>
    <w:rsid w:val="3880B0EF"/>
    <w:rsid w:val="38963935"/>
    <w:rsid w:val="38AA12D6"/>
    <w:rsid w:val="38D3C61F"/>
    <w:rsid w:val="38EAFF0B"/>
    <w:rsid w:val="390694D0"/>
    <w:rsid w:val="390CD474"/>
    <w:rsid w:val="3936650F"/>
    <w:rsid w:val="393D04C8"/>
    <w:rsid w:val="3958BD05"/>
    <w:rsid w:val="3966AD3B"/>
    <w:rsid w:val="396DDA72"/>
    <w:rsid w:val="397B3D21"/>
    <w:rsid w:val="39A105D0"/>
    <w:rsid w:val="39AD0035"/>
    <w:rsid w:val="39C1F5D5"/>
    <w:rsid w:val="39C82203"/>
    <w:rsid w:val="39E929B8"/>
    <w:rsid w:val="39EE263E"/>
    <w:rsid w:val="3A1DD566"/>
    <w:rsid w:val="3A1EF741"/>
    <w:rsid w:val="3A3DBF7B"/>
    <w:rsid w:val="3A9FA3A2"/>
    <w:rsid w:val="3AAFC181"/>
    <w:rsid w:val="3B09AAD3"/>
    <w:rsid w:val="3B156F13"/>
    <w:rsid w:val="3B18BA55"/>
    <w:rsid w:val="3B23B4C1"/>
    <w:rsid w:val="3B292AA5"/>
    <w:rsid w:val="3B41C500"/>
    <w:rsid w:val="3B61E1E6"/>
    <w:rsid w:val="3BADD3A0"/>
    <w:rsid w:val="3BB48751"/>
    <w:rsid w:val="3BB851B1"/>
    <w:rsid w:val="3BBB6FBE"/>
    <w:rsid w:val="3BE1DDA6"/>
    <w:rsid w:val="3C0AF111"/>
    <w:rsid w:val="3C31379A"/>
    <w:rsid w:val="3C63FE7E"/>
    <w:rsid w:val="3C81410F"/>
    <w:rsid w:val="3C899F07"/>
    <w:rsid w:val="3C8DCDE7"/>
    <w:rsid w:val="3C9D37E8"/>
    <w:rsid w:val="3CBB7D39"/>
    <w:rsid w:val="3CC2D374"/>
    <w:rsid w:val="3CDD9561"/>
    <w:rsid w:val="3D3DE7DD"/>
    <w:rsid w:val="3D5049F0"/>
    <w:rsid w:val="3D5057B2"/>
    <w:rsid w:val="3D644BAB"/>
    <w:rsid w:val="3D6CBEC5"/>
    <w:rsid w:val="3D71A3F5"/>
    <w:rsid w:val="3D7DAE07"/>
    <w:rsid w:val="3DAB5A8F"/>
    <w:rsid w:val="3DBB3CDA"/>
    <w:rsid w:val="3DCE9451"/>
    <w:rsid w:val="3DE9CC95"/>
    <w:rsid w:val="3E007108"/>
    <w:rsid w:val="3E06EE42"/>
    <w:rsid w:val="3E390849"/>
    <w:rsid w:val="3E6D7F83"/>
    <w:rsid w:val="3E7F38C0"/>
    <w:rsid w:val="3E83169E"/>
    <w:rsid w:val="3E875AED"/>
    <w:rsid w:val="3EABCA3D"/>
    <w:rsid w:val="3EB03538"/>
    <w:rsid w:val="3EB0DE8F"/>
    <w:rsid w:val="3EBEDC3C"/>
    <w:rsid w:val="3EC319D1"/>
    <w:rsid w:val="3EE1AD03"/>
    <w:rsid w:val="3F050387"/>
    <w:rsid w:val="3F552239"/>
    <w:rsid w:val="3F5C3248"/>
    <w:rsid w:val="3F91D40A"/>
    <w:rsid w:val="3FACBB59"/>
    <w:rsid w:val="3FC47DAB"/>
    <w:rsid w:val="3FF725E4"/>
    <w:rsid w:val="3FF824E7"/>
    <w:rsid w:val="4010ABB8"/>
    <w:rsid w:val="40181378"/>
    <w:rsid w:val="40336D00"/>
    <w:rsid w:val="408FD92B"/>
    <w:rsid w:val="40A3EC58"/>
    <w:rsid w:val="40B8920B"/>
    <w:rsid w:val="40C4BFE7"/>
    <w:rsid w:val="40DC38DE"/>
    <w:rsid w:val="40FCA9E4"/>
    <w:rsid w:val="41014E7E"/>
    <w:rsid w:val="410EE526"/>
    <w:rsid w:val="411BA635"/>
    <w:rsid w:val="412E70B3"/>
    <w:rsid w:val="4150698A"/>
    <w:rsid w:val="4165F949"/>
    <w:rsid w:val="417F43CC"/>
    <w:rsid w:val="419EE9BD"/>
    <w:rsid w:val="41B17A6B"/>
    <w:rsid w:val="41C602A2"/>
    <w:rsid w:val="41CFC086"/>
    <w:rsid w:val="41DC054D"/>
    <w:rsid w:val="41F18272"/>
    <w:rsid w:val="41F95873"/>
    <w:rsid w:val="42075E0C"/>
    <w:rsid w:val="42167967"/>
    <w:rsid w:val="42183545"/>
    <w:rsid w:val="422BA98C"/>
    <w:rsid w:val="42500CCA"/>
    <w:rsid w:val="42609048"/>
    <w:rsid w:val="429A4027"/>
    <w:rsid w:val="42A32673"/>
    <w:rsid w:val="42ACD980"/>
    <w:rsid w:val="42E3E70E"/>
    <w:rsid w:val="42F553AA"/>
    <w:rsid w:val="42FA6C85"/>
    <w:rsid w:val="43085D23"/>
    <w:rsid w:val="431368A2"/>
    <w:rsid w:val="43487539"/>
    <w:rsid w:val="43504822"/>
    <w:rsid w:val="435273C4"/>
    <w:rsid w:val="437D6297"/>
    <w:rsid w:val="43871C21"/>
    <w:rsid w:val="4392112C"/>
    <w:rsid w:val="43927A8F"/>
    <w:rsid w:val="43BF9936"/>
    <w:rsid w:val="43C8A13D"/>
    <w:rsid w:val="43DA9E5E"/>
    <w:rsid w:val="4408D949"/>
    <w:rsid w:val="4417C244"/>
    <w:rsid w:val="442F9173"/>
    <w:rsid w:val="44344AA6"/>
    <w:rsid w:val="443D293B"/>
    <w:rsid w:val="447917B6"/>
    <w:rsid w:val="448D8487"/>
    <w:rsid w:val="4491240B"/>
    <w:rsid w:val="44E9689F"/>
    <w:rsid w:val="451F0B57"/>
    <w:rsid w:val="4537CA22"/>
    <w:rsid w:val="45AFA3E9"/>
    <w:rsid w:val="45B9DABD"/>
    <w:rsid w:val="45C8E0D3"/>
    <w:rsid w:val="45E02264"/>
    <w:rsid w:val="45F25A90"/>
    <w:rsid w:val="45FB6594"/>
    <w:rsid w:val="45FC871F"/>
    <w:rsid w:val="460C1DA2"/>
    <w:rsid w:val="461E8F34"/>
    <w:rsid w:val="463B5A9D"/>
    <w:rsid w:val="464B0964"/>
    <w:rsid w:val="466BBC1E"/>
    <w:rsid w:val="4683C94E"/>
    <w:rsid w:val="468A1486"/>
    <w:rsid w:val="46A7DE26"/>
    <w:rsid w:val="46B50359"/>
    <w:rsid w:val="46C05A13"/>
    <w:rsid w:val="46CF0126"/>
    <w:rsid w:val="46D0C22D"/>
    <w:rsid w:val="46D46212"/>
    <w:rsid w:val="46D60409"/>
    <w:rsid w:val="46D65A50"/>
    <w:rsid w:val="46DA44ED"/>
    <w:rsid w:val="46E8C133"/>
    <w:rsid w:val="46EA2316"/>
    <w:rsid w:val="46EDB249"/>
    <w:rsid w:val="46EF82AD"/>
    <w:rsid w:val="4717B3D1"/>
    <w:rsid w:val="473138C6"/>
    <w:rsid w:val="47637587"/>
    <w:rsid w:val="4793B988"/>
    <w:rsid w:val="47940A38"/>
    <w:rsid w:val="47959F21"/>
    <w:rsid w:val="47F7D55B"/>
    <w:rsid w:val="47FA6DE8"/>
    <w:rsid w:val="480FA82A"/>
    <w:rsid w:val="48405E5A"/>
    <w:rsid w:val="484064EE"/>
    <w:rsid w:val="4867C832"/>
    <w:rsid w:val="48722AB1"/>
    <w:rsid w:val="4896742F"/>
    <w:rsid w:val="48A5D33F"/>
    <w:rsid w:val="48C53E65"/>
    <w:rsid w:val="48DA9FF7"/>
    <w:rsid w:val="48DCA2AC"/>
    <w:rsid w:val="492DEC98"/>
    <w:rsid w:val="493400CA"/>
    <w:rsid w:val="4984DAFD"/>
    <w:rsid w:val="498B2302"/>
    <w:rsid w:val="4993A5BC"/>
    <w:rsid w:val="4995DE5D"/>
    <w:rsid w:val="49A836FB"/>
    <w:rsid w:val="49ABFF73"/>
    <w:rsid w:val="49CAB3E6"/>
    <w:rsid w:val="49DDACDC"/>
    <w:rsid w:val="49F5D8A5"/>
    <w:rsid w:val="4A18B3B5"/>
    <w:rsid w:val="4A216A43"/>
    <w:rsid w:val="4A2EDABA"/>
    <w:rsid w:val="4A4ABC0A"/>
    <w:rsid w:val="4A62E5D4"/>
    <w:rsid w:val="4A6B85FB"/>
    <w:rsid w:val="4A8523DE"/>
    <w:rsid w:val="4A8B71B4"/>
    <w:rsid w:val="4ACA13F6"/>
    <w:rsid w:val="4AD44E87"/>
    <w:rsid w:val="4AD892F6"/>
    <w:rsid w:val="4AF3B332"/>
    <w:rsid w:val="4B193086"/>
    <w:rsid w:val="4B3ADA5C"/>
    <w:rsid w:val="4B44075C"/>
    <w:rsid w:val="4B4F9306"/>
    <w:rsid w:val="4B51BE25"/>
    <w:rsid w:val="4B64FABB"/>
    <w:rsid w:val="4B70DA60"/>
    <w:rsid w:val="4B7F3C5B"/>
    <w:rsid w:val="4B83166E"/>
    <w:rsid w:val="4B8C691D"/>
    <w:rsid w:val="4B9F68F4"/>
    <w:rsid w:val="4BA9CB73"/>
    <w:rsid w:val="4BC69103"/>
    <w:rsid w:val="4BC69F2C"/>
    <w:rsid w:val="4BD3B322"/>
    <w:rsid w:val="4BE27181"/>
    <w:rsid w:val="4C2D9B7E"/>
    <w:rsid w:val="4C398EF6"/>
    <w:rsid w:val="4C5C46E2"/>
    <w:rsid w:val="4C60F300"/>
    <w:rsid w:val="4C6A7447"/>
    <w:rsid w:val="4C830D93"/>
    <w:rsid w:val="4C996957"/>
    <w:rsid w:val="4CA6EA04"/>
    <w:rsid w:val="4CAEFC18"/>
    <w:rsid w:val="4CB4953A"/>
    <w:rsid w:val="4CBC808F"/>
    <w:rsid w:val="4CC3C277"/>
    <w:rsid w:val="4CD62F22"/>
    <w:rsid w:val="4D08715F"/>
    <w:rsid w:val="4D16F949"/>
    <w:rsid w:val="4D331F7E"/>
    <w:rsid w:val="4D3B3955"/>
    <w:rsid w:val="4D614B6A"/>
    <w:rsid w:val="4DACA9E4"/>
    <w:rsid w:val="4DB3A803"/>
    <w:rsid w:val="4DD0F14D"/>
    <w:rsid w:val="4DF74A16"/>
    <w:rsid w:val="4E15F091"/>
    <w:rsid w:val="4E2FA0DD"/>
    <w:rsid w:val="4E30C7A3"/>
    <w:rsid w:val="4E52FD50"/>
    <w:rsid w:val="4E5F3C30"/>
    <w:rsid w:val="4E631739"/>
    <w:rsid w:val="4E7A7474"/>
    <w:rsid w:val="4E8B5D4D"/>
    <w:rsid w:val="4E8D2AF5"/>
    <w:rsid w:val="4E92F412"/>
    <w:rsid w:val="4E99D235"/>
    <w:rsid w:val="4EAF5BD2"/>
    <w:rsid w:val="4EB05D58"/>
    <w:rsid w:val="4EBA613E"/>
    <w:rsid w:val="4EBBD7A9"/>
    <w:rsid w:val="4EDB4EE8"/>
    <w:rsid w:val="4EDC385F"/>
    <w:rsid w:val="4EF93710"/>
    <w:rsid w:val="4F06163D"/>
    <w:rsid w:val="4F1F9C11"/>
    <w:rsid w:val="4F57657E"/>
    <w:rsid w:val="4F5E95DC"/>
    <w:rsid w:val="4F6B43CC"/>
    <w:rsid w:val="4F9B2946"/>
    <w:rsid w:val="4FB12A00"/>
    <w:rsid w:val="4FC768C0"/>
    <w:rsid w:val="4FC78876"/>
    <w:rsid w:val="4FE204E9"/>
    <w:rsid w:val="5019F3E2"/>
    <w:rsid w:val="50391A71"/>
    <w:rsid w:val="5042B055"/>
    <w:rsid w:val="504C76CC"/>
    <w:rsid w:val="5060C923"/>
    <w:rsid w:val="5071740C"/>
    <w:rsid w:val="5071CC70"/>
    <w:rsid w:val="5080BAEF"/>
    <w:rsid w:val="50A23F91"/>
    <w:rsid w:val="50BDA219"/>
    <w:rsid w:val="50CD6EAB"/>
    <w:rsid w:val="50D5C145"/>
    <w:rsid w:val="50EF8CEB"/>
    <w:rsid w:val="51010CA1"/>
    <w:rsid w:val="51168970"/>
    <w:rsid w:val="5121F5B9"/>
    <w:rsid w:val="5123046C"/>
    <w:rsid w:val="51313399"/>
    <w:rsid w:val="51324435"/>
    <w:rsid w:val="5167419F"/>
    <w:rsid w:val="51731FBD"/>
    <w:rsid w:val="51913395"/>
    <w:rsid w:val="5193C58D"/>
    <w:rsid w:val="519B2A6D"/>
    <w:rsid w:val="51C4133D"/>
    <w:rsid w:val="51EBE4E3"/>
    <w:rsid w:val="51EC593E"/>
    <w:rsid w:val="5209DE2B"/>
    <w:rsid w:val="5214CB79"/>
    <w:rsid w:val="522C7C28"/>
    <w:rsid w:val="5234BC8D"/>
    <w:rsid w:val="5267DE3B"/>
    <w:rsid w:val="526D9448"/>
    <w:rsid w:val="529575B2"/>
    <w:rsid w:val="52AA1C41"/>
    <w:rsid w:val="52CABB39"/>
    <w:rsid w:val="52E9450E"/>
    <w:rsid w:val="52F500D1"/>
    <w:rsid w:val="52FF2938"/>
    <w:rsid w:val="530737C7"/>
    <w:rsid w:val="53171989"/>
    <w:rsid w:val="53185195"/>
    <w:rsid w:val="535678DB"/>
    <w:rsid w:val="5368DB18"/>
    <w:rsid w:val="53977B02"/>
    <w:rsid w:val="539E3576"/>
    <w:rsid w:val="53A8428A"/>
    <w:rsid w:val="53B0227C"/>
    <w:rsid w:val="53B85BB1"/>
    <w:rsid w:val="5438A676"/>
    <w:rsid w:val="5438C39F"/>
    <w:rsid w:val="543E56DC"/>
    <w:rsid w:val="54463B8D"/>
    <w:rsid w:val="544F5B80"/>
    <w:rsid w:val="548422C5"/>
    <w:rsid w:val="5487BE34"/>
    <w:rsid w:val="54E77B93"/>
    <w:rsid w:val="54FBB3FF"/>
    <w:rsid w:val="556F2BEA"/>
    <w:rsid w:val="55BD8578"/>
    <w:rsid w:val="55DAB1C2"/>
    <w:rsid w:val="55F4FD7C"/>
    <w:rsid w:val="56175548"/>
    <w:rsid w:val="5659FF3B"/>
    <w:rsid w:val="568A19F7"/>
    <w:rsid w:val="5698474C"/>
    <w:rsid w:val="569CAF5F"/>
    <w:rsid w:val="56BF595A"/>
    <w:rsid w:val="570BAD36"/>
    <w:rsid w:val="57195D34"/>
    <w:rsid w:val="57240888"/>
    <w:rsid w:val="5759CA8E"/>
    <w:rsid w:val="57704738"/>
    <w:rsid w:val="578B9E90"/>
    <w:rsid w:val="57943162"/>
    <w:rsid w:val="57AB064D"/>
    <w:rsid w:val="57B325A9"/>
    <w:rsid w:val="57BC1BE8"/>
    <w:rsid w:val="57DAA8EA"/>
    <w:rsid w:val="57FB759C"/>
    <w:rsid w:val="585C2F65"/>
    <w:rsid w:val="5865DB1F"/>
    <w:rsid w:val="5880C5CB"/>
    <w:rsid w:val="58884E7B"/>
    <w:rsid w:val="589D1CBE"/>
    <w:rsid w:val="58C62960"/>
    <w:rsid w:val="58F5263A"/>
    <w:rsid w:val="5913DF41"/>
    <w:rsid w:val="59191F1F"/>
    <w:rsid w:val="5928E32F"/>
    <w:rsid w:val="5947E171"/>
    <w:rsid w:val="59480CA2"/>
    <w:rsid w:val="596FC5EC"/>
    <w:rsid w:val="5980A3E3"/>
    <w:rsid w:val="598C797F"/>
    <w:rsid w:val="59949B52"/>
    <w:rsid w:val="59B48DAC"/>
    <w:rsid w:val="59B8C1C3"/>
    <w:rsid w:val="59C2AFD7"/>
    <w:rsid w:val="59CFE60C"/>
    <w:rsid w:val="59D1DF29"/>
    <w:rsid w:val="59D45021"/>
    <w:rsid w:val="59E4417A"/>
    <w:rsid w:val="5A0147E0"/>
    <w:rsid w:val="5A20437F"/>
    <w:rsid w:val="5A43E6F2"/>
    <w:rsid w:val="5A685D07"/>
    <w:rsid w:val="5A97911B"/>
    <w:rsid w:val="5AAE5F42"/>
    <w:rsid w:val="5ACB9F53"/>
    <w:rsid w:val="5AF3E1E6"/>
    <w:rsid w:val="5AFB8F27"/>
    <w:rsid w:val="5B0D0A43"/>
    <w:rsid w:val="5B134EE4"/>
    <w:rsid w:val="5B14E5A8"/>
    <w:rsid w:val="5B42A547"/>
    <w:rsid w:val="5B4A570A"/>
    <w:rsid w:val="5B5E1DD9"/>
    <w:rsid w:val="5B71CDDB"/>
    <w:rsid w:val="5B9AC15F"/>
    <w:rsid w:val="5BBB71E1"/>
    <w:rsid w:val="5BD44EA1"/>
    <w:rsid w:val="5BE2F8D1"/>
    <w:rsid w:val="5BF70EDA"/>
    <w:rsid w:val="5BF84716"/>
    <w:rsid w:val="5C4140D4"/>
    <w:rsid w:val="5C717725"/>
    <w:rsid w:val="5CB06288"/>
    <w:rsid w:val="5CE4790F"/>
    <w:rsid w:val="5D06BCC8"/>
    <w:rsid w:val="5D11D53A"/>
    <w:rsid w:val="5D3E1898"/>
    <w:rsid w:val="5D3FC22B"/>
    <w:rsid w:val="5D47B4E8"/>
    <w:rsid w:val="5D591D14"/>
    <w:rsid w:val="5D5B7A3E"/>
    <w:rsid w:val="5D5FA63A"/>
    <w:rsid w:val="5D6F2ECF"/>
    <w:rsid w:val="5D7B87B4"/>
    <w:rsid w:val="5D996A50"/>
    <w:rsid w:val="5D9ADDDC"/>
    <w:rsid w:val="5DA3870E"/>
    <w:rsid w:val="5DAF6F00"/>
    <w:rsid w:val="5DD45E95"/>
    <w:rsid w:val="5DE239A9"/>
    <w:rsid w:val="5DE817B3"/>
    <w:rsid w:val="5E59D225"/>
    <w:rsid w:val="5E5F1A93"/>
    <w:rsid w:val="5E746833"/>
    <w:rsid w:val="5EABE491"/>
    <w:rsid w:val="5EB4684E"/>
    <w:rsid w:val="5EC65088"/>
    <w:rsid w:val="5ED3F087"/>
    <w:rsid w:val="5EDC5657"/>
    <w:rsid w:val="5EFE8758"/>
    <w:rsid w:val="5F0130D3"/>
    <w:rsid w:val="5F04090F"/>
    <w:rsid w:val="5F28C4B1"/>
    <w:rsid w:val="5F4B46A3"/>
    <w:rsid w:val="5F7452E2"/>
    <w:rsid w:val="5F7B8CF1"/>
    <w:rsid w:val="5F99500C"/>
    <w:rsid w:val="5FA52341"/>
    <w:rsid w:val="5FC29DB3"/>
    <w:rsid w:val="5FDD82A4"/>
    <w:rsid w:val="5FEA4946"/>
    <w:rsid w:val="5FEF9BBB"/>
    <w:rsid w:val="5FF78B9F"/>
    <w:rsid w:val="602E35C3"/>
    <w:rsid w:val="605DA347"/>
    <w:rsid w:val="608DA3E3"/>
    <w:rsid w:val="60936060"/>
    <w:rsid w:val="6096BAFB"/>
    <w:rsid w:val="60BD0DB4"/>
    <w:rsid w:val="60C6B589"/>
    <w:rsid w:val="61001FD6"/>
    <w:rsid w:val="610B7132"/>
    <w:rsid w:val="610BFF57"/>
    <w:rsid w:val="61102343"/>
    <w:rsid w:val="611D53C1"/>
    <w:rsid w:val="614FEDDF"/>
    <w:rsid w:val="615C943B"/>
    <w:rsid w:val="618552EF"/>
    <w:rsid w:val="619F45F6"/>
    <w:rsid w:val="61B279B4"/>
    <w:rsid w:val="61CAA30E"/>
    <w:rsid w:val="62038C0E"/>
    <w:rsid w:val="620F4747"/>
    <w:rsid w:val="6213334E"/>
    <w:rsid w:val="6219B63B"/>
    <w:rsid w:val="6246AAB6"/>
    <w:rsid w:val="6260EB23"/>
    <w:rsid w:val="62A06936"/>
    <w:rsid w:val="62AE4E17"/>
    <w:rsid w:val="6308622F"/>
    <w:rsid w:val="6310CC3E"/>
    <w:rsid w:val="63154D02"/>
    <w:rsid w:val="63196359"/>
    <w:rsid w:val="632849E1"/>
    <w:rsid w:val="63362D5A"/>
    <w:rsid w:val="63505679"/>
    <w:rsid w:val="6361CEFC"/>
    <w:rsid w:val="63840C43"/>
    <w:rsid w:val="63CB0122"/>
    <w:rsid w:val="63DF86BD"/>
    <w:rsid w:val="63F2B6BE"/>
    <w:rsid w:val="640EFCEE"/>
    <w:rsid w:val="6426E14F"/>
    <w:rsid w:val="6462FBA8"/>
    <w:rsid w:val="647BC37B"/>
    <w:rsid w:val="647E9D04"/>
    <w:rsid w:val="648864BD"/>
    <w:rsid w:val="64B149A3"/>
    <w:rsid w:val="64C6405C"/>
    <w:rsid w:val="64CA45C0"/>
    <w:rsid w:val="64DDB86F"/>
    <w:rsid w:val="64F92AB3"/>
    <w:rsid w:val="655D58A5"/>
    <w:rsid w:val="6570C87F"/>
    <w:rsid w:val="65B7197D"/>
    <w:rsid w:val="65B86246"/>
    <w:rsid w:val="65CFEA9C"/>
    <w:rsid w:val="65D26225"/>
    <w:rsid w:val="65D3ED4D"/>
    <w:rsid w:val="65F8FE87"/>
    <w:rsid w:val="660CA7C6"/>
    <w:rsid w:val="662409C3"/>
    <w:rsid w:val="664ADEC2"/>
    <w:rsid w:val="664CEDC4"/>
    <w:rsid w:val="666DCE1C"/>
    <w:rsid w:val="667057DD"/>
    <w:rsid w:val="66C54D96"/>
    <w:rsid w:val="6702A1E4"/>
    <w:rsid w:val="6704202F"/>
    <w:rsid w:val="6720BAE8"/>
    <w:rsid w:val="67272439"/>
    <w:rsid w:val="6759C7B4"/>
    <w:rsid w:val="6766F16A"/>
    <w:rsid w:val="676FBDAE"/>
    <w:rsid w:val="6770B776"/>
    <w:rsid w:val="6773B9ED"/>
    <w:rsid w:val="67848F55"/>
    <w:rsid w:val="67B38240"/>
    <w:rsid w:val="67CBD5BF"/>
    <w:rsid w:val="67DFF830"/>
    <w:rsid w:val="67ECD47C"/>
    <w:rsid w:val="67F10F30"/>
    <w:rsid w:val="683D2DA5"/>
    <w:rsid w:val="685F3A86"/>
    <w:rsid w:val="6882B9F1"/>
    <w:rsid w:val="68852A2C"/>
    <w:rsid w:val="68895AE6"/>
    <w:rsid w:val="688FC913"/>
    <w:rsid w:val="68A65FCB"/>
    <w:rsid w:val="68AFB773"/>
    <w:rsid w:val="68E8D0E9"/>
    <w:rsid w:val="68F0EC98"/>
    <w:rsid w:val="6904603A"/>
    <w:rsid w:val="694317DF"/>
    <w:rsid w:val="694CF078"/>
    <w:rsid w:val="696FC149"/>
    <w:rsid w:val="697697E2"/>
    <w:rsid w:val="698C17EB"/>
    <w:rsid w:val="69BE411C"/>
    <w:rsid w:val="69C13443"/>
    <w:rsid w:val="69CB7653"/>
    <w:rsid w:val="69CF0650"/>
    <w:rsid w:val="69D2F8E7"/>
    <w:rsid w:val="69E4EE11"/>
    <w:rsid w:val="69EDC2F1"/>
    <w:rsid w:val="69FE2E5B"/>
    <w:rsid w:val="6A018CE4"/>
    <w:rsid w:val="6A08D05E"/>
    <w:rsid w:val="6A42302C"/>
    <w:rsid w:val="6A57F393"/>
    <w:rsid w:val="6A5EC4FB"/>
    <w:rsid w:val="6A627D38"/>
    <w:rsid w:val="6A7B30A6"/>
    <w:rsid w:val="6A82A476"/>
    <w:rsid w:val="6ABCBE38"/>
    <w:rsid w:val="6ACAF0D9"/>
    <w:rsid w:val="6AD678FF"/>
    <w:rsid w:val="6ADA26BC"/>
    <w:rsid w:val="6ADBB6D3"/>
    <w:rsid w:val="6B01B78F"/>
    <w:rsid w:val="6B102260"/>
    <w:rsid w:val="6B2990D3"/>
    <w:rsid w:val="6B94FB70"/>
    <w:rsid w:val="6BAC7D9C"/>
    <w:rsid w:val="6BBC5A65"/>
    <w:rsid w:val="6BC0FBA8"/>
    <w:rsid w:val="6C0913A6"/>
    <w:rsid w:val="6C34F5C2"/>
    <w:rsid w:val="6C5BB3E3"/>
    <w:rsid w:val="6C67B1C8"/>
    <w:rsid w:val="6C89D187"/>
    <w:rsid w:val="6C8F7014"/>
    <w:rsid w:val="6C927A37"/>
    <w:rsid w:val="6CC787CA"/>
    <w:rsid w:val="6CCB2B76"/>
    <w:rsid w:val="6CD8DEC1"/>
    <w:rsid w:val="6CDF35F3"/>
    <w:rsid w:val="6CE22B91"/>
    <w:rsid w:val="6CE42A63"/>
    <w:rsid w:val="6D7C9AA3"/>
    <w:rsid w:val="6D9C6C4C"/>
    <w:rsid w:val="6DA13956"/>
    <w:rsid w:val="6DAEBA2F"/>
    <w:rsid w:val="6DB40892"/>
    <w:rsid w:val="6DBD8D7B"/>
    <w:rsid w:val="6E1C0956"/>
    <w:rsid w:val="6E1EBE72"/>
    <w:rsid w:val="6E22A5C1"/>
    <w:rsid w:val="6E2985C7"/>
    <w:rsid w:val="6E37F25D"/>
    <w:rsid w:val="6E486F60"/>
    <w:rsid w:val="6E4C3CEA"/>
    <w:rsid w:val="6E72A08C"/>
    <w:rsid w:val="6E8DF708"/>
    <w:rsid w:val="6EBC9B90"/>
    <w:rsid w:val="6EC5337C"/>
    <w:rsid w:val="6ED04E09"/>
    <w:rsid w:val="6ED71668"/>
    <w:rsid w:val="6EF0FEFB"/>
    <w:rsid w:val="6EF108CC"/>
    <w:rsid w:val="6EF4A8CA"/>
    <w:rsid w:val="6F0AA07E"/>
    <w:rsid w:val="6F56492C"/>
    <w:rsid w:val="6F6CDCF9"/>
    <w:rsid w:val="6F8D897A"/>
    <w:rsid w:val="6FAFBA5B"/>
    <w:rsid w:val="700D9F76"/>
    <w:rsid w:val="700DF6B7"/>
    <w:rsid w:val="70586BF1"/>
    <w:rsid w:val="706824A3"/>
    <w:rsid w:val="707D81B5"/>
    <w:rsid w:val="70A3CAFE"/>
    <w:rsid w:val="70A80C86"/>
    <w:rsid w:val="70BF4D07"/>
    <w:rsid w:val="70DEC46B"/>
    <w:rsid w:val="713DC9C5"/>
    <w:rsid w:val="71464906"/>
    <w:rsid w:val="7163EF8B"/>
    <w:rsid w:val="7181A9C7"/>
    <w:rsid w:val="7183DDAC"/>
    <w:rsid w:val="71D92FE3"/>
    <w:rsid w:val="720A1A60"/>
    <w:rsid w:val="7294DB9E"/>
    <w:rsid w:val="72982F39"/>
    <w:rsid w:val="729B4CF1"/>
    <w:rsid w:val="72C258E0"/>
    <w:rsid w:val="72CFE558"/>
    <w:rsid w:val="72E9646E"/>
    <w:rsid w:val="72ED1A67"/>
    <w:rsid w:val="73204832"/>
    <w:rsid w:val="7322765A"/>
    <w:rsid w:val="738FA913"/>
    <w:rsid w:val="73C479EF"/>
    <w:rsid w:val="73DE11A1"/>
    <w:rsid w:val="74316CE6"/>
    <w:rsid w:val="748ECDA9"/>
    <w:rsid w:val="74AD1C05"/>
    <w:rsid w:val="74B10D4A"/>
    <w:rsid w:val="74E29F31"/>
    <w:rsid w:val="7510DBB3"/>
    <w:rsid w:val="75129291"/>
    <w:rsid w:val="751E7BDB"/>
    <w:rsid w:val="75507A7E"/>
    <w:rsid w:val="75954886"/>
    <w:rsid w:val="75989990"/>
    <w:rsid w:val="75A6B069"/>
    <w:rsid w:val="75ABA630"/>
    <w:rsid w:val="75ABC43B"/>
    <w:rsid w:val="75B10FCF"/>
    <w:rsid w:val="75B61785"/>
    <w:rsid w:val="75B80467"/>
    <w:rsid w:val="75C955FE"/>
    <w:rsid w:val="75EBCCE7"/>
    <w:rsid w:val="76148F49"/>
    <w:rsid w:val="762E6E8C"/>
    <w:rsid w:val="763BF28D"/>
    <w:rsid w:val="766735FC"/>
    <w:rsid w:val="7671E44C"/>
    <w:rsid w:val="768B4B07"/>
    <w:rsid w:val="769B6239"/>
    <w:rsid w:val="76C89DEA"/>
    <w:rsid w:val="7719AC6A"/>
    <w:rsid w:val="772752ED"/>
    <w:rsid w:val="7727C7FA"/>
    <w:rsid w:val="775045EC"/>
    <w:rsid w:val="7762AACF"/>
    <w:rsid w:val="777A607B"/>
    <w:rsid w:val="77A131C0"/>
    <w:rsid w:val="77B05FAA"/>
    <w:rsid w:val="77B0C28F"/>
    <w:rsid w:val="77E4E34E"/>
    <w:rsid w:val="77F0EB4B"/>
    <w:rsid w:val="77FB4DCA"/>
    <w:rsid w:val="78135566"/>
    <w:rsid w:val="781B15E0"/>
    <w:rsid w:val="783A2FD3"/>
    <w:rsid w:val="784E617E"/>
    <w:rsid w:val="78581897"/>
    <w:rsid w:val="785D1EED"/>
    <w:rsid w:val="7860CE96"/>
    <w:rsid w:val="78750434"/>
    <w:rsid w:val="78A35731"/>
    <w:rsid w:val="78A395DD"/>
    <w:rsid w:val="78C9C0E1"/>
    <w:rsid w:val="78D99831"/>
    <w:rsid w:val="78DD6CAA"/>
    <w:rsid w:val="78E1D224"/>
    <w:rsid w:val="78EE306E"/>
    <w:rsid w:val="79230741"/>
    <w:rsid w:val="792C5613"/>
    <w:rsid w:val="792D9B9E"/>
    <w:rsid w:val="79347F3B"/>
    <w:rsid w:val="794BD72D"/>
    <w:rsid w:val="79585F9C"/>
    <w:rsid w:val="795ED70F"/>
    <w:rsid w:val="79619546"/>
    <w:rsid w:val="79660F4E"/>
    <w:rsid w:val="7985B770"/>
    <w:rsid w:val="79A29FD6"/>
    <w:rsid w:val="79B9DA9E"/>
    <w:rsid w:val="79C021B9"/>
    <w:rsid w:val="79D41CE5"/>
    <w:rsid w:val="79E34455"/>
    <w:rsid w:val="79EA31DF"/>
    <w:rsid w:val="79FC9EF7"/>
    <w:rsid w:val="7A00E488"/>
    <w:rsid w:val="7A3417D3"/>
    <w:rsid w:val="7A44816D"/>
    <w:rsid w:val="7A4666E5"/>
    <w:rsid w:val="7A547A82"/>
    <w:rsid w:val="7A5853F6"/>
    <w:rsid w:val="7A747917"/>
    <w:rsid w:val="7A86F086"/>
    <w:rsid w:val="7A8BCEE0"/>
    <w:rsid w:val="7A92ED30"/>
    <w:rsid w:val="7A948F75"/>
    <w:rsid w:val="7A9EA32E"/>
    <w:rsid w:val="7AB280A6"/>
    <w:rsid w:val="7AF9FD79"/>
    <w:rsid w:val="7B01DFAF"/>
    <w:rsid w:val="7B0D5A00"/>
    <w:rsid w:val="7B5699BB"/>
    <w:rsid w:val="7B5B821A"/>
    <w:rsid w:val="7B6BDEFF"/>
    <w:rsid w:val="7B7A399D"/>
    <w:rsid w:val="7B85F9C0"/>
    <w:rsid w:val="7B93453E"/>
    <w:rsid w:val="7BAF5747"/>
    <w:rsid w:val="7BC2FB8C"/>
    <w:rsid w:val="7BE7F62B"/>
    <w:rsid w:val="7C035F6A"/>
    <w:rsid w:val="7C0FA956"/>
    <w:rsid w:val="7C29E51A"/>
    <w:rsid w:val="7C584988"/>
    <w:rsid w:val="7C592A97"/>
    <w:rsid w:val="7CAF8B22"/>
    <w:rsid w:val="7CCEBEED"/>
    <w:rsid w:val="7D20873A"/>
    <w:rsid w:val="7D2DBB7B"/>
    <w:rsid w:val="7D3E6E60"/>
    <w:rsid w:val="7D4A61AB"/>
    <w:rsid w:val="7D50AF6E"/>
    <w:rsid w:val="7DA1716D"/>
    <w:rsid w:val="7DBE12B3"/>
    <w:rsid w:val="7DC4CCB9"/>
    <w:rsid w:val="7E245F9D"/>
    <w:rsid w:val="7E2CE4AF"/>
    <w:rsid w:val="7E44FAC2"/>
    <w:rsid w:val="7E5EE41D"/>
    <w:rsid w:val="7E6498FE"/>
    <w:rsid w:val="7E83B7AB"/>
    <w:rsid w:val="7E890D7F"/>
    <w:rsid w:val="7EB6512A"/>
    <w:rsid w:val="7EEE7595"/>
    <w:rsid w:val="7EFE332E"/>
    <w:rsid w:val="7F1A1388"/>
    <w:rsid w:val="7F2BD5A3"/>
    <w:rsid w:val="7F3C4A10"/>
    <w:rsid w:val="7F438721"/>
    <w:rsid w:val="7F814C8E"/>
    <w:rsid w:val="7F8F04AB"/>
    <w:rsid w:val="7F94E6B4"/>
    <w:rsid w:val="7FEA7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DD66C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mnhoffman@blm.gov" TargetMode="External" Id="rId12" /><Relationship Type="http://schemas.openxmlformats.org/officeDocument/2006/relationships/header" Target="header1.xm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6/09/relationships/commentsIds" Target="commentsIds.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ntTable" Target="fontTable.xml" Id="rId22" /><Relationship Type="http://schemas.openxmlformats.org/officeDocument/2006/relationships/hyperlink" Target="mailto:curtiss.william97531@gmail.com" TargetMode="External" Id="Rde22f54d36da4a19" /><Relationship Type="http://schemas.openxmlformats.org/officeDocument/2006/relationships/glossaryDocument" Target="glossary/document.xml" Id="R616b3932842646d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7B7CE5D-B3BF-45FF-B501-3EB3C0A3083A}">
    <t:Anchor>
      <t:Comment id="1920010644"/>
    </t:Anchor>
    <t:History>
      <t:Event id="{836E5634-3AD9-425A-A922-8029B0CBD338}" time="2022-06-28T15:24:19.482Z">
        <t:Attribution userId="S::tamara.barbakova@ssaihq.com::c5b038eb-f46c-42fd-a929-91fca4bff84e" userProvider="AD" userName="Tamara Barbakova"/>
        <t:Anchor>
          <t:Comment id="1477928978"/>
        </t:Anchor>
        <t:Create/>
      </t:Event>
      <t:Event id="{42BC4B95-F5D5-4AC5-A1D9-54EDFB9B584C}" time="2022-06-28T15:24:19.482Z">
        <t:Attribution userId="S::tamara.barbakova@ssaihq.com::c5b038eb-f46c-42fd-a929-91fca4bff84e" userProvider="AD" userName="Tamara Barbakova"/>
        <t:Anchor>
          <t:Comment id="1477928978"/>
        </t:Anchor>
        <t:Assign userId="S::robert.byles@ssaihq.com::c798ae76-1ca0-48cd-999b-80a00bd13fc4" userProvider="AD" userName="Robert Byles"/>
      </t:Event>
      <t:Event id="{8915C3A8-3C1A-48DF-AA67-B8B78D00E7D7}" time="2022-06-28T15:24:19.482Z">
        <t:Attribution userId="S::tamara.barbakova@ssaihq.com::c5b038eb-f46c-42fd-a929-91fca4bff84e" userProvider="AD" userName="Tamara Barbakova"/>
        <t:Anchor>
          <t:Comment id="1477928978"/>
        </t:Anchor>
        <t:SetTitle title="@Robert Byles My suggestion is probably a preference. What is your tak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79f54a-5ae8-4d10-92bc-49603dcacd23}"/>
      </w:docPartPr>
      <w:docPartBody>
        <w:p w14:paraId="27090C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Sambadi Majumder</DisplayName>
        <AccountId>945</AccountId>
        <AccountType/>
      </UserInfo>
      <UserInfo>
        <DisplayName>Brandy Nisbet-Wilcox</DisplayName>
        <AccountId>150</AccountId>
        <AccountType/>
      </UserInfo>
      <UserInfo>
        <DisplayName>William Curtiss</DisplayName>
        <AccountId>855</AccountId>
        <AccountType/>
      </UserInfo>
      <UserInfo>
        <DisplayName>Aliza White</DisplayName>
        <AccountId>947</AccountId>
        <AccountType/>
      </UserInfo>
      <UserInfo>
        <DisplayName>Rhea Martinez</DisplayName>
        <AccountId>946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88ED9BF9-41B9-41DD-80F9-C71A1BEA3D22}"/>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82a055e-541a-439c-9587-29784955229b"/>
    <ds:schemaRef ds:uri="2bdc83c1-190b-4efa-b362-1cef33cdb61b"/>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William Curtiss</cp:lastModifiedBy>
  <cp:revision>75</cp:revision>
  <dcterms:created xsi:type="dcterms:W3CDTF">2022-06-22T23:03:00Z</dcterms:created>
  <dcterms:modified xsi:type="dcterms:W3CDTF">2022-08-05T04:05:50Z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