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2C64845D" w:rsidR="007B73F9" w:rsidRPr="00A44DD0" w:rsidRDefault="00A672B0">
      <w:pPr>
        <w:rPr>
          <w:b/>
          <w:sz w:val="24"/>
        </w:rPr>
      </w:pPr>
      <w:r>
        <w:rPr>
          <w:b/>
          <w:sz w:val="24"/>
        </w:rPr>
        <w:t>2018 Summer</w:t>
      </w:r>
      <w:r w:rsidR="007B73F9" w:rsidRPr="00A44DD0">
        <w:rPr>
          <w:b/>
          <w:sz w:val="24"/>
        </w:rPr>
        <w:t xml:space="preserve"> Project Proposal</w:t>
      </w:r>
    </w:p>
    <w:p w14:paraId="0CF5EA14" w14:textId="77777777" w:rsidR="00A44DD0" w:rsidRDefault="00A44DD0" w:rsidP="00A44DD0">
      <w:pPr>
        <w:rPr>
          <w:b/>
          <w:sz w:val="24"/>
        </w:rPr>
      </w:pPr>
    </w:p>
    <w:p w14:paraId="5121C8E5" w14:textId="46885144" w:rsidR="00A44DD0" w:rsidRPr="008B3821" w:rsidRDefault="00A46F93" w:rsidP="00A44DD0">
      <w:pPr>
        <w:rPr>
          <w:b/>
          <w:szCs w:val="20"/>
        </w:rPr>
      </w:pPr>
      <w:r>
        <w:rPr>
          <w:b/>
          <w:szCs w:val="20"/>
        </w:rPr>
        <w:t>Virginia – Langley</w:t>
      </w:r>
    </w:p>
    <w:p w14:paraId="1824EBE9" w14:textId="54D7A057" w:rsidR="007B73F9" w:rsidRPr="008B3821" w:rsidRDefault="000754ED">
      <w:pPr>
        <w:rPr>
          <w:b/>
          <w:sz w:val="20"/>
          <w:szCs w:val="20"/>
        </w:rPr>
      </w:pPr>
      <w:r>
        <w:rPr>
          <w:b/>
          <w:sz w:val="20"/>
          <w:szCs w:val="20"/>
        </w:rPr>
        <w:t>Richmond</w:t>
      </w:r>
      <w:r w:rsidR="00A672B0">
        <w:rPr>
          <w:b/>
          <w:sz w:val="20"/>
          <w:szCs w:val="20"/>
        </w:rPr>
        <w:t xml:space="preserve"> </w:t>
      </w:r>
      <w:r w:rsidR="00A46F93">
        <w:rPr>
          <w:b/>
          <w:sz w:val="20"/>
          <w:szCs w:val="20"/>
        </w:rPr>
        <w:t>Health &amp; Air Quality</w:t>
      </w:r>
    </w:p>
    <w:p w14:paraId="5B7B00A4" w14:textId="10D0AD96" w:rsidR="007B73F9" w:rsidRPr="008B3821" w:rsidRDefault="00460CB7">
      <w:pPr>
        <w:rPr>
          <w:i/>
          <w:sz w:val="20"/>
          <w:szCs w:val="20"/>
        </w:rPr>
      </w:pPr>
      <w:r>
        <w:rPr>
          <w:i/>
          <w:sz w:val="20"/>
          <w:szCs w:val="20"/>
        </w:rPr>
        <w:t xml:space="preserve">Synthesizing Temperature, Reflectance, and Socioeconomic Data to Provide </w:t>
      </w:r>
      <w:r w:rsidR="004C1CB3">
        <w:rPr>
          <w:i/>
          <w:sz w:val="20"/>
          <w:szCs w:val="20"/>
        </w:rPr>
        <w:t>Spatial and Temporal Temperature</w:t>
      </w:r>
      <w:r>
        <w:rPr>
          <w:i/>
          <w:sz w:val="20"/>
          <w:szCs w:val="20"/>
        </w:rPr>
        <w:t xml:space="preserve"> Analyses in Richmond, Virginia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B185F45" w14:textId="18AA969B" w:rsidR="008F08D4" w:rsidRPr="008B3821" w:rsidRDefault="008B3821" w:rsidP="00276572">
      <w:pPr>
        <w:rPr>
          <w:sz w:val="20"/>
          <w:szCs w:val="20"/>
        </w:rPr>
      </w:pPr>
      <w:r w:rsidRPr="00F268BE">
        <w:rPr>
          <w:b/>
          <w:i/>
          <w:sz w:val="20"/>
          <w:szCs w:val="20"/>
        </w:rPr>
        <w:t>Project Synopsis</w:t>
      </w:r>
      <w:r>
        <w:rPr>
          <w:b/>
          <w:sz w:val="20"/>
          <w:szCs w:val="20"/>
        </w:rPr>
        <w:t xml:space="preserve">: </w:t>
      </w:r>
      <w:r w:rsidR="008F08D4">
        <w:rPr>
          <w:rFonts w:ascii="Garamond" w:hAnsi="Garamond"/>
        </w:rPr>
        <w:t>As Richmond</w:t>
      </w:r>
      <w:r w:rsidR="00C931C0">
        <w:rPr>
          <w:rFonts w:ascii="Garamond" w:hAnsi="Garamond"/>
        </w:rPr>
        <w:t>, Virginia</w:t>
      </w:r>
      <w:r w:rsidR="008F08D4">
        <w:rPr>
          <w:rFonts w:ascii="Garamond" w:hAnsi="Garamond"/>
        </w:rPr>
        <w:t xml:space="preserve"> is becoming more developed, </w:t>
      </w:r>
      <w:r w:rsidR="00BD5D63">
        <w:rPr>
          <w:rFonts w:ascii="Garamond" w:hAnsi="Garamond"/>
        </w:rPr>
        <w:t xml:space="preserve">more impervious surfaces and less tree canopy cover </w:t>
      </w:r>
      <w:r w:rsidR="00B414A4">
        <w:rPr>
          <w:rFonts w:ascii="Garamond" w:hAnsi="Garamond"/>
        </w:rPr>
        <w:t xml:space="preserve">are </w:t>
      </w:r>
      <w:r w:rsidR="00BD5D63">
        <w:rPr>
          <w:rFonts w:ascii="Garamond" w:hAnsi="Garamond"/>
        </w:rPr>
        <w:t>to be expected as a result</w:t>
      </w:r>
      <w:r w:rsidR="00B414A4">
        <w:rPr>
          <w:rFonts w:ascii="Garamond" w:hAnsi="Garamond"/>
        </w:rPr>
        <w:t>. Because of these expected changes,</w:t>
      </w:r>
      <w:r w:rsidR="008F08D4">
        <w:rPr>
          <w:rFonts w:ascii="Garamond" w:hAnsi="Garamond"/>
        </w:rPr>
        <w:t xml:space="preserve"> extreme heat </w:t>
      </w:r>
      <w:r w:rsidR="00BD5D63">
        <w:rPr>
          <w:rFonts w:ascii="Garamond" w:hAnsi="Garamond"/>
        </w:rPr>
        <w:t xml:space="preserve">is </w:t>
      </w:r>
      <w:r w:rsidR="008F08D4">
        <w:rPr>
          <w:rFonts w:ascii="Garamond" w:hAnsi="Garamond"/>
        </w:rPr>
        <w:t xml:space="preserve">of increasing concern to city officials and other organizations. </w:t>
      </w:r>
      <w:r w:rsidR="0095701E">
        <w:rPr>
          <w:rFonts w:ascii="Garamond" w:hAnsi="Garamond"/>
        </w:rPr>
        <w:t xml:space="preserve">Groundwork RVA is interested in better understanding surface temperature and air quality as they relate to socioeconomic conditions. </w:t>
      </w:r>
      <w:r w:rsidR="00C931C0">
        <w:rPr>
          <w:rFonts w:ascii="Garamond" w:hAnsi="Garamond"/>
        </w:rPr>
        <w:t xml:space="preserve">This project will use Terra, </w:t>
      </w:r>
      <w:r w:rsidR="004021C2">
        <w:rPr>
          <w:rFonts w:ascii="Garamond" w:hAnsi="Garamond"/>
        </w:rPr>
        <w:t xml:space="preserve">Landsat 5, </w:t>
      </w:r>
      <w:r w:rsidR="00C931C0">
        <w:rPr>
          <w:rFonts w:ascii="Garamond" w:hAnsi="Garamond"/>
        </w:rPr>
        <w:t>Landsat</w:t>
      </w:r>
      <w:r w:rsidR="004021C2">
        <w:rPr>
          <w:rFonts w:ascii="Garamond" w:hAnsi="Garamond"/>
        </w:rPr>
        <w:t xml:space="preserve"> 8</w:t>
      </w:r>
      <w:r w:rsidR="00C931C0">
        <w:rPr>
          <w:rFonts w:ascii="Garamond" w:hAnsi="Garamond"/>
        </w:rPr>
        <w:t>, &amp; Sentinel</w:t>
      </w:r>
      <w:r w:rsidR="004021C2">
        <w:rPr>
          <w:rFonts w:ascii="Garamond" w:hAnsi="Garamond"/>
        </w:rPr>
        <w:t>-2</w:t>
      </w:r>
      <w:r w:rsidR="00C931C0">
        <w:rPr>
          <w:rFonts w:ascii="Garamond" w:hAnsi="Garamond"/>
        </w:rPr>
        <w:t xml:space="preserve"> data to assess the spatial and temporal trends of surface temperature in the Ric</w:t>
      </w:r>
      <w:r w:rsidR="0095701E">
        <w:rPr>
          <w:rFonts w:ascii="Garamond" w:hAnsi="Garamond"/>
        </w:rPr>
        <w:t>hmond, Virginia area and combine</w:t>
      </w:r>
      <w:r w:rsidR="00C931C0">
        <w:rPr>
          <w:rFonts w:ascii="Garamond" w:hAnsi="Garamond"/>
        </w:rPr>
        <w:t xml:space="preserve"> those results with socioeconomic data to determine vulnerable populations within the region. </w:t>
      </w:r>
      <w:r w:rsidR="004021C2">
        <w:rPr>
          <w:rFonts w:ascii="Garamond" w:hAnsi="Garamond"/>
        </w:rPr>
        <w:t xml:space="preserve">This will </w:t>
      </w:r>
      <w:r w:rsidR="008F08D4">
        <w:rPr>
          <w:rFonts w:ascii="Garamond" w:hAnsi="Garamond"/>
        </w:rPr>
        <w:t xml:space="preserve">help prioritize and structure green-up projects </w:t>
      </w:r>
      <w:r w:rsidR="00C931C0">
        <w:rPr>
          <w:rFonts w:ascii="Garamond" w:hAnsi="Garamond"/>
        </w:rPr>
        <w:t>across the city</w:t>
      </w:r>
      <w:r w:rsidR="008F08D4">
        <w:rPr>
          <w:rFonts w:ascii="Garamond" w:hAnsi="Garamond"/>
        </w:rPr>
        <w:t xml:space="preserve">. </w:t>
      </w:r>
    </w:p>
    <w:p w14:paraId="1E7BF85A" w14:textId="77777777" w:rsidR="008B3821" w:rsidRDefault="008B3821" w:rsidP="008B3821">
      <w:pPr>
        <w:rPr>
          <w:b/>
          <w:sz w:val="20"/>
          <w:szCs w:val="20"/>
        </w:rPr>
      </w:pPr>
    </w:p>
    <w:p w14:paraId="65C426C6" w14:textId="7D4A6965" w:rsidR="008F08D4" w:rsidRPr="00EC3694" w:rsidRDefault="00353F4B" w:rsidP="008B3821">
      <w:pPr>
        <w:rPr>
          <w:sz w:val="20"/>
          <w:szCs w:val="20"/>
        </w:rPr>
      </w:pPr>
      <w:r w:rsidRPr="00EC3694">
        <w:rPr>
          <w:b/>
          <w:i/>
          <w:sz w:val="20"/>
          <w:szCs w:val="20"/>
        </w:rPr>
        <w:t>Community Concern:</w:t>
      </w:r>
      <w:r w:rsidRPr="00EC3694">
        <w:rPr>
          <w:sz w:val="20"/>
          <w:szCs w:val="20"/>
        </w:rPr>
        <w:t xml:space="preserve"> </w:t>
      </w:r>
      <w:r w:rsidR="008F08D4">
        <w:rPr>
          <w:rFonts w:ascii="Garamond" w:hAnsi="Garamond"/>
        </w:rPr>
        <w:t xml:space="preserve">As urban areas become more developed, they usually experience higher temperatures for longer periods of time. This change has potential negative impacts on the environment and </w:t>
      </w:r>
      <w:r w:rsidR="004021C2">
        <w:rPr>
          <w:rFonts w:ascii="Garamond" w:hAnsi="Garamond"/>
        </w:rPr>
        <w:t>residents</w:t>
      </w:r>
      <w:r w:rsidR="008F08D4">
        <w:rPr>
          <w:rFonts w:ascii="Garamond" w:hAnsi="Garamond"/>
        </w:rPr>
        <w:t xml:space="preserve">, as </w:t>
      </w:r>
      <w:r w:rsidR="007E27CF">
        <w:rPr>
          <w:rFonts w:ascii="Garamond" w:hAnsi="Garamond"/>
        </w:rPr>
        <w:t xml:space="preserve">ecosystems and humans are vulnerable to the more extreme weather conditions. Many efforts have been made to mitigate the impacts of increased temperatures like green-up projects, but it is difficult to prioritize locations for </w:t>
      </w:r>
      <w:r w:rsidR="004021C2">
        <w:rPr>
          <w:rFonts w:ascii="Garamond" w:hAnsi="Garamond"/>
        </w:rPr>
        <w:t xml:space="preserve">these projects and gauge their potential </w:t>
      </w:r>
      <w:r w:rsidR="007E27CF">
        <w:rPr>
          <w:rFonts w:ascii="Garamond" w:hAnsi="Garamond"/>
        </w:rPr>
        <w:t>effectiveness. By assessing temperature trends spatially and temporally, organizations like Groundwork RVA can identify populations more vulnerable to extreme temperature events, and locations where projects will be more effective.</w:t>
      </w:r>
    </w:p>
    <w:p w14:paraId="6B794CB9" w14:textId="77777777" w:rsidR="00353F4B" w:rsidRPr="00EC3694" w:rsidRDefault="00353F4B" w:rsidP="008B3821">
      <w:pPr>
        <w:rPr>
          <w:b/>
          <w:sz w:val="20"/>
          <w:szCs w:val="20"/>
        </w:rPr>
      </w:pPr>
    </w:p>
    <w:p w14:paraId="14F3574F" w14:textId="3D8ADD72"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FE09A1">
        <w:rPr>
          <w:rFonts w:ascii="Garamond" w:hAnsi="Garamond"/>
        </w:rPr>
        <w:t>This</w:t>
      </w:r>
      <w:r w:rsidR="00C931C0">
        <w:rPr>
          <w:rFonts w:ascii="Garamond" w:hAnsi="Garamond"/>
        </w:rPr>
        <w:t xml:space="preserve"> project is a product of a broad engagement between DEVELOP and Groun</w:t>
      </w:r>
      <w:r w:rsidR="0059180E">
        <w:rPr>
          <w:rFonts w:ascii="Garamond" w:hAnsi="Garamond"/>
        </w:rPr>
        <w:t xml:space="preserve">dwork USA. The </w:t>
      </w:r>
      <w:r w:rsidR="00FE09A1">
        <w:rPr>
          <w:rFonts w:ascii="Garamond" w:hAnsi="Garamond"/>
        </w:rPr>
        <w:t>idea was spark</w:t>
      </w:r>
      <w:r w:rsidR="0059180E">
        <w:rPr>
          <w:rFonts w:ascii="Garamond" w:hAnsi="Garamond"/>
        </w:rPr>
        <w:t xml:space="preserve">ed through conversations after </w:t>
      </w:r>
      <w:r w:rsidR="00FD4B4F">
        <w:rPr>
          <w:rFonts w:ascii="Garamond" w:hAnsi="Garamond"/>
        </w:rPr>
        <w:t xml:space="preserve">the </w:t>
      </w:r>
      <w:r w:rsidR="0059180E">
        <w:rPr>
          <w:rFonts w:ascii="Garamond" w:hAnsi="Garamond"/>
        </w:rPr>
        <w:t>DEVELOP N</w:t>
      </w:r>
      <w:r w:rsidR="00FD4B4F">
        <w:rPr>
          <w:rFonts w:ascii="Garamond" w:hAnsi="Garamond"/>
        </w:rPr>
        <w:t xml:space="preserve">ational </w:t>
      </w:r>
      <w:r w:rsidR="0059180E">
        <w:rPr>
          <w:rFonts w:ascii="Garamond" w:hAnsi="Garamond"/>
        </w:rPr>
        <w:t>P</w:t>
      </w:r>
      <w:r w:rsidR="00FD4B4F">
        <w:rPr>
          <w:rFonts w:ascii="Garamond" w:hAnsi="Garamond"/>
        </w:rPr>
        <w:t xml:space="preserve">rogram </w:t>
      </w:r>
      <w:r w:rsidR="0059180E">
        <w:rPr>
          <w:rFonts w:ascii="Garamond" w:hAnsi="Garamond"/>
        </w:rPr>
        <w:t>O</w:t>
      </w:r>
      <w:r w:rsidR="00FD4B4F">
        <w:rPr>
          <w:rFonts w:ascii="Garamond" w:hAnsi="Garamond"/>
        </w:rPr>
        <w:t>ffice</w:t>
      </w:r>
      <w:r w:rsidR="0059180E">
        <w:rPr>
          <w:rFonts w:ascii="Garamond" w:hAnsi="Garamond"/>
        </w:rPr>
        <w:t xml:space="preserve"> presented to representatives at the local Groundwork RVA trust.</w:t>
      </w:r>
    </w:p>
    <w:p w14:paraId="56693788" w14:textId="77777777" w:rsidR="008B3821" w:rsidRPr="00EC3694" w:rsidRDefault="008B3821" w:rsidP="00276572">
      <w:pPr>
        <w:rPr>
          <w:b/>
          <w:sz w:val="20"/>
          <w:szCs w:val="20"/>
        </w:rPr>
      </w:pPr>
    </w:p>
    <w:p w14:paraId="1D844156" w14:textId="65FA0E38" w:rsidR="00276572" w:rsidRPr="00EC3694" w:rsidRDefault="006B5449" w:rsidP="00DC6974">
      <w:pPr>
        <w:ind w:left="720" w:hanging="720"/>
        <w:rPr>
          <w:sz w:val="20"/>
          <w:szCs w:val="20"/>
        </w:rPr>
      </w:pPr>
      <w:r>
        <w:rPr>
          <w:b/>
          <w:i/>
          <w:sz w:val="20"/>
          <w:szCs w:val="20"/>
        </w:rPr>
        <w:t>National Application Areas</w:t>
      </w:r>
      <w:r w:rsidR="00276572" w:rsidRPr="00EC3694">
        <w:rPr>
          <w:b/>
          <w:i/>
          <w:sz w:val="20"/>
          <w:szCs w:val="20"/>
        </w:rPr>
        <w:t xml:space="preserve"> Addressed:</w:t>
      </w:r>
      <w:r w:rsidR="00276572" w:rsidRPr="00EC3694">
        <w:rPr>
          <w:sz w:val="20"/>
          <w:szCs w:val="20"/>
        </w:rPr>
        <w:t xml:space="preserve"> </w:t>
      </w:r>
      <w:r>
        <w:rPr>
          <w:rFonts w:ascii="Garamond" w:hAnsi="Garamond"/>
        </w:rPr>
        <w:t>Health &amp; Air Quality, Urban Development</w:t>
      </w:r>
    </w:p>
    <w:p w14:paraId="75CB4D6A" w14:textId="5089A07D"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672B0">
        <w:rPr>
          <w:rFonts w:ascii="Garamond" w:hAnsi="Garamond"/>
        </w:rPr>
        <w:t>Richmond, VA</w:t>
      </w:r>
    </w:p>
    <w:p w14:paraId="462EE0EA" w14:textId="66030C38" w:rsidR="00276572" w:rsidRDefault="00276572" w:rsidP="00A672B0">
      <w:pPr>
        <w:ind w:left="720" w:hanging="720"/>
        <w:rPr>
          <w:rFonts w:ascii="Garamond" w:hAnsi="Garamond"/>
          <w:b/>
        </w:rPr>
      </w:pPr>
      <w:r w:rsidRPr="00EC3694">
        <w:rPr>
          <w:b/>
          <w:i/>
          <w:sz w:val="20"/>
          <w:szCs w:val="20"/>
        </w:rPr>
        <w:t>Study Period:</w:t>
      </w:r>
      <w:r w:rsidRPr="00EC3694">
        <w:rPr>
          <w:b/>
          <w:sz w:val="20"/>
          <w:szCs w:val="20"/>
        </w:rPr>
        <w:t xml:space="preserve"> </w:t>
      </w:r>
      <w:r w:rsidR="009D376A">
        <w:rPr>
          <w:rFonts w:ascii="Garamond" w:hAnsi="Garamond"/>
        </w:rPr>
        <w:t>January 2007 – December 2017</w:t>
      </w:r>
    </w:p>
    <w:p w14:paraId="5E9E0AAC" w14:textId="77777777" w:rsidR="00A672B0" w:rsidRPr="00A672B0" w:rsidRDefault="00A672B0" w:rsidP="00A672B0">
      <w:pPr>
        <w:ind w:left="720" w:hanging="720"/>
        <w:rPr>
          <w:rFonts w:ascii="Garamond" w:hAnsi="Garamond"/>
          <w:b/>
        </w:rPr>
      </w:pPr>
    </w:p>
    <w:p w14:paraId="0F77539E" w14:textId="58095FC5" w:rsidR="00276572" w:rsidRPr="00EC3694" w:rsidRDefault="00A672B0" w:rsidP="00276572">
      <w:pPr>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sidR="006B5449">
        <w:rPr>
          <w:rFonts w:ascii="Garamond" w:hAnsi="Garamond"/>
        </w:rPr>
        <w:t>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0F68075"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6B5449">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6B5449">
        <w:tc>
          <w:tcPr>
            <w:tcW w:w="3263" w:type="dxa"/>
          </w:tcPr>
          <w:p w14:paraId="147FACB8" w14:textId="313B623C" w:rsidR="006804AC" w:rsidRPr="000754ED" w:rsidRDefault="00FE09A1" w:rsidP="00A44DD0">
            <w:pPr>
              <w:rPr>
                <w:rFonts w:ascii="Garamond" w:hAnsi="Garamond"/>
                <w:b/>
              </w:rPr>
            </w:pPr>
            <w:r w:rsidRPr="000754ED">
              <w:rPr>
                <w:rFonts w:ascii="Garamond" w:hAnsi="Garamond"/>
                <w:b/>
              </w:rPr>
              <w:t>Groundwork</w:t>
            </w:r>
            <w:r w:rsidR="000754ED" w:rsidRPr="000754ED">
              <w:rPr>
                <w:rFonts w:ascii="Garamond" w:hAnsi="Garamond"/>
                <w:b/>
              </w:rPr>
              <w:t xml:space="preserve"> USA, Groundwork</w:t>
            </w:r>
            <w:r w:rsidRPr="000754ED">
              <w:rPr>
                <w:rFonts w:ascii="Garamond" w:hAnsi="Garamond"/>
                <w:b/>
              </w:rPr>
              <w:t xml:space="preserve"> RVA</w:t>
            </w:r>
          </w:p>
        </w:tc>
        <w:tc>
          <w:tcPr>
            <w:tcW w:w="3510" w:type="dxa"/>
          </w:tcPr>
          <w:p w14:paraId="0111C027" w14:textId="3DEF407F" w:rsidR="006804AC" w:rsidRPr="00EC3694" w:rsidRDefault="00A672B0" w:rsidP="00A44DD0">
            <w:pPr>
              <w:rPr>
                <w:rFonts w:ascii="Garamond" w:hAnsi="Garamond"/>
              </w:rPr>
            </w:pPr>
            <w:r>
              <w:rPr>
                <w:rFonts w:ascii="Garamond" w:hAnsi="Garamond"/>
              </w:rPr>
              <w:t xml:space="preserve">Giles </w:t>
            </w:r>
            <w:proofErr w:type="spellStart"/>
            <w:r w:rsidR="0058662E">
              <w:rPr>
                <w:rFonts w:ascii="Garamond" w:hAnsi="Garamond"/>
              </w:rPr>
              <w:t>Harnsberger</w:t>
            </w:r>
            <w:proofErr w:type="spellEnd"/>
            <w:r>
              <w:rPr>
                <w:rFonts w:ascii="Garamond" w:hAnsi="Garamond"/>
              </w:rPr>
              <w:t xml:space="preserve">, </w:t>
            </w:r>
            <w:r w:rsidR="0058662E">
              <w:rPr>
                <w:rFonts w:ascii="Garamond" w:hAnsi="Garamond"/>
              </w:rPr>
              <w:t>Executive Director</w:t>
            </w:r>
          </w:p>
        </w:tc>
        <w:tc>
          <w:tcPr>
            <w:tcW w:w="1620" w:type="dxa"/>
          </w:tcPr>
          <w:p w14:paraId="21053937" w14:textId="0C5F5F15" w:rsidR="006804AC" w:rsidRPr="00EC3694" w:rsidRDefault="00A672B0"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9EB8CB4" w:rsidR="006804AC" w:rsidRPr="00EC3694" w:rsidRDefault="00A672B0" w:rsidP="00A672B0">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2A95414B" w:rsidR="00C057E9" w:rsidRPr="00EC3694" w:rsidRDefault="00A672B0"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3C69CCA0" w14:textId="727C9319" w:rsidR="007F3834" w:rsidRPr="00EC3694" w:rsidRDefault="00F52113" w:rsidP="00CD0433">
      <w:pPr>
        <w:rPr>
          <w:sz w:val="20"/>
          <w:szCs w:val="20"/>
        </w:rPr>
      </w:pPr>
      <w:r w:rsidRPr="007F3834">
        <w:rPr>
          <w:b/>
          <w:i/>
          <w:sz w:val="20"/>
          <w:szCs w:val="20"/>
        </w:rPr>
        <w:t>End</w:t>
      </w:r>
      <w:r w:rsidR="00A672B0" w:rsidRPr="007F3834">
        <w:rPr>
          <w:b/>
          <w:i/>
          <w:sz w:val="20"/>
          <w:szCs w:val="20"/>
        </w:rPr>
        <w:t xml:space="preserve"> </w:t>
      </w:r>
      <w:r w:rsidR="007A7268" w:rsidRPr="007F3834">
        <w:rPr>
          <w:b/>
          <w:i/>
          <w:sz w:val="20"/>
          <w:szCs w:val="20"/>
        </w:rPr>
        <w:t>User</w:t>
      </w:r>
      <w:r w:rsidR="00DC6974" w:rsidRPr="007F3834">
        <w:rPr>
          <w:b/>
          <w:i/>
          <w:sz w:val="20"/>
          <w:szCs w:val="20"/>
        </w:rPr>
        <w:t>’s</w:t>
      </w:r>
      <w:r w:rsidR="007A7268" w:rsidRPr="007F3834">
        <w:rPr>
          <w:b/>
          <w:i/>
          <w:sz w:val="20"/>
          <w:szCs w:val="20"/>
        </w:rPr>
        <w:t xml:space="preserve"> </w:t>
      </w:r>
      <w:r w:rsidR="002E2D9E" w:rsidRPr="007F3834">
        <w:rPr>
          <w:b/>
          <w:i/>
          <w:sz w:val="20"/>
          <w:szCs w:val="20"/>
        </w:rPr>
        <w:t xml:space="preserve">Current </w:t>
      </w:r>
      <w:r w:rsidRPr="007F3834">
        <w:rPr>
          <w:b/>
          <w:i/>
          <w:sz w:val="20"/>
          <w:szCs w:val="20"/>
        </w:rPr>
        <w:t>Decision-</w:t>
      </w:r>
      <w:r w:rsidR="00CD0433" w:rsidRPr="007F3834">
        <w:rPr>
          <w:b/>
          <w:i/>
          <w:sz w:val="20"/>
          <w:szCs w:val="20"/>
        </w:rPr>
        <w:t>Making Process:</w:t>
      </w:r>
      <w:r w:rsidR="00CD0433" w:rsidRPr="00EC3694">
        <w:rPr>
          <w:i/>
          <w:sz w:val="20"/>
          <w:szCs w:val="20"/>
        </w:rPr>
        <w:t xml:space="preserve"> </w:t>
      </w:r>
      <w:r w:rsidR="007F3834">
        <w:rPr>
          <w:rFonts w:ascii="Garamond" w:hAnsi="Garamond"/>
        </w:rPr>
        <w:t xml:space="preserve">Currently there is no standard framework for making decisions related to air quality and temperatures effects in Richmond. </w:t>
      </w:r>
    </w:p>
    <w:p w14:paraId="4D834E3E" w14:textId="77777777" w:rsidR="002E2D9E" w:rsidRPr="00EC3694" w:rsidRDefault="002E2D9E" w:rsidP="002E2D9E">
      <w:pPr>
        <w:ind w:left="720" w:hanging="720"/>
        <w:rPr>
          <w:b/>
          <w:i/>
          <w:sz w:val="20"/>
          <w:szCs w:val="20"/>
        </w:rPr>
      </w:pPr>
    </w:p>
    <w:p w14:paraId="415D7485" w14:textId="780D20DE" w:rsidR="002E2D9E" w:rsidRPr="00EC3694" w:rsidRDefault="00A672B0" w:rsidP="002E2D9E">
      <w:pPr>
        <w:ind w:left="720" w:hanging="720"/>
        <w:rPr>
          <w:b/>
          <w:i/>
          <w:sz w:val="20"/>
          <w:szCs w:val="20"/>
        </w:rPr>
      </w:pPr>
      <w:r w:rsidRPr="007F3834">
        <w:rPr>
          <w:b/>
          <w:i/>
          <w:sz w:val="20"/>
          <w:szCs w:val="20"/>
        </w:rPr>
        <w:t xml:space="preserve">End </w:t>
      </w:r>
      <w:r w:rsidR="00C057E9" w:rsidRPr="007F3834">
        <w:rPr>
          <w:b/>
          <w:i/>
          <w:sz w:val="20"/>
          <w:szCs w:val="20"/>
        </w:rPr>
        <w:t>User</w:t>
      </w:r>
      <w:r w:rsidR="00DC6974" w:rsidRPr="007F3834">
        <w:rPr>
          <w:b/>
          <w:i/>
          <w:sz w:val="20"/>
          <w:szCs w:val="20"/>
        </w:rPr>
        <w:t>’s</w:t>
      </w:r>
      <w:r w:rsidR="00C057E9" w:rsidRPr="007F3834">
        <w:rPr>
          <w:b/>
          <w:i/>
          <w:sz w:val="20"/>
          <w:szCs w:val="20"/>
        </w:rPr>
        <w:t xml:space="preserve"> </w:t>
      </w:r>
      <w:r w:rsidR="006A2A26" w:rsidRPr="007F3834">
        <w:rPr>
          <w:b/>
          <w:i/>
          <w:sz w:val="20"/>
          <w:szCs w:val="20"/>
        </w:rPr>
        <w:t xml:space="preserve">Capacity to Use </w:t>
      </w:r>
      <w:r w:rsidR="002E2D9E" w:rsidRPr="007F3834">
        <w:rPr>
          <w:b/>
          <w:i/>
          <w:sz w:val="20"/>
          <w:szCs w:val="20"/>
        </w:rPr>
        <w:t>NASA Earth Observation</w:t>
      </w:r>
      <w:r w:rsidR="00276572" w:rsidRPr="007F3834">
        <w:rPr>
          <w:b/>
          <w:i/>
          <w:sz w:val="20"/>
          <w:szCs w:val="20"/>
        </w:rPr>
        <w:t>s</w:t>
      </w:r>
      <w:r w:rsidR="002E2D9E" w:rsidRPr="007F3834">
        <w:rPr>
          <w:b/>
          <w:i/>
          <w:sz w:val="20"/>
          <w:szCs w:val="20"/>
        </w:rPr>
        <w:t>:</w:t>
      </w:r>
    </w:p>
    <w:p w14:paraId="394BDD8C" w14:textId="059DC97D" w:rsidR="002E2D9E" w:rsidRPr="00EC3694" w:rsidRDefault="000754ED" w:rsidP="00C72F1A">
      <w:pPr>
        <w:ind w:left="720" w:hanging="720"/>
        <w:rPr>
          <w:rFonts w:ascii="Garamond" w:hAnsi="Garamond"/>
        </w:rPr>
      </w:pPr>
      <w:r>
        <w:rPr>
          <w:rFonts w:ascii="Garamond" w:hAnsi="Garamond"/>
          <w:i/>
        </w:rPr>
        <w:lastRenderedPageBreak/>
        <w:t xml:space="preserve">Groundwork USA, </w:t>
      </w:r>
      <w:r w:rsidR="00270DB2">
        <w:rPr>
          <w:rFonts w:ascii="Garamond" w:hAnsi="Garamond"/>
          <w:i/>
        </w:rPr>
        <w:t>Groundwork RVA</w:t>
      </w:r>
      <w:r w:rsidR="002E2D9E" w:rsidRPr="00EC3694">
        <w:rPr>
          <w:rFonts w:ascii="Garamond" w:hAnsi="Garamond"/>
        </w:rPr>
        <w:t xml:space="preserve"> – </w:t>
      </w:r>
      <w:r w:rsidR="00270DB2">
        <w:rPr>
          <w:rFonts w:ascii="Garamond" w:hAnsi="Garamond"/>
        </w:rPr>
        <w:t xml:space="preserve">Groundwork RVA does not currently use NASA Earth </w:t>
      </w:r>
      <w:r w:rsidR="0095701E">
        <w:rPr>
          <w:rFonts w:ascii="Garamond" w:hAnsi="Garamond"/>
        </w:rPr>
        <w:t>o</w:t>
      </w:r>
      <w:r w:rsidR="00270DB2">
        <w:rPr>
          <w:rFonts w:ascii="Garamond" w:hAnsi="Garamond"/>
        </w:rPr>
        <w:t xml:space="preserve">bservations in their decision-making processes. However, they are interested in potential applications, and </w:t>
      </w:r>
      <w:r w:rsidR="00E45109">
        <w:rPr>
          <w:rFonts w:ascii="Garamond" w:hAnsi="Garamond"/>
        </w:rPr>
        <w:t xml:space="preserve">in </w:t>
      </w:r>
      <w:r w:rsidR="00270DB2">
        <w:rPr>
          <w:rFonts w:ascii="Garamond" w:hAnsi="Garamond"/>
        </w:rPr>
        <w:t>ways to educate students and recent grads in the trust about their usage.</w:t>
      </w:r>
    </w:p>
    <w:p w14:paraId="1242BC45" w14:textId="77777777" w:rsidR="00C057E9" w:rsidRDefault="00C057E9" w:rsidP="00A672B0">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302424F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58662E">
        <w:rPr>
          <w:rFonts w:ascii="Garamond" w:hAnsi="Garamond"/>
        </w:rPr>
        <w:t>The Center Lead and the Project Lead will be the main POC</w:t>
      </w:r>
      <w:r w:rsidR="009818EC">
        <w:rPr>
          <w:rFonts w:ascii="Garamond" w:hAnsi="Garamond"/>
        </w:rPr>
        <w:t>’</w:t>
      </w:r>
      <w:r w:rsidR="0058662E">
        <w:rPr>
          <w:rFonts w:ascii="Garamond" w:hAnsi="Garamond"/>
        </w:rPr>
        <w:t xml:space="preserve">s for the project. Weekly emails and biweekly telephone calls will be used to discuss project progress and receive </w:t>
      </w:r>
      <w:r w:rsidR="005975AE">
        <w:rPr>
          <w:rFonts w:ascii="Garamond" w:hAnsi="Garamond"/>
        </w:rPr>
        <w:t xml:space="preserve">input </w:t>
      </w:r>
      <w:r w:rsidR="0058662E">
        <w:rPr>
          <w:rFonts w:ascii="Garamond" w:hAnsi="Garamond"/>
        </w:rPr>
        <w:t>from the partner.</w:t>
      </w:r>
    </w:p>
    <w:p w14:paraId="7D7547C5" w14:textId="77777777" w:rsidR="00C057E9" w:rsidRDefault="00C057E9" w:rsidP="00C72F1A">
      <w:pPr>
        <w:rPr>
          <w:sz w:val="20"/>
          <w:szCs w:val="20"/>
        </w:rPr>
      </w:pPr>
    </w:p>
    <w:p w14:paraId="174F38F2" w14:textId="55947BEE"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58662E">
        <w:rPr>
          <w:rFonts w:ascii="Garamond" w:hAnsi="Garamond"/>
        </w:rPr>
        <w:t>A handoff at the end of the term will be conducted in-person. All end products and project deliverables will be emailed to the partner after this handoff meeting, allowing time for feedback.</w:t>
      </w:r>
    </w:p>
    <w:p w14:paraId="65AD80DB" w14:textId="100CE11B"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A672B0">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A672B0">
        <w:tc>
          <w:tcPr>
            <w:tcW w:w="2347" w:type="dxa"/>
            <w:vAlign w:val="center"/>
          </w:tcPr>
          <w:p w14:paraId="6FE1A73B" w14:textId="3CDB4118" w:rsidR="00B76BDC" w:rsidRPr="005C6FC1" w:rsidRDefault="00A672B0" w:rsidP="009A492A">
            <w:pPr>
              <w:rPr>
                <w:rFonts w:ascii="Garamond" w:hAnsi="Garamond"/>
                <w:b/>
                <w:bCs/>
              </w:rPr>
            </w:pPr>
            <w:r>
              <w:rPr>
                <w:rFonts w:ascii="Garamond" w:hAnsi="Garamond"/>
                <w:b/>
                <w:bCs/>
              </w:rPr>
              <w:t>Terra MODIS</w:t>
            </w:r>
          </w:p>
        </w:tc>
        <w:tc>
          <w:tcPr>
            <w:tcW w:w="2411" w:type="dxa"/>
            <w:vAlign w:val="center"/>
          </w:tcPr>
          <w:p w14:paraId="3ED984CF" w14:textId="2220F935" w:rsidR="00B76BDC" w:rsidRPr="005C6FC1" w:rsidRDefault="008F08D4" w:rsidP="008F08D4">
            <w:pPr>
              <w:rPr>
                <w:rFonts w:ascii="Garamond" w:hAnsi="Garamond"/>
              </w:rPr>
            </w:pPr>
            <w:r>
              <w:rPr>
                <w:rFonts w:ascii="Garamond" w:hAnsi="Garamond"/>
              </w:rPr>
              <w:t>L</w:t>
            </w:r>
            <w:r w:rsidR="009D376A">
              <w:rPr>
                <w:rFonts w:ascii="Garamond" w:hAnsi="Garamond"/>
              </w:rPr>
              <w:t>and surface temperature</w:t>
            </w:r>
          </w:p>
        </w:tc>
        <w:tc>
          <w:tcPr>
            <w:tcW w:w="4597" w:type="dxa"/>
            <w:vAlign w:val="center"/>
          </w:tcPr>
          <w:p w14:paraId="39C8D523" w14:textId="7BD77F66" w:rsidR="00B76BDC" w:rsidRPr="005C6FC1" w:rsidRDefault="000C79E0" w:rsidP="004C1CB3">
            <w:pPr>
              <w:rPr>
                <w:rFonts w:ascii="Garamond" w:hAnsi="Garamond"/>
              </w:rPr>
            </w:pPr>
            <w:r>
              <w:rPr>
                <w:rFonts w:ascii="Garamond" w:hAnsi="Garamond"/>
              </w:rPr>
              <w:t xml:space="preserve">Surface reflectance will be used to assess land cover types. Land surface temperate will be used to estimate the extent, magnitude, and temporal trends in the surface </w:t>
            </w:r>
            <w:r w:rsidR="004C1CB3">
              <w:rPr>
                <w:rFonts w:ascii="Garamond" w:hAnsi="Garamond"/>
              </w:rPr>
              <w:t>temperature</w:t>
            </w:r>
            <w:r w:rsidR="005975AE">
              <w:rPr>
                <w:rFonts w:ascii="Garamond" w:hAnsi="Garamond"/>
              </w:rPr>
              <w:t xml:space="preserve"> in Richmond, VA.</w:t>
            </w:r>
          </w:p>
        </w:tc>
      </w:tr>
      <w:tr w:rsidR="00B76BDC" w:rsidRPr="005C6FC1" w14:paraId="3D3DFEA5" w14:textId="77777777" w:rsidTr="00A672B0">
        <w:tc>
          <w:tcPr>
            <w:tcW w:w="2347" w:type="dxa"/>
            <w:tcBorders>
              <w:bottom w:val="single" w:sz="4" w:space="0" w:color="auto"/>
            </w:tcBorders>
            <w:vAlign w:val="center"/>
          </w:tcPr>
          <w:p w14:paraId="2E7A36AA" w14:textId="4FF6745F" w:rsidR="00B76BDC" w:rsidRPr="005C6FC1" w:rsidRDefault="00A672B0" w:rsidP="009A492A">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4DD9DBBF" w:rsidR="00B76BDC" w:rsidRPr="005C6FC1" w:rsidRDefault="00A672B0" w:rsidP="00FA155F">
            <w:pPr>
              <w:rPr>
                <w:rFonts w:ascii="Garamond" w:hAnsi="Garamond"/>
              </w:rPr>
            </w:pPr>
            <w:r>
              <w:rPr>
                <w:rFonts w:ascii="Garamond" w:hAnsi="Garamond"/>
              </w:rPr>
              <w:t xml:space="preserve">Top of </w:t>
            </w:r>
            <w:r w:rsidR="00FA155F">
              <w:rPr>
                <w:rFonts w:ascii="Garamond" w:hAnsi="Garamond"/>
              </w:rPr>
              <w:t xml:space="preserve">atmosphere </w:t>
            </w:r>
            <w:r>
              <w:rPr>
                <w:rFonts w:ascii="Garamond" w:hAnsi="Garamond"/>
              </w:rPr>
              <w:t>reflectance</w:t>
            </w:r>
          </w:p>
        </w:tc>
        <w:tc>
          <w:tcPr>
            <w:tcW w:w="4597" w:type="dxa"/>
            <w:tcBorders>
              <w:bottom w:val="single" w:sz="4" w:space="0" w:color="auto"/>
            </w:tcBorders>
            <w:vAlign w:val="center"/>
          </w:tcPr>
          <w:p w14:paraId="2A092E32" w14:textId="5FBD1E2C" w:rsidR="00B76BDC" w:rsidRPr="005C6FC1" w:rsidRDefault="000C79E0" w:rsidP="00C931C0">
            <w:pPr>
              <w:rPr>
                <w:rFonts w:ascii="Garamond" w:hAnsi="Garamond"/>
              </w:rPr>
            </w:pPr>
            <w:r>
              <w:rPr>
                <w:rFonts w:ascii="Garamond" w:hAnsi="Garamond"/>
              </w:rPr>
              <w:t xml:space="preserve">TOA reflectance will be </w:t>
            </w:r>
            <w:r w:rsidR="005975AE">
              <w:rPr>
                <w:rFonts w:ascii="Garamond" w:hAnsi="Garamond"/>
              </w:rPr>
              <w:t>used to assess land cover types, namely impervious surfaces and tree canopy cover.</w:t>
            </w:r>
          </w:p>
        </w:tc>
      </w:tr>
      <w:tr w:rsidR="000754ED" w:rsidRPr="005C6FC1" w14:paraId="0E9BE130" w14:textId="77777777" w:rsidTr="00A672B0">
        <w:tc>
          <w:tcPr>
            <w:tcW w:w="2347" w:type="dxa"/>
            <w:tcBorders>
              <w:bottom w:val="single" w:sz="4" w:space="0" w:color="auto"/>
            </w:tcBorders>
            <w:vAlign w:val="center"/>
          </w:tcPr>
          <w:p w14:paraId="44414514" w14:textId="0D1A95EE" w:rsidR="000754ED" w:rsidRDefault="000754ED" w:rsidP="009A492A">
            <w:pPr>
              <w:rPr>
                <w:rFonts w:ascii="Garamond" w:hAnsi="Garamond"/>
                <w:b/>
                <w:bCs/>
              </w:rPr>
            </w:pPr>
            <w:r>
              <w:rPr>
                <w:rFonts w:ascii="Garamond" w:hAnsi="Garamond"/>
                <w:b/>
                <w:bCs/>
              </w:rPr>
              <w:t>Landsat 8 TIRS</w:t>
            </w:r>
          </w:p>
        </w:tc>
        <w:tc>
          <w:tcPr>
            <w:tcW w:w="2411" w:type="dxa"/>
            <w:tcBorders>
              <w:bottom w:val="single" w:sz="4" w:space="0" w:color="auto"/>
            </w:tcBorders>
            <w:vAlign w:val="center"/>
          </w:tcPr>
          <w:p w14:paraId="1703EA08" w14:textId="52D8DBE3" w:rsidR="000754ED" w:rsidRDefault="00C931C0" w:rsidP="008F08D4">
            <w:pPr>
              <w:rPr>
                <w:rFonts w:ascii="Garamond" w:hAnsi="Garamond"/>
              </w:rPr>
            </w:pPr>
            <w:r>
              <w:rPr>
                <w:rFonts w:ascii="Garamond" w:hAnsi="Garamond"/>
              </w:rPr>
              <w:t>Land surface temperature</w:t>
            </w:r>
          </w:p>
        </w:tc>
        <w:tc>
          <w:tcPr>
            <w:tcW w:w="4597" w:type="dxa"/>
            <w:tcBorders>
              <w:bottom w:val="single" w:sz="4" w:space="0" w:color="auto"/>
            </w:tcBorders>
            <w:vAlign w:val="center"/>
          </w:tcPr>
          <w:p w14:paraId="0C35FF9D" w14:textId="0276F4C4" w:rsidR="000754ED" w:rsidRDefault="00C931C0" w:rsidP="00C931C0">
            <w:pPr>
              <w:rPr>
                <w:rFonts w:ascii="Garamond" w:hAnsi="Garamond"/>
              </w:rPr>
            </w:pPr>
            <w:r>
              <w:rPr>
                <w:rFonts w:ascii="Garamond" w:hAnsi="Garamond"/>
              </w:rPr>
              <w:t>TIRS data will be used to estimate the spatial and temporal trends of surface temperature.</w:t>
            </w:r>
          </w:p>
        </w:tc>
      </w:tr>
      <w:tr w:rsidR="009D376A" w:rsidRPr="005C6FC1" w14:paraId="122E53D7" w14:textId="77777777" w:rsidTr="00A672B0">
        <w:tc>
          <w:tcPr>
            <w:tcW w:w="2347" w:type="dxa"/>
            <w:tcBorders>
              <w:top w:val="single" w:sz="4" w:space="0" w:color="auto"/>
              <w:left w:val="single" w:sz="4" w:space="0" w:color="auto"/>
              <w:bottom w:val="single" w:sz="4" w:space="0" w:color="auto"/>
            </w:tcBorders>
            <w:vAlign w:val="center"/>
          </w:tcPr>
          <w:p w14:paraId="289907A0" w14:textId="16532910" w:rsidR="009D376A" w:rsidRDefault="009D376A" w:rsidP="009A492A">
            <w:pPr>
              <w:rPr>
                <w:rFonts w:ascii="Garamond" w:hAnsi="Garamond"/>
                <w:b/>
                <w:bCs/>
              </w:rPr>
            </w:pPr>
            <w:r>
              <w:rPr>
                <w:rFonts w:ascii="Garamond" w:hAnsi="Garamond"/>
                <w:b/>
                <w:bCs/>
              </w:rPr>
              <w:t>Landsat 5 TM</w:t>
            </w:r>
          </w:p>
        </w:tc>
        <w:tc>
          <w:tcPr>
            <w:tcW w:w="2411" w:type="dxa"/>
            <w:tcBorders>
              <w:top w:val="single" w:sz="4" w:space="0" w:color="auto"/>
              <w:bottom w:val="single" w:sz="4" w:space="0" w:color="auto"/>
            </w:tcBorders>
            <w:vAlign w:val="center"/>
          </w:tcPr>
          <w:p w14:paraId="11C63F6C" w14:textId="715CAB26" w:rsidR="009D376A" w:rsidRDefault="00C931C0" w:rsidP="00FA155F">
            <w:pPr>
              <w:rPr>
                <w:rFonts w:ascii="Garamond" w:hAnsi="Garamond"/>
              </w:rPr>
            </w:pPr>
            <w:r>
              <w:rPr>
                <w:rFonts w:ascii="Garamond" w:hAnsi="Garamond"/>
              </w:rPr>
              <w:t>Land s</w:t>
            </w:r>
            <w:r w:rsidR="008F08D4">
              <w:rPr>
                <w:rFonts w:ascii="Garamond" w:hAnsi="Garamond"/>
              </w:rPr>
              <w:t xml:space="preserve">urface temperature, </w:t>
            </w:r>
            <w:r w:rsidR="00FA155F">
              <w:rPr>
                <w:rFonts w:ascii="Garamond" w:hAnsi="Garamond"/>
              </w:rPr>
              <w:t xml:space="preserve">top </w:t>
            </w:r>
            <w:r w:rsidR="009D376A">
              <w:rPr>
                <w:rFonts w:ascii="Garamond" w:hAnsi="Garamond"/>
              </w:rPr>
              <w:t xml:space="preserve">of </w:t>
            </w:r>
            <w:r w:rsidR="00FA155F">
              <w:rPr>
                <w:rFonts w:ascii="Garamond" w:hAnsi="Garamond"/>
              </w:rPr>
              <w:t xml:space="preserve">atmosphere </w:t>
            </w:r>
            <w:r w:rsidR="009D376A">
              <w:rPr>
                <w:rFonts w:ascii="Garamond" w:hAnsi="Garamond"/>
              </w:rPr>
              <w:t>reflectance</w:t>
            </w:r>
          </w:p>
        </w:tc>
        <w:tc>
          <w:tcPr>
            <w:tcW w:w="4597" w:type="dxa"/>
            <w:tcBorders>
              <w:top w:val="single" w:sz="4" w:space="0" w:color="auto"/>
              <w:bottom w:val="single" w:sz="4" w:space="0" w:color="auto"/>
              <w:right w:val="single" w:sz="4" w:space="0" w:color="auto"/>
            </w:tcBorders>
            <w:vAlign w:val="center"/>
          </w:tcPr>
          <w:p w14:paraId="7D7BD1D8" w14:textId="4E74E7CA" w:rsidR="009D376A" w:rsidRDefault="000C79E0" w:rsidP="00C931C0">
            <w:pPr>
              <w:rPr>
                <w:rFonts w:ascii="Garamond" w:hAnsi="Garamond"/>
              </w:rPr>
            </w:pPr>
            <w:r>
              <w:rPr>
                <w:rFonts w:ascii="Garamond" w:hAnsi="Garamond"/>
              </w:rPr>
              <w:t xml:space="preserve">TOA reflectance will be used to assess land cover types. </w:t>
            </w:r>
            <w:r w:rsidR="00C931C0">
              <w:rPr>
                <w:rFonts w:ascii="Garamond" w:hAnsi="Garamond"/>
              </w:rPr>
              <w:t>Land surface temperature data will be used to estimate the spatial and temporal trends of ground temperatures in Richmond, VA.</w:t>
            </w:r>
          </w:p>
        </w:tc>
      </w:tr>
    </w:tbl>
    <w:p w14:paraId="6DE21442" w14:textId="77777777" w:rsidR="007A4F2A" w:rsidRPr="00CD0433" w:rsidRDefault="007A4F2A" w:rsidP="007A4F2A">
      <w:pPr>
        <w:rPr>
          <w:sz w:val="20"/>
          <w:szCs w:val="20"/>
        </w:rPr>
      </w:pPr>
    </w:p>
    <w:p w14:paraId="70D8FD2E" w14:textId="59B39D8F" w:rsidR="00D3192F" w:rsidRPr="00AC3CA2" w:rsidRDefault="007A4F2A" w:rsidP="00AC3CA2">
      <w:pPr>
        <w:rPr>
          <w:i/>
          <w:sz w:val="20"/>
          <w:szCs w:val="20"/>
        </w:rPr>
      </w:pPr>
      <w:r w:rsidRPr="00276572">
        <w:rPr>
          <w:b/>
          <w:i/>
          <w:sz w:val="20"/>
          <w:szCs w:val="20"/>
        </w:rPr>
        <w:t>Ancillary Datasets:</w:t>
      </w:r>
    </w:p>
    <w:p w14:paraId="74EFD4E1" w14:textId="1258FBB0" w:rsidR="009D376A" w:rsidRDefault="009D376A" w:rsidP="009D376A">
      <w:pPr>
        <w:ind w:left="720" w:hanging="720"/>
        <w:rPr>
          <w:rFonts w:ascii="Garamond" w:hAnsi="Garamond"/>
        </w:rPr>
      </w:pPr>
      <w:r w:rsidRPr="00D30F4A">
        <w:rPr>
          <w:rFonts w:ascii="Garamond" w:hAnsi="Garamond"/>
        </w:rPr>
        <w:t>US Census American Community Survey</w:t>
      </w:r>
      <w:r>
        <w:rPr>
          <w:rFonts w:ascii="Garamond" w:hAnsi="Garamond"/>
        </w:rPr>
        <w:t xml:space="preserve"> (2010)</w:t>
      </w:r>
      <w:r w:rsidRPr="00D30F4A">
        <w:rPr>
          <w:rFonts w:ascii="Garamond" w:hAnsi="Garamond"/>
        </w:rPr>
        <w:t xml:space="preserve"> – The team will use </w:t>
      </w:r>
      <w:r>
        <w:rPr>
          <w:rFonts w:ascii="Garamond" w:hAnsi="Garamond"/>
        </w:rPr>
        <w:t>these</w:t>
      </w:r>
      <w:r w:rsidRPr="00D30F4A">
        <w:rPr>
          <w:rFonts w:ascii="Garamond" w:hAnsi="Garamond"/>
        </w:rPr>
        <w:t xml:space="preserve"> data to </w:t>
      </w:r>
      <w:r>
        <w:rPr>
          <w:rFonts w:ascii="Garamond" w:hAnsi="Garamond"/>
        </w:rPr>
        <w:t>develop a city-specific heat vulnerability index based on</w:t>
      </w:r>
      <w:r w:rsidRPr="00D30F4A">
        <w:rPr>
          <w:rFonts w:ascii="Garamond" w:hAnsi="Garamond"/>
        </w:rPr>
        <w:t xml:space="preserve"> demographic and socioeconomic indicators</w:t>
      </w:r>
      <w:r>
        <w:rPr>
          <w:rFonts w:ascii="Garamond" w:hAnsi="Garamond"/>
        </w:rPr>
        <w:t>.</w:t>
      </w:r>
    </w:p>
    <w:p w14:paraId="425D14BA" w14:textId="3F55DA9E" w:rsidR="000754ED" w:rsidRDefault="000754ED" w:rsidP="009D376A">
      <w:pPr>
        <w:ind w:left="720" w:hanging="720"/>
        <w:outlineLvl w:val="0"/>
        <w:rPr>
          <w:rFonts w:ascii="Garamond" w:hAnsi="Garamond"/>
        </w:rPr>
      </w:pPr>
      <w:r>
        <w:rPr>
          <w:rFonts w:ascii="Garamond" w:hAnsi="Garamond"/>
        </w:rPr>
        <w:t>USDA National Agricultural Imagery Program (N</w:t>
      </w:r>
      <w:bookmarkStart w:id="0" w:name="_GoBack"/>
      <w:bookmarkEnd w:id="0"/>
      <w:r>
        <w:rPr>
          <w:rFonts w:ascii="Garamond" w:hAnsi="Garamond"/>
        </w:rPr>
        <w:t>AIP) – Imagery interpretation will be used to assess vegetation prevalence throughout Richmond, VA.</w:t>
      </w:r>
    </w:p>
    <w:p w14:paraId="5BB0BFE8" w14:textId="7DF19B74" w:rsidR="005975AE" w:rsidRDefault="005975AE" w:rsidP="009D376A">
      <w:pPr>
        <w:ind w:left="720" w:hanging="720"/>
        <w:outlineLvl w:val="0"/>
        <w:rPr>
          <w:rFonts w:ascii="Garamond" w:hAnsi="Garamond"/>
        </w:rPr>
      </w:pPr>
      <w:r>
        <w:rPr>
          <w:rFonts w:ascii="Garamond" w:hAnsi="Garamond"/>
        </w:rPr>
        <w:t xml:space="preserve">CDC Social Vulnerability Indicators (SVI) </w:t>
      </w:r>
      <w:r w:rsidR="00FD4B4F">
        <w:rPr>
          <w:rFonts w:ascii="Garamond" w:hAnsi="Garamond"/>
        </w:rPr>
        <w:t>–</w:t>
      </w:r>
      <w:r>
        <w:rPr>
          <w:rFonts w:ascii="Garamond" w:hAnsi="Garamond"/>
        </w:rPr>
        <w:t xml:space="preserve"> </w:t>
      </w:r>
      <w:r w:rsidR="00FD4B4F">
        <w:rPr>
          <w:rFonts w:ascii="Garamond" w:hAnsi="Garamond"/>
        </w:rPr>
        <w:t>The team will use these data to develop a city-specific heat vulnerability index based on health-related variables.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24905BFC" w:rsidR="006A2A26" w:rsidRDefault="00A672B0"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 raster manipulation, map creation</w:t>
      </w:r>
    </w:p>
    <w:p w14:paraId="5125942F" w14:textId="4F7F015F" w:rsidR="00A672B0" w:rsidRDefault="00A672B0" w:rsidP="006A2A26">
      <w:pPr>
        <w:ind w:left="720" w:hanging="720"/>
        <w:rPr>
          <w:rFonts w:ascii="Garamond" w:hAnsi="Garamond"/>
        </w:rPr>
      </w:pPr>
      <w:r>
        <w:rPr>
          <w:rFonts w:ascii="Garamond" w:hAnsi="Garamond"/>
        </w:rPr>
        <w:t>Google Earth Engine API – potential use for raster manipulation</w:t>
      </w:r>
    </w:p>
    <w:p w14:paraId="56646FE7" w14:textId="25E0E249" w:rsidR="005975AE" w:rsidRPr="005C6FC1" w:rsidRDefault="005975AE" w:rsidP="006A2A26">
      <w:pPr>
        <w:ind w:left="720" w:hanging="720"/>
        <w:rPr>
          <w:rFonts w:ascii="Garamond" w:hAnsi="Garamond"/>
        </w:rPr>
      </w:pPr>
      <w:r>
        <w:rPr>
          <w:rFonts w:ascii="Garamond" w:hAnsi="Garamond"/>
        </w:rPr>
        <w:t>Python – data acquisition and land surface temperature calculation</w:t>
      </w:r>
    </w:p>
    <w:p w14:paraId="600FA1B9" w14:textId="3B3A87F8"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A672B0">
        <w:tc>
          <w:tcPr>
            <w:tcW w:w="2273" w:type="dxa"/>
            <w:shd w:val="clear" w:color="auto" w:fill="31849B" w:themeFill="accent5" w:themeFillShade="BF"/>
            <w:vAlign w:val="center"/>
          </w:tcPr>
          <w:p w14:paraId="67DE7A20" w14:textId="6C4DECB0"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A672B0">
        <w:tc>
          <w:tcPr>
            <w:tcW w:w="2273" w:type="dxa"/>
            <w:vAlign w:val="center"/>
          </w:tcPr>
          <w:p w14:paraId="60ADAAAA" w14:textId="6289A1C3" w:rsidR="001538F2" w:rsidRPr="000754ED" w:rsidRDefault="00A672B0" w:rsidP="009A492A">
            <w:pPr>
              <w:rPr>
                <w:rFonts w:ascii="Garamond" w:hAnsi="Garamond"/>
                <w:b/>
                <w:bCs/>
              </w:rPr>
            </w:pPr>
            <w:r w:rsidRPr="000754ED">
              <w:rPr>
                <w:rFonts w:ascii="Garamond" w:hAnsi="Garamond"/>
                <w:b/>
                <w:bCs/>
              </w:rPr>
              <w:t>Extreme Heat Social Vulnerability Assessment</w:t>
            </w:r>
          </w:p>
        </w:tc>
        <w:tc>
          <w:tcPr>
            <w:tcW w:w="3240" w:type="dxa"/>
            <w:vAlign w:val="center"/>
          </w:tcPr>
          <w:p w14:paraId="017926FC" w14:textId="5E944D7E" w:rsidR="001538F2" w:rsidRPr="005C6FC1" w:rsidRDefault="000C79E0" w:rsidP="004C1CB3">
            <w:pPr>
              <w:rPr>
                <w:rFonts w:ascii="Garamond" w:hAnsi="Garamond"/>
              </w:rPr>
            </w:pPr>
            <w:r>
              <w:rPr>
                <w:rFonts w:ascii="Garamond" w:hAnsi="Garamond"/>
              </w:rPr>
              <w:t xml:space="preserve">Maps and statistics will be used by the partners to understand which areas of Richmond, VA are more </w:t>
            </w:r>
            <w:r>
              <w:rPr>
                <w:rFonts w:ascii="Garamond" w:hAnsi="Garamond"/>
              </w:rPr>
              <w:lastRenderedPageBreak/>
              <w:t xml:space="preserve">impacted by </w:t>
            </w:r>
            <w:r w:rsidR="004C1CB3">
              <w:rPr>
                <w:rFonts w:ascii="Garamond" w:hAnsi="Garamond"/>
              </w:rPr>
              <w:t>extreme surface temperatures</w:t>
            </w:r>
            <w:r>
              <w:rPr>
                <w:rFonts w:ascii="Garamond" w:hAnsi="Garamond"/>
              </w:rPr>
              <w:t>.</w:t>
            </w:r>
          </w:p>
        </w:tc>
        <w:tc>
          <w:tcPr>
            <w:tcW w:w="2880" w:type="dxa"/>
            <w:vAlign w:val="center"/>
          </w:tcPr>
          <w:p w14:paraId="1FD94241" w14:textId="2899289B" w:rsidR="001538F2" w:rsidRPr="005C6FC1" w:rsidRDefault="000C79E0" w:rsidP="004C1CB3">
            <w:pPr>
              <w:rPr>
                <w:rFonts w:ascii="Garamond" w:hAnsi="Garamond"/>
              </w:rPr>
            </w:pPr>
            <w:r>
              <w:rPr>
                <w:rFonts w:ascii="Garamond" w:hAnsi="Garamond"/>
              </w:rPr>
              <w:lastRenderedPageBreak/>
              <w:t>US Census</w:t>
            </w:r>
            <w:r w:rsidR="00FD4B4F">
              <w:rPr>
                <w:rFonts w:ascii="Garamond" w:hAnsi="Garamond"/>
              </w:rPr>
              <w:t xml:space="preserve"> and CDC</w:t>
            </w:r>
            <w:r>
              <w:rPr>
                <w:rFonts w:ascii="Garamond" w:hAnsi="Garamond"/>
              </w:rPr>
              <w:t xml:space="preserve"> datasets will be used to add socioeconomic factors to the </w:t>
            </w:r>
            <w:r w:rsidR="004C1CB3">
              <w:rPr>
                <w:rFonts w:ascii="Garamond" w:hAnsi="Garamond"/>
              </w:rPr>
              <w:lastRenderedPageBreak/>
              <w:t>surface temperature</w:t>
            </w:r>
            <w:r>
              <w:rPr>
                <w:rFonts w:ascii="Garamond" w:hAnsi="Garamond"/>
              </w:rPr>
              <w:t xml:space="preserve"> assessments produced using Earth observations.</w:t>
            </w:r>
          </w:p>
        </w:tc>
        <w:tc>
          <w:tcPr>
            <w:tcW w:w="1080" w:type="dxa"/>
            <w:vAlign w:val="center"/>
          </w:tcPr>
          <w:p w14:paraId="6CCF6DA3" w14:textId="5C26EB0E" w:rsidR="001538F2" w:rsidRPr="005C6FC1" w:rsidRDefault="000C79E0" w:rsidP="009A492A">
            <w:pPr>
              <w:rPr>
                <w:rFonts w:ascii="Garamond" w:hAnsi="Garamond"/>
              </w:rPr>
            </w:pPr>
            <w:r>
              <w:rPr>
                <w:rFonts w:ascii="Garamond" w:hAnsi="Garamond"/>
              </w:rPr>
              <w:lastRenderedPageBreak/>
              <w:t>N/A</w:t>
            </w:r>
          </w:p>
        </w:tc>
      </w:tr>
      <w:tr w:rsidR="00A672B0" w:rsidRPr="00CD0433" w14:paraId="072DEAD6" w14:textId="77777777" w:rsidTr="00A672B0">
        <w:tc>
          <w:tcPr>
            <w:tcW w:w="2273" w:type="dxa"/>
            <w:vAlign w:val="center"/>
          </w:tcPr>
          <w:p w14:paraId="33E00772" w14:textId="40800F2D" w:rsidR="00A672B0" w:rsidRPr="000754ED" w:rsidRDefault="004C1CB3" w:rsidP="009A492A">
            <w:pPr>
              <w:rPr>
                <w:rFonts w:ascii="Garamond" w:hAnsi="Garamond"/>
                <w:b/>
                <w:bCs/>
              </w:rPr>
            </w:pPr>
            <w:r w:rsidRPr="000754ED">
              <w:rPr>
                <w:rFonts w:ascii="Garamond" w:hAnsi="Garamond"/>
                <w:b/>
                <w:bCs/>
              </w:rPr>
              <w:t>MODIS Surface Temperature</w:t>
            </w:r>
            <w:r w:rsidR="00A672B0" w:rsidRPr="000754ED">
              <w:rPr>
                <w:rFonts w:ascii="Garamond" w:hAnsi="Garamond"/>
                <w:b/>
                <w:bCs/>
              </w:rPr>
              <w:t xml:space="preserve"> Assessment Maps</w:t>
            </w:r>
          </w:p>
        </w:tc>
        <w:tc>
          <w:tcPr>
            <w:tcW w:w="3240" w:type="dxa"/>
            <w:vAlign w:val="center"/>
          </w:tcPr>
          <w:p w14:paraId="348A5E28" w14:textId="2578F233" w:rsidR="00A672B0" w:rsidRPr="005C6FC1" w:rsidRDefault="004C1CB3" w:rsidP="004C1CB3">
            <w:pPr>
              <w:rPr>
                <w:rFonts w:ascii="Garamond" w:hAnsi="Garamond"/>
              </w:rPr>
            </w:pPr>
            <w:r>
              <w:rPr>
                <w:rFonts w:ascii="Garamond" w:hAnsi="Garamond"/>
              </w:rPr>
              <w:t xml:space="preserve">A time series of trend maps will be used to display temporal trends in surface temperature </w:t>
            </w:r>
            <w:r w:rsidR="00A672B0">
              <w:rPr>
                <w:rFonts w:ascii="Garamond" w:hAnsi="Garamond"/>
              </w:rPr>
              <w:t xml:space="preserve">for </w:t>
            </w:r>
            <w:r>
              <w:rPr>
                <w:rFonts w:ascii="Garamond" w:hAnsi="Garamond"/>
              </w:rPr>
              <w:t xml:space="preserve">partners to assess efficiency of </w:t>
            </w:r>
            <w:r w:rsidR="00A672B0">
              <w:rPr>
                <w:rFonts w:ascii="Garamond" w:hAnsi="Garamond"/>
              </w:rPr>
              <w:t>potential green-up projects and resource allocation.</w:t>
            </w:r>
          </w:p>
        </w:tc>
        <w:tc>
          <w:tcPr>
            <w:tcW w:w="2880" w:type="dxa"/>
            <w:vAlign w:val="center"/>
          </w:tcPr>
          <w:p w14:paraId="3B4AF1C8" w14:textId="38E5B517" w:rsidR="00A672B0" w:rsidRPr="005C6FC1" w:rsidRDefault="004C1CB3" w:rsidP="00FD4B4F">
            <w:pPr>
              <w:rPr>
                <w:rFonts w:ascii="Garamond" w:hAnsi="Garamond"/>
              </w:rPr>
            </w:pPr>
            <w:r>
              <w:rPr>
                <w:rFonts w:ascii="Garamond" w:hAnsi="Garamond"/>
              </w:rPr>
              <w:t>Terra MODIS will be</w:t>
            </w:r>
            <w:r w:rsidR="000C79E0">
              <w:rPr>
                <w:rFonts w:ascii="Garamond" w:hAnsi="Garamond"/>
              </w:rPr>
              <w:t xml:space="preserve"> used to create the maps once land cover classifications and a </w:t>
            </w:r>
            <w:r>
              <w:rPr>
                <w:rFonts w:ascii="Garamond" w:hAnsi="Garamond"/>
              </w:rPr>
              <w:t>temperature</w:t>
            </w:r>
            <w:r w:rsidR="000C79E0">
              <w:rPr>
                <w:rFonts w:ascii="Garamond" w:hAnsi="Garamond"/>
              </w:rPr>
              <w:t xml:space="preserve"> assessment are conducted.</w:t>
            </w:r>
          </w:p>
        </w:tc>
        <w:tc>
          <w:tcPr>
            <w:tcW w:w="1080" w:type="dxa"/>
            <w:vAlign w:val="center"/>
          </w:tcPr>
          <w:p w14:paraId="452A69E9" w14:textId="159243B8" w:rsidR="00A672B0" w:rsidRPr="005C6FC1" w:rsidRDefault="00A672B0" w:rsidP="009A492A">
            <w:pPr>
              <w:rPr>
                <w:rFonts w:ascii="Garamond" w:hAnsi="Garamond"/>
              </w:rPr>
            </w:pPr>
            <w:r>
              <w:rPr>
                <w:rFonts w:ascii="Garamond" w:hAnsi="Garamond"/>
              </w:rPr>
              <w:t>N/A</w:t>
            </w:r>
          </w:p>
        </w:tc>
      </w:tr>
      <w:tr w:rsidR="004C1CB3" w:rsidRPr="00CD0433" w14:paraId="2B64D94A" w14:textId="77777777" w:rsidTr="00A672B0">
        <w:tc>
          <w:tcPr>
            <w:tcW w:w="2273" w:type="dxa"/>
            <w:vAlign w:val="center"/>
          </w:tcPr>
          <w:p w14:paraId="67DFCB58" w14:textId="786A7C06" w:rsidR="004C1CB3" w:rsidRPr="000754ED" w:rsidRDefault="004C1CB3" w:rsidP="009A492A">
            <w:pPr>
              <w:rPr>
                <w:rFonts w:ascii="Garamond" w:hAnsi="Garamond"/>
                <w:b/>
                <w:bCs/>
              </w:rPr>
            </w:pPr>
            <w:r w:rsidRPr="000754ED">
              <w:rPr>
                <w:rFonts w:ascii="Garamond" w:hAnsi="Garamond"/>
                <w:b/>
                <w:bCs/>
              </w:rPr>
              <w:t>Landsat Surface Temperature Assessment Maps</w:t>
            </w:r>
          </w:p>
        </w:tc>
        <w:tc>
          <w:tcPr>
            <w:tcW w:w="3240" w:type="dxa"/>
            <w:vAlign w:val="center"/>
          </w:tcPr>
          <w:p w14:paraId="0F88CB3F" w14:textId="488F8091" w:rsidR="004C1CB3" w:rsidRDefault="009C237D" w:rsidP="009C237D">
            <w:pPr>
              <w:rPr>
                <w:rFonts w:ascii="Garamond" w:hAnsi="Garamond"/>
              </w:rPr>
            </w:pPr>
            <w:r>
              <w:rPr>
                <w:rFonts w:ascii="Garamond" w:hAnsi="Garamond"/>
              </w:rPr>
              <w:t>A time series of trend m</w:t>
            </w:r>
            <w:r w:rsidR="004C1CB3">
              <w:rPr>
                <w:rFonts w:ascii="Garamond" w:hAnsi="Garamond"/>
              </w:rPr>
              <w:t xml:space="preserve">aps will be used to </w:t>
            </w:r>
            <w:r>
              <w:rPr>
                <w:rFonts w:ascii="Garamond" w:hAnsi="Garamond"/>
              </w:rPr>
              <w:t xml:space="preserve">display spatial trends in surface temperature on an aggregated temporal scale for partners to assess efficacy of </w:t>
            </w:r>
            <w:r w:rsidR="004C1CB3">
              <w:rPr>
                <w:rFonts w:ascii="Garamond" w:hAnsi="Garamond"/>
              </w:rPr>
              <w:t>potential green-up projects and resource allocation.</w:t>
            </w:r>
          </w:p>
        </w:tc>
        <w:tc>
          <w:tcPr>
            <w:tcW w:w="2880" w:type="dxa"/>
            <w:vAlign w:val="center"/>
          </w:tcPr>
          <w:p w14:paraId="0DE9EAA2" w14:textId="5F61083F" w:rsidR="004C1CB3" w:rsidRDefault="004C1CB3" w:rsidP="00FD4B4F">
            <w:pPr>
              <w:rPr>
                <w:rFonts w:ascii="Garamond" w:hAnsi="Garamond"/>
              </w:rPr>
            </w:pPr>
            <w:r>
              <w:rPr>
                <w:rFonts w:ascii="Garamond" w:hAnsi="Garamond"/>
              </w:rPr>
              <w:t>Landsat 5, Landsat 8, and NAIP will be used to create the maps once land cover classifications and a temperature assessment are conducted.</w:t>
            </w:r>
          </w:p>
        </w:tc>
        <w:tc>
          <w:tcPr>
            <w:tcW w:w="1080" w:type="dxa"/>
            <w:vAlign w:val="center"/>
          </w:tcPr>
          <w:p w14:paraId="61DB0BE9" w14:textId="4C3D37E0" w:rsidR="004C1CB3" w:rsidRDefault="004C1CB3"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2C7103DF" w14:textId="32FA6F82" w:rsidR="007F3834" w:rsidRDefault="0058662E" w:rsidP="00C72F1A">
      <w:pPr>
        <w:rPr>
          <w:sz w:val="20"/>
          <w:szCs w:val="20"/>
        </w:rPr>
      </w:pPr>
      <w:r w:rsidRPr="007F3834">
        <w:rPr>
          <w:b/>
          <w:i/>
          <w:sz w:val="20"/>
          <w:szCs w:val="20"/>
        </w:rPr>
        <w:t xml:space="preserve">End </w:t>
      </w:r>
      <w:r w:rsidR="000F76DA" w:rsidRPr="007F3834">
        <w:rPr>
          <w:b/>
          <w:i/>
          <w:sz w:val="20"/>
          <w:szCs w:val="20"/>
        </w:rPr>
        <w:t>User Benefit</w:t>
      </w:r>
      <w:r w:rsidR="000F76DA" w:rsidRPr="007F3834">
        <w:rPr>
          <w:b/>
          <w:sz w:val="20"/>
          <w:szCs w:val="20"/>
        </w:rPr>
        <w:t>:</w:t>
      </w:r>
      <w:r w:rsidR="00C72F1A" w:rsidRPr="00EC3694">
        <w:rPr>
          <w:sz w:val="20"/>
          <w:szCs w:val="20"/>
        </w:rPr>
        <w:t xml:space="preserve"> </w:t>
      </w:r>
      <w:r w:rsidR="007F3834">
        <w:rPr>
          <w:rFonts w:ascii="Garamond" w:hAnsi="Garamond"/>
        </w:rPr>
        <w:t xml:space="preserve">This project would provide new information on air quality and temperature in the </w:t>
      </w:r>
      <w:r w:rsidR="00FA155F">
        <w:rPr>
          <w:rFonts w:ascii="Garamond" w:hAnsi="Garamond"/>
        </w:rPr>
        <w:t xml:space="preserve">City of Richmond </w:t>
      </w:r>
      <w:r w:rsidR="007F3834">
        <w:rPr>
          <w:rFonts w:ascii="Garamond" w:hAnsi="Garamond"/>
        </w:rPr>
        <w:t xml:space="preserve">and </w:t>
      </w:r>
      <w:r w:rsidR="00FA155F">
        <w:rPr>
          <w:rFonts w:ascii="Garamond" w:hAnsi="Garamond"/>
        </w:rPr>
        <w:t xml:space="preserve">surrounding </w:t>
      </w:r>
      <w:r w:rsidR="007F3834">
        <w:rPr>
          <w:rFonts w:ascii="Garamond" w:hAnsi="Garamond"/>
        </w:rPr>
        <w:t xml:space="preserve">region, which would help </w:t>
      </w:r>
      <w:r w:rsidR="00FA155F">
        <w:rPr>
          <w:rFonts w:ascii="Garamond" w:hAnsi="Garamond"/>
        </w:rPr>
        <w:t xml:space="preserve">Groundwork RVA </w:t>
      </w:r>
      <w:r w:rsidR="007F3834">
        <w:rPr>
          <w:rFonts w:ascii="Garamond" w:hAnsi="Garamond"/>
        </w:rPr>
        <w:t xml:space="preserve">prioritize locations for green infrastructure projects. Further, these results would give Groundwork RVA additional resources to pursue partnerships with local organizations. Finally, this study will help Richmond residents begin to build resilience and plan ahead for major immigration as more populations </w:t>
      </w:r>
      <w:r w:rsidR="00E45109">
        <w:rPr>
          <w:rFonts w:ascii="Garamond" w:hAnsi="Garamond"/>
        </w:rPr>
        <w:t>move</w:t>
      </w:r>
      <w:r w:rsidR="007F3834">
        <w:rPr>
          <w:rFonts w:ascii="Garamond" w:hAnsi="Garamond"/>
        </w:rPr>
        <w:t xml:space="preserve"> inland from coastal Virginia.</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ED7AB51"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0754ED">
        <w:rPr>
          <w:rFonts w:ascii="Garamond" w:hAnsi="Garamond"/>
        </w:rPr>
        <w:t>1</w:t>
      </w:r>
      <w:r w:rsidR="00107706">
        <w:rPr>
          <w:rFonts w:ascii="Garamond" w:hAnsi="Garamond"/>
        </w:rPr>
        <w:t xml:space="preserve"> Term</w:t>
      </w:r>
      <w:r w:rsidR="00107706" w:rsidRPr="005C6FC1">
        <w:rPr>
          <w:rFonts w:ascii="Garamond" w:hAnsi="Garamond"/>
        </w:rPr>
        <w:t xml:space="preserve">: </w:t>
      </w:r>
      <w:r w:rsidR="00A672B0">
        <w:rPr>
          <w:rFonts w:ascii="Garamond" w:hAnsi="Garamond"/>
        </w:rPr>
        <w:t>2018 Summer</w:t>
      </w:r>
      <w:r w:rsidR="00107706">
        <w:rPr>
          <w:rFonts w:ascii="Garamond" w:hAnsi="Garamond"/>
        </w:rPr>
        <w:t xml:space="preserve"> </w:t>
      </w:r>
    </w:p>
    <w:p w14:paraId="28EC9957" w14:textId="77777777" w:rsidR="00272CD9" w:rsidRDefault="00272CD9" w:rsidP="00A672B0">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473F375" w14:textId="76CD5C5A" w:rsidR="00ED6B3C" w:rsidRPr="005C6FC1" w:rsidRDefault="0058662E" w:rsidP="00DC6974">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Pr>
          <w:rFonts w:ascii="Garamond" w:hAnsi="Garamond"/>
        </w:rPr>
        <w:t xml:space="preserve"> (AZ) – Las Cruces Health &amp; Air Quality: Utilizing NASA Earth Observations to Estimate Urban Heat Island Intensity and Vulnerability to Extreme Heat in Las Cruces, NM</w:t>
      </w:r>
    </w:p>
    <w:p w14:paraId="0F4FA500" w14:textId="32A2C78B" w:rsidR="00DC6974" w:rsidRPr="008158C4" w:rsidRDefault="008158C4" w:rsidP="007A7268">
      <w:pPr>
        <w:ind w:left="720" w:hanging="720"/>
        <w:rPr>
          <w:rFonts w:ascii="Garamond" w:hAnsi="Garamond"/>
        </w:rPr>
      </w:pPr>
      <w:r w:rsidRPr="008158C4">
        <w:rPr>
          <w:rFonts w:ascii="Garamond" w:hAnsi="Garamond"/>
        </w:rPr>
        <w:t xml:space="preserve">2018 </w:t>
      </w:r>
      <w:proofErr w:type="gramStart"/>
      <w:r w:rsidRPr="008158C4">
        <w:rPr>
          <w:rFonts w:ascii="Garamond" w:hAnsi="Garamond"/>
        </w:rPr>
        <w:t>Spring</w:t>
      </w:r>
      <w:proofErr w:type="gramEnd"/>
      <w:r w:rsidRPr="008158C4">
        <w:rPr>
          <w:rFonts w:ascii="Garamond" w:hAnsi="Garamond"/>
        </w:rPr>
        <w:t xml:space="preserve"> (AZ)</w:t>
      </w:r>
      <w:r>
        <w:rPr>
          <w:rFonts w:ascii="Garamond" w:hAnsi="Garamond"/>
        </w:rPr>
        <w:t xml:space="preserve"> – Ajax Urban Development: Utilizing NASA Earth Observations to Assess Urban Forestry as an Adaptation Strategy for Extreme Heat in Ajax, ON, Canada</w:t>
      </w: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B4888" w16cid:durableId="1E89B60D"/>
  <w16cid:commentId w16cid:paraId="023227D5" w16cid:durableId="1E89BC19"/>
  <w16cid:commentId w16cid:paraId="5E35CB80" w16cid:durableId="1E89BC57"/>
  <w16cid:commentId w16cid:paraId="14022F94" w16cid:durableId="1E89BC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32BFB"/>
    <w:rsid w:val="00073224"/>
    <w:rsid w:val="000754ED"/>
    <w:rsid w:val="00075708"/>
    <w:rsid w:val="00095D93"/>
    <w:rsid w:val="000C79E0"/>
    <w:rsid w:val="000D3E0F"/>
    <w:rsid w:val="000D7963"/>
    <w:rsid w:val="000E3C1F"/>
    <w:rsid w:val="000E4025"/>
    <w:rsid w:val="000F487D"/>
    <w:rsid w:val="000F76DA"/>
    <w:rsid w:val="00107706"/>
    <w:rsid w:val="00123B69"/>
    <w:rsid w:val="00134C6A"/>
    <w:rsid w:val="001538F2"/>
    <w:rsid w:val="00164AAB"/>
    <w:rsid w:val="001976DA"/>
    <w:rsid w:val="001A2ECC"/>
    <w:rsid w:val="001D1B19"/>
    <w:rsid w:val="002046C4"/>
    <w:rsid w:val="0022612D"/>
    <w:rsid w:val="00227218"/>
    <w:rsid w:val="0023408F"/>
    <w:rsid w:val="00251980"/>
    <w:rsid w:val="00270DB2"/>
    <w:rsid w:val="00272CD9"/>
    <w:rsid w:val="00273BD3"/>
    <w:rsid w:val="00276572"/>
    <w:rsid w:val="00285042"/>
    <w:rsid w:val="00290705"/>
    <w:rsid w:val="002B6846"/>
    <w:rsid w:val="002C501D"/>
    <w:rsid w:val="002D6CAD"/>
    <w:rsid w:val="002E2D9E"/>
    <w:rsid w:val="00302E59"/>
    <w:rsid w:val="003347A7"/>
    <w:rsid w:val="00334B0C"/>
    <w:rsid w:val="0034605D"/>
    <w:rsid w:val="00347670"/>
    <w:rsid w:val="00353F4B"/>
    <w:rsid w:val="00362915"/>
    <w:rsid w:val="00384B24"/>
    <w:rsid w:val="003B54D0"/>
    <w:rsid w:val="003C28CD"/>
    <w:rsid w:val="003D2EDF"/>
    <w:rsid w:val="003E75D5"/>
    <w:rsid w:val="004021C2"/>
    <w:rsid w:val="0041686A"/>
    <w:rsid w:val="004228B2"/>
    <w:rsid w:val="00453F48"/>
    <w:rsid w:val="00460CB7"/>
    <w:rsid w:val="00461AA0"/>
    <w:rsid w:val="00467737"/>
    <w:rsid w:val="00476EA1"/>
    <w:rsid w:val="004B304D"/>
    <w:rsid w:val="004C0A16"/>
    <w:rsid w:val="004C1CB3"/>
    <w:rsid w:val="005344D2"/>
    <w:rsid w:val="00542AAA"/>
    <w:rsid w:val="00565EE1"/>
    <w:rsid w:val="00583971"/>
    <w:rsid w:val="0058662E"/>
    <w:rsid w:val="0059180E"/>
    <w:rsid w:val="00594D0B"/>
    <w:rsid w:val="005975AE"/>
    <w:rsid w:val="005A0CA0"/>
    <w:rsid w:val="005C5954"/>
    <w:rsid w:val="005C6FC1"/>
    <w:rsid w:val="005D3F60"/>
    <w:rsid w:val="005D7108"/>
    <w:rsid w:val="00636FAE"/>
    <w:rsid w:val="006452A4"/>
    <w:rsid w:val="006515E3"/>
    <w:rsid w:val="00676C74"/>
    <w:rsid w:val="006804AC"/>
    <w:rsid w:val="00695D85"/>
    <w:rsid w:val="006A2A26"/>
    <w:rsid w:val="006B39A8"/>
    <w:rsid w:val="006B5449"/>
    <w:rsid w:val="006B7491"/>
    <w:rsid w:val="006E1C6C"/>
    <w:rsid w:val="007059D2"/>
    <w:rsid w:val="007072BA"/>
    <w:rsid w:val="007226AE"/>
    <w:rsid w:val="00735F70"/>
    <w:rsid w:val="00752AC5"/>
    <w:rsid w:val="00760B99"/>
    <w:rsid w:val="00770588"/>
    <w:rsid w:val="007715BF"/>
    <w:rsid w:val="00782999"/>
    <w:rsid w:val="00795B22"/>
    <w:rsid w:val="007A4F2A"/>
    <w:rsid w:val="007A7268"/>
    <w:rsid w:val="007B73F9"/>
    <w:rsid w:val="007C08E6"/>
    <w:rsid w:val="007E27CF"/>
    <w:rsid w:val="007F3834"/>
    <w:rsid w:val="0080287D"/>
    <w:rsid w:val="008060AF"/>
    <w:rsid w:val="00806DE6"/>
    <w:rsid w:val="00806FF8"/>
    <w:rsid w:val="008158C4"/>
    <w:rsid w:val="00835C04"/>
    <w:rsid w:val="00840154"/>
    <w:rsid w:val="008403B8"/>
    <w:rsid w:val="008676C8"/>
    <w:rsid w:val="00896D48"/>
    <w:rsid w:val="008B3821"/>
    <w:rsid w:val="008D41B1"/>
    <w:rsid w:val="008F08D4"/>
    <w:rsid w:val="00916099"/>
    <w:rsid w:val="00937ED2"/>
    <w:rsid w:val="00941956"/>
    <w:rsid w:val="0094514E"/>
    <w:rsid w:val="009479E5"/>
    <w:rsid w:val="0095701E"/>
    <w:rsid w:val="009812BB"/>
    <w:rsid w:val="009818EC"/>
    <w:rsid w:val="00992FB7"/>
    <w:rsid w:val="009A09FD"/>
    <w:rsid w:val="009A492A"/>
    <w:rsid w:val="009B08C3"/>
    <w:rsid w:val="009C237D"/>
    <w:rsid w:val="009D376A"/>
    <w:rsid w:val="009D7235"/>
    <w:rsid w:val="009E1788"/>
    <w:rsid w:val="009E4CFF"/>
    <w:rsid w:val="00A0319C"/>
    <w:rsid w:val="00A07C1D"/>
    <w:rsid w:val="00A4473F"/>
    <w:rsid w:val="00A44DD0"/>
    <w:rsid w:val="00A46F34"/>
    <w:rsid w:val="00A46F93"/>
    <w:rsid w:val="00A502A8"/>
    <w:rsid w:val="00A50CFE"/>
    <w:rsid w:val="00A5463B"/>
    <w:rsid w:val="00A60645"/>
    <w:rsid w:val="00A672B0"/>
    <w:rsid w:val="00A80A92"/>
    <w:rsid w:val="00A8257F"/>
    <w:rsid w:val="00A8636B"/>
    <w:rsid w:val="00AB2804"/>
    <w:rsid w:val="00AC3CA2"/>
    <w:rsid w:val="00AE1E06"/>
    <w:rsid w:val="00AE46F5"/>
    <w:rsid w:val="00AF1FD5"/>
    <w:rsid w:val="00B321BC"/>
    <w:rsid w:val="00B414A4"/>
    <w:rsid w:val="00B43262"/>
    <w:rsid w:val="00B73203"/>
    <w:rsid w:val="00B76BDC"/>
    <w:rsid w:val="00B81E34"/>
    <w:rsid w:val="00B82905"/>
    <w:rsid w:val="00B9571C"/>
    <w:rsid w:val="00B9614C"/>
    <w:rsid w:val="00BB1A3F"/>
    <w:rsid w:val="00BD0255"/>
    <w:rsid w:val="00BD5D63"/>
    <w:rsid w:val="00C057E9"/>
    <w:rsid w:val="00C32A58"/>
    <w:rsid w:val="00C33A8E"/>
    <w:rsid w:val="00C55FC9"/>
    <w:rsid w:val="00C72F1A"/>
    <w:rsid w:val="00C82473"/>
    <w:rsid w:val="00C83576"/>
    <w:rsid w:val="00C931C0"/>
    <w:rsid w:val="00CA0A4F"/>
    <w:rsid w:val="00CA0EED"/>
    <w:rsid w:val="00CA4793"/>
    <w:rsid w:val="00CB421A"/>
    <w:rsid w:val="00CB51DA"/>
    <w:rsid w:val="00CC7683"/>
    <w:rsid w:val="00CD0433"/>
    <w:rsid w:val="00CE4F6F"/>
    <w:rsid w:val="00D07222"/>
    <w:rsid w:val="00D12F5B"/>
    <w:rsid w:val="00D22F4A"/>
    <w:rsid w:val="00D3189E"/>
    <w:rsid w:val="00D3192F"/>
    <w:rsid w:val="00D55491"/>
    <w:rsid w:val="00D63B6C"/>
    <w:rsid w:val="00D808DE"/>
    <w:rsid w:val="00DB5124"/>
    <w:rsid w:val="00DC6974"/>
    <w:rsid w:val="00E24415"/>
    <w:rsid w:val="00E45109"/>
    <w:rsid w:val="00E55138"/>
    <w:rsid w:val="00E6039B"/>
    <w:rsid w:val="00EB4818"/>
    <w:rsid w:val="00EC3694"/>
    <w:rsid w:val="00ED6B3C"/>
    <w:rsid w:val="00EE5E74"/>
    <w:rsid w:val="00F038E6"/>
    <w:rsid w:val="00F1255A"/>
    <w:rsid w:val="00F20A93"/>
    <w:rsid w:val="00F2154C"/>
    <w:rsid w:val="00F24033"/>
    <w:rsid w:val="00F268BE"/>
    <w:rsid w:val="00F52113"/>
    <w:rsid w:val="00FA155F"/>
    <w:rsid w:val="00FB1905"/>
    <w:rsid w:val="00FD4B4F"/>
    <w:rsid w:val="00FD6CE2"/>
    <w:rsid w:val="00FE09A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837C-30FA-4CAD-AC10-B1D60C10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cp:lastPrinted>2018-04-24T20:08:00Z</cp:lastPrinted>
  <dcterms:created xsi:type="dcterms:W3CDTF">2018-05-10T20:53:00Z</dcterms:created>
  <dcterms:modified xsi:type="dcterms:W3CDTF">2018-05-10T20:53:00Z</dcterms:modified>
</cp:coreProperties>
</file>