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7812D7" w:rsidRPr="002C0383" w:rsidRDefault="007812D7">
      <w:pPr>
        <w:spacing w:after="0" w:line="240" w:lineRule="auto"/>
        <w:rPr>
          <w:rFonts w:ascii="Garamond" w:hAnsi="Garamond"/>
        </w:rPr>
      </w:pPr>
    </w:p>
    <w:p w:rsidR="007812D7" w:rsidRPr="002C0383" w:rsidRDefault="00E3129E">
      <w:pPr>
        <w:spacing w:after="0" w:line="240" w:lineRule="auto"/>
        <w:jc w:val="right"/>
        <w:rPr>
          <w:rFonts w:ascii="Garamond" w:hAnsi="Garamond"/>
        </w:rPr>
      </w:pPr>
      <w:r w:rsidRPr="002C0383">
        <w:rPr>
          <w:rFonts w:ascii="Garamond" w:eastAsia="Garamond" w:hAnsi="Garamond" w:cs="Garamond"/>
          <w:b/>
          <w:sz w:val="32"/>
          <w:szCs w:val="32"/>
        </w:rPr>
        <w:t>NASA DEVELOP National Program</w:t>
      </w:r>
    </w:p>
    <w:p w:rsidR="007812D7" w:rsidRPr="002C0383" w:rsidRDefault="00E3129E">
      <w:pPr>
        <w:spacing w:after="0" w:line="240" w:lineRule="auto"/>
        <w:jc w:val="right"/>
        <w:rPr>
          <w:rFonts w:ascii="Garamond" w:hAnsi="Garamond"/>
        </w:rPr>
      </w:pPr>
      <w:r w:rsidRPr="002C0383">
        <w:rPr>
          <w:rFonts w:ascii="Garamond" w:hAnsi="Garamond"/>
          <w:noProof/>
        </w:rPr>
        <w:drawing>
          <wp:inline distT="0" distB="0" distL="0" distR="0" wp14:anchorId="7B513C34" wp14:editId="767F8987">
            <wp:extent cx="5943600" cy="297180"/>
            <wp:effectExtent l="0" t="0" r="0" b="0"/>
            <wp:docPr id="1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
                    <a:srcRect/>
                    <a:stretch>
                      <a:fillRect/>
                    </a:stretch>
                  </pic:blipFill>
                  <pic:spPr>
                    <a:xfrm>
                      <a:off x="0" y="0"/>
                      <a:ext cx="5943600" cy="297180"/>
                    </a:xfrm>
                    <a:prstGeom prst="rect">
                      <a:avLst/>
                    </a:prstGeom>
                    <a:ln/>
                  </pic:spPr>
                </pic:pic>
              </a:graphicData>
            </a:graphic>
          </wp:inline>
        </w:drawing>
      </w:r>
    </w:p>
    <w:p w:rsidR="007812D7" w:rsidRPr="002C0383" w:rsidRDefault="00E3129E">
      <w:pPr>
        <w:spacing w:after="0" w:line="240" w:lineRule="auto"/>
        <w:jc w:val="right"/>
        <w:rPr>
          <w:rFonts w:ascii="Garamond" w:hAnsi="Garamond"/>
        </w:rPr>
      </w:pPr>
      <w:r w:rsidRPr="002C0383">
        <w:rPr>
          <w:rFonts w:ascii="Garamond" w:eastAsia="Garamond" w:hAnsi="Garamond" w:cs="Garamond"/>
          <w:sz w:val="32"/>
          <w:szCs w:val="32"/>
        </w:rPr>
        <w:t>NASA Marshall Space Flight Center</w:t>
      </w:r>
    </w:p>
    <w:p w:rsidR="007812D7" w:rsidRPr="002C0383" w:rsidRDefault="00E3129E">
      <w:pPr>
        <w:spacing w:after="0" w:line="240" w:lineRule="auto"/>
        <w:jc w:val="right"/>
        <w:rPr>
          <w:rFonts w:ascii="Garamond" w:hAnsi="Garamond"/>
        </w:rPr>
      </w:pPr>
      <w:r w:rsidRPr="002C0383">
        <w:rPr>
          <w:rFonts w:ascii="Garamond" w:eastAsia="Garamond" w:hAnsi="Garamond" w:cs="Garamond"/>
          <w:i/>
          <w:sz w:val="28"/>
          <w:szCs w:val="28"/>
        </w:rPr>
        <w:t>Summer 2016</w:t>
      </w:r>
    </w:p>
    <w:p w:rsidR="007812D7" w:rsidRPr="002C0383" w:rsidRDefault="007812D7">
      <w:pPr>
        <w:spacing w:after="0" w:line="240" w:lineRule="auto"/>
        <w:jc w:val="center"/>
        <w:rPr>
          <w:rFonts w:ascii="Garamond" w:hAnsi="Garamond"/>
        </w:rPr>
      </w:pPr>
    </w:p>
    <w:p w:rsidR="007812D7" w:rsidRPr="002C0383" w:rsidRDefault="00E3129E">
      <w:pPr>
        <w:spacing w:after="0" w:line="240" w:lineRule="auto"/>
        <w:jc w:val="right"/>
        <w:rPr>
          <w:rFonts w:ascii="Garamond" w:hAnsi="Garamond"/>
        </w:rPr>
      </w:pPr>
      <w:r w:rsidRPr="002C0383">
        <w:rPr>
          <w:rFonts w:ascii="Garamond" w:eastAsia="Garamond" w:hAnsi="Garamond" w:cs="Garamond"/>
          <w:sz w:val="40"/>
          <w:szCs w:val="40"/>
        </w:rPr>
        <w:t>Chaco Canyon Cross-Cutting</w:t>
      </w:r>
    </w:p>
    <w:p w:rsidR="007812D7" w:rsidRPr="002C0383" w:rsidRDefault="00E3129E">
      <w:pPr>
        <w:spacing w:after="0" w:line="240" w:lineRule="auto"/>
        <w:jc w:val="right"/>
        <w:rPr>
          <w:rFonts w:ascii="Garamond" w:hAnsi="Garamond"/>
        </w:rPr>
      </w:pPr>
      <w:r w:rsidRPr="002C0383">
        <w:rPr>
          <w:rFonts w:ascii="Garamond" w:eastAsia="Garamond" w:hAnsi="Garamond" w:cs="Garamond"/>
          <w:sz w:val="28"/>
          <w:szCs w:val="28"/>
        </w:rPr>
        <w:t xml:space="preserve">Utilizing NASA Earth Observations to Identify </w:t>
      </w:r>
      <w:proofErr w:type="spellStart"/>
      <w:r w:rsidRPr="002C0383">
        <w:rPr>
          <w:rFonts w:ascii="Garamond" w:eastAsia="Garamond" w:hAnsi="Garamond" w:cs="Garamond"/>
          <w:sz w:val="28"/>
          <w:szCs w:val="28"/>
        </w:rPr>
        <w:t>Chacoan</w:t>
      </w:r>
      <w:proofErr w:type="spellEnd"/>
      <w:r w:rsidRPr="002C0383">
        <w:rPr>
          <w:rFonts w:ascii="Garamond" w:eastAsia="Garamond" w:hAnsi="Garamond" w:cs="Garamond"/>
          <w:sz w:val="28"/>
          <w:szCs w:val="28"/>
        </w:rPr>
        <w:t xml:space="preserve"> Community Signature Profiles throughout the Chaco Canyon to Assist with Preservation and Protection Strategies</w:t>
      </w:r>
    </w:p>
    <w:p w:rsidR="007812D7" w:rsidRPr="002C0383" w:rsidRDefault="007812D7">
      <w:pPr>
        <w:spacing w:after="0" w:line="240" w:lineRule="auto"/>
        <w:rPr>
          <w:rFonts w:ascii="Garamond" w:hAnsi="Garamond"/>
        </w:rPr>
      </w:pPr>
    </w:p>
    <w:p w:rsidR="007812D7" w:rsidRPr="002C0383" w:rsidRDefault="007812D7">
      <w:pPr>
        <w:spacing w:after="0" w:line="240" w:lineRule="auto"/>
        <w:rPr>
          <w:rFonts w:ascii="Garamond" w:hAnsi="Garamond"/>
        </w:rPr>
      </w:pPr>
    </w:p>
    <w:p w:rsidR="007812D7" w:rsidRPr="002C0383" w:rsidRDefault="007812D7">
      <w:pPr>
        <w:spacing w:after="0" w:line="240" w:lineRule="auto"/>
        <w:rPr>
          <w:rFonts w:ascii="Garamond" w:hAnsi="Garamond"/>
        </w:rPr>
      </w:pPr>
    </w:p>
    <w:p w:rsidR="007812D7" w:rsidRPr="002C0383" w:rsidRDefault="007812D7">
      <w:pPr>
        <w:spacing w:after="0" w:line="240" w:lineRule="auto"/>
        <w:rPr>
          <w:rFonts w:ascii="Garamond" w:hAnsi="Garamond"/>
        </w:rPr>
      </w:pPr>
    </w:p>
    <w:p w:rsidR="007812D7" w:rsidRPr="002C0383" w:rsidRDefault="007812D7">
      <w:pPr>
        <w:spacing w:after="0" w:line="240" w:lineRule="auto"/>
        <w:jc w:val="center"/>
        <w:rPr>
          <w:rFonts w:ascii="Garamond" w:hAnsi="Garamond"/>
        </w:rPr>
      </w:pPr>
    </w:p>
    <w:p w:rsidR="007812D7" w:rsidRPr="002C0383" w:rsidRDefault="007812D7">
      <w:pPr>
        <w:spacing w:after="0" w:line="240" w:lineRule="auto"/>
        <w:jc w:val="center"/>
        <w:rPr>
          <w:rFonts w:ascii="Garamond" w:hAnsi="Garamond"/>
        </w:rPr>
      </w:pPr>
    </w:p>
    <w:p w:rsidR="007812D7" w:rsidRPr="002C0383" w:rsidRDefault="00E3129E">
      <w:pPr>
        <w:spacing w:after="0" w:line="240" w:lineRule="auto"/>
        <w:jc w:val="center"/>
        <w:rPr>
          <w:rFonts w:ascii="Garamond" w:hAnsi="Garamond"/>
        </w:rPr>
      </w:pPr>
      <w:r w:rsidRPr="002C0383">
        <w:rPr>
          <w:rFonts w:ascii="Garamond" w:eastAsia="Garamond" w:hAnsi="Garamond" w:cs="Garamond"/>
          <w:b/>
          <w:sz w:val="32"/>
          <w:szCs w:val="32"/>
        </w:rPr>
        <w:t xml:space="preserve">                 Technical Report </w:t>
      </w:r>
      <w:r w:rsidRPr="002C0383">
        <w:rPr>
          <w:rFonts w:ascii="Garamond" w:hAnsi="Garamond"/>
          <w:noProof/>
        </w:rPr>
        <w:drawing>
          <wp:anchor distT="0" distB="0" distL="114300" distR="114300" simplePos="0" relativeHeight="251658240" behindDoc="0" locked="0" layoutInCell="0" hidden="0" allowOverlap="1" wp14:anchorId="15CBFCCD" wp14:editId="4DAE0895">
            <wp:simplePos x="0" y="0"/>
            <wp:positionH relativeFrom="margin">
              <wp:posOffset>1628140</wp:posOffset>
            </wp:positionH>
            <wp:positionV relativeFrom="paragraph">
              <wp:posOffset>56432</wp:posOffset>
            </wp:positionV>
            <wp:extent cx="968735" cy="182880"/>
            <wp:effectExtent l="0" t="0" r="0" b="0"/>
            <wp:wrapNone/>
            <wp:docPr id="1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
                    <a:srcRect/>
                    <a:stretch>
                      <a:fillRect/>
                    </a:stretch>
                  </pic:blipFill>
                  <pic:spPr>
                    <a:xfrm>
                      <a:off x="0" y="0"/>
                      <a:ext cx="968735" cy="182880"/>
                    </a:xfrm>
                    <a:prstGeom prst="rect">
                      <a:avLst/>
                    </a:prstGeom>
                    <a:ln/>
                  </pic:spPr>
                </pic:pic>
              </a:graphicData>
            </a:graphic>
          </wp:anchor>
        </w:drawing>
      </w:r>
    </w:p>
    <w:p w:rsidR="007812D7" w:rsidRPr="002C0383" w:rsidRDefault="00E3129E">
      <w:pPr>
        <w:spacing w:after="0" w:line="240" w:lineRule="auto"/>
        <w:jc w:val="center"/>
        <w:rPr>
          <w:rFonts w:ascii="Garamond" w:hAnsi="Garamond"/>
        </w:rPr>
      </w:pPr>
      <w:bookmarkStart w:id="0" w:name="id.gjdgxs" w:colFirst="0" w:colLast="0"/>
      <w:bookmarkStart w:id="1" w:name="_GoBack"/>
      <w:bookmarkEnd w:id="0"/>
      <w:bookmarkEnd w:id="1"/>
      <w:r w:rsidRPr="002C0383">
        <w:rPr>
          <w:rFonts w:ascii="Garamond" w:eastAsia="Garamond" w:hAnsi="Garamond" w:cs="Garamond"/>
          <w:sz w:val="28"/>
          <w:szCs w:val="28"/>
        </w:rPr>
        <w:t>August 11, 2016</w:t>
      </w:r>
    </w:p>
    <w:p w:rsidR="007812D7" w:rsidRPr="002C0383" w:rsidRDefault="007812D7">
      <w:pPr>
        <w:spacing w:after="0" w:line="240" w:lineRule="auto"/>
        <w:jc w:val="center"/>
        <w:rPr>
          <w:rFonts w:ascii="Garamond" w:hAnsi="Garamond"/>
        </w:rPr>
      </w:pPr>
    </w:p>
    <w:p w:rsidR="007812D7" w:rsidRPr="002C0383" w:rsidRDefault="00E3129E">
      <w:pPr>
        <w:spacing w:after="0" w:line="240" w:lineRule="auto"/>
        <w:jc w:val="center"/>
        <w:rPr>
          <w:rFonts w:ascii="Garamond" w:hAnsi="Garamond"/>
        </w:rPr>
      </w:pPr>
      <w:r w:rsidRPr="002C0383">
        <w:rPr>
          <w:rFonts w:ascii="Garamond" w:eastAsia="Garamond" w:hAnsi="Garamond" w:cs="Garamond"/>
          <w:sz w:val="20"/>
          <w:szCs w:val="20"/>
        </w:rPr>
        <w:t>Kelsey Herndon (Project Lead)</w:t>
      </w:r>
    </w:p>
    <w:p w:rsidR="007812D7" w:rsidRPr="002C0383" w:rsidRDefault="00E3129E">
      <w:pPr>
        <w:spacing w:after="0" w:line="240" w:lineRule="auto"/>
        <w:jc w:val="center"/>
        <w:rPr>
          <w:rFonts w:ascii="Garamond" w:hAnsi="Garamond"/>
        </w:rPr>
      </w:pPr>
      <w:r w:rsidRPr="002C0383">
        <w:rPr>
          <w:rFonts w:ascii="Garamond" w:eastAsia="Garamond" w:hAnsi="Garamond" w:cs="Garamond"/>
          <w:sz w:val="20"/>
          <w:szCs w:val="20"/>
        </w:rPr>
        <w:t>Dashiell Cruz</w:t>
      </w:r>
    </w:p>
    <w:p w:rsidR="007812D7" w:rsidRPr="002C0383" w:rsidRDefault="00E3129E">
      <w:pPr>
        <w:spacing w:after="0" w:line="240" w:lineRule="auto"/>
        <w:jc w:val="center"/>
        <w:rPr>
          <w:rFonts w:ascii="Garamond" w:hAnsi="Garamond"/>
        </w:rPr>
      </w:pPr>
      <w:r w:rsidRPr="002C0383">
        <w:rPr>
          <w:rFonts w:ascii="Garamond" w:eastAsia="Garamond" w:hAnsi="Garamond" w:cs="Garamond"/>
          <w:sz w:val="20"/>
          <w:szCs w:val="20"/>
        </w:rPr>
        <w:t xml:space="preserve">Sydney </w:t>
      </w:r>
      <w:proofErr w:type="spellStart"/>
      <w:r w:rsidRPr="002C0383">
        <w:rPr>
          <w:rFonts w:ascii="Garamond" w:eastAsia="Garamond" w:hAnsi="Garamond" w:cs="Garamond"/>
          <w:sz w:val="20"/>
          <w:szCs w:val="20"/>
        </w:rPr>
        <w:t>Neeley</w:t>
      </w:r>
      <w:proofErr w:type="spellEnd"/>
    </w:p>
    <w:p w:rsidR="007812D7" w:rsidRPr="002C0383" w:rsidRDefault="00E3129E">
      <w:pPr>
        <w:spacing w:after="0" w:line="240" w:lineRule="auto"/>
        <w:jc w:val="center"/>
        <w:rPr>
          <w:rFonts w:ascii="Garamond" w:hAnsi="Garamond"/>
        </w:rPr>
      </w:pPr>
      <w:r w:rsidRPr="002C0383">
        <w:rPr>
          <w:rFonts w:ascii="Garamond" w:eastAsia="Garamond" w:hAnsi="Garamond" w:cs="Garamond"/>
          <w:sz w:val="20"/>
          <w:szCs w:val="20"/>
        </w:rPr>
        <w:t>Ryan Schick</w:t>
      </w:r>
    </w:p>
    <w:p w:rsidR="007812D7" w:rsidRPr="002C0383" w:rsidRDefault="007812D7">
      <w:pPr>
        <w:spacing w:after="0" w:line="240" w:lineRule="auto"/>
        <w:jc w:val="center"/>
        <w:rPr>
          <w:rFonts w:ascii="Garamond" w:hAnsi="Garamond"/>
        </w:rPr>
      </w:pPr>
    </w:p>
    <w:p w:rsidR="007812D7" w:rsidRPr="002C0383" w:rsidRDefault="00E3129E">
      <w:pPr>
        <w:spacing w:after="0" w:line="240" w:lineRule="auto"/>
        <w:jc w:val="center"/>
        <w:rPr>
          <w:rFonts w:ascii="Garamond" w:hAnsi="Garamond"/>
        </w:rPr>
      </w:pPr>
      <w:r w:rsidRPr="002C0383">
        <w:rPr>
          <w:rFonts w:ascii="Garamond" w:eastAsia="Garamond" w:hAnsi="Garamond" w:cs="Garamond"/>
          <w:sz w:val="20"/>
          <w:szCs w:val="20"/>
        </w:rPr>
        <w:t xml:space="preserve">Dr. Jeffrey </w:t>
      </w:r>
      <w:proofErr w:type="spellStart"/>
      <w:r w:rsidRPr="002C0383">
        <w:rPr>
          <w:rFonts w:ascii="Garamond" w:eastAsia="Garamond" w:hAnsi="Garamond" w:cs="Garamond"/>
          <w:sz w:val="20"/>
          <w:szCs w:val="20"/>
        </w:rPr>
        <w:t>Luvall</w:t>
      </w:r>
      <w:proofErr w:type="spellEnd"/>
      <w:r w:rsidRPr="002C0383">
        <w:rPr>
          <w:rFonts w:ascii="Garamond" w:eastAsia="Garamond" w:hAnsi="Garamond" w:cs="Garamond"/>
          <w:sz w:val="20"/>
          <w:szCs w:val="20"/>
        </w:rPr>
        <w:t>, NASA at National Space Science Technology Center (Science Advisor)</w:t>
      </w:r>
    </w:p>
    <w:p w:rsidR="007812D7" w:rsidRPr="002C0383" w:rsidRDefault="00E3129E">
      <w:pPr>
        <w:spacing w:after="0" w:line="240" w:lineRule="auto"/>
        <w:jc w:val="center"/>
        <w:rPr>
          <w:rFonts w:ascii="Garamond" w:hAnsi="Garamond"/>
        </w:rPr>
      </w:pPr>
      <w:r w:rsidRPr="002C0383">
        <w:rPr>
          <w:rFonts w:ascii="Garamond" w:eastAsia="Garamond" w:hAnsi="Garamond" w:cs="Garamond"/>
          <w:sz w:val="20"/>
          <w:szCs w:val="20"/>
        </w:rPr>
        <w:t>Dr. Robert Griffin, University of Alabama in Huntsville (Science Advisor)</w:t>
      </w:r>
    </w:p>
    <w:p w:rsidR="007812D7" w:rsidRPr="002C0383" w:rsidRDefault="00E3129E">
      <w:pPr>
        <w:spacing w:after="0" w:line="240" w:lineRule="auto"/>
        <w:jc w:val="center"/>
        <w:rPr>
          <w:rFonts w:ascii="Garamond" w:hAnsi="Garamond"/>
        </w:rPr>
      </w:pPr>
      <w:r w:rsidRPr="002C0383">
        <w:rPr>
          <w:rFonts w:ascii="Garamond" w:eastAsia="Garamond" w:hAnsi="Garamond" w:cs="Garamond"/>
          <w:sz w:val="20"/>
          <w:szCs w:val="20"/>
        </w:rPr>
        <w:t>Dr. Tom Sever, University of Alabama in Huntsville (Science Advisor)</w:t>
      </w:r>
    </w:p>
    <w:p w:rsidR="007812D7" w:rsidRPr="002C0383" w:rsidRDefault="00E3129E">
      <w:pPr>
        <w:rPr>
          <w:rFonts w:ascii="Garamond" w:hAnsi="Garamond"/>
        </w:rPr>
      </w:pPr>
      <w:r w:rsidRPr="002C0383">
        <w:rPr>
          <w:rFonts w:ascii="Garamond" w:hAnsi="Garamond"/>
        </w:rPr>
        <w:br w:type="page"/>
      </w:r>
    </w:p>
    <w:p w:rsidR="007812D7" w:rsidRPr="002C0383" w:rsidRDefault="00E3129E">
      <w:pPr>
        <w:pStyle w:val="Heading1"/>
        <w:rPr>
          <w:rFonts w:ascii="Garamond" w:hAnsi="Garamond"/>
        </w:rPr>
      </w:pPr>
      <w:r w:rsidRPr="002C0383">
        <w:rPr>
          <w:rFonts w:ascii="Garamond" w:eastAsia="Garamond" w:hAnsi="Garamond" w:cs="Garamond"/>
        </w:rPr>
        <w:lastRenderedPageBreak/>
        <w:t>1. Abstract</w:t>
      </w:r>
    </w:p>
    <w:p w:rsidR="007812D7" w:rsidRDefault="006D05DD">
      <w:pPr>
        <w:spacing w:after="0" w:line="240" w:lineRule="auto"/>
        <w:rPr>
          <w:rFonts w:ascii="Garamond" w:hAnsi="Garamond"/>
        </w:rPr>
      </w:pPr>
      <w:r w:rsidRPr="00A21998">
        <w:rPr>
          <w:rFonts w:ascii="Garamond" w:hAnsi="Garamond"/>
        </w:rPr>
        <w:t xml:space="preserve">The </w:t>
      </w:r>
      <w:proofErr w:type="spellStart"/>
      <w:r w:rsidRPr="00A21998">
        <w:rPr>
          <w:rFonts w:ascii="Garamond" w:hAnsi="Garamond"/>
        </w:rPr>
        <w:t>Chacoan</w:t>
      </w:r>
      <w:proofErr w:type="spellEnd"/>
      <w:r w:rsidRPr="00A21998">
        <w:rPr>
          <w:rFonts w:ascii="Garamond" w:hAnsi="Garamond"/>
        </w:rPr>
        <w:t xml:space="preserve"> people flourished in northwest New Mexico between 850 and 1150 AD. Today, remnants of their monumental architecture draw over 40,000 visitors a year to Chaco Canyon National Park to experience the natural grandeur of the area and to learn about Native American history throughout the San Juan Basin. However, many </w:t>
      </w:r>
      <w:proofErr w:type="spellStart"/>
      <w:r w:rsidRPr="00A21998">
        <w:rPr>
          <w:rFonts w:ascii="Garamond" w:hAnsi="Garamond"/>
        </w:rPr>
        <w:t>Chacoan</w:t>
      </w:r>
      <w:proofErr w:type="spellEnd"/>
      <w:r w:rsidRPr="00A21998">
        <w:rPr>
          <w:rFonts w:ascii="Garamond" w:hAnsi="Garamond"/>
        </w:rPr>
        <w:t xml:space="preserve"> roads and communities are located outside the boundaries of the National Park. These unprotected sites are threatened by encroaching infrastructure associated with resource extraction, such as drill pads with requisite access roads and pipelines. Currently, the National Park Service (NPS), Binghamton University, the University of Nebraska-Lincoln, and the University of Colorado Boulder rely on expensive and time-consuming ground surveys, imagery from Google Earth, and the Landsat series to identify the extent of </w:t>
      </w:r>
      <w:proofErr w:type="spellStart"/>
      <w:r w:rsidRPr="00A21998">
        <w:rPr>
          <w:rFonts w:ascii="Garamond" w:hAnsi="Garamond"/>
        </w:rPr>
        <w:t>Chacoan</w:t>
      </w:r>
      <w:proofErr w:type="spellEnd"/>
      <w:r w:rsidRPr="00A21998">
        <w:rPr>
          <w:rFonts w:ascii="Garamond" w:hAnsi="Garamond"/>
        </w:rPr>
        <w:t xml:space="preserve"> roads and houses. This project utilized Landsat 8 Operational Land Imager (OLI) surface reflectance, Shuttle Radar Topography Mission Version 2 (SRTM-v2) digital elevation models (DEMs), Terra Advanced </w:t>
      </w:r>
      <w:proofErr w:type="spellStart"/>
      <w:r w:rsidRPr="00A21998">
        <w:rPr>
          <w:rFonts w:ascii="Garamond" w:hAnsi="Garamond"/>
        </w:rPr>
        <w:t>Spaceborne</w:t>
      </w:r>
      <w:proofErr w:type="spellEnd"/>
      <w:r w:rsidRPr="00A21998">
        <w:rPr>
          <w:rFonts w:ascii="Garamond" w:hAnsi="Garamond"/>
        </w:rPr>
        <w:t xml:space="preserve"> Thermal Emission and Reflectance Radiometer (ASTER) emissivity data, Thermal Infrared Multispectral Scanner (TIMS) data, and Hyperspectral Thermal Emission Spectrometer (</w:t>
      </w:r>
      <w:proofErr w:type="spellStart"/>
      <w:r w:rsidRPr="00A21998">
        <w:rPr>
          <w:rFonts w:ascii="Garamond" w:hAnsi="Garamond"/>
        </w:rPr>
        <w:t>HyTES</w:t>
      </w:r>
      <w:proofErr w:type="spellEnd"/>
      <w:r w:rsidRPr="00A21998">
        <w:rPr>
          <w:rFonts w:ascii="Garamond" w:hAnsi="Garamond"/>
        </w:rPr>
        <w:t xml:space="preserve">) data to identify highly probable locations of unknown </w:t>
      </w:r>
      <w:proofErr w:type="spellStart"/>
      <w:r w:rsidRPr="00A21998">
        <w:rPr>
          <w:rFonts w:ascii="Garamond" w:hAnsi="Garamond"/>
        </w:rPr>
        <w:t>Chacoan</w:t>
      </w:r>
      <w:proofErr w:type="spellEnd"/>
      <w:r w:rsidRPr="00A21998">
        <w:rPr>
          <w:rFonts w:ascii="Garamond" w:hAnsi="Garamond"/>
        </w:rPr>
        <w:t xml:space="preserve"> sites, to determine sites at risk from infrastructure development, and to identify the spectral signatures of these ancient communities. Documenting </w:t>
      </w:r>
      <w:proofErr w:type="spellStart"/>
      <w:r w:rsidRPr="00A21998">
        <w:rPr>
          <w:rFonts w:ascii="Garamond" w:hAnsi="Garamond"/>
        </w:rPr>
        <w:t>Chacoan</w:t>
      </w:r>
      <w:proofErr w:type="spellEnd"/>
      <w:r w:rsidRPr="00A21998">
        <w:rPr>
          <w:rFonts w:ascii="Garamond" w:hAnsi="Garamond"/>
        </w:rPr>
        <w:t xml:space="preserve"> community signature profiles and determining which areas are at risk of being affected by encroaching development These products will help the project partners to better understand the </w:t>
      </w:r>
      <w:proofErr w:type="spellStart"/>
      <w:r w:rsidRPr="00A21998">
        <w:rPr>
          <w:rFonts w:ascii="Garamond" w:hAnsi="Garamond"/>
        </w:rPr>
        <w:t>Chacoan</w:t>
      </w:r>
      <w:proofErr w:type="spellEnd"/>
      <w:r w:rsidRPr="00A21998">
        <w:rPr>
          <w:rFonts w:ascii="Garamond" w:hAnsi="Garamond"/>
        </w:rPr>
        <w:t xml:space="preserve"> landscape, as well as to better protect and preserve these ancient sites.</w:t>
      </w:r>
    </w:p>
    <w:p w:rsidR="006D05DD" w:rsidRPr="002C0383" w:rsidRDefault="006D05DD">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b/>
        </w:rPr>
        <w:t>Keywords</w:t>
      </w:r>
    </w:p>
    <w:p w:rsidR="007812D7" w:rsidRPr="002C0383" w:rsidRDefault="00E3129E">
      <w:pPr>
        <w:spacing w:after="0" w:line="240" w:lineRule="auto"/>
        <w:rPr>
          <w:rFonts w:ascii="Garamond" w:hAnsi="Garamond"/>
        </w:rPr>
      </w:pPr>
      <w:r w:rsidRPr="002C0383">
        <w:rPr>
          <w:rFonts w:ascii="Garamond" w:eastAsia="Garamond" w:hAnsi="Garamond" w:cs="Garamond"/>
        </w:rPr>
        <w:t>Satellite archaeology, San Juan Basin, Terra ASTER, Landsat 8 OLI</w:t>
      </w:r>
      <w:r w:rsidR="00470510" w:rsidRPr="002C0383">
        <w:rPr>
          <w:rFonts w:ascii="Garamond" w:eastAsia="Garamond" w:hAnsi="Garamond" w:cs="Garamond"/>
        </w:rPr>
        <w:t xml:space="preserve">, SRTM v2, </w:t>
      </w:r>
      <w:proofErr w:type="spellStart"/>
      <w:r w:rsidR="00470510" w:rsidRPr="002C0383">
        <w:rPr>
          <w:rFonts w:ascii="Garamond" w:eastAsia="Garamond" w:hAnsi="Garamond" w:cs="Garamond"/>
        </w:rPr>
        <w:t>MaxEnt</w:t>
      </w:r>
      <w:proofErr w:type="spellEnd"/>
      <w:r w:rsidR="00470510" w:rsidRPr="002C0383">
        <w:rPr>
          <w:rFonts w:ascii="Garamond" w:eastAsia="Garamond" w:hAnsi="Garamond" w:cs="Garamond"/>
        </w:rPr>
        <w:t xml:space="preserve">, </w:t>
      </w:r>
      <w:proofErr w:type="spellStart"/>
      <w:r w:rsidR="00470510" w:rsidRPr="002C0383">
        <w:rPr>
          <w:rFonts w:ascii="Garamond" w:eastAsia="Garamond" w:hAnsi="Garamond" w:cs="Garamond"/>
        </w:rPr>
        <w:t>HyTES</w:t>
      </w:r>
      <w:proofErr w:type="spellEnd"/>
      <w:r w:rsidR="00470510" w:rsidRPr="002C0383">
        <w:rPr>
          <w:rFonts w:ascii="Garamond" w:eastAsia="Garamond" w:hAnsi="Garamond" w:cs="Garamond"/>
        </w:rPr>
        <w:t>, TIMS</w:t>
      </w:r>
    </w:p>
    <w:p w:rsidR="007812D7" w:rsidRPr="002C0383" w:rsidRDefault="00E3129E">
      <w:pPr>
        <w:pStyle w:val="Heading1"/>
        <w:rPr>
          <w:rFonts w:ascii="Garamond" w:hAnsi="Garamond"/>
        </w:rPr>
      </w:pPr>
      <w:bookmarkStart w:id="2" w:name="id.30j0zll" w:colFirst="0" w:colLast="0"/>
      <w:bookmarkEnd w:id="2"/>
      <w:r w:rsidRPr="002C0383">
        <w:rPr>
          <w:rFonts w:ascii="Garamond" w:eastAsia="Garamond" w:hAnsi="Garamond" w:cs="Garamond"/>
          <w:b w:val="0"/>
          <w:color w:val="000000"/>
          <w:sz w:val="22"/>
          <w:szCs w:val="22"/>
        </w:rPr>
        <w:t>2</w:t>
      </w:r>
      <w:r w:rsidRPr="002C0383">
        <w:rPr>
          <w:rFonts w:ascii="Garamond" w:eastAsia="Garamond" w:hAnsi="Garamond" w:cs="Garamond"/>
        </w:rPr>
        <w:t>. Introduction</w:t>
      </w:r>
    </w:p>
    <w:p w:rsidR="007812D7" w:rsidRPr="002C0383" w:rsidRDefault="00E3129E">
      <w:pPr>
        <w:numPr>
          <w:ilvl w:val="1"/>
          <w:numId w:val="2"/>
        </w:numPr>
        <w:spacing w:after="0" w:line="240" w:lineRule="auto"/>
        <w:ind w:hanging="360"/>
        <w:contextualSpacing/>
        <w:rPr>
          <w:rFonts w:ascii="Garamond" w:eastAsia="Garamond" w:hAnsi="Garamond" w:cs="Garamond"/>
          <w:b/>
          <w:i/>
        </w:rPr>
      </w:pPr>
      <w:bookmarkStart w:id="3" w:name="id.1fob9te" w:colFirst="0" w:colLast="0"/>
      <w:bookmarkEnd w:id="3"/>
      <w:r w:rsidRPr="002C0383">
        <w:rPr>
          <w:rFonts w:ascii="Garamond" w:eastAsia="Garamond" w:hAnsi="Garamond" w:cs="Garamond"/>
          <w:b/>
          <w:i/>
        </w:rPr>
        <w:t>Background Information</w:t>
      </w:r>
    </w:p>
    <w:p w:rsidR="007812D7" w:rsidRPr="002C0383" w:rsidRDefault="00E3129E">
      <w:pPr>
        <w:spacing w:after="0" w:line="240" w:lineRule="auto"/>
        <w:rPr>
          <w:rFonts w:ascii="Garamond" w:hAnsi="Garamond"/>
        </w:rPr>
      </w:pPr>
      <w:r w:rsidRPr="002C0383">
        <w:rPr>
          <w:rFonts w:ascii="Garamond" w:eastAsia="Garamond" w:hAnsi="Garamond" w:cs="Garamond"/>
        </w:rPr>
        <w:t>Chaco Canyon National Park</w:t>
      </w:r>
      <w:r w:rsidR="00470510" w:rsidRPr="002C0383">
        <w:rPr>
          <w:rFonts w:ascii="Garamond" w:eastAsia="Garamond" w:hAnsi="Garamond" w:cs="Garamond"/>
        </w:rPr>
        <w:t>, located in northwestern New Mexico</w:t>
      </w:r>
      <w:r w:rsidR="00BE7724" w:rsidRPr="002C0383">
        <w:rPr>
          <w:rFonts w:ascii="Garamond" w:eastAsia="Garamond" w:hAnsi="Garamond" w:cs="Garamond"/>
        </w:rPr>
        <w:t>, is</w:t>
      </w:r>
      <w:r w:rsidRPr="002C0383">
        <w:rPr>
          <w:rFonts w:ascii="Garamond" w:eastAsia="Garamond" w:hAnsi="Garamond" w:cs="Garamond"/>
        </w:rPr>
        <w:t xml:space="preserve"> a United Nations Educational, Scientific, and Cultural Organization (UNESCO) World Heritage Site, hosting over 40,000 visitors each year. Guests visit the park to take in the natural beauty of the area, as well as to explore ancient monumental structures constructed by the Chaco people between 800 and 1100 AD. While Chaco Canyon is recognized as the center of the ancient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landscape (Van Dyke et al., 2016), the Chaco people also constructed an extensive network of roads outside the boundaries of Chaco Canyon National Park, cross-cutting the San Juan Basin and beyond. These roads most often connect sites to important locations on the landscape and are characterized by their consistent </w:t>
      </w:r>
      <w:r w:rsidR="00470510" w:rsidRPr="002C0383">
        <w:rPr>
          <w:rFonts w:ascii="Garamond" w:eastAsia="Garamond" w:hAnsi="Garamond" w:cs="Garamond"/>
        </w:rPr>
        <w:t>nine-meter</w:t>
      </w:r>
      <w:r w:rsidRPr="002C0383">
        <w:rPr>
          <w:rFonts w:ascii="Garamond" w:eastAsia="Garamond" w:hAnsi="Garamond" w:cs="Garamond"/>
        </w:rPr>
        <w:t xml:space="preserve"> width and their linearity, often traversing harsh terrain in lieu of less strenuous paths (Sever, 1991). In addition to a complex system of roads, dozens of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communities have also been identified throughout the San Juan Basin. These sites are characterized by the presence of great houses, kivas, shrines, and other distinctive structures (Sever, 1991; Van Dyke et al., 2016).</w:t>
      </w:r>
    </w:p>
    <w:p w:rsidR="007812D7" w:rsidRPr="002C0383" w:rsidRDefault="007812D7">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rPr>
        <w:t xml:space="preserve">The study area for this project is the entire San Juan Basin, which encompasses northwestern New Mexico and extends into southern Colorado (Figure </w:t>
      </w:r>
      <w:r w:rsidR="00470510" w:rsidRPr="002C0383">
        <w:rPr>
          <w:rFonts w:ascii="Garamond" w:eastAsia="Garamond" w:hAnsi="Garamond" w:cs="Garamond"/>
        </w:rPr>
        <w:t>1</w:t>
      </w:r>
      <w:r w:rsidRPr="002C0383">
        <w:rPr>
          <w:rFonts w:ascii="Garamond" w:eastAsia="Garamond" w:hAnsi="Garamond" w:cs="Garamond"/>
        </w:rPr>
        <w:t xml:space="preserve">).  Despite extensive surveys and excavations at </w:t>
      </w:r>
      <w:proofErr w:type="spellStart"/>
      <w:r w:rsidRPr="002C0383">
        <w:rPr>
          <w:rFonts w:ascii="Garamond" w:eastAsia="Garamond" w:hAnsi="Garamond" w:cs="Garamond"/>
        </w:rPr>
        <w:t>Chaco</w:t>
      </w:r>
      <w:r w:rsidR="00470510" w:rsidRPr="002C0383">
        <w:rPr>
          <w:rFonts w:ascii="Garamond" w:eastAsia="Garamond" w:hAnsi="Garamond" w:cs="Garamond"/>
        </w:rPr>
        <w:t>an</w:t>
      </w:r>
      <w:proofErr w:type="spellEnd"/>
      <w:r w:rsidRPr="002C0383">
        <w:rPr>
          <w:rFonts w:ascii="Garamond" w:eastAsia="Garamond" w:hAnsi="Garamond" w:cs="Garamond"/>
        </w:rPr>
        <w:t xml:space="preserve"> sites throughout the San Juan Basin, many of these roads and communities have yet to be fully delineated (Van Dyke et al., 2016). Roads, especially, are not easily visible during ground surveys (Sever, 1991). This poses a problem because infrastructure is rapidly expanding in the San Juan Basin, primarily due to the geological richness of the area for producing oil, gas, methane, uranium, and other natural resources (New Mexico Office, 2016). A 2014 study conducted by the United States Energy Information Administration (EIA) identified the San Juan Basin as the second largest proved natural gas field in the United States and the sixth largest crude oil production area in the United States (New Mexico State Energy Profile, 2016). The San Juan Basin also holds 26% of the country’s coalbed methane proved reserves (New Mexico State Energy Profile, 2016). From 2011 to 2013, oil production in the San Juan Basin, mainly from horizontal hydraulic fracturing, ramped up from 1,100,000 barrels per day to 1,500,000 barrels per day. As of 2013, approximately 200 new oil drills were being constructed each year (New Mexico Office, 2016). This environment puts these ancient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communities and road networks at risk for destruction before they can be fully studied.</w:t>
      </w:r>
    </w:p>
    <w:p w:rsidR="007812D7" w:rsidRPr="002C0383" w:rsidRDefault="00E3129E">
      <w:pPr>
        <w:spacing w:after="0" w:line="240" w:lineRule="auto"/>
        <w:rPr>
          <w:rFonts w:ascii="Garamond" w:hAnsi="Garamond"/>
        </w:rPr>
      </w:pPr>
      <w:r w:rsidRPr="002C0383">
        <w:rPr>
          <w:rFonts w:ascii="Garamond" w:eastAsia="Garamond" w:hAnsi="Garamond" w:cs="Garamond"/>
        </w:rPr>
        <w:t xml:space="preserve"> </w:t>
      </w:r>
    </w:p>
    <w:p w:rsidR="007812D7" w:rsidRPr="002C0383" w:rsidRDefault="00E3129E">
      <w:pPr>
        <w:spacing w:after="0" w:line="240" w:lineRule="auto"/>
        <w:rPr>
          <w:rFonts w:ascii="Garamond" w:hAnsi="Garamond"/>
        </w:rPr>
      </w:pPr>
      <w:r w:rsidRPr="002C0383">
        <w:rPr>
          <w:rFonts w:ascii="Garamond" w:eastAsia="Garamond" w:hAnsi="Garamond" w:cs="Garamond"/>
        </w:rPr>
        <w:t>In addition to the risk posed directly by natural resource exploration and extraction, infrastructure development resulting from population growth within portions of the San Juan Basin also poses a threat to these ancient Chaco sites. For example, McKinley County, New Mexico, had an estimated 7.3% increase in population from 2010 to 2015. Likewise, Sandoval County, New Mexico, saw an increase in population of 6.0% during the same time period (US Census Bureau, 2016). Other counties in the study area, such as San Juan County, New Mexico, have populations that are intimately tied to the boom and bust of the natural resource economy. When prices for oil, gas, uranium, and methane go up, these areas experience a rapid increase in population as workers move in to facilitate resource extraction; alternatively when resource prices decrease, an out-migration of the working population occurs (New Mexico Office, 2016). Despite unstable population growth in some counties, infrastructure is still continuously being developed in anticipation of boom times. For example, as of 2016 the town of Farmington, San Juan County, New Mexico, is planning the construction of over 1,000 new housing units in anticipation of future growth in oil production in the area (New Mexico Office, 2016).</w:t>
      </w:r>
    </w:p>
    <w:p w:rsidR="00AC0347" w:rsidRDefault="00AC0347" w:rsidP="00AC0347">
      <w:pPr>
        <w:keepNext/>
        <w:spacing w:after="0" w:line="240" w:lineRule="auto"/>
      </w:pPr>
      <w:r w:rsidRPr="002C0383">
        <w:rPr>
          <w:rFonts w:ascii="Garamond" w:hAnsi="Garamond"/>
          <w:noProof/>
        </w:rPr>
        <mc:AlternateContent>
          <mc:Choice Requires="wps">
            <w:drawing>
              <wp:anchor distT="0" distB="0" distL="114300" distR="114300" simplePos="0" relativeHeight="251661312" behindDoc="0" locked="0" layoutInCell="0" hidden="0" allowOverlap="1" wp14:anchorId="288C1A3E" wp14:editId="21D77565">
                <wp:simplePos x="0" y="0"/>
                <wp:positionH relativeFrom="margin">
                  <wp:posOffset>361950</wp:posOffset>
                </wp:positionH>
                <wp:positionV relativeFrom="paragraph">
                  <wp:posOffset>101600</wp:posOffset>
                </wp:positionV>
                <wp:extent cx="5105400" cy="693420"/>
                <wp:effectExtent l="0" t="0" r="0" b="0"/>
                <wp:wrapNone/>
                <wp:docPr id="33" name="Rectangle 33"/>
                <wp:cNvGraphicFramePr/>
                <a:graphic xmlns:a="http://schemas.openxmlformats.org/drawingml/2006/main">
                  <a:graphicData uri="http://schemas.microsoft.com/office/word/2010/wordprocessingShape">
                    <wps:wsp>
                      <wps:cNvSpPr/>
                      <wps:spPr>
                        <a:xfrm>
                          <a:off x="0" y="0"/>
                          <a:ext cx="5105400" cy="693420"/>
                        </a:xfrm>
                        <a:prstGeom prst="rect">
                          <a:avLst/>
                        </a:prstGeom>
                        <a:noFill/>
                        <a:ln>
                          <a:noFill/>
                        </a:ln>
                      </wps:spPr>
                      <wps:txbx>
                        <w:txbxContent>
                          <w:p w:rsidR="00462E00" w:rsidRDefault="00462E00">
                            <w:pPr>
                              <w:spacing w:after="0" w:line="275" w:lineRule="auto"/>
                              <w:jc w:val="center"/>
                              <w:textDirection w:val="btLr"/>
                            </w:pPr>
                            <w:r>
                              <w:rPr>
                                <w:rFonts w:ascii="Garamond" w:eastAsia="Garamond" w:hAnsi="Garamond" w:cs="Garamond"/>
                                <w:b/>
                                <w:color w:val="FFFFFF"/>
                                <w:sz w:val="36"/>
                              </w:rPr>
                              <w:t>Chaco Canyon Cross-Cutting Study Area</w:t>
                            </w:r>
                          </w:p>
                          <w:p w:rsidR="00462E00" w:rsidRDefault="00462E00">
                            <w:pPr>
                              <w:spacing w:after="0" w:line="275" w:lineRule="auto"/>
                              <w:jc w:val="center"/>
                              <w:textDirection w:val="btLr"/>
                            </w:pPr>
                            <w:r>
                              <w:rPr>
                                <w:rFonts w:ascii="Garamond" w:eastAsia="Garamond" w:hAnsi="Garamond" w:cs="Garamond"/>
                                <w:b/>
                                <w:color w:val="FFFFFF"/>
                                <w:sz w:val="36"/>
                              </w:rPr>
                              <w:t>San Juan Basin, New Mexico and Colorado</w:t>
                            </w:r>
                          </w:p>
                        </w:txbxContent>
                      </wps:txbx>
                      <wps:bodyPr lIns="91425" tIns="45700" rIns="91425" bIns="45700" anchor="t" anchorCtr="0"/>
                    </wps:wsp>
                  </a:graphicData>
                </a:graphic>
              </wp:anchor>
            </w:drawing>
          </mc:Choice>
          <mc:Fallback>
            <w:pict>
              <v:rect id="Rectangle 33" o:spid="_x0000_s1026" style="position:absolute;margin-left:28.5pt;margin-top:8pt;width:402pt;height:54.6pt;z-index:251661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1ofogEAADkDAAAOAAAAZHJzL2Uyb0RvYy54bWysUttuEzEQfUfiHyy/E29uha6y6QNVERKC&#10;itIPcLx21pLtscYmu/l7xk5IA7yhvszObWfOOZ7N3eQdO2hMFkLH57OGMx0U9DbsO/784+HdB85S&#10;lqGXDoLu+FEnfrd9+2YzxlYvYADXa2Q0JKR2jB0fco6tEEkN2ss0g6gDFQ2gl5lC3Ise5UjTvROL&#10;prkRI2AfEZROibL3pyLf1vnGaJW/GZN0Zq7jhC1Xi9XuihXbjWz3KONg1RmG/A8UXtpASy+j7mWW&#10;7Cfaf0Z5qxASmDxT4AUYY5WuHIjNvPmLzdMgo65cSJwULzKl1xurvh4ekdm+48slZ0F6eqPvpJoM&#10;e6cZ5UigMaaW+p7iI56jRG5hOxn05Us82FRFPV5E1VNmipLrebNeNaS9otrN7XK1qKqLl78jpvxJ&#10;g2fF6TjS+qqlPHxJmTZS6++WsizAg3WuPpwLfySosWREAXyCWLw87aYz7h30R6LrPgeS8Ha+Wqzp&#10;JGqwWr8vGPG6sruuyKAGoMPJnJ3cj7meUcFXttD7VKTnWyoHcB3XrpeL3/4CAAD//wMAUEsDBBQA&#10;BgAIAAAAIQD77LNC2QAAAAkBAAAPAAAAZHJzL2Rvd25yZXYueG1sTE89T8MwEN2R+A/WIbFRJxEJ&#10;VYhTIQRDR1IGRjc+kgj7HNlOm/77HhNMd/fe6X00u9VZccIQJ08K8k0GAqn3ZqJBwefh/WELIiZN&#10;RltPqOCCEXbt7U2ja+PP9IGnLg2CRSjWWsGY0lxLGfsRnY4bPyMx9+2D04nPMEgT9JnFnZVFllXS&#10;6YnYYdQzvo7Y/3SLUzCjNYt97LKvXr4Fyqv9QV5Kpe7v1pdnEAnX9PcMv/E5OrSc6egXMlFYBeUT&#10;V0mMVzyZ31Y5L0cGirIA2Tbyf4P2CgAA//8DAFBLAQItABQABgAIAAAAIQC2gziS/gAAAOEBAAAT&#10;AAAAAAAAAAAAAAAAAAAAAABbQ29udGVudF9UeXBlc10ueG1sUEsBAi0AFAAGAAgAAAAhADj9If/W&#10;AAAAlAEAAAsAAAAAAAAAAAAAAAAALwEAAF9yZWxzLy5yZWxzUEsBAi0AFAAGAAgAAAAhABtDWh+i&#10;AQAAOQMAAA4AAAAAAAAAAAAAAAAALgIAAGRycy9lMm9Eb2MueG1sUEsBAi0AFAAGAAgAAAAhAPvs&#10;s0LZAAAACQEAAA8AAAAAAAAAAAAAAAAA/AMAAGRycy9kb3ducmV2LnhtbFBLBQYAAAAABAAEAPMA&#10;AAACBQAAAAA=&#10;" o:allowincell="f" filled="f" stroked="f">
                <v:textbox inset="2.53958mm,1.2694mm,2.53958mm,1.2694mm">
                  <w:txbxContent>
                    <w:p w:rsidR="00E3129E" w:rsidRDefault="00AC0347">
                      <w:pPr>
                        <w:spacing w:after="0" w:line="275" w:lineRule="auto"/>
                        <w:jc w:val="center"/>
                        <w:textDirection w:val="btLr"/>
                      </w:pPr>
                      <w:r>
                        <w:rPr>
                          <w:rFonts w:ascii="Garamond" w:eastAsia="Garamond" w:hAnsi="Garamond" w:cs="Garamond"/>
                          <w:b/>
                          <w:color w:val="FFFFFF"/>
                          <w:sz w:val="36"/>
                        </w:rPr>
                        <w:t xml:space="preserve">Chaco Canyon Cross-Cutting </w:t>
                      </w:r>
                      <w:r w:rsidR="00E3129E">
                        <w:rPr>
                          <w:rFonts w:ascii="Garamond" w:eastAsia="Garamond" w:hAnsi="Garamond" w:cs="Garamond"/>
                          <w:b/>
                          <w:color w:val="FFFFFF"/>
                          <w:sz w:val="36"/>
                        </w:rPr>
                        <w:t>Study Area</w:t>
                      </w:r>
                    </w:p>
                    <w:p w:rsidR="00E3129E" w:rsidRDefault="00E3129E">
                      <w:pPr>
                        <w:spacing w:after="0" w:line="275" w:lineRule="auto"/>
                        <w:jc w:val="center"/>
                        <w:textDirection w:val="btLr"/>
                      </w:pPr>
                      <w:r>
                        <w:rPr>
                          <w:rFonts w:ascii="Garamond" w:eastAsia="Garamond" w:hAnsi="Garamond" w:cs="Garamond"/>
                          <w:b/>
                          <w:color w:val="FFFFFF"/>
                          <w:sz w:val="36"/>
                        </w:rPr>
                        <w:t>San Juan Basin, New Mexico and Colorado</w:t>
                      </w:r>
                    </w:p>
                  </w:txbxContent>
                </v:textbox>
                <w10:wrap anchorx="margin"/>
              </v:rect>
            </w:pict>
          </mc:Fallback>
        </mc:AlternateContent>
      </w:r>
      <w:r w:rsidRPr="002C0383">
        <w:rPr>
          <w:rFonts w:ascii="Garamond" w:hAnsi="Garamond"/>
          <w:noProof/>
        </w:rPr>
        <w:drawing>
          <wp:anchor distT="0" distB="0" distL="114300" distR="114300" simplePos="0" relativeHeight="251773952" behindDoc="0" locked="0" layoutInCell="0" hidden="0" allowOverlap="1" wp14:anchorId="61BF785C" wp14:editId="09794501">
            <wp:simplePos x="0" y="0"/>
            <wp:positionH relativeFrom="margin">
              <wp:posOffset>3583305</wp:posOffset>
            </wp:positionH>
            <wp:positionV relativeFrom="paragraph">
              <wp:posOffset>2808605</wp:posOffset>
            </wp:positionV>
            <wp:extent cx="2101215" cy="1548765"/>
            <wp:effectExtent l="0" t="0" r="0" b="0"/>
            <wp:wrapNone/>
            <wp:docPr id="30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2101215" cy="1548765"/>
                    </a:xfrm>
                    <a:prstGeom prst="rect">
                      <a:avLst/>
                    </a:prstGeom>
                    <a:ln/>
                  </pic:spPr>
                </pic:pic>
              </a:graphicData>
            </a:graphic>
          </wp:anchor>
        </w:drawing>
      </w:r>
      <w:r w:rsidR="00F9689C" w:rsidRPr="002C0383">
        <w:rPr>
          <w:rFonts w:ascii="Garamond" w:hAnsi="Garamond"/>
          <w:noProof/>
        </w:rPr>
        <mc:AlternateContent>
          <mc:Choice Requires="wps">
            <w:drawing>
              <wp:anchor distT="0" distB="0" distL="114300" distR="114300" simplePos="0" relativeHeight="251660288" behindDoc="0" locked="0" layoutInCell="0" hidden="0" allowOverlap="1" wp14:anchorId="0C58FA34" wp14:editId="4C835144">
                <wp:simplePos x="0" y="0"/>
                <wp:positionH relativeFrom="margin">
                  <wp:posOffset>3956050</wp:posOffset>
                </wp:positionH>
                <wp:positionV relativeFrom="paragraph">
                  <wp:posOffset>2413000</wp:posOffset>
                </wp:positionV>
                <wp:extent cx="1219200" cy="292100"/>
                <wp:effectExtent l="0" t="0" r="0" b="0"/>
                <wp:wrapNone/>
                <wp:docPr id="31" name="Rectangle 31"/>
                <wp:cNvGraphicFramePr/>
                <a:graphic xmlns:a="http://schemas.openxmlformats.org/drawingml/2006/main">
                  <a:graphicData uri="http://schemas.microsoft.com/office/word/2010/wordprocessingShape">
                    <wps:wsp>
                      <wps:cNvSpPr/>
                      <wps:spPr>
                        <a:xfrm>
                          <a:off x="0" y="0"/>
                          <a:ext cx="1219200" cy="292100"/>
                        </a:xfrm>
                        <a:prstGeom prst="rect">
                          <a:avLst/>
                        </a:prstGeom>
                        <a:noFill/>
                        <a:ln>
                          <a:noFill/>
                        </a:ln>
                      </wps:spPr>
                      <wps:txbx>
                        <w:txbxContent>
                          <w:p w:rsidR="00462E00" w:rsidRPr="00F9689C" w:rsidRDefault="00462E00">
                            <w:pPr>
                              <w:spacing w:line="275" w:lineRule="auto"/>
                              <w:textDirection w:val="btLr"/>
                              <w:rPr>
                                <w:color w:val="FFFFFF" w:themeColor="background1"/>
                              </w:rPr>
                            </w:pPr>
                            <w:r w:rsidRPr="00F9689C">
                              <w:rPr>
                                <w:rFonts w:ascii="Garamond" w:eastAsia="Garamond" w:hAnsi="Garamond" w:cs="Garamond"/>
                                <w:b/>
                                <w:color w:val="FFFFFF" w:themeColor="background1"/>
                              </w:rPr>
                              <w:t>San Juan Basin</w:t>
                            </w:r>
                          </w:p>
                        </w:txbxContent>
                      </wps:txbx>
                      <wps:bodyPr lIns="91425" tIns="45700" rIns="91425" bIns="45700" anchor="t" anchorCtr="0"/>
                    </wps:wsp>
                  </a:graphicData>
                </a:graphic>
              </wp:anchor>
            </w:drawing>
          </mc:Choice>
          <mc:Fallback>
            <w:pict>
              <v:rect id="Rectangle 31" o:spid="_x0000_s1027" style="position:absolute;margin-left:311.5pt;margin-top:190pt;width:96pt;height:23pt;z-index:251660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CQowEAAEADAAAOAAAAZHJzL2Uyb0RvYy54bWysUk1vEzEQvSP1P1i+N84uLZBVNj1QtUJC&#10;UFH4AROvnbVkeyzbzW7+PWMnpAFuiMvsfO2bec+zvpudZXsVk0Hf82ax5Ex5iYPxu57/+P5w/YGz&#10;lMEPYNGrnh9U4nebqzfrKXSqxRHtoCIjEJ+6KfR8zDl0QiQ5KgdpgUF5KmqMDjKFcSeGCBOhOyva&#10;5fKdmDAOIaJUKVH2/ljkm4qvtZL5q9ZJZWZ7TrvlamO122LFZg3dLkIYjTytAf+whQPjaegZ6h4y&#10;sJdo/oJyRkZMqPNCohOotZGqciA2zfIPNs8jBFW5kDgpnGVK/w9Wftk/RWaGnr9tOPPg6I2+kWrg&#10;d1YxypFAU0gd9T2Hp3iKErmF7ayjK1/iweYq6uEsqpozk5Rs2mZFL8WZpFq7ahvyCUa8/h1iyo8K&#10;HStOzyONr1rC/nPKx9ZfLWWYxwdjLeWhs/63BGGWjCgLH1csXp63c2V4JrPF4UCs7SdPSq6am/aW&#10;LqMGN7fvy6rxsrK9rICXI9L9ZM6O7sdcr6msWYbRM1Vup5Mqd3AZ167Xw9/8BAAA//8DAFBLAwQU&#10;AAYACAAAACEAXC1/vt0AAAALAQAADwAAAGRycy9kb3ducmV2LnhtbEyPwU7DMBBE70j8g7VI3Kid&#10;tI2iEKdCCA4cSTlwdOMlibDXUey06d+znOA2ox3NvqkPq3fijHMcA2nINgoEUhfsSL2Gj+PrQwki&#10;JkPWuECo4YoRDs3tTW0qGy70juc29YJLKFZGw5DSVEkZuwG9iZswIfHtK8zeJLZzL+1sLlzuncyV&#10;KqQ3I/GHwUz4PGD33S5ew4TOLm7Xqs9OvsyUFW9Hed1rfX+3Pj2CSLimvzD84jM6NMx0CgvZKJyG&#10;It/ylqRhWyoWnCizPYuThl1eKJBNLf9vaH4AAAD//wMAUEsBAi0AFAAGAAgAAAAhALaDOJL+AAAA&#10;4QEAABMAAAAAAAAAAAAAAAAAAAAAAFtDb250ZW50X1R5cGVzXS54bWxQSwECLQAUAAYACAAAACEA&#10;OP0h/9YAAACUAQAACwAAAAAAAAAAAAAAAAAvAQAAX3JlbHMvLnJlbHNQSwECLQAUAAYACAAAACEA&#10;PhpAkKMBAABAAwAADgAAAAAAAAAAAAAAAAAuAgAAZHJzL2Uyb0RvYy54bWxQSwECLQAUAAYACAAA&#10;ACEAXC1/vt0AAAALAQAADwAAAAAAAAAAAAAAAAD9AwAAZHJzL2Rvd25yZXYueG1sUEsFBgAAAAAE&#10;AAQA8wAAAAcFAAAAAA==&#10;" o:allowincell="f" filled="f" stroked="f">
                <v:textbox inset="2.53958mm,1.2694mm,2.53958mm,1.2694mm">
                  <w:txbxContent>
                    <w:p w:rsidR="00E3129E" w:rsidRPr="00F9689C" w:rsidRDefault="00E3129E">
                      <w:pPr>
                        <w:spacing w:line="275" w:lineRule="auto"/>
                        <w:textDirection w:val="btLr"/>
                        <w:rPr>
                          <w:color w:val="FFFFFF" w:themeColor="background1"/>
                        </w:rPr>
                      </w:pPr>
                      <w:r w:rsidRPr="00F9689C">
                        <w:rPr>
                          <w:rFonts w:ascii="Garamond" w:eastAsia="Garamond" w:hAnsi="Garamond" w:cs="Garamond"/>
                          <w:b/>
                          <w:color w:val="FFFFFF" w:themeColor="background1"/>
                        </w:rPr>
                        <w:t>San Juan Basin</w:t>
                      </w:r>
                    </w:p>
                  </w:txbxContent>
                </v:textbox>
                <w10:wrap anchorx="margin"/>
              </v:rect>
            </w:pict>
          </mc:Fallback>
        </mc:AlternateContent>
      </w:r>
      <w:r w:rsidR="00F9689C" w:rsidRPr="002C0383">
        <w:rPr>
          <w:rFonts w:ascii="Garamond" w:hAnsi="Garamond"/>
          <w:noProof/>
        </w:rPr>
        <mc:AlternateContent>
          <mc:Choice Requires="wps">
            <w:drawing>
              <wp:anchor distT="0" distB="0" distL="114300" distR="114300" simplePos="0" relativeHeight="251659264" behindDoc="0" locked="0" layoutInCell="0" hidden="0" allowOverlap="1" wp14:anchorId="64D17644" wp14:editId="52B3035E">
                <wp:simplePos x="0" y="0"/>
                <wp:positionH relativeFrom="margin">
                  <wp:posOffset>3584575</wp:posOffset>
                </wp:positionH>
                <wp:positionV relativeFrom="paragraph">
                  <wp:posOffset>2482850</wp:posOffset>
                </wp:positionV>
                <wp:extent cx="279400" cy="152400"/>
                <wp:effectExtent l="0" t="0" r="25400" b="19050"/>
                <wp:wrapNone/>
                <wp:docPr id="30" name="Rectangle 30"/>
                <wp:cNvGraphicFramePr/>
                <a:graphic xmlns:a="http://schemas.openxmlformats.org/drawingml/2006/main">
                  <a:graphicData uri="http://schemas.microsoft.com/office/word/2010/wordprocessingShape">
                    <wps:wsp>
                      <wps:cNvSpPr/>
                      <wps:spPr>
                        <a:xfrm>
                          <a:off x="0" y="0"/>
                          <a:ext cx="279400" cy="152400"/>
                        </a:xfrm>
                        <a:prstGeom prst="rect">
                          <a:avLst/>
                        </a:prstGeom>
                        <a:noFill/>
                        <a:ln w="25400" cap="flat" cmpd="sng">
                          <a:solidFill>
                            <a:srgbClr val="FF0000"/>
                          </a:solidFill>
                          <a:prstDash val="solid"/>
                          <a:round/>
                          <a:headEnd type="none" w="med" len="med"/>
                          <a:tailEnd type="none" w="med" len="med"/>
                        </a:ln>
                      </wps:spPr>
                      <wps:txbx>
                        <w:txbxContent>
                          <w:p w:rsidR="00462E00" w:rsidRDefault="00462E00">
                            <w:pPr>
                              <w:spacing w:after="0" w:line="240" w:lineRule="auto"/>
                              <w:textDirection w:val="btLr"/>
                            </w:pPr>
                          </w:p>
                        </w:txbxContent>
                      </wps:txbx>
                      <wps:bodyPr lIns="91425" tIns="91425" rIns="91425" bIns="91425" anchor="ctr" anchorCtr="0"/>
                    </wps:wsp>
                  </a:graphicData>
                </a:graphic>
              </wp:anchor>
            </w:drawing>
          </mc:Choice>
          <mc:Fallback>
            <w:pict>
              <v:rect id="Rectangle 30" o:spid="_x0000_s1028" style="position:absolute;margin-left:282.25pt;margin-top:195.5pt;width:22pt;height:12pt;z-index:2516592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Bqr+QEAAAEEAAAOAAAAZHJzL2Uyb0RvYy54bWysU9uO0zAQfUfiHyy/06RhC2zUdB+2FCEh&#10;WLHwARNfEku+yfY26d8zdkq3wAtC5MGZGR+fmTkeb+9mo8lRhKic7eh6VVMiLHNc2aGj378dXr2j&#10;JCawHLSzoqMnEend7uWL7eRb0bjRaS4CQRIb28l3dEzJt1UV2SgMxJXzwuKmdMFAQjcMFQ8wIbvR&#10;VVPXb6rJBe6DYyJGjO6XTbor/FIKlr5IGUUiuqNYWyprKGuf12q3hXYI4EfFzmXAP1RhQFlMeqHa&#10;QwLyFNQfVEax4KKTacWcqZyUionSA3azrn/r5nEEL0ovKE70F5ni/6Nln48PgSje0dcojwWDd/QV&#10;VQM7aEEwhgJNPraIe/QP4exFNHO3swwm/7EPMhdRTxdRxZwIw2Dz9vamRm6GW+tNk21kqZ4P+xDT&#10;B+EMyUZHA2YvUsLxU0wL9Cck57LuoLTGOLTakgkTbBZ+wPGRGhKmMh4binYoPNFpxfOZfCSGob/X&#10;gRwBB+JwqPE7l/MLLCfcQxwXXNnKMGiDe7K8WKMA/t5ykk4eNbM43TRXYwSnRAt8DNkqyARK/w0S&#10;NdEWpcl6LwpnK839XC6oyWw50jt+wkvTHy0Owu36ptngYF874drprx2wbHQ4/iwFShbnPpXngNwl&#10;Mc5ZuZ3zm8iDfO0X1PPL3f0AAAD//wMAUEsDBBQABgAIAAAAIQADN8EN4wAAAAsBAAAPAAAAZHJz&#10;L2Rvd25yZXYueG1sTI/BTsMwDIbvSLxDZCQuE0sKbVVK0wlNYoUL0sYu3LIma6s1TtVkXff2mBMc&#10;bX/6/f3FarY9m8zoO4cSoqUAZrB2usNGwv7r7SED5oNCrXqHRsLVeFiVtzeFyrW74NZMu9AwCkGf&#10;KwltCEPOua9bY5VfusEg3Y5utCrQODZcj+pC4bbnj0Kk3KoO6UOrBrNuTX3ana0EXm3fq+9xfVrs&#10;F5/X+KPaHKdsI+X93fz6AiyYOfzB8KtP6lCS08GdUXvWS0jSOCFUwtNzRKWISEVGm4OEOEoE8LLg&#10;/zuUPwAAAP//AwBQSwECLQAUAAYACAAAACEAtoM4kv4AAADhAQAAEwAAAAAAAAAAAAAAAAAAAAAA&#10;W0NvbnRlbnRfVHlwZXNdLnhtbFBLAQItABQABgAIAAAAIQA4/SH/1gAAAJQBAAALAAAAAAAAAAAA&#10;AAAAAC8BAABfcmVscy8ucmVsc1BLAQItABQABgAIAAAAIQBoWBqr+QEAAAEEAAAOAAAAAAAAAAAA&#10;AAAAAC4CAABkcnMvZTJvRG9jLnhtbFBLAQItABQABgAIAAAAIQADN8EN4wAAAAsBAAAPAAAAAAAA&#10;AAAAAAAAAFMEAABkcnMvZG93bnJldi54bWxQSwUGAAAAAAQABADzAAAAYwUAAAAA&#10;" o:allowincell="f" filled="f" strokecolor="red" strokeweight="2pt">
                <v:stroke joinstyle="round"/>
                <v:textbox inset="2.53958mm,2.53958mm,2.53958mm,2.53958mm">
                  <w:txbxContent>
                    <w:p w:rsidR="00E3129E" w:rsidRDefault="00E3129E">
                      <w:pPr>
                        <w:spacing w:after="0" w:line="240" w:lineRule="auto"/>
                        <w:textDirection w:val="btLr"/>
                      </w:pPr>
                    </w:p>
                  </w:txbxContent>
                </v:textbox>
                <w10:wrap anchorx="margin"/>
              </v:rect>
            </w:pict>
          </mc:Fallback>
        </mc:AlternateContent>
      </w:r>
      <w:r w:rsidR="00E3129E" w:rsidRPr="002C0383">
        <w:rPr>
          <w:rFonts w:ascii="Garamond" w:hAnsi="Garamond"/>
          <w:noProof/>
        </w:rPr>
        <w:drawing>
          <wp:inline distT="114300" distB="114300" distL="114300" distR="114300" wp14:anchorId="3894FFDF" wp14:editId="4728D5DE">
            <wp:extent cx="5827594" cy="4510585"/>
            <wp:effectExtent l="0" t="0" r="0" b="0"/>
            <wp:docPr id="1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1"/>
                    <a:srcRect/>
                    <a:stretch>
                      <a:fillRect/>
                    </a:stretch>
                  </pic:blipFill>
                  <pic:spPr>
                    <a:xfrm>
                      <a:off x="0" y="0"/>
                      <a:ext cx="5827594" cy="4510585"/>
                    </a:xfrm>
                    <a:prstGeom prst="rect">
                      <a:avLst/>
                    </a:prstGeom>
                    <a:ln/>
                  </pic:spPr>
                </pic:pic>
              </a:graphicData>
            </a:graphic>
          </wp:inline>
        </w:drawing>
      </w:r>
    </w:p>
    <w:p w:rsidR="00AC0347" w:rsidRDefault="00AC0347" w:rsidP="00AC0347">
      <w:pPr>
        <w:pStyle w:val="Caption"/>
      </w:pPr>
      <w:proofErr w:type="gramStart"/>
      <w:r>
        <w:t xml:space="preserve">Figure </w:t>
      </w:r>
      <w:r w:rsidR="00642BD3">
        <w:fldChar w:fldCharType="begin"/>
      </w:r>
      <w:r w:rsidR="00642BD3">
        <w:instrText xml:space="preserve"> SEQ Figure \* ARABIC </w:instrText>
      </w:r>
      <w:r w:rsidR="00642BD3">
        <w:fldChar w:fldCharType="separate"/>
      </w:r>
      <w:r w:rsidR="00E24E9D">
        <w:rPr>
          <w:noProof/>
        </w:rPr>
        <w:t>1</w:t>
      </w:r>
      <w:r w:rsidR="00642BD3">
        <w:rPr>
          <w:noProof/>
        </w:rPr>
        <w:fldChar w:fldCharType="end"/>
      </w:r>
      <w:r>
        <w:t>.</w:t>
      </w:r>
      <w:proofErr w:type="gramEnd"/>
      <w:r>
        <w:t xml:space="preserve"> Chaco Canyon Cross-Cutting study area encompasses southwestern New Mexico and southern Colorado.</w:t>
      </w:r>
      <w:r w:rsidRPr="00AC0347">
        <w:rPr>
          <w:rFonts w:ascii="Garamond" w:hAnsi="Garamond"/>
          <w:noProof/>
        </w:rPr>
        <w:t xml:space="preserve"> </w:t>
      </w:r>
    </w:p>
    <w:p w:rsidR="007812D7" w:rsidRPr="002C0383" w:rsidRDefault="007812D7">
      <w:pPr>
        <w:spacing w:after="0" w:line="240" w:lineRule="auto"/>
        <w:rPr>
          <w:rFonts w:ascii="Garamond" w:hAnsi="Garamond"/>
        </w:rPr>
      </w:pPr>
    </w:p>
    <w:p w:rsidR="007812D7" w:rsidRPr="002C0383" w:rsidRDefault="00E3129E">
      <w:pPr>
        <w:numPr>
          <w:ilvl w:val="1"/>
          <w:numId w:val="2"/>
        </w:numPr>
        <w:spacing w:after="0" w:line="240" w:lineRule="auto"/>
        <w:ind w:hanging="360"/>
        <w:contextualSpacing/>
        <w:rPr>
          <w:rFonts w:ascii="Garamond" w:eastAsia="Garamond" w:hAnsi="Garamond" w:cs="Garamond"/>
          <w:b/>
          <w:i/>
        </w:rPr>
      </w:pPr>
      <w:r w:rsidRPr="002C0383">
        <w:rPr>
          <w:rFonts w:ascii="Garamond" w:eastAsia="Garamond" w:hAnsi="Garamond" w:cs="Garamond"/>
          <w:b/>
          <w:i/>
        </w:rPr>
        <w:t>Project Partners &amp; Objectives</w:t>
      </w:r>
    </w:p>
    <w:p w:rsidR="007812D7" w:rsidRPr="002C0383" w:rsidRDefault="00E3129E">
      <w:pPr>
        <w:spacing w:after="0" w:line="240" w:lineRule="auto"/>
        <w:rPr>
          <w:rFonts w:ascii="Garamond" w:hAnsi="Garamond"/>
        </w:rPr>
      </w:pPr>
      <w:r w:rsidRPr="002C0383">
        <w:rPr>
          <w:rFonts w:ascii="Garamond" w:eastAsia="Garamond" w:hAnsi="Garamond" w:cs="Garamond"/>
        </w:rPr>
        <w:t xml:space="preserve">This project partnered with Tom Lincoln, the Intermountain Region Assistant Regional Director for Cultural Resources at the National Park Service (NPS), Dr. Ruth Van Dyke of Binghamton University, Dr. Carrie </w:t>
      </w:r>
      <w:proofErr w:type="spellStart"/>
      <w:r w:rsidRPr="002C0383">
        <w:rPr>
          <w:rFonts w:ascii="Garamond" w:eastAsia="Garamond" w:hAnsi="Garamond" w:cs="Garamond"/>
        </w:rPr>
        <w:t>Heitman</w:t>
      </w:r>
      <w:proofErr w:type="spellEnd"/>
      <w:r w:rsidRPr="002C0383">
        <w:rPr>
          <w:rFonts w:ascii="Garamond" w:eastAsia="Garamond" w:hAnsi="Garamond" w:cs="Garamond"/>
        </w:rPr>
        <w:t xml:space="preserve"> of the University of Nebraska-Lincoln, and Dr. Steve </w:t>
      </w:r>
      <w:proofErr w:type="spellStart"/>
      <w:r w:rsidRPr="002C0383">
        <w:rPr>
          <w:rFonts w:ascii="Garamond" w:eastAsia="Garamond" w:hAnsi="Garamond" w:cs="Garamond"/>
        </w:rPr>
        <w:t>Lekson</w:t>
      </w:r>
      <w:proofErr w:type="spellEnd"/>
      <w:r w:rsidRPr="002C0383">
        <w:rPr>
          <w:rFonts w:ascii="Garamond" w:eastAsia="Garamond" w:hAnsi="Garamond" w:cs="Garamond"/>
        </w:rPr>
        <w:t xml:space="preserve"> of the University of Colorado Boulder. Currently, these partners rely on Google Earth and Landsat series imagery to identify locations of ancient Chaco roads and houses. The project partners also locate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roads and communities through extensive field surveys and excavations, which are both time-consuming and expensive.</w:t>
      </w:r>
    </w:p>
    <w:p w:rsidR="007812D7" w:rsidRPr="002C0383" w:rsidRDefault="007812D7">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rPr>
        <w:t xml:space="preserve">The goal of the Chaco Canyon Cross-Cutting project was to assist the project partners in utilizing NASA Earth observations to identify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communities and roads in order to better protect this important cultural heritage from developing infrastructure. To this end, the project consisted of four objectives: 1) </w:t>
      </w:r>
      <w:r w:rsidR="00470510" w:rsidRPr="002C0383">
        <w:rPr>
          <w:rFonts w:ascii="Garamond" w:eastAsia="Garamond" w:hAnsi="Garamond" w:cs="Garamond"/>
        </w:rPr>
        <w:t xml:space="preserve">create a </w:t>
      </w:r>
      <w:proofErr w:type="spellStart"/>
      <w:r w:rsidR="00470510" w:rsidRPr="002C0383">
        <w:rPr>
          <w:rFonts w:ascii="Garamond" w:eastAsia="Garamond" w:hAnsi="Garamond" w:cs="Garamond"/>
        </w:rPr>
        <w:t>Chacoan</w:t>
      </w:r>
      <w:proofErr w:type="spellEnd"/>
      <w:r w:rsidR="00470510" w:rsidRPr="002C0383">
        <w:rPr>
          <w:rFonts w:ascii="Garamond" w:eastAsia="Garamond" w:hAnsi="Garamond" w:cs="Garamond"/>
        </w:rPr>
        <w:t xml:space="preserve"> Site Density Map of known </w:t>
      </w:r>
      <w:proofErr w:type="spellStart"/>
      <w:r w:rsidR="00470510" w:rsidRPr="002C0383">
        <w:rPr>
          <w:rFonts w:ascii="Garamond" w:eastAsia="Garamond" w:hAnsi="Garamond" w:cs="Garamond"/>
        </w:rPr>
        <w:t>Chacoan</w:t>
      </w:r>
      <w:proofErr w:type="spellEnd"/>
      <w:r w:rsidR="00470510" w:rsidRPr="002C0383">
        <w:rPr>
          <w:rFonts w:ascii="Garamond" w:eastAsia="Garamond" w:hAnsi="Garamond" w:cs="Garamond"/>
        </w:rPr>
        <w:t xml:space="preserve"> sites, 2) </w:t>
      </w:r>
      <w:r w:rsidRPr="002C0383">
        <w:rPr>
          <w:rFonts w:ascii="Garamond" w:eastAsia="Garamond" w:hAnsi="Garamond" w:cs="Garamond"/>
        </w:rPr>
        <w:t xml:space="preserve">create a </w:t>
      </w:r>
      <w:proofErr w:type="spellStart"/>
      <w:r w:rsidRPr="002C0383">
        <w:rPr>
          <w:rFonts w:ascii="Garamond" w:eastAsia="Garamond" w:hAnsi="Garamond" w:cs="Garamond"/>
        </w:rPr>
        <w:t>Chaco</w:t>
      </w:r>
      <w:r w:rsidR="00470510" w:rsidRPr="002C0383">
        <w:rPr>
          <w:rFonts w:ascii="Garamond" w:eastAsia="Garamond" w:hAnsi="Garamond" w:cs="Garamond"/>
        </w:rPr>
        <w:t>an</w:t>
      </w:r>
      <w:proofErr w:type="spellEnd"/>
      <w:r w:rsidRPr="002C0383">
        <w:rPr>
          <w:rFonts w:ascii="Garamond" w:eastAsia="Garamond" w:hAnsi="Garamond" w:cs="Garamond"/>
        </w:rPr>
        <w:t xml:space="preserve"> Site </w:t>
      </w:r>
      <w:r w:rsidR="00470510" w:rsidRPr="002C0383">
        <w:rPr>
          <w:rFonts w:ascii="Garamond" w:eastAsia="Garamond" w:hAnsi="Garamond" w:cs="Garamond"/>
        </w:rPr>
        <w:t>Suitability</w:t>
      </w:r>
      <w:r w:rsidRPr="002C0383">
        <w:rPr>
          <w:rFonts w:ascii="Garamond" w:eastAsia="Garamond" w:hAnsi="Garamond" w:cs="Garamond"/>
        </w:rPr>
        <w:t xml:space="preserve"> Map using ecological suitability modeling to identify areas with a high relative probability of environmental </w:t>
      </w:r>
      <w:r w:rsidR="00470510" w:rsidRPr="002C0383">
        <w:rPr>
          <w:rFonts w:ascii="Garamond" w:eastAsia="Garamond" w:hAnsi="Garamond" w:cs="Garamond"/>
        </w:rPr>
        <w:t xml:space="preserve">suitability for </w:t>
      </w:r>
      <w:proofErr w:type="spellStart"/>
      <w:r w:rsidR="00470510" w:rsidRPr="002C0383">
        <w:rPr>
          <w:rFonts w:ascii="Garamond" w:eastAsia="Garamond" w:hAnsi="Garamond" w:cs="Garamond"/>
        </w:rPr>
        <w:t>Chacoan</w:t>
      </w:r>
      <w:proofErr w:type="spellEnd"/>
      <w:r w:rsidR="00470510" w:rsidRPr="002C0383">
        <w:rPr>
          <w:rFonts w:ascii="Garamond" w:eastAsia="Garamond" w:hAnsi="Garamond" w:cs="Garamond"/>
        </w:rPr>
        <w:t xml:space="preserve"> sites,</w:t>
      </w:r>
      <w:r w:rsidRPr="002C0383">
        <w:rPr>
          <w:rFonts w:ascii="Garamond" w:eastAsia="Garamond" w:hAnsi="Garamond" w:cs="Garamond"/>
        </w:rPr>
        <w:t xml:space="preserve"> 3) </w:t>
      </w:r>
      <w:r w:rsidR="00470510" w:rsidRPr="002C0383">
        <w:rPr>
          <w:rFonts w:ascii="Garamond" w:eastAsia="Garamond" w:hAnsi="Garamond" w:cs="Garamond"/>
        </w:rPr>
        <w:t xml:space="preserve">create a </w:t>
      </w:r>
      <w:proofErr w:type="spellStart"/>
      <w:r w:rsidR="00470510" w:rsidRPr="002C0383">
        <w:rPr>
          <w:rFonts w:ascii="Garamond" w:eastAsia="Garamond" w:hAnsi="Garamond" w:cs="Garamond"/>
        </w:rPr>
        <w:t>Chacoan</w:t>
      </w:r>
      <w:proofErr w:type="spellEnd"/>
      <w:r w:rsidR="00470510" w:rsidRPr="002C0383">
        <w:rPr>
          <w:rFonts w:ascii="Garamond" w:eastAsia="Garamond" w:hAnsi="Garamond" w:cs="Garamond"/>
        </w:rPr>
        <w:t xml:space="preserve"> Site Risk Map illustrating areas where </w:t>
      </w:r>
      <w:proofErr w:type="spellStart"/>
      <w:r w:rsidR="00470510" w:rsidRPr="002C0383">
        <w:rPr>
          <w:rFonts w:ascii="Garamond" w:eastAsia="Garamond" w:hAnsi="Garamond" w:cs="Garamond"/>
        </w:rPr>
        <w:t>Chacoan</w:t>
      </w:r>
      <w:proofErr w:type="spellEnd"/>
      <w:r w:rsidR="00470510" w:rsidRPr="002C0383">
        <w:rPr>
          <w:rFonts w:ascii="Garamond" w:eastAsia="Garamond" w:hAnsi="Garamond" w:cs="Garamond"/>
        </w:rPr>
        <w:t xml:space="preserve"> sites are the most at risk from encroaching development</w:t>
      </w:r>
      <w:r w:rsidR="00AC0347">
        <w:rPr>
          <w:rFonts w:ascii="Garamond" w:eastAsia="Garamond" w:hAnsi="Garamond" w:cs="Garamond"/>
        </w:rPr>
        <w:t>, and 4)</w:t>
      </w:r>
      <w:r w:rsidR="00470510" w:rsidRPr="002C0383">
        <w:rPr>
          <w:rFonts w:ascii="Garamond" w:eastAsia="Garamond" w:hAnsi="Garamond" w:cs="Garamond"/>
        </w:rPr>
        <w:t xml:space="preserve"> delineate ancient </w:t>
      </w:r>
      <w:proofErr w:type="spellStart"/>
      <w:r w:rsidR="00470510" w:rsidRPr="002C0383">
        <w:rPr>
          <w:rFonts w:ascii="Garamond" w:eastAsia="Garamond" w:hAnsi="Garamond" w:cs="Garamond"/>
        </w:rPr>
        <w:t>Chacoan</w:t>
      </w:r>
      <w:proofErr w:type="spellEnd"/>
      <w:r w:rsidR="00470510" w:rsidRPr="002C0383">
        <w:rPr>
          <w:rFonts w:ascii="Garamond" w:eastAsia="Garamond" w:hAnsi="Garamond" w:cs="Garamond"/>
        </w:rPr>
        <w:t xml:space="preserve"> roads and communities using earth observations.</w:t>
      </w:r>
    </w:p>
    <w:p w:rsidR="007812D7" w:rsidRPr="002C0383" w:rsidRDefault="00E3129E">
      <w:pPr>
        <w:pStyle w:val="Heading1"/>
        <w:rPr>
          <w:rFonts w:ascii="Garamond" w:hAnsi="Garamond"/>
        </w:rPr>
      </w:pPr>
      <w:bookmarkStart w:id="4" w:name="id.2et92p0" w:colFirst="0" w:colLast="0"/>
      <w:bookmarkEnd w:id="4"/>
      <w:r w:rsidRPr="002C0383">
        <w:rPr>
          <w:rFonts w:ascii="Garamond" w:eastAsia="Garamond" w:hAnsi="Garamond" w:cs="Garamond"/>
        </w:rPr>
        <w:t>3. Methodology</w:t>
      </w:r>
    </w:p>
    <w:p w:rsidR="007812D7" w:rsidRPr="002C0383" w:rsidRDefault="00E3129E">
      <w:pPr>
        <w:spacing w:after="0" w:line="240" w:lineRule="auto"/>
        <w:rPr>
          <w:rFonts w:ascii="Garamond" w:hAnsi="Garamond"/>
        </w:rPr>
      </w:pPr>
      <w:r w:rsidRPr="002C0383">
        <w:rPr>
          <w:rFonts w:ascii="Garamond" w:eastAsia="Garamond" w:hAnsi="Garamond" w:cs="Garamond"/>
          <w:b/>
          <w:i/>
        </w:rPr>
        <w:t xml:space="preserve">3.1 Data Acquisition </w:t>
      </w:r>
    </w:p>
    <w:p w:rsidR="007812D7" w:rsidRPr="002C0383" w:rsidRDefault="00E3129E">
      <w:pPr>
        <w:spacing w:after="0" w:line="240" w:lineRule="auto"/>
        <w:rPr>
          <w:rFonts w:ascii="Garamond" w:hAnsi="Garamond"/>
        </w:rPr>
      </w:pPr>
      <w:r w:rsidRPr="002C0383">
        <w:rPr>
          <w:rFonts w:ascii="Garamond" w:eastAsia="Garamond" w:hAnsi="Garamond" w:cs="Garamond"/>
          <w:i/>
        </w:rPr>
        <w:t>3.1.1 NASA Earth Observations</w:t>
      </w:r>
    </w:p>
    <w:p w:rsidR="007812D7" w:rsidRPr="002C0383" w:rsidRDefault="00315D7F">
      <w:pPr>
        <w:spacing w:after="0" w:line="240" w:lineRule="auto"/>
        <w:rPr>
          <w:rFonts w:ascii="Garamond" w:hAnsi="Garamond"/>
        </w:rPr>
      </w:pPr>
      <w:r w:rsidRPr="002C0383">
        <w:rPr>
          <w:rFonts w:ascii="Garamond" w:eastAsia="Garamond" w:hAnsi="Garamond" w:cs="Garamond"/>
        </w:rPr>
        <w:t>Three</w:t>
      </w:r>
      <w:r w:rsidR="00E3129E" w:rsidRPr="002C0383">
        <w:rPr>
          <w:rFonts w:ascii="Garamond" w:eastAsia="Garamond" w:hAnsi="Garamond" w:cs="Garamond"/>
        </w:rPr>
        <w:t xml:space="preserve"> NASA Earth observation datasets were used in this project: Landsat 8 Operational Land Imager (OLI) surface reflectance, Shuttle Radar Topography Mission Version 2 (SRTM-v2) Digital Elevation Models (DEMs), </w:t>
      </w:r>
      <w:r w:rsidRPr="002C0383">
        <w:rPr>
          <w:rFonts w:ascii="Garamond" w:eastAsia="Garamond" w:hAnsi="Garamond" w:cs="Garamond"/>
        </w:rPr>
        <w:t xml:space="preserve">and </w:t>
      </w:r>
      <w:r w:rsidR="00E3129E" w:rsidRPr="002C0383">
        <w:rPr>
          <w:rFonts w:ascii="Garamond" w:eastAsia="Garamond" w:hAnsi="Garamond" w:cs="Garamond"/>
        </w:rPr>
        <w:t xml:space="preserve">Terra Advanced </w:t>
      </w:r>
      <w:proofErr w:type="spellStart"/>
      <w:r w:rsidR="00E3129E" w:rsidRPr="002C0383">
        <w:rPr>
          <w:rFonts w:ascii="Garamond" w:eastAsia="Garamond" w:hAnsi="Garamond" w:cs="Garamond"/>
        </w:rPr>
        <w:t>Spaceborne</w:t>
      </w:r>
      <w:proofErr w:type="spellEnd"/>
      <w:r w:rsidR="00E3129E" w:rsidRPr="002C0383">
        <w:rPr>
          <w:rFonts w:ascii="Garamond" w:eastAsia="Garamond" w:hAnsi="Garamond" w:cs="Garamond"/>
        </w:rPr>
        <w:t xml:space="preserve"> Thermal Emission Radar (ASTER) </w:t>
      </w:r>
      <w:r w:rsidR="00AC0347">
        <w:rPr>
          <w:rFonts w:ascii="Garamond" w:eastAsia="Garamond" w:hAnsi="Garamond" w:cs="Garamond"/>
        </w:rPr>
        <w:t>L1T</w:t>
      </w:r>
      <w:r w:rsidR="00E3129E" w:rsidRPr="002C0383">
        <w:rPr>
          <w:rFonts w:ascii="Garamond" w:eastAsia="Garamond" w:hAnsi="Garamond" w:cs="Garamond"/>
        </w:rPr>
        <w:t xml:space="preserve"> </w:t>
      </w:r>
      <w:r w:rsidR="00AC0347">
        <w:rPr>
          <w:rFonts w:ascii="Garamond" w:eastAsia="Garamond" w:hAnsi="Garamond" w:cs="Garamond"/>
        </w:rPr>
        <w:t xml:space="preserve">thermal infrared </w:t>
      </w:r>
      <w:r w:rsidR="00E3129E" w:rsidRPr="002C0383">
        <w:rPr>
          <w:rFonts w:ascii="Garamond" w:eastAsia="Garamond" w:hAnsi="Garamond" w:cs="Garamond"/>
        </w:rPr>
        <w:t>(TIR) data</w:t>
      </w:r>
      <w:r w:rsidRPr="002C0383">
        <w:rPr>
          <w:rFonts w:ascii="Garamond" w:eastAsia="Garamond" w:hAnsi="Garamond" w:cs="Garamond"/>
        </w:rPr>
        <w:t xml:space="preserve">. </w:t>
      </w:r>
      <w:r w:rsidR="00E3129E" w:rsidRPr="002C0383">
        <w:rPr>
          <w:rFonts w:ascii="Garamond" w:eastAsia="Garamond" w:hAnsi="Garamond" w:cs="Garamond"/>
        </w:rPr>
        <w:t>Landsat 8 OLI surface reflectance data were downloaded from the USGS Earth Explorer website at a 30 m spatial resolution. The data were sel</w:t>
      </w:r>
      <w:r w:rsidR="00E24E9D">
        <w:rPr>
          <w:rFonts w:ascii="Garamond" w:eastAsia="Garamond" w:hAnsi="Garamond" w:cs="Garamond"/>
        </w:rPr>
        <w:t>ected for June 2015 because the images</w:t>
      </w:r>
      <w:r w:rsidR="00E3129E" w:rsidRPr="002C0383">
        <w:rPr>
          <w:rFonts w:ascii="Garamond" w:eastAsia="Garamond" w:hAnsi="Garamond" w:cs="Garamond"/>
        </w:rPr>
        <w:t xml:space="preserve"> </w:t>
      </w:r>
      <w:r w:rsidR="00E24E9D">
        <w:rPr>
          <w:rFonts w:ascii="Garamond" w:eastAsia="Garamond" w:hAnsi="Garamond" w:cs="Garamond"/>
        </w:rPr>
        <w:t>contained</w:t>
      </w:r>
      <w:r w:rsidR="00E3129E" w:rsidRPr="002C0383">
        <w:rPr>
          <w:rFonts w:ascii="Garamond" w:eastAsia="Garamond" w:hAnsi="Garamond" w:cs="Garamond"/>
        </w:rPr>
        <w:t xml:space="preserve"> minimal cloud cover. This dataset was used to calculate </w:t>
      </w:r>
      <w:r w:rsidR="00DC0E7D">
        <w:rPr>
          <w:rFonts w:ascii="Garamond" w:eastAsia="Garamond" w:hAnsi="Garamond" w:cs="Garamond"/>
        </w:rPr>
        <w:t>a Normalized Difference Vegetation I</w:t>
      </w:r>
      <w:r w:rsidR="00E3129E" w:rsidRPr="002C0383">
        <w:rPr>
          <w:rFonts w:ascii="Garamond" w:eastAsia="Garamond" w:hAnsi="Garamond" w:cs="Garamond"/>
        </w:rPr>
        <w:t>ndex (NDVI) as an input into the Princeton University Maximum Entropy model (</w:t>
      </w:r>
      <w:proofErr w:type="spellStart"/>
      <w:r w:rsidR="00E3129E" w:rsidRPr="002C0383">
        <w:rPr>
          <w:rFonts w:ascii="Garamond" w:eastAsia="Garamond" w:hAnsi="Garamond" w:cs="Garamond"/>
        </w:rPr>
        <w:t>MaxEnt</w:t>
      </w:r>
      <w:proofErr w:type="spellEnd"/>
      <w:r w:rsidR="00E3129E" w:rsidRPr="002C0383">
        <w:rPr>
          <w:rFonts w:ascii="Garamond" w:eastAsia="Garamond" w:hAnsi="Garamond" w:cs="Garamond"/>
        </w:rPr>
        <w:t xml:space="preserve">). SRTM-v2, C-band data at a 30 m spatial resolution </w:t>
      </w:r>
      <w:proofErr w:type="gramStart"/>
      <w:r w:rsidR="00E3129E" w:rsidRPr="002C0383">
        <w:rPr>
          <w:rFonts w:ascii="Garamond" w:eastAsia="Garamond" w:hAnsi="Garamond" w:cs="Garamond"/>
        </w:rPr>
        <w:t>were</w:t>
      </w:r>
      <w:proofErr w:type="gramEnd"/>
      <w:r w:rsidR="00E3129E" w:rsidRPr="002C0383">
        <w:rPr>
          <w:rFonts w:ascii="Garamond" w:eastAsia="Garamond" w:hAnsi="Garamond" w:cs="Garamond"/>
        </w:rPr>
        <w:t xml:space="preserve"> al</w:t>
      </w:r>
      <w:r w:rsidR="00DC0E7D">
        <w:rPr>
          <w:rFonts w:ascii="Garamond" w:eastAsia="Garamond" w:hAnsi="Garamond" w:cs="Garamond"/>
        </w:rPr>
        <w:t>so downloaded for the San Juan B</w:t>
      </w:r>
      <w:r w:rsidR="00E3129E" w:rsidRPr="002C0383">
        <w:rPr>
          <w:rFonts w:ascii="Garamond" w:eastAsia="Garamond" w:hAnsi="Garamond" w:cs="Garamond"/>
        </w:rPr>
        <w:t xml:space="preserve">asin via </w:t>
      </w:r>
      <w:r w:rsidR="00DC0E7D">
        <w:rPr>
          <w:rFonts w:ascii="Garamond" w:eastAsia="Garamond" w:hAnsi="Garamond" w:cs="Garamond"/>
        </w:rPr>
        <w:t xml:space="preserve">the </w:t>
      </w:r>
      <w:r w:rsidR="00E3129E" w:rsidRPr="002C0383">
        <w:rPr>
          <w:rFonts w:ascii="Garamond" w:eastAsia="Garamond" w:hAnsi="Garamond" w:cs="Garamond"/>
        </w:rPr>
        <w:t xml:space="preserve">USGS Earth Explorer website. This data were used to derive the slope and aspect inputs for the </w:t>
      </w:r>
      <w:proofErr w:type="spellStart"/>
      <w:r w:rsidR="00E3129E" w:rsidRPr="002C0383">
        <w:rPr>
          <w:rFonts w:ascii="Garamond" w:eastAsia="Garamond" w:hAnsi="Garamond" w:cs="Garamond"/>
        </w:rPr>
        <w:t>MaxEnt</w:t>
      </w:r>
      <w:proofErr w:type="spellEnd"/>
      <w:r w:rsidR="00E3129E" w:rsidRPr="002C0383">
        <w:rPr>
          <w:rFonts w:ascii="Garamond" w:eastAsia="Garamond" w:hAnsi="Garamond" w:cs="Garamond"/>
        </w:rPr>
        <w:t xml:space="preserve"> model.</w:t>
      </w:r>
      <w:r w:rsidR="00397A55" w:rsidRPr="002C0383">
        <w:rPr>
          <w:rFonts w:ascii="Garamond" w:hAnsi="Garamond"/>
        </w:rPr>
        <w:t xml:space="preserve"> </w:t>
      </w:r>
      <w:r w:rsidR="00E3129E" w:rsidRPr="002C0383">
        <w:rPr>
          <w:rFonts w:ascii="Garamond" w:eastAsia="Garamond" w:hAnsi="Garamond" w:cs="Garamond"/>
        </w:rPr>
        <w:t xml:space="preserve">The Terra ASTER </w:t>
      </w:r>
      <w:r w:rsidR="00022864">
        <w:rPr>
          <w:rFonts w:ascii="Garamond" w:eastAsia="Garamond" w:hAnsi="Garamond" w:cs="Garamond"/>
        </w:rPr>
        <w:t>L1T thermal</w:t>
      </w:r>
      <w:r w:rsidR="00E3129E" w:rsidRPr="002C0383">
        <w:rPr>
          <w:rFonts w:ascii="Garamond" w:eastAsia="Garamond" w:hAnsi="Garamond" w:cs="Garamond"/>
        </w:rPr>
        <w:t xml:space="preserve"> radiance dataset was downloaded at a 90 m resolution from the NASA </w:t>
      </w:r>
      <w:proofErr w:type="spellStart"/>
      <w:r w:rsidR="00E3129E" w:rsidRPr="002C0383">
        <w:rPr>
          <w:rFonts w:ascii="Garamond" w:eastAsia="Garamond" w:hAnsi="Garamond" w:cs="Garamond"/>
        </w:rPr>
        <w:t>EarthData</w:t>
      </w:r>
      <w:proofErr w:type="spellEnd"/>
      <w:r w:rsidR="00E3129E" w:rsidRPr="002C0383">
        <w:rPr>
          <w:rFonts w:ascii="Garamond" w:eastAsia="Garamond" w:hAnsi="Garamond" w:cs="Garamond"/>
        </w:rPr>
        <w:t xml:space="preserve"> website. This thermal band dataset was used to visually delineate unknown </w:t>
      </w:r>
      <w:proofErr w:type="spellStart"/>
      <w:r w:rsidR="00E3129E" w:rsidRPr="002C0383">
        <w:rPr>
          <w:rFonts w:ascii="Garamond" w:eastAsia="Garamond" w:hAnsi="Garamond" w:cs="Garamond"/>
        </w:rPr>
        <w:t>Chacoan</w:t>
      </w:r>
      <w:proofErr w:type="spellEnd"/>
      <w:r w:rsidR="00E3129E" w:rsidRPr="002C0383">
        <w:rPr>
          <w:rFonts w:ascii="Garamond" w:eastAsia="Garamond" w:hAnsi="Garamond" w:cs="Garamond"/>
        </w:rPr>
        <w:t xml:space="preserve"> sites</w:t>
      </w:r>
      <w:r w:rsidR="00AC0347">
        <w:rPr>
          <w:rFonts w:ascii="Garamond" w:eastAsia="Garamond" w:hAnsi="Garamond" w:cs="Garamond"/>
        </w:rPr>
        <w:t xml:space="preserve"> and roads</w:t>
      </w:r>
      <w:r w:rsidR="00E3129E" w:rsidRPr="002C0383">
        <w:rPr>
          <w:rFonts w:ascii="Garamond" w:eastAsia="Garamond" w:hAnsi="Garamond" w:cs="Garamond"/>
        </w:rPr>
        <w:t>.</w:t>
      </w:r>
    </w:p>
    <w:p w:rsidR="007812D7" w:rsidRPr="002C0383" w:rsidRDefault="00E3129E">
      <w:pPr>
        <w:spacing w:after="0" w:line="240" w:lineRule="auto"/>
        <w:rPr>
          <w:rFonts w:ascii="Garamond" w:hAnsi="Garamond"/>
        </w:rPr>
      </w:pPr>
      <w:r w:rsidRPr="002C0383">
        <w:rPr>
          <w:rFonts w:ascii="Garamond" w:eastAsia="Garamond" w:hAnsi="Garamond" w:cs="Garamond"/>
        </w:rPr>
        <w:t xml:space="preserve"> </w:t>
      </w:r>
    </w:p>
    <w:p w:rsidR="007812D7" w:rsidRPr="002C0383" w:rsidRDefault="00E3129E">
      <w:pPr>
        <w:spacing w:after="0" w:line="240" w:lineRule="auto"/>
        <w:rPr>
          <w:rFonts w:ascii="Garamond" w:hAnsi="Garamond"/>
        </w:rPr>
      </w:pPr>
      <w:r w:rsidRPr="002C0383">
        <w:rPr>
          <w:rFonts w:ascii="Garamond" w:eastAsia="Garamond" w:hAnsi="Garamond" w:cs="Garamond"/>
          <w:i/>
        </w:rPr>
        <w:t>3.1.2. Ancillary Datasets</w:t>
      </w:r>
    </w:p>
    <w:p w:rsidR="007812D7" w:rsidRPr="002C0383" w:rsidRDefault="00E3129E">
      <w:pPr>
        <w:spacing w:after="0" w:line="240" w:lineRule="auto"/>
        <w:rPr>
          <w:rFonts w:ascii="Garamond" w:hAnsi="Garamond"/>
        </w:rPr>
      </w:pPr>
      <w:r w:rsidRPr="002C0383">
        <w:rPr>
          <w:rFonts w:ascii="Garamond" w:eastAsia="Garamond" w:hAnsi="Garamond" w:cs="Garamond"/>
        </w:rPr>
        <w:t>In addition to NASA Earth observations, several ancillary datasets were also necessary for this project. LANDFIRE land cover data were downloaded at a 30 m spatial resolution from the LANDFIRE website. This data set represents current vegetation classifications across the study area.</w:t>
      </w:r>
    </w:p>
    <w:p w:rsidR="007812D7" w:rsidRPr="002C0383" w:rsidRDefault="00E3129E">
      <w:pPr>
        <w:spacing w:after="0" w:line="240" w:lineRule="auto"/>
        <w:rPr>
          <w:rFonts w:ascii="Garamond" w:hAnsi="Garamond"/>
        </w:rPr>
      </w:pPr>
      <w:r w:rsidRPr="002C0383">
        <w:rPr>
          <w:rFonts w:ascii="Garamond" w:eastAsia="Garamond" w:hAnsi="Garamond" w:cs="Garamond"/>
        </w:rPr>
        <w:t xml:space="preserve"> </w:t>
      </w:r>
    </w:p>
    <w:p w:rsidR="007812D7" w:rsidRPr="002C0383" w:rsidRDefault="00E3129E">
      <w:pPr>
        <w:spacing w:after="0" w:line="240" w:lineRule="auto"/>
        <w:rPr>
          <w:rFonts w:ascii="Garamond" w:hAnsi="Garamond"/>
        </w:rPr>
      </w:pPr>
      <w:r w:rsidRPr="002C0383">
        <w:rPr>
          <w:rFonts w:ascii="Garamond" w:eastAsia="Garamond" w:hAnsi="Garamond" w:cs="Garamond"/>
        </w:rPr>
        <w:t>USDA Farm Service Agency National Agriculture Imagery Program (NAIP) 1m resolution data were downloaded for New Mexico for 2014 and for Colorado for 2015 from the USDA Geosp</w:t>
      </w:r>
      <w:r w:rsidR="00DC0E7D">
        <w:rPr>
          <w:rFonts w:ascii="Garamond" w:eastAsia="Garamond" w:hAnsi="Garamond" w:cs="Garamond"/>
        </w:rPr>
        <w:t>atial Data Gateway website. These</w:t>
      </w:r>
      <w:r w:rsidRPr="002C0383">
        <w:rPr>
          <w:rFonts w:ascii="Garamond" w:eastAsia="Garamond" w:hAnsi="Garamond" w:cs="Garamond"/>
        </w:rPr>
        <w:t xml:space="preserve"> dataset</w:t>
      </w:r>
      <w:r w:rsidR="00DC0E7D">
        <w:rPr>
          <w:rFonts w:ascii="Garamond" w:eastAsia="Garamond" w:hAnsi="Garamond" w:cs="Garamond"/>
        </w:rPr>
        <w:t>s</w:t>
      </w:r>
      <w:r w:rsidRPr="002C0383">
        <w:rPr>
          <w:rFonts w:ascii="Garamond" w:eastAsia="Garamond" w:hAnsi="Garamond" w:cs="Garamond"/>
        </w:rPr>
        <w:t xml:space="preserve"> helped in visual identification of ancient </w:t>
      </w:r>
      <w:proofErr w:type="spellStart"/>
      <w:r w:rsidRPr="002C0383">
        <w:rPr>
          <w:rFonts w:ascii="Garamond" w:eastAsia="Garamond" w:hAnsi="Garamond" w:cs="Garamond"/>
        </w:rPr>
        <w:t>Chaco</w:t>
      </w:r>
      <w:r w:rsidR="00DC0E7D">
        <w:rPr>
          <w:rFonts w:ascii="Garamond" w:eastAsia="Garamond" w:hAnsi="Garamond" w:cs="Garamond"/>
        </w:rPr>
        <w:t>an</w:t>
      </w:r>
      <w:proofErr w:type="spellEnd"/>
      <w:r w:rsidRPr="002C0383">
        <w:rPr>
          <w:rFonts w:ascii="Garamond" w:eastAsia="Garamond" w:hAnsi="Garamond" w:cs="Garamond"/>
        </w:rPr>
        <w:t xml:space="preserve"> roads and communities.</w:t>
      </w:r>
    </w:p>
    <w:p w:rsidR="007812D7" w:rsidRPr="002C0383" w:rsidRDefault="00E3129E">
      <w:pPr>
        <w:spacing w:after="0" w:line="240" w:lineRule="auto"/>
        <w:rPr>
          <w:rFonts w:ascii="Garamond" w:hAnsi="Garamond"/>
        </w:rPr>
      </w:pPr>
      <w:r w:rsidRPr="002C0383">
        <w:rPr>
          <w:rFonts w:ascii="Garamond" w:eastAsia="Garamond" w:hAnsi="Garamond" w:cs="Garamond"/>
        </w:rPr>
        <w:t xml:space="preserve"> </w:t>
      </w:r>
    </w:p>
    <w:p w:rsidR="007812D7" w:rsidRPr="002C0383" w:rsidRDefault="00E3129E">
      <w:pPr>
        <w:spacing w:after="0" w:line="240" w:lineRule="auto"/>
        <w:rPr>
          <w:rFonts w:ascii="Garamond" w:hAnsi="Garamond"/>
        </w:rPr>
      </w:pPr>
      <w:r w:rsidRPr="002C0383">
        <w:rPr>
          <w:rFonts w:ascii="Garamond" w:eastAsia="Garamond" w:hAnsi="Garamond" w:cs="Garamond"/>
        </w:rPr>
        <w:t xml:space="preserve">USDA Natural Resources Conservation Service Soil Survey Geographic Database (SSURGO 2.2) data were downloaded for the states of Colorado and New Mexico from the USDA Geospatial Data Gateway website. These data were entered into the </w:t>
      </w:r>
      <w:proofErr w:type="spellStart"/>
      <w:r w:rsidRPr="002C0383">
        <w:rPr>
          <w:rFonts w:ascii="Garamond" w:eastAsia="Garamond" w:hAnsi="Garamond" w:cs="Garamond"/>
        </w:rPr>
        <w:t>MaxEnt</w:t>
      </w:r>
      <w:proofErr w:type="spellEnd"/>
      <w:r w:rsidRPr="002C0383">
        <w:rPr>
          <w:rFonts w:ascii="Garamond" w:eastAsia="Garamond" w:hAnsi="Garamond" w:cs="Garamond"/>
        </w:rPr>
        <w:t xml:space="preserve"> model to determine if soil type was related to Chaco site location suitability.</w:t>
      </w:r>
    </w:p>
    <w:p w:rsidR="007812D7" w:rsidRPr="002C0383" w:rsidRDefault="00E3129E">
      <w:pPr>
        <w:spacing w:after="0" w:line="240" w:lineRule="auto"/>
        <w:rPr>
          <w:rFonts w:ascii="Garamond" w:hAnsi="Garamond"/>
        </w:rPr>
      </w:pPr>
      <w:r w:rsidRPr="002C0383">
        <w:rPr>
          <w:rFonts w:ascii="Garamond" w:eastAsia="Garamond" w:hAnsi="Garamond" w:cs="Garamond"/>
        </w:rPr>
        <w:t xml:space="preserve"> </w:t>
      </w:r>
    </w:p>
    <w:p w:rsidR="007812D7" w:rsidRPr="002C0383" w:rsidRDefault="00397A55">
      <w:pPr>
        <w:spacing w:after="0" w:line="240" w:lineRule="auto"/>
        <w:rPr>
          <w:rFonts w:ascii="Garamond" w:hAnsi="Garamond"/>
        </w:rPr>
      </w:pPr>
      <w:proofErr w:type="spellStart"/>
      <w:r w:rsidRPr="002C0383">
        <w:rPr>
          <w:rFonts w:ascii="Garamond" w:eastAsia="Garamond" w:hAnsi="Garamond" w:cs="Garamond"/>
        </w:rPr>
        <w:t>OpenStreetMap</w:t>
      </w:r>
      <w:proofErr w:type="spellEnd"/>
      <w:r w:rsidRPr="002C0383">
        <w:rPr>
          <w:rFonts w:ascii="Garamond" w:eastAsia="Garamond" w:hAnsi="Garamond" w:cs="Garamond"/>
        </w:rPr>
        <w:t xml:space="preserve"> road locations</w:t>
      </w:r>
      <w:r w:rsidR="00DC0E7D">
        <w:rPr>
          <w:rFonts w:ascii="Garamond" w:eastAsia="Garamond" w:hAnsi="Garamond" w:cs="Garamond"/>
        </w:rPr>
        <w:t xml:space="preserve"> were </w:t>
      </w:r>
      <w:r w:rsidR="00E3129E" w:rsidRPr="002C0383">
        <w:rPr>
          <w:rFonts w:ascii="Garamond" w:eastAsia="Garamond" w:hAnsi="Garamond" w:cs="Garamond"/>
        </w:rPr>
        <w:t xml:space="preserve">used to determine the proximity of existing </w:t>
      </w:r>
      <w:proofErr w:type="spellStart"/>
      <w:r w:rsidR="00E3129E" w:rsidRPr="002C0383">
        <w:rPr>
          <w:rFonts w:ascii="Garamond" w:eastAsia="Garamond" w:hAnsi="Garamond" w:cs="Garamond"/>
        </w:rPr>
        <w:t>Chacoan</w:t>
      </w:r>
      <w:proofErr w:type="spellEnd"/>
      <w:r w:rsidR="00E3129E" w:rsidRPr="002C0383">
        <w:rPr>
          <w:rFonts w:ascii="Garamond" w:eastAsia="Garamond" w:hAnsi="Garamond" w:cs="Garamond"/>
        </w:rPr>
        <w:t xml:space="preserve"> sites to roads for the </w:t>
      </w:r>
      <w:proofErr w:type="spellStart"/>
      <w:r w:rsidR="00E3129E" w:rsidRPr="002C0383">
        <w:rPr>
          <w:rFonts w:ascii="Garamond" w:eastAsia="Garamond" w:hAnsi="Garamond" w:cs="Garamond"/>
        </w:rPr>
        <w:t>Chacoan</w:t>
      </w:r>
      <w:proofErr w:type="spellEnd"/>
      <w:r w:rsidR="00E3129E" w:rsidRPr="002C0383">
        <w:rPr>
          <w:rFonts w:ascii="Garamond" w:eastAsia="Garamond" w:hAnsi="Garamond" w:cs="Garamond"/>
        </w:rPr>
        <w:t xml:space="preserve"> Sites Risk Map. </w:t>
      </w:r>
    </w:p>
    <w:p w:rsidR="007812D7" w:rsidRPr="002C0383" w:rsidRDefault="00E3129E">
      <w:pPr>
        <w:spacing w:after="0" w:line="240" w:lineRule="auto"/>
        <w:rPr>
          <w:rFonts w:ascii="Garamond" w:hAnsi="Garamond"/>
        </w:rPr>
      </w:pPr>
      <w:r w:rsidRPr="002C0383">
        <w:rPr>
          <w:rFonts w:ascii="Garamond" w:eastAsia="Garamond" w:hAnsi="Garamond" w:cs="Garamond"/>
        </w:rPr>
        <w:t xml:space="preserve"> </w:t>
      </w:r>
    </w:p>
    <w:p w:rsidR="007812D7" w:rsidRPr="002C0383" w:rsidRDefault="00E3129E">
      <w:pPr>
        <w:spacing w:after="0" w:line="240" w:lineRule="auto"/>
        <w:rPr>
          <w:rFonts w:ascii="Garamond" w:hAnsi="Garamond"/>
        </w:rPr>
      </w:pPr>
      <w:r w:rsidRPr="002C0383">
        <w:rPr>
          <w:rFonts w:ascii="Garamond" w:eastAsia="Garamond" w:hAnsi="Garamond" w:cs="Garamond"/>
        </w:rPr>
        <w:t>Population density data were provided by the LANDSCAN product from Oak Ridge National Laboratory. The</w:t>
      </w:r>
      <w:r w:rsidR="00727E7C">
        <w:rPr>
          <w:rFonts w:ascii="Garamond" w:eastAsia="Garamond" w:hAnsi="Garamond" w:cs="Garamond"/>
        </w:rPr>
        <w:t xml:space="preserve">se data were provided at 1000 </w:t>
      </w:r>
      <w:r w:rsidRPr="002C0383">
        <w:rPr>
          <w:rFonts w:ascii="Garamond" w:eastAsia="Garamond" w:hAnsi="Garamond" w:cs="Garamond"/>
        </w:rPr>
        <w:t>m resolution</w:t>
      </w:r>
      <w:r w:rsidR="00727E7C">
        <w:rPr>
          <w:rFonts w:ascii="Garamond" w:eastAsia="Garamond" w:hAnsi="Garamond" w:cs="Garamond"/>
        </w:rPr>
        <w:t xml:space="preserve"> and</w:t>
      </w:r>
      <w:r w:rsidRPr="002C0383">
        <w:rPr>
          <w:rFonts w:ascii="Garamond" w:eastAsia="Garamond" w:hAnsi="Garamond" w:cs="Garamond"/>
        </w:rPr>
        <w:t xml:space="preserve"> used to determine population density thresholds for the Chaco Sites Risk Map. </w:t>
      </w:r>
    </w:p>
    <w:p w:rsidR="007812D7" w:rsidRPr="002C0383" w:rsidRDefault="00E3129E">
      <w:pPr>
        <w:spacing w:after="0" w:line="240" w:lineRule="auto"/>
        <w:rPr>
          <w:rFonts w:ascii="Garamond" w:hAnsi="Garamond"/>
        </w:rPr>
      </w:pPr>
      <w:r w:rsidRPr="002C0383">
        <w:rPr>
          <w:rFonts w:ascii="Garamond" w:eastAsia="Garamond" w:hAnsi="Garamond" w:cs="Garamond"/>
        </w:rPr>
        <w:t xml:space="preserve"> </w:t>
      </w:r>
    </w:p>
    <w:p w:rsidR="007812D7" w:rsidRPr="002C0383" w:rsidRDefault="00E3129E">
      <w:pPr>
        <w:spacing w:after="0" w:line="240" w:lineRule="auto"/>
        <w:rPr>
          <w:rFonts w:ascii="Garamond" w:hAnsi="Garamond"/>
        </w:rPr>
      </w:pPr>
      <w:r w:rsidRPr="002C0383">
        <w:rPr>
          <w:rFonts w:ascii="Garamond" w:eastAsia="Garamond" w:hAnsi="Garamond" w:cs="Garamond"/>
        </w:rPr>
        <w:t xml:space="preserve">Current and future oil and natural gas drill locations for New Mexico were downloaded from the San Juan County, New Mexico GIS website. Current and future oil and natural gas drill locations for Colorado were downloaded from the Colorado State Oil and Gas Commission website.  This dataset consisted of current, future, and past oil and gas drill locations throughout the San Juan Basin. These data were used to determine the proximity of existing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sites to drill locations for our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Sites Risk Map. </w:t>
      </w:r>
    </w:p>
    <w:p w:rsidR="007812D7" w:rsidRPr="002C0383" w:rsidRDefault="00E3129E">
      <w:pPr>
        <w:spacing w:after="0" w:line="240" w:lineRule="auto"/>
        <w:rPr>
          <w:rFonts w:ascii="Garamond" w:hAnsi="Garamond"/>
        </w:rPr>
      </w:pPr>
      <w:r w:rsidRPr="002C0383">
        <w:rPr>
          <w:rFonts w:ascii="Garamond" w:eastAsia="Garamond" w:hAnsi="Garamond" w:cs="Garamond"/>
        </w:rPr>
        <w:t xml:space="preserve"> </w:t>
      </w:r>
    </w:p>
    <w:p w:rsidR="007812D7" w:rsidRPr="002C0383" w:rsidRDefault="00E3129E">
      <w:pPr>
        <w:spacing w:after="0" w:line="240" w:lineRule="auto"/>
        <w:rPr>
          <w:rFonts w:ascii="Garamond" w:hAnsi="Garamond"/>
        </w:rPr>
      </w:pPr>
      <w:r w:rsidRPr="002C0383">
        <w:rPr>
          <w:rFonts w:ascii="Garamond" w:eastAsia="Garamond" w:hAnsi="Garamond" w:cs="Garamond"/>
        </w:rPr>
        <w:t xml:space="preserve">Dr. Carrie </w:t>
      </w:r>
      <w:proofErr w:type="spellStart"/>
      <w:r w:rsidRPr="002C0383">
        <w:rPr>
          <w:rFonts w:ascii="Garamond" w:eastAsia="Garamond" w:hAnsi="Garamond" w:cs="Garamond"/>
        </w:rPr>
        <w:t>Heitman</w:t>
      </w:r>
      <w:proofErr w:type="spellEnd"/>
      <w:r w:rsidRPr="002C0383">
        <w:rPr>
          <w:rFonts w:ascii="Garamond" w:eastAsia="Garamond" w:hAnsi="Garamond" w:cs="Garamond"/>
        </w:rPr>
        <w:t xml:space="preserve"> of the University of Nebraska - Lincoln provided </w:t>
      </w:r>
      <w:r w:rsidRPr="002C0383">
        <w:rPr>
          <w:rFonts w:ascii="Garamond" w:eastAsia="Garamond" w:hAnsi="Garamond" w:cs="Garamond"/>
          <w:i/>
        </w:rPr>
        <w:t>in situ</w:t>
      </w:r>
      <w:r w:rsidRPr="002C0383">
        <w:rPr>
          <w:rFonts w:ascii="Garamond" w:eastAsia="Garamond" w:hAnsi="Garamond" w:cs="Garamond"/>
        </w:rPr>
        <w:t xml:space="preserve">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road and house locations. House locations were provided as a point shapefile. Road segments were provided as a polyline shapefile. These data were used as inputs in the </w:t>
      </w:r>
      <w:proofErr w:type="spellStart"/>
      <w:r w:rsidRPr="002C0383">
        <w:rPr>
          <w:rFonts w:ascii="Garamond" w:eastAsia="Garamond" w:hAnsi="Garamond" w:cs="Garamond"/>
        </w:rPr>
        <w:t>MaxEnt</w:t>
      </w:r>
      <w:proofErr w:type="spellEnd"/>
      <w:r w:rsidRPr="002C0383">
        <w:rPr>
          <w:rFonts w:ascii="Garamond" w:eastAsia="Garamond" w:hAnsi="Garamond" w:cs="Garamond"/>
        </w:rPr>
        <w:t xml:space="preserve"> model, to train the team’s eyes in identifying ancient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roads and communities, and to create the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Site Risk Map. </w:t>
      </w:r>
    </w:p>
    <w:p w:rsidR="007812D7" w:rsidRPr="002C0383" w:rsidRDefault="007812D7">
      <w:pPr>
        <w:spacing w:after="0" w:line="240" w:lineRule="auto"/>
        <w:rPr>
          <w:rFonts w:ascii="Garamond" w:hAnsi="Garamond"/>
        </w:rPr>
      </w:pPr>
    </w:p>
    <w:p w:rsidR="007812D7" w:rsidRDefault="00E3129E">
      <w:pPr>
        <w:spacing w:after="0" w:line="240" w:lineRule="auto"/>
        <w:rPr>
          <w:rFonts w:ascii="Garamond" w:eastAsia="Garamond" w:hAnsi="Garamond" w:cs="Garamond"/>
        </w:rPr>
      </w:pPr>
      <w:r w:rsidRPr="002C0383">
        <w:rPr>
          <w:rFonts w:ascii="Garamond" w:eastAsia="Garamond" w:hAnsi="Garamond" w:cs="Garamond"/>
        </w:rPr>
        <w:t xml:space="preserve">All </w:t>
      </w:r>
      <w:proofErr w:type="spellStart"/>
      <w:r w:rsidRPr="002C0383">
        <w:rPr>
          <w:rFonts w:ascii="Garamond" w:eastAsia="Garamond" w:hAnsi="Garamond" w:cs="Garamond"/>
        </w:rPr>
        <w:t>HyTES</w:t>
      </w:r>
      <w:proofErr w:type="spellEnd"/>
      <w:r w:rsidRPr="002C0383">
        <w:rPr>
          <w:rFonts w:ascii="Garamond" w:eastAsia="Garamond" w:hAnsi="Garamond" w:cs="Garamond"/>
        </w:rPr>
        <w:t xml:space="preserve"> emissivity and land surface temperature (LST) datasets located in New Mexico and Colorado were downloaded as .</w:t>
      </w:r>
      <w:proofErr w:type="spellStart"/>
      <w:r w:rsidRPr="002C0383">
        <w:rPr>
          <w:rFonts w:ascii="Garamond" w:eastAsia="Garamond" w:hAnsi="Garamond" w:cs="Garamond"/>
        </w:rPr>
        <w:t>kmz</w:t>
      </w:r>
      <w:proofErr w:type="spellEnd"/>
      <w:r w:rsidRPr="002C0383">
        <w:rPr>
          <w:rFonts w:ascii="Garamond" w:eastAsia="Garamond" w:hAnsi="Garamond" w:cs="Garamond"/>
        </w:rPr>
        <w:t xml:space="preserve"> files from the NASA Jet Propulsion Laboratory (JPL) website. The datasets were then opened in Google Earth and overlaid with the known site locations. Only two known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sites overlapped with the available </w:t>
      </w:r>
      <w:proofErr w:type="spellStart"/>
      <w:r w:rsidRPr="002C0383">
        <w:rPr>
          <w:rFonts w:ascii="Garamond" w:eastAsia="Garamond" w:hAnsi="Garamond" w:cs="Garamond"/>
        </w:rPr>
        <w:t>HyTES</w:t>
      </w:r>
      <w:proofErr w:type="spellEnd"/>
      <w:r w:rsidRPr="002C0383">
        <w:rPr>
          <w:rFonts w:ascii="Garamond" w:eastAsia="Garamond" w:hAnsi="Garamond" w:cs="Garamond"/>
        </w:rPr>
        <w:t xml:space="preserve"> data. These swaths were La Plata Line 2 and La Plata Line 7</w:t>
      </w:r>
      <w:r w:rsidR="002C0383">
        <w:rPr>
          <w:rFonts w:ascii="Garamond" w:eastAsia="Garamond" w:hAnsi="Garamond" w:cs="Garamond"/>
        </w:rPr>
        <w:t>, originally collected on April 20</w:t>
      </w:r>
      <w:r w:rsidR="002C0383" w:rsidRPr="002C0383">
        <w:rPr>
          <w:rFonts w:ascii="Garamond" w:eastAsia="Garamond" w:hAnsi="Garamond" w:cs="Garamond"/>
          <w:vertAlign w:val="superscript"/>
        </w:rPr>
        <w:t>th</w:t>
      </w:r>
      <w:r w:rsidR="002C0383">
        <w:rPr>
          <w:rFonts w:ascii="Garamond" w:eastAsia="Garamond" w:hAnsi="Garamond" w:cs="Garamond"/>
        </w:rPr>
        <w:t>, 2015 at 4:11PM and 5:47PM, respectively</w:t>
      </w:r>
      <w:r w:rsidRPr="002C0383">
        <w:rPr>
          <w:rFonts w:ascii="Garamond" w:eastAsia="Garamond" w:hAnsi="Garamond" w:cs="Garamond"/>
        </w:rPr>
        <w:t xml:space="preserve">. These two </w:t>
      </w:r>
      <w:r w:rsidR="002C0383">
        <w:rPr>
          <w:rFonts w:ascii="Garamond" w:eastAsia="Garamond" w:hAnsi="Garamond" w:cs="Garamond"/>
        </w:rPr>
        <w:t>swaths</w:t>
      </w:r>
      <w:r w:rsidRPr="002C0383">
        <w:rPr>
          <w:rFonts w:ascii="Garamond" w:eastAsia="Garamond" w:hAnsi="Garamond" w:cs="Garamond"/>
        </w:rPr>
        <w:t xml:space="preserve"> were then downloaded from the NASA JPL websi</w:t>
      </w:r>
      <w:r w:rsidR="00727E7C">
        <w:rPr>
          <w:rFonts w:ascii="Garamond" w:eastAsia="Garamond" w:hAnsi="Garamond" w:cs="Garamond"/>
        </w:rPr>
        <w:t xml:space="preserve">te as .hdf5 files at 4.25 m </w:t>
      </w:r>
      <w:r w:rsidRPr="002C0383">
        <w:rPr>
          <w:rFonts w:ascii="Garamond" w:eastAsia="Garamond" w:hAnsi="Garamond" w:cs="Garamond"/>
        </w:rPr>
        <w:t>resolution</w:t>
      </w:r>
      <w:r w:rsidR="002C0383">
        <w:rPr>
          <w:rFonts w:ascii="Garamond" w:eastAsia="Garamond" w:hAnsi="Garamond" w:cs="Garamond"/>
        </w:rPr>
        <w:t>.</w:t>
      </w:r>
      <w:r w:rsidRPr="002C0383">
        <w:rPr>
          <w:rFonts w:ascii="Garamond" w:eastAsia="Garamond" w:hAnsi="Garamond" w:cs="Garamond"/>
        </w:rPr>
        <w:t xml:space="preserve"> </w:t>
      </w:r>
    </w:p>
    <w:p w:rsidR="002C0383" w:rsidRPr="002C0383" w:rsidRDefault="002C0383">
      <w:pPr>
        <w:spacing w:after="0" w:line="240" w:lineRule="auto"/>
        <w:rPr>
          <w:rFonts w:ascii="Garamond" w:hAnsi="Garamond"/>
        </w:rPr>
      </w:pPr>
    </w:p>
    <w:p w:rsidR="007812D7" w:rsidRPr="002C0383" w:rsidRDefault="00E3129E">
      <w:pPr>
        <w:spacing w:after="0" w:line="240" w:lineRule="auto"/>
        <w:rPr>
          <w:rFonts w:ascii="Garamond" w:hAnsi="Garamond"/>
        </w:rPr>
      </w:pPr>
      <w:proofErr w:type="gramStart"/>
      <w:r w:rsidRPr="002C0383">
        <w:rPr>
          <w:rFonts w:ascii="Garamond" w:eastAsia="Garamond" w:hAnsi="Garamond" w:cs="Garamond"/>
        </w:rPr>
        <w:t>TIMS</w:t>
      </w:r>
      <w:proofErr w:type="gramEnd"/>
      <w:r w:rsidRPr="002C0383">
        <w:rPr>
          <w:rFonts w:ascii="Garamond" w:eastAsia="Garamond" w:hAnsi="Garamond" w:cs="Garamond"/>
        </w:rPr>
        <w:t xml:space="preserve"> data were provided by Dr. Tom Sever and Dr. Jeffrey </w:t>
      </w:r>
      <w:proofErr w:type="spellStart"/>
      <w:r w:rsidRPr="002C0383">
        <w:rPr>
          <w:rFonts w:ascii="Garamond" w:eastAsia="Garamond" w:hAnsi="Garamond" w:cs="Garamond"/>
        </w:rPr>
        <w:t>Luvall</w:t>
      </w:r>
      <w:proofErr w:type="spellEnd"/>
      <w:r w:rsidRPr="002C0383">
        <w:rPr>
          <w:rFonts w:ascii="Garamond" w:eastAsia="Garamond" w:hAnsi="Garamond" w:cs="Garamond"/>
        </w:rPr>
        <w:t>. This dataset was provided as .</w:t>
      </w:r>
      <w:proofErr w:type="spellStart"/>
      <w:r w:rsidRPr="002C0383">
        <w:rPr>
          <w:rFonts w:ascii="Garamond" w:eastAsia="Garamond" w:hAnsi="Garamond" w:cs="Garamond"/>
        </w:rPr>
        <w:t>hdr</w:t>
      </w:r>
      <w:proofErr w:type="spellEnd"/>
      <w:r w:rsidRPr="002C0383">
        <w:rPr>
          <w:rFonts w:ascii="Garamond" w:eastAsia="Garamond" w:hAnsi="Garamond" w:cs="Garamond"/>
        </w:rPr>
        <w:t xml:space="preserve"> files at 4</w:t>
      </w:r>
      <w:r w:rsidR="00727E7C">
        <w:rPr>
          <w:rFonts w:ascii="Garamond" w:eastAsia="Garamond" w:hAnsi="Garamond" w:cs="Garamond"/>
        </w:rPr>
        <w:t xml:space="preserve"> </w:t>
      </w:r>
      <w:r w:rsidRPr="002C0383">
        <w:rPr>
          <w:rFonts w:ascii="Garamond" w:eastAsia="Garamond" w:hAnsi="Garamond" w:cs="Garamond"/>
        </w:rPr>
        <w:t>m resolution. Ther</w:t>
      </w:r>
      <w:r w:rsidR="00D83495" w:rsidRPr="002C0383">
        <w:rPr>
          <w:rFonts w:ascii="Garamond" w:eastAsia="Garamond" w:hAnsi="Garamond" w:cs="Garamond"/>
        </w:rPr>
        <w:t>e was no geospatial information</w:t>
      </w:r>
      <w:r w:rsidRPr="002C0383">
        <w:rPr>
          <w:rFonts w:ascii="Garamond" w:eastAsia="Garamond" w:hAnsi="Garamond" w:cs="Garamond"/>
        </w:rPr>
        <w:t xml:space="preserve"> included with the TIMS data. </w:t>
      </w:r>
    </w:p>
    <w:p w:rsidR="007812D7" w:rsidRPr="002C0383" w:rsidRDefault="007812D7">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b/>
          <w:i/>
        </w:rPr>
        <w:t>3.2 Data Processing</w:t>
      </w:r>
    </w:p>
    <w:p w:rsidR="007812D7" w:rsidRPr="002C0383" w:rsidRDefault="00E3129E">
      <w:pPr>
        <w:spacing w:after="0" w:line="240" w:lineRule="auto"/>
        <w:rPr>
          <w:rFonts w:ascii="Garamond" w:hAnsi="Garamond"/>
        </w:rPr>
      </w:pPr>
      <w:r w:rsidRPr="002C0383">
        <w:rPr>
          <w:rFonts w:ascii="Garamond" w:eastAsia="Garamond" w:hAnsi="Garamond" w:cs="Garamond"/>
        </w:rPr>
        <w:t xml:space="preserve">Each of the raster and vector layers were viewed and processed in ArcMap 10. </w:t>
      </w:r>
      <w:proofErr w:type="gramStart"/>
      <w:r w:rsidRPr="002C0383">
        <w:rPr>
          <w:rFonts w:ascii="Garamond" w:eastAsia="Garamond" w:hAnsi="Garamond" w:cs="Garamond"/>
        </w:rPr>
        <w:t>3 and ENVI 5.3.</w:t>
      </w:r>
      <w:proofErr w:type="gramEnd"/>
      <w:r w:rsidRPr="002C0383">
        <w:rPr>
          <w:rFonts w:ascii="Garamond" w:eastAsia="Garamond" w:hAnsi="Garamond" w:cs="Garamond"/>
        </w:rPr>
        <w:t xml:space="preserve"> The SRTM-v2 DEM, ASTER </w:t>
      </w:r>
      <w:r w:rsidR="00022864">
        <w:rPr>
          <w:rFonts w:ascii="Garamond" w:eastAsia="Garamond" w:hAnsi="Garamond" w:cs="Garamond"/>
        </w:rPr>
        <w:t>L1T thermal radiance</w:t>
      </w:r>
      <w:r w:rsidRPr="002C0383">
        <w:rPr>
          <w:rFonts w:ascii="Garamond" w:eastAsia="Garamond" w:hAnsi="Garamond" w:cs="Garamond"/>
        </w:rPr>
        <w:t>, Landsat 8 OLI Surface Reflectance, and LANDFIRE land cover imagery were reprojected into WGS 84 UTM Zone 13N, mosaicked, and clipped to the study area.</w:t>
      </w:r>
    </w:p>
    <w:p w:rsidR="007812D7" w:rsidRPr="002C0383" w:rsidRDefault="007812D7">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rPr>
        <w:t xml:space="preserve">Using ArcMap 10.3, slope and aspect were derived from the SRTM-v2 DEM to provide inputs for the </w:t>
      </w:r>
      <w:proofErr w:type="spellStart"/>
      <w:r w:rsidRPr="002C0383">
        <w:rPr>
          <w:rFonts w:ascii="Garamond" w:eastAsia="Garamond" w:hAnsi="Garamond" w:cs="Garamond"/>
        </w:rPr>
        <w:t>MaxEnt</w:t>
      </w:r>
      <w:proofErr w:type="spellEnd"/>
      <w:r w:rsidRPr="002C0383">
        <w:rPr>
          <w:rFonts w:ascii="Garamond" w:eastAsia="Garamond" w:hAnsi="Garamond" w:cs="Garamond"/>
        </w:rPr>
        <w:t xml:space="preserve"> model. </w:t>
      </w:r>
    </w:p>
    <w:p w:rsidR="007812D7" w:rsidRPr="002C0383" w:rsidRDefault="007812D7">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rPr>
        <w:t>Using ArcMap 10.3, a cloud mask was created for the Landsat 8 OLI surface reflectance imagery. Additionally, NDVI was calculated from the Landsat 8 OLI Surface Reflectance imagery using ArcMap 10.3 using the following equation:</w:t>
      </w:r>
    </w:p>
    <w:p w:rsidR="007812D7" w:rsidRPr="002C0383" w:rsidRDefault="007812D7">
      <w:pPr>
        <w:spacing w:after="0" w:line="240" w:lineRule="auto"/>
        <w:rPr>
          <w:rFonts w:ascii="Garamond" w:hAnsi="Garamond"/>
        </w:rPr>
      </w:pPr>
    </w:p>
    <w:p w:rsidR="007812D7" w:rsidRPr="002C0383" w:rsidRDefault="00F9689C">
      <w:pPr>
        <w:rPr>
          <w:rFonts w:ascii="Garamond" w:hAnsi="Garamond"/>
          <w:i/>
        </w:rPr>
      </w:pPr>
      <m:oMathPara>
        <m:oMathParaPr>
          <m:jc m:val="center"/>
        </m:oMathParaPr>
        <m:oMath>
          <m:r>
            <w:rPr>
              <w:rFonts w:ascii="Cambria Math" w:eastAsia="Cambria" w:hAnsi="Cambria Math" w:cs="Cambria"/>
            </w:rPr>
            <m:t>NDVI=</m:t>
          </m:r>
          <m:f>
            <m:fPr>
              <m:ctrlPr>
                <w:rPr>
                  <w:rFonts w:ascii="Cambria Math" w:eastAsia="Cambria" w:hAnsi="Cambria Math" w:cs="Cambria"/>
                </w:rPr>
              </m:ctrlPr>
            </m:fPr>
            <m:num>
              <m:r>
                <w:rPr>
                  <w:rFonts w:ascii="Cambria Math" w:eastAsia="Cambria" w:hAnsi="Cambria Math" w:cs="Cambria"/>
                </w:rPr>
                <m:t>NIR-R</m:t>
              </m:r>
            </m:num>
            <m:den>
              <m:r>
                <w:rPr>
                  <w:rFonts w:ascii="Cambria Math" w:eastAsia="Cambria" w:hAnsi="Cambria Math" w:cs="Cambria"/>
                </w:rPr>
                <m:t>NIR+R</m:t>
              </m:r>
            </m:den>
          </m:f>
        </m:oMath>
      </m:oMathPara>
    </w:p>
    <w:p w:rsidR="007812D7" w:rsidRPr="002C0383" w:rsidRDefault="00E3129E">
      <w:pPr>
        <w:spacing w:after="0" w:line="240" w:lineRule="auto"/>
        <w:rPr>
          <w:rFonts w:ascii="Garamond" w:hAnsi="Garamond"/>
        </w:rPr>
      </w:pPr>
      <w:proofErr w:type="gramStart"/>
      <w:r w:rsidRPr="002C0383">
        <w:rPr>
          <w:rFonts w:ascii="Garamond" w:eastAsia="Garamond" w:hAnsi="Garamond" w:cs="Garamond"/>
        </w:rPr>
        <w:t>where</w:t>
      </w:r>
      <w:proofErr w:type="gramEnd"/>
      <w:r w:rsidRPr="002C0383">
        <w:rPr>
          <w:rFonts w:ascii="Garamond" w:eastAsia="Garamond" w:hAnsi="Garamond" w:cs="Garamond"/>
        </w:rPr>
        <w:t xml:space="preserve"> NIR is near infrared band reflectance </w:t>
      </w:r>
      <w:r w:rsidR="00727E7C">
        <w:rPr>
          <w:rFonts w:ascii="Garamond" w:eastAsia="Garamond" w:hAnsi="Garamond" w:cs="Garamond"/>
        </w:rPr>
        <w:t xml:space="preserve">(Band 5) </w:t>
      </w:r>
      <w:r w:rsidRPr="002C0383">
        <w:rPr>
          <w:rFonts w:ascii="Garamond" w:eastAsia="Garamond" w:hAnsi="Garamond" w:cs="Garamond"/>
        </w:rPr>
        <w:t>and R is red band reflectance</w:t>
      </w:r>
      <w:r w:rsidR="00727E7C">
        <w:rPr>
          <w:rFonts w:ascii="Garamond" w:eastAsia="Garamond" w:hAnsi="Garamond" w:cs="Garamond"/>
        </w:rPr>
        <w:t xml:space="preserve"> (Band 4)</w:t>
      </w:r>
      <w:r w:rsidRPr="002C0383">
        <w:rPr>
          <w:rFonts w:ascii="Garamond" w:eastAsia="Garamond" w:hAnsi="Garamond" w:cs="Garamond"/>
        </w:rPr>
        <w:t xml:space="preserve">. The NDVI was calculated for input into the </w:t>
      </w:r>
      <w:proofErr w:type="spellStart"/>
      <w:r w:rsidRPr="002C0383">
        <w:rPr>
          <w:rFonts w:ascii="Garamond" w:eastAsia="Garamond" w:hAnsi="Garamond" w:cs="Garamond"/>
        </w:rPr>
        <w:t>MaxEnt</w:t>
      </w:r>
      <w:proofErr w:type="spellEnd"/>
      <w:r w:rsidRPr="002C0383">
        <w:rPr>
          <w:rFonts w:ascii="Garamond" w:eastAsia="Garamond" w:hAnsi="Garamond" w:cs="Garamond"/>
        </w:rPr>
        <w:t xml:space="preserve"> model. </w:t>
      </w:r>
    </w:p>
    <w:p w:rsidR="007812D7" w:rsidRPr="002C0383" w:rsidRDefault="007812D7">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rPr>
        <w:t xml:space="preserve">The vector point data referring to the locations of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sites and roads were also reprojected to WGS</w:t>
      </w:r>
      <w:r w:rsidR="00727E7C">
        <w:rPr>
          <w:rFonts w:ascii="Garamond" w:eastAsia="Garamond" w:hAnsi="Garamond" w:cs="Garamond"/>
        </w:rPr>
        <w:t xml:space="preserve"> </w:t>
      </w:r>
      <w:r w:rsidRPr="002C0383">
        <w:rPr>
          <w:rFonts w:ascii="Garamond" w:eastAsia="Garamond" w:hAnsi="Garamond" w:cs="Garamond"/>
        </w:rPr>
        <w:t xml:space="preserve">84 UTM Zone 13N and clipped to the study area. </w:t>
      </w:r>
    </w:p>
    <w:p w:rsidR="007812D7" w:rsidRPr="002C0383" w:rsidRDefault="007812D7">
      <w:pPr>
        <w:spacing w:after="0" w:line="240" w:lineRule="auto"/>
        <w:rPr>
          <w:rFonts w:ascii="Garamond" w:hAnsi="Garamond"/>
        </w:rPr>
      </w:pPr>
    </w:p>
    <w:p w:rsidR="007812D7" w:rsidRPr="002C0383" w:rsidRDefault="00D83495">
      <w:pPr>
        <w:spacing w:after="0" w:line="240" w:lineRule="auto"/>
        <w:rPr>
          <w:rFonts w:ascii="Garamond" w:eastAsia="Garamond" w:hAnsi="Garamond" w:cs="Garamond"/>
        </w:rPr>
      </w:pPr>
      <w:r w:rsidRPr="002C0383">
        <w:rPr>
          <w:rFonts w:ascii="Garamond" w:eastAsia="Garamond" w:hAnsi="Garamond" w:cs="Garamond"/>
        </w:rPr>
        <w:t>S</w:t>
      </w:r>
      <w:r w:rsidR="00727E7C">
        <w:rPr>
          <w:rFonts w:ascii="Garamond" w:eastAsia="Garamond" w:hAnsi="Garamond" w:cs="Garamond"/>
        </w:rPr>
        <w:t>ocioeconomic Data and Applications Center (SEDAC)</w:t>
      </w:r>
      <w:r w:rsidRPr="002C0383">
        <w:rPr>
          <w:rFonts w:ascii="Garamond" w:eastAsia="Garamond" w:hAnsi="Garamond" w:cs="Garamond"/>
        </w:rPr>
        <w:t xml:space="preserve"> p</w:t>
      </w:r>
      <w:r w:rsidR="00727E7C">
        <w:rPr>
          <w:rFonts w:ascii="Garamond" w:eastAsia="Garamond" w:hAnsi="Garamond" w:cs="Garamond"/>
        </w:rPr>
        <w:t>opulation density raster files</w:t>
      </w:r>
      <w:r w:rsidR="00E3129E" w:rsidRPr="002C0383">
        <w:rPr>
          <w:rFonts w:ascii="Garamond" w:eastAsia="Garamond" w:hAnsi="Garamond" w:cs="Garamond"/>
        </w:rPr>
        <w:t xml:space="preserve"> from 2015 and</w:t>
      </w:r>
      <w:r w:rsidR="00727E7C">
        <w:rPr>
          <w:rFonts w:ascii="Garamond" w:eastAsia="Garamond" w:hAnsi="Garamond" w:cs="Garamond"/>
        </w:rPr>
        <w:t xml:space="preserve"> future projection data</w:t>
      </w:r>
      <w:r w:rsidR="00E3129E" w:rsidRPr="002C0383">
        <w:rPr>
          <w:rFonts w:ascii="Garamond" w:eastAsia="Garamond" w:hAnsi="Garamond" w:cs="Garamond"/>
        </w:rPr>
        <w:t xml:space="preserve"> for 2020 were used to calculate areas in the San Juan Basin with a projected increase in population. Percent change was calculated using the following equation: </w:t>
      </w:r>
    </w:p>
    <w:p w:rsidR="00D83495" w:rsidRPr="002C0383" w:rsidRDefault="00D83495">
      <w:pPr>
        <w:spacing w:after="0" w:line="240" w:lineRule="auto"/>
        <w:rPr>
          <w:rFonts w:ascii="Garamond" w:eastAsia="Garamond" w:hAnsi="Garamond" w:cs="Garamond"/>
        </w:rPr>
      </w:pPr>
    </w:p>
    <w:p w:rsidR="00D83495" w:rsidRPr="002C0383" w:rsidRDefault="00D83495">
      <w:pPr>
        <w:spacing w:after="0" w:line="240" w:lineRule="auto"/>
        <w:rPr>
          <w:rFonts w:ascii="Garamond" w:hAnsi="Garamond"/>
        </w:rPr>
      </w:pPr>
      <m:oMathPara>
        <m:oMath>
          <m:r>
            <w:rPr>
              <w:rFonts w:ascii="Cambria Math" w:eastAsia="Cambria" w:hAnsi="Cambria Math" w:cs="Cambria"/>
            </w:rPr>
            <m:t>% change in population density=</m:t>
          </m:r>
          <m:f>
            <m:fPr>
              <m:ctrlPr>
                <w:rPr>
                  <w:rFonts w:ascii="Cambria Math" w:eastAsia="Cambria" w:hAnsi="Cambria Math" w:cs="Cambria"/>
                </w:rPr>
              </m:ctrlPr>
            </m:fPr>
            <m:num>
              <m:r>
                <w:rPr>
                  <w:rFonts w:ascii="Cambria Math" w:eastAsia="Cambria" w:hAnsi="Cambria Math" w:cs="Cambria"/>
                </w:rPr>
                <m:t>2020 population densi</m:t>
              </m:r>
              <m:r>
                <w:rPr>
                  <w:rFonts w:ascii="Cambria Math" w:eastAsia="Cambria" w:hAnsi="Cambria Math" w:cs="Cambria"/>
                </w:rPr>
                <m:t xml:space="preserve">ty-2015 population density </m:t>
              </m:r>
            </m:num>
            <m:den>
              <m:r>
                <w:rPr>
                  <w:rFonts w:ascii="Cambria Math" w:eastAsia="Cambria" w:hAnsi="Cambria Math" w:cs="Cambria"/>
                </w:rPr>
                <m:t>2015 population density</m:t>
              </m:r>
            </m:den>
          </m:f>
          <m:r>
            <w:rPr>
              <w:rFonts w:ascii="Cambria Math" w:eastAsia="Cambria" w:hAnsi="Cambria Math" w:cs="Cambria"/>
            </w:rPr>
            <m:t>X 100</m:t>
          </m:r>
        </m:oMath>
      </m:oMathPara>
    </w:p>
    <w:p w:rsidR="007812D7" w:rsidRPr="002C0383" w:rsidRDefault="007812D7">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rPr>
        <w:t>The resulting raster was reclassified into “</w:t>
      </w:r>
      <w:r w:rsidR="00571DAC">
        <w:rPr>
          <w:rFonts w:ascii="Garamond" w:eastAsia="Garamond" w:hAnsi="Garamond" w:cs="Garamond"/>
        </w:rPr>
        <w:t xml:space="preserve">density </w:t>
      </w:r>
      <w:r w:rsidRPr="002C0383">
        <w:rPr>
          <w:rFonts w:ascii="Garamond" w:eastAsia="Garamond" w:hAnsi="Garamond" w:cs="Garamond"/>
        </w:rPr>
        <w:t>increase” and “no</w:t>
      </w:r>
      <w:r w:rsidR="00571DAC">
        <w:rPr>
          <w:rFonts w:ascii="Garamond" w:eastAsia="Garamond" w:hAnsi="Garamond" w:cs="Garamond"/>
        </w:rPr>
        <w:t xml:space="preserve"> density</w:t>
      </w:r>
      <w:r w:rsidRPr="002C0383">
        <w:rPr>
          <w:rFonts w:ascii="Garamond" w:eastAsia="Garamond" w:hAnsi="Garamond" w:cs="Garamond"/>
        </w:rPr>
        <w:t xml:space="preserve"> increase” categories. Euclidean distance was calculated for the “increase” category. The resulting raster was used in the fuzzy membership for the </w:t>
      </w:r>
      <w:proofErr w:type="spellStart"/>
      <w:r w:rsidRPr="002C0383">
        <w:rPr>
          <w:rFonts w:ascii="Garamond" w:eastAsia="Garamond" w:hAnsi="Garamond" w:cs="Garamond"/>
        </w:rPr>
        <w:t>Chaco</w:t>
      </w:r>
      <w:r w:rsidR="00D83495" w:rsidRPr="002C0383">
        <w:rPr>
          <w:rFonts w:ascii="Garamond" w:eastAsia="Garamond" w:hAnsi="Garamond" w:cs="Garamond"/>
        </w:rPr>
        <w:t>an</w:t>
      </w:r>
      <w:proofErr w:type="spellEnd"/>
      <w:r w:rsidRPr="002C0383">
        <w:rPr>
          <w:rFonts w:ascii="Garamond" w:eastAsia="Garamond" w:hAnsi="Garamond" w:cs="Garamond"/>
        </w:rPr>
        <w:t xml:space="preserve"> Sites Risk Map. </w:t>
      </w:r>
    </w:p>
    <w:p w:rsidR="007812D7" w:rsidRPr="002C0383" w:rsidRDefault="007812D7">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rPr>
        <w:t>We also cr</w:t>
      </w:r>
      <w:r w:rsidR="00811B79">
        <w:rPr>
          <w:rFonts w:ascii="Garamond" w:eastAsia="Garamond" w:hAnsi="Garamond" w:cs="Garamond"/>
        </w:rPr>
        <w:t>eated Euclidean Distance raster files</w:t>
      </w:r>
      <w:r w:rsidRPr="002C0383">
        <w:rPr>
          <w:rFonts w:ascii="Garamond" w:eastAsia="Garamond" w:hAnsi="Garamond" w:cs="Garamond"/>
        </w:rPr>
        <w:t xml:space="preserve"> for current drill locations, future drill locations, road locations, and</w:t>
      </w:r>
      <w:r w:rsidR="00D83495" w:rsidRPr="002C0383">
        <w:rPr>
          <w:rFonts w:ascii="Garamond" w:eastAsia="Garamond" w:hAnsi="Garamond" w:cs="Garamond"/>
        </w:rPr>
        <w:t xml:space="preserve"> perennial</w:t>
      </w:r>
      <w:r w:rsidRPr="002C0383">
        <w:rPr>
          <w:rFonts w:ascii="Garamond" w:eastAsia="Garamond" w:hAnsi="Garamond" w:cs="Garamond"/>
        </w:rPr>
        <w:t xml:space="preserve"> hydrological feature locations using the </w:t>
      </w:r>
      <w:r w:rsidR="00811B79">
        <w:rPr>
          <w:rFonts w:ascii="Garamond" w:eastAsia="Garamond" w:hAnsi="Garamond" w:cs="Garamond"/>
        </w:rPr>
        <w:t>“</w:t>
      </w:r>
      <w:r w:rsidRPr="002C0383">
        <w:rPr>
          <w:rFonts w:ascii="Garamond" w:eastAsia="Garamond" w:hAnsi="Garamond" w:cs="Garamond"/>
        </w:rPr>
        <w:t>Euclidea</w:t>
      </w:r>
      <w:r w:rsidR="00811B79">
        <w:rPr>
          <w:rFonts w:ascii="Garamond" w:eastAsia="Garamond" w:hAnsi="Garamond" w:cs="Garamond"/>
        </w:rPr>
        <w:t>n D</w:t>
      </w:r>
      <w:r w:rsidR="00571DAC">
        <w:rPr>
          <w:rFonts w:ascii="Garamond" w:eastAsia="Garamond" w:hAnsi="Garamond" w:cs="Garamond"/>
        </w:rPr>
        <w:t>istance</w:t>
      </w:r>
      <w:r w:rsidR="00811B79">
        <w:rPr>
          <w:rFonts w:ascii="Garamond" w:eastAsia="Garamond" w:hAnsi="Garamond" w:cs="Garamond"/>
        </w:rPr>
        <w:t>”</w:t>
      </w:r>
      <w:r w:rsidR="00571DAC">
        <w:rPr>
          <w:rFonts w:ascii="Garamond" w:eastAsia="Garamond" w:hAnsi="Garamond" w:cs="Garamond"/>
        </w:rPr>
        <w:t xml:space="preserve"> to</w:t>
      </w:r>
      <w:r w:rsidR="00811B79">
        <w:rPr>
          <w:rFonts w:ascii="Garamond" w:eastAsia="Garamond" w:hAnsi="Garamond" w:cs="Garamond"/>
        </w:rPr>
        <w:t>ol in ArcMap 10.3. These raster files</w:t>
      </w:r>
      <w:r w:rsidR="00571DAC">
        <w:rPr>
          <w:rFonts w:ascii="Garamond" w:eastAsia="Garamond" w:hAnsi="Garamond" w:cs="Garamond"/>
        </w:rPr>
        <w:t xml:space="preserve"> were used in the </w:t>
      </w:r>
      <w:r w:rsidR="00811B79">
        <w:rPr>
          <w:rFonts w:ascii="Garamond" w:eastAsia="Garamond" w:hAnsi="Garamond" w:cs="Garamond"/>
        </w:rPr>
        <w:t>“</w:t>
      </w:r>
      <w:r w:rsidR="00571DAC">
        <w:rPr>
          <w:rFonts w:ascii="Garamond" w:eastAsia="Garamond" w:hAnsi="Garamond" w:cs="Garamond"/>
        </w:rPr>
        <w:t>Fuzzy M</w:t>
      </w:r>
      <w:r w:rsidRPr="002C0383">
        <w:rPr>
          <w:rFonts w:ascii="Garamond" w:eastAsia="Garamond" w:hAnsi="Garamond" w:cs="Garamond"/>
        </w:rPr>
        <w:t>embership</w:t>
      </w:r>
      <w:r w:rsidR="00811B79">
        <w:rPr>
          <w:rFonts w:ascii="Garamond" w:eastAsia="Garamond" w:hAnsi="Garamond" w:cs="Garamond"/>
        </w:rPr>
        <w:t>” tool</w:t>
      </w:r>
      <w:r w:rsidRPr="002C0383">
        <w:rPr>
          <w:rFonts w:ascii="Garamond" w:eastAsia="Garamond" w:hAnsi="Garamond" w:cs="Garamond"/>
        </w:rPr>
        <w:t xml:space="preserve"> </w:t>
      </w:r>
      <w:r w:rsidR="00571DAC">
        <w:rPr>
          <w:rFonts w:ascii="Garamond" w:eastAsia="Garamond" w:hAnsi="Garamond" w:cs="Garamond"/>
        </w:rPr>
        <w:t>for</w:t>
      </w:r>
      <w:r w:rsidRPr="002C0383">
        <w:rPr>
          <w:rFonts w:ascii="Garamond" w:eastAsia="Garamond" w:hAnsi="Garamond" w:cs="Garamond"/>
        </w:rPr>
        <w:t xml:space="preserve"> the creation of the </w:t>
      </w:r>
      <w:proofErr w:type="spellStart"/>
      <w:r w:rsidRPr="002C0383">
        <w:rPr>
          <w:rFonts w:ascii="Garamond" w:eastAsia="Garamond" w:hAnsi="Garamond" w:cs="Garamond"/>
        </w:rPr>
        <w:t>Chaco</w:t>
      </w:r>
      <w:r w:rsidR="00571DAC">
        <w:rPr>
          <w:rFonts w:ascii="Garamond" w:eastAsia="Garamond" w:hAnsi="Garamond" w:cs="Garamond"/>
        </w:rPr>
        <w:t>an</w:t>
      </w:r>
      <w:proofErr w:type="spellEnd"/>
      <w:r w:rsidRPr="002C0383">
        <w:rPr>
          <w:rFonts w:ascii="Garamond" w:eastAsia="Garamond" w:hAnsi="Garamond" w:cs="Garamond"/>
        </w:rPr>
        <w:t xml:space="preserve"> Sites Risk Map.  </w:t>
      </w:r>
    </w:p>
    <w:p w:rsidR="00571DAC" w:rsidRPr="002C0383" w:rsidRDefault="00571DAC">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b/>
          <w:i/>
        </w:rPr>
        <w:t>3.3 Data Analysis</w:t>
      </w:r>
    </w:p>
    <w:p w:rsidR="00571DAC" w:rsidRDefault="00571DAC">
      <w:pPr>
        <w:spacing w:after="0" w:line="240" w:lineRule="auto"/>
        <w:rPr>
          <w:rFonts w:ascii="Garamond" w:eastAsia="Garamond" w:hAnsi="Garamond" w:cs="Garamond"/>
          <w:i/>
        </w:rPr>
      </w:pPr>
      <w:r>
        <w:rPr>
          <w:rFonts w:ascii="Garamond" w:eastAsia="Garamond" w:hAnsi="Garamond" w:cs="Garamond"/>
          <w:i/>
        </w:rPr>
        <w:t xml:space="preserve">3.3.1 </w:t>
      </w:r>
      <w:proofErr w:type="spellStart"/>
      <w:r>
        <w:rPr>
          <w:rFonts w:ascii="Garamond" w:eastAsia="Garamond" w:hAnsi="Garamond" w:cs="Garamond"/>
          <w:i/>
        </w:rPr>
        <w:t>Chacoan</w:t>
      </w:r>
      <w:proofErr w:type="spellEnd"/>
      <w:r>
        <w:rPr>
          <w:rFonts w:ascii="Garamond" w:eastAsia="Garamond" w:hAnsi="Garamond" w:cs="Garamond"/>
          <w:i/>
        </w:rPr>
        <w:t xml:space="preserve"> Site Density Map</w:t>
      </w:r>
    </w:p>
    <w:p w:rsidR="00571DAC" w:rsidRPr="002C0383" w:rsidRDefault="00571DAC" w:rsidP="00571DAC">
      <w:pPr>
        <w:spacing w:after="0" w:line="240" w:lineRule="auto"/>
        <w:rPr>
          <w:rFonts w:ascii="Garamond" w:hAnsi="Garamond"/>
        </w:rPr>
      </w:pPr>
      <w:r w:rsidRPr="002C0383">
        <w:rPr>
          <w:rFonts w:ascii="Garamond" w:eastAsia="Garamond" w:hAnsi="Garamond" w:cs="Garamond"/>
        </w:rPr>
        <w:t xml:space="preserve">A density map of known </w:t>
      </w:r>
      <w:proofErr w:type="spellStart"/>
      <w:r w:rsidRPr="002C0383">
        <w:rPr>
          <w:rFonts w:ascii="Garamond" w:eastAsia="Garamond" w:hAnsi="Garamond" w:cs="Garamond"/>
        </w:rPr>
        <w:t>Chaco</w:t>
      </w:r>
      <w:r w:rsidR="009567FE">
        <w:rPr>
          <w:rFonts w:ascii="Garamond" w:eastAsia="Garamond" w:hAnsi="Garamond" w:cs="Garamond"/>
        </w:rPr>
        <w:t>an</w:t>
      </w:r>
      <w:proofErr w:type="spellEnd"/>
      <w:r w:rsidRPr="002C0383">
        <w:rPr>
          <w:rFonts w:ascii="Garamond" w:eastAsia="Garamond" w:hAnsi="Garamond" w:cs="Garamond"/>
        </w:rPr>
        <w:t xml:space="preserve"> sites was created using in situ data provided by the University of Nebraska – Lincoln and the </w:t>
      </w:r>
      <w:r w:rsidR="009567FE">
        <w:rPr>
          <w:rFonts w:ascii="Garamond" w:eastAsia="Garamond" w:hAnsi="Garamond" w:cs="Garamond"/>
        </w:rPr>
        <w:t>“Kernel D</w:t>
      </w:r>
      <w:r w:rsidRPr="002C0383">
        <w:rPr>
          <w:rFonts w:ascii="Garamond" w:eastAsia="Garamond" w:hAnsi="Garamond" w:cs="Garamond"/>
        </w:rPr>
        <w:t>ensity</w:t>
      </w:r>
      <w:r w:rsidR="009567FE">
        <w:rPr>
          <w:rFonts w:ascii="Garamond" w:eastAsia="Garamond" w:hAnsi="Garamond" w:cs="Garamond"/>
        </w:rPr>
        <w:t>”</w:t>
      </w:r>
      <w:r w:rsidRPr="002C0383">
        <w:rPr>
          <w:rFonts w:ascii="Garamond" w:eastAsia="Garamond" w:hAnsi="Garamond" w:cs="Garamond"/>
        </w:rPr>
        <w:t xml:space="preserve"> tool in ArcMap 10.3. </w:t>
      </w:r>
    </w:p>
    <w:p w:rsidR="00571DAC" w:rsidRDefault="00571DAC">
      <w:pPr>
        <w:spacing w:after="0" w:line="240" w:lineRule="auto"/>
        <w:rPr>
          <w:rFonts w:ascii="Garamond" w:eastAsia="Garamond" w:hAnsi="Garamond" w:cs="Garamond"/>
          <w:i/>
        </w:rPr>
      </w:pPr>
    </w:p>
    <w:p w:rsidR="007812D7" w:rsidRPr="002C0383" w:rsidRDefault="00E3129E">
      <w:pPr>
        <w:spacing w:after="0" w:line="240" w:lineRule="auto"/>
        <w:rPr>
          <w:rFonts w:ascii="Garamond" w:hAnsi="Garamond"/>
        </w:rPr>
      </w:pPr>
      <w:r w:rsidRPr="002C0383">
        <w:rPr>
          <w:rFonts w:ascii="Garamond" w:eastAsia="Garamond" w:hAnsi="Garamond" w:cs="Garamond"/>
          <w:i/>
        </w:rPr>
        <w:t>3.3.</w:t>
      </w:r>
      <w:r w:rsidR="00571DAC">
        <w:rPr>
          <w:rFonts w:ascii="Garamond" w:eastAsia="Garamond" w:hAnsi="Garamond" w:cs="Garamond"/>
          <w:i/>
        </w:rPr>
        <w:t>2</w:t>
      </w:r>
      <w:r w:rsidRPr="002C0383">
        <w:rPr>
          <w:rFonts w:ascii="Garamond" w:eastAsia="Garamond" w:hAnsi="Garamond" w:cs="Garamond"/>
          <w:i/>
        </w:rPr>
        <w:t xml:space="preserve"> </w:t>
      </w:r>
      <w:proofErr w:type="spellStart"/>
      <w:r w:rsidRPr="002C0383">
        <w:rPr>
          <w:rFonts w:ascii="Garamond" w:eastAsia="Garamond" w:hAnsi="Garamond" w:cs="Garamond"/>
          <w:i/>
        </w:rPr>
        <w:t>MaxEnt</w:t>
      </w:r>
      <w:proofErr w:type="spellEnd"/>
      <w:r w:rsidRPr="002C0383">
        <w:rPr>
          <w:rFonts w:ascii="Garamond" w:eastAsia="Garamond" w:hAnsi="Garamond" w:cs="Garamond"/>
          <w:i/>
        </w:rPr>
        <w:t xml:space="preserve"> Site Probability Map</w:t>
      </w:r>
    </w:p>
    <w:p w:rsidR="007812D7" w:rsidRPr="002C0383" w:rsidRDefault="00E3129E">
      <w:pPr>
        <w:spacing w:after="0" w:line="240" w:lineRule="auto"/>
        <w:rPr>
          <w:rFonts w:ascii="Garamond" w:hAnsi="Garamond"/>
        </w:rPr>
      </w:pPr>
      <w:r w:rsidRPr="002C0383">
        <w:rPr>
          <w:rFonts w:ascii="Garamond" w:eastAsia="Garamond" w:hAnsi="Garamond" w:cs="Garamond"/>
        </w:rPr>
        <w:t xml:space="preserve">In ArcMap 10.3, each environmental layer (NDVI, </w:t>
      </w:r>
      <w:r w:rsidR="00E27E67">
        <w:rPr>
          <w:rFonts w:ascii="Garamond" w:eastAsia="Garamond" w:hAnsi="Garamond" w:cs="Garamond"/>
        </w:rPr>
        <w:t>SRTM-v2 DEM, slope, aspect, LANDFIRE vegetation t</w:t>
      </w:r>
      <w:r w:rsidRPr="002C0383">
        <w:rPr>
          <w:rFonts w:ascii="Garamond" w:eastAsia="Garamond" w:hAnsi="Garamond" w:cs="Garamond"/>
        </w:rPr>
        <w:t xml:space="preserve">ype, and USDA soil type) was resampled to a cell size of 30 m. </w:t>
      </w:r>
      <w:r w:rsidR="00E27E67">
        <w:rPr>
          <w:rFonts w:ascii="Garamond" w:eastAsia="Garamond" w:hAnsi="Garamond" w:cs="Garamond"/>
        </w:rPr>
        <w:t>The</w:t>
      </w:r>
      <w:r w:rsidRPr="002C0383">
        <w:rPr>
          <w:rFonts w:ascii="Garamond" w:eastAsia="Garamond" w:hAnsi="Garamond" w:cs="Garamond"/>
        </w:rPr>
        <w:t xml:space="preserve"> </w:t>
      </w:r>
      <w:r w:rsidR="009567FE">
        <w:rPr>
          <w:rFonts w:ascii="Garamond" w:eastAsia="Garamond" w:hAnsi="Garamond" w:cs="Garamond"/>
        </w:rPr>
        <w:t>“</w:t>
      </w:r>
      <w:r w:rsidRPr="002C0383">
        <w:rPr>
          <w:rFonts w:ascii="Garamond" w:eastAsia="Garamond" w:hAnsi="Garamond" w:cs="Garamond"/>
        </w:rPr>
        <w:t>Raster to ASCII</w:t>
      </w:r>
      <w:r w:rsidR="009567FE">
        <w:rPr>
          <w:rFonts w:ascii="Garamond" w:eastAsia="Garamond" w:hAnsi="Garamond" w:cs="Garamond"/>
        </w:rPr>
        <w:t>”</w:t>
      </w:r>
      <w:r w:rsidRPr="002C0383">
        <w:rPr>
          <w:rFonts w:ascii="Garamond" w:eastAsia="Garamond" w:hAnsi="Garamond" w:cs="Garamond"/>
        </w:rPr>
        <w:t xml:space="preserve"> tool</w:t>
      </w:r>
      <w:r w:rsidR="00E27E67">
        <w:rPr>
          <w:rFonts w:ascii="Garamond" w:eastAsia="Garamond" w:hAnsi="Garamond" w:cs="Garamond"/>
        </w:rPr>
        <w:t xml:space="preserve"> in ArcMap 10.3 was used to convert</w:t>
      </w:r>
      <w:r w:rsidRPr="002C0383">
        <w:rPr>
          <w:rFonts w:ascii="Garamond" w:eastAsia="Garamond" w:hAnsi="Garamond" w:cs="Garamond"/>
        </w:rPr>
        <w:t xml:space="preserve"> each environmental layer to ASCII format for analysis in </w:t>
      </w:r>
      <w:r w:rsidR="009567FE">
        <w:rPr>
          <w:rFonts w:ascii="Garamond" w:eastAsia="Garamond" w:hAnsi="Garamond" w:cs="Garamond"/>
        </w:rPr>
        <w:t xml:space="preserve">the </w:t>
      </w:r>
      <w:proofErr w:type="spellStart"/>
      <w:r w:rsidRPr="002C0383">
        <w:rPr>
          <w:rFonts w:ascii="Garamond" w:eastAsia="Garamond" w:hAnsi="Garamond" w:cs="Garamond"/>
        </w:rPr>
        <w:t>MaxEnt</w:t>
      </w:r>
      <w:proofErr w:type="spellEnd"/>
      <w:r w:rsidR="009567FE">
        <w:rPr>
          <w:rFonts w:ascii="Garamond" w:eastAsia="Garamond" w:hAnsi="Garamond" w:cs="Garamond"/>
        </w:rPr>
        <w:t xml:space="preserve"> model</w:t>
      </w:r>
      <w:r w:rsidRPr="002C0383">
        <w:rPr>
          <w:rFonts w:ascii="Garamond" w:eastAsia="Garamond" w:hAnsi="Garamond" w:cs="Garamond"/>
        </w:rPr>
        <w:t xml:space="preserve">. The point data referring to the locations of known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sites were converted into a CSV file containing the longitude and latitude coordinates of each site. Since site locations were not identified throughout the entire extent of the study area, a bias file was created that limits the background samples (or pseudo absences) in the calculation of the model to only counties containing known sites within the San Juan Basin. In </w:t>
      </w:r>
      <w:proofErr w:type="spellStart"/>
      <w:r w:rsidRPr="002C0383">
        <w:rPr>
          <w:rFonts w:ascii="Garamond" w:eastAsia="Garamond" w:hAnsi="Garamond" w:cs="Garamond"/>
        </w:rPr>
        <w:t>MaxEnt</w:t>
      </w:r>
      <w:proofErr w:type="spellEnd"/>
      <w:r w:rsidRPr="002C0383">
        <w:rPr>
          <w:rFonts w:ascii="Garamond" w:eastAsia="Garamond" w:hAnsi="Garamond" w:cs="Garamond"/>
        </w:rPr>
        <w:t>, the CSV file containing the georeferenced site locations was input</w:t>
      </w:r>
      <w:r w:rsidR="009567FE">
        <w:rPr>
          <w:rFonts w:ascii="Garamond" w:eastAsia="Garamond" w:hAnsi="Garamond" w:cs="Garamond"/>
        </w:rPr>
        <w:t>ted</w:t>
      </w:r>
      <w:r w:rsidRPr="002C0383">
        <w:rPr>
          <w:rFonts w:ascii="Garamond" w:eastAsia="Garamond" w:hAnsi="Garamond" w:cs="Garamond"/>
        </w:rPr>
        <w:t xml:space="preserve"> into </w:t>
      </w:r>
      <w:proofErr w:type="spellStart"/>
      <w:r w:rsidRPr="002C0383">
        <w:rPr>
          <w:rFonts w:ascii="Garamond" w:eastAsia="Garamond" w:hAnsi="Garamond" w:cs="Garamond"/>
        </w:rPr>
        <w:t>MaxEnt</w:t>
      </w:r>
      <w:proofErr w:type="spellEnd"/>
      <w:r w:rsidRPr="002C0383">
        <w:rPr>
          <w:rFonts w:ascii="Garamond" w:eastAsia="Garamond" w:hAnsi="Garamond" w:cs="Garamond"/>
        </w:rPr>
        <w:t xml:space="preserve"> along with the 6 environmental layers in ASCII format. Eighty-percent of the known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site locations were used to train the model </w:t>
      </w:r>
      <w:r w:rsidR="009567FE">
        <w:rPr>
          <w:rFonts w:ascii="Garamond" w:eastAsia="Garamond" w:hAnsi="Garamond" w:cs="Garamond"/>
        </w:rPr>
        <w:t>while</w:t>
      </w:r>
      <w:r w:rsidRPr="002C0383">
        <w:rPr>
          <w:rFonts w:ascii="Garamond" w:eastAsia="Garamond" w:hAnsi="Garamond" w:cs="Garamond"/>
        </w:rPr>
        <w:t xml:space="preserve"> the remaining </w:t>
      </w:r>
      <w:r w:rsidR="00D83495" w:rsidRPr="002C0383">
        <w:rPr>
          <w:rFonts w:ascii="Garamond" w:eastAsia="Garamond" w:hAnsi="Garamond" w:cs="Garamond"/>
        </w:rPr>
        <w:t>twenty-percent</w:t>
      </w:r>
      <w:r w:rsidRPr="002C0383">
        <w:rPr>
          <w:rFonts w:ascii="Garamond" w:eastAsia="Garamond" w:hAnsi="Garamond" w:cs="Garamond"/>
        </w:rPr>
        <w:t xml:space="preserve"> were used to test the performance of the model. </w:t>
      </w:r>
    </w:p>
    <w:p w:rsidR="007812D7" w:rsidRPr="002C0383" w:rsidRDefault="007812D7">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i/>
        </w:rPr>
        <w:t>3.3.</w:t>
      </w:r>
      <w:r w:rsidR="00571DAC">
        <w:rPr>
          <w:rFonts w:ascii="Garamond" w:eastAsia="Garamond" w:hAnsi="Garamond" w:cs="Garamond"/>
          <w:i/>
        </w:rPr>
        <w:t>3</w:t>
      </w:r>
      <w:r w:rsidRPr="002C0383">
        <w:rPr>
          <w:rFonts w:ascii="Garamond" w:eastAsia="Garamond" w:hAnsi="Garamond" w:cs="Garamond"/>
          <w:i/>
        </w:rPr>
        <w:t xml:space="preserve"> Chaco Sites Risk Map</w:t>
      </w:r>
    </w:p>
    <w:p w:rsidR="007812D7" w:rsidRPr="002C0383" w:rsidRDefault="00E3129E">
      <w:pPr>
        <w:spacing w:after="0" w:line="240" w:lineRule="auto"/>
        <w:rPr>
          <w:rFonts w:ascii="Garamond" w:hAnsi="Garamond"/>
        </w:rPr>
      </w:pPr>
      <w:r w:rsidRPr="002C0383">
        <w:rPr>
          <w:rFonts w:ascii="Garamond" w:eastAsia="Garamond" w:hAnsi="Garamond" w:cs="Garamond"/>
        </w:rPr>
        <w:t xml:space="preserve">The project created a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Sites Risk Map to identify areas where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sites would be at risk from developing infrastructure. Risk is defined by our model as any area in close proximity to one of the following: 1) areas with an expected population increas</w:t>
      </w:r>
      <w:r w:rsidR="00AC0347">
        <w:rPr>
          <w:rFonts w:ascii="Garamond" w:eastAsia="Garamond" w:hAnsi="Garamond" w:cs="Garamond"/>
        </w:rPr>
        <w:t>e from 2015 to 2020,</w:t>
      </w:r>
      <w:r w:rsidR="00D83495" w:rsidRPr="002C0383">
        <w:rPr>
          <w:rFonts w:ascii="Garamond" w:eastAsia="Garamond" w:hAnsi="Garamond" w:cs="Garamond"/>
        </w:rPr>
        <w:t xml:space="preserve"> </w:t>
      </w:r>
      <w:r w:rsidR="00AC0347">
        <w:rPr>
          <w:rFonts w:ascii="Garamond" w:eastAsia="Garamond" w:hAnsi="Garamond" w:cs="Garamond"/>
        </w:rPr>
        <w:t>2) existing roads,</w:t>
      </w:r>
      <w:r w:rsidRPr="002C0383">
        <w:rPr>
          <w:rFonts w:ascii="Garamond" w:eastAsia="Garamond" w:hAnsi="Garamond" w:cs="Garamond"/>
        </w:rPr>
        <w:t xml:space="preserve"> 3) existin</w:t>
      </w:r>
      <w:r w:rsidR="00AC0347">
        <w:rPr>
          <w:rFonts w:ascii="Garamond" w:eastAsia="Garamond" w:hAnsi="Garamond" w:cs="Garamond"/>
        </w:rPr>
        <w:t>g or planned oil and gas drills,</w:t>
      </w:r>
      <w:r w:rsidRPr="002C0383">
        <w:rPr>
          <w:rFonts w:ascii="Garamond" w:eastAsia="Garamond" w:hAnsi="Garamond" w:cs="Garamond"/>
        </w:rPr>
        <w:t xml:space="preserve"> and 4) perennial hydrological features. We used the </w:t>
      </w:r>
      <w:r w:rsidR="009567FE">
        <w:rPr>
          <w:rFonts w:ascii="Garamond" w:eastAsia="Garamond" w:hAnsi="Garamond" w:cs="Garamond"/>
        </w:rPr>
        <w:t>“</w:t>
      </w:r>
      <w:r w:rsidRPr="002C0383">
        <w:rPr>
          <w:rFonts w:ascii="Garamond" w:eastAsia="Garamond" w:hAnsi="Garamond" w:cs="Garamond"/>
        </w:rPr>
        <w:t>Fuzzy Membership</w:t>
      </w:r>
      <w:r w:rsidR="009567FE">
        <w:rPr>
          <w:rFonts w:ascii="Garamond" w:eastAsia="Garamond" w:hAnsi="Garamond" w:cs="Garamond"/>
        </w:rPr>
        <w:t>” t</w:t>
      </w:r>
      <w:r w:rsidRPr="002C0383">
        <w:rPr>
          <w:rFonts w:ascii="Garamond" w:eastAsia="Garamond" w:hAnsi="Garamond" w:cs="Garamond"/>
        </w:rPr>
        <w:t xml:space="preserve">ool in ArcMap 10.3 to assign a fuzzy membership between 0 and 1 to each variable. Spread, midpoint, and membership type were decided based on a review of the literature describing the size and extent of these variables. The fuzzy memberships were then combined using the </w:t>
      </w:r>
      <w:r w:rsidR="009567FE">
        <w:rPr>
          <w:rFonts w:ascii="Garamond" w:eastAsia="Garamond" w:hAnsi="Garamond" w:cs="Garamond"/>
        </w:rPr>
        <w:t>“</w:t>
      </w:r>
      <w:r w:rsidRPr="002C0383">
        <w:rPr>
          <w:rFonts w:ascii="Garamond" w:eastAsia="Garamond" w:hAnsi="Garamond" w:cs="Garamond"/>
        </w:rPr>
        <w:t>OR</w:t>
      </w:r>
      <w:r w:rsidR="009567FE">
        <w:rPr>
          <w:rFonts w:ascii="Garamond" w:eastAsia="Garamond" w:hAnsi="Garamond" w:cs="Garamond"/>
        </w:rPr>
        <w:t>”</w:t>
      </w:r>
      <w:r w:rsidRPr="002C0383">
        <w:rPr>
          <w:rFonts w:ascii="Garamond" w:eastAsia="Garamond" w:hAnsi="Garamond" w:cs="Garamond"/>
        </w:rPr>
        <w:t xml:space="preserve"> </w:t>
      </w:r>
      <w:proofErr w:type="gramStart"/>
      <w:r w:rsidRPr="002C0383">
        <w:rPr>
          <w:rFonts w:ascii="Garamond" w:eastAsia="Garamond" w:hAnsi="Garamond" w:cs="Garamond"/>
        </w:rPr>
        <w:t>function</w:t>
      </w:r>
      <w:proofErr w:type="gramEnd"/>
      <w:r w:rsidRPr="002C0383">
        <w:rPr>
          <w:rFonts w:ascii="Garamond" w:eastAsia="Garamond" w:hAnsi="Garamond" w:cs="Garamond"/>
        </w:rPr>
        <w:t xml:space="preserve"> in the </w:t>
      </w:r>
      <w:r w:rsidR="009567FE">
        <w:rPr>
          <w:rFonts w:ascii="Garamond" w:eastAsia="Garamond" w:hAnsi="Garamond" w:cs="Garamond"/>
        </w:rPr>
        <w:t>“</w:t>
      </w:r>
      <w:r w:rsidRPr="002C0383">
        <w:rPr>
          <w:rFonts w:ascii="Garamond" w:eastAsia="Garamond" w:hAnsi="Garamond" w:cs="Garamond"/>
        </w:rPr>
        <w:t>Fuzzy Overlay</w:t>
      </w:r>
      <w:r w:rsidR="009567FE">
        <w:rPr>
          <w:rFonts w:ascii="Garamond" w:eastAsia="Garamond" w:hAnsi="Garamond" w:cs="Garamond"/>
        </w:rPr>
        <w:t>”</w:t>
      </w:r>
      <w:r w:rsidRPr="002C0383">
        <w:rPr>
          <w:rFonts w:ascii="Garamond" w:eastAsia="Garamond" w:hAnsi="Garamond" w:cs="Garamond"/>
        </w:rPr>
        <w:t xml:space="preserve"> tool in ArcMap 10.3. The </w:t>
      </w:r>
      <w:r w:rsidR="009567FE">
        <w:rPr>
          <w:rFonts w:ascii="Garamond" w:eastAsia="Garamond" w:hAnsi="Garamond" w:cs="Garamond"/>
        </w:rPr>
        <w:t>“</w:t>
      </w:r>
      <w:r w:rsidRPr="002C0383">
        <w:rPr>
          <w:rFonts w:ascii="Garamond" w:eastAsia="Garamond" w:hAnsi="Garamond" w:cs="Garamond"/>
        </w:rPr>
        <w:t>OR</w:t>
      </w:r>
      <w:r w:rsidR="009567FE">
        <w:rPr>
          <w:rFonts w:ascii="Garamond" w:eastAsia="Garamond" w:hAnsi="Garamond" w:cs="Garamond"/>
        </w:rPr>
        <w:t>”</w:t>
      </w:r>
      <w:r w:rsidRPr="002C0383">
        <w:rPr>
          <w:rFonts w:ascii="Garamond" w:eastAsia="Garamond" w:hAnsi="Garamond" w:cs="Garamond"/>
        </w:rPr>
        <w:t xml:space="preserve"> function identifies the maximum fuzzy membership between all of</w:t>
      </w:r>
      <w:r w:rsidR="009567FE">
        <w:rPr>
          <w:rFonts w:ascii="Garamond" w:eastAsia="Garamond" w:hAnsi="Garamond" w:cs="Garamond"/>
        </w:rPr>
        <w:t xml:space="preserve"> the input variables. T</w:t>
      </w:r>
      <w:r w:rsidRPr="002C0383">
        <w:rPr>
          <w:rFonts w:ascii="Garamond" w:eastAsia="Garamond" w:hAnsi="Garamond" w:cs="Garamond"/>
        </w:rPr>
        <w:t xml:space="preserve">his function </w:t>
      </w:r>
      <w:r w:rsidR="009567FE">
        <w:rPr>
          <w:rFonts w:ascii="Garamond" w:eastAsia="Garamond" w:hAnsi="Garamond" w:cs="Garamond"/>
        </w:rPr>
        <w:t xml:space="preserve">was chosen </w:t>
      </w:r>
      <w:r w:rsidRPr="002C0383">
        <w:rPr>
          <w:rFonts w:ascii="Garamond" w:eastAsia="Garamond" w:hAnsi="Garamond" w:cs="Garamond"/>
        </w:rPr>
        <w:t xml:space="preserve">because a close proximity to any one of the input variables will put the archaeological site at risk for disturbance. </w:t>
      </w:r>
    </w:p>
    <w:p w:rsidR="007812D7" w:rsidRPr="002C0383" w:rsidRDefault="007812D7">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i/>
        </w:rPr>
        <w:t>3.3</w:t>
      </w:r>
      <w:r w:rsidR="00571DAC">
        <w:rPr>
          <w:rFonts w:ascii="Garamond" w:eastAsia="Garamond" w:hAnsi="Garamond" w:cs="Garamond"/>
          <w:i/>
        </w:rPr>
        <w:t>.4</w:t>
      </w:r>
      <w:r w:rsidRPr="002C0383">
        <w:rPr>
          <w:rFonts w:ascii="Garamond" w:eastAsia="Garamond" w:hAnsi="Garamond" w:cs="Garamond"/>
          <w:i/>
        </w:rPr>
        <w:t xml:space="preserve"> Identifying Signatures of </w:t>
      </w:r>
      <w:proofErr w:type="spellStart"/>
      <w:r w:rsidRPr="002C0383">
        <w:rPr>
          <w:rFonts w:ascii="Garamond" w:eastAsia="Garamond" w:hAnsi="Garamond" w:cs="Garamond"/>
          <w:i/>
        </w:rPr>
        <w:t>Chacoan</w:t>
      </w:r>
      <w:proofErr w:type="spellEnd"/>
      <w:r w:rsidRPr="002C0383">
        <w:rPr>
          <w:rFonts w:ascii="Garamond" w:eastAsia="Garamond" w:hAnsi="Garamond" w:cs="Garamond"/>
          <w:i/>
        </w:rPr>
        <w:t xml:space="preserve"> Communities and Roads </w:t>
      </w:r>
    </w:p>
    <w:p w:rsidR="007812D7" w:rsidRPr="002C0383" w:rsidRDefault="00E3129E">
      <w:pPr>
        <w:spacing w:after="0" w:line="240" w:lineRule="auto"/>
        <w:rPr>
          <w:rFonts w:ascii="Garamond" w:hAnsi="Garamond"/>
        </w:rPr>
      </w:pPr>
      <w:r w:rsidRPr="002C0383">
        <w:rPr>
          <w:rFonts w:ascii="Garamond" w:eastAsia="Garamond" w:hAnsi="Garamond" w:cs="Garamond"/>
        </w:rPr>
        <w:t xml:space="preserve">Multiple band combinations and image processing techniques were tested in an effort to delineate known </w:t>
      </w:r>
      <w:proofErr w:type="spellStart"/>
      <w:r w:rsidRPr="002C0383">
        <w:rPr>
          <w:rFonts w:ascii="Garamond" w:eastAsia="Garamond" w:hAnsi="Garamond" w:cs="Garamond"/>
        </w:rPr>
        <w:t>Chaco</w:t>
      </w:r>
      <w:r w:rsidR="001F6626">
        <w:rPr>
          <w:rFonts w:ascii="Garamond" w:eastAsia="Garamond" w:hAnsi="Garamond" w:cs="Garamond"/>
        </w:rPr>
        <w:t>an</w:t>
      </w:r>
      <w:proofErr w:type="spellEnd"/>
      <w:r w:rsidRPr="002C0383">
        <w:rPr>
          <w:rFonts w:ascii="Garamond" w:eastAsia="Garamond" w:hAnsi="Garamond" w:cs="Garamond"/>
        </w:rPr>
        <w:t xml:space="preserve"> sites and roads in high resolution satellite imagery in order to determine the most useful techniques in identifying new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features within the San Juan Basin.</w:t>
      </w:r>
      <w:r w:rsidR="00AC0347">
        <w:rPr>
          <w:rFonts w:ascii="Garamond" w:eastAsia="Garamond" w:hAnsi="Garamond" w:cs="Garamond"/>
        </w:rPr>
        <w:t xml:space="preserve"> </w:t>
      </w:r>
      <w:r w:rsidRPr="002C0383">
        <w:rPr>
          <w:rFonts w:ascii="Garamond" w:eastAsia="Garamond" w:hAnsi="Garamond" w:cs="Garamond"/>
        </w:rPr>
        <w:t xml:space="preserve">Considering the small spatial extent of the known </w:t>
      </w:r>
      <w:proofErr w:type="spellStart"/>
      <w:r w:rsidRPr="002C0383">
        <w:rPr>
          <w:rFonts w:ascii="Garamond" w:eastAsia="Garamond" w:hAnsi="Garamond" w:cs="Garamond"/>
        </w:rPr>
        <w:t>Chacaon</w:t>
      </w:r>
      <w:proofErr w:type="spellEnd"/>
      <w:r w:rsidRPr="002C0383">
        <w:rPr>
          <w:rFonts w:ascii="Garamond" w:eastAsia="Garamond" w:hAnsi="Garamond" w:cs="Garamond"/>
        </w:rPr>
        <w:t xml:space="preserve"> features, both satellite and aerial imagery with a spatial r</w:t>
      </w:r>
      <w:r w:rsidR="001F6626">
        <w:rPr>
          <w:rFonts w:ascii="Garamond" w:eastAsia="Garamond" w:hAnsi="Garamond" w:cs="Garamond"/>
        </w:rPr>
        <w:t>esolution higher than 100 m</w:t>
      </w:r>
      <w:r w:rsidRPr="002C0383">
        <w:rPr>
          <w:rFonts w:ascii="Garamond" w:eastAsia="Garamond" w:hAnsi="Garamond" w:cs="Garamond"/>
        </w:rPr>
        <w:t xml:space="preserve"> were analyzed. </w:t>
      </w:r>
      <w:r w:rsidR="00AC0347">
        <w:rPr>
          <w:rFonts w:ascii="Garamond" w:eastAsia="Garamond" w:hAnsi="Garamond" w:cs="Garamond"/>
        </w:rPr>
        <w:t xml:space="preserve">These datasets included: ASTER L1T TIR data, </w:t>
      </w:r>
      <w:proofErr w:type="spellStart"/>
      <w:r w:rsidR="00AC0347">
        <w:rPr>
          <w:rFonts w:ascii="Garamond" w:eastAsia="Garamond" w:hAnsi="Garamond" w:cs="Garamond"/>
        </w:rPr>
        <w:t>HyTES</w:t>
      </w:r>
      <w:proofErr w:type="spellEnd"/>
      <w:r w:rsidR="00AC0347">
        <w:rPr>
          <w:rFonts w:ascii="Garamond" w:eastAsia="Garamond" w:hAnsi="Garamond" w:cs="Garamond"/>
        </w:rPr>
        <w:t xml:space="preserve"> emissivity and LST, and TIMS data.</w:t>
      </w:r>
    </w:p>
    <w:p w:rsidR="007812D7" w:rsidRPr="002C0383" w:rsidRDefault="007812D7">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rPr>
        <w:t xml:space="preserve">The vector shapefiles of known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features were overlaid onto the </w:t>
      </w:r>
      <w:r w:rsidR="00AC0347">
        <w:rPr>
          <w:rFonts w:ascii="Garamond" w:eastAsia="Garamond" w:hAnsi="Garamond" w:cs="Garamond"/>
        </w:rPr>
        <w:t xml:space="preserve">high resolution </w:t>
      </w:r>
      <w:r w:rsidRPr="002C0383">
        <w:rPr>
          <w:rFonts w:ascii="Garamond" w:eastAsia="Garamond" w:hAnsi="Garamond" w:cs="Garamond"/>
        </w:rPr>
        <w:t xml:space="preserve">satellite and aerial imagery and each of the images were visually analyzed separately. Google Earth imagery served as a tool in referencing the locations of known and potential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features since many of these features were clearly delineated in the very high spatial resolution imagery. Terra ASTER </w:t>
      </w:r>
      <w:r w:rsidR="00022864">
        <w:rPr>
          <w:rFonts w:ascii="Garamond" w:eastAsia="Garamond" w:hAnsi="Garamond" w:cs="Garamond"/>
        </w:rPr>
        <w:t>1LT thermal radiance</w:t>
      </w:r>
      <w:r w:rsidRPr="002C0383">
        <w:rPr>
          <w:rFonts w:ascii="Garamond" w:eastAsia="Garamond" w:hAnsi="Garamond" w:cs="Garamond"/>
        </w:rPr>
        <w:t xml:space="preserve"> data were analyzed using multiple band combinations and image stretching in ENVI 5.3. JPL </w:t>
      </w:r>
      <w:proofErr w:type="spellStart"/>
      <w:r w:rsidRPr="002C0383">
        <w:rPr>
          <w:rFonts w:ascii="Garamond" w:eastAsia="Garamond" w:hAnsi="Garamond" w:cs="Garamond"/>
        </w:rPr>
        <w:t>HyTES</w:t>
      </w:r>
      <w:proofErr w:type="spellEnd"/>
      <w:r w:rsidRPr="002C0383">
        <w:rPr>
          <w:rFonts w:ascii="Garamond" w:eastAsia="Garamond" w:hAnsi="Garamond" w:cs="Garamond"/>
        </w:rPr>
        <w:t xml:space="preserve"> emissivity and </w:t>
      </w:r>
      <w:r w:rsidR="001F6626">
        <w:rPr>
          <w:rFonts w:ascii="Garamond" w:eastAsia="Garamond" w:hAnsi="Garamond" w:cs="Garamond"/>
        </w:rPr>
        <w:t>LST</w:t>
      </w:r>
      <w:r w:rsidRPr="002C0383">
        <w:rPr>
          <w:rFonts w:ascii="Garamond" w:eastAsia="Garamond" w:hAnsi="Garamond" w:cs="Garamond"/>
        </w:rPr>
        <w:t xml:space="preserve"> data were analyzed u</w:t>
      </w:r>
      <w:r w:rsidR="00AC0347">
        <w:rPr>
          <w:rFonts w:ascii="Garamond" w:eastAsia="Garamond" w:hAnsi="Garamond" w:cs="Garamond"/>
        </w:rPr>
        <w:t>sing multiple band combinations,</w:t>
      </w:r>
      <w:r w:rsidRPr="002C0383">
        <w:rPr>
          <w:rFonts w:ascii="Garamond" w:eastAsia="Garamond" w:hAnsi="Garamond" w:cs="Garamond"/>
        </w:rPr>
        <w:t xml:space="preserve"> image stretching, and a high pass filter in </w:t>
      </w:r>
      <w:r w:rsidR="00AC0347">
        <w:rPr>
          <w:rFonts w:ascii="Garamond" w:eastAsia="Garamond" w:hAnsi="Garamond" w:cs="Garamond"/>
        </w:rPr>
        <w:t xml:space="preserve">ENVI 5.3 and </w:t>
      </w:r>
      <w:r w:rsidRPr="002C0383">
        <w:rPr>
          <w:rFonts w:ascii="Garamond" w:eastAsia="Garamond" w:hAnsi="Garamond" w:cs="Garamond"/>
        </w:rPr>
        <w:t xml:space="preserve">ArcMap 10.3. </w:t>
      </w:r>
    </w:p>
    <w:p w:rsidR="007812D7" w:rsidRPr="002C0383" w:rsidRDefault="007812D7">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rPr>
        <w:t xml:space="preserve">TIMS data, originally collected in the 1980s for Dr. Tom </w:t>
      </w:r>
      <w:proofErr w:type="spellStart"/>
      <w:r w:rsidRPr="002C0383">
        <w:rPr>
          <w:rFonts w:ascii="Garamond" w:eastAsia="Garamond" w:hAnsi="Garamond" w:cs="Garamond"/>
        </w:rPr>
        <w:t>Sever’s</w:t>
      </w:r>
      <w:proofErr w:type="spellEnd"/>
      <w:r w:rsidRPr="002C0383">
        <w:rPr>
          <w:rFonts w:ascii="Garamond" w:eastAsia="Garamond" w:hAnsi="Garamond" w:cs="Garamond"/>
        </w:rPr>
        <w:t xml:space="preserve"> dissertation</w:t>
      </w:r>
      <w:r w:rsidR="00D83495" w:rsidRPr="002C0383">
        <w:rPr>
          <w:rFonts w:ascii="Garamond" w:eastAsia="Garamond" w:hAnsi="Garamond" w:cs="Garamond"/>
        </w:rPr>
        <w:t xml:space="preserve"> (Sever, 1991)</w:t>
      </w:r>
      <w:r w:rsidRPr="002C0383">
        <w:rPr>
          <w:rFonts w:ascii="Garamond" w:eastAsia="Garamond" w:hAnsi="Garamond" w:cs="Garamond"/>
        </w:rPr>
        <w:t xml:space="preserve">, </w:t>
      </w:r>
      <w:r w:rsidR="00D83495" w:rsidRPr="002C0383">
        <w:rPr>
          <w:rFonts w:ascii="Garamond" w:eastAsia="Garamond" w:hAnsi="Garamond" w:cs="Garamond"/>
        </w:rPr>
        <w:t>were</w:t>
      </w:r>
      <w:r w:rsidRPr="002C0383">
        <w:rPr>
          <w:rFonts w:ascii="Garamond" w:eastAsia="Garamond" w:hAnsi="Garamond" w:cs="Garamond"/>
        </w:rPr>
        <w:t xml:space="preserve"> examined using an equalization and a decorrelation stretch in multiple band combinations in ENVI 5.3. The TIMS data were provided without a geographic reference; therefore, the </w:t>
      </w:r>
      <w:r w:rsidR="00321879" w:rsidRPr="002C0383">
        <w:rPr>
          <w:rFonts w:ascii="Garamond" w:eastAsia="Garamond" w:hAnsi="Garamond" w:cs="Garamond"/>
        </w:rPr>
        <w:t>identification</w:t>
      </w:r>
      <w:r w:rsidRPr="002C0383">
        <w:rPr>
          <w:rFonts w:ascii="Garamond" w:eastAsia="Garamond" w:hAnsi="Garamond" w:cs="Garamond"/>
        </w:rPr>
        <w:t xml:space="preserve"> of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features in this data relied heavily on identifying geographic points of reference in Google Earth. </w:t>
      </w:r>
    </w:p>
    <w:p w:rsidR="007812D7" w:rsidRPr="002C0383" w:rsidRDefault="007812D7">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rPr>
        <w:t xml:space="preserve">The spectral signature profiles of identified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features in the satellite and aerial images were surveyed for distinct characteristics in ENVI 5.3. The </w:t>
      </w:r>
      <w:r w:rsidR="002C2A80">
        <w:rPr>
          <w:rFonts w:ascii="Garamond" w:eastAsia="Garamond" w:hAnsi="Garamond" w:cs="Garamond"/>
        </w:rPr>
        <w:t>“</w:t>
      </w:r>
      <w:r w:rsidRPr="002C0383">
        <w:rPr>
          <w:rFonts w:ascii="Garamond" w:eastAsia="Garamond" w:hAnsi="Garamond" w:cs="Garamond"/>
        </w:rPr>
        <w:t>2-D Scatter Plot</w:t>
      </w:r>
      <w:r w:rsidR="002C2A80">
        <w:rPr>
          <w:rFonts w:ascii="Garamond" w:eastAsia="Garamond" w:hAnsi="Garamond" w:cs="Garamond"/>
        </w:rPr>
        <w:t>”</w:t>
      </w:r>
      <w:r w:rsidRPr="002C0383">
        <w:rPr>
          <w:rFonts w:ascii="Garamond" w:eastAsia="Garamond" w:hAnsi="Garamond" w:cs="Garamond"/>
        </w:rPr>
        <w:t xml:space="preserve"> tool and the Spectral Profile viewer in ENVI 5.3 were used to derive more information about the spectral characteristics of known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features.   </w:t>
      </w:r>
    </w:p>
    <w:p w:rsidR="007812D7" w:rsidRPr="002C0383" w:rsidRDefault="00E3129E" w:rsidP="00D76140">
      <w:pPr>
        <w:pStyle w:val="Heading1"/>
        <w:rPr>
          <w:rFonts w:ascii="Garamond" w:hAnsi="Garamond"/>
        </w:rPr>
      </w:pPr>
      <w:bookmarkStart w:id="5" w:name="id.tyjcwt" w:colFirst="0" w:colLast="0"/>
      <w:bookmarkEnd w:id="5"/>
      <w:r w:rsidRPr="002C0383">
        <w:rPr>
          <w:rFonts w:ascii="Garamond" w:eastAsia="Garamond" w:hAnsi="Garamond" w:cs="Garamond"/>
        </w:rPr>
        <w:t>4. Results &amp; Discussion</w:t>
      </w:r>
    </w:p>
    <w:p w:rsidR="00571DAC" w:rsidRPr="002C0383" w:rsidRDefault="00571DAC" w:rsidP="00571DAC">
      <w:pPr>
        <w:spacing w:after="0" w:line="240" w:lineRule="auto"/>
        <w:rPr>
          <w:rFonts w:ascii="Garamond" w:hAnsi="Garamond"/>
        </w:rPr>
      </w:pPr>
      <w:r w:rsidRPr="002C0383">
        <w:rPr>
          <w:rFonts w:ascii="Garamond" w:eastAsia="Garamond" w:hAnsi="Garamond" w:cs="Garamond"/>
          <w:b/>
          <w:i/>
        </w:rPr>
        <w:t>4.1 Analysis of Results</w:t>
      </w:r>
      <w:r w:rsidRPr="002C0383">
        <w:rPr>
          <w:rFonts w:ascii="Garamond" w:eastAsia="Garamond" w:hAnsi="Garamond" w:cs="Garamond"/>
        </w:rPr>
        <w:t>.</w:t>
      </w:r>
    </w:p>
    <w:p w:rsidR="00571DAC" w:rsidRPr="00571DAC" w:rsidRDefault="00571DAC">
      <w:pPr>
        <w:spacing w:after="0" w:line="240" w:lineRule="auto"/>
        <w:rPr>
          <w:rFonts w:ascii="Garamond" w:eastAsia="Garamond" w:hAnsi="Garamond" w:cs="Garamond"/>
          <w:i/>
        </w:rPr>
      </w:pPr>
      <w:r w:rsidRPr="00571DAC">
        <w:rPr>
          <w:rFonts w:ascii="Garamond" w:eastAsia="Garamond" w:hAnsi="Garamond" w:cs="Garamond"/>
          <w:i/>
        </w:rPr>
        <w:t xml:space="preserve">4.1.1 </w:t>
      </w:r>
      <w:proofErr w:type="spellStart"/>
      <w:r w:rsidRPr="00571DAC">
        <w:rPr>
          <w:rFonts w:ascii="Garamond" w:eastAsia="Garamond" w:hAnsi="Garamond" w:cs="Garamond"/>
          <w:i/>
        </w:rPr>
        <w:t>Chacoan</w:t>
      </w:r>
      <w:proofErr w:type="spellEnd"/>
      <w:r w:rsidRPr="00571DAC">
        <w:rPr>
          <w:rFonts w:ascii="Garamond" w:eastAsia="Garamond" w:hAnsi="Garamond" w:cs="Garamond"/>
          <w:i/>
        </w:rPr>
        <w:t xml:space="preserve"> Site Density Map</w:t>
      </w:r>
      <w:r w:rsidR="00E3129E" w:rsidRPr="00571DAC">
        <w:rPr>
          <w:rFonts w:ascii="Garamond" w:eastAsia="Garamond" w:hAnsi="Garamond" w:cs="Garamond"/>
          <w:i/>
        </w:rPr>
        <w:tab/>
      </w:r>
    </w:p>
    <w:p w:rsidR="007812D7" w:rsidRPr="002C0383" w:rsidRDefault="00E3129E">
      <w:pPr>
        <w:spacing w:after="0" w:line="240" w:lineRule="auto"/>
        <w:rPr>
          <w:rFonts w:ascii="Garamond" w:hAnsi="Garamond"/>
        </w:rPr>
      </w:pPr>
      <w:r w:rsidRPr="002C0383">
        <w:rPr>
          <w:rFonts w:ascii="Garamond" w:eastAsia="Garamond" w:hAnsi="Garamond" w:cs="Garamond"/>
        </w:rPr>
        <w:t>The</w:t>
      </w:r>
      <w:r w:rsidR="00E27E67">
        <w:rPr>
          <w:rFonts w:ascii="Garamond" w:eastAsia="Garamond" w:hAnsi="Garamond" w:cs="Garamond"/>
        </w:rPr>
        <w:t xml:space="preserve"> </w:t>
      </w:r>
      <w:proofErr w:type="spellStart"/>
      <w:r w:rsidR="00E27E67">
        <w:rPr>
          <w:rFonts w:ascii="Garamond" w:eastAsia="Garamond" w:hAnsi="Garamond" w:cs="Garamond"/>
        </w:rPr>
        <w:t>Chacoan</w:t>
      </w:r>
      <w:proofErr w:type="spellEnd"/>
      <w:r w:rsidR="00E27E67">
        <w:rPr>
          <w:rFonts w:ascii="Garamond" w:eastAsia="Garamond" w:hAnsi="Garamond" w:cs="Garamond"/>
        </w:rPr>
        <w:t xml:space="preserve"> Site Density Map</w:t>
      </w:r>
      <w:r w:rsidRPr="002C0383">
        <w:rPr>
          <w:rFonts w:ascii="Garamond" w:eastAsia="Garamond" w:hAnsi="Garamond" w:cs="Garamond"/>
        </w:rPr>
        <w:t xml:space="preserve"> show</w:t>
      </w:r>
      <w:r w:rsidR="00E27E67">
        <w:rPr>
          <w:rFonts w:ascii="Garamond" w:eastAsia="Garamond" w:hAnsi="Garamond" w:cs="Garamond"/>
        </w:rPr>
        <w:t>s</w:t>
      </w:r>
      <w:r w:rsidRPr="002C0383">
        <w:rPr>
          <w:rFonts w:ascii="Garamond" w:eastAsia="Garamond" w:hAnsi="Garamond" w:cs="Garamond"/>
        </w:rPr>
        <w:t xml:space="preserve"> a higher concentration of known sites in the southwest</w:t>
      </w:r>
      <w:r w:rsidR="00E27E67">
        <w:rPr>
          <w:rFonts w:ascii="Garamond" w:eastAsia="Garamond" w:hAnsi="Garamond" w:cs="Garamond"/>
        </w:rPr>
        <w:t>ern portion</w:t>
      </w:r>
      <w:r w:rsidRPr="002C0383">
        <w:rPr>
          <w:rFonts w:ascii="Garamond" w:eastAsia="Garamond" w:hAnsi="Garamond" w:cs="Garamond"/>
        </w:rPr>
        <w:t xml:space="preserve"> of the San Juan Basin (Figure 2). Areas in red have a relatively high</w:t>
      </w:r>
      <w:r w:rsidR="00E27E67">
        <w:rPr>
          <w:rFonts w:ascii="Garamond" w:eastAsia="Garamond" w:hAnsi="Garamond" w:cs="Garamond"/>
        </w:rPr>
        <w:t xml:space="preserve"> site</w:t>
      </w:r>
      <w:r w:rsidRPr="002C0383">
        <w:rPr>
          <w:rFonts w:ascii="Garamond" w:eastAsia="Garamond" w:hAnsi="Garamond" w:cs="Garamond"/>
        </w:rPr>
        <w:t xml:space="preserve"> density, while areas in green have a</w:t>
      </w:r>
      <w:r w:rsidR="00E27E67">
        <w:rPr>
          <w:rFonts w:ascii="Garamond" w:eastAsia="Garamond" w:hAnsi="Garamond" w:cs="Garamond"/>
        </w:rPr>
        <w:t xml:space="preserve"> relatively low site density</w:t>
      </w:r>
      <w:r w:rsidRPr="002C0383">
        <w:rPr>
          <w:rFonts w:ascii="Garamond" w:eastAsia="Garamond" w:hAnsi="Garamond" w:cs="Garamond"/>
        </w:rPr>
        <w:t xml:space="preserve">. </w:t>
      </w:r>
    </w:p>
    <w:p w:rsidR="007812D7" w:rsidRPr="002C0383" w:rsidRDefault="007812D7">
      <w:pPr>
        <w:keepNext/>
        <w:spacing w:after="0" w:line="240" w:lineRule="auto"/>
        <w:jc w:val="center"/>
        <w:rPr>
          <w:rFonts w:ascii="Garamond" w:hAnsi="Garamond"/>
        </w:rPr>
      </w:pPr>
    </w:p>
    <w:p w:rsidR="00AC0347" w:rsidRDefault="00E27E67" w:rsidP="00AC0347">
      <w:pPr>
        <w:keepNext/>
        <w:spacing w:after="0" w:line="240" w:lineRule="auto"/>
        <w:jc w:val="center"/>
      </w:pPr>
      <w:r w:rsidRPr="002C0383">
        <w:rPr>
          <w:rFonts w:ascii="Garamond" w:hAnsi="Garamond"/>
          <w:noProof/>
        </w:rPr>
        <w:drawing>
          <wp:anchor distT="0" distB="0" distL="114300" distR="114300" simplePos="0" relativeHeight="251664384" behindDoc="0" locked="0" layoutInCell="0" hidden="0" allowOverlap="1" wp14:anchorId="7CA135D9" wp14:editId="4F9BC1B0">
            <wp:simplePos x="0" y="0"/>
            <wp:positionH relativeFrom="margin">
              <wp:posOffset>1816100</wp:posOffset>
            </wp:positionH>
            <wp:positionV relativeFrom="paragraph">
              <wp:posOffset>3446780</wp:posOffset>
            </wp:positionV>
            <wp:extent cx="429895" cy="530860"/>
            <wp:effectExtent l="0" t="0" r="8255" b="2540"/>
            <wp:wrapNone/>
            <wp:docPr id="1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2"/>
                    <a:srcRect/>
                    <a:stretch>
                      <a:fillRect/>
                    </a:stretch>
                  </pic:blipFill>
                  <pic:spPr>
                    <a:xfrm>
                      <a:off x="0" y="0"/>
                      <a:ext cx="429895" cy="530860"/>
                    </a:xfrm>
                    <a:prstGeom prst="rect">
                      <a:avLst/>
                    </a:prstGeom>
                    <a:ln/>
                  </pic:spPr>
                </pic:pic>
              </a:graphicData>
            </a:graphic>
          </wp:anchor>
        </w:drawing>
      </w:r>
      <w:r w:rsidRPr="002C0383">
        <w:rPr>
          <w:rFonts w:ascii="Garamond" w:hAnsi="Garamond"/>
          <w:noProof/>
        </w:rPr>
        <mc:AlternateContent>
          <mc:Choice Requires="wps">
            <w:drawing>
              <wp:anchor distT="0" distB="0" distL="114300" distR="114300" simplePos="0" relativeHeight="251663360" behindDoc="0" locked="0" layoutInCell="0" hidden="0" allowOverlap="1" wp14:anchorId="3F9EEFF7" wp14:editId="4F68A57B">
                <wp:simplePos x="0" y="0"/>
                <wp:positionH relativeFrom="margin">
                  <wp:posOffset>1447800</wp:posOffset>
                </wp:positionH>
                <wp:positionV relativeFrom="paragraph">
                  <wp:posOffset>47625</wp:posOffset>
                </wp:positionV>
                <wp:extent cx="3016250" cy="533400"/>
                <wp:effectExtent l="0" t="0" r="0" b="0"/>
                <wp:wrapNone/>
                <wp:docPr id="32" name="Rectangle 32"/>
                <wp:cNvGraphicFramePr/>
                <a:graphic xmlns:a="http://schemas.openxmlformats.org/drawingml/2006/main">
                  <a:graphicData uri="http://schemas.microsoft.com/office/word/2010/wordprocessingShape">
                    <wps:wsp>
                      <wps:cNvSpPr/>
                      <wps:spPr>
                        <a:xfrm>
                          <a:off x="0" y="0"/>
                          <a:ext cx="3016250" cy="533400"/>
                        </a:xfrm>
                        <a:prstGeom prst="rect">
                          <a:avLst/>
                        </a:prstGeom>
                        <a:noFill/>
                        <a:ln>
                          <a:noFill/>
                        </a:ln>
                      </wps:spPr>
                      <wps:txbx>
                        <w:txbxContent>
                          <w:p w:rsidR="00462E00" w:rsidRDefault="00462E00">
                            <w:pPr>
                              <w:spacing w:after="0" w:line="275" w:lineRule="auto"/>
                              <w:textDirection w:val="btLr"/>
                            </w:pPr>
                            <w:r>
                              <w:rPr>
                                <w:rFonts w:ascii="Garamond" w:eastAsia="Garamond" w:hAnsi="Garamond" w:cs="Garamond"/>
                                <w:b/>
                                <w:sz w:val="20"/>
                              </w:rPr>
                              <w:t xml:space="preserve">Density of Identified </w:t>
                            </w:r>
                            <w:proofErr w:type="spellStart"/>
                            <w:r>
                              <w:rPr>
                                <w:rFonts w:ascii="Garamond" w:eastAsia="Garamond" w:hAnsi="Garamond" w:cs="Garamond"/>
                                <w:b/>
                                <w:sz w:val="20"/>
                              </w:rPr>
                              <w:t>Chacoan</w:t>
                            </w:r>
                            <w:proofErr w:type="spellEnd"/>
                            <w:r>
                              <w:rPr>
                                <w:rFonts w:ascii="Garamond" w:eastAsia="Garamond" w:hAnsi="Garamond" w:cs="Garamond"/>
                                <w:b/>
                                <w:sz w:val="20"/>
                              </w:rPr>
                              <w:t xml:space="preserve"> Sites</w:t>
                            </w:r>
                          </w:p>
                          <w:p w:rsidR="00462E00" w:rsidRDefault="00462E00">
                            <w:pPr>
                              <w:spacing w:after="0" w:line="275" w:lineRule="auto"/>
                              <w:textDirection w:val="btLr"/>
                            </w:pPr>
                            <w:r>
                              <w:rPr>
                                <w:rFonts w:ascii="Garamond" w:eastAsia="Garamond" w:hAnsi="Garamond" w:cs="Garamond"/>
                                <w:b/>
                                <w:sz w:val="20"/>
                              </w:rPr>
                              <w:t>San Juan Basin, New Mexico and Colorado</w:t>
                            </w:r>
                          </w:p>
                        </w:txbxContent>
                      </wps:txbx>
                      <wps:bodyPr wrap="square" lIns="91425" tIns="45700" rIns="91425" bIns="45700" anchor="t" anchorCtr="0"/>
                    </wps:wsp>
                  </a:graphicData>
                </a:graphic>
                <wp14:sizeRelH relativeFrom="margin">
                  <wp14:pctWidth>0</wp14:pctWidth>
                </wp14:sizeRelH>
              </wp:anchor>
            </w:drawing>
          </mc:Choice>
          <mc:Fallback>
            <w:pict>
              <v:rect id="Rectangle 32" o:spid="_x0000_s1029" style="position:absolute;left:0;text-align:left;margin-left:114pt;margin-top:3.75pt;width:237.5pt;height:42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XiKrwEAAE4DAAAOAAAAZHJzL2Uyb0RvYy54bWysU9tOGzEQfa/EP1h+b7zZJLRdZcNDEagS&#10;AlToBzheO2vJN8Ymu/l7xk4IobwhXpy5ZeacM7PLi9EaspUQtXctnU4qSqQTvtNu09J/j1fff1IS&#10;E3cdN97Jlu5kpBers2/LITSy9r03nQSCTVxshtDSPqXQMBZFLy2PEx+kw6TyYHlCFzasAz5gd2tY&#10;XVXnbPDQBfBCxojRy32Srkp/paRId0pFmYhpKWJL5YXyrvPLVkvebICHXosDDP4JFJZrh0OPrS55&#10;4uQZ9IdWVgvw0as0Ed4yr5QWsnBANtPqPzYPPQ+ycEFxYjjKFL+urbjd3gPRXUtnNSWOW9zRX1SN&#10;u42RBGMo0BBig3UP4R4OXkQzsx0V2PyLPMhYRN0dRZVjIgKDs2p6Xi9Qe4G5xWw2r4rq7O3fAWK6&#10;lt6SbLQUcHzRkm9vYsKJWPpakoc5f6WNKYsz7l0AC3OEZcB7iNlK43rcM3wls/bdDlkPuPaWxqdn&#10;DpIS88ehrr+m83qBd1Kc+eIHgiVwmlmfZrgTvcdrSpTszd+p3FYGnUfj0gr8w4Hlqzj1S9XbZ7B6&#10;AQAA//8DAFBLAwQUAAYACAAAACEAOe7UK9sAAAAIAQAADwAAAGRycy9kb3ducmV2LnhtbEyPMU/D&#10;MBSEdyT+g/WQ2KidQNoS4lQIwcBI2oHRjR9JhP0cxU6b/nseE4ynO919V+0W78QJpzgE0pCtFAik&#10;NtiBOg2H/dvdFkRMhqxxgVDDBSPs6uurypQ2nOkDT03qBJdQLI2GPqWxlDK2PXoTV2FEYu8rTN4k&#10;llMn7WTOXO6dzJVaS28G4oXejPjSY/vdzF7DiM7O7qFRn618nShbv+/lpdD69mZ5fgKRcEl/YfjF&#10;Z3SomekYZrJROA15vuUvScOmAMH+Rt2zPmp4zAqQdSX/H6h/AAAA//8DAFBLAQItABQABgAIAAAA&#10;IQC2gziS/gAAAOEBAAATAAAAAAAAAAAAAAAAAAAAAABbQ29udGVudF9UeXBlc10ueG1sUEsBAi0A&#10;FAAGAAgAAAAhADj9If/WAAAAlAEAAAsAAAAAAAAAAAAAAAAALwEAAF9yZWxzLy5yZWxzUEsBAi0A&#10;FAAGAAgAAAAhAJTdeIqvAQAATgMAAA4AAAAAAAAAAAAAAAAALgIAAGRycy9lMm9Eb2MueG1sUEsB&#10;Ai0AFAAGAAgAAAAhADnu1CvbAAAACAEAAA8AAAAAAAAAAAAAAAAACQQAAGRycy9kb3ducmV2Lnht&#10;bFBLBQYAAAAABAAEAPMAAAARBQAAAAA=&#10;" o:allowincell="f" filled="f" stroked="f">
                <v:textbox inset="2.53958mm,1.2694mm,2.53958mm,1.2694mm">
                  <w:txbxContent>
                    <w:p w:rsidR="00E3129E" w:rsidRDefault="00E3129E">
                      <w:pPr>
                        <w:spacing w:after="0" w:line="275" w:lineRule="auto"/>
                        <w:textDirection w:val="btLr"/>
                      </w:pPr>
                      <w:r>
                        <w:rPr>
                          <w:rFonts w:ascii="Garamond" w:eastAsia="Garamond" w:hAnsi="Garamond" w:cs="Garamond"/>
                          <w:b/>
                          <w:sz w:val="20"/>
                        </w:rPr>
                        <w:t xml:space="preserve">Density of Identified </w:t>
                      </w:r>
                      <w:proofErr w:type="spellStart"/>
                      <w:r>
                        <w:rPr>
                          <w:rFonts w:ascii="Garamond" w:eastAsia="Garamond" w:hAnsi="Garamond" w:cs="Garamond"/>
                          <w:b/>
                          <w:sz w:val="20"/>
                        </w:rPr>
                        <w:t>Chacoan</w:t>
                      </w:r>
                      <w:proofErr w:type="spellEnd"/>
                      <w:r>
                        <w:rPr>
                          <w:rFonts w:ascii="Garamond" w:eastAsia="Garamond" w:hAnsi="Garamond" w:cs="Garamond"/>
                          <w:b/>
                          <w:sz w:val="20"/>
                        </w:rPr>
                        <w:t xml:space="preserve"> Sites</w:t>
                      </w:r>
                    </w:p>
                    <w:p w:rsidR="00E3129E" w:rsidRDefault="00E3129E">
                      <w:pPr>
                        <w:spacing w:after="0" w:line="275" w:lineRule="auto"/>
                        <w:textDirection w:val="btLr"/>
                      </w:pPr>
                      <w:r>
                        <w:rPr>
                          <w:rFonts w:ascii="Garamond" w:eastAsia="Garamond" w:hAnsi="Garamond" w:cs="Garamond"/>
                          <w:b/>
                          <w:sz w:val="20"/>
                        </w:rPr>
                        <w:t>San Juan Basin, New Mexico and Colorado</w:t>
                      </w:r>
                    </w:p>
                  </w:txbxContent>
                </v:textbox>
                <w10:wrap anchorx="margin"/>
              </v:rect>
            </w:pict>
          </mc:Fallback>
        </mc:AlternateContent>
      </w:r>
      <w:r w:rsidR="00E3129E" w:rsidRPr="002C0383">
        <w:rPr>
          <w:rFonts w:ascii="Garamond" w:hAnsi="Garamond"/>
          <w:noProof/>
        </w:rPr>
        <w:drawing>
          <wp:inline distT="0" distB="0" distL="0" distR="0" wp14:anchorId="48255ABE" wp14:editId="5C17150C">
            <wp:extent cx="3166066" cy="4097282"/>
            <wp:effectExtent l="0" t="0" r="0" b="0"/>
            <wp:docPr id="1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
                    <a:srcRect/>
                    <a:stretch>
                      <a:fillRect/>
                    </a:stretch>
                  </pic:blipFill>
                  <pic:spPr>
                    <a:xfrm>
                      <a:off x="0" y="0"/>
                      <a:ext cx="3166066" cy="4097282"/>
                    </a:xfrm>
                    <a:prstGeom prst="rect">
                      <a:avLst/>
                    </a:prstGeom>
                    <a:ln/>
                  </pic:spPr>
                </pic:pic>
              </a:graphicData>
            </a:graphic>
          </wp:inline>
        </w:drawing>
      </w:r>
    </w:p>
    <w:p w:rsidR="007812D7" w:rsidRPr="002C0383" w:rsidRDefault="00AC0347" w:rsidP="00AC0347">
      <w:pPr>
        <w:pStyle w:val="Caption"/>
        <w:jc w:val="center"/>
        <w:rPr>
          <w:rFonts w:ascii="Garamond" w:hAnsi="Garamond"/>
        </w:rPr>
      </w:pPr>
      <w:proofErr w:type="gramStart"/>
      <w:r>
        <w:t xml:space="preserve">Figure </w:t>
      </w:r>
      <w:r w:rsidR="00642BD3">
        <w:fldChar w:fldCharType="begin"/>
      </w:r>
      <w:r w:rsidR="00642BD3">
        <w:instrText xml:space="preserve"> SEQ Figure \* ARABIC </w:instrText>
      </w:r>
      <w:r w:rsidR="00642BD3">
        <w:fldChar w:fldCharType="separate"/>
      </w:r>
      <w:r w:rsidR="00E24E9D">
        <w:rPr>
          <w:noProof/>
        </w:rPr>
        <w:t>2</w:t>
      </w:r>
      <w:r w:rsidR="00642BD3">
        <w:rPr>
          <w:noProof/>
        </w:rPr>
        <w:fldChar w:fldCharType="end"/>
      </w:r>
      <w:r>
        <w:t>.</w:t>
      </w:r>
      <w:proofErr w:type="gramEnd"/>
      <w:r>
        <w:t xml:space="preserve"> </w:t>
      </w:r>
      <w:proofErr w:type="spellStart"/>
      <w:proofErr w:type="gramStart"/>
      <w:r>
        <w:t>Chacoan</w:t>
      </w:r>
      <w:proofErr w:type="spellEnd"/>
      <w:r>
        <w:t xml:space="preserve"> Site Density Map.</w:t>
      </w:r>
      <w:proofErr w:type="gramEnd"/>
    </w:p>
    <w:p w:rsidR="007812D7" w:rsidRPr="002C0383" w:rsidRDefault="007812D7">
      <w:pPr>
        <w:spacing w:after="0" w:line="240" w:lineRule="auto"/>
        <w:rPr>
          <w:rFonts w:ascii="Garamond" w:hAnsi="Garamond"/>
        </w:rPr>
      </w:pPr>
    </w:p>
    <w:p w:rsidR="007812D7" w:rsidRPr="002C0383" w:rsidRDefault="00571DAC">
      <w:pPr>
        <w:spacing w:after="0" w:line="240" w:lineRule="auto"/>
        <w:rPr>
          <w:rFonts w:ascii="Garamond" w:hAnsi="Garamond"/>
        </w:rPr>
      </w:pPr>
      <w:r>
        <w:rPr>
          <w:rFonts w:ascii="Garamond" w:eastAsia="Garamond" w:hAnsi="Garamond" w:cs="Garamond"/>
          <w:i/>
        </w:rPr>
        <w:t>4.1.2</w:t>
      </w:r>
      <w:r w:rsidR="00E3129E" w:rsidRPr="002C0383">
        <w:rPr>
          <w:rFonts w:ascii="Garamond" w:eastAsia="Garamond" w:hAnsi="Garamond" w:cs="Garamond"/>
          <w:i/>
        </w:rPr>
        <w:t xml:space="preserve"> </w:t>
      </w:r>
      <w:proofErr w:type="spellStart"/>
      <w:r w:rsidR="00E3129E" w:rsidRPr="002C0383">
        <w:rPr>
          <w:rFonts w:ascii="Garamond" w:eastAsia="Garamond" w:hAnsi="Garamond" w:cs="Garamond"/>
          <w:i/>
        </w:rPr>
        <w:t>MaxEnt</w:t>
      </w:r>
      <w:proofErr w:type="spellEnd"/>
      <w:r w:rsidR="00E3129E" w:rsidRPr="002C0383">
        <w:rPr>
          <w:rFonts w:ascii="Garamond" w:eastAsia="Garamond" w:hAnsi="Garamond" w:cs="Garamond"/>
          <w:i/>
        </w:rPr>
        <w:t xml:space="preserve"> model</w:t>
      </w:r>
    </w:p>
    <w:p w:rsidR="007812D7" w:rsidRPr="002C0383" w:rsidRDefault="00E3129E" w:rsidP="00321879">
      <w:pPr>
        <w:spacing w:after="0" w:line="240" w:lineRule="auto"/>
        <w:rPr>
          <w:rFonts w:ascii="Garamond" w:hAnsi="Garamond"/>
        </w:rPr>
      </w:pPr>
      <w:proofErr w:type="spellStart"/>
      <w:r w:rsidRPr="002C0383">
        <w:rPr>
          <w:rFonts w:ascii="Garamond" w:eastAsia="Garamond" w:hAnsi="Garamond" w:cs="Garamond"/>
        </w:rPr>
        <w:t>MaxEnt</w:t>
      </w:r>
      <w:proofErr w:type="spellEnd"/>
      <w:r w:rsidRPr="002C0383">
        <w:rPr>
          <w:rFonts w:ascii="Garamond" w:eastAsia="Garamond" w:hAnsi="Garamond" w:cs="Garamond"/>
        </w:rPr>
        <w:t xml:space="preserve"> identifies potentially suitable habitat using presence-only locations which is compatible with the georeferenced occurrence data associated with Chaco sites in the San Juan Basin. </w:t>
      </w:r>
      <w:proofErr w:type="spellStart"/>
      <w:r w:rsidRPr="002C0383">
        <w:rPr>
          <w:rFonts w:ascii="Garamond" w:eastAsia="Garamond" w:hAnsi="Garamond" w:cs="Garamond"/>
        </w:rPr>
        <w:t>MaxEnt</w:t>
      </w:r>
      <w:proofErr w:type="spellEnd"/>
      <w:r w:rsidRPr="002C0383">
        <w:rPr>
          <w:rFonts w:ascii="Garamond" w:eastAsia="Garamond" w:hAnsi="Garamond" w:cs="Garamond"/>
        </w:rPr>
        <w:t xml:space="preserve"> uses a maximum entropy approach to determine whether a location is likely to be habitat and non-habitat. The representation of the </w:t>
      </w:r>
      <w:proofErr w:type="spellStart"/>
      <w:r w:rsidRPr="002C0383">
        <w:rPr>
          <w:rFonts w:ascii="Garamond" w:eastAsia="Garamond" w:hAnsi="Garamond" w:cs="Garamond"/>
        </w:rPr>
        <w:t>MaxEnt</w:t>
      </w:r>
      <w:proofErr w:type="spellEnd"/>
      <w:r w:rsidRPr="002C0383">
        <w:rPr>
          <w:rFonts w:ascii="Garamond" w:eastAsia="Garamond" w:hAnsi="Garamond" w:cs="Garamond"/>
        </w:rPr>
        <w:t xml:space="preserve"> model for Chaco sites shows warmer colors towards the northwestern and southwestern areas of the study area indicating higher predicted probabilities of presence (Figure 3). Red pixels indicate areas wit</w:t>
      </w:r>
      <w:r w:rsidR="00321879" w:rsidRPr="002C0383">
        <w:rPr>
          <w:rFonts w:ascii="Garamond" w:eastAsia="Garamond" w:hAnsi="Garamond" w:cs="Garamond"/>
        </w:rPr>
        <w:t>h a high relative probability (&gt;</w:t>
      </w:r>
      <w:r w:rsidRPr="002C0383">
        <w:rPr>
          <w:rFonts w:ascii="Garamond" w:eastAsia="Garamond" w:hAnsi="Garamond" w:cs="Garamond"/>
        </w:rPr>
        <w:t>76%) of containing Chaco sites, yellow pixels indicate areas with moderate relative probability (51-75%)</w:t>
      </w:r>
      <w:r w:rsidR="00321879" w:rsidRPr="002C0383">
        <w:rPr>
          <w:rFonts w:ascii="Garamond" w:eastAsia="Garamond" w:hAnsi="Garamond" w:cs="Garamond"/>
        </w:rPr>
        <w:t>, and</w:t>
      </w:r>
      <w:r w:rsidRPr="002C0383">
        <w:rPr>
          <w:rFonts w:ascii="Garamond" w:eastAsia="Garamond" w:hAnsi="Garamond" w:cs="Garamond"/>
        </w:rPr>
        <w:t xml:space="preserve"> blue pixels indicate areas with a low relative probability (0-50%) of containing </w:t>
      </w:r>
      <w:proofErr w:type="spellStart"/>
      <w:r w:rsidRPr="002C0383">
        <w:rPr>
          <w:rFonts w:ascii="Garamond" w:eastAsia="Garamond" w:hAnsi="Garamond" w:cs="Garamond"/>
        </w:rPr>
        <w:t>Chaco</w:t>
      </w:r>
      <w:r w:rsidR="00321879" w:rsidRPr="002C0383">
        <w:rPr>
          <w:rFonts w:ascii="Garamond" w:eastAsia="Garamond" w:hAnsi="Garamond" w:cs="Garamond"/>
        </w:rPr>
        <w:t>an</w:t>
      </w:r>
      <w:proofErr w:type="spellEnd"/>
      <w:r w:rsidRPr="002C0383">
        <w:rPr>
          <w:rFonts w:ascii="Garamond" w:eastAsia="Garamond" w:hAnsi="Garamond" w:cs="Garamond"/>
        </w:rPr>
        <w:t xml:space="preserve"> sites.</w:t>
      </w:r>
      <w:r w:rsidRPr="002C0383">
        <w:rPr>
          <w:rFonts w:ascii="Garamond" w:eastAsia="Garamond" w:hAnsi="Garamond" w:cs="Garamond"/>
          <w:b/>
          <w:sz w:val="20"/>
          <w:szCs w:val="20"/>
        </w:rPr>
        <w:t xml:space="preserve"> </w:t>
      </w:r>
      <w:r w:rsidR="002C2A80">
        <w:rPr>
          <w:rFonts w:ascii="Garamond" w:eastAsia="Garamond" w:hAnsi="Garamond" w:cs="Garamond"/>
        </w:rPr>
        <w:t>The Receiver Operating C</w:t>
      </w:r>
      <w:r w:rsidRPr="002C0383">
        <w:rPr>
          <w:rFonts w:ascii="Garamond" w:eastAsia="Garamond" w:hAnsi="Garamond" w:cs="Garamond"/>
        </w:rPr>
        <w:t xml:space="preserve">haracteristic (ROC) curve for the </w:t>
      </w:r>
      <w:proofErr w:type="spellStart"/>
      <w:r w:rsidRPr="002C0383">
        <w:rPr>
          <w:rFonts w:ascii="Garamond" w:eastAsia="Garamond" w:hAnsi="Garamond" w:cs="Garamond"/>
        </w:rPr>
        <w:t>MaxEnt</w:t>
      </w:r>
      <w:proofErr w:type="spellEnd"/>
      <w:r w:rsidRPr="002C0383">
        <w:rPr>
          <w:rFonts w:ascii="Garamond" w:eastAsia="Garamond" w:hAnsi="Garamond" w:cs="Garamond"/>
        </w:rPr>
        <w:t xml:space="preserve"> model is shown below (Appendix A). The results indicate a high performance model with an </w:t>
      </w:r>
      <w:r w:rsidR="002C2A80">
        <w:rPr>
          <w:rFonts w:ascii="Garamond" w:eastAsia="Garamond" w:hAnsi="Garamond" w:cs="Garamond"/>
        </w:rPr>
        <w:t xml:space="preserve">Area </w:t>
      </w:r>
      <w:proofErr w:type="gramStart"/>
      <w:r w:rsidR="002C2A80">
        <w:rPr>
          <w:rFonts w:ascii="Garamond" w:eastAsia="Garamond" w:hAnsi="Garamond" w:cs="Garamond"/>
        </w:rPr>
        <w:t>Under</w:t>
      </w:r>
      <w:proofErr w:type="gramEnd"/>
      <w:r w:rsidR="002C2A80">
        <w:rPr>
          <w:rFonts w:ascii="Garamond" w:eastAsia="Garamond" w:hAnsi="Garamond" w:cs="Garamond"/>
        </w:rPr>
        <w:t xml:space="preserve"> the Curve (</w:t>
      </w:r>
      <w:r w:rsidRPr="002C0383">
        <w:rPr>
          <w:rFonts w:ascii="Garamond" w:eastAsia="Garamond" w:hAnsi="Garamond" w:cs="Garamond"/>
        </w:rPr>
        <w:t>AUC</w:t>
      </w:r>
      <w:r w:rsidR="002C2A80">
        <w:rPr>
          <w:rFonts w:ascii="Garamond" w:eastAsia="Garamond" w:hAnsi="Garamond" w:cs="Garamond"/>
        </w:rPr>
        <w:t>)</w:t>
      </w:r>
      <w:r w:rsidRPr="002C0383">
        <w:rPr>
          <w:rFonts w:ascii="Garamond" w:eastAsia="Garamond" w:hAnsi="Garamond" w:cs="Garamond"/>
        </w:rPr>
        <w:t xml:space="preserve"> of the test data (0.814) and the AUC of the Training Data (0.877) (Appendix A). The results show that USDA Soil Type, LANDFIRE Existing Vegetation Type and NDVI were the most parameters in predicting the occurrence of Chaco sites, with a total percent contribution of 92.1% (Table 2). </w:t>
      </w:r>
    </w:p>
    <w:p w:rsidR="007812D7" w:rsidRPr="002C0383" w:rsidRDefault="007812D7">
      <w:pPr>
        <w:jc w:val="center"/>
        <w:rPr>
          <w:rFonts w:ascii="Garamond" w:hAnsi="Garamond"/>
        </w:rPr>
      </w:pPr>
    </w:p>
    <w:p w:rsidR="00AC0347" w:rsidRDefault="00E27E67" w:rsidP="00AC0347">
      <w:pPr>
        <w:keepNext/>
        <w:jc w:val="center"/>
      </w:pPr>
      <w:r w:rsidRPr="002C0383">
        <w:rPr>
          <w:rFonts w:ascii="Garamond" w:hAnsi="Garamond"/>
          <w:noProof/>
        </w:rPr>
        <w:drawing>
          <wp:anchor distT="0" distB="0" distL="114300" distR="114300" simplePos="0" relativeHeight="251666432" behindDoc="0" locked="0" layoutInCell="0" hidden="0" allowOverlap="1" wp14:anchorId="1BE60960" wp14:editId="630274F9">
            <wp:simplePos x="0" y="0"/>
            <wp:positionH relativeFrom="margin">
              <wp:posOffset>3973195</wp:posOffset>
            </wp:positionH>
            <wp:positionV relativeFrom="paragraph">
              <wp:posOffset>2958465</wp:posOffset>
            </wp:positionV>
            <wp:extent cx="574040" cy="620395"/>
            <wp:effectExtent l="0" t="0" r="0" b="8255"/>
            <wp:wrapNone/>
            <wp:docPr id="1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4"/>
                    <a:srcRect/>
                    <a:stretch>
                      <a:fillRect/>
                    </a:stretch>
                  </pic:blipFill>
                  <pic:spPr>
                    <a:xfrm>
                      <a:off x="0" y="0"/>
                      <a:ext cx="574040" cy="620395"/>
                    </a:xfrm>
                    <a:prstGeom prst="rect">
                      <a:avLst/>
                    </a:prstGeom>
                    <a:ln/>
                  </pic:spPr>
                </pic:pic>
              </a:graphicData>
            </a:graphic>
          </wp:anchor>
        </w:drawing>
      </w:r>
      <w:r w:rsidRPr="002C0383">
        <w:rPr>
          <w:rFonts w:ascii="Garamond" w:hAnsi="Garamond"/>
          <w:noProof/>
        </w:rPr>
        <w:drawing>
          <wp:anchor distT="0" distB="0" distL="114300" distR="114300" simplePos="0" relativeHeight="251665408" behindDoc="0" locked="0" layoutInCell="0" hidden="0" allowOverlap="1" wp14:anchorId="6BD99E66" wp14:editId="169E8E97">
            <wp:simplePos x="0" y="0"/>
            <wp:positionH relativeFrom="margin">
              <wp:posOffset>1438275</wp:posOffset>
            </wp:positionH>
            <wp:positionV relativeFrom="paragraph">
              <wp:posOffset>2882265</wp:posOffset>
            </wp:positionV>
            <wp:extent cx="1123950" cy="862330"/>
            <wp:effectExtent l="0" t="0" r="0" b="0"/>
            <wp:wrapNone/>
            <wp:docPr id="1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5"/>
                    <a:srcRect/>
                    <a:stretch>
                      <a:fillRect/>
                    </a:stretch>
                  </pic:blipFill>
                  <pic:spPr>
                    <a:xfrm>
                      <a:off x="0" y="0"/>
                      <a:ext cx="1123950" cy="862330"/>
                    </a:xfrm>
                    <a:prstGeom prst="rect">
                      <a:avLst/>
                    </a:prstGeom>
                    <a:ln/>
                  </pic:spPr>
                </pic:pic>
              </a:graphicData>
            </a:graphic>
            <wp14:sizeRelH relativeFrom="margin">
              <wp14:pctWidth>0</wp14:pctWidth>
            </wp14:sizeRelH>
            <wp14:sizeRelV relativeFrom="margin">
              <wp14:pctHeight>0</wp14:pctHeight>
            </wp14:sizeRelV>
          </wp:anchor>
        </w:drawing>
      </w:r>
      <w:r w:rsidR="00321879" w:rsidRPr="002C0383">
        <w:rPr>
          <w:rFonts w:ascii="Garamond" w:hAnsi="Garamond"/>
          <w:noProof/>
        </w:rPr>
        <mc:AlternateContent>
          <mc:Choice Requires="wps">
            <w:drawing>
              <wp:anchor distT="0" distB="0" distL="114300" distR="114300" simplePos="0" relativeHeight="251667456" behindDoc="0" locked="0" layoutInCell="0" hidden="0" allowOverlap="1" wp14:anchorId="5BD1011C" wp14:editId="7C24693B">
                <wp:simplePos x="0" y="0"/>
                <wp:positionH relativeFrom="margin">
                  <wp:posOffset>1343025</wp:posOffset>
                </wp:positionH>
                <wp:positionV relativeFrom="paragraph">
                  <wp:posOffset>47625</wp:posOffset>
                </wp:positionV>
                <wp:extent cx="3200400" cy="584200"/>
                <wp:effectExtent l="0" t="0" r="0" b="6350"/>
                <wp:wrapNone/>
                <wp:docPr id="35" name="Rectangle 35"/>
                <wp:cNvGraphicFramePr/>
                <a:graphic xmlns:a="http://schemas.openxmlformats.org/drawingml/2006/main">
                  <a:graphicData uri="http://schemas.microsoft.com/office/word/2010/wordprocessingShape">
                    <wps:wsp>
                      <wps:cNvSpPr/>
                      <wps:spPr>
                        <a:xfrm>
                          <a:off x="0" y="0"/>
                          <a:ext cx="3200400" cy="584200"/>
                        </a:xfrm>
                        <a:prstGeom prst="rect">
                          <a:avLst/>
                        </a:prstGeom>
                        <a:noFill/>
                        <a:ln>
                          <a:noFill/>
                        </a:ln>
                      </wps:spPr>
                      <wps:txbx>
                        <w:txbxContent>
                          <w:p w:rsidR="00462E00" w:rsidRPr="00321879" w:rsidRDefault="00462E00">
                            <w:pPr>
                              <w:spacing w:after="0" w:line="275" w:lineRule="auto"/>
                              <w:jc w:val="center"/>
                              <w:textDirection w:val="btLr"/>
                              <w:rPr>
                                <w:color w:val="FFFFFF" w:themeColor="background1"/>
                                <w:sz w:val="24"/>
                                <w:szCs w:val="24"/>
                              </w:rPr>
                            </w:pPr>
                            <w:proofErr w:type="spellStart"/>
                            <w:r w:rsidRPr="00321879">
                              <w:rPr>
                                <w:rFonts w:ascii="Garamond" w:eastAsia="Garamond" w:hAnsi="Garamond" w:cs="Garamond"/>
                                <w:b/>
                                <w:color w:val="FFFFFF" w:themeColor="background1"/>
                                <w:sz w:val="24"/>
                                <w:szCs w:val="24"/>
                              </w:rPr>
                              <w:t>Chacoan</w:t>
                            </w:r>
                            <w:proofErr w:type="spellEnd"/>
                            <w:r w:rsidRPr="00321879">
                              <w:rPr>
                                <w:rFonts w:ascii="Garamond" w:eastAsia="Garamond" w:hAnsi="Garamond" w:cs="Garamond"/>
                                <w:b/>
                                <w:color w:val="FFFFFF" w:themeColor="background1"/>
                                <w:sz w:val="24"/>
                                <w:szCs w:val="24"/>
                              </w:rPr>
                              <w:t xml:space="preserve"> Site Suitability Map</w:t>
                            </w:r>
                          </w:p>
                          <w:p w:rsidR="00462E00" w:rsidRPr="00321879" w:rsidRDefault="00462E00">
                            <w:pPr>
                              <w:spacing w:after="0" w:line="275" w:lineRule="auto"/>
                              <w:jc w:val="center"/>
                              <w:textDirection w:val="btLr"/>
                              <w:rPr>
                                <w:color w:val="FFFFFF" w:themeColor="background1"/>
                                <w:sz w:val="24"/>
                                <w:szCs w:val="24"/>
                              </w:rPr>
                            </w:pPr>
                            <w:r w:rsidRPr="00321879">
                              <w:rPr>
                                <w:rFonts w:ascii="Garamond" w:eastAsia="Garamond" w:hAnsi="Garamond" w:cs="Garamond"/>
                                <w:b/>
                                <w:color w:val="FFFFFF" w:themeColor="background1"/>
                                <w:sz w:val="24"/>
                                <w:szCs w:val="24"/>
                              </w:rPr>
                              <w:t>San Juan Basin, New Mexico and Colorado</w:t>
                            </w:r>
                          </w:p>
                        </w:txbxContent>
                      </wps:txbx>
                      <wps:bodyPr wrap="square" lIns="91425" tIns="45700" rIns="91425" bIns="45700" anchor="t" anchorCtr="0"/>
                    </wps:wsp>
                  </a:graphicData>
                </a:graphic>
                <wp14:sizeRelH relativeFrom="margin">
                  <wp14:pctWidth>0</wp14:pctWidth>
                </wp14:sizeRelH>
              </wp:anchor>
            </w:drawing>
          </mc:Choice>
          <mc:Fallback>
            <w:pict>
              <v:rect id="Rectangle 35" o:spid="_x0000_s1030" style="position:absolute;left:0;text-align:left;margin-left:105.75pt;margin-top:3.75pt;width:252pt;height:46pt;z-index:2516674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HvarQEAAE4DAAAOAAAAZHJzL2Uyb0RvYy54bWysU8lu2zAQvRfoPxC815IduU0Fyzk0SFEg&#10;aIMsHzCmSIsAtw4ZS/77DmnHcZNb0Qs9m9/MezNaXU3WsJ3EqL3r+HxWcyad8L12244/Pd58uuQs&#10;JnA9GO9kx/cy8qv1xw+rMbRy4QdveomMQFxsx9DxIaXQVlUUg7QQZz5IR0nl0UIiF7dVjzASujXV&#10;oq4/V6PHPqAXMkaKXh+SfF3wlZIi/VIqysRMx2m2VF4s7ya/1XoF7RYhDFocx4B/mMKCdtT0BHUN&#10;Cdgz6ndQVgv00as0E95WXiktZOFAbOb1GzYPAwRZuJA4MZxkiv8PVvzc3SHTfccvlpw5sLSje1IN&#10;3NZIRjESaAyxpbqHcIdHL5KZ2U4Kbf4lHmwqou5PosopMUHBC1pTU5P2gnLLy4bcDFq9/jtgTN+l&#10;tywbHUdqX7SE3W1Mh9KXktzM+RttDMWhNe6vAGHmSJUHPoyYrTRtpsKweSGz8f2eWI+09o7H38+A&#10;kjPzw5GuX+fNgoRIxWmWX/LgeJ7ZnGfAicHTNSXODua3VG4rD51b09IK0+OB5as490vV62ew/gMA&#10;AP//AwBQSwMEFAAGAAgAAAAhABU3h8DbAAAACAEAAA8AAABkcnMvZG93bnJldi54bWxMjzFPwzAQ&#10;hXck/oN1SGzUcUVaGuJUCMHASMrA6MZHEmGfI9tp03/PMcF0d3pP775X7xfvxAljGgNpUKsCBFIX&#10;7Ei9ho/D690DiJQNWeMCoYYLJtg311e1qWw40zue2twLDqFUGQ1DzlMlZeoG9CatwoTE2leI3mQ+&#10;Yy9tNGcO906ui2IjvRmJPwxmwucBu+929homdHZ2923x2cmXSGrzdpCXUuvbm+XpEUTGJf+Z4Ref&#10;0aFhpmOYySbhNKyVKtmqYcuD9a0qeTlq2O1KkE0t/xdofgAAAP//AwBQSwECLQAUAAYACAAAACEA&#10;toM4kv4AAADhAQAAEwAAAAAAAAAAAAAAAAAAAAAAW0NvbnRlbnRfVHlwZXNdLnhtbFBLAQItABQA&#10;BgAIAAAAIQA4/SH/1gAAAJQBAAALAAAAAAAAAAAAAAAAAC8BAABfcmVscy8ucmVsc1BLAQItABQA&#10;BgAIAAAAIQASeHvarQEAAE4DAAAOAAAAAAAAAAAAAAAAAC4CAABkcnMvZTJvRG9jLnhtbFBLAQIt&#10;ABQABgAIAAAAIQAVN4fA2wAAAAgBAAAPAAAAAAAAAAAAAAAAAAcEAABkcnMvZG93bnJldi54bWxQ&#10;SwUGAAAAAAQABADzAAAADwUAAAAA&#10;" o:allowincell="f" filled="f" stroked="f">
                <v:textbox inset="2.53958mm,1.2694mm,2.53958mm,1.2694mm">
                  <w:txbxContent>
                    <w:p w:rsidR="00E3129E" w:rsidRPr="00321879" w:rsidRDefault="00E3129E">
                      <w:pPr>
                        <w:spacing w:after="0" w:line="275" w:lineRule="auto"/>
                        <w:jc w:val="center"/>
                        <w:textDirection w:val="btLr"/>
                        <w:rPr>
                          <w:color w:val="FFFFFF" w:themeColor="background1"/>
                          <w:sz w:val="24"/>
                          <w:szCs w:val="24"/>
                        </w:rPr>
                      </w:pPr>
                      <w:proofErr w:type="spellStart"/>
                      <w:r w:rsidRPr="00321879">
                        <w:rPr>
                          <w:rFonts w:ascii="Garamond" w:eastAsia="Garamond" w:hAnsi="Garamond" w:cs="Garamond"/>
                          <w:b/>
                          <w:color w:val="FFFFFF" w:themeColor="background1"/>
                          <w:sz w:val="24"/>
                          <w:szCs w:val="24"/>
                        </w:rPr>
                        <w:t>Chacoan</w:t>
                      </w:r>
                      <w:proofErr w:type="spellEnd"/>
                      <w:r w:rsidRPr="00321879">
                        <w:rPr>
                          <w:rFonts w:ascii="Garamond" w:eastAsia="Garamond" w:hAnsi="Garamond" w:cs="Garamond"/>
                          <w:b/>
                          <w:color w:val="FFFFFF" w:themeColor="background1"/>
                          <w:sz w:val="24"/>
                          <w:szCs w:val="24"/>
                        </w:rPr>
                        <w:t xml:space="preserve"> Site Suitability Map</w:t>
                      </w:r>
                    </w:p>
                    <w:p w:rsidR="00E3129E" w:rsidRPr="00321879" w:rsidRDefault="00E3129E">
                      <w:pPr>
                        <w:spacing w:after="0" w:line="275" w:lineRule="auto"/>
                        <w:jc w:val="center"/>
                        <w:textDirection w:val="btLr"/>
                        <w:rPr>
                          <w:color w:val="FFFFFF" w:themeColor="background1"/>
                          <w:sz w:val="24"/>
                          <w:szCs w:val="24"/>
                        </w:rPr>
                      </w:pPr>
                      <w:r w:rsidRPr="00321879">
                        <w:rPr>
                          <w:rFonts w:ascii="Garamond" w:eastAsia="Garamond" w:hAnsi="Garamond" w:cs="Garamond"/>
                          <w:b/>
                          <w:color w:val="FFFFFF" w:themeColor="background1"/>
                          <w:sz w:val="24"/>
                          <w:szCs w:val="24"/>
                        </w:rPr>
                        <w:t>San Juan Basin, New Mexico and Colorado</w:t>
                      </w:r>
                    </w:p>
                  </w:txbxContent>
                </v:textbox>
                <w10:wrap anchorx="margin"/>
              </v:rect>
            </w:pict>
          </mc:Fallback>
        </mc:AlternateContent>
      </w:r>
      <w:r w:rsidR="00E3129E" w:rsidRPr="002C0383">
        <w:rPr>
          <w:rFonts w:ascii="Garamond" w:hAnsi="Garamond"/>
          <w:noProof/>
        </w:rPr>
        <w:drawing>
          <wp:inline distT="0" distB="0" distL="0" distR="0" wp14:anchorId="31B1653E" wp14:editId="7D85BC68">
            <wp:extent cx="3248025" cy="3838575"/>
            <wp:effectExtent l="0" t="0" r="9525" b="9525"/>
            <wp:docPr id="1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6"/>
                    <a:srcRect/>
                    <a:stretch>
                      <a:fillRect/>
                    </a:stretch>
                  </pic:blipFill>
                  <pic:spPr>
                    <a:xfrm>
                      <a:off x="0" y="0"/>
                      <a:ext cx="3247862" cy="3838382"/>
                    </a:xfrm>
                    <a:prstGeom prst="rect">
                      <a:avLst/>
                    </a:prstGeom>
                    <a:ln/>
                  </pic:spPr>
                </pic:pic>
              </a:graphicData>
            </a:graphic>
          </wp:inline>
        </w:drawing>
      </w:r>
    </w:p>
    <w:p w:rsidR="007812D7" w:rsidRPr="002C0383" w:rsidRDefault="00AC0347" w:rsidP="00AC0347">
      <w:pPr>
        <w:pStyle w:val="Caption"/>
        <w:jc w:val="center"/>
        <w:rPr>
          <w:rFonts w:ascii="Garamond" w:hAnsi="Garamond"/>
        </w:rPr>
      </w:pPr>
      <w:proofErr w:type="gramStart"/>
      <w:r>
        <w:t xml:space="preserve">Figure </w:t>
      </w:r>
      <w:r w:rsidR="00642BD3">
        <w:fldChar w:fldCharType="begin"/>
      </w:r>
      <w:r w:rsidR="00642BD3">
        <w:instrText xml:space="preserve"> SEQ Figure \* ARABIC </w:instrText>
      </w:r>
      <w:r w:rsidR="00642BD3">
        <w:fldChar w:fldCharType="separate"/>
      </w:r>
      <w:r w:rsidR="00E24E9D">
        <w:rPr>
          <w:noProof/>
        </w:rPr>
        <w:t>3</w:t>
      </w:r>
      <w:r w:rsidR="00642BD3">
        <w:rPr>
          <w:noProof/>
        </w:rPr>
        <w:fldChar w:fldCharType="end"/>
      </w:r>
      <w:r>
        <w:t>.</w:t>
      </w:r>
      <w:proofErr w:type="gramEnd"/>
      <w:r>
        <w:t xml:space="preserve"> </w:t>
      </w:r>
      <w:proofErr w:type="spellStart"/>
      <w:r>
        <w:t>Chacoan</w:t>
      </w:r>
      <w:proofErr w:type="spellEnd"/>
      <w:r>
        <w:t xml:space="preserve"> Site Suitability Map</w:t>
      </w:r>
    </w:p>
    <w:p w:rsidR="007812D7" w:rsidRPr="002C0383" w:rsidRDefault="007812D7">
      <w:pPr>
        <w:spacing w:after="0" w:line="240" w:lineRule="auto"/>
        <w:ind w:firstLine="720"/>
        <w:rPr>
          <w:rFonts w:ascii="Garamond" w:hAnsi="Garamond"/>
        </w:rPr>
      </w:pPr>
    </w:p>
    <w:p w:rsidR="007812D7" w:rsidRPr="002C0383" w:rsidRDefault="00E3129E" w:rsidP="00E27E67">
      <w:pPr>
        <w:spacing w:after="0" w:line="240" w:lineRule="auto"/>
        <w:rPr>
          <w:rFonts w:ascii="Garamond" w:hAnsi="Garamond"/>
        </w:rPr>
      </w:pPr>
      <w:r w:rsidRPr="002C0383">
        <w:rPr>
          <w:rFonts w:ascii="Garamond" w:eastAsia="Garamond" w:hAnsi="Garamond" w:cs="Garamond"/>
        </w:rPr>
        <w:t xml:space="preserve">Marginal response curves </w:t>
      </w:r>
      <w:r w:rsidR="00462E00">
        <w:rPr>
          <w:rFonts w:ascii="Garamond" w:eastAsia="Garamond" w:hAnsi="Garamond" w:cs="Garamond"/>
        </w:rPr>
        <w:t>were</w:t>
      </w:r>
      <w:r w:rsidRPr="002C0383">
        <w:rPr>
          <w:rFonts w:ascii="Garamond" w:eastAsia="Garamond" w:hAnsi="Garamond" w:cs="Garamond"/>
        </w:rPr>
        <w:t xml:space="preserve"> provided for each of the environmental variables representing the change in each variable with all other variables held constant at their average sample value (Appendix B). The most influential USDA Soil Types based on the marginal response curves were Turley-Fruitland, Water, </w:t>
      </w:r>
      <w:proofErr w:type="spellStart"/>
      <w:r w:rsidRPr="002C0383">
        <w:rPr>
          <w:rFonts w:ascii="Garamond" w:eastAsia="Garamond" w:hAnsi="Garamond" w:cs="Garamond"/>
        </w:rPr>
        <w:t>Tocito</w:t>
      </w:r>
      <w:proofErr w:type="spellEnd"/>
      <w:r w:rsidRPr="002C0383">
        <w:rPr>
          <w:rFonts w:ascii="Garamond" w:eastAsia="Garamond" w:hAnsi="Garamond" w:cs="Garamond"/>
        </w:rPr>
        <w:t>-Mesa-</w:t>
      </w:r>
      <w:proofErr w:type="spellStart"/>
      <w:r w:rsidRPr="002C0383">
        <w:rPr>
          <w:rFonts w:ascii="Garamond" w:eastAsia="Garamond" w:hAnsi="Garamond" w:cs="Garamond"/>
        </w:rPr>
        <w:t>Cudei</w:t>
      </w:r>
      <w:proofErr w:type="spellEnd"/>
      <w:r w:rsidRPr="002C0383">
        <w:rPr>
          <w:rFonts w:ascii="Garamond" w:eastAsia="Garamond" w:hAnsi="Garamond" w:cs="Garamond"/>
        </w:rPr>
        <w:t>-</w:t>
      </w:r>
      <w:proofErr w:type="spellStart"/>
      <w:r w:rsidRPr="002C0383">
        <w:rPr>
          <w:rFonts w:ascii="Garamond" w:eastAsia="Garamond" w:hAnsi="Garamond" w:cs="Garamond"/>
        </w:rPr>
        <w:t>Bandland</w:t>
      </w:r>
      <w:proofErr w:type="spellEnd"/>
      <w:r w:rsidRPr="002C0383">
        <w:rPr>
          <w:rFonts w:ascii="Garamond" w:eastAsia="Garamond" w:hAnsi="Garamond" w:cs="Garamond"/>
        </w:rPr>
        <w:t xml:space="preserve">, and </w:t>
      </w:r>
      <w:proofErr w:type="spellStart"/>
      <w:r w:rsidRPr="002C0383">
        <w:rPr>
          <w:rFonts w:ascii="Garamond" w:eastAsia="Garamond" w:hAnsi="Garamond" w:cs="Garamond"/>
        </w:rPr>
        <w:t>Sheek</w:t>
      </w:r>
      <w:proofErr w:type="spellEnd"/>
      <w:r w:rsidRPr="002C0383">
        <w:rPr>
          <w:rFonts w:ascii="Garamond" w:eastAsia="Garamond" w:hAnsi="Garamond" w:cs="Garamond"/>
        </w:rPr>
        <w:t xml:space="preserve">-Rock outcrop-Archuleta (Appendix C). The most influential LANDFIRE Existing Vegetation Types based on the marginal response curves were Western Cool Temperate Undeveloped Ruderal Deciduous Forest, Southern Colorado Plateau Sand </w:t>
      </w:r>
      <w:proofErr w:type="spellStart"/>
      <w:r w:rsidRPr="002C0383">
        <w:rPr>
          <w:rFonts w:ascii="Garamond" w:eastAsia="Garamond" w:hAnsi="Garamond" w:cs="Garamond"/>
        </w:rPr>
        <w:t>Shrubland</w:t>
      </w:r>
      <w:proofErr w:type="spellEnd"/>
      <w:r w:rsidRPr="002C0383">
        <w:rPr>
          <w:rFonts w:ascii="Garamond" w:eastAsia="Garamond" w:hAnsi="Garamond" w:cs="Garamond"/>
        </w:rPr>
        <w:t xml:space="preserve">, Western Cool Temperate Undeveloped Ruderal </w:t>
      </w:r>
      <w:proofErr w:type="spellStart"/>
      <w:r w:rsidRPr="002C0383">
        <w:rPr>
          <w:rFonts w:ascii="Garamond" w:eastAsia="Garamond" w:hAnsi="Garamond" w:cs="Garamond"/>
        </w:rPr>
        <w:t>Shrubland</w:t>
      </w:r>
      <w:proofErr w:type="spellEnd"/>
      <w:r w:rsidRPr="002C0383">
        <w:rPr>
          <w:rFonts w:ascii="Garamond" w:eastAsia="Garamond" w:hAnsi="Garamond" w:cs="Garamond"/>
        </w:rPr>
        <w:t xml:space="preserve">, Rocky Mountain Lower Montane-Foothill </w:t>
      </w:r>
      <w:proofErr w:type="spellStart"/>
      <w:r w:rsidRPr="002C0383">
        <w:rPr>
          <w:rFonts w:ascii="Garamond" w:eastAsia="Garamond" w:hAnsi="Garamond" w:cs="Garamond"/>
        </w:rPr>
        <w:t>Shrubland</w:t>
      </w:r>
      <w:proofErr w:type="spellEnd"/>
      <w:r w:rsidRPr="002C0383">
        <w:rPr>
          <w:rFonts w:ascii="Garamond" w:eastAsia="Garamond" w:hAnsi="Garamond" w:cs="Garamond"/>
        </w:rPr>
        <w:t xml:space="preserve"> (Appendix D). </w:t>
      </w:r>
    </w:p>
    <w:p w:rsidR="007812D7" w:rsidRPr="002C0383" w:rsidRDefault="007812D7">
      <w:pPr>
        <w:spacing w:after="0" w:line="240" w:lineRule="auto"/>
        <w:rPr>
          <w:rFonts w:ascii="Garamond" w:hAnsi="Garamond"/>
        </w:rPr>
      </w:pPr>
    </w:p>
    <w:p w:rsidR="008E0FBF" w:rsidRDefault="008E0FBF" w:rsidP="008E0FBF">
      <w:pPr>
        <w:pStyle w:val="Caption"/>
        <w:keepNext/>
      </w:pPr>
      <w:proofErr w:type="gramStart"/>
      <w:r>
        <w:t xml:space="preserve">Table </w:t>
      </w:r>
      <w:r w:rsidR="00642BD3">
        <w:fldChar w:fldCharType="begin"/>
      </w:r>
      <w:r w:rsidR="00642BD3">
        <w:instrText xml:space="preserve"> SEQ Table \* ARABIC </w:instrText>
      </w:r>
      <w:r w:rsidR="00642BD3">
        <w:fldChar w:fldCharType="separate"/>
      </w:r>
      <w:r w:rsidR="00E24E9D">
        <w:rPr>
          <w:noProof/>
        </w:rPr>
        <w:t>1</w:t>
      </w:r>
      <w:r w:rsidR="00642BD3">
        <w:rPr>
          <w:noProof/>
        </w:rPr>
        <w:fldChar w:fldCharType="end"/>
      </w:r>
      <w:r>
        <w:t>.</w:t>
      </w:r>
      <w:proofErr w:type="gramEnd"/>
      <w:r>
        <w:t xml:space="preserve"> </w:t>
      </w:r>
      <w:proofErr w:type="spellStart"/>
      <w:r>
        <w:t>MaxEnt</w:t>
      </w:r>
      <w:proofErr w:type="spellEnd"/>
      <w:r>
        <w:t xml:space="preserve"> Model Contributions</w:t>
      </w:r>
    </w:p>
    <w:tbl>
      <w:tblPr>
        <w:tblStyle w:val="a"/>
        <w:tblpPr w:leftFromText="180" w:rightFromText="180" w:vertAnchor="text" w:tblpY="1"/>
        <w:tblOverlap w:val="never"/>
        <w:tblW w:w="4414" w:type="dxa"/>
        <w:tblInd w:w="1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12"/>
        <w:gridCol w:w="2302"/>
      </w:tblGrid>
      <w:tr w:rsidR="007812D7" w:rsidRPr="002C0383" w:rsidTr="00E27E67">
        <w:trPr>
          <w:trHeight w:val="360"/>
        </w:trPr>
        <w:tc>
          <w:tcPr>
            <w:tcW w:w="4414" w:type="dxa"/>
            <w:gridSpan w:val="2"/>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rsidR="007812D7" w:rsidRPr="002C0383" w:rsidRDefault="00E3129E" w:rsidP="00E27E67">
            <w:pPr>
              <w:spacing w:after="0" w:line="240" w:lineRule="auto"/>
              <w:contextualSpacing w:val="0"/>
              <w:rPr>
                <w:rFonts w:ascii="Garamond" w:hAnsi="Garamond"/>
              </w:rPr>
            </w:pPr>
            <w:r w:rsidRPr="002C0383">
              <w:rPr>
                <w:rFonts w:ascii="Garamond" w:eastAsia="Garamond" w:hAnsi="Garamond" w:cs="Garamond"/>
                <w:b/>
                <w:sz w:val="18"/>
                <w:szCs w:val="18"/>
                <w:shd w:val="clear" w:color="auto" w:fill="D9D9D9"/>
              </w:rPr>
              <w:t>ANALYSIS OF VARIABLE CONTRIBUTIONS FROM MAXENT MODEL</w:t>
            </w:r>
          </w:p>
        </w:tc>
      </w:tr>
      <w:tr w:rsidR="007812D7" w:rsidRPr="002C0383" w:rsidTr="00E27E67">
        <w:trPr>
          <w:trHeight w:val="140"/>
        </w:trPr>
        <w:tc>
          <w:tcPr>
            <w:tcW w:w="2112"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7812D7" w:rsidRPr="002C0383" w:rsidRDefault="00E3129E" w:rsidP="00E27E67">
            <w:pPr>
              <w:spacing w:after="0" w:line="240" w:lineRule="auto"/>
              <w:contextualSpacing w:val="0"/>
              <w:rPr>
                <w:rFonts w:ascii="Garamond" w:hAnsi="Garamond"/>
              </w:rPr>
            </w:pPr>
            <w:r w:rsidRPr="002C0383">
              <w:rPr>
                <w:rFonts w:ascii="Garamond" w:eastAsia="Garamond" w:hAnsi="Garamond" w:cs="Garamond"/>
                <w:b/>
                <w:sz w:val="18"/>
                <w:szCs w:val="18"/>
              </w:rPr>
              <w:t>Environmental Layer</w:t>
            </w:r>
          </w:p>
        </w:tc>
        <w:tc>
          <w:tcPr>
            <w:tcW w:w="2302" w:type="dxa"/>
            <w:tcBorders>
              <w:bottom w:val="single" w:sz="8" w:space="0" w:color="000000"/>
              <w:right w:val="single" w:sz="8" w:space="0" w:color="000000"/>
            </w:tcBorders>
            <w:tcMar>
              <w:top w:w="100" w:type="dxa"/>
              <w:left w:w="100" w:type="dxa"/>
              <w:bottom w:w="100" w:type="dxa"/>
              <w:right w:w="100" w:type="dxa"/>
            </w:tcMar>
          </w:tcPr>
          <w:p w:rsidR="007812D7" w:rsidRPr="002C0383" w:rsidRDefault="00E3129E" w:rsidP="00E27E67">
            <w:pPr>
              <w:spacing w:after="0" w:line="240" w:lineRule="auto"/>
              <w:contextualSpacing w:val="0"/>
              <w:rPr>
                <w:rFonts w:ascii="Garamond" w:hAnsi="Garamond"/>
              </w:rPr>
            </w:pPr>
            <w:r w:rsidRPr="002C0383">
              <w:rPr>
                <w:rFonts w:ascii="Garamond" w:eastAsia="Garamond" w:hAnsi="Garamond" w:cs="Garamond"/>
                <w:b/>
                <w:sz w:val="18"/>
                <w:szCs w:val="18"/>
              </w:rPr>
              <w:t>Percent Contribution</w:t>
            </w:r>
          </w:p>
        </w:tc>
      </w:tr>
      <w:tr w:rsidR="007812D7" w:rsidRPr="002C0383" w:rsidTr="00E27E67">
        <w:trPr>
          <w:trHeight w:val="140"/>
        </w:trPr>
        <w:tc>
          <w:tcPr>
            <w:tcW w:w="2112"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7812D7" w:rsidRPr="002C0383" w:rsidRDefault="00E3129E" w:rsidP="00E27E67">
            <w:pPr>
              <w:spacing w:after="0" w:line="240" w:lineRule="auto"/>
              <w:contextualSpacing w:val="0"/>
              <w:rPr>
                <w:rFonts w:ascii="Garamond" w:hAnsi="Garamond"/>
              </w:rPr>
            </w:pPr>
            <w:r w:rsidRPr="002C0383">
              <w:rPr>
                <w:rFonts w:ascii="Garamond" w:eastAsia="Garamond" w:hAnsi="Garamond" w:cs="Garamond"/>
                <w:sz w:val="18"/>
                <w:szCs w:val="18"/>
              </w:rPr>
              <w:t>USDA Soil Type Data</w:t>
            </w:r>
          </w:p>
        </w:tc>
        <w:tc>
          <w:tcPr>
            <w:tcW w:w="2302" w:type="dxa"/>
            <w:tcBorders>
              <w:bottom w:val="single" w:sz="8" w:space="0" w:color="000000"/>
              <w:right w:val="single" w:sz="8" w:space="0" w:color="000000"/>
            </w:tcBorders>
            <w:tcMar>
              <w:top w:w="100" w:type="dxa"/>
              <w:left w:w="100" w:type="dxa"/>
              <w:bottom w:w="100" w:type="dxa"/>
              <w:right w:w="100" w:type="dxa"/>
            </w:tcMar>
          </w:tcPr>
          <w:p w:rsidR="007812D7" w:rsidRPr="002C0383" w:rsidRDefault="00E3129E" w:rsidP="00E27E67">
            <w:pPr>
              <w:spacing w:after="0" w:line="240" w:lineRule="auto"/>
              <w:contextualSpacing w:val="0"/>
              <w:rPr>
                <w:rFonts w:ascii="Garamond" w:hAnsi="Garamond"/>
              </w:rPr>
            </w:pPr>
            <w:r w:rsidRPr="002C0383">
              <w:rPr>
                <w:rFonts w:ascii="Garamond" w:eastAsia="Garamond" w:hAnsi="Garamond" w:cs="Garamond"/>
                <w:sz w:val="18"/>
                <w:szCs w:val="18"/>
              </w:rPr>
              <w:t>49.4%</w:t>
            </w:r>
          </w:p>
        </w:tc>
      </w:tr>
      <w:tr w:rsidR="007812D7" w:rsidRPr="002C0383" w:rsidTr="00E27E67">
        <w:trPr>
          <w:trHeight w:val="280"/>
        </w:trPr>
        <w:tc>
          <w:tcPr>
            <w:tcW w:w="2112"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7812D7" w:rsidRPr="002C0383" w:rsidRDefault="00E3129E" w:rsidP="00E27E67">
            <w:pPr>
              <w:spacing w:after="0" w:line="240" w:lineRule="auto"/>
              <w:contextualSpacing w:val="0"/>
              <w:rPr>
                <w:rFonts w:ascii="Garamond" w:hAnsi="Garamond"/>
              </w:rPr>
            </w:pPr>
            <w:r w:rsidRPr="002C0383">
              <w:rPr>
                <w:rFonts w:ascii="Garamond" w:eastAsia="Garamond" w:hAnsi="Garamond" w:cs="Garamond"/>
                <w:sz w:val="18"/>
                <w:szCs w:val="18"/>
              </w:rPr>
              <w:t>LANDFIRE Existing Vegetation Type</w:t>
            </w:r>
          </w:p>
        </w:tc>
        <w:tc>
          <w:tcPr>
            <w:tcW w:w="2302" w:type="dxa"/>
            <w:tcBorders>
              <w:bottom w:val="single" w:sz="8" w:space="0" w:color="000000"/>
              <w:right w:val="single" w:sz="8" w:space="0" w:color="000000"/>
            </w:tcBorders>
            <w:tcMar>
              <w:top w:w="100" w:type="dxa"/>
              <w:left w:w="100" w:type="dxa"/>
              <w:bottom w:w="100" w:type="dxa"/>
              <w:right w:w="100" w:type="dxa"/>
            </w:tcMar>
          </w:tcPr>
          <w:p w:rsidR="007812D7" w:rsidRPr="002C0383" w:rsidRDefault="00E3129E" w:rsidP="00E27E67">
            <w:pPr>
              <w:spacing w:after="0" w:line="240" w:lineRule="auto"/>
              <w:contextualSpacing w:val="0"/>
              <w:rPr>
                <w:rFonts w:ascii="Garamond" w:hAnsi="Garamond"/>
              </w:rPr>
            </w:pPr>
            <w:r w:rsidRPr="002C0383">
              <w:rPr>
                <w:rFonts w:ascii="Garamond" w:eastAsia="Garamond" w:hAnsi="Garamond" w:cs="Garamond"/>
                <w:sz w:val="18"/>
                <w:szCs w:val="18"/>
              </w:rPr>
              <w:t>23.1%</w:t>
            </w:r>
          </w:p>
        </w:tc>
      </w:tr>
      <w:tr w:rsidR="007812D7" w:rsidRPr="002C0383" w:rsidTr="00E27E67">
        <w:trPr>
          <w:trHeight w:val="140"/>
        </w:trPr>
        <w:tc>
          <w:tcPr>
            <w:tcW w:w="2112"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7812D7" w:rsidRPr="002C0383" w:rsidRDefault="00E3129E" w:rsidP="00E27E67">
            <w:pPr>
              <w:spacing w:after="0" w:line="240" w:lineRule="auto"/>
              <w:contextualSpacing w:val="0"/>
              <w:rPr>
                <w:rFonts w:ascii="Garamond" w:hAnsi="Garamond"/>
              </w:rPr>
            </w:pPr>
            <w:r w:rsidRPr="002C0383">
              <w:rPr>
                <w:rFonts w:ascii="Garamond" w:eastAsia="Garamond" w:hAnsi="Garamond" w:cs="Garamond"/>
                <w:sz w:val="18"/>
                <w:szCs w:val="18"/>
              </w:rPr>
              <w:t>NDVI</w:t>
            </w:r>
          </w:p>
        </w:tc>
        <w:tc>
          <w:tcPr>
            <w:tcW w:w="2302" w:type="dxa"/>
            <w:tcBorders>
              <w:bottom w:val="single" w:sz="8" w:space="0" w:color="000000"/>
              <w:right w:val="single" w:sz="8" w:space="0" w:color="000000"/>
            </w:tcBorders>
            <w:tcMar>
              <w:top w:w="100" w:type="dxa"/>
              <w:left w:w="100" w:type="dxa"/>
              <w:bottom w:w="100" w:type="dxa"/>
              <w:right w:w="100" w:type="dxa"/>
            </w:tcMar>
          </w:tcPr>
          <w:p w:rsidR="007812D7" w:rsidRPr="002C0383" w:rsidRDefault="00E3129E" w:rsidP="00E27E67">
            <w:pPr>
              <w:spacing w:after="0" w:line="240" w:lineRule="auto"/>
              <w:contextualSpacing w:val="0"/>
              <w:rPr>
                <w:rFonts w:ascii="Garamond" w:hAnsi="Garamond"/>
              </w:rPr>
            </w:pPr>
            <w:r w:rsidRPr="002C0383">
              <w:rPr>
                <w:rFonts w:ascii="Garamond" w:eastAsia="Garamond" w:hAnsi="Garamond" w:cs="Garamond"/>
                <w:sz w:val="18"/>
                <w:szCs w:val="18"/>
              </w:rPr>
              <w:t>19.6%</w:t>
            </w:r>
          </w:p>
        </w:tc>
      </w:tr>
      <w:tr w:rsidR="007812D7" w:rsidRPr="002C0383" w:rsidTr="00E27E67">
        <w:trPr>
          <w:trHeight w:val="140"/>
        </w:trPr>
        <w:tc>
          <w:tcPr>
            <w:tcW w:w="2112"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7812D7" w:rsidRPr="002C0383" w:rsidRDefault="00E3129E" w:rsidP="00E27E67">
            <w:pPr>
              <w:spacing w:after="0" w:line="240" w:lineRule="auto"/>
              <w:contextualSpacing w:val="0"/>
              <w:rPr>
                <w:rFonts w:ascii="Garamond" w:hAnsi="Garamond"/>
              </w:rPr>
            </w:pPr>
            <w:r w:rsidRPr="002C0383">
              <w:rPr>
                <w:rFonts w:ascii="Garamond" w:eastAsia="Garamond" w:hAnsi="Garamond" w:cs="Garamond"/>
                <w:sz w:val="18"/>
                <w:szCs w:val="18"/>
              </w:rPr>
              <w:t>DEM</w:t>
            </w:r>
          </w:p>
        </w:tc>
        <w:tc>
          <w:tcPr>
            <w:tcW w:w="2302" w:type="dxa"/>
            <w:tcBorders>
              <w:bottom w:val="single" w:sz="8" w:space="0" w:color="000000"/>
              <w:right w:val="single" w:sz="8" w:space="0" w:color="000000"/>
            </w:tcBorders>
            <w:tcMar>
              <w:top w:w="100" w:type="dxa"/>
              <w:left w:w="100" w:type="dxa"/>
              <w:bottom w:w="100" w:type="dxa"/>
              <w:right w:w="100" w:type="dxa"/>
            </w:tcMar>
          </w:tcPr>
          <w:p w:rsidR="007812D7" w:rsidRPr="002C0383" w:rsidRDefault="00E3129E" w:rsidP="00E27E67">
            <w:pPr>
              <w:spacing w:after="0" w:line="240" w:lineRule="auto"/>
              <w:contextualSpacing w:val="0"/>
              <w:rPr>
                <w:rFonts w:ascii="Garamond" w:hAnsi="Garamond"/>
              </w:rPr>
            </w:pPr>
            <w:r w:rsidRPr="002C0383">
              <w:rPr>
                <w:rFonts w:ascii="Garamond" w:eastAsia="Garamond" w:hAnsi="Garamond" w:cs="Garamond"/>
                <w:sz w:val="18"/>
                <w:szCs w:val="18"/>
              </w:rPr>
              <w:t>3.4%</w:t>
            </w:r>
          </w:p>
        </w:tc>
      </w:tr>
      <w:tr w:rsidR="007812D7" w:rsidRPr="002C0383" w:rsidTr="00E27E67">
        <w:trPr>
          <w:trHeight w:val="140"/>
        </w:trPr>
        <w:tc>
          <w:tcPr>
            <w:tcW w:w="2112"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7812D7" w:rsidRPr="002C0383" w:rsidRDefault="00E3129E" w:rsidP="00E27E67">
            <w:pPr>
              <w:spacing w:after="0" w:line="240" w:lineRule="auto"/>
              <w:contextualSpacing w:val="0"/>
              <w:rPr>
                <w:rFonts w:ascii="Garamond" w:hAnsi="Garamond"/>
              </w:rPr>
            </w:pPr>
            <w:r w:rsidRPr="002C0383">
              <w:rPr>
                <w:rFonts w:ascii="Garamond" w:eastAsia="Garamond" w:hAnsi="Garamond" w:cs="Garamond"/>
                <w:sz w:val="18"/>
                <w:szCs w:val="18"/>
              </w:rPr>
              <w:t>Slope</w:t>
            </w:r>
          </w:p>
        </w:tc>
        <w:tc>
          <w:tcPr>
            <w:tcW w:w="2302" w:type="dxa"/>
            <w:tcBorders>
              <w:bottom w:val="single" w:sz="8" w:space="0" w:color="000000"/>
              <w:right w:val="single" w:sz="8" w:space="0" w:color="000000"/>
            </w:tcBorders>
            <w:tcMar>
              <w:top w:w="100" w:type="dxa"/>
              <w:left w:w="100" w:type="dxa"/>
              <w:bottom w:w="100" w:type="dxa"/>
              <w:right w:w="100" w:type="dxa"/>
            </w:tcMar>
          </w:tcPr>
          <w:p w:rsidR="007812D7" w:rsidRPr="002C0383" w:rsidRDefault="00E3129E" w:rsidP="00E27E67">
            <w:pPr>
              <w:spacing w:after="0" w:line="240" w:lineRule="auto"/>
              <w:contextualSpacing w:val="0"/>
              <w:rPr>
                <w:rFonts w:ascii="Garamond" w:hAnsi="Garamond"/>
              </w:rPr>
            </w:pPr>
            <w:r w:rsidRPr="002C0383">
              <w:rPr>
                <w:rFonts w:ascii="Garamond" w:eastAsia="Garamond" w:hAnsi="Garamond" w:cs="Garamond"/>
                <w:sz w:val="18"/>
                <w:szCs w:val="18"/>
              </w:rPr>
              <w:t>2.8%</w:t>
            </w:r>
          </w:p>
        </w:tc>
      </w:tr>
      <w:tr w:rsidR="007812D7" w:rsidRPr="002C0383" w:rsidTr="00E27E67">
        <w:trPr>
          <w:trHeight w:val="140"/>
        </w:trPr>
        <w:tc>
          <w:tcPr>
            <w:tcW w:w="2112"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7812D7" w:rsidRPr="002C0383" w:rsidRDefault="00E3129E" w:rsidP="00E27E67">
            <w:pPr>
              <w:spacing w:after="0" w:line="240" w:lineRule="auto"/>
              <w:contextualSpacing w:val="0"/>
              <w:rPr>
                <w:rFonts w:ascii="Garamond" w:hAnsi="Garamond"/>
              </w:rPr>
            </w:pPr>
            <w:r w:rsidRPr="002C0383">
              <w:rPr>
                <w:rFonts w:ascii="Garamond" w:eastAsia="Garamond" w:hAnsi="Garamond" w:cs="Garamond"/>
                <w:sz w:val="18"/>
                <w:szCs w:val="18"/>
              </w:rPr>
              <w:t>Aspect</w:t>
            </w:r>
          </w:p>
        </w:tc>
        <w:tc>
          <w:tcPr>
            <w:tcW w:w="2302" w:type="dxa"/>
            <w:tcBorders>
              <w:bottom w:val="single" w:sz="8" w:space="0" w:color="000000"/>
              <w:right w:val="single" w:sz="8" w:space="0" w:color="000000"/>
            </w:tcBorders>
            <w:tcMar>
              <w:top w:w="100" w:type="dxa"/>
              <w:left w:w="100" w:type="dxa"/>
              <w:bottom w:w="100" w:type="dxa"/>
              <w:right w:w="100" w:type="dxa"/>
            </w:tcMar>
          </w:tcPr>
          <w:p w:rsidR="007812D7" w:rsidRPr="002C0383" w:rsidRDefault="00E3129E" w:rsidP="00E27E67">
            <w:pPr>
              <w:spacing w:after="0" w:line="240" w:lineRule="auto"/>
              <w:contextualSpacing w:val="0"/>
              <w:rPr>
                <w:rFonts w:ascii="Garamond" w:hAnsi="Garamond"/>
              </w:rPr>
            </w:pPr>
            <w:r w:rsidRPr="002C0383">
              <w:rPr>
                <w:rFonts w:ascii="Garamond" w:eastAsia="Garamond" w:hAnsi="Garamond" w:cs="Garamond"/>
                <w:sz w:val="18"/>
                <w:szCs w:val="18"/>
              </w:rPr>
              <w:t>1.6%</w:t>
            </w:r>
          </w:p>
        </w:tc>
      </w:tr>
    </w:tbl>
    <w:p w:rsidR="007812D7" w:rsidRPr="002C0383" w:rsidRDefault="00E27E67">
      <w:pPr>
        <w:spacing w:after="0" w:line="240" w:lineRule="auto"/>
        <w:rPr>
          <w:rFonts w:ascii="Garamond" w:hAnsi="Garamond"/>
        </w:rPr>
      </w:pPr>
      <w:r>
        <w:rPr>
          <w:rFonts w:ascii="Garamond" w:hAnsi="Garamond"/>
        </w:rPr>
        <w:br w:type="textWrapping" w:clear="all"/>
      </w:r>
    </w:p>
    <w:p w:rsidR="007812D7" w:rsidRPr="002C0383" w:rsidRDefault="00571DAC">
      <w:pPr>
        <w:spacing w:after="0" w:line="240" w:lineRule="auto"/>
        <w:rPr>
          <w:rFonts w:ascii="Garamond" w:hAnsi="Garamond"/>
        </w:rPr>
      </w:pPr>
      <w:r>
        <w:rPr>
          <w:rFonts w:ascii="Garamond" w:eastAsia="Garamond" w:hAnsi="Garamond" w:cs="Garamond"/>
          <w:i/>
        </w:rPr>
        <w:t>4.1.3</w:t>
      </w:r>
      <w:r w:rsidR="00E3129E" w:rsidRPr="002C0383">
        <w:rPr>
          <w:rFonts w:ascii="Garamond" w:eastAsia="Garamond" w:hAnsi="Garamond" w:cs="Garamond"/>
          <w:i/>
        </w:rPr>
        <w:t xml:space="preserve"> </w:t>
      </w:r>
      <w:proofErr w:type="spellStart"/>
      <w:r w:rsidR="00E3129E" w:rsidRPr="002C0383">
        <w:rPr>
          <w:rFonts w:ascii="Garamond" w:eastAsia="Garamond" w:hAnsi="Garamond" w:cs="Garamond"/>
          <w:i/>
        </w:rPr>
        <w:t>Chacoan</w:t>
      </w:r>
      <w:proofErr w:type="spellEnd"/>
      <w:r w:rsidR="00E3129E" w:rsidRPr="002C0383">
        <w:rPr>
          <w:rFonts w:ascii="Garamond" w:eastAsia="Garamond" w:hAnsi="Garamond" w:cs="Garamond"/>
          <w:i/>
        </w:rPr>
        <w:t xml:space="preserve"> Sites Risk Map</w:t>
      </w:r>
    </w:p>
    <w:p w:rsidR="00321879" w:rsidRDefault="00E3129E">
      <w:pPr>
        <w:spacing w:after="0" w:line="240" w:lineRule="auto"/>
        <w:rPr>
          <w:rFonts w:ascii="Garamond" w:eastAsia="Garamond" w:hAnsi="Garamond" w:cs="Garamond"/>
        </w:rPr>
      </w:pPr>
      <w:r w:rsidRPr="002C0383">
        <w:rPr>
          <w:rFonts w:ascii="Garamond" w:eastAsia="Garamond" w:hAnsi="Garamond" w:cs="Garamond"/>
        </w:rPr>
        <w:t xml:space="preserve">The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Sites Risk Map suggests that a large area of the San Juan Basin is being impacted by developing infrastructure, which ali</w:t>
      </w:r>
      <w:r w:rsidR="00462E00">
        <w:rPr>
          <w:rFonts w:ascii="Garamond" w:eastAsia="Garamond" w:hAnsi="Garamond" w:cs="Garamond"/>
        </w:rPr>
        <w:t>gns with the comments from the p</w:t>
      </w:r>
      <w:r w:rsidRPr="002C0383">
        <w:rPr>
          <w:rFonts w:ascii="Garamond" w:eastAsia="Garamond" w:hAnsi="Garamond" w:cs="Garamond"/>
        </w:rPr>
        <w:t xml:space="preserve">roject </w:t>
      </w:r>
      <w:r w:rsidR="00462E00">
        <w:rPr>
          <w:rFonts w:ascii="Garamond" w:eastAsia="Garamond" w:hAnsi="Garamond" w:cs="Garamond"/>
        </w:rPr>
        <w:t>p</w:t>
      </w:r>
      <w:r w:rsidR="008E0FBF">
        <w:rPr>
          <w:rFonts w:ascii="Garamond" w:eastAsia="Garamond" w:hAnsi="Garamond" w:cs="Garamond"/>
        </w:rPr>
        <w:t>artners (Figure 4).  Forty-four of the 123</w:t>
      </w:r>
      <w:r w:rsidRPr="002C0383">
        <w:rPr>
          <w:rFonts w:ascii="Garamond" w:eastAsia="Garamond" w:hAnsi="Garamond" w:cs="Garamond"/>
        </w:rPr>
        <w:t xml:space="preserve"> (35%) known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great houses in the study area are at the highest risk for disturbance from developing infrastructure. Fortunately, nineteen of these sites are already protected by National Park Boundaries (</w:t>
      </w:r>
      <w:r w:rsidR="008E0FBF" w:rsidRPr="002C0383">
        <w:rPr>
          <w:rFonts w:ascii="Garamond" w:eastAsia="Garamond" w:hAnsi="Garamond" w:cs="Garamond"/>
        </w:rPr>
        <w:t>Chaco</w:t>
      </w:r>
      <w:r w:rsidRPr="002C0383">
        <w:rPr>
          <w:rFonts w:ascii="Garamond" w:eastAsia="Garamond" w:hAnsi="Garamond" w:cs="Garamond"/>
        </w:rPr>
        <w:t xml:space="preserve"> Canyon National Park, Aztec Ruin National Monument, or Mesa Verde National Park). Other organizations, such as the Archaeological Conservancy Group are buying up the land these sites are located on to facilitate protection and research.</w:t>
      </w:r>
    </w:p>
    <w:p w:rsidR="005D5179" w:rsidRPr="002C0383" w:rsidRDefault="005D5179">
      <w:pPr>
        <w:spacing w:after="0" w:line="240" w:lineRule="auto"/>
        <w:rPr>
          <w:rFonts w:ascii="Garamond" w:eastAsia="Garamond" w:hAnsi="Garamond" w:cs="Garamond"/>
        </w:rPr>
      </w:pPr>
    </w:p>
    <w:p w:rsidR="008E0FBF" w:rsidRDefault="00026086" w:rsidP="008E0FBF">
      <w:pPr>
        <w:keepNext/>
        <w:spacing w:after="0" w:line="240" w:lineRule="auto"/>
        <w:jc w:val="center"/>
      </w:pPr>
      <w:r>
        <w:rPr>
          <w:noProof/>
        </w:rPr>
        <mc:AlternateContent>
          <mc:Choice Requires="wps">
            <w:drawing>
              <wp:anchor distT="0" distB="0" distL="114300" distR="114300" simplePos="0" relativeHeight="251781120" behindDoc="0" locked="0" layoutInCell="1" allowOverlap="1" wp14:anchorId="153CFD95" wp14:editId="5FD8F387">
                <wp:simplePos x="0" y="0"/>
                <wp:positionH relativeFrom="column">
                  <wp:posOffset>4033520</wp:posOffset>
                </wp:positionH>
                <wp:positionV relativeFrom="paragraph">
                  <wp:posOffset>3666490</wp:posOffset>
                </wp:positionV>
                <wp:extent cx="492760" cy="247650"/>
                <wp:effectExtent l="0" t="0" r="0" b="0"/>
                <wp:wrapNone/>
                <wp:docPr id="10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760" cy="247650"/>
                        </a:xfrm>
                        <a:prstGeom prst="rect">
                          <a:avLst/>
                        </a:prstGeom>
                        <a:noFill/>
                        <a:ln w="9525">
                          <a:noFill/>
                          <a:miter lim="800000"/>
                          <a:headEnd/>
                          <a:tailEnd/>
                        </a:ln>
                      </wps:spPr>
                      <wps:txbx>
                        <w:txbxContent>
                          <w:p w:rsidR="00026086" w:rsidRPr="00462E00" w:rsidRDefault="00026086" w:rsidP="00026086">
                            <w:pPr>
                              <w:rPr>
                                <w:rFonts w:ascii="Garamond" w:hAnsi="Garamond"/>
                                <w:b/>
                                <w:color w:val="FFFFFF" w:themeColor="background1"/>
                                <w:sz w:val="18"/>
                                <w:szCs w:val="18"/>
                              </w:rPr>
                            </w:pPr>
                            <w:r>
                              <w:rPr>
                                <w:rFonts w:ascii="Garamond" w:hAnsi="Garamond"/>
                                <w:b/>
                                <w:color w:val="FFFFFF" w:themeColor="background1"/>
                                <w:sz w:val="18"/>
                                <w:szCs w:val="18"/>
                              </w:rPr>
                              <w:t>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31" type="#_x0000_t202" style="position:absolute;left:0;text-align:left;margin-left:317.6pt;margin-top:288.7pt;width:38.8pt;height:19.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ffPEAIAAP0DAAAOAAAAZHJzL2Uyb0RvYy54bWysU9tu2zAMfR+wfxD0vthxc2mMOEXXrsOA&#10;7gK0+wBZlmNhkqhJSuzs60vJaWZsb8P0IIgiecRzSG1vBq3IUTgvwVR0PsspEYZDI82+ot+fH95d&#10;U+IDMw1TYERFT8LTm93bN9velqKADlQjHEEQ48veVrQLwZZZ5nknNPMzsMKgswWnWUDT7bPGsR7R&#10;tcqKPF9lPbjGOuDCe7y9H510l/DbVvDwtW29CERVFGsLaXdpr+Oe7bas3DtmO8nPZbB/qEIzafDR&#10;C9Q9C4wcnPwLSkvuwEMbZhx0Bm0ruUgckM08/4PNU8esSFxQHG8vMvn/B8u/HL85IhvsXX61osQw&#10;jV16FkMg72EgRRSot77EuCeLkWHAawxOZL19BP7DEwN3HTN7cesc9J1gDRY4j5nZJHXE8RGk7j9D&#10;g8+wQ4AENLROR/VQD4Lo2KjTpTmxFI6Xi02xXqGHo6tYrFfL1LyMla/J1vnwUYAm8VBRh71P4Oz4&#10;6EMshpWvIfEtAw9SqdR/ZUhf0c2yWKaEiUfLgOOppK7odR7XODCR4wfTpOTApBrP+IAyZ9KR58g4&#10;DPWQBL4qLmrW0JxQBwfjPOL/wUMH7hclPc5iRf3PA3OCEvXJoJab+WIRhzcZi+W6QMNNPfXUwwxH&#10;qIoGSsbjXUgDP5K+Rc1bmfSIzRkrOReNM5ZkOv+HOMRTO0X9/rW7FwAAAP//AwBQSwMEFAAGAAgA&#10;AAAhAPv32azfAAAACwEAAA8AAABkcnMvZG93bnJldi54bWxMj8tOwzAQRfdI/IM1SOyonZBHCXEq&#10;BGILaoFK7NxkmkTE4yh2m/D3DCtYju7RnXPLzWIHccbJ9440RCsFAql2TU+thve355s1CB8MNWZw&#10;hBq+0cOmurwoTdG4mbZ43oVWcAn5wmjoQhgLKX3doTV+5UYkzo5usibwObWymczM5XaQsVKZtKYn&#10;/tCZER87rL92J6vh4+X4uU/Ua/tk03F2i5Jk76TW11fLwz2IgEv4g+FXn9WhYqeDO1HjxaAhu01j&#10;RjWkeZ6AYCKPYh5z4CjKEpBVKf9vqH4AAAD//wMAUEsBAi0AFAAGAAgAAAAhALaDOJL+AAAA4QEA&#10;ABMAAAAAAAAAAAAAAAAAAAAAAFtDb250ZW50X1R5cGVzXS54bWxQSwECLQAUAAYACAAAACEAOP0h&#10;/9YAAACUAQAACwAAAAAAAAAAAAAAAAAvAQAAX3JlbHMvLnJlbHNQSwECLQAUAAYACAAAACEAG/X3&#10;zxACAAD9AwAADgAAAAAAAAAAAAAAAAAuAgAAZHJzL2Uyb0RvYy54bWxQSwECLQAUAAYACAAAACEA&#10;+/fZrN8AAAALAQAADwAAAAAAAAAAAAAAAABqBAAAZHJzL2Rvd25yZXYueG1sUEsFBgAAAAAEAAQA&#10;8wAAAHYFAAAAAA==&#10;" filled="f" stroked="f">
                <v:textbox>
                  <w:txbxContent>
                    <w:p w:rsidR="00026086" w:rsidRPr="00462E00" w:rsidRDefault="00026086" w:rsidP="00026086">
                      <w:pPr>
                        <w:rPr>
                          <w:rFonts w:ascii="Garamond" w:hAnsi="Garamond"/>
                          <w:b/>
                          <w:color w:val="FFFFFF" w:themeColor="background1"/>
                          <w:sz w:val="18"/>
                          <w:szCs w:val="18"/>
                        </w:rPr>
                      </w:pPr>
                      <w:r>
                        <w:rPr>
                          <w:rFonts w:ascii="Garamond" w:hAnsi="Garamond"/>
                          <w:b/>
                          <w:color w:val="FFFFFF" w:themeColor="background1"/>
                          <w:sz w:val="18"/>
                          <w:szCs w:val="18"/>
                        </w:rPr>
                        <w:t>Low</w:t>
                      </w:r>
                    </w:p>
                  </w:txbxContent>
                </v:textbox>
              </v:shape>
            </w:pict>
          </mc:Fallback>
        </mc:AlternateContent>
      </w:r>
      <w:r w:rsidRPr="002C0383">
        <w:rPr>
          <w:rFonts w:ascii="Garamond" w:eastAsia="Garamond" w:hAnsi="Garamond" w:cs="Garamond"/>
          <w:noProof/>
        </w:rPr>
        <mc:AlternateContent>
          <mc:Choice Requires="wpg">
            <w:drawing>
              <wp:anchor distT="0" distB="0" distL="114300" distR="114300" simplePos="0" relativeHeight="251695104" behindDoc="0" locked="0" layoutInCell="1" allowOverlap="1" wp14:anchorId="76D277BE" wp14:editId="0348A70B">
                <wp:simplePos x="0" y="0"/>
                <wp:positionH relativeFrom="column">
                  <wp:posOffset>3933825</wp:posOffset>
                </wp:positionH>
                <wp:positionV relativeFrom="paragraph">
                  <wp:posOffset>3209925</wp:posOffset>
                </wp:positionV>
                <wp:extent cx="578485" cy="838835"/>
                <wp:effectExtent l="0" t="0" r="0" b="0"/>
                <wp:wrapNone/>
                <wp:docPr id="53" name="Group 5"/>
                <wp:cNvGraphicFramePr/>
                <a:graphic xmlns:a="http://schemas.openxmlformats.org/drawingml/2006/main">
                  <a:graphicData uri="http://schemas.microsoft.com/office/word/2010/wordprocessingGroup">
                    <wpg:wgp>
                      <wpg:cNvGrpSpPr/>
                      <wpg:grpSpPr bwMode="auto">
                        <a:xfrm>
                          <a:off x="0" y="0"/>
                          <a:ext cx="578485" cy="838835"/>
                          <a:chOff x="0" y="-29"/>
                          <a:chExt cx="420" cy="645"/>
                        </a:xfrm>
                      </wpg:grpSpPr>
                      <wps:wsp>
                        <wps:cNvPr id="54" name="AutoShape 4"/>
                        <wps:cNvSpPr>
                          <a:spLocks noChangeAspect="1" noChangeArrowheads="1" noTextEdit="1"/>
                        </wps:cNvSpPr>
                        <wps:spPr bwMode="auto">
                          <a:xfrm>
                            <a:off x="0" y="0"/>
                            <a:ext cx="420" cy="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g:grpSp>
                        <wpg:cNvPr id="55" name="Group 55"/>
                        <wpg:cNvGrpSpPr>
                          <a:grpSpLocks/>
                        </wpg:cNvGrpSpPr>
                        <wpg:grpSpPr bwMode="auto">
                          <a:xfrm>
                            <a:off x="3" y="-29"/>
                            <a:ext cx="388" cy="341"/>
                            <a:chOff x="3" y="-29"/>
                            <a:chExt cx="388" cy="341"/>
                          </a:xfrm>
                        </wpg:grpSpPr>
                        <wps:wsp>
                          <wps:cNvPr id="56" name="Rectangle 56"/>
                          <wps:cNvSpPr>
                            <a:spLocks noChangeArrowheads="1"/>
                          </wps:cNvSpPr>
                          <wps:spPr bwMode="auto">
                            <a:xfrm>
                              <a:off x="3" y="-29"/>
                              <a:ext cx="232"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2E00" w:rsidRPr="00321879" w:rsidRDefault="00462E00" w:rsidP="00321879">
                                <w:pPr>
                                  <w:pStyle w:val="NormalWeb"/>
                                  <w:spacing w:before="0" w:beforeAutospacing="0" w:after="0" w:afterAutospacing="0"/>
                                  <w:textAlignment w:val="baseline"/>
                                  <w:rPr>
                                    <w:sz w:val="20"/>
                                    <w:szCs w:val="20"/>
                                  </w:rPr>
                                </w:pPr>
                                <w:r w:rsidRPr="00321879">
                                  <w:rPr>
                                    <w:rFonts w:ascii="Arial" w:eastAsia="Arial" w:hAnsi="Arial" w:cs="Arial"/>
                                    <w:b/>
                                    <w:bCs/>
                                    <w:color w:val="FFFFFF"/>
                                    <w:sz w:val="20"/>
                                    <w:szCs w:val="20"/>
                                  </w:rPr>
                                  <w:t>Risk</w:t>
                                </w:r>
                              </w:p>
                            </w:txbxContent>
                          </wps:txbx>
                          <wps:bodyPr vert="horz" wrap="square" lIns="0" tIns="0" rIns="0" bIns="0" numCol="1" anchor="t" anchorCtr="0" compatLnSpc="1">
                            <a:prstTxWarp prst="textNoShape">
                              <a:avLst/>
                            </a:prstTxWarp>
                            <a:noAutofit/>
                          </wps:bodyPr>
                        </wps:wsp>
                        <wps:wsp>
                          <wps:cNvPr id="57" name="Line 7"/>
                          <wps:cNvCnPr/>
                          <wps:spPr bwMode="auto">
                            <a:xfrm>
                              <a:off x="116" y="149"/>
                              <a:ext cx="9"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 name="Rectangle 58"/>
                          <wps:cNvSpPr>
                            <a:spLocks noChangeArrowheads="1"/>
                          </wps:cNvSpPr>
                          <wps:spPr bwMode="auto">
                            <a:xfrm>
                              <a:off x="3" y="149"/>
                              <a:ext cx="113" cy="1"/>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59" name="Rectangle 59"/>
                          <wps:cNvSpPr>
                            <a:spLocks noChangeArrowheads="1"/>
                          </wps:cNvSpPr>
                          <wps:spPr bwMode="auto">
                            <a:xfrm>
                              <a:off x="3" y="149"/>
                              <a:ext cx="113" cy="1"/>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60" name="Rectangle 60"/>
                          <wps:cNvSpPr>
                            <a:spLocks noChangeArrowheads="1"/>
                          </wps:cNvSpPr>
                          <wps:spPr bwMode="auto">
                            <a:xfrm>
                              <a:off x="3" y="150"/>
                              <a:ext cx="113" cy="1"/>
                            </a:xfrm>
                            <a:prstGeom prst="rect">
                              <a:avLst/>
                            </a:prstGeom>
                            <a:solidFill>
                              <a:srgbClr val="FF04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61" name="Rectangle 61"/>
                          <wps:cNvSpPr>
                            <a:spLocks noChangeArrowheads="1"/>
                          </wps:cNvSpPr>
                          <wps:spPr bwMode="auto">
                            <a:xfrm>
                              <a:off x="3" y="151"/>
                              <a:ext cx="113" cy="1"/>
                            </a:xfrm>
                            <a:prstGeom prst="rect">
                              <a:avLst/>
                            </a:prstGeom>
                            <a:solidFill>
                              <a:srgbClr val="FF04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62" name="Rectangle 62"/>
                          <wps:cNvSpPr>
                            <a:spLocks noChangeArrowheads="1"/>
                          </wps:cNvSpPr>
                          <wps:spPr bwMode="auto">
                            <a:xfrm>
                              <a:off x="3" y="152"/>
                              <a:ext cx="113" cy="1"/>
                            </a:xfrm>
                            <a:prstGeom prst="rect">
                              <a:avLst/>
                            </a:prstGeom>
                            <a:solidFill>
                              <a:srgbClr val="FF08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63" name="Rectangle 63"/>
                          <wps:cNvSpPr>
                            <a:spLocks noChangeArrowheads="1"/>
                          </wps:cNvSpPr>
                          <wps:spPr bwMode="auto">
                            <a:xfrm>
                              <a:off x="3" y="153"/>
                              <a:ext cx="113" cy="1"/>
                            </a:xfrm>
                            <a:prstGeom prst="rect">
                              <a:avLst/>
                            </a:prstGeom>
                            <a:solidFill>
                              <a:srgbClr val="FF0D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00" name="Rectangle 3200"/>
                          <wps:cNvSpPr>
                            <a:spLocks noChangeArrowheads="1"/>
                          </wps:cNvSpPr>
                          <wps:spPr bwMode="auto">
                            <a:xfrm>
                              <a:off x="3" y="154"/>
                              <a:ext cx="113" cy="1"/>
                            </a:xfrm>
                            <a:prstGeom prst="rect">
                              <a:avLst/>
                            </a:prstGeom>
                            <a:solidFill>
                              <a:srgbClr val="FF0D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01" name="Rectangle 3201"/>
                          <wps:cNvSpPr>
                            <a:spLocks noChangeArrowheads="1"/>
                          </wps:cNvSpPr>
                          <wps:spPr bwMode="auto">
                            <a:xfrm>
                              <a:off x="3" y="155"/>
                              <a:ext cx="113" cy="1"/>
                            </a:xfrm>
                            <a:prstGeom prst="rect">
                              <a:avLst/>
                            </a:prstGeom>
                            <a:solidFill>
                              <a:srgbClr val="FF11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02" name="Rectangle 3202"/>
                          <wps:cNvSpPr>
                            <a:spLocks noChangeArrowheads="1"/>
                          </wps:cNvSpPr>
                          <wps:spPr bwMode="auto">
                            <a:xfrm>
                              <a:off x="3" y="155"/>
                              <a:ext cx="113" cy="1"/>
                            </a:xfrm>
                            <a:prstGeom prst="rect">
                              <a:avLst/>
                            </a:prstGeom>
                            <a:solidFill>
                              <a:srgbClr val="FF15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03" name="Rectangle 3203"/>
                          <wps:cNvSpPr>
                            <a:spLocks noChangeArrowheads="1"/>
                          </wps:cNvSpPr>
                          <wps:spPr bwMode="auto">
                            <a:xfrm>
                              <a:off x="3" y="156"/>
                              <a:ext cx="113" cy="1"/>
                            </a:xfrm>
                            <a:prstGeom prst="rect">
                              <a:avLst/>
                            </a:prstGeom>
                            <a:solidFill>
                              <a:srgbClr val="FF1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05" name="Rectangle 3205"/>
                          <wps:cNvSpPr>
                            <a:spLocks noChangeArrowheads="1"/>
                          </wps:cNvSpPr>
                          <wps:spPr bwMode="auto">
                            <a:xfrm>
                              <a:off x="3" y="157"/>
                              <a:ext cx="113" cy="1"/>
                            </a:xfrm>
                            <a:prstGeom prst="rect">
                              <a:avLst/>
                            </a:prstGeom>
                            <a:solidFill>
                              <a:srgbClr val="FF1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06" name="Rectangle 3206"/>
                          <wps:cNvSpPr>
                            <a:spLocks noChangeArrowheads="1"/>
                          </wps:cNvSpPr>
                          <wps:spPr bwMode="auto">
                            <a:xfrm>
                              <a:off x="3" y="158"/>
                              <a:ext cx="113" cy="1"/>
                            </a:xfrm>
                            <a:prstGeom prst="rect">
                              <a:avLst/>
                            </a:prstGeom>
                            <a:solidFill>
                              <a:srgbClr val="FF1E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07" name="Rectangle 3207"/>
                          <wps:cNvSpPr>
                            <a:spLocks noChangeArrowheads="1"/>
                          </wps:cNvSpPr>
                          <wps:spPr bwMode="auto">
                            <a:xfrm>
                              <a:off x="3" y="159"/>
                              <a:ext cx="113" cy="1"/>
                            </a:xfrm>
                            <a:prstGeom prst="rect">
                              <a:avLst/>
                            </a:prstGeom>
                            <a:solidFill>
                              <a:srgbClr val="FF22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08" name="Rectangle 3208"/>
                          <wps:cNvSpPr>
                            <a:spLocks noChangeArrowheads="1"/>
                          </wps:cNvSpPr>
                          <wps:spPr bwMode="auto">
                            <a:xfrm>
                              <a:off x="3" y="160"/>
                              <a:ext cx="113" cy="1"/>
                            </a:xfrm>
                            <a:prstGeom prst="rect">
                              <a:avLst/>
                            </a:prstGeom>
                            <a:solidFill>
                              <a:srgbClr val="FF22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09" name="Rectangle 3209"/>
                          <wps:cNvSpPr>
                            <a:spLocks noChangeArrowheads="1"/>
                          </wps:cNvSpPr>
                          <wps:spPr bwMode="auto">
                            <a:xfrm>
                              <a:off x="3" y="161"/>
                              <a:ext cx="113" cy="1"/>
                            </a:xfrm>
                            <a:prstGeom prst="rect">
                              <a:avLst/>
                            </a:prstGeom>
                            <a:solidFill>
                              <a:srgbClr val="FF26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10" name="Rectangle 3210"/>
                          <wps:cNvSpPr>
                            <a:spLocks noChangeArrowheads="1"/>
                          </wps:cNvSpPr>
                          <wps:spPr bwMode="auto">
                            <a:xfrm>
                              <a:off x="3" y="162"/>
                              <a:ext cx="113" cy="1"/>
                            </a:xfrm>
                            <a:prstGeom prst="rect">
                              <a:avLst/>
                            </a:prstGeom>
                            <a:solidFill>
                              <a:srgbClr val="FF26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11" name="Rectangle 3211"/>
                          <wps:cNvSpPr>
                            <a:spLocks noChangeArrowheads="1"/>
                          </wps:cNvSpPr>
                          <wps:spPr bwMode="auto">
                            <a:xfrm>
                              <a:off x="3" y="162"/>
                              <a:ext cx="113" cy="1"/>
                            </a:xfrm>
                            <a:prstGeom prst="rect">
                              <a:avLst/>
                            </a:prstGeom>
                            <a:solidFill>
                              <a:srgbClr val="FF2A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12" name="Rectangle 3212"/>
                          <wps:cNvSpPr>
                            <a:spLocks noChangeArrowheads="1"/>
                          </wps:cNvSpPr>
                          <wps:spPr bwMode="auto">
                            <a:xfrm>
                              <a:off x="3" y="163"/>
                              <a:ext cx="113" cy="1"/>
                            </a:xfrm>
                            <a:prstGeom prst="rect">
                              <a:avLst/>
                            </a:prstGeom>
                            <a:solidFill>
                              <a:srgbClr val="FF2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13" name="Rectangle 3213"/>
                          <wps:cNvSpPr>
                            <a:spLocks noChangeArrowheads="1"/>
                          </wps:cNvSpPr>
                          <wps:spPr bwMode="auto">
                            <a:xfrm>
                              <a:off x="3" y="164"/>
                              <a:ext cx="113" cy="1"/>
                            </a:xfrm>
                            <a:prstGeom prst="rect">
                              <a:avLst/>
                            </a:prstGeom>
                            <a:solidFill>
                              <a:srgbClr val="FF33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14" name="Rectangle 3214"/>
                          <wps:cNvSpPr>
                            <a:spLocks noChangeArrowheads="1"/>
                          </wps:cNvSpPr>
                          <wps:spPr bwMode="auto">
                            <a:xfrm>
                              <a:off x="3" y="165"/>
                              <a:ext cx="113" cy="1"/>
                            </a:xfrm>
                            <a:prstGeom prst="rect">
                              <a:avLst/>
                            </a:prstGeom>
                            <a:solidFill>
                              <a:srgbClr val="FF33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15" name="Rectangle 3215"/>
                          <wps:cNvSpPr>
                            <a:spLocks noChangeArrowheads="1"/>
                          </wps:cNvSpPr>
                          <wps:spPr bwMode="auto">
                            <a:xfrm>
                              <a:off x="3" y="166"/>
                              <a:ext cx="113" cy="1"/>
                            </a:xfrm>
                            <a:prstGeom prst="rect">
                              <a:avLst/>
                            </a:prstGeom>
                            <a:solidFill>
                              <a:srgbClr val="FF37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16" name="Rectangle 3216"/>
                          <wps:cNvSpPr>
                            <a:spLocks noChangeArrowheads="1"/>
                          </wps:cNvSpPr>
                          <wps:spPr bwMode="auto">
                            <a:xfrm>
                              <a:off x="3" y="167"/>
                              <a:ext cx="113" cy="1"/>
                            </a:xfrm>
                            <a:prstGeom prst="rect">
                              <a:avLst/>
                            </a:prstGeom>
                            <a:solidFill>
                              <a:srgbClr val="FF3C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17" name="Rectangle 3217"/>
                          <wps:cNvSpPr>
                            <a:spLocks noChangeArrowheads="1"/>
                          </wps:cNvSpPr>
                          <wps:spPr bwMode="auto">
                            <a:xfrm>
                              <a:off x="3" y="168"/>
                              <a:ext cx="113" cy="1"/>
                            </a:xfrm>
                            <a:prstGeom prst="rect">
                              <a:avLst/>
                            </a:prstGeom>
                            <a:solidFill>
                              <a:srgbClr val="FF3C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18" name="Rectangle 3218"/>
                          <wps:cNvSpPr>
                            <a:spLocks noChangeArrowheads="1"/>
                          </wps:cNvSpPr>
                          <wps:spPr bwMode="auto">
                            <a:xfrm>
                              <a:off x="3" y="169"/>
                              <a:ext cx="113" cy="1"/>
                            </a:xfrm>
                            <a:prstGeom prst="rect">
                              <a:avLst/>
                            </a:prstGeom>
                            <a:solidFill>
                              <a:srgbClr val="FF4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19" name="Rectangle 3219"/>
                          <wps:cNvSpPr>
                            <a:spLocks noChangeArrowheads="1"/>
                          </wps:cNvSpPr>
                          <wps:spPr bwMode="auto">
                            <a:xfrm>
                              <a:off x="3" y="169"/>
                              <a:ext cx="113" cy="1"/>
                            </a:xfrm>
                            <a:prstGeom prst="rect">
                              <a:avLst/>
                            </a:prstGeom>
                            <a:solidFill>
                              <a:srgbClr val="FF4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20" name="Rectangle 3220"/>
                          <wps:cNvSpPr>
                            <a:spLocks noChangeArrowheads="1"/>
                          </wps:cNvSpPr>
                          <wps:spPr bwMode="auto">
                            <a:xfrm>
                              <a:off x="3" y="170"/>
                              <a:ext cx="113" cy="1"/>
                            </a:xfrm>
                            <a:prstGeom prst="rect">
                              <a:avLst/>
                            </a:prstGeom>
                            <a:solidFill>
                              <a:srgbClr val="FF44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21" name="Rectangle 3221"/>
                          <wps:cNvSpPr>
                            <a:spLocks noChangeArrowheads="1"/>
                          </wps:cNvSpPr>
                          <wps:spPr bwMode="auto">
                            <a:xfrm>
                              <a:off x="3" y="171"/>
                              <a:ext cx="113" cy="1"/>
                            </a:xfrm>
                            <a:prstGeom prst="rect">
                              <a:avLst/>
                            </a:prstGeom>
                            <a:solidFill>
                              <a:srgbClr val="FF48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22" name="Rectangle 3222"/>
                          <wps:cNvSpPr>
                            <a:spLocks noChangeArrowheads="1"/>
                          </wps:cNvSpPr>
                          <wps:spPr bwMode="auto">
                            <a:xfrm>
                              <a:off x="3" y="172"/>
                              <a:ext cx="113" cy="1"/>
                            </a:xfrm>
                            <a:prstGeom prst="rect">
                              <a:avLst/>
                            </a:prstGeom>
                            <a:solidFill>
                              <a:srgbClr val="FF4D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23" name="Rectangle 3223"/>
                          <wps:cNvSpPr>
                            <a:spLocks noChangeArrowheads="1"/>
                          </wps:cNvSpPr>
                          <wps:spPr bwMode="auto">
                            <a:xfrm>
                              <a:off x="3" y="173"/>
                              <a:ext cx="113" cy="1"/>
                            </a:xfrm>
                            <a:prstGeom prst="rect">
                              <a:avLst/>
                            </a:prstGeom>
                            <a:solidFill>
                              <a:srgbClr val="FF4D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24" name="Rectangle 3224"/>
                          <wps:cNvSpPr>
                            <a:spLocks noChangeArrowheads="1"/>
                          </wps:cNvSpPr>
                          <wps:spPr bwMode="auto">
                            <a:xfrm>
                              <a:off x="3" y="174"/>
                              <a:ext cx="113" cy="1"/>
                            </a:xfrm>
                            <a:prstGeom prst="rect">
                              <a:avLst/>
                            </a:prstGeom>
                            <a:solidFill>
                              <a:srgbClr val="FF51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25" name="Rectangle 3225"/>
                          <wps:cNvSpPr>
                            <a:spLocks noChangeArrowheads="1"/>
                          </wps:cNvSpPr>
                          <wps:spPr bwMode="auto">
                            <a:xfrm>
                              <a:off x="3" y="175"/>
                              <a:ext cx="113" cy="1"/>
                            </a:xfrm>
                            <a:prstGeom prst="rect">
                              <a:avLst/>
                            </a:prstGeom>
                            <a:solidFill>
                              <a:srgbClr val="FF55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26" name="Rectangle 3226"/>
                          <wps:cNvSpPr>
                            <a:spLocks noChangeArrowheads="1"/>
                          </wps:cNvSpPr>
                          <wps:spPr bwMode="auto">
                            <a:xfrm>
                              <a:off x="3" y="175"/>
                              <a:ext cx="113" cy="1"/>
                            </a:xfrm>
                            <a:prstGeom prst="rect">
                              <a:avLst/>
                            </a:prstGeom>
                            <a:solidFill>
                              <a:srgbClr val="FF55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27" name="Rectangle 3227"/>
                          <wps:cNvSpPr>
                            <a:spLocks noChangeArrowheads="1"/>
                          </wps:cNvSpPr>
                          <wps:spPr bwMode="auto">
                            <a:xfrm>
                              <a:off x="3" y="176"/>
                              <a:ext cx="113" cy="1"/>
                            </a:xfrm>
                            <a:prstGeom prst="rect">
                              <a:avLst/>
                            </a:prstGeom>
                            <a:solidFill>
                              <a:srgbClr val="FF5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28" name="Rectangle 3228"/>
                          <wps:cNvSpPr>
                            <a:spLocks noChangeArrowheads="1"/>
                          </wps:cNvSpPr>
                          <wps:spPr bwMode="auto">
                            <a:xfrm>
                              <a:off x="3" y="177"/>
                              <a:ext cx="113" cy="1"/>
                            </a:xfrm>
                            <a:prstGeom prst="rect">
                              <a:avLst/>
                            </a:prstGeom>
                            <a:solidFill>
                              <a:srgbClr val="FF5E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29" name="Rectangle 3229"/>
                          <wps:cNvSpPr>
                            <a:spLocks noChangeArrowheads="1"/>
                          </wps:cNvSpPr>
                          <wps:spPr bwMode="auto">
                            <a:xfrm>
                              <a:off x="3" y="178"/>
                              <a:ext cx="113" cy="1"/>
                            </a:xfrm>
                            <a:prstGeom prst="rect">
                              <a:avLst/>
                            </a:prstGeom>
                            <a:solidFill>
                              <a:srgbClr val="FF5E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30" name="Rectangle 3230"/>
                          <wps:cNvSpPr>
                            <a:spLocks noChangeArrowheads="1"/>
                          </wps:cNvSpPr>
                          <wps:spPr bwMode="auto">
                            <a:xfrm>
                              <a:off x="3" y="179"/>
                              <a:ext cx="113" cy="1"/>
                            </a:xfrm>
                            <a:prstGeom prst="rect">
                              <a:avLst/>
                            </a:prstGeom>
                            <a:solidFill>
                              <a:srgbClr val="FF62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31" name="Rectangle 3231"/>
                          <wps:cNvSpPr>
                            <a:spLocks noChangeArrowheads="1"/>
                          </wps:cNvSpPr>
                          <wps:spPr bwMode="auto">
                            <a:xfrm>
                              <a:off x="3" y="180"/>
                              <a:ext cx="113" cy="1"/>
                            </a:xfrm>
                            <a:prstGeom prst="rect">
                              <a:avLst/>
                            </a:prstGeom>
                            <a:solidFill>
                              <a:srgbClr val="FF66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32" name="Rectangle 3232"/>
                          <wps:cNvSpPr>
                            <a:spLocks noChangeArrowheads="1"/>
                          </wps:cNvSpPr>
                          <wps:spPr bwMode="auto">
                            <a:xfrm>
                              <a:off x="3" y="181"/>
                              <a:ext cx="113" cy="1"/>
                            </a:xfrm>
                            <a:prstGeom prst="rect">
                              <a:avLst/>
                            </a:prstGeom>
                            <a:solidFill>
                              <a:srgbClr val="FF66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33" name="Rectangle 3233"/>
                          <wps:cNvSpPr>
                            <a:spLocks noChangeArrowheads="1"/>
                          </wps:cNvSpPr>
                          <wps:spPr bwMode="auto">
                            <a:xfrm>
                              <a:off x="3" y="182"/>
                              <a:ext cx="113" cy="1"/>
                            </a:xfrm>
                            <a:prstGeom prst="rect">
                              <a:avLst/>
                            </a:prstGeom>
                            <a:solidFill>
                              <a:srgbClr val="FF6A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34" name="Rectangle 3234"/>
                          <wps:cNvSpPr>
                            <a:spLocks noChangeArrowheads="1"/>
                          </wps:cNvSpPr>
                          <wps:spPr bwMode="auto">
                            <a:xfrm>
                              <a:off x="3" y="182"/>
                              <a:ext cx="113" cy="1"/>
                            </a:xfrm>
                            <a:prstGeom prst="rect">
                              <a:avLst/>
                            </a:prstGeom>
                            <a:solidFill>
                              <a:srgbClr val="FF6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35" name="Rectangle 3235"/>
                          <wps:cNvSpPr>
                            <a:spLocks noChangeArrowheads="1"/>
                          </wps:cNvSpPr>
                          <wps:spPr bwMode="auto">
                            <a:xfrm>
                              <a:off x="3" y="183"/>
                              <a:ext cx="113" cy="1"/>
                            </a:xfrm>
                            <a:prstGeom prst="rect">
                              <a:avLst/>
                            </a:prstGeom>
                            <a:solidFill>
                              <a:srgbClr val="FF6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36" name="Rectangle 3236"/>
                          <wps:cNvSpPr>
                            <a:spLocks noChangeArrowheads="1"/>
                          </wps:cNvSpPr>
                          <wps:spPr bwMode="auto">
                            <a:xfrm>
                              <a:off x="3" y="184"/>
                              <a:ext cx="113" cy="1"/>
                            </a:xfrm>
                            <a:prstGeom prst="rect">
                              <a:avLst/>
                            </a:prstGeom>
                            <a:solidFill>
                              <a:srgbClr val="FF73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37" name="Rectangle 3237"/>
                          <wps:cNvSpPr>
                            <a:spLocks noChangeArrowheads="1"/>
                          </wps:cNvSpPr>
                          <wps:spPr bwMode="auto">
                            <a:xfrm>
                              <a:off x="3" y="185"/>
                              <a:ext cx="113" cy="1"/>
                            </a:xfrm>
                            <a:prstGeom prst="rect">
                              <a:avLst/>
                            </a:prstGeom>
                            <a:solidFill>
                              <a:srgbClr val="FF77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38" name="Rectangle 3238"/>
                          <wps:cNvSpPr>
                            <a:spLocks noChangeArrowheads="1"/>
                          </wps:cNvSpPr>
                          <wps:spPr bwMode="auto">
                            <a:xfrm>
                              <a:off x="3" y="186"/>
                              <a:ext cx="113" cy="1"/>
                            </a:xfrm>
                            <a:prstGeom prst="rect">
                              <a:avLst/>
                            </a:prstGeom>
                            <a:solidFill>
                              <a:srgbClr val="FF77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39" name="Rectangle 3239"/>
                          <wps:cNvSpPr>
                            <a:spLocks noChangeArrowheads="1"/>
                          </wps:cNvSpPr>
                          <wps:spPr bwMode="auto">
                            <a:xfrm>
                              <a:off x="3" y="187"/>
                              <a:ext cx="113" cy="1"/>
                            </a:xfrm>
                            <a:prstGeom prst="rect">
                              <a:avLst/>
                            </a:prstGeom>
                            <a:solidFill>
                              <a:srgbClr val="FF7B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40" name="Rectangle 3240"/>
                          <wps:cNvSpPr>
                            <a:spLocks noChangeArrowheads="1"/>
                          </wps:cNvSpPr>
                          <wps:spPr bwMode="auto">
                            <a:xfrm>
                              <a:off x="3" y="188"/>
                              <a:ext cx="113" cy="1"/>
                            </a:xfrm>
                            <a:prstGeom prst="rect">
                              <a:avLst/>
                            </a:prstGeom>
                            <a:solidFill>
                              <a:srgbClr val="FF8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41" name="Rectangle 3241"/>
                          <wps:cNvSpPr>
                            <a:spLocks noChangeArrowheads="1"/>
                          </wps:cNvSpPr>
                          <wps:spPr bwMode="auto">
                            <a:xfrm>
                              <a:off x="3" y="188"/>
                              <a:ext cx="113" cy="1"/>
                            </a:xfrm>
                            <a:prstGeom prst="rect">
                              <a:avLst/>
                            </a:prstGeom>
                            <a:solidFill>
                              <a:srgbClr val="FF84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42" name="Rectangle 3242"/>
                          <wps:cNvSpPr>
                            <a:spLocks noChangeArrowheads="1"/>
                          </wps:cNvSpPr>
                          <wps:spPr bwMode="auto">
                            <a:xfrm>
                              <a:off x="3" y="189"/>
                              <a:ext cx="113" cy="1"/>
                            </a:xfrm>
                            <a:prstGeom prst="rect">
                              <a:avLst/>
                            </a:prstGeom>
                            <a:solidFill>
                              <a:srgbClr val="FF84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43" name="Rectangle 3243"/>
                          <wps:cNvSpPr>
                            <a:spLocks noChangeArrowheads="1"/>
                          </wps:cNvSpPr>
                          <wps:spPr bwMode="auto">
                            <a:xfrm>
                              <a:off x="3" y="190"/>
                              <a:ext cx="113" cy="1"/>
                            </a:xfrm>
                            <a:prstGeom prst="rect">
                              <a:avLst/>
                            </a:prstGeom>
                            <a:solidFill>
                              <a:srgbClr val="FF88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44" name="Rectangle 3244"/>
                          <wps:cNvSpPr>
                            <a:spLocks noChangeArrowheads="1"/>
                          </wps:cNvSpPr>
                          <wps:spPr bwMode="auto">
                            <a:xfrm>
                              <a:off x="3" y="191"/>
                              <a:ext cx="113" cy="1"/>
                            </a:xfrm>
                            <a:prstGeom prst="rect">
                              <a:avLst/>
                            </a:prstGeom>
                            <a:solidFill>
                              <a:srgbClr val="FF88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45" name="Rectangle 3245"/>
                          <wps:cNvSpPr>
                            <a:spLocks noChangeArrowheads="1"/>
                          </wps:cNvSpPr>
                          <wps:spPr bwMode="auto">
                            <a:xfrm>
                              <a:off x="3" y="192"/>
                              <a:ext cx="113" cy="1"/>
                            </a:xfrm>
                            <a:prstGeom prst="rect">
                              <a:avLst/>
                            </a:prstGeom>
                            <a:solidFill>
                              <a:srgbClr val="FF8C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46" name="Rectangle 3246"/>
                          <wps:cNvSpPr>
                            <a:spLocks noChangeArrowheads="1"/>
                          </wps:cNvSpPr>
                          <wps:spPr bwMode="auto">
                            <a:xfrm>
                              <a:off x="3" y="193"/>
                              <a:ext cx="113" cy="1"/>
                            </a:xfrm>
                            <a:prstGeom prst="rect">
                              <a:avLst/>
                            </a:prstGeom>
                            <a:solidFill>
                              <a:srgbClr val="FF91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47" name="Rectangle 3247"/>
                          <wps:cNvSpPr>
                            <a:spLocks noChangeArrowheads="1"/>
                          </wps:cNvSpPr>
                          <wps:spPr bwMode="auto">
                            <a:xfrm>
                              <a:off x="3" y="194"/>
                              <a:ext cx="113" cy="1"/>
                            </a:xfrm>
                            <a:prstGeom prst="rect">
                              <a:avLst/>
                            </a:prstGeom>
                            <a:solidFill>
                              <a:srgbClr val="FF95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48" name="Rectangle 3248"/>
                          <wps:cNvSpPr>
                            <a:spLocks noChangeArrowheads="1"/>
                          </wps:cNvSpPr>
                          <wps:spPr bwMode="auto">
                            <a:xfrm>
                              <a:off x="3" y="195"/>
                              <a:ext cx="113" cy="1"/>
                            </a:xfrm>
                            <a:prstGeom prst="rect">
                              <a:avLst/>
                            </a:prstGeom>
                            <a:solidFill>
                              <a:srgbClr val="FF95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49" name="Rectangle 3249"/>
                          <wps:cNvSpPr>
                            <a:spLocks noChangeArrowheads="1"/>
                          </wps:cNvSpPr>
                          <wps:spPr bwMode="auto">
                            <a:xfrm>
                              <a:off x="3" y="195"/>
                              <a:ext cx="113" cy="1"/>
                            </a:xfrm>
                            <a:prstGeom prst="rect">
                              <a:avLst/>
                            </a:prstGeom>
                            <a:solidFill>
                              <a:srgbClr val="FF95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50" name="Rectangle 3250"/>
                          <wps:cNvSpPr>
                            <a:spLocks noChangeArrowheads="1"/>
                          </wps:cNvSpPr>
                          <wps:spPr bwMode="auto">
                            <a:xfrm>
                              <a:off x="3" y="196"/>
                              <a:ext cx="113" cy="1"/>
                            </a:xfrm>
                            <a:prstGeom prst="rect">
                              <a:avLst/>
                            </a:prstGeom>
                            <a:solidFill>
                              <a:srgbClr val="FF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51" name="Rectangle 3251"/>
                          <wps:cNvSpPr>
                            <a:spLocks noChangeArrowheads="1"/>
                          </wps:cNvSpPr>
                          <wps:spPr bwMode="auto">
                            <a:xfrm>
                              <a:off x="3" y="197"/>
                              <a:ext cx="113" cy="1"/>
                            </a:xfrm>
                            <a:prstGeom prst="rect">
                              <a:avLst/>
                            </a:prstGeom>
                            <a:solidFill>
                              <a:srgbClr val="FF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52" name="Rectangle 3252"/>
                          <wps:cNvSpPr>
                            <a:spLocks noChangeArrowheads="1"/>
                          </wps:cNvSpPr>
                          <wps:spPr bwMode="auto">
                            <a:xfrm>
                              <a:off x="3" y="198"/>
                              <a:ext cx="113" cy="1"/>
                            </a:xfrm>
                            <a:prstGeom prst="rect">
                              <a:avLst/>
                            </a:prstGeom>
                            <a:solidFill>
                              <a:srgbClr val="FF9D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53" name="Rectangle 3253"/>
                          <wps:cNvSpPr>
                            <a:spLocks noChangeArrowheads="1"/>
                          </wps:cNvSpPr>
                          <wps:spPr bwMode="auto">
                            <a:xfrm>
                              <a:off x="3" y="199"/>
                              <a:ext cx="113" cy="1"/>
                            </a:xfrm>
                            <a:prstGeom prst="rect">
                              <a:avLst/>
                            </a:prstGeom>
                            <a:solidFill>
                              <a:srgbClr val="FF9D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54" name="Rectangle 3254"/>
                          <wps:cNvSpPr>
                            <a:spLocks noChangeArrowheads="1"/>
                          </wps:cNvSpPr>
                          <wps:spPr bwMode="auto">
                            <a:xfrm>
                              <a:off x="3" y="200"/>
                              <a:ext cx="113" cy="1"/>
                            </a:xfrm>
                            <a:prstGeom prst="rect">
                              <a:avLst/>
                            </a:prstGeom>
                            <a:solidFill>
                              <a:srgbClr val="FFA2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55" name="Rectangle 3255"/>
                          <wps:cNvSpPr>
                            <a:spLocks noChangeArrowheads="1"/>
                          </wps:cNvSpPr>
                          <wps:spPr bwMode="auto">
                            <a:xfrm>
                              <a:off x="3" y="201"/>
                              <a:ext cx="113" cy="1"/>
                            </a:xfrm>
                            <a:prstGeom prst="rect">
                              <a:avLst/>
                            </a:prstGeom>
                            <a:solidFill>
                              <a:srgbClr val="FFA2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56" name="Rectangle 3256"/>
                          <wps:cNvSpPr>
                            <a:spLocks noChangeArrowheads="1"/>
                          </wps:cNvSpPr>
                          <wps:spPr bwMode="auto">
                            <a:xfrm>
                              <a:off x="3" y="202"/>
                              <a:ext cx="113" cy="1"/>
                            </a:xfrm>
                            <a:prstGeom prst="rect">
                              <a:avLst/>
                            </a:prstGeom>
                            <a:solidFill>
                              <a:srgbClr val="FFA6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57" name="Rectangle 3257"/>
                          <wps:cNvSpPr>
                            <a:spLocks noChangeArrowheads="1"/>
                          </wps:cNvSpPr>
                          <wps:spPr bwMode="auto">
                            <a:xfrm>
                              <a:off x="3" y="202"/>
                              <a:ext cx="113" cy="1"/>
                            </a:xfrm>
                            <a:prstGeom prst="rect">
                              <a:avLst/>
                            </a:prstGeom>
                            <a:solidFill>
                              <a:srgbClr val="FFA6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58" name="Rectangle 3258"/>
                          <wps:cNvSpPr>
                            <a:spLocks noChangeArrowheads="1"/>
                          </wps:cNvSpPr>
                          <wps:spPr bwMode="auto">
                            <a:xfrm>
                              <a:off x="3" y="203"/>
                              <a:ext cx="113" cy="1"/>
                            </a:xfrm>
                            <a:prstGeom prst="rect">
                              <a:avLst/>
                            </a:prstGeom>
                            <a:solidFill>
                              <a:srgbClr val="FFAA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59" name="Rectangle 3259"/>
                          <wps:cNvSpPr>
                            <a:spLocks noChangeArrowheads="1"/>
                          </wps:cNvSpPr>
                          <wps:spPr bwMode="auto">
                            <a:xfrm>
                              <a:off x="3" y="204"/>
                              <a:ext cx="113" cy="1"/>
                            </a:xfrm>
                            <a:prstGeom prst="rect">
                              <a:avLst/>
                            </a:prstGeom>
                            <a:solidFill>
                              <a:srgbClr val="FFAA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60" name="Rectangle 3260"/>
                          <wps:cNvSpPr>
                            <a:spLocks noChangeArrowheads="1"/>
                          </wps:cNvSpPr>
                          <wps:spPr bwMode="auto">
                            <a:xfrm>
                              <a:off x="3" y="205"/>
                              <a:ext cx="113" cy="1"/>
                            </a:xfrm>
                            <a:prstGeom prst="rect">
                              <a:avLst/>
                            </a:prstGeom>
                            <a:solidFill>
                              <a:srgbClr val="FFAE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61" name="Rectangle 3261"/>
                          <wps:cNvSpPr>
                            <a:spLocks noChangeArrowheads="1"/>
                          </wps:cNvSpPr>
                          <wps:spPr bwMode="auto">
                            <a:xfrm>
                              <a:off x="3" y="206"/>
                              <a:ext cx="113" cy="1"/>
                            </a:xfrm>
                            <a:prstGeom prst="rect">
                              <a:avLst/>
                            </a:prstGeom>
                            <a:solidFill>
                              <a:srgbClr val="FFAE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62" name="Rectangle 3262"/>
                          <wps:cNvSpPr>
                            <a:spLocks noChangeArrowheads="1"/>
                          </wps:cNvSpPr>
                          <wps:spPr bwMode="auto">
                            <a:xfrm>
                              <a:off x="3" y="207"/>
                              <a:ext cx="113" cy="1"/>
                            </a:xfrm>
                            <a:prstGeom prst="rect">
                              <a:avLst/>
                            </a:prstGeom>
                            <a:solidFill>
                              <a:srgbClr val="FFB3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63" name="Rectangle 3263"/>
                          <wps:cNvSpPr>
                            <a:spLocks noChangeArrowheads="1"/>
                          </wps:cNvSpPr>
                          <wps:spPr bwMode="auto">
                            <a:xfrm>
                              <a:off x="3" y="208"/>
                              <a:ext cx="113" cy="1"/>
                            </a:xfrm>
                            <a:prstGeom prst="rect">
                              <a:avLst/>
                            </a:prstGeom>
                            <a:solidFill>
                              <a:srgbClr val="FFB3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64" name="Rectangle 3264"/>
                          <wps:cNvSpPr>
                            <a:spLocks noChangeArrowheads="1"/>
                          </wps:cNvSpPr>
                          <wps:spPr bwMode="auto">
                            <a:xfrm>
                              <a:off x="3" y="208"/>
                              <a:ext cx="113" cy="1"/>
                            </a:xfrm>
                            <a:prstGeom prst="rect">
                              <a:avLst/>
                            </a:prstGeom>
                            <a:solidFill>
                              <a:srgbClr val="FFB7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65" name="Rectangle 3265"/>
                          <wps:cNvSpPr>
                            <a:spLocks noChangeArrowheads="1"/>
                          </wps:cNvSpPr>
                          <wps:spPr bwMode="auto">
                            <a:xfrm>
                              <a:off x="3" y="209"/>
                              <a:ext cx="113" cy="1"/>
                            </a:xfrm>
                            <a:prstGeom prst="rect">
                              <a:avLst/>
                            </a:prstGeom>
                            <a:solidFill>
                              <a:srgbClr val="FFB7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66" name="Rectangle 3266"/>
                          <wps:cNvSpPr>
                            <a:spLocks noChangeArrowheads="1"/>
                          </wps:cNvSpPr>
                          <wps:spPr bwMode="auto">
                            <a:xfrm>
                              <a:off x="3" y="210"/>
                              <a:ext cx="113" cy="1"/>
                            </a:xfrm>
                            <a:prstGeom prst="rect">
                              <a:avLst/>
                            </a:prstGeom>
                            <a:solidFill>
                              <a:srgbClr val="FFBB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67" name="Rectangle 3267"/>
                          <wps:cNvSpPr>
                            <a:spLocks noChangeArrowheads="1"/>
                          </wps:cNvSpPr>
                          <wps:spPr bwMode="auto">
                            <a:xfrm>
                              <a:off x="3" y="211"/>
                              <a:ext cx="113" cy="1"/>
                            </a:xfrm>
                            <a:prstGeom prst="rect">
                              <a:avLst/>
                            </a:prstGeom>
                            <a:solidFill>
                              <a:srgbClr val="FFBB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68" name="Rectangle 3268"/>
                          <wps:cNvSpPr>
                            <a:spLocks noChangeArrowheads="1"/>
                          </wps:cNvSpPr>
                          <wps:spPr bwMode="auto">
                            <a:xfrm>
                              <a:off x="3" y="212"/>
                              <a:ext cx="113" cy="1"/>
                            </a:xfrm>
                            <a:prstGeom prst="rect">
                              <a:avLst/>
                            </a:prstGeom>
                            <a:solidFill>
                              <a:srgbClr val="FFBB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69" name="Rectangle 3269"/>
                          <wps:cNvSpPr>
                            <a:spLocks noChangeArrowheads="1"/>
                          </wps:cNvSpPr>
                          <wps:spPr bwMode="auto">
                            <a:xfrm>
                              <a:off x="3" y="213"/>
                              <a:ext cx="113" cy="1"/>
                            </a:xfrm>
                            <a:prstGeom prst="rect">
                              <a:avLst/>
                            </a:prstGeom>
                            <a:solidFill>
                              <a:srgbClr val="FFB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70" name="Rectangle 3270"/>
                          <wps:cNvSpPr>
                            <a:spLocks noChangeArrowheads="1"/>
                          </wps:cNvSpPr>
                          <wps:spPr bwMode="auto">
                            <a:xfrm>
                              <a:off x="3" y="214"/>
                              <a:ext cx="113" cy="1"/>
                            </a:xfrm>
                            <a:prstGeom prst="rect">
                              <a:avLst/>
                            </a:prstGeom>
                            <a:solidFill>
                              <a:srgbClr val="FFB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71" name="Rectangle 3271"/>
                          <wps:cNvSpPr>
                            <a:spLocks noChangeArrowheads="1"/>
                          </wps:cNvSpPr>
                          <wps:spPr bwMode="auto">
                            <a:xfrm>
                              <a:off x="3" y="215"/>
                              <a:ext cx="113" cy="1"/>
                            </a:xfrm>
                            <a:prstGeom prst="rect">
                              <a:avLst/>
                            </a:prstGeom>
                            <a:solidFill>
                              <a:srgbClr val="FFC3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72" name="Rectangle 3272"/>
                          <wps:cNvSpPr>
                            <a:spLocks noChangeArrowheads="1"/>
                          </wps:cNvSpPr>
                          <wps:spPr bwMode="auto">
                            <a:xfrm>
                              <a:off x="3" y="215"/>
                              <a:ext cx="113" cy="1"/>
                            </a:xfrm>
                            <a:prstGeom prst="rect">
                              <a:avLst/>
                            </a:prstGeom>
                            <a:solidFill>
                              <a:srgbClr val="FFC3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73" name="Rectangle 3273"/>
                          <wps:cNvSpPr>
                            <a:spLocks noChangeArrowheads="1"/>
                          </wps:cNvSpPr>
                          <wps:spPr bwMode="auto">
                            <a:xfrm>
                              <a:off x="3" y="216"/>
                              <a:ext cx="113" cy="1"/>
                            </a:xfrm>
                            <a:prstGeom prst="rect">
                              <a:avLst/>
                            </a:prstGeom>
                            <a:solidFill>
                              <a:srgbClr val="FFC8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74" name="Rectangle 3274"/>
                          <wps:cNvSpPr>
                            <a:spLocks noChangeArrowheads="1"/>
                          </wps:cNvSpPr>
                          <wps:spPr bwMode="auto">
                            <a:xfrm>
                              <a:off x="3" y="217"/>
                              <a:ext cx="113" cy="1"/>
                            </a:xfrm>
                            <a:prstGeom prst="rect">
                              <a:avLst/>
                            </a:prstGeom>
                            <a:solidFill>
                              <a:srgbClr val="FFC8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75" name="Rectangle 3275"/>
                          <wps:cNvSpPr>
                            <a:spLocks noChangeArrowheads="1"/>
                          </wps:cNvSpPr>
                          <wps:spPr bwMode="auto">
                            <a:xfrm>
                              <a:off x="3" y="218"/>
                              <a:ext cx="113" cy="1"/>
                            </a:xfrm>
                            <a:prstGeom prst="rect">
                              <a:avLst/>
                            </a:prstGeom>
                            <a:solidFill>
                              <a:srgbClr val="FFCC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76" name="Rectangle 3276"/>
                          <wps:cNvSpPr>
                            <a:spLocks noChangeArrowheads="1"/>
                          </wps:cNvSpPr>
                          <wps:spPr bwMode="auto">
                            <a:xfrm>
                              <a:off x="3" y="219"/>
                              <a:ext cx="113" cy="1"/>
                            </a:xfrm>
                            <a:prstGeom prst="rect">
                              <a:avLst/>
                            </a:prstGeom>
                            <a:solidFill>
                              <a:srgbClr val="FFCC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77" name="Rectangle 3277"/>
                          <wps:cNvSpPr>
                            <a:spLocks noChangeArrowheads="1"/>
                          </wps:cNvSpPr>
                          <wps:spPr bwMode="auto">
                            <a:xfrm>
                              <a:off x="3" y="220"/>
                              <a:ext cx="113" cy="1"/>
                            </a:xfrm>
                            <a:prstGeom prst="rect">
                              <a:avLst/>
                            </a:prstGeom>
                            <a:solidFill>
                              <a:srgbClr val="FFD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78" name="Rectangle 3278"/>
                          <wps:cNvSpPr>
                            <a:spLocks noChangeArrowheads="1"/>
                          </wps:cNvSpPr>
                          <wps:spPr bwMode="auto">
                            <a:xfrm>
                              <a:off x="3" y="221"/>
                              <a:ext cx="113" cy="1"/>
                            </a:xfrm>
                            <a:prstGeom prst="rect">
                              <a:avLst/>
                            </a:prstGeom>
                            <a:solidFill>
                              <a:srgbClr val="FFD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79" name="Rectangle 3279"/>
                          <wps:cNvSpPr>
                            <a:spLocks noChangeArrowheads="1"/>
                          </wps:cNvSpPr>
                          <wps:spPr bwMode="auto">
                            <a:xfrm>
                              <a:off x="3" y="222"/>
                              <a:ext cx="113" cy="1"/>
                            </a:xfrm>
                            <a:prstGeom prst="rect">
                              <a:avLst/>
                            </a:prstGeom>
                            <a:solidFill>
                              <a:srgbClr val="FFD5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80" name="Rectangle 3280"/>
                          <wps:cNvSpPr>
                            <a:spLocks noChangeArrowheads="1"/>
                          </wps:cNvSpPr>
                          <wps:spPr bwMode="auto">
                            <a:xfrm>
                              <a:off x="3" y="222"/>
                              <a:ext cx="113" cy="1"/>
                            </a:xfrm>
                            <a:prstGeom prst="rect">
                              <a:avLst/>
                            </a:prstGeom>
                            <a:solidFill>
                              <a:srgbClr val="FFD5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81" name="Rectangle 3281"/>
                          <wps:cNvSpPr>
                            <a:spLocks noChangeArrowheads="1"/>
                          </wps:cNvSpPr>
                          <wps:spPr bwMode="auto">
                            <a:xfrm>
                              <a:off x="3" y="223"/>
                              <a:ext cx="113" cy="1"/>
                            </a:xfrm>
                            <a:prstGeom prst="rect">
                              <a:avLst/>
                            </a:prstGeom>
                            <a:solidFill>
                              <a:srgbClr val="FFD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82" name="Rectangle 3282"/>
                          <wps:cNvSpPr>
                            <a:spLocks noChangeArrowheads="1"/>
                          </wps:cNvSpPr>
                          <wps:spPr bwMode="auto">
                            <a:xfrm>
                              <a:off x="3" y="224"/>
                              <a:ext cx="113" cy="1"/>
                            </a:xfrm>
                            <a:prstGeom prst="rect">
                              <a:avLst/>
                            </a:prstGeom>
                            <a:solidFill>
                              <a:srgbClr val="FFD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83" name="Rectangle 3283"/>
                          <wps:cNvSpPr>
                            <a:spLocks noChangeArrowheads="1"/>
                          </wps:cNvSpPr>
                          <wps:spPr bwMode="auto">
                            <a:xfrm>
                              <a:off x="3" y="225"/>
                              <a:ext cx="113" cy="1"/>
                            </a:xfrm>
                            <a:prstGeom prst="rect">
                              <a:avLst/>
                            </a:prstGeom>
                            <a:solidFill>
                              <a:srgbClr val="FFDD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84" name="Rectangle 3284"/>
                          <wps:cNvSpPr>
                            <a:spLocks noChangeArrowheads="1"/>
                          </wps:cNvSpPr>
                          <wps:spPr bwMode="auto">
                            <a:xfrm>
                              <a:off x="3" y="226"/>
                              <a:ext cx="113" cy="1"/>
                            </a:xfrm>
                            <a:prstGeom prst="rect">
                              <a:avLst/>
                            </a:prstGeom>
                            <a:solidFill>
                              <a:srgbClr val="FFDD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85" name="Rectangle 3285"/>
                          <wps:cNvSpPr>
                            <a:spLocks noChangeArrowheads="1"/>
                          </wps:cNvSpPr>
                          <wps:spPr bwMode="auto">
                            <a:xfrm>
                              <a:off x="3" y="227"/>
                              <a:ext cx="113" cy="1"/>
                            </a:xfrm>
                            <a:prstGeom prst="rect">
                              <a:avLst/>
                            </a:prstGeom>
                            <a:solidFill>
                              <a:srgbClr val="FFE1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86" name="Rectangle 3286"/>
                          <wps:cNvSpPr>
                            <a:spLocks noChangeArrowheads="1"/>
                          </wps:cNvSpPr>
                          <wps:spPr bwMode="auto">
                            <a:xfrm>
                              <a:off x="3" y="228"/>
                              <a:ext cx="113" cy="1"/>
                            </a:xfrm>
                            <a:prstGeom prst="rect">
                              <a:avLst/>
                            </a:prstGeom>
                            <a:solidFill>
                              <a:srgbClr val="FFE1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87" name="Rectangle 3287"/>
                          <wps:cNvSpPr>
                            <a:spLocks noChangeArrowheads="1"/>
                          </wps:cNvSpPr>
                          <wps:spPr bwMode="auto">
                            <a:xfrm>
                              <a:off x="3" y="228"/>
                              <a:ext cx="113" cy="1"/>
                            </a:xfrm>
                            <a:prstGeom prst="rect">
                              <a:avLst/>
                            </a:prstGeom>
                            <a:solidFill>
                              <a:srgbClr val="FFE5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88" name="Rectangle 3288"/>
                          <wps:cNvSpPr>
                            <a:spLocks noChangeArrowheads="1"/>
                          </wps:cNvSpPr>
                          <wps:spPr bwMode="auto">
                            <a:xfrm>
                              <a:off x="3" y="229"/>
                              <a:ext cx="113" cy="1"/>
                            </a:xfrm>
                            <a:prstGeom prst="rect">
                              <a:avLst/>
                            </a:prstGeom>
                            <a:solidFill>
                              <a:srgbClr val="FFE5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89" name="Rectangle 3289"/>
                          <wps:cNvSpPr>
                            <a:spLocks noChangeArrowheads="1"/>
                          </wps:cNvSpPr>
                          <wps:spPr bwMode="auto">
                            <a:xfrm>
                              <a:off x="3" y="230"/>
                              <a:ext cx="113" cy="1"/>
                            </a:xfrm>
                            <a:prstGeom prst="rect">
                              <a:avLst/>
                            </a:prstGeom>
                            <a:solidFill>
                              <a:srgbClr val="FFEA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90" name="Rectangle 3290"/>
                          <wps:cNvSpPr>
                            <a:spLocks noChangeArrowheads="1"/>
                          </wps:cNvSpPr>
                          <wps:spPr bwMode="auto">
                            <a:xfrm>
                              <a:off x="3" y="231"/>
                              <a:ext cx="113" cy="1"/>
                            </a:xfrm>
                            <a:prstGeom prst="rect">
                              <a:avLst/>
                            </a:prstGeom>
                            <a:solidFill>
                              <a:srgbClr val="FFEA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91" name="Rectangle 3291"/>
                          <wps:cNvSpPr>
                            <a:spLocks noChangeArrowheads="1"/>
                          </wps:cNvSpPr>
                          <wps:spPr bwMode="auto">
                            <a:xfrm>
                              <a:off x="3" y="232"/>
                              <a:ext cx="113" cy="1"/>
                            </a:xfrm>
                            <a:prstGeom prst="rect">
                              <a:avLst/>
                            </a:prstGeom>
                            <a:solidFill>
                              <a:srgbClr val="FFEE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92" name="Rectangle 3292"/>
                          <wps:cNvSpPr>
                            <a:spLocks noChangeArrowheads="1"/>
                          </wps:cNvSpPr>
                          <wps:spPr bwMode="auto">
                            <a:xfrm>
                              <a:off x="3" y="233"/>
                              <a:ext cx="113" cy="1"/>
                            </a:xfrm>
                            <a:prstGeom prst="rect">
                              <a:avLst/>
                            </a:prstGeom>
                            <a:solidFill>
                              <a:srgbClr val="FFEE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93" name="Rectangle 3293"/>
                          <wps:cNvSpPr>
                            <a:spLocks noChangeArrowheads="1"/>
                          </wps:cNvSpPr>
                          <wps:spPr bwMode="auto">
                            <a:xfrm>
                              <a:off x="3" y="234"/>
                              <a:ext cx="113" cy="1"/>
                            </a:xfrm>
                            <a:prstGeom prst="rect">
                              <a:avLst/>
                            </a:prstGeom>
                            <a:solidFill>
                              <a:srgbClr val="FFEE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94" name="Rectangle 3294"/>
                          <wps:cNvSpPr>
                            <a:spLocks noChangeArrowheads="1"/>
                          </wps:cNvSpPr>
                          <wps:spPr bwMode="auto">
                            <a:xfrm>
                              <a:off x="3" y="235"/>
                              <a:ext cx="113" cy="1"/>
                            </a:xfrm>
                            <a:prstGeom prst="rect">
                              <a:avLst/>
                            </a:prstGeom>
                            <a:solidFill>
                              <a:srgbClr val="FFF2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95" name="Rectangle 3295"/>
                          <wps:cNvSpPr>
                            <a:spLocks noChangeArrowheads="1"/>
                          </wps:cNvSpPr>
                          <wps:spPr bwMode="auto">
                            <a:xfrm>
                              <a:off x="3" y="235"/>
                              <a:ext cx="113" cy="1"/>
                            </a:xfrm>
                            <a:prstGeom prst="rect">
                              <a:avLst/>
                            </a:prstGeom>
                            <a:solidFill>
                              <a:srgbClr val="FFF2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96" name="Rectangle 3296"/>
                          <wps:cNvSpPr>
                            <a:spLocks noChangeArrowheads="1"/>
                          </wps:cNvSpPr>
                          <wps:spPr bwMode="auto">
                            <a:xfrm>
                              <a:off x="3" y="236"/>
                              <a:ext cx="113" cy="1"/>
                            </a:xfrm>
                            <a:prstGeom prst="rect">
                              <a:avLst/>
                            </a:prstGeom>
                            <a:solidFill>
                              <a:srgbClr val="FFF7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97" name="Rectangle 3297"/>
                          <wps:cNvSpPr>
                            <a:spLocks noChangeArrowheads="1"/>
                          </wps:cNvSpPr>
                          <wps:spPr bwMode="auto">
                            <a:xfrm>
                              <a:off x="3" y="237"/>
                              <a:ext cx="113" cy="1"/>
                            </a:xfrm>
                            <a:prstGeom prst="rect">
                              <a:avLst/>
                            </a:prstGeom>
                            <a:solidFill>
                              <a:srgbClr val="FFF7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98" name="Rectangle 3298"/>
                          <wps:cNvSpPr>
                            <a:spLocks noChangeArrowheads="1"/>
                          </wps:cNvSpPr>
                          <wps:spPr bwMode="auto">
                            <a:xfrm>
                              <a:off x="3" y="238"/>
                              <a:ext cx="113" cy="1"/>
                            </a:xfrm>
                            <a:prstGeom prst="rect">
                              <a:avLst/>
                            </a:prstGeom>
                            <a:solidFill>
                              <a:srgbClr val="FFFB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299" name="Rectangle 3299"/>
                          <wps:cNvSpPr>
                            <a:spLocks noChangeArrowheads="1"/>
                          </wps:cNvSpPr>
                          <wps:spPr bwMode="auto">
                            <a:xfrm>
                              <a:off x="3" y="239"/>
                              <a:ext cx="113" cy="1"/>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00" name="Rectangle 3300"/>
                          <wps:cNvSpPr>
                            <a:spLocks noChangeArrowheads="1"/>
                          </wps:cNvSpPr>
                          <wps:spPr bwMode="auto">
                            <a:xfrm>
                              <a:off x="3" y="240"/>
                              <a:ext cx="113" cy="1"/>
                            </a:xfrm>
                            <a:prstGeom prst="rect">
                              <a:avLst/>
                            </a:prstGeom>
                            <a:solidFill>
                              <a:srgbClr val="FFFF0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01" name="Rectangle 3301"/>
                          <wps:cNvSpPr>
                            <a:spLocks noChangeArrowheads="1"/>
                          </wps:cNvSpPr>
                          <wps:spPr bwMode="auto">
                            <a:xfrm>
                              <a:off x="3" y="241"/>
                              <a:ext cx="113" cy="1"/>
                            </a:xfrm>
                            <a:prstGeom prst="rect">
                              <a:avLst/>
                            </a:prstGeom>
                            <a:solidFill>
                              <a:srgbClr val="FBFF0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02" name="Rectangle 3302"/>
                          <wps:cNvSpPr>
                            <a:spLocks noChangeArrowheads="1"/>
                          </wps:cNvSpPr>
                          <wps:spPr bwMode="auto">
                            <a:xfrm>
                              <a:off x="3" y="241"/>
                              <a:ext cx="113" cy="1"/>
                            </a:xfrm>
                            <a:prstGeom prst="rect">
                              <a:avLst/>
                            </a:prstGeom>
                            <a:solidFill>
                              <a:srgbClr val="F7FF0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03" name="Rectangle 3303"/>
                          <wps:cNvSpPr>
                            <a:spLocks noChangeArrowheads="1"/>
                          </wps:cNvSpPr>
                          <wps:spPr bwMode="auto">
                            <a:xfrm>
                              <a:off x="3" y="242"/>
                              <a:ext cx="113" cy="1"/>
                            </a:xfrm>
                            <a:prstGeom prst="rect">
                              <a:avLst/>
                            </a:prstGeom>
                            <a:solidFill>
                              <a:srgbClr val="F7FF0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04" name="Rectangle 3304"/>
                          <wps:cNvSpPr>
                            <a:spLocks noChangeArrowheads="1"/>
                          </wps:cNvSpPr>
                          <wps:spPr bwMode="auto">
                            <a:xfrm>
                              <a:off x="3" y="243"/>
                              <a:ext cx="113" cy="1"/>
                            </a:xfrm>
                            <a:prstGeom prst="rect">
                              <a:avLst/>
                            </a:prstGeom>
                            <a:solidFill>
                              <a:srgbClr val="F3FF0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05" name="Rectangle 3305"/>
                          <wps:cNvSpPr>
                            <a:spLocks noChangeArrowheads="1"/>
                          </wps:cNvSpPr>
                          <wps:spPr bwMode="auto">
                            <a:xfrm>
                              <a:off x="3" y="244"/>
                              <a:ext cx="113" cy="1"/>
                            </a:xfrm>
                            <a:prstGeom prst="rect">
                              <a:avLst/>
                            </a:prstGeom>
                            <a:solidFill>
                              <a:srgbClr val="EFFF0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06" name="Rectangle 3306"/>
                          <wps:cNvSpPr>
                            <a:spLocks noChangeArrowheads="1"/>
                          </wps:cNvSpPr>
                          <wps:spPr bwMode="auto">
                            <a:xfrm>
                              <a:off x="3" y="245"/>
                              <a:ext cx="113" cy="1"/>
                            </a:xfrm>
                            <a:prstGeom prst="rect">
                              <a:avLst/>
                            </a:prstGeom>
                            <a:solidFill>
                              <a:srgbClr val="EFFF1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07" name="Rectangle 3307"/>
                          <wps:cNvSpPr>
                            <a:spLocks noChangeArrowheads="1"/>
                          </wps:cNvSpPr>
                          <wps:spPr bwMode="auto">
                            <a:xfrm>
                              <a:off x="3" y="246"/>
                              <a:ext cx="113" cy="1"/>
                            </a:xfrm>
                            <a:prstGeom prst="rect">
                              <a:avLst/>
                            </a:prstGeom>
                            <a:solidFill>
                              <a:srgbClr val="ECFF1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08" name="Rectangle 3308"/>
                          <wps:cNvSpPr>
                            <a:spLocks noChangeArrowheads="1"/>
                          </wps:cNvSpPr>
                          <wps:spPr bwMode="auto">
                            <a:xfrm>
                              <a:off x="3" y="247"/>
                              <a:ext cx="113" cy="1"/>
                            </a:xfrm>
                            <a:prstGeom prst="rect">
                              <a:avLst/>
                            </a:prstGeom>
                            <a:solidFill>
                              <a:srgbClr val="E8FF1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09" name="Rectangle 3309"/>
                          <wps:cNvSpPr>
                            <a:spLocks noChangeArrowheads="1"/>
                          </wps:cNvSpPr>
                          <wps:spPr bwMode="auto">
                            <a:xfrm>
                              <a:off x="3" y="248"/>
                              <a:ext cx="113" cy="1"/>
                            </a:xfrm>
                            <a:prstGeom prst="rect">
                              <a:avLst/>
                            </a:prstGeom>
                            <a:solidFill>
                              <a:srgbClr val="E5FF1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10" name="Rectangle 3310"/>
                          <wps:cNvSpPr>
                            <a:spLocks noChangeArrowheads="1"/>
                          </wps:cNvSpPr>
                          <wps:spPr bwMode="auto">
                            <a:xfrm>
                              <a:off x="3" y="248"/>
                              <a:ext cx="113" cy="1"/>
                            </a:xfrm>
                            <a:prstGeom prst="rect">
                              <a:avLst/>
                            </a:prstGeom>
                            <a:solidFill>
                              <a:srgbClr val="E1FF1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11" name="Rectangle 3311"/>
                          <wps:cNvSpPr>
                            <a:spLocks noChangeArrowheads="1"/>
                          </wps:cNvSpPr>
                          <wps:spPr bwMode="auto">
                            <a:xfrm>
                              <a:off x="3" y="249"/>
                              <a:ext cx="113" cy="1"/>
                            </a:xfrm>
                            <a:prstGeom prst="rect">
                              <a:avLst/>
                            </a:prstGeom>
                            <a:solidFill>
                              <a:srgbClr val="DEFF2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12" name="Rectangle 3312"/>
                          <wps:cNvSpPr>
                            <a:spLocks noChangeArrowheads="1"/>
                          </wps:cNvSpPr>
                          <wps:spPr bwMode="auto">
                            <a:xfrm>
                              <a:off x="3" y="250"/>
                              <a:ext cx="113" cy="1"/>
                            </a:xfrm>
                            <a:prstGeom prst="rect">
                              <a:avLst/>
                            </a:prstGeom>
                            <a:solidFill>
                              <a:srgbClr val="DEFF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13" name="Rectangle 3313"/>
                          <wps:cNvSpPr>
                            <a:spLocks noChangeArrowheads="1"/>
                          </wps:cNvSpPr>
                          <wps:spPr bwMode="auto">
                            <a:xfrm>
                              <a:off x="3" y="251"/>
                              <a:ext cx="113" cy="1"/>
                            </a:xfrm>
                            <a:prstGeom prst="rect">
                              <a:avLst/>
                            </a:prstGeom>
                            <a:solidFill>
                              <a:srgbClr val="DBFF2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14" name="Rectangle 3314"/>
                          <wps:cNvSpPr>
                            <a:spLocks noChangeArrowheads="1"/>
                          </wps:cNvSpPr>
                          <wps:spPr bwMode="auto">
                            <a:xfrm>
                              <a:off x="3" y="252"/>
                              <a:ext cx="113" cy="1"/>
                            </a:xfrm>
                            <a:prstGeom prst="rect">
                              <a:avLst/>
                            </a:prstGeom>
                            <a:solidFill>
                              <a:srgbClr val="D8FF2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15" name="Rectangle 3315"/>
                          <wps:cNvSpPr>
                            <a:spLocks noChangeArrowheads="1"/>
                          </wps:cNvSpPr>
                          <wps:spPr bwMode="auto">
                            <a:xfrm>
                              <a:off x="3" y="253"/>
                              <a:ext cx="113" cy="1"/>
                            </a:xfrm>
                            <a:prstGeom prst="rect">
                              <a:avLst/>
                            </a:prstGeom>
                            <a:solidFill>
                              <a:srgbClr val="D5FF2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16" name="Rectangle 3316"/>
                          <wps:cNvSpPr>
                            <a:spLocks noChangeArrowheads="1"/>
                          </wps:cNvSpPr>
                          <wps:spPr bwMode="auto">
                            <a:xfrm>
                              <a:off x="3" y="254"/>
                              <a:ext cx="113" cy="1"/>
                            </a:xfrm>
                            <a:prstGeom prst="rect">
                              <a:avLst/>
                            </a:prstGeom>
                            <a:solidFill>
                              <a:srgbClr val="D5FF2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17" name="Rectangle 3317"/>
                          <wps:cNvSpPr>
                            <a:spLocks noChangeArrowheads="1"/>
                          </wps:cNvSpPr>
                          <wps:spPr bwMode="auto">
                            <a:xfrm>
                              <a:off x="3" y="255"/>
                              <a:ext cx="113" cy="1"/>
                            </a:xfrm>
                            <a:prstGeom prst="rect">
                              <a:avLst/>
                            </a:prstGeom>
                            <a:solidFill>
                              <a:srgbClr val="D3FF3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18" name="Rectangle 3318"/>
                          <wps:cNvSpPr>
                            <a:spLocks noChangeArrowheads="1"/>
                          </wps:cNvSpPr>
                          <wps:spPr bwMode="auto">
                            <a:xfrm>
                              <a:off x="3" y="255"/>
                              <a:ext cx="113" cy="1"/>
                            </a:xfrm>
                            <a:prstGeom prst="rect">
                              <a:avLst/>
                            </a:prstGeom>
                            <a:solidFill>
                              <a:srgbClr val="D0FF3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19" name="Rectangle 3319"/>
                          <wps:cNvSpPr>
                            <a:spLocks noChangeArrowheads="1"/>
                          </wps:cNvSpPr>
                          <wps:spPr bwMode="auto">
                            <a:xfrm>
                              <a:off x="3" y="256"/>
                              <a:ext cx="113" cy="1"/>
                            </a:xfrm>
                            <a:prstGeom prst="rect">
                              <a:avLst/>
                            </a:prstGeom>
                            <a:solidFill>
                              <a:srgbClr val="CDFF3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20" name="Rectangle 3320"/>
                          <wps:cNvSpPr>
                            <a:spLocks noChangeArrowheads="1"/>
                          </wps:cNvSpPr>
                          <wps:spPr bwMode="auto">
                            <a:xfrm>
                              <a:off x="3" y="257"/>
                              <a:ext cx="113" cy="1"/>
                            </a:xfrm>
                            <a:prstGeom prst="rect">
                              <a:avLst/>
                            </a:prstGeom>
                            <a:solidFill>
                              <a:srgbClr val="CBFF3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21" name="Rectangle 3321"/>
                          <wps:cNvSpPr>
                            <a:spLocks noChangeArrowheads="1"/>
                          </wps:cNvSpPr>
                          <wps:spPr bwMode="auto">
                            <a:xfrm>
                              <a:off x="3" y="258"/>
                              <a:ext cx="113" cy="1"/>
                            </a:xfrm>
                            <a:prstGeom prst="rect">
                              <a:avLst/>
                            </a:prstGeom>
                            <a:solidFill>
                              <a:srgbClr val="CBFF3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22" name="Rectangle 3322"/>
                          <wps:cNvSpPr>
                            <a:spLocks noChangeArrowheads="1"/>
                          </wps:cNvSpPr>
                          <wps:spPr bwMode="auto">
                            <a:xfrm>
                              <a:off x="3" y="259"/>
                              <a:ext cx="113" cy="1"/>
                            </a:xfrm>
                            <a:prstGeom prst="rect">
                              <a:avLst/>
                            </a:prstGeom>
                            <a:solidFill>
                              <a:srgbClr val="C9FF4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23" name="Rectangle 3323"/>
                          <wps:cNvSpPr>
                            <a:spLocks noChangeArrowheads="1"/>
                          </wps:cNvSpPr>
                          <wps:spPr bwMode="auto">
                            <a:xfrm>
                              <a:off x="3" y="260"/>
                              <a:ext cx="113" cy="1"/>
                            </a:xfrm>
                            <a:prstGeom prst="rect">
                              <a:avLst/>
                            </a:prstGeom>
                            <a:solidFill>
                              <a:srgbClr val="C6FF4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24" name="Rectangle 3324"/>
                          <wps:cNvSpPr>
                            <a:spLocks noChangeArrowheads="1"/>
                          </wps:cNvSpPr>
                          <wps:spPr bwMode="auto">
                            <a:xfrm>
                              <a:off x="3" y="261"/>
                              <a:ext cx="113" cy="1"/>
                            </a:xfrm>
                            <a:prstGeom prst="rect">
                              <a:avLst/>
                            </a:prstGeom>
                            <a:solidFill>
                              <a:srgbClr val="C5FF4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25" name="Rectangle 3325"/>
                          <wps:cNvSpPr>
                            <a:spLocks noChangeArrowheads="1"/>
                          </wps:cNvSpPr>
                          <wps:spPr bwMode="auto">
                            <a:xfrm>
                              <a:off x="3" y="261"/>
                              <a:ext cx="113" cy="1"/>
                            </a:xfrm>
                            <a:prstGeom prst="rect">
                              <a:avLst/>
                            </a:prstGeom>
                            <a:solidFill>
                              <a:srgbClr val="C3FF4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26" name="Rectangle 3326"/>
                          <wps:cNvSpPr>
                            <a:spLocks noChangeArrowheads="1"/>
                          </wps:cNvSpPr>
                          <wps:spPr bwMode="auto">
                            <a:xfrm>
                              <a:off x="3" y="262"/>
                              <a:ext cx="113" cy="1"/>
                            </a:xfrm>
                            <a:prstGeom prst="rect">
                              <a:avLst/>
                            </a:prstGeom>
                            <a:solidFill>
                              <a:srgbClr val="C1FF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27" name="Rectangle 3327"/>
                          <wps:cNvSpPr>
                            <a:spLocks noChangeArrowheads="1"/>
                          </wps:cNvSpPr>
                          <wps:spPr bwMode="auto">
                            <a:xfrm>
                              <a:off x="3" y="263"/>
                              <a:ext cx="113" cy="1"/>
                            </a:xfrm>
                            <a:prstGeom prst="rect">
                              <a:avLst/>
                            </a:prstGeom>
                            <a:solidFill>
                              <a:srgbClr val="C1FF4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28" name="Rectangle 3328"/>
                          <wps:cNvSpPr>
                            <a:spLocks noChangeArrowheads="1"/>
                          </wps:cNvSpPr>
                          <wps:spPr bwMode="auto">
                            <a:xfrm>
                              <a:off x="3" y="264"/>
                              <a:ext cx="113" cy="1"/>
                            </a:xfrm>
                            <a:prstGeom prst="rect">
                              <a:avLst/>
                            </a:prstGeom>
                            <a:solidFill>
                              <a:srgbClr val="BFFF5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29" name="Rectangle 3329"/>
                          <wps:cNvSpPr>
                            <a:spLocks noChangeArrowheads="1"/>
                          </wps:cNvSpPr>
                          <wps:spPr bwMode="auto">
                            <a:xfrm>
                              <a:off x="3" y="265"/>
                              <a:ext cx="113" cy="1"/>
                            </a:xfrm>
                            <a:prstGeom prst="rect">
                              <a:avLst/>
                            </a:prstGeom>
                            <a:solidFill>
                              <a:srgbClr val="BEFF5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30" name="Rectangle 3330"/>
                          <wps:cNvSpPr>
                            <a:spLocks noChangeArrowheads="1"/>
                          </wps:cNvSpPr>
                          <wps:spPr bwMode="auto">
                            <a:xfrm>
                              <a:off x="3" y="266"/>
                              <a:ext cx="113" cy="1"/>
                            </a:xfrm>
                            <a:prstGeom prst="rect">
                              <a:avLst/>
                            </a:prstGeom>
                            <a:solidFill>
                              <a:srgbClr val="BCFF5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31" name="Rectangle 3331"/>
                          <wps:cNvSpPr>
                            <a:spLocks noChangeArrowheads="1"/>
                          </wps:cNvSpPr>
                          <wps:spPr bwMode="auto">
                            <a:xfrm>
                              <a:off x="3" y="267"/>
                              <a:ext cx="113" cy="1"/>
                            </a:xfrm>
                            <a:prstGeom prst="rect">
                              <a:avLst/>
                            </a:prstGeom>
                            <a:solidFill>
                              <a:srgbClr val="BDFF5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32" name="Rectangle 3332"/>
                          <wps:cNvSpPr>
                            <a:spLocks noChangeArrowheads="1"/>
                          </wps:cNvSpPr>
                          <wps:spPr bwMode="auto">
                            <a:xfrm>
                              <a:off x="3" y="268"/>
                              <a:ext cx="113" cy="1"/>
                            </a:xfrm>
                            <a:prstGeom prst="rect">
                              <a:avLst/>
                            </a:prstGeom>
                            <a:solidFill>
                              <a:srgbClr val="BBFF5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33" name="Rectangle 3333"/>
                          <wps:cNvSpPr>
                            <a:spLocks noChangeArrowheads="1"/>
                          </wps:cNvSpPr>
                          <wps:spPr bwMode="auto">
                            <a:xfrm>
                              <a:off x="3" y="268"/>
                              <a:ext cx="113" cy="1"/>
                            </a:xfrm>
                            <a:prstGeom prst="rect">
                              <a:avLst/>
                            </a:prstGeom>
                            <a:solidFill>
                              <a:srgbClr val="B9FF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34" name="Rectangle 3334"/>
                          <wps:cNvSpPr>
                            <a:spLocks noChangeArrowheads="1"/>
                          </wps:cNvSpPr>
                          <wps:spPr bwMode="auto">
                            <a:xfrm>
                              <a:off x="3" y="269"/>
                              <a:ext cx="113" cy="1"/>
                            </a:xfrm>
                            <a:prstGeom prst="rect">
                              <a:avLst/>
                            </a:prstGeom>
                            <a:solidFill>
                              <a:srgbClr val="B9FF6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35" name="Rectangle 3335"/>
                          <wps:cNvSpPr>
                            <a:spLocks noChangeArrowheads="1"/>
                          </wps:cNvSpPr>
                          <wps:spPr bwMode="auto">
                            <a:xfrm>
                              <a:off x="3" y="270"/>
                              <a:ext cx="113" cy="1"/>
                            </a:xfrm>
                            <a:prstGeom prst="rect">
                              <a:avLst/>
                            </a:prstGeom>
                            <a:solidFill>
                              <a:srgbClr val="B8FF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36" name="Rectangle 3336"/>
                          <wps:cNvSpPr>
                            <a:spLocks noChangeArrowheads="1"/>
                          </wps:cNvSpPr>
                          <wps:spPr bwMode="auto">
                            <a:xfrm>
                              <a:off x="3" y="271"/>
                              <a:ext cx="113" cy="1"/>
                            </a:xfrm>
                            <a:prstGeom prst="rect">
                              <a:avLst/>
                            </a:prstGeom>
                            <a:solidFill>
                              <a:srgbClr val="B9FF6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37" name="Rectangle 3337"/>
                          <wps:cNvSpPr>
                            <a:spLocks noChangeArrowheads="1"/>
                          </wps:cNvSpPr>
                          <wps:spPr bwMode="auto">
                            <a:xfrm>
                              <a:off x="3" y="272"/>
                              <a:ext cx="113" cy="1"/>
                            </a:xfrm>
                            <a:prstGeom prst="rect">
                              <a:avLst/>
                            </a:prstGeom>
                            <a:solidFill>
                              <a:srgbClr val="B8FF6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38" name="Rectangle 3338"/>
                          <wps:cNvSpPr>
                            <a:spLocks noChangeArrowheads="1"/>
                          </wps:cNvSpPr>
                          <wps:spPr bwMode="auto">
                            <a:xfrm>
                              <a:off x="3" y="273"/>
                              <a:ext cx="113" cy="1"/>
                            </a:xfrm>
                            <a:prstGeom prst="rect">
                              <a:avLst/>
                            </a:prstGeom>
                            <a:solidFill>
                              <a:srgbClr val="B6FF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39" name="Rectangle 3339"/>
                          <wps:cNvSpPr>
                            <a:spLocks noChangeArrowheads="1"/>
                          </wps:cNvSpPr>
                          <wps:spPr bwMode="auto">
                            <a:xfrm>
                              <a:off x="3" y="274"/>
                              <a:ext cx="113" cy="1"/>
                            </a:xfrm>
                            <a:prstGeom prst="rect">
                              <a:avLst/>
                            </a:prstGeom>
                            <a:solidFill>
                              <a:srgbClr val="B5FF7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40" name="Rectangle 3340"/>
                          <wps:cNvSpPr>
                            <a:spLocks noChangeArrowheads="1"/>
                          </wps:cNvSpPr>
                          <wps:spPr bwMode="auto">
                            <a:xfrm>
                              <a:off x="3" y="274"/>
                              <a:ext cx="113" cy="1"/>
                            </a:xfrm>
                            <a:prstGeom prst="rect">
                              <a:avLst/>
                            </a:prstGeom>
                            <a:solidFill>
                              <a:srgbClr val="B7FF7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41" name="Rectangle 3341"/>
                          <wps:cNvSpPr>
                            <a:spLocks noChangeArrowheads="1"/>
                          </wps:cNvSpPr>
                          <wps:spPr bwMode="auto">
                            <a:xfrm>
                              <a:off x="3" y="275"/>
                              <a:ext cx="113" cy="1"/>
                            </a:xfrm>
                            <a:prstGeom prst="rect">
                              <a:avLst/>
                            </a:prstGeom>
                            <a:solidFill>
                              <a:srgbClr val="B6FF7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42" name="Rectangle 3342"/>
                          <wps:cNvSpPr>
                            <a:spLocks noChangeArrowheads="1"/>
                          </wps:cNvSpPr>
                          <wps:spPr bwMode="auto">
                            <a:xfrm>
                              <a:off x="3" y="276"/>
                              <a:ext cx="113" cy="1"/>
                            </a:xfrm>
                            <a:prstGeom prst="rect">
                              <a:avLst/>
                            </a:prstGeom>
                            <a:solidFill>
                              <a:srgbClr val="B5FF7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43" name="Rectangle 3343"/>
                          <wps:cNvSpPr>
                            <a:spLocks noChangeArrowheads="1"/>
                          </wps:cNvSpPr>
                          <wps:spPr bwMode="auto">
                            <a:xfrm>
                              <a:off x="3" y="277"/>
                              <a:ext cx="113" cy="1"/>
                            </a:xfrm>
                            <a:prstGeom prst="rect">
                              <a:avLst/>
                            </a:prstGeom>
                            <a:solidFill>
                              <a:srgbClr val="B4FF7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44" name="Rectangle 3344"/>
                          <wps:cNvSpPr>
                            <a:spLocks noChangeArrowheads="1"/>
                          </wps:cNvSpPr>
                          <wps:spPr bwMode="auto">
                            <a:xfrm>
                              <a:off x="3" y="278"/>
                              <a:ext cx="113" cy="1"/>
                            </a:xfrm>
                            <a:prstGeom prst="rect">
                              <a:avLst/>
                            </a:prstGeom>
                            <a:solidFill>
                              <a:srgbClr val="B3FF7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45" name="Rectangle 3345"/>
                          <wps:cNvSpPr>
                            <a:spLocks noChangeArrowheads="1"/>
                          </wps:cNvSpPr>
                          <wps:spPr bwMode="auto">
                            <a:xfrm>
                              <a:off x="3" y="279"/>
                              <a:ext cx="113" cy="1"/>
                            </a:xfrm>
                            <a:prstGeom prst="rect">
                              <a:avLst/>
                            </a:prstGeom>
                            <a:solidFill>
                              <a:srgbClr val="B4FF8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46" name="Rectangle 3346"/>
                          <wps:cNvSpPr>
                            <a:spLocks noChangeArrowheads="1"/>
                          </wps:cNvSpPr>
                          <wps:spPr bwMode="auto">
                            <a:xfrm>
                              <a:off x="3" y="280"/>
                              <a:ext cx="113" cy="1"/>
                            </a:xfrm>
                            <a:prstGeom prst="rect">
                              <a:avLst/>
                            </a:prstGeom>
                            <a:solidFill>
                              <a:srgbClr val="B6FF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47" name="Rectangle 3347"/>
                          <wps:cNvSpPr>
                            <a:spLocks noChangeArrowheads="1"/>
                          </wps:cNvSpPr>
                          <wps:spPr bwMode="auto">
                            <a:xfrm>
                              <a:off x="3" y="281"/>
                              <a:ext cx="113" cy="1"/>
                            </a:xfrm>
                            <a:prstGeom prst="rect">
                              <a:avLst/>
                            </a:prstGeom>
                            <a:solidFill>
                              <a:srgbClr val="B5FF8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48" name="Rectangle 3348"/>
                          <wps:cNvSpPr>
                            <a:spLocks noChangeArrowheads="1"/>
                          </wps:cNvSpPr>
                          <wps:spPr bwMode="auto">
                            <a:xfrm>
                              <a:off x="3" y="281"/>
                              <a:ext cx="113" cy="1"/>
                            </a:xfrm>
                            <a:prstGeom prst="rect">
                              <a:avLst/>
                            </a:prstGeom>
                            <a:solidFill>
                              <a:srgbClr val="B5FF8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49" name="Rectangle 3349"/>
                          <wps:cNvSpPr>
                            <a:spLocks noChangeArrowheads="1"/>
                          </wps:cNvSpPr>
                          <wps:spPr bwMode="auto">
                            <a:xfrm>
                              <a:off x="3" y="282"/>
                              <a:ext cx="113" cy="1"/>
                            </a:xfrm>
                            <a:prstGeom prst="rect">
                              <a:avLst/>
                            </a:prstGeom>
                            <a:solidFill>
                              <a:srgbClr val="B4FF8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50" name="Rectangle 3350"/>
                          <wps:cNvSpPr>
                            <a:spLocks noChangeArrowheads="1"/>
                          </wps:cNvSpPr>
                          <wps:spPr bwMode="auto">
                            <a:xfrm>
                              <a:off x="3" y="283"/>
                              <a:ext cx="113" cy="1"/>
                            </a:xfrm>
                            <a:prstGeom prst="rect">
                              <a:avLst/>
                            </a:prstGeom>
                            <a:solidFill>
                              <a:srgbClr val="B4FF8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51" name="Rectangle 3351"/>
                          <wps:cNvSpPr>
                            <a:spLocks noChangeArrowheads="1"/>
                          </wps:cNvSpPr>
                          <wps:spPr bwMode="auto">
                            <a:xfrm>
                              <a:off x="3" y="284"/>
                              <a:ext cx="113" cy="1"/>
                            </a:xfrm>
                            <a:prstGeom prst="rect">
                              <a:avLst/>
                            </a:prstGeom>
                            <a:solidFill>
                              <a:srgbClr val="B4FF9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52" name="Line 165"/>
                          <wps:cNvCnPr/>
                          <wps:spPr bwMode="auto">
                            <a:xfrm>
                              <a:off x="116" y="284"/>
                              <a:ext cx="9"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3" name="Rectangle 3353"/>
                          <wps:cNvSpPr>
                            <a:spLocks noChangeArrowheads="1"/>
                          </wps:cNvSpPr>
                          <wps:spPr bwMode="auto">
                            <a:xfrm>
                              <a:off x="147" y="88"/>
                              <a:ext cx="244"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0" tIns="0" rIns="0" bIns="0" numCol="1" anchor="t" anchorCtr="0" compatLnSpc="1">
                            <a:prstTxWarp prst="textNoShape">
                              <a:avLst/>
                            </a:prstTxWarp>
                            <a:noAutofit/>
                          </wps:bodyPr>
                        </wps:wsp>
                        <wps:wsp>
                          <wps:cNvPr id="3354" name="Line 167"/>
                          <wps:cNvCnPr/>
                          <wps:spPr bwMode="auto">
                            <a:xfrm>
                              <a:off x="116" y="279"/>
                              <a:ext cx="9"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5" name="Rectangle 3355"/>
                          <wps:cNvSpPr>
                            <a:spLocks noChangeArrowheads="1"/>
                          </wps:cNvSpPr>
                          <wps:spPr bwMode="auto">
                            <a:xfrm>
                              <a:off x="3" y="279"/>
                              <a:ext cx="113" cy="1"/>
                            </a:xfrm>
                            <a:prstGeom prst="rect">
                              <a:avLst/>
                            </a:prstGeom>
                            <a:solidFill>
                              <a:srgbClr val="B2FF9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56" name="Rectangle 3356"/>
                          <wps:cNvSpPr>
                            <a:spLocks noChangeArrowheads="1"/>
                          </wps:cNvSpPr>
                          <wps:spPr bwMode="auto">
                            <a:xfrm>
                              <a:off x="3" y="280"/>
                              <a:ext cx="113" cy="1"/>
                            </a:xfrm>
                            <a:prstGeom prst="rect">
                              <a:avLst/>
                            </a:prstGeom>
                            <a:solidFill>
                              <a:srgbClr val="B2FF9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Pr="00321879" w:rsidRDefault="00462E00" w:rsidP="00321879">
                                <w:pPr>
                                  <w:pStyle w:val="NormalWeb"/>
                                  <w:spacing w:before="0" w:beforeAutospacing="0" w:after="0" w:afterAutospacing="0"/>
                                  <w:textAlignment w:val="baseline"/>
                                  <w:rPr>
                                    <w:sz w:val="20"/>
                                    <w:szCs w:val="20"/>
                                  </w:rPr>
                                </w:pPr>
                                <w:r w:rsidRPr="00321879">
                                  <w:rPr>
                                    <w:rFonts w:ascii="Arial" w:eastAsia="Arial" w:hAnsi="Arial" w:cs="Arial"/>
                                    <w:b/>
                                    <w:bCs/>
                                    <w:color w:val="FFFFFF"/>
                                    <w:sz w:val="20"/>
                                    <w:szCs w:val="20"/>
                                  </w:rPr>
                                  <w:t xml:space="preserve">High </w:t>
                                </w:r>
                              </w:p>
                            </w:txbxContent>
                          </wps:txbx>
                          <wps:bodyPr vert="horz" wrap="square" lIns="91440" tIns="45720" rIns="91440" bIns="45720" numCol="1" anchor="t" anchorCtr="0" compatLnSpc="1">
                            <a:prstTxWarp prst="textNoShape">
                              <a:avLst/>
                            </a:prstTxWarp>
                          </wps:bodyPr>
                        </wps:wsp>
                        <wps:wsp>
                          <wps:cNvPr id="3357" name="Rectangle 3357"/>
                          <wps:cNvSpPr>
                            <a:spLocks noChangeArrowheads="1"/>
                          </wps:cNvSpPr>
                          <wps:spPr bwMode="auto">
                            <a:xfrm>
                              <a:off x="3" y="281"/>
                              <a:ext cx="113" cy="1"/>
                            </a:xfrm>
                            <a:prstGeom prst="rect">
                              <a:avLst/>
                            </a:prstGeom>
                            <a:solidFill>
                              <a:srgbClr val="ADFF9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58" name="Rectangle 3358"/>
                          <wps:cNvSpPr>
                            <a:spLocks noChangeArrowheads="1"/>
                          </wps:cNvSpPr>
                          <wps:spPr bwMode="auto">
                            <a:xfrm>
                              <a:off x="3" y="281"/>
                              <a:ext cx="113" cy="1"/>
                            </a:xfrm>
                            <a:prstGeom prst="rect">
                              <a:avLst/>
                            </a:prstGeom>
                            <a:solidFill>
                              <a:srgbClr val="A9FF8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59" name="Rectangle 3359"/>
                          <wps:cNvSpPr>
                            <a:spLocks noChangeArrowheads="1"/>
                          </wps:cNvSpPr>
                          <wps:spPr bwMode="auto">
                            <a:xfrm>
                              <a:off x="3" y="282"/>
                              <a:ext cx="113" cy="1"/>
                            </a:xfrm>
                            <a:prstGeom prst="rect">
                              <a:avLst/>
                            </a:prstGeom>
                            <a:solidFill>
                              <a:srgbClr val="A1FF8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60" name="Rectangle 3360"/>
                          <wps:cNvSpPr>
                            <a:spLocks noChangeArrowheads="1"/>
                          </wps:cNvSpPr>
                          <wps:spPr bwMode="auto">
                            <a:xfrm>
                              <a:off x="3" y="283"/>
                              <a:ext cx="113" cy="1"/>
                            </a:xfrm>
                            <a:prstGeom prst="rect">
                              <a:avLst/>
                            </a:prstGeom>
                            <a:solidFill>
                              <a:srgbClr val="9DFF8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61" name="Rectangle 3361"/>
                          <wps:cNvSpPr>
                            <a:spLocks noChangeArrowheads="1"/>
                          </wps:cNvSpPr>
                          <wps:spPr bwMode="auto">
                            <a:xfrm>
                              <a:off x="3" y="284"/>
                              <a:ext cx="113" cy="1"/>
                            </a:xfrm>
                            <a:prstGeom prst="rect">
                              <a:avLst/>
                            </a:prstGeom>
                            <a:solidFill>
                              <a:srgbClr val="97FF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62" name="Rectangle 3362"/>
                          <wps:cNvSpPr>
                            <a:spLocks noChangeArrowheads="1"/>
                          </wps:cNvSpPr>
                          <wps:spPr bwMode="auto">
                            <a:xfrm>
                              <a:off x="3" y="285"/>
                              <a:ext cx="113" cy="1"/>
                            </a:xfrm>
                            <a:prstGeom prst="rect">
                              <a:avLst/>
                            </a:prstGeom>
                            <a:solidFill>
                              <a:srgbClr val="91FF8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63" name="Rectangle 3363"/>
                          <wps:cNvSpPr>
                            <a:spLocks noChangeArrowheads="1"/>
                          </wps:cNvSpPr>
                          <wps:spPr bwMode="auto">
                            <a:xfrm>
                              <a:off x="3" y="286"/>
                              <a:ext cx="113" cy="1"/>
                            </a:xfrm>
                            <a:prstGeom prst="rect">
                              <a:avLst/>
                            </a:prstGeom>
                            <a:solidFill>
                              <a:srgbClr val="8CFF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64" name="Rectangle 3364"/>
                          <wps:cNvSpPr>
                            <a:spLocks noChangeArrowheads="1"/>
                          </wps:cNvSpPr>
                          <wps:spPr bwMode="auto">
                            <a:xfrm>
                              <a:off x="64" y="287"/>
                              <a:ext cx="113" cy="1"/>
                            </a:xfrm>
                            <a:prstGeom prst="rect">
                              <a:avLst/>
                            </a:prstGeom>
                            <a:solidFill>
                              <a:srgbClr val="86FF7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65" name="Rectangle 3365"/>
                          <wps:cNvSpPr>
                            <a:spLocks noChangeArrowheads="1"/>
                          </wps:cNvSpPr>
                          <wps:spPr bwMode="auto">
                            <a:xfrm>
                              <a:off x="3" y="288"/>
                              <a:ext cx="113" cy="1"/>
                            </a:xfrm>
                            <a:prstGeom prst="rect">
                              <a:avLst/>
                            </a:prstGeom>
                            <a:solidFill>
                              <a:srgbClr val="7FFF7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66" name="Rectangle 3366"/>
                          <wps:cNvSpPr>
                            <a:spLocks noChangeArrowheads="1"/>
                          </wps:cNvSpPr>
                          <wps:spPr bwMode="auto">
                            <a:xfrm>
                              <a:off x="3" y="288"/>
                              <a:ext cx="113" cy="1"/>
                            </a:xfrm>
                            <a:prstGeom prst="rect">
                              <a:avLst/>
                            </a:prstGeom>
                            <a:solidFill>
                              <a:srgbClr val="78FF7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67" name="Rectangle 3367"/>
                          <wps:cNvSpPr>
                            <a:spLocks noChangeArrowheads="1"/>
                          </wps:cNvSpPr>
                          <wps:spPr bwMode="auto">
                            <a:xfrm>
                              <a:off x="3" y="289"/>
                              <a:ext cx="113" cy="1"/>
                            </a:xfrm>
                            <a:prstGeom prst="rect">
                              <a:avLst/>
                            </a:prstGeom>
                            <a:solidFill>
                              <a:srgbClr val="73FF7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68" name="Rectangle 3368"/>
                          <wps:cNvSpPr>
                            <a:spLocks noChangeArrowheads="1"/>
                          </wps:cNvSpPr>
                          <wps:spPr bwMode="auto">
                            <a:xfrm>
                              <a:off x="3" y="290"/>
                              <a:ext cx="113" cy="1"/>
                            </a:xfrm>
                            <a:prstGeom prst="rect">
                              <a:avLst/>
                            </a:prstGeom>
                            <a:solidFill>
                              <a:srgbClr val="70FF7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69" name="Rectangle 3369"/>
                          <wps:cNvSpPr>
                            <a:spLocks noChangeArrowheads="1"/>
                          </wps:cNvSpPr>
                          <wps:spPr bwMode="auto">
                            <a:xfrm>
                              <a:off x="3" y="291"/>
                              <a:ext cx="113" cy="1"/>
                            </a:xfrm>
                            <a:prstGeom prst="rect">
                              <a:avLst/>
                            </a:prstGeom>
                            <a:solidFill>
                              <a:srgbClr val="6EFF7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70" name="Rectangle 3370"/>
                          <wps:cNvSpPr>
                            <a:spLocks noChangeArrowheads="1"/>
                          </wps:cNvSpPr>
                          <wps:spPr bwMode="auto">
                            <a:xfrm>
                              <a:off x="3" y="292"/>
                              <a:ext cx="113" cy="1"/>
                            </a:xfrm>
                            <a:prstGeom prst="rect">
                              <a:avLst/>
                            </a:prstGeom>
                            <a:solidFill>
                              <a:srgbClr val="6BFF7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71" name="Rectangle 3371"/>
                          <wps:cNvSpPr>
                            <a:spLocks noChangeArrowheads="1"/>
                          </wps:cNvSpPr>
                          <wps:spPr bwMode="auto">
                            <a:xfrm>
                              <a:off x="3" y="293"/>
                              <a:ext cx="113" cy="1"/>
                            </a:xfrm>
                            <a:prstGeom prst="rect">
                              <a:avLst/>
                            </a:prstGeom>
                            <a:solidFill>
                              <a:srgbClr val="69FF7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72" name="Rectangle 3372"/>
                          <wps:cNvSpPr>
                            <a:spLocks noChangeArrowheads="1"/>
                          </wps:cNvSpPr>
                          <wps:spPr bwMode="auto">
                            <a:xfrm>
                              <a:off x="3" y="294"/>
                              <a:ext cx="113" cy="1"/>
                            </a:xfrm>
                            <a:prstGeom prst="rect">
                              <a:avLst/>
                            </a:prstGeom>
                            <a:solidFill>
                              <a:srgbClr val="66FF7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73" name="Rectangle 3373"/>
                          <wps:cNvSpPr>
                            <a:spLocks noChangeArrowheads="1"/>
                          </wps:cNvSpPr>
                          <wps:spPr bwMode="auto">
                            <a:xfrm>
                              <a:off x="3" y="294"/>
                              <a:ext cx="113" cy="1"/>
                            </a:xfrm>
                            <a:prstGeom prst="rect">
                              <a:avLst/>
                            </a:prstGeom>
                            <a:solidFill>
                              <a:srgbClr val="63FF7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74" name="Rectangle 3374"/>
                          <wps:cNvSpPr>
                            <a:spLocks noChangeArrowheads="1"/>
                          </wps:cNvSpPr>
                          <wps:spPr bwMode="auto">
                            <a:xfrm>
                              <a:off x="3" y="295"/>
                              <a:ext cx="113" cy="1"/>
                            </a:xfrm>
                            <a:prstGeom prst="rect">
                              <a:avLst/>
                            </a:prstGeom>
                            <a:solidFill>
                              <a:srgbClr val="5EFF7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75" name="Rectangle 3375"/>
                          <wps:cNvSpPr>
                            <a:spLocks noChangeArrowheads="1"/>
                          </wps:cNvSpPr>
                          <wps:spPr bwMode="auto">
                            <a:xfrm>
                              <a:off x="3" y="296"/>
                              <a:ext cx="113" cy="1"/>
                            </a:xfrm>
                            <a:prstGeom prst="rect">
                              <a:avLst/>
                            </a:prstGeom>
                            <a:solidFill>
                              <a:srgbClr val="5CFF7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76" name="Rectangle 3376"/>
                          <wps:cNvSpPr>
                            <a:spLocks noChangeArrowheads="1"/>
                          </wps:cNvSpPr>
                          <wps:spPr bwMode="auto">
                            <a:xfrm>
                              <a:off x="3" y="297"/>
                              <a:ext cx="113" cy="1"/>
                            </a:xfrm>
                            <a:prstGeom prst="rect">
                              <a:avLst/>
                            </a:prstGeom>
                            <a:solidFill>
                              <a:srgbClr val="59FF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77" name="Rectangle 3377"/>
                          <wps:cNvSpPr>
                            <a:spLocks noChangeArrowheads="1"/>
                          </wps:cNvSpPr>
                          <wps:spPr bwMode="auto">
                            <a:xfrm>
                              <a:off x="3" y="298"/>
                              <a:ext cx="113" cy="1"/>
                            </a:xfrm>
                            <a:prstGeom prst="rect">
                              <a:avLst/>
                            </a:prstGeom>
                            <a:solidFill>
                              <a:srgbClr val="57FF8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78" name="Rectangle 3378"/>
                          <wps:cNvSpPr>
                            <a:spLocks noChangeArrowheads="1"/>
                          </wps:cNvSpPr>
                          <wps:spPr bwMode="auto">
                            <a:xfrm>
                              <a:off x="3" y="299"/>
                              <a:ext cx="113" cy="1"/>
                            </a:xfrm>
                            <a:prstGeom prst="rect">
                              <a:avLst/>
                            </a:prstGeom>
                            <a:solidFill>
                              <a:srgbClr val="54FF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79" name="Rectangle 3379"/>
                          <wps:cNvSpPr>
                            <a:spLocks noChangeArrowheads="1"/>
                          </wps:cNvSpPr>
                          <wps:spPr bwMode="auto">
                            <a:xfrm>
                              <a:off x="3" y="300"/>
                              <a:ext cx="113" cy="1"/>
                            </a:xfrm>
                            <a:prstGeom prst="rect">
                              <a:avLst/>
                            </a:prstGeom>
                            <a:solidFill>
                              <a:srgbClr val="52FF8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80" name="Rectangle 3380"/>
                          <wps:cNvSpPr>
                            <a:spLocks noChangeArrowheads="1"/>
                          </wps:cNvSpPr>
                          <wps:spPr bwMode="auto">
                            <a:xfrm>
                              <a:off x="3" y="301"/>
                              <a:ext cx="113" cy="1"/>
                            </a:xfrm>
                            <a:prstGeom prst="rect">
                              <a:avLst/>
                            </a:prstGeom>
                            <a:solidFill>
                              <a:srgbClr val="4DFF8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81" name="Rectangle 3381"/>
                          <wps:cNvSpPr>
                            <a:spLocks noChangeArrowheads="1"/>
                          </wps:cNvSpPr>
                          <wps:spPr bwMode="auto">
                            <a:xfrm>
                              <a:off x="3" y="301"/>
                              <a:ext cx="113" cy="1"/>
                            </a:xfrm>
                            <a:prstGeom prst="rect">
                              <a:avLst/>
                            </a:prstGeom>
                            <a:solidFill>
                              <a:srgbClr val="4AFF8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82" name="Rectangle 3382"/>
                          <wps:cNvSpPr>
                            <a:spLocks noChangeArrowheads="1"/>
                          </wps:cNvSpPr>
                          <wps:spPr bwMode="auto">
                            <a:xfrm>
                              <a:off x="3" y="302"/>
                              <a:ext cx="113" cy="1"/>
                            </a:xfrm>
                            <a:prstGeom prst="rect">
                              <a:avLst/>
                            </a:prstGeom>
                            <a:solidFill>
                              <a:srgbClr val="47FF8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83" name="Rectangle 3383"/>
                          <wps:cNvSpPr>
                            <a:spLocks noChangeArrowheads="1"/>
                          </wps:cNvSpPr>
                          <wps:spPr bwMode="auto">
                            <a:xfrm>
                              <a:off x="3" y="303"/>
                              <a:ext cx="113" cy="1"/>
                            </a:xfrm>
                            <a:prstGeom prst="rect">
                              <a:avLst/>
                            </a:prstGeom>
                            <a:solidFill>
                              <a:srgbClr val="45FF8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84" name="Rectangle 3384"/>
                          <wps:cNvSpPr>
                            <a:spLocks noChangeArrowheads="1"/>
                          </wps:cNvSpPr>
                          <wps:spPr bwMode="auto">
                            <a:xfrm>
                              <a:off x="3" y="304"/>
                              <a:ext cx="113" cy="1"/>
                            </a:xfrm>
                            <a:prstGeom prst="rect">
                              <a:avLst/>
                            </a:prstGeom>
                            <a:solidFill>
                              <a:srgbClr val="42FF9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85" name="Rectangle 3385"/>
                          <wps:cNvSpPr>
                            <a:spLocks noChangeArrowheads="1"/>
                          </wps:cNvSpPr>
                          <wps:spPr bwMode="auto">
                            <a:xfrm>
                              <a:off x="3" y="305"/>
                              <a:ext cx="113" cy="1"/>
                            </a:xfrm>
                            <a:prstGeom prst="rect">
                              <a:avLst/>
                            </a:prstGeom>
                            <a:solidFill>
                              <a:srgbClr val="40FF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86" name="Rectangle 3386"/>
                          <wps:cNvSpPr>
                            <a:spLocks noChangeArrowheads="1"/>
                          </wps:cNvSpPr>
                          <wps:spPr bwMode="auto">
                            <a:xfrm>
                              <a:off x="3" y="306"/>
                              <a:ext cx="113" cy="1"/>
                            </a:xfrm>
                            <a:prstGeom prst="rect">
                              <a:avLst/>
                            </a:prstGeom>
                            <a:solidFill>
                              <a:srgbClr val="3DFF9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87" name="Rectangle 3387"/>
                          <wps:cNvSpPr>
                            <a:spLocks noChangeArrowheads="1"/>
                          </wps:cNvSpPr>
                          <wps:spPr bwMode="auto">
                            <a:xfrm>
                              <a:off x="3" y="307"/>
                              <a:ext cx="113" cy="1"/>
                            </a:xfrm>
                            <a:prstGeom prst="rect">
                              <a:avLst/>
                            </a:prstGeom>
                            <a:solidFill>
                              <a:srgbClr val="3BFF9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88" name="Rectangle 3388"/>
                          <wps:cNvSpPr>
                            <a:spLocks noChangeArrowheads="1"/>
                          </wps:cNvSpPr>
                          <wps:spPr bwMode="auto">
                            <a:xfrm>
                              <a:off x="3" y="308"/>
                              <a:ext cx="113" cy="1"/>
                            </a:xfrm>
                            <a:prstGeom prst="rect">
                              <a:avLst/>
                            </a:prstGeom>
                            <a:solidFill>
                              <a:srgbClr val="38FF9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89" name="Rectangle 3389"/>
                          <wps:cNvSpPr>
                            <a:spLocks noChangeArrowheads="1"/>
                          </wps:cNvSpPr>
                          <wps:spPr bwMode="auto">
                            <a:xfrm>
                              <a:off x="3" y="308"/>
                              <a:ext cx="113" cy="1"/>
                            </a:xfrm>
                            <a:prstGeom prst="rect">
                              <a:avLst/>
                            </a:prstGeom>
                            <a:solidFill>
                              <a:srgbClr val="33FFA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90" name="Rectangle 3390"/>
                          <wps:cNvSpPr>
                            <a:spLocks noChangeArrowheads="1"/>
                          </wps:cNvSpPr>
                          <wps:spPr bwMode="auto">
                            <a:xfrm>
                              <a:off x="3" y="309"/>
                              <a:ext cx="113" cy="1"/>
                            </a:xfrm>
                            <a:prstGeom prst="rect">
                              <a:avLst/>
                            </a:prstGeom>
                            <a:solidFill>
                              <a:srgbClr val="30FFA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91" name="Rectangle 3391"/>
                          <wps:cNvSpPr>
                            <a:spLocks noChangeArrowheads="1"/>
                          </wps:cNvSpPr>
                          <wps:spPr bwMode="auto">
                            <a:xfrm>
                              <a:off x="3" y="310"/>
                              <a:ext cx="113" cy="1"/>
                            </a:xfrm>
                            <a:prstGeom prst="rect">
                              <a:avLst/>
                            </a:prstGeom>
                            <a:solidFill>
                              <a:srgbClr val="2EFFA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92" name="Rectangle 3392"/>
                          <wps:cNvSpPr>
                            <a:spLocks noChangeArrowheads="1"/>
                          </wps:cNvSpPr>
                          <wps:spPr bwMode="auto">
                            <a:xfrm>
                              <a:off x="3" y="311"/>
                              <a:ext cx="113" cy="1"/>
                            </a:xfrm>
                            <a:prstGeom prst="rect">
                              <a:avLst/>
                            </a:prstGeom>
                            <a:solidFill>
                              <a:srgbClr val="2BFFB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g:grpSp>
                      <wps:wsp>
                        <wps:cNvPr id="3393" name="Rectangle 3393"/>
                        <wps:cNvSpPr>
                          <a:spLocks noChangeArrowheads="1"/>
                        </wps:cNvSpPr>
                        <wps:spPr bwMode="auto">
                          <a:xfrm>
                            <a:off x="3" y="312"/>
                            <a:ext cx="113" cy="1"/>
                          </a:xfrm>
                          <a:prstGeom prst="rect">
                            <a:avLst/>
                          </a:prstGeom>
                          <a:solidFill>
                            <a:srgbClr val="29FFB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94" name="Rectangle 3394"/>
                        <wps:cNvSpPr>
                          <a:spLocks noChangeArrowheads="1"/>
                        </wps:cNvSpPr>
                        <wps:spPr bwMode="auto">
                          <a:xfrm>
                            <a:off x="3" y="313"/>
                            <a:ext cx="113" cy="1"/>
                          </a:xfrm>
                          <a:prstGeom prst="rect">
                            <a:avLst/>
                          </a:prstGeom>
                          <a:solidFill>
                            <a:srgbClr val="26FFB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95" name="Rectangle 3395"/>
                        <wps:cNvSpPr>
                          <a:spLocks noChangeArrowheads="1"/>
                        </wps:cNvSpPr>
                        <wps:spPr bwMode="auto">
                          <a:xfrm>
                            <a:off x="3" y="314"/>
                            <a:ext cx="113" cy="1"/>
                          </a:xfrm>
                          <a:prstGeom prst="rect">
                            <a:avLst/>
                          </a:prstGeom>
                          <a:solidFill>
                            <a:srgbClr val="21FF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96" name="Rectangle 3396"/>
                        <wps:cNvSpPr>
                          <a:spLocks noChangeArrowheads="1"/>
                        </wps:cNvSpPr>
                        <wps:spPr bwMode="auto">
                          <a:xfrm>
                            <a:off x="3" y="314"/>
                            <a:ext cx="113" cy="1"/>
                          </a:xfrm>
                          <a:prstGeom prst="rect">
                            <a:avLst/>
                          </a:prstGeom>
                          <a:solidFill>
                            <a:srgbClr val="1FFFC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97" name="Rectangle 3397"/>
                        <wps:cNvSpPr>
                          <a:spLocks noChangeArrowheads="1"/>
                        </wps:cNvSpPr>
                        <wps:spPr bwMode="auto">
                          <a:xfrm>
                            <a:off x="3" y="315"/>
                            <a:ext cx="113" cy="1"/>
                          </a:xfrm>
                          <a:prstGeom prst="rect">
                            <a:avLst/>
                          </a:prstGeom>
                          <a:solidFill>
                            <a:srgbClr val="1CFFC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98" name="Rectangle 3398"/>
                        <wps:cNvSpPr>
                          <a:spLocks noChangeArrowheads="1"/>
                        </wps:cNvSpPr>
                        <wps:spPr bwMode="auto">
                          <a:xfrm>
                            <a:off x="3" y="316"/>
                            <a:ext cx="113" cy="1"/>
                          </a:xfrm>
                          <a:prstGeom prst="rect">
                            <a:avLst/>
                          </a:prstGeom>
                          <a:solidFill>
                            <a:srgbClr val="19FFC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399" name="Rectangle 3399"/>
                        <wps:cNvSpPr>
                          <a:spLocks noChangeArrowheads="1"/>
                        </wps:cNvSpPr>
                        <wps:spPr bwMode="auto">
                          <a:xfrm>
                            <a:off x="3" y="317"/>
                            <a:ext cx="113" cy="1"/>
                          </a:xfrm>
                          <a:prstGeom prst="rect">
                            <a:avLst/>
                          </a:prstGeom>
                          <a:solidFill>
                            <a:srgbClr val="17FFD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00" name="Rectangle 3400"/>
                        <wps:cNvSpPr>
                          <a:spLocks noChangeArrowheads="1"/>
                        </wps:cNvSpPr>
                        <wps:spPr bwMode="auto">
                          <a:xfrm>
                            <a:off x="3" y="318"/>
                            <a:ext cx="113" cy="1"/>
                          </a:xfrm>
                          <a:prstGeom prst="rect">
                            <a:avLst/>
                          </a:prstGeom>
                          <a:solidFill>
                            <a:srgbClr val="14FF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01" name="Rectangle 3401"/>
                        <wps:cNvSpPr>
                          <a:spLocks noChangeArrowheads="1"/>
                        </wps:cNvSpPr>
                        <wps:spPr bwMode="auto">
                          <a:xfrm>
                            <a:off x="3" y="319"/>
                            <a:ext cx="113" cy="1"/>
                          </a:xfrm>
                          <a:prstGeom prst="rect">
                            <a:avLst/>
                          </a:prstGeom>
                          <a:solidFill>
                            <a:srgbClr val="12FFD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02" name="Rectangle 3402"/>
                        <wps:cNvSpPr>
                          <a:spLocks noChangeArrowheads="1"/>
                        </wps:cNvSpPr>
                        <wps:spPr bwMode="auto">
                          <a:xfrm>
                            <a:off x="3" y="320"/>
                            <a:ext cx="113" cy="1"/>
                          </a:xfrm>
                          <a:prstGeom prst="rect">
                            <a:avLst/>
                          </a:prstGeom>
                          <a:solidFill>
                            <a:srgbClr val="0FFFD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03" name="Rectangle 3403"/>
                        <wps:cNvSpPr>
                          <a:spLocks noChangeArrowheads="1"/>
                        </wps:cNvSpPr>
                        <wps:spPr bwMode="auto">
                          <a:xfrm>
                            <a:off x="3" y="321"/>
                            <a:ext cx="113" cy="1"/>
                          </a:xfrm>
                          <a:prstGeom prst="rect">
                            <a:avLst/>
                          </a:prstGeom>
                          <a:solidFill>
                            <a:srgbClr val="0DFF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04" name="Rectangle 3404"/>
                        <wps:cNvSpPr>
                          <a:spLocks noChangeArrowheads="1"/>
                        </wps:cNvSpPr>
                        <wps:spPr bwMode="auto">
                          <a:xfrm>
                            <a:off x="3" y="321"/>
                            <a:ext cx="113" cy="1"/>
                          </a:xfrm>
                          <a:prstGeom prst="rect">
                            <a:avLst/>
                          </a:prstGeom>
                          <a:solidFill>
                            <a:srgbClr val="08FF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05" name="Rectangle 3405"/>
                        <wps:cNvSpPr>
                          <a:spLocks noChangeArrowheads="1"/>
                        </wps:cNvSpPr>
                        <wps:spPr bwMode="auto">
                          <a:xfrm>
                            <a:off x="3" y="322"/>
                            <a:ext cx="113" cy="1"/>
                          </a:xfrm>
                          <a:prstGeom prst="rect">
                            <a:avLst/>
                          </a:prstGeom>
                          <a:solidFill>
                            <a:srgbClr val="05FFF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06" name="Rectangle 3406"/>
                        <wps:cNvSpPr>
                          <a:spLocks noChangeArrowheads="1"/>
                        </wps:cNvSpPr>
                        <wps:spPr bwMode="auto">
                          <a:xfrm>
                            <a:off x="3" y="323"/>
                            <a:ext cx="113" cy="1"/>
                          </a:xfrm>
                          <a:prstGeom prst="rect">
                            <a:avLst/>
                          </a:prstGeom>
                          <a:solidFill>
                            <a:srgbClr val="03FFF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07" name="Rectangle 3407"/>
                        <wps:cNvSpPr>
                          <a:spLocks noChangeArrowheads="1"/>
                        </wps:cNvSpPr>
                        <wps:spPr bwMode="auto">
                          <a:xfrm>
                            <a:off x="3" y="324"/>
                            <a:ext cx="113" cy="1"/>
                          </a:xfrm>
                          <a:prstGeom prst="rect">
                            <a:avLst/>
                          </a:prstGeom>
                          <a:solidFill>
                            <a:srgbClr val="00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08" name="Rectangle 3408"/>
                        <wps:cNvSpPr>
                          <a:spLocks noChangeArrowheads="1"/>
                        </wps:cNvSpPr>
                        <wps:spPr bwMode="auto">
                          <a:xfrm>
                            <a:off x="3" y="325"/>
                            <a:ext cx="113" cy="1"/>
                          </a:xfrm>
                          <a:prstGeom prst="rect">
                            <a:avLst/>
                          </a:prstGeom>
                          <a:solidFill>
                            <a:srgbClr val="03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09" name="Rectangle 3409"/>
                        <wps:cNvSpPr>
                          <a:spLocks noChangeArrowheads="1"/>
                        </wps:cNvSpPr>
                        <wps:spPr bwMode="auto">
                          <a:xfrm>
                            <a:off x="3" y="326"/>
                            <a:ext cx="113" cy="1"/>
                          </a:xfrm>
                          <a:prstGeom prst="rect">
                            <a:avLst/>
                          </a:prstGeom>
                          <a:solidFill>
                            <a:srgbClr val="03FB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10" name="Rectangle 3410"/>
                        <wps:cNvSpPr>
                          <a:spLocks noChangeArrowheads="1"/>
                        </wps:cNvSpPr>
                        <wps:spPr bwMode="auto">
                          <a:xfrm>
                            <a:off x="3" y="327"/>
                            <a:ext cx="113" cy="1"/>
                          </a:xfrm>
                          <a:prstGeom prst="rect">
                            <a:avLst/>
                          </a:prstGeom>
                          <a:solidFill>
                            <a:srgbClr val="05F7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11" name="Rectangle 3411"/>
                        <wps:cNvSpPr>
                          <a:spLocks noChangeArrowheads="1"/>
                        </wps:cNvSpPr>
                        <wps:spPr bwMode="auto">
                          <a:xfrm>
                            <a:off x="3" y="327"/>
                            <a:ext cx="113" cy="1"/>
                          </a:xfrm>
                          <a:prstGeom prst="rect">
                            <a:avLst/>
                          </a:prstGeom>
                          <a:solidFill>
                            <a:srgbClr val="05F3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12" name="Rectangle 3412"/>
                        <wps:cNvSpPr>
                          <a:spLocks noChangeArrowheads="1"/>
                        </wps:cNvSpPr>
                        <wps:spPr bwMode="auto">
                          <a:xfrm>
                            <a:off x="3" y="328"/>
                            <a:ext cx="113" cy="1"/>
                          </a:xfrm>
                          <a:prstGeom prst="rect">
                            <a:avLst/>
                          </a:prstGeom>
                          <a:solidFill>
                            <a:srgbClr val="08F3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13" name="Rectangle 3413"/>
                        <wps:cNvSpPr>
                          <a:spLocks noChangeArrowheads="1"/>
                        </wps:cNvSpPr>
                        <wps:spPr bwMode="auto">
                          <a:xfrm>
                            <a:off x="3" y="329"/>
                            <a:ext cx="113" cy="1"/>
                          </a:xfrm>
                          <a:prstGeom prst="rect">
                            <a:avLst/>
                          </a:prstGeom>
                          <a:solidFill>
                            <a:srgbClr val="08E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14" name="Rectangle 3414"/>
                        <wps:cNvSpPr>
                          <a:spLocks noChangeArrowheads="1"/>
                        </wps:cNvSpPr>
                        <wps:spPr bwMode="auto">
                          <a:xfrm>
                            <a:off x="3" y="330"/>
                            <a:ext cx="113" cy="1"/>
                          </a:xfrm>
                          <a:prstGeom prst="rect">
                            <a:avLst/>
                          </a:prstGeom>
                          <a:solidFill>
                            <a:srgbClr val="0AE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15" name="Rectangle 3415"/>
                        <wps:cNvSpPr>
                          <a:spLocks noChangeArrowheads="1"/>
                        </wps:cNvSpPr>
                        <wps:spPr bwMode="auto">
                          <a:xfrm>
                            <a:off x="3" y="331"/>
                            <a:ext cx="113" cy="1"/>
                          </a:xfrm>
                          <a:prstGeom prst="rect">
                            <a:avLst/>
                          </a:prstGeom>
                          <a:solidFill>
                            <a:srgbClr val="0AEB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16" name="Rectangle 3416"/>
                        <wps:cNvSpPr>
                          <a:spLocks noChangeArrowheads="1"/>
                        </wps:cNvSpPr>
                        <wps:spPr bwMode="auto">
                          <a:xfrm>
                            <a:off x="3" y="332"/>
                            <a:ext cx="113" cy="1"/>
                          </a:xfrm>
                          <a:prstGeom prst="rect">
                            <a:avLst/>
                          </a:prstGeom>
                          <a:solidFill>
                            <a:srgbClr val="0AE7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17" name="Rectangle 3417"/>
                        <wps:cNvSpPr>
                          <a:spLocks noChangeArrowheads="1"/>
                        </wps:cNvSpPr>
                        <wps:spPr bwMode="auto">
                          <a:xfrm>
                            <a:off x="3" y="333"/>
                            <a:ext cx="113" cy="1"/>
                          </a:xfrm>
                          <a:prstGeom prst="rect">
                            <a:avLst/>
                          </a:prstGeom>
                          <a:solidFill>
                            <a:srgbClr val="0DE3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18" name="Rectangle 3418"/>
                        <wps:cNvSpPr>
                          <a:spLocks noChangeArrowheads="1"/>
                        </wps:cNvSpPr>
                        <wps:spPr bwMode="auto">
                          <a:xfrm>
                            <a:off x="3" y="334"/>
                            <a:ext cx="113" cy="1"/>
                          </a:xfrm>
                          <a:prstGeom prst="rect">
                            <a:avLst/>
                          </a:prstGeom>
                          <a:solidFill>
                            <a:srgbClr val="0DD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19" name="Rectangle 3419"/>
                        <wps:cNvSpPr>
                          <a:spLocks noChangeArrowheads="1"/>
                        </wps:cNvSpPr>
                        <wps:spPr bwMode="auto">
                          <a:xfrm>
                            <a:off x="3" y="334"/>
                            <a:ext cx="113" cy="1"/>
                          </a:xfrm>
                          <a:prstGeom prst="rect">
                            <a:avLst/>
                          </a:prstGeom>
                          <a:solidFill>
                            <a:srgbClr val="0FD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20" name="Rectangle 3420"/>
                        <wps:cNvSpPr>
                          <a:spLocks noChangeArrowheads="1"/>
                        </wps:cNvSpPr>
                        <wps:spPr bwMode="auto">
                          <a:xfrm>
                            <a:off x="3" y="335"/>
                            <a:ext cx="113" cy="1"/>
                          </a:xfrm>
                          <a:prstGeom prst="rect">
                            <a:avLst/>
                          </a:prstGeom>
                          <a:solidFill>
                            <a:srgbClr val="0FDB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21" name="Rectangle 3421"/>
                        <wps:cNvSpPr>
                          <a:spLocks noChangeArrowheads="1"/>
                        </wps:cNvSpPr>
                        <wps:spPr bwMode="auto">
                          <a:xfrm>
                            <a:off x="3" y="336"/>
                            <a:ext cx="113" cy="1"/>
                          </a:xfrm>
                          <a:prstGeom prst="rect">
                            <a:avLst/>
                          </a:prstGeom>
                          <a:solidFill>
                            <a:srgbClr val="12D7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22" name="Rectangle 3422"/>
                        <wps:cNvSpPr>
                          <a:spLocks noChangeArrowheads="1"/>
                        </wps:cNvSpPr>
                        <wps:spPr bwMode="auto">
                          <a:xfrm>
                            <a:off x="3" y="337"/>
                            <a:ext cx="113" cy="1"/>
                          </a:xfrm>
                          <a:prstGeom prst="rect">
                            <a:avLst/>
                          </a:prstGeom>
                          <a:solidFill>
                            <a:srgbClr val="12D4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23" name="Rectangle 3423"/>
                        <wps:cNvSpPr>
                          <a:spLocks noChangeArrowheads="1"/>
                        </wps:cNvSpPr>
                        <wps:spPr bwMode="auto">
                          <a:xfrm>
                            <a:off x="3" y="338"/>
                            <a:ext cx="113" cy="1"/>
                          </a:xfrm>
                          <a:prstGeom prst="rect">
                            <a:avLst/>
                          </a:prstGeom>
                          <a:solidFill>
                            <a:srgbClr val="14D4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24" name="Rectangle 3424"/>
                        <wps:cNvSpPr>
                          <a:spLocks noChangeArrowheads="1"/>
                        </wps:cNvSpPr>
                        <wps:spPr bwMode="auto">
                          <a:xfrm>
                            <a:off x="3" y="339"/>
                            <a:ext cx="113" cy="1"/>
                          </a:xfrm>
                          <a:prstGeom prst="rect">
                            <a:avLst/>
                          </a:prstGeom>
                          <a:solidFill>
                            <a:srgbClr val="14D0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25" name="Rectangle 3425"/>
                        <wps:cNvSpPr>
                          <a:spLocks noChangeArrowheads="1"/>
                        </wps:cNvSpPr>
                        <wps:spPr bwMode="auto">
                          <a:xfrm>
                            <a:off x="3" y="340"/>
                            <a:ext cx="113" cy="1"/>
                          </a:xfrm>
                          <a:prstGeom prst="rect">
                            <a:avLst/>
                          </a:prstGeom>
                          <a:solidFill>
                            <a:srgbClr val="17CD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26" name="Rectangle 3426"/>
                        <wps:cNvSpPr>
                          <a:spLocks noChangeArrowheads="1"/>
                        </wps:cNvSpPr>
                        <wps:spPr bwMode="auto">
                          <a:xfrm>
                            <a:off x="3" y="341"/>
                            <a:ext cx="113" cy="1"/>
                          </a:xfrm>
                          <a:prstGeom prst="rect">
                            <a:avLst/>
                          </a:prstGeom>
                          <a:solidFill>
                            <a:srgbClr val="17CD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27" name="Rectangle 3427"/>
                        <wps:cNvSpPr>
                          <a:spLocks noChangeArrowheads="1"/>
                        </wps:cNvSpPr>
                        <wps:spPr bwMode="auto">
                          <a:xfrm>
                            <a:off x="3" y="341"/>
                            <a:ext cx="113" cy="1"/>
                          </a:xfrm>
                          <a:prstGeom prst="rect">
                            <a:avLst/>
                          </a:prstGeom>
                          <a:solidFill>
                            <a:srgbClr val="17C9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28" name="Rectangle 3428"/>
                        <wps:cNvSpPr>
                          <a:spLocks noChangeArrowheads="1"/>
                        </wps:cNvSpPr>
                        <wps:spPr bwMode="auto">
                          <a:xfrm>
                            <a:off x="3" y="342"/>
                            <a:ext cx="113" cy="1"/>
                          </a:xfrm>
                          <a:prstGeom prst="rect">
                            <a:avLst/>
                          </a:prstGeom>
                          <a:solidFill>
                            <a:srgbClr val="19C6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29" name="Rectangle 3429"/>
                        <wps:cNvSpPr>
                          <a:spLocks noChangeArrowheads="1"/>
                        </wps:cNvSpPr>
                        <wps:spPr bwMode="auto">
                          <a:xfrm>
                            <a:off x="3" y="343"/>
                            <a:ext cx="113" cy="1"/>
                          </a:xfrm>
                          <a:prstGeom prst="rect">
                            <a:avLst/>
                          </a:prstGeom>
                          <a:solidFill>
                            <a:srgbClr val="19C2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30" name="Rectangle 3430"/>
                        <wps:cNvSpPr>
                          <a:spLocks noChangeArrowheads="1"/>
                        </wps:cNvSpPr>
                        <wps:spPr bwMode="auto">
                          <a:xfrm>
                            <a:off x="3" y="344"/>
                            <a:ext cx="113" cy="1"/>
                          </a:xfrm>
                          <a:prstGeom prst="rect">
                            <a:avLst/>
                          </a:prstGeom>
                          <a:solidFill>
                            <a:srgbClr val="1CC2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31" name="Rectangle 3431"/>
                        <wps:cNvSpPr>
                          <a:spLocks noChangeArrowheads="1"/>
                        </wps:cNvSpPr>
                        <wps:spPr bwMode="auto">
                          <a:xfrm>
                            <a:off x="3" y="345"/>
                            <a:ext cx="113" cy="1"/>
                          </a:xfrm>
                          <a:prstGeom prst="rect">
                            <a:avLst/>
                          </a:prstGeom>
                          <a:solidFill>
                            <a:srgbClr val="1CB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32" name="Rectangle 3432"/>
                        <wps:cNvSpPr>
                          <a:spLocks noChangeArrowheads="1"/>
                        </wps:cNvSpPr>
                        <wps:spPr bwMode="auto">
                          <a:xfrm>
                            <a:off x="3" y="346"/>
                            <a:ext cx="113" cy="1"/>
                          </a:xfrm>
                          <a:prstGeom prst="rect">
                            <a:avLst/>
                          </a:prstGeom>
                          <a:solidFill>
                            <a:srgbClr val="1FB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33" name="Rectangle 3433"/>
                        <wps:cNvSpPr>
                          <a:spLocks noChangeArrowheads="1"/>
                        </wps:cNvSpPr>
                        <wps:spPr bwMode="auto">
                          <a:xfrm>
                            <a:off x="3" y="347"/>
                            <a:ext cx="113" cy="1"/>
                          </a:xfrm>
                          <a:prstGeom prst="rect">
                            <a:avLst/>
                          </a:prstGeom>
                          <a:solidFill>
                            <a:srgbClr val="1FB8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34" name="Rectangle 3434"/>
                        <wps:cNvSpPr>
                          <a:spLocks noChangeArrowheads="1"/>
                        </wps:cNvSpPr>
                        <wps:spPr bwMode="auto">
                          <a:xfrm>
                            <a:off x="3" y="347"/>
                            <a:ext cx="113" cy="1"/>
                          </a:xfrm>
                          <a:prstGeom prst="rect">
                            <a:avLst/>
                          </a:prstGeom>
                          <a:solidFill>
                            <a:srgbClr val="21B9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35" name="Rectangle 3435"/>
                        <wps:cNvSpPr>
                          <a:spLocks noChangeArrowheads="1"/>
                        </wps:cNvSpPr>
                        <wps:spPr bwMode="auto">
                          <a:xfrm>
                            <a:off x="3" y="348"/>
                            <a:ext cx="113" cy="1"/>
                          </a:xfrm>
                          <a:prstGeom prst="rect">
                            <a:avLst/>
                          </a:prstGeom>
                          <a:solidFill>
                            <a:srgbClr val="21B5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36" name="Rectangle 3436"/>
                        <wps:cNvSpPr>
                          <a:spLocks noChangeArrowheads="1"/>
                        </wps:cNvSpPr>
                        <wps:spPr bwMode="auto">
                          <a:xfrm>
                            <a:off x="3" y="349"/>
                            <a:ext cx="113" cy="1"/>
                          </a:xfrm>
                          <a:prstGeom prst="rect">
                            <a:avLst/>
                          </a:prstGeom>
                          <a:solidFill>
                            <a:srgbClr val="24B2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37" name="Rectangle 3437"/>
                        <wps:cNvSpPr>
                          <a:spLocks noChangeArrowheads="1"/>
                        </wps:cNvSpPr>
                        <wps:spPr bwMode="auto">
                          <a:xfrm>
                            <a:off x="3" y="350"/>
                            <a:ext cx="113" cy="1"/>
                          </a:xfrm>
                          <a:prstGeom prst="rect">
                            <a:avLst/>
                          </a:prstGeom>
                          <a:solidFill>
                            <a:srgbClr val="24A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38" name="Rectangle 3438"/>
                        <wps:cNvSpPr>
                          <a:spLocks noChangeArrowheads="1"/>
                        </wps:cNvSpPr>
                        <wps:spPr bwMode="auto">
                          <a:xfrm>
                            <a:off x="3" y="351"/>
                            <a:ext cx="113" cy="1"/>
                          </a:xfrm>
                          <a:prstGeom prst="rect">
                            <a:avLst/>
                          </a:prstGeom>
                          <a:solidFill>
                            <a:srgbClr val="24AB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39" name="Rectangle 3439"/>
                        <wps:cNvSpPr>
                          <a:spLocks noChangeArrowheads="1"/>
                        </wps:cNvSpPr>
                        <wps:spPr bwMode="auto">
                          <a:xfrm>
                            <a:off x="3" y="352"/>
                            <a:ext cx="113" cy="1"/>
                          </a:xfrm>
                          <a:prstGeom prst="rect">
                            <a:avLst/>
                          </a:prstGeom>
                          <a:solidFill>
                            <a:srgbClr val="26A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40" name="Rectangle 3440"/>
                        <wps:cNvSpPr>
                          <a:spLocks noChangeArrowheads="1"/>
                        </wps:cNvSpPr>
                        <wps:spPr bwMode="auto">
                          <a:xfrm>
                            <a:off x="3" y="353"/>
                            <a:ext cx="113" cy="1"/>
                          </a:xfrm>
                          <a:prstGeom prst="rect">
                            <a:avLst/>
                          </a:prstGeom>
                          <a:solidFill>
                            <a:srgbClr val="26A8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41" name="Rectangle 3441"/>
                        <wps:cNvSpPr>
                          <a:spLocks noChangeArrowheads="1"/>
                        </wps:cNvSpPr>
                        <wps:spPr bwMode="auto">
                          <a:xfrm>
                            <a:off x="3" y="354"/>
                            <a:ext cx="113" cy="1"/>
                          </a:xfrm>
                          <a:prstGeom prst="rect">
                            <a:avLst/>
                          </a:prstGeom>
                          <a:solidFill>
                            <a:srgbClr val="29A9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42" name="Rectangle 3442"/>
                        <wps:cNvSpPr>
                          <a:spLocks noChangeArrowheads="1"/>
                        </wps:cNvSpPr>
                        <wps:spPr bwMode="auto">
                          <a:xfrm>
                            <a:off x="3" y="354"/>
                            <a:ext cx="113" cy="1"/>
                          </a:xfrm>
                          <a:prstGeom prst="rect">
                            <a:avLst/>
                          </a:prstGeom>
                          <a:solidFill>
                            <a:srgbClr val="29A6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43" name="Rectangle 3443"/>
                        <wps:cNvSpPr>
                          <a:spLocks noChangeArrowheads="1"/>
                        </wps:cNvSpPr>
                        <wps:spPr bwMode="auto">
                          <a:xfrm>
                            <a:off x="3" y="355"/>
                            <a:ext cx="113" cy="1"/>
                          </a:xfrm>
                          <a:prstGeom prst="rect">
                            <a:avLst/>
                          </a:prstGeom>
                          <a:solidFill>
                            <a:srgbClr val="2BA3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44" name="Rectangle 3444"/>
                        <wps:cNvSpPr>
                          <a:spLocks noChangeArrowheads="1"/>
                        </wps:cNvSpPr>
                        <wps:spPr bwMode="auto">
                          <a:xfrm>
                            <a:off x="3" y="356"/>
                            <a:ext cx="113" cy="1"/>
                          </a:xfrm>
                          <a:prstGeom prst="rect">
                            <a:avLst/>
                          </a:prstGeom>
                          <a:solidFill>
                            <a:srgbClr val="2BA0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45" name="Rectangle 3445"/>
                        <wps:cNvSpPr>
                          <a:spLocks noChangeArrowheads="1"/>
                        </wps:cNvSpPr>
                        <wps:spPr bwMode="auto">
                          <a:xfrm>
                            <a:off x="3" y="357"/>
                            <a:ext cx="113" cy="1"/>
                          </a:xfrm>
                          <a:prstGeom prst="rect">
                            <a:avLst/>
                          </a:prstGeom>
                          <a:solidFill>
                            <a:srgbClr val="2B9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46" name="Rectangle 3446"/>
                        <wps:cNvSpPr>
                          <a:spLocks noChangeArrowheads="1"/>
                        </wps:cNvSpPr>
                        <wps:spPr bwMode="auto">
                          <a:xfrm>
                            <a:off x="3" y="358"/>
                            <a:ext cx="113" cy="1"/>
                          </a:xfrm>
                          <a:prstGeom prst="rect">
                            <a:avLst/>
                          </a:prstGeom>
                          <a:solidFill>
                            <a:srgbClr val="2E9D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47" name="Rectangle 3447"/>
                        <wps:cNvSpPr>
                          <a:spLocks noChangeArrowheads="1"/>
                        </wps:cNvSpPr>
                        <wps:spPr bwMode="auto">
                          <a:xfrm>
                            <a:off x="3" y="359"/>
                            <a:ext cx="113" cy="1"/>
                          </a:xfrm>
                          <a:prstGeom prst="rect">
                            <a:avLst/>
                          </a:prstGeom>
                          <a:solidFill>
                            <a:srgbClr val="2E9A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48" name="Rectangle 3448"/>
                        <wps:cNvSpPr>
                          <a:spLocks noChangeArrowheads="1"/>
                        </wps:cNvSpPr>
                        <wps:spPr bwMode="auto">
                          <a:xfrm>
                            <a:off x="3" y="360"/>
                            <a:ext cx="113" cy="1"/>
                          </a:xfrm>
                          <a:prstGeom prst="rect">
                            <a:avLst/>
                          </a:prstGeom>
                          <a:solidFill>
                            <a:srgbClr val="3098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49" name="Rectangle 3449"/>
                        <wps:cNvSpPr>
                          <a:spLocks noChangeArrowheads="1"/>
                        </wps:cNvSpPr>
                        <wps:spPr bwMode="auto">
                          <a:xfrm>
                            <a:off x="3" y="360"/>
                            <a:ext cx="113" cy="1"/>
                          </a:xfrm>
                          <a:prstGeom prst="rect">
                            <a:avLst/>
                          </a:prstGeom>
                          <a:solidFill>
                            <a:srgbClr val="3094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50" name="Rectangle 3450"/>
                        <wps:cNvSpPr>
                          <a:spLocks noChangeArrowheads="1"/>
                        </wps:cNvSpPr>
                        <wps:spPr bwMode="auto">
                          <a:xfrm>
                            <a:off x="3" y="361"/>
                            <a:ext cx="113" cy="1"/>
                          </a:xfrm>
                          <a:prstGeom prst="rect">
                            <a:avLst/>
                          </a:prstGeom>
                          <a:solidFill>
                            <a:srgbClr val="3396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51" name="Rectangle 3451"/>
                        <wps:cNvSpPr>
                          <a:spLocks noChangeArrowheads="1"/>
                        </wps:cNvSpPr>
                        <wps:spPr bwMode="auto">
                          <a:xfrm>
                            <a:off x="3" y="362"/>
                            <a:ext cx="113" cy="1"/>
                          </a:xfrm>
                          <a:prstGeom prst="rect">
                            <a:avLst/>
                          </a:prstGeom>
                          <a:solidFill>
                            <a:srgbClr val="3392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52" name="Rectangle 3452"/>
                        <wps:cNvSpPr>
                          <a:spLocks noChangeArrowheads="1"/>
                        </wps:cNvSpPr>
                        <wps:spPr bwMode="auto">
                          <a:xfrm>
                            <a:off x="3" y="363"/>
                            <a:ext cx="113" cy="1"/>
                          </a:xfrm>
                          <a:prstGeom prst="rect">
                            <a:avLst/>
                          </a:prstGeom>
                          <a:solidFill>
                            <a:srgbClr val="3690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53" name="Rectangle 3453"/>
                        <wps:cNvSpPr>
                          <a:spLocks noChangeArrowheads="1"/>
                        </wps:cNvSpPr>
                        <wps:spPr bwMode="auto">
                          <a:xfrm>
                            <a:off x="3" y="364"/>
                            <a:ext cx="113" cy="1"/>
                          </a:xfrm>
                          <a:prstGeom prst="rect">
                            <a:avLst/>
                          </a:prstGeom>
                          <a:solidFill>
                            <a:srgbClr val="368D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54" name="Rectangle 3454"/>
                        <wps:cNvSpPr>
                          <a:spLocks noChangeArrowheads="1"/>
                        </wps:cNvSpPr>
                        <wps:spPr bwMode="auto">
                          <a:xfrm>
                            <a:off x="3" y="365"/>
                            <a:ext cx="113" cy="1"/>
                          </a:xfrm>
                          <a:prstGeom prst="rect">
                            <a:avLst/>
                          </a:prstGeom>
                          <a:solidFill>
                            <a:srgbClr val="368D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55" name="Rectangle 3455"/>
                        <wps:cNvSpPr>
                          <a:spLocks noChangeArrowheads="1"/>
                        </wps:cNvSpPr>
                        <wps:spPr bwMode="auto">
                          <a:xfrm>
                            <a:off x="3" y="366"/>
                            <a:ext cx="113" cy="1"/>
                          </a:xfrm>
                          <a:prstGeom prst="rect">
                            <a:avLst/>
                          </a:prstGeom>
                          <a:solidFill>
                            <a:srgbClr val="388B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56" name="Rectangle 3456"/>
                        <wps:cNvSpPr>
                          <a:spLocks noChangeArrowheads="1"/>
                        </wps:cNvSpPr>
                        <wps:spPr bwMode="auto">
                          <a:xfrm>
                            <a:off x="3" y="367"/>
                            <a:ext cx="113" cy="1"/>
                          </a:xfrm>
                          <a:prstGeom prst="rect">
                            <a:avLst/>
                          </a:prstGeom>
                          <a:solidFill>
                            <a:srgbClr val="3888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57" name="Rectangle 3457"/>
                        <wps:cNvSpPr>
                          <a:spLocks noChangeArrowheads="1"/>
                        </wps:cNvSpPr>
                        <wps:spPr bwMode="auto">
                          <a:xfrm>
                            <a:off x="3" y="367"/>
                            <a:ext cx="113" cy="1"/>
                          </a:xfrm>
                          <a:prstGeom prst="rect">
                            <a:avLst/>
                          </a:prstGeom>
                          <a:solidFill>
                            <a:srgbClr val="3B89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58" name="Rectangle 3458"/>
                        <wps:cNvSpPr>
                          <a:spLocks noChangeArrowheads="1"/>
                        </wps:cNvSpPr>
                        <wps:spPr bwMode="auto">
                          <a:xfrm>
                            <a:off x="3" y="368"/>
                            <a:ext cx="113" cy="1"/>
                          </a:xfrm>
                          <a:prstGeom prst="rect">
                            <a:avLst/>
                          </a:prstGeom>
                          <a:solidFill>
                            <a:srgbClr val="3B86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59" name="Rectangle 3459"/>
                        <wps:cNvSpPr>
                          <a:spLocks noChangeArrowheads="1"/>
                        </wps:cNvSpPr>
                        <wps:spPr bwMode="auto">
                          <a:xfrm>
                            <a:off x="3" y="369"/>
                            <a:ext cx="113" cy="1"/>
                          </a:xfrm>
                          <a:prstGeom prst="rect">
                            <a:avLst/>
                          </a:prstGeom>
                          <a:solidFill>
                            <a:srgbClr val="3B7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60" name="Rectangle 3460"/>
                        <wps:cNvSpPr>
                          <a:spLocks noChangeArrowheads="1"/>
                        </wps:cNvSpPr>
                        <wps:spPr bwMode="auto">
                          <a:xfrm>
                            <a:off x="3" y="370"/>
                            <a:ext cx="113" cy="1"/>
                          </a:xfrm>
                          <a:prstGeom prst="rect">
                            <a:avLst/>
                          </a:prstGeom>
                          <a:solidFill>
                            <a:srgbClr val="3B7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61" name="Rectangle 3461"/>
                        <wps:cNvSpPr>
                          <a:spLocks noChangeArrowheads="1"/>
                        </wps:cNvSpPr>
                        <wps:spPr bwMode="auto">
                          <a:xfrm>
                            <a:off x="3" y="371"/>
                            <a:ext cx="113" cy="1"/>
                          </a:xfrm>
                          <a:prstGeom prst="rect">
                            <a:avLst/>
                          </a:prstGeom>
                          <a:solidFill>
                            <a:srgbClr val="3B7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62" name="Rectangle 3462"/>
                        <wps:cNvSpPr>
                          <a:spLocks noChangeArrowheads="1"/>
                        </wps:cNvSpPr>
                        <wps:spPr bwMode="auto">
                          <a:xfrm>
                            <a:off x="3" y="372"/>
                            <a:ext cx="113" cy="1"/>
                          </a:xfrm>
                          <a:prstGeom prst="rect">
                            <a:avLst/>
                          </a:prstGeom>
                          <a:solidFill>
                            <a:srgbClr val="387A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63" name="Rectangle 3463"/>
                        <wps:cNvSpPr>
                          <a:spLocks noChangeArrowheads="1"/>
                        </wps:cNvSpPr>
                        <wps:spPr bwMode="auto">
                          <a:xfrm>
                            <a:off x="3" y="373"/>
                            <a:ext cx="113" cy="1"/>
                          </a:xfrm>
                          <a:prstGeom prst="rect">
                            <a:avLst/>
                          </a:prstGeom>
                          <a:solidFill>
                            <a:srgbClr val="387A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64" name="Rectangle 3464"/>
                        <wps:cNvSpPr>
                          <a:spLocks noChangeArrowheads="1"/>
                        </wps:cNvSpPr>
                        <wps:spPr bwMode="auto">
                          <a:xfrm>
                            <a:off x="3" y="374"/>
                            <a:ext cx="113" cy="1"/>
                          </a:xfrm>
                          <a:prstGeom prst="rect">
                            <a:avLst/>
                          </a:prstGeom>
                          <a:solidFill>
                            <a:srgbClr val="3675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65" name="Rectangle 3465"/>
                        <wps:cNvSpPr>
                          <a:spLocks noChangeArrowheads="1"/>
                        </wps:cNvSpPr>
                        <wps:spPr bwMode="auto">
                          <a:xfrm>
                            <a:off x="3" y="374"/>
                            <a:ext cx="113" cy="1"/>
                          </a:xfrm>
                          <a:prstGeom prst="rect">
                            <a:avLst/>
                          </a:prstGeom>
                          <a:solidFill>
                            <a:srgbClr val="3675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66" name="Rectangle 3466"/>
                        <wps:cNvSpPr>
                          <a:spLocks noChangeArrowheads="1"/>
                        </wps:cNvSpPr>
                        <wps:spPr bwMode="auto">
                          <a:xfrm>
                            <a:off x="3" y="375"/>
                            <a:ext cx="113" cy="1"/>
                          </a:xfrm>
                          <a:prstGeom prst="rect">
                            <a:avLst/>
                          </a:prstGeom>
                          <a:solidFill>
                            <a:srgbClr val="3374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67" name="Rectangle 3467"/>
                        <wps:cNvSpPr>
                          <a:spLocks noChangeArrowheads="1"/>
                        </wps:cNvSpPr>
                        <wps:spPr bwMode="auto">
                          <a:xfrm>
                            <a:off x="3" y="376"/>
                            <a:ext cx="113" cy="1"/>
                          </a:xfrm>
                          <a:prstGeom prst="rect">
                            <a:avLst/>
                          </a:prstGeom>
                          <a:solidFill>
                            <a:srgbClr val="3370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68" name="Rectangle 3468"/>
                        <wps:cNvSpPr>
                          <a:spLocks noChangeArrowheads="1"/>
                        </wps:cNvSpPr>
                        <wps:spPr bwMode="auto">
                          <a:xfrm>
                            <a:off x="3" y="377"/>
                            <a:ext cx="113" cy="1"/>
                          </a:xfrm>
                          <a:prstGeom prst="rect">
                            <a:avLst/>
                          </a:prstGeom>
                          <a:solidFill>
                            <a:srgbClr val="3370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69" name="Rectangle 3469"/>
                        <wps:cNvSpPr>
                          <a:spLocks noChangeArrowheads="1"/>
                        </wps:cNvSpPr>
                        <wps:spPr bwMode="auto">
                          <a:xfrm>
                            <a:off x="3" y="378"/>
                            <a:ext cx="113" cy="1"/>
                          </a:xfrm>
                          <a:prstGeom prst="rect">
                            <a:avLst/>
                          </a:prstGeom>
                          <a:solidFill>
                            <a:srgbClr val="306B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70" name="Rectangle 3470"/>
                        <wps:cNvSpPr>
                          <a:spLocks noChangeArrowheads="1"/>
                        </wps:cNvSpPr>
                        <wps:spPr bwMode="auto">
                          <a:xfrm>
                            <a:off x="3" y="379"/>
                            <a:ext cx="113" cy="1"/>
                          </a:xfrm>
                          <a:prstGeom prst="rect">
                            <a:avLst/>
                          </a:prstGeom>
                          <a:solidFill>
                            <a:srgbClr val="306B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71" name="Rectangle 3471"/>
                        <wps:cNvSpPr>
                          <a:spLocks noChangeArrowheads="1"/>
                        </wps:cNvSpPr>
                        <wps:spPr bwMode="auto">
                          <a:xfrm>
                            <a:off x="3" y="380"/>
                            <a:ext cx="113" cy="1"/>
                          </a:xfrm>
                          <a:prstGeom prst="rect">
                            <a:avLst/>
                          </a:prstGeom>
                          <a:solidFill>
                            <a:srgbClr val="2E69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72" name="Rectangle 3472"/>
                        <wps:cNvSpPr>
                          <a:spLocks noChangeArrowheads="1"/>
                        </wps:cNvSpPr>
                        <wps:spPr bwMode="auto">
                          <a:xfrm>
                            <a:off x="3" y="380"/>
                            <a:ext cx="113" cy="1"/>
                          </a:xfrm>
                          <a:prstGeom prst="rect">
                            <a:avLst/>
                          </a:prstGeom>
                          <a:solidFill>
                            <a:srgbClr val="2E66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73" name="Rectangle 3473"/>
                        <wps:cNvSpPr>
                          <a:spLocks noChangeArrowheads="1"/>
                        </wps:cNvSpPr>
                        <wps:spPr bwMode="auto">
                          <a:xfrm>
                            <a:off x="3" y="381"/>
                            <a:ext cx="113" cy="1"/>
                          </a:xfrm>
                          <a:prstGeom prst="rect">
                            <a:avLst/>
                          </a:prstGeom>
                          <a:solidFill>
                            <a:srgbClr val="2B64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74" name="Rectangle 3474"/>
                        <wps:cNvSpPr>
                          <a:spLocks noChangeArrowheads="1"/>
                        </wps:cNvSpPr>
                        <wps:spPr bwMode="auto">
                          <a:xfrm>
                            <a:off x="3" y="382"/>
                            <a:ext cx="113" cy="1"/>
                          </a:xfrm>
                          <a:prstGeom prst="rect">
                            <a:avLst/>
                          </a:prstGeom>
                          <a:solidFill>
                            <a:srgbClr val="2B60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75" name="Rectangle 3475"/>
                        <wps:cNvSpPr>
                          <a:spLocks noChangeArrowheads="1"/>
                        </wps:cNvSpPr>
                        <wps:spPr bwMode="auto">
                          <a:xfrm>
                            <a:off x="3" y="383"/>
                            <a:ext cx="113" cy="1"/>
                          </a:xfrm>
                          <a:prstGeom prst="rect">
                            <a:avLst/>
                          </a:prstGeom>
                          <a:solidFill>
                            <a:srgbClr val="295E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76" name="Rectangle 3476"/>
                        <wps:cNvSpPr>
                          <a:spLocks noChangeArrowheads="1"/>
                        </wps:cNvSpPr>
                        <wps:spPr bwMode="auto">
                          <a:xfrm>
                            <a:off x="3" y="384"/>
                            <a:ext cx="113" cy="1"/>
                          </a:xfrm>
                          <a:prstGeom prst="rect">
                            <a:avLst/>
                          </a:prstGeom>
                          <a:solidFill>
                            <a:srgbClr val="295B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77" name="Rectangle 3477"/>
                        <wps:cNvSpPr>
                          <a:spLocks noChangeArrowheads="1"/>
                        </wps:cNvSpPr>
                        <wps:spPr bwMode="auto">
                          <a:xfrm>
                            <a:off x="3" y="385"/>
                            <a:ext cx="113" cy="1"/>
                          </a:xfrm>
                          <a:prstGeom prst="rect">
                            <a:avLst/>
                          </a:prstGeom>
                          <a:solidFill>
                            <a:srgbClr val="2659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78" name="Rectangle 3478"/>
                        <wps:cNvSpPr>
                          <a:spLocks noChangeArrowheads="1"/>
                        </wps:cNvSpPr>
                        <wps:spPr bwMode="auto">
                          <a:xfrm>
                            <a:off x="3" y="386"/>
                            <a:ext cx="113" cy="1"/>
                          </a:xfrm>
                          <a:prstGeom prst="rect">
                            <a:avLst/>
                          </a:prstGeom>
                          <a:solidFill>
                            <a:srgbClr val="2659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79" name="Rectangle 3479"/>
                        <wps:cNvSpPr>
                          <a:spLocks noChangeArrowheads="1"/>
                        </wps:cNvSpPr>
                        <wps:spPr bwMode="auto">
                          <a:xfrm>
                            <a:off x="3" y="387"/>
                            <a:ext cx="113" cy="1"/>
                          </a:xfrm>
                          <a:prstGeom prst="rect">
                            <a:avLst/>
                          </a:prstGeom>
                          <a:solidFill>
                            <a:srgbClr val="2453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80" name="Rectangle 3480"/>
                        <wps:cNvSpPr>
                          <a:spLocks noChangeArrowheads="1"/>
                        </wps:cNvSpPr>
                        <wps:spPr bwMode="auto">
                          <a:xfrm>
                            <a:off x="3" y="387"/>
                            <a:ext cx="113" cy="1"/>
                          </a:xfrm>
                          <a:prstGeom prst="rect">
                            <a:avLst/>
                          </a:prstGeom>
                          <a:solidFill>
                            <a:srgbClr val="2453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81" name="Rectangle 3481"/>
                        <wps:cNvSpPr>
                          <a:spLocks noChangeArrowheads="1"/>
                        </wps:cNvSpPr>
                        <wps:spPr bwMode="auto">
                          <a:xfrm>
                            <a:off x="3" y="388"/>
                            <a:ext cx="113" cy="1"/>
                          </a:xfrm>
                          <a:prstGeom prst="rect">
                            <a:avLst/>
                          </a:prstGeom>
                          <a:solidFill>
                            <a:srgbClr val="2450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82" name="Rectangle 3482"/>
                        <wps:cNvSpPr>
                          <a:spLocks noChangeArrowheads="1"/>
                        </wps:cNvSpPr>
                        <wps:spPr bwMode="auto">
                          <a:xfrm>
                            <a:off x="3" y="389"/>
                            <a:ext cx="113" cy="1"/>
                          </a:xfrm>
                          <a:prstGeom prst="rect">
                            <a:avLst/>
                          </a:prstGeom>
                          <a:solidFill>
                            <a:srgbClr val="214E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83" name="Rectangle 3483"/>
                        <wps:cNvSpPr>
                          <a:spLocks noChangeArrowheads="1"/>
                        </wps:cNvSpPr>
                        <wps:spPr bwMode="auto">
                          <a:xfrm>
                            <a:off x="3" y="390"/>
                            <a:ext cx="113" cy="1"/>
                          </a:xfrm>
                          <a:prstGeom prst="rect">
                            <a:avLst/>
                          </a:prstGeom>
                          <a:solidFill>
                            <a:srgbClr val="214E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84" name="Rectangle 3484"/>
                        <wps:cNvSpPr>
                          <a:spLocks noChangeArrowheads="1"/>
                        </wps:cNvSpPr>
                        <wps:spPr bwMode="auto">
                          <a:xfrm>
                            <a:off x="3" y="391"/>
                            <a:ext cx="113" cy="1"/>
                          </a:xfrm>
                          <a:prstGeom prst="rect">
                            <a:avLst/>
                          </a:prstGeom>
                          <a:solidFill>
                            <a:srgbClr val="1F48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85" name="Rectangle 3485"/>
                        <wps:cNvSpPr>
                          <a:spLocks noChangeArrowheads="1"/>
                        </wps:cNvSpPr>
                        <wps:spPr bwMode="auto">
                          <a:xfrm>
                            <a:off x="3" y="392"/>
                            <a:ext cx="113" cy="1"/>
                          </a:xfrm>
                          <a:prstGeom prst="rect">
                            <a:avLst/>
                          </a:prstGeom>
                          <a:solidFill>
                            <a:srgbClr val="1F48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86" name="Rectangle 3486"/>
                        <wps:cNvSpPr>
                          <a:spLocks noChangeArrowheads="1"/>
                        </wps:cNvSpPr>
                        <wps:spPr bwMode="auto">
                          <a:xfrm>
                            <a:off x="3" y="393"/>
                            <a:ext cx="113" cy="1"/>
                          </a:xfrm>
                          <a:prstGeom prst="rect">
                            <a:avLst/>
                          </a:prstGeom>
                          <a:solidFill>
                            <a:srgbClr val="1C42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87" name="Rectangle 3487"/>
                        <wps:cNvSpPr>
                          <a:spLocks noChangeArrowheads="1"/>
                        </wps:cNvSpPr>
                        <wps:spPr bwMode="auto">
                          <a:xfrm>
                            <a:off x="3" y="394"/>
                            <a:ext cx="113" cy="1"/>
                          </a:xfrm>
                          <a:prstGeom prst="rect">
                            <a:avLst/>
                          </a:prstGeom>
                          <a:solidFill>
                            <a:srgbClr val="1C42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88" name="Rectangle 3488"/>
                        <wps:cNvSpPr>
                          <a:spLocks noChangeArrowheads="1"/>
                        </wps:cNvSpPr>
                        <wps:spPr bwMode="auto">
                          <a:xfrm>
                            <a:off x="3" y="394"/>
                            <a:ext cx="113" cy="1"/>
                          </a:xfrm>
                          <a:prstGeom prst="rect">
                            <a:avLst/>
                          </a:prstGeom>
                          <a:solidFill>
                            <a:srgbClr val="1940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89" name="Rectangle 3489"/>
                        <wps:cNvSpPr>
                          <a:spLocks noChangeArrowheads="1"/>
                        </wps:cNvSpPr>
                        <wps:spPr bwMode="auto">
                          <a:xfrm>
                            <a:off x="3" y="395"/>
                            <a:ext cx="113" cy="1"/>
                          </a:xfrm>
                          <a:prstGeom prst="rect">
                            <a:avLst/>
                          </a:prstGeom>
                          <a:solidFill>
                            <a:srgbClr val="193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90" name="Rectangle 3490"/>
                        <wps:cNvSpPr>
                          <a:spLocks noChangeArrowheads="1"/>
                        </wps:cNvSpPr>
                        <wps:spPr bwMode="auto">
                          <a:xfrm>
                            <a:off x="3" y="396"/>
                            <a:ext cx="113" cy="1"/>
                          </a:xfrm>
                          <a:prstGeom prst="rect">
                            <a:avLst/>
                          </a:prstGeom>
                          <a:solidFill>
                            <a:srgbClr val="193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91" name="Rectangle 3491"/>
                        <wps:cNvSpPr>
                          <a:spLocks noChangeArrowheads="1"/>
                        </wps:cNvSpPr>
                        <wps:spPr bwMode="auto">
                          <a:xfrm>
                            <a:off x="3" y="397"/>
                            <a:ext cx="113" cy="1"/>
                          </a:xfrm>
                          <a:prstGeom prst="rect">
                            <a:avLst/>
                          </a:prstGeom>
                          <a:solidFill>
                            <a:srgbClr val="1736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92" name="Rectangle 3492"/>
                        <wps:cNvSpPr>
                          <a:spLocks noChangeArrowheads="1"/>
                        </wps:cNvSpPr>
                        <wps:spPr bwMode="auto">
                          <a:xfrm>
                            <a:off x="3" y="398"/>
                            <a:ext cx="113" cy="1"/>
                          </a:xfrm>
                          <a:prstGeom prst="rect">
                            <a:avLst/>
                          </a:prstGeom>
                          <a:solidFill>
                            <a:srgbClr val="1736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93" name="Rectangle 3493"/>
                        <wps:cNvSpPr>
                          <a:spLocks noChangeArrowheads="1"/>
                        </wps:cNvSpPr>
                        <wps:spPr bwMode="auto">
                          <a:xfrm>
                            <a:off x="3" y="399"/>
                            <a:ext cx="113" cy="1"/>
                          </a:xfrm>
                          <a:prstGeom prst="rect">
                            <a:avLst/>
                          </a:prstGeom>
                          <a:solidFill>
                            <a:srgbClr val="1430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94" name="Rectangle 3494"/>
                        <wps:cNvSpPr>
                          <a:spLocks noChangeArrowheads="1"/>
                        </wps:cNvSpPr>
                        <wps:spPr bwMode="auto">
                          <a:xfrm>
                            <a:off x="3" y="400"/>
                            <a:ext cx="113" cy="1"/>
                          </a:xfrm>
                          <a:prstGeom prst="rect">
                            <a:avLst/>
                          </a:prstGeom>
                          <a:solidFill>
                            <a:srgbClr val="1430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95" name="Rectangle 3495"/>
                        <wps:cNvSpPr>
                          <a:spLocks noChangeArrowheads="1"/>
                        </wps:cNvSpPr>
                        <wps:spPr bwMode="auto">
                          <a:xfrm>
                            <a:off x="3" y="400"/>
                            <a:ext cx="113" cy="1"/>
                          </a:xfrm>
                          <a:prstGeom prst="rect">
                            <a:avLst/>
                          </a:prstGeom>
                          <a:solidFill>
                            <a:srgbClr val="122E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96" name="Rectangle 3496"/>
                        <wps:cNvSpPr>
                          <a:spLocks noChangeArrowheads="1"/>
                        </wps:cNvSpPr>
                        <wps:spPr bwMode="auto">
                          <a:xfrm>
                            <a:off x="3" y="401"/>
                            <a:ext cx="113" cy="1"/>
                          </a:xfrm>
                          <a:prstGeom prst="rect">
                            <a:avLst/>
                          </a:prstGeom>
                          <a:solidFill>
                            <a:srgbClr val="122A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97" name="Rectangle 3497"/>
                        <wps:cNvSpPr>
                          <a:spLocks noChangeArrowheads="1"/>
                        </wps:cNvSpPr>
                        <wps:spPr bwMode="auto">
                          <a:xfrm>
                            <a:off x="3" y="402"/>
                            <a:ext cx="113" cy="1"/>
                          </a:xfrm>
                          <a:prstGeom prst="rect">
                            <a:avLst/>
                          </a:prstGeom>
                          <a:solidFill>
                            <a:srgbClr val="122A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98" name="Rectangle 3498"/>
                        <wps:cNvSpPr>
                          <a:spLocks noChangeArrowheads="1"/>
                        </wps:cNvSpPr>
                        <wps:spPr bwMode="auto">
                          <a:xfrm>
                            <a:off x="3" y="403"/>
                            <a:ext cx="113" cy="1"/>
                          </a:xfrm>
                          <a:prstGeom prst="rect">
                            <a:avLst/>
                          </a:prstGeom>
                          <a:solidFill>
                            <a:srgbClr val="0F27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499" name="Rectangle 3499"/>
                        <wps:cNvSpPr>
                          <a:spLocks noChangeArrowheads="1"/>
                        </wps:cNvSpPr>
                        <wps:spPr bwMode="auto">
                          <a:xfrm>
                            <a:off x="3" y="404"/>
                            <a:ext cx="113" cy="1"/>
                          </a:xfrm>
                          <a:prstGeom prst="rect">
                            <a:avLst/>
                          </a:prstGeom>
                          <a:solidFill>
                            <a:srgbClr val="0F23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500" name="Rectangle 3500"/>
                        <wps:cNvSpPr>
                          <a:spLocks noChangeArrowheads="1"/>
                        </wps:cNvSpPr>
                        <wps:spPr bwMode="auto">
                          <a:xfrm>
                            <a:off x="3" y="405"/>
                            <a:ext cx="113" cy="1"/>
                          </a:xfrm>
                          <a:prstGeom prst="rect">
                            <a:avLst/>
                          </a:prstGeom>
                          <a:solidFill>
                            <a:srgbClr val="0D21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501" name="Rectangle 3501"/>
                        <wps:cNvSpPr>
                          <a:spLocks noChangeArrowheads="1"/>
                        </wps:cNvSpPr>
                        <wps:spPr bwMode="auto">
                          <a:xfrm>
                            <a:off x="3" y="406"/>
                            <a:ext cx="113" cy="1"/>
                          </a:xfrm>
                          <a:prstGeom prst="rect">
                            <a:avLst/>
                          </a:prstGeom>
                          <a:solidFill>
                            <a:srgbClr val="0D1D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502" name="Rectangle 3502"/>
                        <wps:cNvSpPr>
                          <a:spLocks noChangeArrowheads="1"/>
                        </wps:cNvSpPr>
                        <wps:spPr bwMode="auto">
                          <a:xfrm>
                            <a:off x="3" y="407"/>
                            <a:ext cx="113" cy="1"/>
                          </a:xfrm>
                          <a:prstGeom prst="rect">
                            <a:avLst/>
                          </a:prstGeom>
                          <a:solidFill>
                            <a:srgbClr val="0A1B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503" name="Rectangle 3503"/>
                        <wps:cNvSpPr>
                          <a:spLocks noChangeArrowheads="1"/>
                        </wps:cNvSpPr>
                        <wps:spPr bwMode="auto">
                          <a:xfrm>
                            <a:off x="3" y="407"/>
                            <a:ext cx="113" cy="1"/>
                          </a:xfrm>
                          <a:prstGeom prst="rect">
                            <a:avLst/>
                          </a:prstGeom>
                          <a:solidFill>
                            <a:srgbClr val="0A16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504" name="Rectangle 3504"/>
                        <wps:cNvSpPr>
                          <a:spLocks noChangeArrowheads="1"/>
                        </wps:cNvSpPr>
                        <wps:spPr bwMode="auto">
                          <a:xfrm>
                            <a:off x="3" y="408"/>
                            <a:ext cx="113" cy="1"/>
                          </a:xfrm>
                          <a:prstGeom prst="rect">
                            <a:avLst/>
                          </a:prstGeom>
                          <a:solidFill>
                            <a:srgbClr val="0814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505" name="Rectangle 3505"/>
                        <wps:cNvSpPr>
                          <a:spLocks noChangeArrowheads="1"/>
                        </wps:cNvSpPr>
                        <wps:spPr bwMode="auto">
                          <a:xfrm>
                            <a:off x="3" y="409"/>
                            <a:ext cx="113" cy="1"/>
                          </a:xfrm>
                          <a:prstGeom prst="rect">
                            <a:avLst/>
                          </a:prstGeom>
                          <a:solidFill>
                            <a:srgbClr val="0814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506" name="Rectangle 3506"/>
                        <wps:cNvSpPr>
                          <a:spLocks noChangeArrowheads="1"/>
                        </wps:cNvSpPr>
                        <wps:spPr bwMode="auto">
                          <a:xfrm>
                            <a:off x="3" y="410"/>
                            <a:ext cx="113" cy="1"/>
                          </a:xfrm>
                          <a:prstGeom prst="rect">
                            <a:avLst/>
                          </a:prstGeom>
                          <a:solidFill>
                            <a:srgbClr val="050D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507" name="Rectangle 3507"/>
                        <wps:cNvSpPr>
                          <a:spLocks noChangeArrowheads="1"/>
                        </wps:cNvSpPr>
                        <wps:spPr bwMode="auto">
                          <a:xfrm>
                            <a:off x="3" y="411"/>
                            <a:ext cx="113" cy="1"/>
                          </a:xfrm>
                          <a:prstGeom prst="rect">
                            <a:avLst/>
                          </a:prstGeom>
                          <a:solidFill>
                            <a:srgbClr val="050D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508" name="Rectangle 3508"/>
                        <wps:cNvSpPr>
                          <a:spLocks noChangeArrowheads="1"/>
                        </wps:cNvSpPr>
                        <wps:spPr bwMode="auto">
                          <a:xfrm>
                            <a:off x="3" y="412"/>
                            <a:ext cx="113" cy="1"/>
                          </a:xfrm>
                          <a:prstGeom prst="rect">
                            <a:avLst/>
                          </a:prstGeom>
                          <a:solidFill>
                            <a:srgbClr val="0307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509" name="Rectangle 3509"/>
                        <wps:cNvSpPr>
                          <a:spLocks noChangeArrowheads="1"/>
                        </wps:cNvSpPr>
                        <wps:spPr bwMode="auto">
                          <a:xfrm>
                            <a:off x="3" y="413"/>
                            <a:ext cx="113" cy="1"/>
                          </a:xfrm>
                          <a:prstGeom prst="rect">
                            <a:avLst/>
                          </a:prstGeom>
                          <a:solidFill>
                            <a:srgbClr val="0307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s:wsp>
                        <wps:cNvPr id="3510" name="Rectangle 3510"/>
                        <wps:cNvSpPr>
                          <a:spLocks noChangeArrowheads="1"/>
                        </wps:cNvSpPr>
                        <wps:spPr bwMode="auto">
                          <a:xfrm>
                            <a:off x="3" y="413"/>
                            <a:ext cx="113" cy="1"/>
                          </a:xfrm>
                          <a:prstGeom prst="rect">
                            <a:avLst/>
                          </a:prstGeom>
                          <a:solidFill>
                            <a:srgbClr val="0307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2E00" w:rsidRDefault="00462E00" w:rsidP="00321879">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V relativeFrom="margin">
                  <wp14:pctHeight>0</wp14:pctHeight>
                </wp14:sizeRelV>
              </wp:anchor>
            </w:drawing>
          </mc:Choice>
          <mc:Fallback>
            <w:pict>
              <v:group id="Group 5" o:spid="_x0000_s1032" style="position:absolute;left:0;text-align:left;margin-left:309.75pt;margin-top:252.75pt;width:45.55pt;height:66.05pt;z-index:251695104;mso-height-relative:margin" coordorigin=",-29" coordsize="420,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4rKbSgAAGSbBAAOAAAAZHJzL2Uyb0RvYy54bWzsnV1z4siWru8n4vwHgnu39Q0iyjVhwHRM&#10;RM0+HdP7xFyrDGUTg4ERVNk9O/Z/P0spWPLHqunqTunVbM9bF90YYxsSHr0rcz1Kffjnp4fN4Nuq&#10;PKx326th+FMwHKy2t7vlent3Nfx/f11cjIeDw7HYLovNbru6Gv62Ogz/+eP/+acPj/vJKtrd7zbL&#10;VTmQX7I9TB73V8P743E/ubw83N6vHorDT7v9aivf/LIrH4qjfFneXS7L4lF++8PmMgqC7PJxVy73&#10;5e52dTjIvfP6m8OP7vd/+bK6Pf7fL18Oq+NgczWU53Z0/y3dfz9X/738+KGY3JXF/n59e3oaxZ94&#10;Fg/Feit/VH/VvDgWg6/l+s2veljflrvD7svxp9vdw+Xuy5f17cq9Bnk1YfDq1fxc7r7u3Wu5mzze&#10;7XWYZGhfjdOf/rW3f/n2SzlYL6+GaTwcbIsHeY/cnx2k1dg87u8m8pCfy/2v+1/K0x139VeDz4//&#10;ulvK44uvx5178U9fyodqEORlDZ7cGP+mY7x6Og5u5c50NE7G6XBwK98ax+Nx7P5OMbm9lzeq+amL&#10;KK/fm9v7m9NPJpG8gdWPZYn7mctiUv/By+pZnp5U9ZTlk3RoBuvgN1i/3hf7lXsPDtVInAcrOQ/W&#10;tbx495hBUg+Ye1g1WtVIHPafdrf/cRhsd7P7Ynu3uj7s5SMpoMiPn+8qy93j/apYyhN1d/9Vhupm&#10;uXaPkhGXV/fsV1ZfHOSX/7nBb4YwzKpnq0NYTPbl4fjzavcwqG5cDUt5mu49Lb59Ohzrh54fUr2w&#10;7W6x3mzk/mKy2b64Q35nfY+8DPnR6nvVe+9g+Fse5Dfjm3FykUTZzUUSzOcX14tZcpEtwlE6j+ez&#10;2Tz8e/V3w2Ryv14uV9vqz5zBDJMfey9Ph4gaKUXzsNusl9Wvq57Sobz7PNuUg2+FHBgW7t9pQJ49&#10;7PLl03DjJa/l1UsKoySYRvnFIhuPLpJFkl7ko2B8EYT5NM+CJE/mi5cv6dN6u/J/SYPHq2GeRql7&#10;l5496VevLXD/3r62YvKwPsqhd7N+EBD1QcWk+ijebJfurT0W6019+9lQVE+/GQp5u89vtPukVh/O&#10;GsLj0+cnd2RxH7Xqg/t5t/xNProSF/IJu9+V/zUcPMqh92p4+M+vRbkaDjb/shUK8jBJqmO1+yJJ&#10;RxX35fPvfH7+ne3Xh9lO3kRhp9jeym+9Gh7PN2fH+lAvx9p9cfy0/XV/Wz2wegOrD/Nfn/69KPen&#10;T/xRXsZfapTdA1598OvHnnCsX8jpCznY1AdKdwjSY+b5SCHHuheHVeO4Wj0f98PuYFHB9vK4++zX&#10;/wD5chyXg6QeQCv4qgOvHGvrw2echNXH4dkh99VPNIfc1z+jx4s+DrnZeSD/TY5NcjDdrAapfrTk&#10;0PzdY+6LA2w9un/miPpqlM7jGsVRPa5h6MoJHSMeUxeLt8edZweS+lhcH0B4TP1jx9RRNbJ/4Jiq&#10;x1M9lsqN+jgqN8DH0Kp8qOqmL2tXWTQv4+URFVHHjc4HFRfKOqpyOJltTwXvDxZcoZRU1YE3TE6V&#10;6/kAkdeHh985OGwkVa3cqWqyCo4XBVeV/YF79J8J/ir65sXhvi5+3G+oA0GmG6fg/14R8D+0tNPB&#10;+e7R5ftlSp3l51g4hTnioydxXBcGz/JsfMYalmdvPq5hKEFXTbNclfDn0+z7n8zFoio330bDeeLw&#10;7N387z5vrLtPE6zv1d36YXrXdTcCVTmEv0HVHeWr6CKq1cHzDK+k3ttZP1H9HVT1w0RUf3Rx1F6Y&#10;y6pq1q1iNqkq952KZRyqqfub9dJXNfuGpGrCVO1+Naue5Tdzlne6nAWI1axa7n7Nqqs6sbGantbD&#10;zhM2svq8OfV2Mf0fZ+U51E8Tc9UzV2WR8w2rUQ+56v4mOFelPcLZatddolA/TWTVk1VZwHnDatwD&#10;q+5vglmdk1VADayfJrLqx2osEtNbWt29+DmrM1jI60+mTfUPXQerm0RevXk1Zq3Cq840gGtMJ3UO&#10;OW8VyYG1cOfGVHiShN65MgVYYxIyjZmruxefr33wmpJXQD2sHhrz1Ttfjdmr8KozDmC+uncVWw+H&#10;OXkF8KqiF3n15lUF56bjKrxqBQPk1b2r5PUdzl+pMlVnw5nrEtUJcNbJY7YfIWQaHr27F18Pu3cV&#10;zOsN8xWQr/SZ2uNVFfUX+aoVDDBfX4ntCE8iqtbH5cgkfuELofgPnXRI/fB39EM5w+509Gc97F0P&#10;G16/5KtWMDhea+8Rm6/kFXFGbaTdBvLqzash9wuvWsEAee3BQ4wy5mv39XBEt6m1elj86zd2Uxw1&#10;VjaQ1x5cRPIKyVftNjBfffNVHGyLV61g3jmv18xXQL7Sb2ovX01forGzgbz24A9Hcm4615u6dv1l&#10;1yquN7XUz6m2a3ht+0s9rBUMkNce/OE4Jq+AfKXf1F6+6taRz/s5oVYwQF578BHJK2T+qt1Bzl+9&#10;56+m39QY2kBee/AR4xHzFZCv2h0kr968mn5Tvd8xdl+JrAcfMZ6RVwCv2h0kr968mn5TqBUMMF97&#10;8BHJK6Iejuk3tTd/Nf2mUCsYIK89+IiyxRrXhzs//zXW7iDz1TtfTb8p1AqGvNZ68X9z0RL6w7/j&#10;D8slENjPaamfU13t5G0/pzG0cbyOXNJh/WG58gvztft81e4g89U3X8XFtnjVCgbIaw/+cMK9EQFX&#10;0Iq1O0hevXk1/abG0Aby2oM/nHB/RASv9JtaW2+KTL9J7j3NOIC89uAjklfI+jD9pvZ4Nf2mSCsY&#10;IK89+Igp90dE5Kt2B1kPe9fDpt/UGNpAXnvwEVPuj4jgVbuD5NWbV9NvirSCIa/s51RXb392KdQ/&#10;fMX2WLuD5NWbV9NvirSCAfLagz+ccj9TQL4m9Jvam7+aflOkFQyQ1x784ZT7IyJ41e4g89U7X02/&#10;KdIKBshrD/4weUWsDyf0m1rLV3GxDV+iMbSBvPbgD2fczxSRr9odZL765qu42BavWsHgeB334CNm&#10;3B8Rwat2B8mrN6+m39QY2kBee/ARySukHqbf1F49bPpNsVYwQF578BEz7o+IyFftDjJfvfPV9Jsa&#10;Q/ud88r9ERG8aneQvHrzavpNsVYwQF578Icz8orgVbuD5NWbV9NvirWCAfLagz884n6mCF61O0he&#10;vXk1/aZYKxggrz34wyPujwjgNaXf1N56k+k3xVrBAHntwUckr4j14VS7g8xX73w1/abG0Aby2oOP&#10;OJpyP5ju9zNN6Te1lq/iYhu+RGNoA3ntwUeU7WC4f1Pn+zel2h1kvvrma2L6TXIvfH+JcR+8cr81&#10;xPyVflN7+Wr6TY2hDczXHvzhMXlF8KrdQeard76aflOiFQyO17wHf3jM/RERvGp3kLx682r6TYlW&#10;MEBee/CHyStkfVi7g+TVm1fTb0q0ggHy2oM/POb1rhD5qt1B8urNq+k3JVrBAHntwUfMuT8iglf6&#10;Te2tN5l+U6IVDJDXHnzEnPsjAnjN6De1x6vpNyVawQB57cFHJK+I+Wum3UHWw971sOk3JVrBkFfu&#10;Z+q7n2lGv6m1fBUX2/CbGkMbyGsP/nDO/UwR9bB2B5mvvvkqLrbFq1YwQF578IfJK6Qe1u4gefXm&#10;1fSbGkMbyGsPPmLO69Mh8lW7g+TVm1fTb2oMbSCvPfiI5BWSr9odJK/evJp+U6oVDIzX007A2Our&#10;X3P/YUS+aneQvHrzavpNqVYwQF578BHJKyRftTtIXr15Nf2mVCsYIK89+IjX3C8cka/aHSSv3rya&#10;flOqFQx5Zf/Vt/86ot/UXv/V9JtSrWCAvPbgD19zv3BAvo60O8h89c5X029KtYIB8tqDP0xeEfPX&#10;Ef2m1vJVXGzDl2gMbSCvPfjD17z+KyJf6Te1x6vpNzWGNpDXHnxE8grJV+0Osh72rYfFxbbyVSsY&#10;IK89+IhT7u+PyFftDpJXb15NvynTCgbIaw8+InmF5Kt2B8mrN6+m35RpBfPOeeX1OBD5qt1B8urN&#10;q+k3ZVrBAHntwR+eklcEr9odJK/evJp+U6YVDI7XsIf9TKe8HgeCV+0OkldvXk2/KdMKBshrD/4w&#10;eUXMX8f0m9rr55h+U6YVDJDXHvxh8grhlX5Te7yaflOmFQyQ1x58xCmvrw6oh8faHWQ97FsPi4tt&#10;9F8bQxvIaw8+InmF5Kt2B8mrN6+m39QY2kBee/ARZ/QlEPmq3UHy6s2r6Tc1hjZ55fl0vufTjbU7&#10;SF69eTX9ppFWMEBee/CHZ7w+HSJftTtIXr15Nf2mkVYwQF578IfJK2T+qt1B8urNq+k3jbSCAfLa&#10;gz884/XpEPmq3UHy6s2r6TeNtIIB8tqDj0heIfmq3UHy6s2r6TeNtILB8Rr14CPKduHur14Wk8Nu&#10;s14u1pvNxw/FZLOt/rvdVV9zvcl3vSmn39SaLzEy/Sa5Vz6mj/vDBMhrDz4ieUXka06/qT1eTb9p&#10;pBUMkNcefMQ5r/8KmL/m9Jta41VcbMNvagxt8sp62Lse1u4g56++89ex6TfJvfh6uAd/eM7rSSLy&#10;VbuD5NWbV9NvagxtYL724A+TV8j8VbuD5NWbV9NvGmsFA+S1B394zutJIvJVu4Pk1ZtX028aawUD&#10;5LUHH5G8QvJVu4Pk1ZtX029qDG0grz34iDch+6/rh6uhaNSnTnQxuV8Vy5tttcZUTI7FelPfvizC&#10;ZHK/Xi5X20/r7erjB2lZr56O5/9/OlQ3qwbgYf9LWbcCj0+fnwbr5dUw1+4gefXm1fSbxlrBAHnt&#10;wUckr5B81e4gefXm1fSbxlrBvHNe2X8FzF9PRUyVvgTWG1hTcBprCQMEtgeB+IbAQoDV/iCB9QbW&#10;NJzGWsPggI17MIhveEVJCLBUnFpTnETHNhSnRtIGAtuDQkxgEVPYMNAOIRPWN2HFx7aA1RoGCGwP&#10;DvENrykJSVhtERJYb2BNyanRtIHA9iAlElhMwtJyaq8kNi2nXGsYILA9WIkEFgOsNgmZsN4Ja2pO&#10;udYwQGB70BIXEbWJ7rWJMNAuIYH1Btb0nHKtYQgsz6vzPa8uDLRLSGC9gTVFp1xrGCCwPYjEC15Y&#10;ErLopF1CAusNrGk65VrDAIHtwSQmsJA5bH3RUJpO69ty5w2saTo1sjYQ2B5U4gUvBYtI2FC7hExY&#10;b2BN0ynXGgYIbA9q4oLXqoMAS9OprbZOdfGnt+LE6ZJQ2M0Skx7URAHWNbC4uWmXJ9eFoXYJmbCe&#10;CRsHlulU3QvfzSnBq4lTAdathxPYboHVLiGB9QbWMp3iQGsYXEncA7AjAdbNnAlst8Bql5DAegNr&#10;mU5xY2sDgcW7xBWw86qWILDdAqtdQgLrDaxlOsWB1jBAYPEucUxgMW0d7RISWG9gLdMprmd24EUn&#10;d5Bw+wQNbp+uhtVSxeD2N7lxysCnL+VDtc3Qvjwcf17tHgbVjathubo9Dqv7i2+yr1Adl+eHVHe/&#10;uFTOobz7PNuUg2/F5mp4sxBgF0zYrnd0CkOaTu2tElumUxxoDQNMWLhLXAEbukKcJXG3JbF2CZmw&#10;3glrmU5xY2sDgYWriTczAdZVawS2U2DryxHSdGrBdIplldTqw2oNAwQWribejAVYd/AnsN0Cq11C&#10;Jqx3wlqmUxxoDQMEFq4m3qQC7Ixz2M7nsJF2CQmsL7DiZRsJ29ja7xrYUIDlolPn24iHEU2n1had&#10;xMu2gNUaBggs3CWey6pTdF6DfrGYzOuut7nvfxhpl5AJ652wpulUr51i2zop3CV2wLrPEuew3c5h&#10;aTq1l7Cm6dTY2riETV3WIfuwc3GJI7c2TWC7BVa7hExY74Q1TadQaxggsHA1cS6rxNGUi07dLzrR&#10;dGovYU3TKdQaBggsXE2cyypxdENguwdWu4RMWO+ENU2nUGsYILBwNZHArkqISxxpl5DAegNrmk61&#10;/wNedIKriXOR/2OX65zDdjqHrS+bRNOpDdNJvGyrraM1DDBh8cAGAiwXnbrvw8baJWTCeiesaTrV&#10;wh44YR06yFXi2VyAdYcmJmy3CUvTqbVFJ/GyjYRtbG1gwsJd4pm0dWKuEgMSlqZTe8CaplPt/4AT&#10;Fu4SO2DnXCXufJU41i4hS2Lfkli8bCthtYYBJixcTZzli0W9VyNL4m5LYu0SElhvYE3TqbG1ccBm&#10;cDVxlgmw7tBEYLsFVruEBNYbWNN0amxtILBwNXEm4kTCE9gBc1iaTu3NYU3TKdIa5l0DK33Y5Jpz&#10;2O7nsNolZMJ6J6xpOtVKPHbRKXPFKbStI+fDJlx0AiQsTaf2EtY0nSKtYYAJC3eJZxWwCyZs5wlb&#10;r+zRdGrDdIpM00nuhV+qI4O7xNKGXaRcdOo+YeuLOhDYVoA1TafG1gYmLFxNnMqOE6k7THCVuNNV&#10;4nopnsC2Aax42UYftrG1gcDC1cSpbHOacpUYkLA0nVqbw4qXbQGrtjYQWIcOctFpKi5x6tZDmLDd&#10;JixNp/aANU2nuAfTKYOriVOZxKYzLjp1v+ikXUK2dXzbOnI+qJWwWsMAExYPrKiJ6Q2B7R5Ymk7t&#10;JaxpOjW2NhBYuEs8FWAzd2hiSdxtSaxdQiasd8KaplOsNQwO2BHcJZ7KJmyZO/gT2G6B1S4hgfUG&#10;1jSd6n0YsKbTCO4Su4TlohNglZimU3slsWk6xVrDABMWria6hJ1yDtv5HLbeI5592Fb6sKbpVG+c&#10;Ak5YN5uEtnXk9LqMi07dJ2y9RzyBbQVY03SKtYYBJixeTZTT6+qZM+ewnc5ha/+TwLYBrHjZRlun&#10;sbXfNbAjAZarxICE1S4hF518F53Ey7aA7cF0GrmVaXRJXP9VJmy3CUvTqbVFJ/GyLWB7MJ1GeJe4&#10;Koldx4HAdgusdgmZsN4Ja5pOidYwwJIY7xInAix3nACUxDSd2ktY03RKtIYBAotXE2WLmNGcbZ3u&#10;2zraJWTCeiesaTolWsMAgcWriZKwY1f8syTutiSm6dRewpqmU6I1DA7YMV5NlD7s2B2aCGy3wGqX&#10;kAnrnbCm6VRv/okVJ8Z4NVEWncauWiOwnQJbbznNPmwrfVjTdEq0hgEmbD/ActGp+0WnzL21BLYV&#10;YE3TKdEaBggs3iWu5rAzLjp1vuhU72BLYNsAVrxsow/b2NpAYF0rCSpOVMAuCGz3wGqXkHNY3zms&#10;eNkWsFrDAIHFu8QCbO5eKeew3c5htUtIYL2BVdPp03q7GoTZ84bObPtLedqf+LD/pRx8fvzX3XJ1&#10;NSy+HnfDjx+KydOX8qH6/+7Ll8HT1TAMZc35t6thNH4Fn9Tdt3K/WwcWOM4/ti8Px59Xu4dBdeNq&#10;uJFn4H5t8e3T4Sh/WB56fkj1V7a7xXqzkfuLyWY7eKx+X3X7sNusl9V33Bfl3efZphx8KzbyfffP&#10;itDq186Lw339OPcbqocVk3L3dbt0t+5XxfLmdPtYrDf1bXlKm231wNXTUZ7k6dbga7m+Gv4tD/Kb&#10;8c04uUii7OYiCebzi+vFLLnIFuEoncfz2Wwe/r16zmEyuV8vl6tt9bQHTw+b7WEid14N74/H/eTy&#10;8nB7v/puI2BZFo/r7d1lFITB5UOx3rpR0MG5fPnb3SjKkz3/3z3py6o8rd7Sjx+aQrUa8Oqrx8O+&#10;vltunJ6b3P1jz+1xVy7rJ1bd2pe729XhIE/21/tiX7231e+XDJDP0np5NYzj1PR25F55MqfH/uqe&#10;przN+0+72/84DLa72X2xvVtdl+XusXqT5KnVR90XP1B98WMfWllhrT6041ceQCQygvvUhuHvfG7L&#10;1e3RvQc/8rmtPjHP3qv/oZ+m7zMle3nLv7dMffdjV9fMJ0DCKAmmUX6xyMaji2SRpBf5KBhfBGE+&#10;zbMgyZP54iUg7qjkDUh1sMhTuQBRNfrff23fP148rI+rcrBZA9Z79AD8g+EmU6Tjv2wFArlRnm98&#10;Pt/Yfn2Y7eRQKHVZsb2935VXw+P55uwoX8lP3e4e9sXx0/bX/W31wGqMquPjX5/+vSj3p2PzUQ4h&#10;f9mdMS4mrz7q9WPrz/a1pMOXtTt+VxDWL6OPY4sqRqdoUxtEjkB/OtpGr+wDRhujzY42U5hJFW/c&#10;VOj1RzYMJXWreuw8WflOPfZ7ufb9A+k0kqmQqwE5Fep2KqQ6xw+mRR4m1emDdWIk6SjS1Dh9p06O&#10;03fA6eHKz/7ywhRmUh1hHLA9CDMEFlTeaRFCYL3XLkxhpr4Owou5YHeTRwlSydEIL8xcz7nYiJmP&#10;qc5BYL2BNYWZVEcYmLCu9EW2865le1u28xALKKpzEFhvYE1hpr5wCThh4cLMtVxmdHz9dqHz3AD4&#10;wUVcrnieGiWveg7Hp89PrgkQ1vsvNUuFg2+rUrpBslb5X8PBY1nsr4aH//xalKvhYOOWNTmH/W4/&#10;RfReo//eSL/AhIULM7mUxHTIAQlb71xMYNsw3ETvtYB15Sk4YV/17LtfJc5lLy+epYUAVjeuYUns&#10;WxKL3msBqyMMTFjXSkLOYfOqJHavlG2dTts69Q6HTNhWEtZUjOorDYET1rWSkMCO5brAdTOJwHYL&#10;LJXU7/qKf9QJzNTb+TcR60T126wGcSz34pzA6im4vo7r1kGJzbg3EKSvU+9JyohtJWJN1emFSt61&#10;xXtuxL6SeLufxMoclttlIsTYeidUAtsKsKbqVF/MD1wT44GVyxZyQ2rEqhNVp/ZqYlN1ynSEgatO&#10;r/x3QMJW22W6bhInsd1OYlXE4TKx9zKxqTplOsI4YHP47nujgAmLmcNSdWovYU3VKdMRBgILdxOz&#10;GwILAbZei+ccto05rGhjRiO2kcmAwMLdxGxKYDHAqojDkti3JBZtzAJWRxgILNxNzMT+50WVAItO&#10;tZ7ChG0lYU3VadSD6lSfS47sw2ZVH9bN1rno1Omi01j3+mHCeiesqTo1MhkwYeEycVatEk95uk7n&#10;22XWe7sxYVtJWFN1GiFVp5M4kcNl4rRadHLLa0zYbhNWtxxiwnonrGk6NS4ZMGHhMnEqMvFoxoTt&#10;PmF1yyEC6w2saTo1LhkQWLhLnFZbTpz3Ln2xWVu9hS3PYH++r6/uyVvtFnneLff8f2vX3OYM9vqs&#10;Y5bErZTEpuk06sF0yuFqYlqdEOvWw1kSd1sSq4fDhPVOWNN0qtdOq0MiMGHhamJaXaPFTa8IbLfA&#10;qodDYL2BNU2neikGCmwcwNXEVPY5HbvpFYHtFNjaOmVJ3EZJLHM4Q5xoXDJYwsYBXE2UC0Is6itz&#10;ENhugVUPhwnrm7Ayh7OA1RF+18BeC7Bs63R/oZhcPRwC6w2saTo1LhkQWLhLnFSLTjds63Te1slp&#10;OrV2to5YY1bC6ggDgXV/E6kmJqkAuyCw3QOrHg4T1jthTdOpccmAwMLVxKS6uA7bOoCSmKZTewlr&#10;mk51swO8SuzeVWjCygnsOVeJAcDSdGoPWNN0qpsdYGDdu4oENq6uhsWzdQDAqofDkti7JDZNp8Yl&#10;A5bEcDUxlhPY8znnsN3PYWk6tZewpulUdyfBCQtXE2PZNTHnohMgYWk6tQesaTrV3cl3D6ycD3vt&#10;1qYpTnQpTkS1xFZ9nFgS+5bEYo0ZbZ3GJQOWxHCXOJZFp2uKE50nbFRLbAS2DTVR2hoWsD2YTiHc&#10;JY7kBPZr7jgBAJamU2slsVhjFrA6wriEDd1BArlKHMmi05R9WACw6uG845JYrmd9N7kr97/uP36o&#10;ionHw37w9LDZyq39QS5ffTzuJ5eXh9v7VXvwmtZT45UB4YVripGczD516gbns93OZ2k9tQesaT3V&#10;uxlWxwwgsHBNMZIdFKfXbPF03eKJAlpP7QFrWk/15mhgYOGaYiRXd57OCGz3wNJ6ag9Y03qq5b33&#10;DqzwupixxQOYz9J6ag9Y03rKdYSBJTHcKw5lB8WZO/hzDtvtHJbWU3vAmtZTbduCExbuFYey6DRj&#10;TxaQsLSe2gPWtJ5yHWFgwsK94lBOZp+zxdM9sHW7vTr+v+MWT/Xyum/rJGKQve3JVvde1p0lILBw&#10;rziUHRTnbOsAgHVHRQLbgvWUiEFmAasjDATWpTpSogjlZPY5rScAsOrkMGE9veIksKyn6l54wkZw&#10;TVG04sWcZ+4AgP3fYD2hSmLLdEoCHWFcwkYu1ZEJG8jJ7Ddu5sxV4k5XiUOaTm0tOiWBZTpV9+IT&#10;Fg+snBt7w4QFJCxNp/aAtUynpHHJgAkLd4kD2UFxQXECAKzr2HHRqZVFJ8t0SgIdYSCwDh1oSSwn&#10;sy+46AQAVj0cLjp5LzpZplMS6AgDgYW7xEG16sSSGAAsTaf2SmLLdEoCHWEgsHA1MagSlsACgFUP&#10;hwnrnbCW6ZQEOsJAYF0ZDi6J5XR2nq3T+dk6dceOc9g25rBijRniROOSAYGFq4my6CRyIoHtHlj1&#10;cJiwvgkrm7RYwOoIv3NgpSgmsN0Dqx4OgfUG1jSdQh1hILBwlzgYLwjsZt39HDZSD4fAegNrmk6h&#10;jjAQWLhLHIxlC0UmLABY9XAIrDewpunUuGQ4YGO8S3xNYAeQhKXp1FpbJzRNJ7kXribGeDXx+oar&#10;xBBgs/PHiQnrnbCm6RTqCAMTFq8mXt9wlRgCrHo4BNYbWNN0CnWEgcDi1cT5DRedIMCqh0NgvYE1&#10;TadQRxgILF5NnMv5dVx0Aiw6qYdDYL2BNU2nUEf4XQMrp68TWEBbp15PpOnUhukk1pghTjQuGRBY&#10;vEssG8QQWASw6uEwYX0TVvZ5sIDVEQYC6xa6kC5xGM256ISYw8bq4RBYb2BN0ynSEQYCC3eJBVjZ&#10;N5FqYudqYqweDoH1BtY0nRqXDAgsXE0MEwILESdimk6tiRORaTrJvXhxAq4mCrByCjsTtvuEVQ+H&#10;CeudsKbpFOkI4xI2gauJ4Wgmy8QEtntg3fIEV4lbWSU2TadIRxgILFxNJLCrElMSq4fDhPVOWNN0&#10;inSE3zmwcjksJmz3CaseDoH1BtY0nSIdYSCwcJc4zGcZgUX0YdXDIbDewJqmU6QjDAQW7hILsHJ1&#10;HSZs5wlbL09wDtvGHFasMUOcaFwyILBwlzicEVjIHDZRD4cJ65uwchaqBayOMBBYuJoYzsRMZMJ2&#10;L/8n6uEQWG9gTdOpccmAwLqVaaiauJjOCCxgDpvQdGpNnBBrzEpYHWEgsHg1cTGVy2FxDtv9HFY9&#10;HCasd8KaplPjkr1nYKNwyrYOQv5P1MMhsN7AmqZTrCMMBBbuEguwcv06Jmz3CetmO1wlbmWV2DSd&#10;Yh1hILBwlzhKpmzrQBJWPRwmrHfCmqZTrCOMAzaFu8RRcs1VYgiw6uEQWG9gTdMp1hEGAgt3iQVY&#10;7jgBAVY9HALrDaxpOsU6wkBg4WpilF2zrYMAti6eOIdtYw4r1pjR1mlcMiCwcDVRgGVbBwKsejhM&#10;WN+EFWvMAlZHGAgsXE2M8mu2dSDA0nRqTZwQa8wCVkf4nQPLs3UgwKqHw4T1TljTdGpcMiCwcJc4&#10;ml5z538IsDSd2ktY03RKdISBwLreL9IlFmC5pxMEWPVwmLDeCWuaTo1LBgQW7hJH05yrxBBg1cMh&#10;sN7AmqZToiMMBBavJt7k3IQNAqx6OATWG1jTdEp0hIHA4tXEm1xUJ7rEnbvEqXo4BNYbWNN0SnSE&#10;ccBmcDUxDnL2YSEJqx4OgfUG1jSdEh3hdw4sL9WBALY+FtN0asN0EmvM6MM2LhkQWLhLHMc5+7AQ&#10;YNXDYcL6Jmxqmk5yL/xSHRncJRZgeXodBFj1cAisN7Cm6ZTqCAMTFu4Sx1nOPiwEWJpOrYkTqWk6&#10;yb34hIW7xHE2ZlsHAqx6OExY74Q1TadURxiYsHA1kcCCrq2T0XRqL2FN0ynVEQYCC1cT4/GYJ7BD&#10;ElY9HCasd8KaplOqIwwEFq4mCrDsw0KAVQ+HwHoDa5pOqY7wuwZ2Oub5sBBg1cMhsN7AmqZT45IB&#10;gYW7xPF0zD4sBFj1cAisN7Cm6ZTqCAOBdX8TeXpdPB1x10QEsCNnndJ0asN0EmvMMJ0alwwHbP2u&#10;EtifHqz3dVkWj+vt3WUUhMHlQ7HeDgePV8M8jdLhxw/F5LDbrJeL9WbjvijvPs825eBbsbkaBu6f&#10;dYbDw/oIWiUeqYfDhPVN2Mw0neReeB+2flcJ7HsEVj0cAusNrGk61ZpgVcMAExavJo5HPL0OUhKr&#10;h0NgvYE1TadMRxgIrPub0IQlsCXkgs4j9XAIrDewpumU6QgDgXV/EwpsNuLFsCAJqx4OgfUG1jSd&#10;GpeMwMpk/rKYbLbVcs7q6fjpcDzdGnwt11fDv+VhlATTKL9YZOPRRbJI0ot8FIwvgjCf5lmQ5Ml8&#10;8fdqZShMJvfr5XK1/bTergZPD5vtYSJ3Xg3vj8f95PLycHu/+q7B9o+96KQeDoH1BtY0nTIdYSCw&#10;eJc4HvEEdkjCqodDYL2BNU2nTEcYCKw7SEBL4njE0+sgwNJ0+m7p9Lgrl3Wzrrq1L3e3q8NBGni/&#10;3hf7lRRmp5XfX8rBenk1jJPMNJ3kXnxbxx0kCOx7bOuoh8OE9U5Y03TKdISBCYtXE4OMZ+sgEnZM&#10;06m1hBW/yDCdGpcMCCxeTSSwmLbOWD0cJqxvwopfZAGrI4wDtj4MI0vi6Cbj2TqQhKXp1F7CmqbT&#10;SEf4nQPLs3UgwKqHw4T1TljTdBrpCAOBdakOTdhpxrYOBFj1cAisN7Cm6dS4ZEBg4S5xNM3Y1oEA&#10;S9OpvZLYNJ1GOsJAYOEucZSnN7y2zvqh82vrjNXDYcJ6J6xpOo10hIHAwl1iAZZtHUjCqodDYL2B&#10;NU2nkY4wEFi4mhhlKVeJIcCqh0NgvYE1TaeRjjAQWLiaSGBBO06M1cMhsN7AmqbTSEcYCCxcTYyS&#10;NOYcFjCHzWk6tbboJLqCIU40LhmB5el1SzcEL84OdKccysmG5/+7kw4vK1H9sP+lrJX149PnJ2es&#10;R7l6OExY34QVa8wCVkcYCCzcJZaEZVsHMYfN1cMhsN7AmqbTWEcYCCzcJY7ChG0dCLDq4RBYb2BN&#10;02msI4wDtp7oQE0nAouR/3OaTu3NYU3TaawjDAQWriaGi4TX1oEkrHo4TFjvhDVNp7GOMBBYuJpI&#10;YEFtnVw9HALrDaxpOjUuGRBYuJoYzpKIbR1EW0c9HALrDaxpOo11hIHAwtVEAotKWPVwCKw3sKbp&#10;NNYRftfA5gnbOpA5rHo4BNYbWNN0alwyILBwlzjM4xlL4u5L4jig6dTaKrE0UwxxonHJgMDCXWIC&#10;iymJ40A9HCasb8KKNWYBqyMMBBbuEoejmFvEAEriOFAPh8B6A2uaTo1LBgQWriYSWFTCqodDYL2B&#10;NU2nXEcYCCxcTQyTmItOkIRVD4fAegNrmk6NSwYDNqlXJpBqIoFFJax6OATWG1jTdMp1hN81sFFE&#10;+R+SsDSd2lslNk2nxiUDAot3iaOIV2CHAKseDhPWO2FN0ynXEQYCi3eJCSzkbJ04UA+HwHoDa5pO&#10;uY4wEFi4SxwsohHFCYQ4QdOpvZLYNJ1yHWEgsHCXWIDlnk6Ikjik6dQWsKmszb4VJ6p70deHTQK4&#10;mhjMo5AJC0jYUD0clsSeJXEq1pgFrI4wMGHhamIwD+cEFgEsTaf2EtYyndLGJQMCC1cTg+uQO/9D&#10;SmL1cJiw3glrmU5poCP8zoGlSwwBlqZTewlrmU5poCMMBBbuEgfjkJebhACrHg4T1jthLdMprReA&#10;qn2hgcDCXWICC1ITQ5pO7SWsZTqlgY4wDth67R/pEgdpwEUnSMKqh8OE9U5Yy3RKAx1hILBwNZHA&#10;ohJWPRwC6w2sZTqljUsGBBauJgZxQNMJkrDq4RBYb2At0ykNdISBwOLVRAKLcYkj9XAIrC+wMnM0&#10;xInGJSOwvHqd79Xr4kg9nHcMrFy7727yeLd3F/S7K4v9/fp2XhyL51/L7cf9ZBXt7neb5ar8+P8F&#10;AAAA//8DAFBLAwQUAAYACAAAACEA7IY9O+EAAAALAQAADwAAAGRycy9kb3ducmV2LnhtbEyPwWrD&#10;MAyG74O9g9Fgt9X2StI1i1NK2XYqg7WD0Zsbq0lobIfYTdK3n3ZabxL/x69P+WqyLRuwD413CuRM&#10;AENXetO4SsH3/v3pBViI2hndeocKrhhgVdzf5TozfnRfOOxixajEhUwrqGPsMs5DWaPVYeY7dJSd&#10;fG91pLWvuOn1SOW25c9CpNzqxtGFWne4qbE87y5Wwceox/Vcvg3b82lzPeyTz5+tRKUeH6b1K7CI&#10;U/yH4U+f1KEgp6O/OBNYqyCVy4RQBYlIaCBiIUUK7EjRfJECL3J++0PxCwAA//8DAFBLAQItABQA&#10;BgAIAAAAIQC2gziS/gAAAOEBAAATAAAAAAAAAAAAAAAAAAAAAABbQ29udGVudF9UeXBlc10ueG1s&#10;UEsBAi0AFAAGAAgAAAAhADj9If/WAAAAlAEAAAsAAAAAAAAAAAAAAAAALwEAAF9yZWxzLy5yZWxz&#10;UEsBAi0AFAAGAAgAAAAhAGK/isptKAAAZJsEAA4AAAAAAAAAAAAAAAAALgIAAGRycy9lMm9Eb2Mu&#10;eG1sUEsBAi0AFAAGAAgAAAAhAOyGPTvhAAAACwEAAA8AAAAAAAAAAAAAAAAAxyoAAGRycy9kb3du&#10;cmV2LnhtbFBLBQYAAAAABAAEAPMAAADVKwAAAAA=&#10;">
                <v:rect id="AutoShape 4" o:spid="_x0000_s1033" style="position:absolute;width:420;height: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1I3MQA&#10;AADbAAAADwAAAGRycy9kb3ducmV2LnhtbESPQWvCQBSE7wX/w/IEL6IbpRVJXUUEMUhBjNbzI/ua&#10;hGbfxuyapP++WxB6HGbmG2a16U0lWmpcaVnBbBqBIM6sLjlXcL3sJ0sQziNrrCyTgh9ysFkPXlYY&#10;a9vxmdrU5yJA2MWooPC+jqV0WUEG3dTWxMH7so1BH2STS91gF+CmkvMoWkiDJYeFAmvaFZR9pw+j&#10;oMtO7e3ycZCn8S2xfE/uu/TzqNRo2G/fQXjq/X/42U60grd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dSNzEAAAA2wAAAA8AAAAAAAAAAAAAAAAAmAIAAGRycy9k&#10;b3ducmV2LnhtbFBLBQYAAAAABAAEAPUAAACJAwAAAAA=&#10;" filled="f" stroked="f">
                  <o:lock v:ext="edit" aspectratio="t" text="t"/>
                  <v:textbox>
                    <w:txbxContent>
                      <w:p w:rsidR="00462E00" w:rsidRDefault="00462E00" w:rsidP="00321879">
                        <w:pPr>
                          <w:rPr>
                            <w:rFonts w:eastAsia="Times New Roman"/>
                          </w:rPr>
                        </w:pPr>
                      </w:p>
                    </w:txbxContent>
                  </v:textbox>
                </v:rect>
                <v:group id="Group 55" o:spid="_x0000_s1034" style="position:absolute;left:3;top:-29;width:388;height:341" coordorigin="3,-29" coordsize="388,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rect id="Rectangle 56" o:spid="_x0000_s1035" style="position:absolute;left:3;top:-29;width:232;height: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rsidR="00462E00" w:rsidRPr="00321879" w:rsidRDefault="00462E00" w:rsidP="00321879">
                          <w:pPr>
                            <w:pStyle w:val="NormalWeb"/>
                            <w:spacing w:before="0" w:beforeAutospacing="0" w:after="0" w:afterAutospacing="0"/>
                            <w:textAlignment w:val="baseline"/>
                            <w:rPr>
                              <w:sz w:val="20"/>
                              <w:szCs w:val="20"/>
                            </w:rPr>
                          </w:pPr>
                          <w:r w:rsidRPr="00321879">
                            <w:rPr>
                              <w:rFonts w:ascii="Arial" w:eastAsia="Arial" w:hAnsi="Arial" w:cs="Arial"/>
                              <w:b/>
                              <w:bCs/>
                              <w:color w:val="FFFFFF"/>
                              <w:sz w:val="20"/>
                              <w:szCs w:val="20"/>
                            </w:rPr>
                            <w:t>Risk</w:t>
                          </w:r>
                        </w:p>
                      </w:txbxContent>
                    </v:textbox>
                  </v:rect>
                  <v:line id="Line 7" o:spid="_x0000_s1036" style="position:absolute;visibility:visible;mso-wrap-style:square" from="116,149" to="125,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SsnMMAAADbAAAADwAAAGRycy9kb3ducmV2LnhtbESPT4vCMBTE7wt+h/AEb2vqglqrUURW&#10;dG/rP/D4aJ5tsHkpTdT67c3CgsdhZn7DzBatrcSdGm8cKxj0ExDEudOGCwXHw/ozBeEDssbKMSl4&#10;kofFvPMxw0y7B+/ovg+FiBD2GSooQ6gzKX1ekkXfdzVx9C6usRiibAqpG3xEuK3kV5KMpEXDcaHE&#10;mlYl5df9zSowv6PN8Gd8mpzk9yYMzuk1NfaoVK/bLqcgArXhHf5vb7WC4Rj+vsQfIO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ErJzDAAAA2wAAAA8AAAAAAAAAAAAA&#10;AAAAoQIAAGRycy9kb3ducmV2LnhtbFBLBQYAAAAABAAEAPkAAACRAwAAAAA=&#10;" strokeweight="0"/>
                  <v:rect id="Rectangle 58" o:spid="_x0000_s1037" style="position:absolute;left:3;top:14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gH978A&#10;AADbAAAADwAAAGRycy9kb3ducmV2LnhtbERPTWvCQBC9F/oflin0VjeVqiV1FRGEXo0e9DbdnSah&#10;2dmQXWPSX+8cBI+P971cD75RPXWxDmzgfZKBIrbB1VwaOB52b5+gYkJ22AQmAyNFWK+en5aYu3Dl&#10;PfVFKpWEcMzRQJVSm2sdbUUe4yS0xML9hs5jEtiV2nV4lXDf6GmWzbXHmqWhwpa2Fdm/4uINnBfH&#10;Zm/r/005nj6slIw/RT8a8/oybL5AJRrSQ3x3fzsDMxkrX+QH6NU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KAf3vwAAANsAAAAPAAAAAAAAAAAAAAAAAJgCAABkcnMvZG93bnJl&#10;di54bWxQSwUGAAAAAAQABAD1AAAAhAMAAAAA&#10;" fillcolor="red" stroked="f">
                    <v:textbox>
                      <w:txbxContent>
                        <w:p w:rsidR="00462E00" w:rsidRDefault="00462E00" w:rsidP="00321879">
                          <w:pPr>
                            <w:rPr>
                              <w:rFonts w:eastAsia="Times New Roman"/>
                            </w:rPr>
                          </w:pPr>
                        </w:p>
                      </w:txbxContent>
                    </v:textbox>
                  </v:rect>
                  <v:rect id="Rectangle 59" o:spid="_x0000_s1038" style="position:absolute;left:3;top:14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SibMMA&#10;AADbAAAADwAAAGRycy9kb3ducmV2LnhtbESPzWrCQBSF90LfYbgFdzppaW1NnQQRCm6NWdjd7cw1&#10;Cc3cCZkxJj69Uyh0eTg/H2eTj7YVA/W+cazgaZmAINbONFwpKI+fi3cQPiAbbB2Tgok85NnDbIOp&#10;cVc+0FCESsQR9ikqqEPoUim9rsmiX7qOOHpn11sMUfaVND1e47ht5XOSrKTFhiOhxo52Nemf4mIV&#10;fL2V7UE3t201nV50hEzfxTApNX8ctx8gAo3hP/zX3hsFr2v4/RJ/gM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SibMMAAADbAAAADwAAAAAAAAAAAAAAAACYAgAAZHJzL2Rv&#10;d25yZXYueG1sUEsFBgAAAAAEAAQA9QAAAIgDAAAAAA==&#10;" fillcolor="red" stroked="f">
                    <v:textbox>
                      <w:txbxContent>
                        <w:p w:rsidR="00462E00" w:rsidRDefault="00462E00" w:rsidP="00321879">
                          <w:pPr>
                            <w:rPr>
                              <w:rFonts w:eastAsia="Times New Roman"/>
                            </w:rPr>
                          </w:pPr>
                        </w:p>
                      </w:txbxContent>
                    </v:textbox>
                  </v:rect>
                  <v:rect id="Rectangle 60" o:spid="_x0000_s1039" style="position:absolute;left:3;top:15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JCcrwA&#10;AADbAAAADwAAAGRycy9kb3ducmV2LnhtbERPSwrCMBDdC94hjOBO0yoUrUYRQRRXforroRnbYjMp&#10;TdR6e7MQXD7ef7nuTC1e1LrKsoJ4HIEgzq2uuFCQXXejGQjnkTXWlknBhxysV/3eElNt33ym18UX&#10;IoSwS1FB6X2TSunykgy6sW2IA3e3rUEfYFtI3eI7hJtaTqIokQYrDg0lNrQtKX9cnkYBJfeHNO62&#10;r4/7+fRzmsY6O8ZKDQfdZgHCU+f/4p/7oBUkYX34En6AXH0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z0kJyvAAAANsAAAAPAAAAAAAAAAAAAAAAAJgCAABkcnMvZG93bnJldi54&#10;bWxQSwUGAAAAAAQABAD1AAAAgQMAAAAA&#10;" fillcolor="#ff0400" stroked="f">
                    <v:textbox>
                      <w:txbxContent>
                        <w:p w:rsidR="00462E00" w:rsidRDefault="00462E00" w:rsidP="00321879">
                          <w:pPr>
                            <w:rPr>
                              <w:rFonts w:eastAsia="Times New Roman"/>
                            </w:rPr>
                          </w:pPr>
                        </w:p>
                      </w:txbxContent>
                    </v:textbox>
                  </v:rect>
                  <v:rect id="Rectangle 61" o:spid="_x0000_s1040" style="position:absolute;left:3;top:15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7n6b4A&#10;AADbAAAADwAAAGRycy9kb3ducmV2LnhtbESPzQrCMBCE74LvEFbwpmkVilajiCCKJ//wvDRrW2w2&#10;pYla394IgsdhZr5h5svWVOJJjSstK4iHEQjizOqScwWX82YwAeE8ssbKMil4k4PlotuZY6rti4/0&#10;PPlcBAi7FBUU3teplC4ryKAb2po4eDfbGPRBNrnUDb4C3FRyFEWJNFhyWCiwpnVB2f30MAooud2l&#10;cddttd9Ox+/DONaXfaxUv9euZiA8tf4f/rV3WkESw/dL+AFy8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ye5+m+AAAA2wAAAA8AAAAAAAAAAAAAAAAAmAIAAGRycy9kb3ducmV2&#10;LnhtbFBLBQYAAAAABAAEAPUAAACDAwAAAAA=&#10;" fillcolor="#ff0400" stroked="f">
                    <v:textbox>
                      <w:txbxContent>
                        <w:p w:rsidR="00462E00" w:rsidRDefault="00462E00" w:rsidP="00321879">
                          <w:pPr>
                            <w:rPr>
                              <w:rFonts w:eastAsia="Times New Roman"/>
                            </w:rPr>
                          </w:pPr>
                        </w:p>
                      </w:txbxContent>
                    </v:textbox>
                  </v:rect>
                  <v:rect id="Rectangle 62" o:spid="_x0000_s1041" style="position:absolute;left:3;top:15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Snm8UA&#10;AADbAAAADwAAAGRycy9kb3ducmV2LnhtbESPT2sCMRTE74V+h/AK3jS7HkS2RrGtgn8oqFXPj81z&#10;d+nmZUmirn56UxB6HGbmN8xo0ppaXMj5yrKCtJeAIM6trrhQsP+Zd4cgfEDWWFsmBTfyMBm/voww&#10;0/bKW7rsQiEihH2GCsoQmkxKn5dk0PdsQxy9k3UGQ5SukNrhNcJNLftJMpAGK44LJTb0WVL+uzsb&#10;BW6Zfpxu66/7kc+HdD77XhV+s1Kq89ZO30EEasN/+NleaAWDPvx9iT9Aj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FKebxQAAANsAAAAPAAAAAAAAAAAAAAAAAJgCAABkcnMv&#10;ZG93bnJldi54bWxQSwUGAAAAAAQABAD1AAAAigMAAAAA&#10;" fillcolor="#ff0800" stroked="f">
                    <v:textbox>
                      <w:txbxContent>
                        <w:p w:rsidR="00462E00" w:rsidRDefault="00462E00" w:rsidP="00321879">
                          <w:pPr>
                            <w:rPr>
                              <w:rFonts w:eastAsia="Times New Roman"/>
                            </w:rPr>
                          </w:pPr>
                        </w:p>
                      </w:txbxContent>
                    </v:textbox>
                  </v:rect>
                  <v:rect id="Rectangle 63" o:spid="_x0000_s1042" style="position:absolute;left:3;top:15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2e5cYA&#10;AADbAAAADwAAAGRycy9kb3ducmV2LnhtbESP3WoCMRCF7wt9hzCF3pSatS1qV6NUoSAoFK1IL4fN&#10;uJu6maxJ1PXtjVDo5eH8fJzRpLW1OJEPxrGCbicDQVw4bbhUsPn+fB6ACBFZY+2YFFwowGR8fzfC&#10;XLszr+i0jqVIIxxyVFDF2ORShqIii6HjGuLk7Zy3GJP0pdQez2nc1vIly3rSouFEqLChWUXFfn20&#10;ibsxX9Onxf5w9N2tWb5dFu8/v32lHh/ajyGISG38D/+151pB7xVuX9IPkO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62e5cYAAADbAAAADwAAAAAAAAAAAAAAAACYAgAAZHJz&#10;L2Rvd25yZXYueG1sUEsFBgAAAAAEAAQA9QAAAIsDAAAAAA==&#10;" fillcolor="#ff0d00" stroked="f">
                    <v:textbox>
                      <w:txbxContent>
                        <w:p w:rsidR="00462E00" w:rsidRDefault="00462E00" w:rsidP="00321879">
                          <w:pPr>
                            <w:rPr>
                              <w:rFonts w:eastAsia="Times New Roman"/>
                            </w:rPr>
                          </w:pPr>
                        </w:p>
                      </w:txbxContent>
                    </v:textbox>
                  </v:rect>
                  <v:rect id="Rectangle 3200" o:spid="_x0000_s1043" style="position:absolute;left:3;top:15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LRMcA&#10;AADdAAAADwAAAGRycy9kb3ducmV2LnhtbESPQWsCMRSE74L/ITyhl6JZW6l2a5S2UChYKFURj4/N&#10;cze6edkmUdd/3wgFj8PMfMNM562txYl8MI4VDAcZCOLCacOlgvXqoz8BESKyxtoxKbhQgPms25li&#10;rt2Zf+i0jKVIEA45KqhibHIpQ1GRxTBwDXHyds5bjEn6UmqP5wS3tXzIsidp0XBaqLCh94qKw/Jo&#10;0+7afL/dLw6/Rz/cmK/RZfG83Y+Vuuu1ry8gIrXxFv5vf2oFjwkJ1zfpCc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3i0THAAAA3QAAAA8AAAAAAAAAAAAAAAAAmAIAAGRy&#10;cy9kb3ducmV2LnhtbFBLBQYAAAAABAAEAPUAAACMAwAAAAA=&#10;" fillcolor="#ff0d00" stroked="f">
                    <v:textbox>
                      <w:txbxContent>
                        <w:p w:rsidR="00462E00" w:rsidRDefault="00462E00" w:rsidP="00321879">
                          <w:pPr>
                            <w:rPr>
                              <w:rFonts w:eastAsia="Times New Roman"/>
                            </w:rPr>
                          </w:pPr>
                        </w:p>
                      </w:txbxContent>
                    </v:textbox>
                  </v:rect>
                  <v:rect id="Rectangle 3201" o:spid="_x0000_s1044" style="position:absolute;left:3;top:15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lJKsYA&#10;AADdAAAADwAAAGRycy9kb3ducmV2LnhtbESP3WoCMRSE7wu+QzhC72qipSqrUaRQKFKKv3h72Bx3&#10;F5OT7Sa62z59Uyh4OczMN8x82TkrbtSEyrOG4UCBIM69qbjQcNi/PU1BhIhs0HomDd8UYLnoPcwx&#10;M77lLd12sRAJwiFDDWWMdSZlyEtyGAa+Jk7e2TcOY5JNIU2DbYI7K0dKjaXDitNCiTW9lpRfdlen&#10;gTY/X93puDa1kh92Yift+OVzo/Vjv1vNQETq4j383343Gp5Hagh/b9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lJKsYAAADdAAAADwAAAAAAAAAAAAAAAACYAgAAZHJz&#10;L2Rvd25yZXYueG1sUEsFBgAAAAAEAAQA9QAAAIsDAAAAAA==&#10;" fillcolor="#f10" stroked="f">
                    <v:textbox>
                      <w:txbxContent>
                        <w:p w:rsidR="00462E00" w:rsidRDefault="00462E00" w:rsidP="00321879">
                          <w:pPr>
                            <w:rPr>
                              <w:rFonts w:eastAsia="Times New Roman"/>
                            </w:rPr>
                          </w:pPr>
                        </w:p>
                      </w:txbxContent>
                    </v:textbox>
                  </v:rect>
                  <v:rect id="Rectangle 3202" o:spid="_x0000_s1045" style="position:absolute;left:3;top:15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yvuMYA&#10;AADdAAAADwAAAGRycy9kb3ducmV2LnhtbESPQWvCQBSE70L/w/IK3uqmEUuJriIBoRQ9GO3B2yP7&#10;zAazb2N2q9Ff7xYKHoeZ+YaZLXrbiAt1vnas4H2UgCAuna65UrDfrd4+QfiArLFxTApu5GExfxnM&#10;MNPuylu6FKESEcI+QwUmhDaT0peGLPqRa4mjd3SdxRBlV0nd4TXCbSPTJPmQFmuOCwZbyg2Vp+LX&#10;Klivzja/m+908rMp8vWhNOcDGqWGr/1yCiJQH57h//aXVjBOkxT+3sQn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yvuMYAAADdAAAADwAAAAAAAAAAAAAAAACYAgAAZHJz&#10;L2Rvd25yZXYueG1sUEsFBgAAAAAEAAQA9QAAAIsDAAAAAA==&#10;" fillcolor="#ff1500" stroked="f">
                    <v:textbox>
                      <w:txbxContent>
                        <w:p w:rsidR="00462E00" w:rsidRDefault="00462E00" w:rsidP="00321879">
                          <w:pPr>
                            <w:rPr>
                              <w:rFonts w:eastAsia="Times New Roman"/>
                            </w:rPr>
                          </w:pPr>
                        </w:p>
                      </w:txbxContent>
                    </v:textbox>
                  </v:rect>
                  <v:rect id="Rectangle 3203" o:spid="_x0000_s1046" style="position:absolute;left:3;top:15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cMJMMA&#10;AADdAAAADwAAAGRycy9kb3ducmV2LnhtbDSP32rCMBTG74W9QziD3dlkFbrRGWUowvRuugc4NKdN&#10;WXNSk0zr2y/Cdvnx+/7wLdeTG8SFQuw9a3guFAjixpueOw1fp938FURMyAYHz6ThRhHWq4fZEmvj&#10;r/xJl2PqRC7hWKMGm9JYSxkbSw5j4UfizFofHKYsQydNwGsud4Mslaqkw57zgsWRNpaa7+OP01C+&#10;7Lf78tZXaWOrQ6tcuwtnqfXT4/T+BiLRlMG/+S/9YTQsSrWA+5v8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cMJMMAAADdAAAADwAAAAAAAAAAAAAAAACYAgAAZHJzL2Rv&#10;d25yZXYueG1sUEsFBgAAAAAEAAQA9QAAAIgDAAAAAA==&#10;" fillcolor="#ff1900" stroked="f">
                    <v:textbox>
                      <w:txbxContent>
                        <w:p w:rsidR="00462E00" w:rsidRDefault="00462E00" w:rsidP="00321879">
                          <w:pPr>
                            <w:rPr>
                              <w:rFonts w:eastAsia="Times New Roman"/>
                            </w:rPr>
                          </w:pPr>
                        </w:p>
                      </w:txbxContent>
                    </v:textbox>
                  </v:rect>
                  <v:rect id="Rectangle 3205" o:spid="_x0000_s1047" style="position:absolute;left:3;top:15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Ixy8QA&#10;AADdAAAADwAAAGRycy9kb3ducmV2LnhtbDSP32rCMBTG7wd7h3AGu5vJOqyjM4o4hOnd1Ac4NKdN&#10;WXNSk0zr2y+Cu/z4fX/45svR9eJMIXaeNbxOFAji2puOWw3Hw+blHURMyAZ7z6ThShGWi8eHOVbG&#10;X/ibzvvUilzCsUINNqWhkjLWlhzGiR+IM2t8cJiyDK00AS+53PWyUKqUDjvOCxYHWluqf/a/TkMx&#10;235ui2tXprUtd41yzSacpNbPT+PqA0SiMYN/8z39ZTS8FWoKtzf5Cc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yMcvEAAAA3QAAAA8AAAAAAAAAAAAAAAAAmAIAAGRycy9k&#10;b3ducmV2LnhtbFBLBQYAAAAABAAEAPUAAACJAwAAAAA=&#10;" fillcolor="#ff1900" stroked="f">
                    <v:textbox>
                      <w:txbxContent>
                        <w:p w:rsidR="00462E00" w:rsidRDefault="00462E00" w:rsidP="00321879">
                          <w:pPr>
                            <w:rPr>
                              <w:rFonts w:eastAsia="Times New Roman"/>
                            </w:rPr>
                          </w:pPr>
                        </w:p>
                      </w:txbxContent>
                    </v:textbox>
                  </v:rect>
                  <v:rect id="Rectangle 3206" o:spid="_x0000_s1048" style="position:absolute;left:3;top:15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BDX8QA&#10;AADdAAAADwAAAGRycy9kb3ducmV2LnhtbESPT4vCMBTE74LfITxhb5qoIFKN4iriXjz459Dj2+Zt&#10;W7Z5qU2s3W+/EQSPw8xvhlmuO1uJlhpfOtYwHikQxJkzJecarpf9cA7CB2SDlWPS8Ece1qt+b4mJ&#10;cQ8+UXsOuYgl7BPUUIRQJ1L6rCCLfuRq4uj9uMZiiLLJpWnwEcttJSdKzaTFkuNCgTVtC8p+z3er&#10;YdpWqdp81t/57njbps4dSuUPWn8Mus0CRKAuvMMv+stEbqJm8HwTn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AQ1/EAAAA3QAAAA8AAAAAAAAAAAAAAAAAmAIAAGRycy9k&#10;b3ducmV2LnhtbFBLBQYAAAAABAAEAPUAAACJAwAAAAA=&#10;" fillcolor="#ff1e00" stroked="f">
                    <v:textbox>
                      <w:txbxContent>
                        <w:p w:rsidR="00462E00" w:rsidRDefault="00462E00" w:rsidP="00321879">
                          <w:pPr>
                            <w:rPr>
                              <w:rFonts w:eastAsia="Times New Roman"/>
                            </w:rPr>
                          </w:pPr>
                        </w:p>
                      </w:txbxContent>
                    </v:textbox>
                  </v:rect>
                  <v:rect id="Rectangle 3207" o:spid="_x0000_s1049" style="position:absolute;left:3;top:15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6kGsQA&#10;AADdAAAADwAAAGRycy9kb3ducmV2LnhtbESPQWvCQBSE7wX/w/KE3upGBavRVYogePHQVMTjI/tM&#10;QrLvxew2pv++KxR6HGbmG2azG1yjeup8JWxgOklAEediKy4MnL8Ob0tQPiBbbITJwA952G1HLxtM&#10;rTz4k/osFCpC2KdooAyhTbX2eUkO/URa4ujdpHMYouwKbTt8RLhr9CxJFtphxXGhxJb2JeV19u0M&#10;SF7v6/ORwum+Eun19XTJKmvM63j4WIMKNIT/8F/7aA3MZ8k7PN/EJ6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upBrEAAAA3QAAAA8AAAAAAAAAAAAAAAAAmAIAAGRycy9k&#10;b3ducmV2LnhtbFBLBQYAAAAABAAEAPUAAACJAwAAAAA=&#10;" fillcolor="#f20" stroked="f">
                    <v:textbox>
                      <w:txbxContent>
                        <w:p w:rsidR="00462E00" w:rsidRDefault="00462E00" w:rsidP="00321879">
                          <w:pPr>
                            <w:rPr>
                              <w:rFonts w:eastAsia="Times New Roman"/>
                            </w:rPr>
                          </w:pPr>
                        </w:p>
                      </w:txbxContent>
                    </v:textbox>
                  </v:rect>
                  <v:rect id="Rectangle 3208" o:spid="_x0000_s1050" style="position:absolute;left:3;top:16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EwaMAA&#10;AADdAAAADwAAAGRycy9kb3ducmV2LnhtbERPTYvCMBC9C/sfwgh701QXxO0aRQTBiwerLHscmrEt&#10;bWa6Taz135uD4PHxvlebwTWqp85XwgZm0wQUcS624sLA5byfLEH5gGyxESYDD/KwWX+MVphaufOJ&#10;+iwUKoawT9FAGUKbau3zkhz6qbTEkbtK5zBE2BXadniP4a7R8yRZaIcVx4YSW9qVlNfZzRmQvN7V&#10;lwOF4/+3SK//jr9ZZY35HA/bH1CBhvAWv9wHa+BrnsS58U18Anr9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3EwaMAAAADdAAAADwAAAAAAAAAAAAAAAACYAgAAZHJzL2Rvd25y&#10;ZXYueG1sUEsFBgAAAAAEAAQA9QAAAIUDAAAAAA==&#10;" fillcolor="#f20" stroked="f">
                    <v:textbox>
                      <w:txbxContent>
                        <w:p w:rsidR="00462E00" w:rsidRDefault="00462E00" w:rsidP="00321879">
                          <w:pPr>
                            <w:rPr>
                              <w:rFonts w:eastAsia="Times New Roman"/>
                            </w:rPr>
                          </w:pPr>
                        </w:p>
                      </w:txbxContent>
                    </v:textbox>
                  </v:rect>
                  <v:rect id="Rectangle 3209" o:spid="_x0000_s1051" style="position:absolute;left:3;top:16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HlI8QA&#10;AADdAAAADwAAAGRycy9kb3ducmV2LnhtbESPT2sCMRTE74V+h/AK3mqilVJXs0sVCnpUe/H23Dz3&#10;b162m6jrtzeFQo/DzPyGWWaDbcWVel851jAZKxDEuTMVFxq+D1+vHyB8QDbYOiYNd/KQpc9PS0yM&#10;u/GOrvtQiAhhn6CGMoQukdLnJVn0Y9cRR+/seoshyr6QpsdbhNtWTpV6lxYrjgsldrQuKW/2F6vB&#10;rWaT1bYrfsxp09R13TTH+aC0Hr0MnwsQgYbwH/5rb4yGt6maw++b+ARk+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x5SPEAAAA3QAAAA8AAAAAAAAAAAAAAAAAmAIAAGRycy9k&#10;b3ducmV2LnhtbFBLBQYAAAAABAAEAPUAAACJAwAAAAA=&#10;" fillcolor="#ff2600" stroked="f">
                    <v:textbox>
                      <w:txbxContent>
                        <w:p w:rsidR="00462E00" w:rsidRDefault="00462E00" w:rsidP="00321879">
                          <w:pPr>
                            <w:rPr>
                              <w:rFonts w:eastAsia="Times New Roman"/>
                            </w:rPr>
                          </w:pPr>
                        </w:p>
                      </w:txbxContent>
                    </v:textbox>
                  </v:rect>
                  <v:rect id="Rectangle 3210" o:spid="_x0000_s1052" style="position:absolute;left:3;top:16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LaY8EA&#10;AADdAAAADwAAAGRycy9kb3ducmV2LnhtbERPyW7CMBC9I/EP1lTiRpwAQjTFIECqBEeWS2/TeJrV&#10;4xC7EP4eH5A4Pr19ue5NI27UudKygiSKQRBnVpecK7icv8cLEM4ja2wsk4IHOVivhoMlptre+Ui3&#10;k89FCGGXooLC+zaV0mUFGXSRbYkD92c7gz7ALpe6w3sIN42cxPFcGiw5NBTY0q6grD79GwV2O0u2&#10;hza/6t99XVVVXf989rFSo49+8wXCU+/f4pd7rxVMJ0nYH96EJy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S2mPBAAAA3QAAAA8AAAAAAAAAAAAAAAAAmAIAAGRycy9kb3du&#10;cmV2LnhtbFBLBQYAAAAABAAEAPUAAACGAwAAAAA=&#10;" fillcolor="#ff2600" stroked="f">
                    <v:textbox>
                      <w:txbxContent>
                        <w:p w:rsidR="00462E00" w:rsidRDefault="00462E00" w:rsidP="00321879">
                          <w:pPr>
                            <w:rPr>
                              <w:rFonts w:eastAsia="Times New Roman"/>
                            </w:rPr>
                          </w:pPr>
                        </w:p>
                      </w:txbxContent>
                    </v:textbox>
                  </v:rect>
                  <v:rect id="Rectangle 3211" o:spid="_x0000_s1053" style="position:absolute;left:3;top:16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1n5cYA&#10;AADdAAAADwAAAGRycy9kb3ducmV2LnhtbESP3WrCQBSE7wu+w3IE7+pmFYqkriKCrUXwJ0qvD9lj&#10;kjZ7NmTXGN++Wyj0cpiZb5j5sre16Kj1lWMNapyAIM6dqbjQcDlvnmcgfEA2WDsmDQ/ysFwMnuaY&#10;GnfnE3VZKESEsE9RQxlCk0rp85Is+rFriKN3da3FEGVbSNPiPcJtLSdJ8iItVhwXSmxoXVL+nd2s&#10;huP+0Sl1eP+6mLe9un6o3eoz22k9GvarVxCB+vAf/mtvjYbpRCn4fROf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71n5cYAAADdAAAADwAAAAAAAAAAAAAAAACYAgAAZHJz&#10;L2Rvd25yZXYueG1sUEsFBgAAAAAEAAQA9QAAAIsDAAAAAA==&#10;" fillcolor="#ff2a00" stroked="f">
                    <v:textbox>
                      <w:txbxContent>
                        <w:p w:rsidR="00462E00" w:rsidRDefault="00462E00" w:rsidP="00321879">
                          <w:pPr>
                            <w:rPr>
                              <w:rFonts w:eastAsia="Times New Roman"/>
                            </w:rPr>
                          </w:pPr>
                        </w:p>
                      </w:txbxContent>
                    </v:textbox>
                  </v:rect>
                  <v:rect id="Rectangle 3212" o:spid="_x0000_s1054" style="position:absolute;left:3;top:16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0Tq8cA&#10;AADdAAAADwAAAGRycy9kb3ducmV2LnhtbESPT2vCQBTE74LfYXkFb3VjFKupq5SKItQi/rl4e2Sf&#10;STD7NmRXjX76rlDwOMzMb5jJrDGluFLtCssKet0IBHFqdcGZgsN+8T4C4TyyxtIyKbiTg9m03Zpg&#10;ou2Nt3Td+UwECLsEFeTeV4mULs3JoOvaijh4J1sb9EHWmdQ13gLclDKOoqE0WHBYyLGi75zS8+5i&#10;FAy2x2Wpx5uP7HFZn+7zgf79WWilOm/N1ycIT41/hf/bK62gH/dieL4JT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NE6vHAAAA3QAAAA8AAAAAAAAAAAAAAAAAmAIAAGRy&#10;cy9kb3ducmV2LnhtbFBLBQYAAAAABAAEAPUAAACMAwAAAAA=&#10;" fillcolor="#ff2f00" stroked="f">
                    <v:textbox>
                      <w:txbxContent>
                        <w:p w:rsidR="00462E00" w:rsidRDefault="00462E00" w:rsidP="00321879">
                          <w:pPr>
                            <w:rPr>
                              <w:rFonts w:eastAsia="Times New Roman"/>
                            </w:rPr>
                          </w:pPr>
                        </w:p>
                      </w:txbxContent>
                    </v:textbox>
                  </v:rect>
                  <v:rect id="Rectangle 3213" o:spid="_x0000_s1055" style="position:absolute;left:3;top:16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qZTsYA&#10;AADdAAAADwAAAGRycy9kb3ducmV2LnhtbESPQWvCQBSE7wX/w/IEb3UTBSupq4igCJam1dJeH9ln&#10;Nph9G7NrTP99t1DocZiZb5jFqre16Kj1lWMF6TgBQVw4XXGp4OO0fZyD8AFZY+2YFHyTh9Vy8LDA&#10;TLs7v1N3DKWIEPYZKjAhNJmUvjBk0Y9dQxy9s2sthijbUuoW7xFuazlJkpm0WHFcMNjQxlBxOd6s&#10;gvzFdLnZpLvb9ZDzLPl8+3p6XSs1GvbrZxCB+vAf/mvvtYLpJJ3C75v4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qZTsYAAADdAAAADwAAAAAAAAAAAAAAAACYAgAAZHJz&#10;L2Rvd25yZXYueG1sUEsFBgAAAAAEAAQA9QAAAIsDAAAAAA==&#10;" fillcolor="#f30" stroked="f">
                    <v:textbox>
                      <w:txbxContent>
                        <w:p w:rsidR="00462E00" w:rsidRDefault="00462E00" w:rsidP="00321879">
                          <w:pPr>
                            <w:rPr>
                              <w:rFonts w:eastAsia="Times New Roman"/>
                            </w:rPr>
                          </w:pPr>
                        </w:p>
                      </w:txbxContent>
                    </v:textbox>
                  </v:rect>
                  <v:rect id="Rectangle 3214" o:spid="_x0000_s1056" style="position:absolute;left:3;top:16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MBOscA&#10;AADdAAAADwAAAGRycy9kb3ducmV2LnhtbESPQUvDQBSE7wX/w/IEb+0mUaqk3ZZQUASl0Sr2+sg+&#10;s8Hs25jdpvHfd4VCj8PMfMMs16NtxUC9bxwrSGcJCOLK6YZrBZ8fj9MHED4ga2wdk4I/8rBeXU2W&#10;mGt35HcadqEWEcI+RwUmhC6X0leGLPqZ64ij9+16iyHKvpa6x2OE21ZmSTKXFhuOCwY72hiqfnYH&#10;q6B8NUNpNunT4fel5Hny9ba/3xZK3VyPxQJEoDFcwuf2s1Zwm6V38P8mPgG5O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DATrHAAAA3QAAAA8AAAAAAAAAAAAAAAAAmAIAAGRy&#10;cy9kb3ducmV2LnhtbFBLBQYAAAAABAAEAPUAAACMAwAAAAA=&#10;" fillcolor="#f30" stroked="f">
                    <v:textbox>
                      <w:txbxContent>
                        <w:p w:rsidR="00462E00" w:rsidRDefault="00462E00" w:rsidP="00321879">
                          <w:pPr>
                            <w:rPr>
                              <w:rFonts w:eastAsia="Times New Roman"/>
                            </w:rPr>
                          </w:pPr>
                        </w:p>
                      </w:txbxContent>
                    </v:textbox>
                  </v:rect>
                  <v:rect id="Rectangle 3215" o:spid="_x0000_s1057" style="position:absolute;left:3;top:16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nMvMYA&#10;AADdAAAADwAAAGRycy9kb3ducmV2LnhtbESPQWvCQBSE7wX/w/KE3upGRZHoKkFa6aWgiQePz+wz&#10;SZt9G7KrJv++Kwgeh5n5hlltOlOLG7WusqxgPIpAEOdWV1woOGZfHwsQziNrrC2Tgp4cbNaDtxXG&#10;2t75QLfUFyJA2MWooPS+iaV0eUkG3cg2xMG72NagD7ItpG7xHuCmlpMomkuDFYeFEhvalpT/pVej&#10;IPmc/aQ7mZwWXf+bXffb/rzPUqXeh12yBOGp86/ws/2tFUwn4xk83oQnI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nMvMYAAADdAAAADwAAAAAAAAAAAAAAAACYAgAAZHJz&#10;L2Rvd25yZXYueG1sUEsFBgAAAAAEAAQA9QAAAIsDAAAAAA==&#10;" fillcolor="#ff3700" stroked="f">
                    <v:textbox>
                      <w:txbxContent>
                        <w:p w:rsidR="00462E00" w:rsidRDefault="00462E00" w:rsidP="00321879">
                          <w:pPr>
                            <w:rPr>
                              <w:rFonts w:eastAsia="Times New Roman"/>
                            </w:rPr>
                          </w:pPr>
                        </w:p>
                      </w:txbxContent>
                    </v:textbox>
                  </v:rect>
                  <v:rect id="Rectangle 3216" o:spid="_x0000_s1058" style="position:absolute;left:3;top:16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EoDMYA&#10;AADdAAAADwAAAGRycy9kb3ducmV2LnhtbESPQWvCQBSE74L/YXlCb7qJgkh0FU1psRdLVQRvj+wz&#10;CWbfht1VY399t1DocZiZb5jFqjONuJPztWUF6SgBQVxYXXOp4Hh4G85A+ICssbFMCp7kYbXs9xaY&#10;afvgL7rvQykihH2GCqoQ2kxKX1Rk0I9sSxy9i3UGQ5SulNrhI8JNI8dJMpUGa44LFbaUV1Rc9zej&#10;4HX3qd1kMzvJ/P37lp7ajzLfnZV6GXTrOYhAXfgP/7W3WsFknE7h9018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EoDMYAAADdAAAADwAAAAAAAAAAAAAAAACYAgAAZHJz&#10;L2Rvd25yZXYueG1sUEsFBgAAAAAEAAQA9QAAAIsDAAAAAA==&#10;" fillcolor="#ff3c00" stroked="f">
                    <v:textbox>
                      <w:txbxContent>
                        <w:p w:rsidR="00462E00" w:rsidRDefault="00462E00" w:rsidP="00321879">
                          <w:pPr>
                            <w:rPr>
                              <w:rFonts w:eastAsia="Times New Roman"/>
                            </w:rPr>
                          </w:pPr>
                        </w:p>
                      </w:txbxContent>
                    </v:textbox>
                  </v:rect>
                  <v:rect id="Rectangle 3217" o:spid="_x0000_s1059" style="position:absolute;left:3;top:16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2Nl8cA&#10;AADdAAAADwAAAGRycy9kb3ducmV2LnhtbESPT2vCQBTE7wW/w/IEb3UThVaiq9gUxV4s/kHw9sg+&#10;k2D2bdhdNe2n7xYKPQ4z8xtmtuhMI+7kfG1ZQTpMQBAXVtdcKjgeVs8TED4ga2wsk4Iv8rCY955m&#10;mGn74B3d96EUEcI+QwVVCG0mpS8qMuiHtiWO3sU6gyFKV0rt8BHhppGjJHmRBmuOCxW2lFdUXPc3&#10;o+B9+6nd+G1ykvn6+5ae2o8y356VGvS75RREoC78h//aG61gPEpf4fdNfA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NjZfHAAAA3QAAAA8AAAAAAAAAAAAAAAAAmAIAAGRy&#10;cy9kb3ducmV2LnhtbFBLBQYAAAAABAAEAPUAAACMAwAAAAA=&#10;" fillcolor="#ff3c00" stroked="f">
                    <v:textbox>
                      <w:txbxContent>
                        <w:p w:rsidR="00462E00" w:rsidRDefault="00462E00" w:rsidP="00321879">
                          <w:pPr>
                            <w:rPr>
                              <w:rFonts w:eastAsia="Times New Roman"/>
                            </w:rPr>
                          </w:pPr>
                        </w:p>
                      </w:txbxContent>
                    </v:textbox>
                  </v:rect>
                  <v:rect id="Rectangle 3218" o:spid="_x0000_s1060" style="position:absolute;left:3;top:16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gx/MUA&#10;AADdAAAADwAAAGRycy9kb3ducmV2LnhtbERPXWvCMBR9F/wP4Q58kZmqTKQaRRTHNnDQbszXS3PX&#10;FpubkkTb+euXh8EeD+d7ve1NI27kfG1ZwXSSgCAurK65VPD5cXxcgvABWWNjmRT8kIftZjhYY6pt&#10;xxnd8lCKGMI+RQVVCG0qpS8qMugntiWO3Ld1BkOErpTaYRfDTSNnSbKQBmuODRW2tK+ouORXo+Dw&#10;+p4tF91xfj+ds/FTfXh+c/cvpUYP/W4FIlAf/sV/7hetYD6bxrnxTX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WDH8xQAAAN0AAAAPAAAAAAAAAAAAAAAAAJgCAABkcnMv&#10;ZG93bnJldi54bWxQSwUGAAAAAAQABAD1AAAAigMAAAAA&#10;" fillcolor="#ff4000" stroked="f">
                    <v:textbox>
                      <w:txbxContent>
                        <w:p w:rsidR="00462E00" w:rsidRDefault="00462E00" w:rsidP="00321879">
                          <w:pPr>
                            <w:rPr>
                              <w:rFonts w:eastAsia="Times New Roman"/>
                            </w:rPr>
                          </w:pPr>
                        </w:p>
                      </w:txbxContent>
                    </v:textbox>
                  </v:rect>
                  <v:rect id="Rectangle 3219" o:spid="_x0000_s1061" style="position:absolute;left:3;top:16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SUZ8kA&#10;AADdAAAADwAAAGRycy9kb3ducmV2LnhtbESPQWvCQBSE7wX/w/KEXopuVCqaukqpWFrBQlTa6yP7&#10;moRm34bdrYn++q4g9DjMzDfMYtWZWpzI+cqygtEwAUGcW11xoeB42AxmIHxA1lhbJgVn8rBa9u4W&#10;mGrbckanfShEhLBPUUEZQpNK6fOSDPqhbYij922dwRClK6R22Ea4qeU4SabSYMVxocSGXkrKf/a/&#10;RsH6/SObTdvN5LL7yh4eq/Xr1l0+lbrvd89PIAJ14T98a79pBZPxaA7XN/EJyO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xSUZ8kAAADdAAAADwAAAAAAAAAAAAAAAACYAgAA&#10;ZHJzL2Rvd25yZXYueG1sUEsFBgAAAAAEAAQA9QAAAI4DAAAAAA==&#10;" fillcolor="#ff4000" stroked="f">
                    <v:textbox>
                      <w:txbxContent>
                        <w:p w:rsidR="00462E00" w:rsidRDefault="00462E00" w:rsidP="00321879">
                          <w:pPr>
                            <w:rPr>
                              <w:rFonts w:eastAsia="Times New Roman"/>
                            </w:rPr>
                          </w:pPr>
                        </w:p>
                      </w:txbxContent>
                    </v:textbox>
                  </v:rect>
                  <v:rect id="Rectangle 3220" o:spid="_x0000_s1062" style="position:absolute;left:3;top:17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xJWcAA&#10;AADdAAAADwAAAGRycy9kb3ducmV2LnhtbERPy4rCMBTdC/5DuMLsNLXig2oUGRGGceULXF6aa1Ns&#10;bkqTsfXvzWLA5eG8V5vOVuJJjS8dKxiPEhDEudMlFwou5/1wAcIHZI2VY1LwIg+bdb+3wky7lo/0&#10;PIVCxBD2GSowIdSZlD43ZNGPXE0cubtrLIYIm0LqBtsYbiuZJslMWiw5Nhis6dtQ/jj9WQW3c2ns&#10;jq/XZDo9/LY7PBwxnSv1Nei2SxCBuvAR/7t/tIJJmsb98U18AnL9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zxJWcAAAADdAAAADwAAAAAAAAAAAAAAAACYAgAAZHJzL2Rvd25y&#10;ZXYueG1sUEsFBgAAAAAEAAQA9QAAAIUDAAAAAA==&#10;" fillcolor="#f40" stroked="f">
                    <v:textbox>
                      <w:txbxContent>
                        <w:p w:rsidR="00462E00" w:rsidRDefault="00462E00" w:rsidP="00321879">
                          <w:pPr>
                            <w:rPr>
                              <w:rFonts w:eastAsia="Times New Roman"/>
                            </w:rPr>
                          </w:pPr>
                        </w:p>
                      </w:txbxContent>
                    </v:textbox>
                  </v:rect>
                  <v:rect id="Rectangle 3221" o:spid="_x0000_s1063" style="position:absolute;left:3;top:17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9grsQA&#10;AADdAAAADwAAAGRycy9kb3ducmV2LnhtbESPQWvCQBSE7wX/w/KE3ppdUyg2uopKS0pvxuL5mX1m&#10;g9m3IbvV9N93CwWPw8x8wyzXo+vElYbQetYwyxQI4tqblhsNX4f3pzmIEJENdp5Jww8FWK8mD0ss&#10;jL/xnq5VbESCcChQg42xL6QMtSWHIfM9cfLOfnAYkxwaaQa8JbjrZK7Ui3TYclqw2NPOUn2pvp0G&#10;9fladuXu6HBblVa97U8qmpPWj9NxswARaYz38H/7w2h4zvMZ/L1JT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vYK7EAAAA3QAAAA8AAAAAAAAAAAAAAAAAmAIAAGRycy9k&#10;b3ducmV2LnhtbFBLBQYAAAAABAAEAPUAAACJAwAAAAA=&#10;" fillcolor="#ff4800" stroked="f">
                    <v:textbox>
                      <w:txbxContent>
                        <w:p w:rsidR="00462E00" w:rsidRDefault="00462E00" w:rsidP="00321879">
                          <w:pPr>
                            <w:rPr>
                              <w:rFonts w:eastAsia="Times New Roman"/>
                            </w:rPr>
                          </w:pPr>
                        </w:p>
                      </w:txbxContent>
                    </v:textbox>
                  </v:rect>
                  <v:rect id="Rectangle 3222" o:spid="_x0000_s1064" style="position:absolute;left:3;top:17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gajMQA&#10;AADdAAAADwAAAGRycy9kb3ducmV2LnhtbESPzWrDMBCE74W8g9hALyWR40JxnCghlDb11Wkh18Xa&#10;2CbWyljy39tHhUKPw8x8w+yPk2nEQJ2rLSvYrCMQxIXVNZcKfr4/VwkI55E1NpZJwUwOjofF0x5T&#10;bUfOabj4UgQIuxQVVN63qZSuqMigW9uWOHg32xn0QXal1B2OAW4aGUfRmzRYc1iosKX3ior7pTcK&#10;rN42J9d/nedNbrOXjzxJ+mui1PNyOu1AeJr8f/ivnWkFr3Ecw++b8ATk4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IGozEAAAA3QAAAA8AAAAAAAAAAAAAAAAAmAIAAGRycy9k&#10;b3ducmV2LnhtbFBLBQYAAAAABAAEAPUAAACJAwAAAAA=&#10;" fillcolor="#ff4d00" stroked="f">
                    <v:textbox>
                      <w:txbxContent>
                        <w:p w:rsidR="00462E00" w:rsidRDefault="00462E00" w:rsidP="00321879">
                          <w:pPr>
                            <w:rPr>
                              <w:rFonts w:eastAsia="Times New Roman"/>
                            </w:rPr>
                          </w:pPr>
                        </w:p>
                      </w:txbxContent>
                    </v:textbox>
                  </v:rect>
                  <v:rect id="Rectangle 3223" o:spid="_x0000_s1065" style="position:absolute;left:3;top:17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S/F8UA&#10;AADdAAAADwAAAGRycy9kb3ducmV2LnhtbESPT2vCQBTE7wW/w/IKXkrdGKFso6uItNZrVPD6yD6T&#10;0OzbkN388dt3C4Ueh5n5DbPZTbYRA3W+dqxhuUhAEBfO1FxquF4+XxUIH5ANNo5Jw4M87Lazpw1m&#10;xo2c03AOpYgQ9hlqqEJoMyl9UZFFv3AtcfTurrMYouxKaTocI9w2Mk2SN2mx5rhQYUuHiorvc281&#10;OPPe7H3/dXwsc3d6+ciV6m9K6/nztF+DCDSF//Bf+2Q0rNJ0Bb9v4hO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RL8XxQAAAN0AAAAPAAAAAAAAAAAAAAAAAJgCAABkcnMv&#10;ZG93bnJldi54bWxQSwUGAAAAAAQABAD1AAAAigMAAAAA&#10;" fillcolor="#ff4d00" stroked="f">
                    <v:textbox>
                      <w:txbxContent>
                        <w:p w:rsidR="00462E00" w:rsidRDefault="00462E00" w:rsidP="00321879">
                          <w:pPr>
                            <w:rPr>
                              <w:rFonts w:eastAsia="Times New Roman"/>
                            </w:rPr>
                          </w:pPr>
                        </w:p>
                      </w:txbxContent>
                    </v:textbox>
                  </v:rect>
                  <v:rect id="Rectangle 3224" o:spid="_x0000_s1066" style="position:absolute;left:3;top:17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ZX5ccA&#10;AADdAAAADwAAAGRycy9kb3ducmV2LnhtbESP0UrDQBRE3wX/YblCX6TdNAnSxm6LrVZ8EKRtPuA2&#10;e80Gs3dDdpvGv3cFwcdhZs4wq81oWzFQ7xvHCuazBARx5XTDtYLytJ8uQPiArLF1TAq+ycNmfXuz&#10;wkK7Kx9oOIZaRAj7AhWYELpCSl8ZsuhnriOO3qfrLYYo+1rqHq8RbluZJsmDtNhwXDDY0c5Q9XW8&#10;WAWv73n5vPVZky3vh3J/Nh/5y1wqNbkbnx5BBBrDf/iv/aYVZGmaw++b+AT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mV+XHAAAA3QAAAA8AAAAAAAAAAAAAAAAAmAIAAGRy&#10;cy9kb3ducmV2LnhtbFBLBQYAAAAABAAEAPUAAACMAwAAAAA=&#10;" fillcolor="#ff5100" stroked="f">
                    <v:textbox>
                      <w:txbxContent>
                        <w:p w:rsidR="00462E00" w:rsidRDefault="00462E00" w:rsidP="00321879">
                          <w:pPr>
                            <w:rPr>
                              <w:rFonts w:eastAsia="Times New Roman"/>
                            </w:rPr>
                          </w:pPr>
                        </w:p>
                      </w:txbxContent>
                    </v:textbox>
                  </v:rect>
                  <v:rect id="Rectangle 3225" o:spid="_x0000_s1067" style="position:absolute;left:3;top:17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E4S8UA&#10;AADdAAAADwAAAGRycy9kb3ducmV2LnhtbESP0WrCQBRE34X+w3KFvunGVKVEV5GWUvsimvYDbrPX&#10;JJq9G3a3Sfr33YLg4zAzZ5j1djCN6Mj52rKC2TQBQVxYXXOp4OvzbfIMwgdkjY1lUvBLHrabh9Ea&#10;M217PlGXh1JECPsMFVQhtJmUvqjIoJ/aljh6Z+sMhihdKbXDPsJNI9MkWUqDNceFClt6qai45j9G&#10;Qb9Mhgt2rwV/H3Pj5h/9+wF3Sj2Oh90KRKAh3MO39l4reErTBfy/iU9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kThLxQAAAN0AAAAPAAAAAAAAAAAAAAAAAJgCAABkcnMv&#10;ZG93bnJldi54bWxQSwUGAAAAAAQABAD1AAAAigMAAAAA&#10;" fillcolor="#f50" stroked="f">
                    <v:textbox>
                      <w:txbxContent>
                        <w:p w:rsidR="00462E00" w:rsidRDefault="00462E00" w:rsidP="00321879">
                          <w:pPr>
                            <w:rPr>
                              <w:rFonts w:eastAsia="Times New Roman"/>
                            </w:rPr>
                          </w:pPr>
                        </w:p>
                      </w:txbxContent>
                    </v:textbox>
                  </v:rect>
                  <v:rect id="Rectangle 3226" o:spid="_x0000_s1068" style="position:absolute;left:3;top:17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OmPMUA&#10;AADdAAAADwAAAGRycy9kb3ducmV2LnhtbESP0WrCQBRE3wv+w3KFvtWNqYQSXUUUaX2RmvYDbrPX&#10;JG32btjdJunfu4LQx2FmzjCrzWha0ZPzjWUF81kCgri0uuFKwefH4ekFhA/IGlvLpOCPPGzWk4cV&#10;5toOfKa+CJWIEPY5KqhD6HIpfVmTQT+zHXH0LtYZDFG6SmqHQ4SbVqZJkkmDDceFGjva1VT+FL9G&#10;wZAl4zf2+5K/3gvjFsfh9YRbpR6n43YJItAY/sP39ptW8JymGdzexCc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Q6Y8xQAAAN0AAAAPAAAAAAAAAAAAAAAAAJgCAABkcnMv&#10;ZG93bnJldi54bWxQSwUGAAAAAAQABAD1AAAAigMAAAAA&#10;" fillcolor="#f50" stroked="f">
                    <v:textbox>
                      <w:txbxContent>
                        <w:p w:rsidR="00462E00" w:rsidRDefault="00462E00" w:rsidP="00321879">
                          <w:pPr>
                            <w:rPr>
                              <w:rFonts w:eastAsia="Times New Roman"/>
                            </w:rPr>
                          </w:pPr>
                        </w:p>
                      </w:txbxContent>
                    </v:textbox>
                  </v:rect>
                  <v:rect id="Rectangle 3227" o:spid="_x0000_s1069" style="position:absolute;left:3;top:17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hlQ8gA&#10;AADdAAAADwAAAGRycy9kb3ducmV2LnhtbESPT2vCQBTE70K/w/IK3nTTFLSkbqQUtB5Eqs2hvb1m&#10;X/7Q7NuYXTX66d2C4HGYmd8ws3lvGnGkztWWFTyNIxDEudU1lwqyr8XoBYTzyBoby6TgTA7m6cNg&#10;hom2J97ScedLESDsElRQed8mUrq8IoNubFvi4BW2M+iD7EqpOzwFuGlkHEUTabDmsFBhS+8V5X+7&#10;g1Hw+bP5zryOlpvDx2X9y608L/eFUsPH/u0VhKfe38O39koreI7jKfy/CU9Apl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yGVDyAAAAN0AAAAPAAAAAAAAAAAAAAAAAJgCAABk&#10;cnMvZG93bnJldi54bWxQSwUGAAAAAAQABAD1AAAAjQMAAAAA&#10;" fillcolor="#ff5900" stroked="f">
                    <v:textbox>
                      <w:txbxContent>
                        <w:p w:rsidR="00462E00" w:rsidRDefault="00462E00" w:rsidP="00321879">
                          <w:pPr>
                            <w:rPr>
                              <w:rFonts w:eastAsia="Times New Roman"/>
                            </w:rPr>
                          </w:pPr>
                        </w:p>
                      </w:txbxContent>
                    </v:textbox>
                  </v:rect>
                  <v:rect id="Rectangle 3228" o:spid="_x0000_s1070" style="position:absolute;left:3;top:17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KnV8MA&#10;AADdAAAADwAAAGRycy9kb3ducmV2LnhtbERP3U7CMBS+J+EdmkPCHXSOgGZSiJFg4EbC9AGO63Gd&#10;rqfbWtl4e3tBwuWX73+9HWwtLtT5yrGCh3kCgrhwuuJSwefHfvYEwgdkjbVjUnAlD9vNeLTGTLue&#10;z3TJQyliCPsMFZgQmkxKXxiy6OeuIY7ct+sshgi7UuoO+xhua5kmyUparDg2GGzo1VDxm/9ZBbpf&#10;6rZ9PLY/b++0S75O+Sk3lVLTyfDyDCLQEO7im/ugFSzSNM6Nb+IT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KnV8MAAADdAAAADwAAAAAAAAAAAAAAAACYAgAAZHJzL2Rv&#10;d25yZXYueG1sUEsFBgAAAAAEAAQA9QAAAIgDAAAAAA==&#10;" fillcolor="#ff5e00" stroked="f">
                    <v:textbox>
                      <w:txbxContent>
                        <w:p w:rsidR="00462E00" w:rsidRDefault="00462E00" w:rsidP="00321879">
                          <w:pPr>
                            <w:rPr>
                              <w:rFonts w:eastAsia="Times New Roman"/>
                            </w:rPr>
                          </w:pPr>
                        </w:p>
                      </w:txbxContent>
                    </v:textbox>
                  </v:rect>
                  <v:rect id="Rectangle 3229" o:spid="_x0000_s1071" style="position:absolute;left:3;top:17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4CzMYA&#10;AADdAAAADwAAAGRycy9kb3ducmV2LnhtbESP0U7CQBRE3034h80l8U221CBQWQjBaPBFQuEDrt1r&#10;t9K923ZXWv/eNTHxcTIzZzKrzWBrcaXOV44VTCcJCOLC6YpLBefT890ChA/IGmvHpOCbPGzWo5sV&#10;Ztr1fKRrHkoRIewzVGBCaDIpfWHIop+4hjh6H66zGKLsSqk77CPc1jJNkgdpseK4YLChnaHikn9Z&#10;Bbqf6badv7afL2/0lLwf8kNuKqVux8P2EUSgIfyH/9p7reA+TZfw+yY+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X4CzMYAAADdAAAADwAAAAAAAAAAAAAAAACYAgAAZHJz&#10;L2Rvd25yZXYueG1sUEsFBgAAAAAEAAQA9QAAAIsDAAAAAA==&#10;" fillcolor="#ff5e00" stroked="f">
                    <v:textbox>
                      <w:txbxContent>
                        <w:p w:rsidR="00462E00" w:rsidRDefault="00462E00" w:rsidP="00321879">
                          <w:pPr>
                            <w:rPr>
                              <w:rFonts w:eastAsia="Times New Roman"/>
                            </w:rPr>
                          </w:pPr>
                        </w:p>
                      </w:txbxContent>
                    </v:textbox>
                  </v:rect>
                  <v:rect id="Rectangle 3230" o:spid="_x0000_s1072" style="position:absolute;left:3;top:17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ACQMMA&#10;AADdAAAADwAAAGRycy9kb3ducmV2LnhtbERPTYvCMBC9C/sfwgjeNLWiSDWKKyjLIojdxfPYjG13&#10;m0lpolZ/vTkIHh/ve75sTSWu1LjSsoLhIAJBnFldcq7g92fTn4JwHlljZZkU3MnBcvHRmWOi7Y0P&#10;dE19LkIIuwQVFN7XiZQuK8igG9iaOHBn2xj0ATa51A3eQripZBxFE2mw5NBQYE3rgrL/9GIUmPEp&#10;3gz/1p+P/fb7cYwuO5runFK9bruagfDU+rf45f7SCkbxKOwPb8IT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nACQMMAAADdAAAADwAAAAAAAAAAAAAAAACYAgAAZHJzL2Rv&#10;d25yZXYueG1sUEsFBgAAAAAEAAQA9QAAAIgDAAAAAA==&#10;" fillcolor="#ff6200" stroked="f">
                    <v:textbox>
                      <w:txbxContent>
                        <w:p w:rsidR="00462E00" w:rsidRDefault="00462E00" w:rsidP="00321879">
                          <w:pPr>
                            <w:rPr>
                              <w:rFonts w:eastAsia="Times New Roman"/>
                            </w:rPr>
                          </w:pPr>
                        </w:p>
                      </w:txbxContent>
                    </v:textbox>
                  </v:rect>
                  <v:rect id="Rectangle 3231" o:spid="_x0000_s1073" style="position:absolute;left:3;top:18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HjsQA&#10;AADdAAAADwAAAGRycy9kb3ducmV2LnhtbESPQYvCMBSE78L+h/AWvGlqBZFqFFmQ1duuFvT4aJ5t&#10;tXkpTWy7/nqzIHgcZuYbZrnuTSVaalxpWcFkHIEgzqwuOVeQHrejOQjnkTVWlknBHzlYrz4GS0y0&#10;7fiX2oPPRYCwS1BB4X2dSOmyggy6sa2Jg3exjUEfZJNL3WAX4KaScRTNpMGSw0KBNX0VlN0Od6OA&#10;z320219n3/vWp509xT/pY7tRavjZbxYgPPX+HX61d1rBNJ5O4P9NeA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2x47EAAAA3QAAAA8AAAAAAAAAAAAAAAAAmAIAAGRycy9k&#10;b3ducmV2LnhtbFBLBQYAAAAABAAEAPUAAACJAwAAAAA=&#10;" fillcolor="#f60" stroked="f">
                    <v:textbox>
                      <w:txbxContent>
                        <w:p w:rsidR="00462E00" w:rsidRDefault="00462E00" w:rsidP="00321879">
                          <w:pPr>
                            <w:rPr>
                              <w:rFonts w:eastAsia="Times New Roman"/>
                            </w:rPr>
                          </w:pPr>
                        </w:p>
                      </w:txbxContent>
                    </v:textbox>
                  </v:rect>
                  <v:rect id="Rectangle 3232" o:spid="_x0000_s1074" style="position:absolute;left:3;top:18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RZ+cYA&#10;AADdAAAADwAAAGRycy9kb3ducmV2LnhtbESPQWvCQBSE7wX/w/KE3pqNEaTErCIFUW/WBvT4yL5m&#10;02bfhuw2if313UKhx2FmvmGK7WRbMVDvG8cKFkkKgrhyuuFaQfm2f3oG4QOyxtYxKbiTh+1m9lBg&#10;rt3IrzRcQi0ihH2OCkwIXS6lrwxZ9InriKP37nqLIcq+lrrHMcJtK7M0XUmLDccFgx29GKo+L19W&#10;Ad+m9Hj6WB1OQyhHd83O5fd+p9TjfNqtQQSawn/4r33UCpbZMoPfN/EJ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RZ+cYAAADdAAAADwAAAAAAAAAAAAAAAACYAgAAZHJz&#10;L2Rvd25yZXYueG1sUEsFBgAAAAAEAAQA9QAAAIsDAAAAAA==&#10;" fillcolor="#f60" stroked="f">
                    <v:textbox>
                      <w:txbxContent>
                        <w:p w:rsidR="00462E00" w:rsidRDefault="00462E00" w:rsidP="00321879">
                          <w:pPr>
                            <w:rPr>
                              <w:rFonts w:eastAsia="Times New Roman"/>
                            </w:rPr>
                          </w:pPr>
                        </w:p>
                      </w:txbxContent>
                    </v:textbox>
                  </v:rect>
                  <v:rect id="Rectangle 3233" o:spid="_x0000_s1075" style="position:absolute;left:3;top:18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Eyu8UA&#10;AADdAAAADwAAAGRycy9kb3ducmV2LnhtbESPzWrCQBSF94W+w3AL7uokBqSNjkEKFQU31dJur5lr&#10;EpK5EzJjEn36jiB0eTg/H2eZjaYRPXWusqwgnkYgiHOrKy4UfB8/X99AOI+ssbFMCq7kIFs9Py0x&#10;1XbgL+oPvhBhhF2KCkrv21RKl5dk0E1tSxy8s+0M+iC7QuoOhzBuGjmLork0WHEglNjSR0l5fbiY&#10;ANltfq79r9kPt1Psd5s2fjd1o9TkZVwvQHga/X/40d5qBcksSeD+Jjw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ITK7xQAAAN0AAAAPAAAAAAAAAAAAAAAAAJgCAABkcnMv&#10;ZG93bnJldi54bWxQSwUGAAAAAAQABAD1AAAAigMAAAAA&#10;" fillcolor="#ff6a00" stroked="f">
                    <v:textbox>
                      <w:txbxContent>
                        <w:p w:rsidR="00462E00" w:rsidRDefault="00462E00" w:rsidP="00321879">
                          <w:pPr>
                            <w:rPr>
                              <w:rFonts w:eastAsia="Times New Roman"/>
                            </w:rPr>
                          </w:pPr>
                        </w:p>
                      </w:txbxContent>
                    </v:textbox>
                  </v:rect>
                  <v:rect id="Rectangle 3234" o:spid="_x0000_s1076" style="position:absolute;left:3;top:18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Z88YA&#10;AADdAAAADwAAAGRycy9kb3ducmV2LnhtbESPQWvCQBSE74X+h+UJvekmRopNXUUqivZQqBWht0f2&#10;mQSzb8Pu1sR/7wpCj8PMfMPMFr1pxIWcry0rSEcJCOLC6ppLBYef9XAKwgdkjY1lUnAlD4v589MM&#10;c207/qbLPpQiQtjnqKAKoc2l9EVFBv3ItsTRO1lnMETpSqkddhFuGjlOkldpsOa4UGFLHxUV5/2f&#10;UbD8culqN/0tPvu3zWmSdkfOUqPUy6BfvoMI1If/8KO91QqycTaB+5v4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Z88YAAADdAAAADwAAAAAAAAAAAAAAAACYAgAAZHJz&#10;L2Rvd25yZXYueG1sUEsFBgAAAAAEAAQA9QAAAIsDAAAAAA==&#10;" fillcolor="#ff6f00" stroked="f">
                    <v:textbox>
                      <w:txbxContent>
                        <w:p w:rsidR="00462E00" w:rsidRDefault="00462E00" w:rsidP="00321879">
                          <w:pPr>
                            <w:rPr>
                              <w:rFonts w:eastAsia="Times New Roman"/>
                            </w:rPr>
                          </w:pPr>
                        </w:p>
                      </w:txbxContent>
                    </v:textbox>
                  </v:rect>
                  <v:rect id="Rectangle 3235" o:spid="_x0000_s1077" style="position:absolute;left:3;top:18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8aMcA&#10;AADdAAAADwAAAGRycy9kb3ducmV2LnhtbESPT2vCQBTE7wW/w/IEb3UT04pGVxGlpe2h4B8Eb4/s&#10;Mwlm34bdrUm/fbdQ6HGYmd8wy3VvGnEn52vLCtJxAoK4sLrmUsHp+PI4A+EDssbGMin4Jg/r1eBh&#10;ibm2He/pfgiliBD2OSqoQmhzKX1RkUE/ti1x9K7WGQxRulJqh12Em0ZOkmQqDdYcFypsaVtRcTt8&#10;GQWbT5fu3meX4qOfv16f0u7MWWqUGg37zQJEoD78h//ab1pBNsme4fdNf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zPGjHAAAA3QAAAA8AAAAAAAAAAAAAAAAAmAIAAGRy&#10;cy9kb3ducmV2LnhtbFBLBQYAAAAABAAEAPUAAACMAwAAAAA=&#10;" fillcolor="#ff6f00" stroked="f">
                    <v:textbox>
                      <w:txbxContent>
                        <w:p w:rsidR="00462E00" w:rsidRDefault="00462E00" w:rsidP="00321879">
                          <w:pPr>
                            <w:rPr>
                              <w:rFonts w:eastAsia="Times New Roman"/>
                            </w:rPr>
                          </w:pPr>
                        </w:p>
                      </w:txbxContent>
                    </v:textbox>
                  </v:rect>
                  <v:rect id="Rectangle 3236" o:spid="_x0000_s1078" style="position:absolute;left:3;top:18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JT48QA&#10;AADdAAAADwAAAGRycy9kb3ducmV2LnhtbESPT2sCMRTE70K/Q3iF3jRbFatbsyKlirfiP7w+Nq+b&#10;pZuXsEnX9dsbodDjMDO/YZar3jaiozbUjhW8jjIQxKXTNVcKTsfNcA4iRGSNjWNScKMAq+JpsMRc&#10;uyvvqTvESiQIhxwVmBh9LmUoDVkMI+eJk/ftWosxybaSusVrgttGjrNsJi3WnBYMevowVP4cfq2C&#10;89e89gu+bIM/rqvNJ+3f3NQo9fLcr99BROrjf/ivvdMKJuPJDB5v0hOQ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SU+PEAAAA3QAAAA8AAAAAAAAAAAAAAAAAmAIAAGRycy9k&#10;b3ducmV2LnhtbFBLBQYAAAAABAAEAPUAAACJAwAAAAA=&#10;" fillcolor="#ff7300" stroked="f">
                    <v:textbox>
                      <w:txbxContent>
                        <w:p w:rsidR="00462E00" w:rsidRDefault="00462E00" w:rsidP="00321879">
                          <w:pPr>
                            <w:rPr>
                              <w:rFonts w:eastAsia="Times New Roman"/>
                            </w:rPr>
                          </w:pPr>
                        </w:p>
                      </w:txbxContent>
                    </v:textbox>
                  </v:rect>
                  <v:rect id="Rectangle 3237" o:spid="_x0000_s1079" style="position:absolute;left:3;top:18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59nMUA&#10;AADdAAAADwAAAGRycy9kb3ducmV2LnhtbESPT2vCQBTE74V+h+UJvdWNCrFEV5GU/jlqFHp9ZJ/J&#10;YvZtzG6T9Nt3BcHjMDO/Ydbb0Taip84bxwpm0wQEcem04UrB6fjx+gbCB2SNjWNS8EcetpvnpzVm&#10;2g18oL4IlYgQ9hkqqENoMyl9WZNFP3UtcfTOrrMYouwqqTscItw2cp4kqbRoOC7U2FJeU3kpfq2C&#10;IW3eTX/Kr8t9cbjmQ/plPssfpV4m424FItAYHuF7+1srWMwXS7i9iU9Ab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nn2cxQAAAN0AAAAPAAAAAAAAAAAAAAAAAJgCAABkcnMv&#10;ZG93bnJldi54bWxQSwUGAAAAAAQABAD1AAAAigMAAAAA&#10;" fillcolor="#f70" stroked="f">
                    <v:textbox>
                      <w:txbxContent>
                        <w:p w:rsidR="00462E00" w:rsidRDefault="00462E00" w:rsidP="00321879">
                          <w:pPr>
                            <w:rPr>
                              <w:rFonts w:eastAsia="Times New Roman"/>
                            </w:rPr>
                          </w:pPr>
                        </w:p>
                      </w:txbxContent>
                    </v:textbox>
                  </v:rect>
                  <v:rect id="Rectangle 3238" o:spid="_x0000_s1080" style="position:absolute;left:3;top:18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Hp7sIA&#10;AADdAAAADwAAAGRycy9kb3ducmV2LnhtbERPz2vCMBS+C/4P4QneNFWhSmeUUZnbcVbB66N5a8Oa&#10;l9pkbfffL4eBx4/v9/442kb01HnjWMFqmYAgLp02XCm4Xd8WOxA+IGtsHJOCX/JwPEwne8y0G/hC&#10;fREqEUPYZ6igDqHNpPRlTRb90rXEkftyncUQYVdJ3eEQw20j10mSSouGY0ONLeU1ld/Fj1UwpM3J&#10;9Lf8sf0sLo98SN/NubwrNZ+Nry8gAo3hKf53f2gFm/Umzo1v4hOQh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AenuwgAAAN0AAAAPAAAAAAAAAAAAAAAAAJgCAABkcnMvZG93&#10;bnJldi54bWxQSwUGAAAAAAQABAD1AAAAhwMAAAAA&#10;" fillcolor="#f70" stroked="f">
                    <v:textbox>
                      <w:txbxContent>
                        <w:p w:rsidR="00462E00" w:rsidRDefault="00462E00" w:rsidP="00321879">
                          <w:pPr>
                            <w:rPr>
                              <w:rFonts w:eastAsia="Times New Roman"/>
                            </w:rPr>
                          </w:pPr>
                        </w:p>
                      </w:txbxContent>
                    </v:textbox>
                  </v:rect>
                  <v:rect id="Rectangle 3239" o:spid="_x0000_s1081" style="position:absolute;left:3;top:18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AmSMUA&#10;AADdAAAADwAAAGRycy9kb3ducmV2LnhtbESPzW7CMBCE75X6DtZW4lYcEspPwKAKCZULBwIHjqt4&#10;SdLG68h2Ibx9jYTU42hmvtEs171pxZWcbywrGA0TEMSl1Q1XCk7H7fsMhA/IGlvLpOBOHtar15cl&#10;5tre+EDXIlQiQtjnqKAOocul9GVNBv3QdsTRu1hnMETpKqkd3iLctDJNkok02HBcqLGjTU3lT/Fr&#10;FPRpO+LyW7pxdrb8cZzux19+rtTgrf9cgAjUh//ws73TCrI0m8PjTX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YCZIxQAAAN0AAAAPAAAAAAAAAAAAAAAAAJgCAABkcnMv&#10;ZG93bnJldi54bWxQSwUGAAAAAAQABAD1AAAAigMAAAAA&#10;" fillcolor="#ff7b00" stroked="f">
                    <v:textbox>
                      <w:txbxContent>
                        <w:p w:rsidR="00462E00" w:rsidRDefault="00462E00" w:rsidP="00321879">
                          <w:pPr>
                            <w:rPr>
                              <w:rFonts w:eastAsia="Times New Roman"/>
                            </w:rPr>
                          </w:pPr>
                        </w:p>
                      </w:txbxContent>
                    </v:textbox>
                  </v:rect>
                  <v:rect id="Rectangle 3240" o:spid="_x0000_s1082" style="position:absolute;left:3;top:18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ODMMA&#10;AADdAAAADwAAAGRycy9kb3ducmV2LnhtbERPy2oCMRTdC/2HcAvdaUYrVUajaKlQsRtfoLvr5HYy&#10;dHIzTKKmf28WhS4P5z2dR1uLG7W+cqyg38tAEBdOV1wqOOxX3TEIH5A11o5JwS95mM+eOlPMtbvz&#10;lm67UIoUwj5HBSaEJpfSF4Ys+p5riBP37VqLIcG2lLrFewq3tRxk2Zu0WHFqMNjQu6HiZ3e1Cr7i&#10;6BgzHczH5XwaLtfjke+vN0q9PMfFBESgGP7Ff+5PreB1MEz705v0BO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ODMMAAADdAAAADwAAAAAAAAAAAAAAAACYAgAAZHJzL2Rv&#10;d25yZXYueG1sUEsFBgAAAAAEAAQA9QAAAIgDAAAAAA==&#10;" fillcolor="#ff8000" stroked="f">
                    <v:textbox>
                      <w:txbxContent>
                        <w:p w:rsidR="00462E00" w:rsidRDefault="00462E00" w:rsidP="00321879">
                          <w:pPr>
                            <w:rPr>
                              <w:rFonts w:eastAsia="Times New Roman"/>
                            </w:rPr>
                          </w:pPr>
                        </w:p>
                      </w:txbxContent>
                    </v:textbox>
                  </v:rect>
                  <v:rect id="Rectangle 3241" o:spid="_x0000_s1083" style="position:absolute;left:3;top:18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aOwsYA&#10;AADdAAAADwAAAGRycy9kb3ducmV2LnhtbESPS4vCQBCE7wv7H4Ze8LZOfGCW6CgiKIJ78bHoscm0&#10;SUimJ2RGE/+9syB4LKrqK2q26Ewl7tS4wrKCQT8CQZxaXXCm4HRcf/+AcB5ZY2WZFDzIwWL++THD&#10;RNuW93Q/+EwECLsEFeTe14mULs3JoOvbmjh4V9sY9EE2mdQNtgFuKjmMook0WHBYyLGmVU5pebgZ&#10;BcvR9fLYu/i8kefY/O3isl3/lkr1vrrlFISnzr/Dr/ZWKxgNxwP4fxOe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aOwsYAAADdAAAADwAAAAAAAAAAAAAAAACYAgAAZHJz&#10;L2Rvd25yZXYueG1sUEsFBgAAAAAEAAQA9QAAAIsDAAAAAA==&#10;" fillcolor="#ff8400" stroked="f">
                    <v:textbox>
                      <w:txbxContent>
                        <w:p w:rsidR="00462E00" w:rsidRDefault="00462E00" w:rsidP="00321879">
                          <w:pPr>
                            <w:rPr>
                              <w:rFonts w:eastAsia="Times New Roman"/>
                            </w:rPr>
                          </w:pPr>
                        </w:p>
                      </w:txbxContent>
                    </v:textbox>
                  </v:rect>
                  <v:rect id="Rectangle 3242" o:spid="_x0000_s1084" style="position:absolute;left:3;top:18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QQtcYA&#10;AADdAAAADwAAAGRycy9kb3ducmV2LnhtbESPQWvCQBSE74L/YXlCb2ZjFFOiq0jBUmgvaos9PrLP&#10;JCT7NmS3Jv57tyB4HGbmG2a9HUwjrtS5yrKCWRSDIM6trrhQ8H3aT19BOI+ssbFMCm7kYLsZj9aY&#10;advzga5HX4gAYZehgtL7NpPS5SUZdJFtiYN3sZ1BH2RXSN1hH+CmkUkcL6XBisNCiS29lZTXxz+j&#10;YDe//N4OLj2/y3Nqfj7Tut9/1Uq9TIbdCoSnwT/Dj/aHVjBPFgn8vwlP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ZQQtcYAAADdAAAADwAAAAAAAAAAAAAAAACYAgAAZHJz&#10;L2Rvd25yZXYueG1sUEsFBgAAAAAEAAQA9QAAAIsDAAAAAA==&#10;" fillcolor="#ff8400" stroked="f">
                    <v:textbox>
                      <w:txbxContent>
                        <w:p w:rsidR="00462E00" w:rsidRDefault="00462E00" w:rsidP="00321879">
                          <w:pPr>
                            <w:rPr>
                              <w:rFonts w:eastAsia="Times New Roman"/>
                            </w:rPr>
                          </w:pPr>
                        </w:p>
                      </w:txbxContent>
                    </v:textbox>
                  </v:rect>
                  <v:rect id="Rectangle 3243" o:spid="_x0000_s1085" style="position:absolute;left:3;top:19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hV0sUA&#10;AADdAAAADwAAAGRycy9kb3ducmV2LnhtbESPQWsCMRSE74X+h/AKvWlWLSJboxRLa9WT2t4fm9fd&#10;xeRlm8Td9d8bQehxmJlvmPmyt0a05EPtWMFomIEgLpyuuVTwffwYzECEiKzROCYFFwqwXDw+zDHX&#10;ruM9tYdYigThkKOCKsYmlzIUFVkMQ9cQJ+/XeYsxSV9K7bFLcGvkOMum0mLNaaHChlYVFafD2SpY&#10;hdF6837a/sXdj/2ctc74pjNKPT/1b68gIvXxP3xvf2kFk/HLBG5v0hO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FXSxQAAAN0AAAAPAAAAAAAAAAAAAAAAAJgCAABkcnMv&#10;ZG93bnJldi54bWxQSwUGAAAAAAQABAD1AAAAigMAAAAA&#10;" fillcolor="#f80" stroked="f">
                    <v:textbox>
                      <w:txbxContent>
                        <w:p w:rsidR="00462E00" w:rsidRDefault="00462E00" w:rsidP="00321879">
                          <w:pPr>
                            <w:rPr>
                              <w:rFonts w:eastAsia="Times New Roman"/>
                            </w:rPr>
                          </w:pPr>
                        </w:p>
                      </w:txbxContent>
                    </v:textbox>
                  </v:rect>
                  <v:rect id="Rectangle 3244" o:spid="_x0000_s1086" style="position:absolute;left:3;top:19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HNpsUA&#10;AADdAAAADwAAAGRycy9kb3ducmV2LnhtbESPT2sCMRTE74V+h/AKvWlWKyJboxRL67+T2t4fm9fd&#10;xeRlm6S767c3gtDjMDO/YebL3hrRkg+1YwWjYQaCuHC65lLB1+ljMAMRIrJG45gUXCjAcvH4MMdc&#10;u44P1B5jKRKEQ44KqhibXMpQVGQxDF1DnLwf5y3GJH0ptccuwa2R4yybSos1p4UKG1pVVJyPf1bB&#10;KozW2/fz7jfuv+3nrHXGN51R6vmpf3sFEamP/+F7e6MVvIwnE7i9SU9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Ec2mxQAAAN0AAAAPAAAAAAAAAAAAAAAAAJgCAABkcnMv&#10;ZG93bnJldi54bWxQSwUGAAAAAAQABAD1AAAAigMAAAAA&#10;" fillcolor="#f80" stroked="f">
                    <v:textbox>
                      <w:txbxContent>
                        <w:p w:rsidR="00462E00" w:rsidRDefault="00462E00" w:rsidP="00321879">
                          <w:pPr>
                            <w:rPr>
                              <w:rFonts w:eastAsia="Times New Roman"/>
                            </w:rPr>
                          </w:pPr>
                        </w:p>
                      </w:txbxContent>
                    </v:textbox>
                  </v:rect>
                  <v:rect id="Rectangle 3245" o:spid="_x0000_s1087" style="position:absolute;left:3;top:19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jE0scA&#10;AADdAAAADwAAAGRycy9kb3ducmV2LnhtbESP3WrCQBSE7wXfYTlCb4rZxJ+Qpq5iSwWhV1Uf4JA9&#10;TVKzZ0N2NWmf3hUKXg4z8w2z2gymEVfqXG1ZQRLFIIgLq2suFZyOu2kGwnlkjY1lUvBLDjbr8WiF&#10;ubY9f9H14EsRIOxyVFB53+ZSuqIigy6yLXHwvm1n0AfZlVJ32Ae4aeQsjlNpsOawUGFL7xUV58PF&#10;KLBJ//H2PKS7OL2cPl+y+U+y1H9KPU2G7SsIT4N/hP/be61gPlss4f4mPAG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xNLHAAAA3QAAAA8AAAAAAAAAAAAAAAAAmAIAAGRy&#10;cy9kb3ducmV2LnhtbFBLBQYAAAAABAAEAPUAAACMAwAAAAA=&#10;" fillcolor="#ff8c00" stroked="f">
                    <v:textbox>
                      <w:txbxContent>
                        <w:p w:rsidR="00462E00" w:rsidRDefault="00462E00" w:rsidP="00321879">
                          <w:pPr>
                            <w:rPr>
                              <w:rFonts w:eastAsia="Times New Roman"/>
                            </w:rPr>
                          </w:pPr>
                        </w:p>
                      </w:txbxContent>
                    </v:textbox>
                  </v:rect>
                  <v:rect id="Rectangle 3246" o:spid="_x0000_s1088" style="position:absolute;left:3;top:19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G0dscA&#10;AADdAAAADwAAAGRycy9kb3ducmV2LnhtbESPQWvCQBSE7wX/w/IKvUjdaDVodJVSEHoSEgXp7Zl9&#10;JrHZtyG7jfHfuwXB4zAz3zCrTW9q0VHrKssKxqMIBHFudcWFgsN++z4H4TyyxtoyKbiRg8168LLC&#10;RNsrp9RlvhABwi5BBaX3TSKly0sy6Ea2IQ7e2bYGfZBtIXWL1wA3tZxEUSwNVhwWSmzoq6T8N/sz&#10;CuLzorocu0uW7qLtgWbp8DT9GSr19tp/LkF46v0z/Gh/awUfk2kM/2/CE5D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xtHbHAAAA3QAAAA8AAAAAAAAAAAAAAAAAmAIAAGRy&#10;cy9kb3ducmV2LnhtbFBLBQYAAAAABAAEAPUAAACMAwAAAAA=&#10;" fillcolor="#ff9100" stroked="f">
                    <v:textbox>
                      <w:txbxContent>
                        <w:p w:rsidR="00462E00" w:rsidRDefault="00462E00" w:rsidP="00321879">
                          <w:pPr>
                            <w:rPr>
                              <w:rFonts w:eastAsia="Times New Roman"/>
                            </w:rPr>
                          </w:pPr>
                        </w:p>
                      </w:txbxContent>
                    </v:textbox>
                  </v:rect>
                  <v:rect id="Rectangle 3247" o:spid="_x0000_s1089" style="position:absolute;left:3;top:19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tlYMgA&#10;AADdAAAADwAAAGRycy9kb3ducmV2LnhtbESPT2vCQBTE74LfYXlCb7rRlioxq4hSKlbBag89PrIv&#10;f9rs25BdY+yndwuFHoeZ+Q2TLDtTiZYaV1pWMB5FIIhTq0vOFXycX4YzEM4ja6wsk4IbOVgu+r0E&#10;Y22v/E7tyeciQNjFqKDwvo6ldGlBBt3I1sTBy2xj0AfZ5FI3eA1wU8lJFD1LgyWHhQJrWheUfp8u&#10;RsHm1r7tjq3kXbbdH9eH1x/36b6Uehh0qzkIT53/D/+1t1rB4+RpCr9vwhO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2VgyAAAAN0AAAAPAAAAAAAAAAAAAAAAAJgCAABk&#10;cnMvZG93bnJldi54bWxQSwUGAAAAAAQABAD1AAAAjQMAAAAA&#10;" fillcolor="#ff9500" stroked="f">
                    <v:textbox>
                      <w:txbxContent>
                        <w:p w:rsidR="00462E00" w:rsidRDefault="00462E00" w:rsidP="00321879">
                          <w:pPr>
                            <w:rPr>
                              <w:rFonts w:eastAsia="Times New Roman"/>
                            </w:rPr>
                          </w:pPr>
                        </w:p>
                      </w:txbxContent>
                    </v:textbox>
                  </v:rect>
                  <v:rect id="Rectangle 3248" o:spid="_x0000_s1090" style="position:absolute;left:3;top:19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TxEsUA&#10;AADdAAAADwAAAGRycy9kb3ducmV2LnhtbERPy2rCQBTdF/yH4Qrd1UlTEYmOUlJKg63ga9HlJXNN&#10;0mbuhMyYxH59ZyG4PJz3cj2YWnTUusqygudJBII4t7riQsHp+P40B+E8ssbaMim4koP1avSwxETb&#10;nvfUHXwhQgi7BBWU3jeJlC4vyaCb2IY4cGfbGvQBtoXULfYh3NQyjqKZNFhxaCixobSk/PdwMQre&#10;rt3nZtdJ3pyzr126/fhz3+5Hqcfx8LoA4Wnwd/HNnWkFL/E0zA1vwhO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ZPESxQAAAN0AAAAPAAAAAAAAAAAAAAAAAJgCAABkcnMv&#10;ZG93bnJldi54bWxQSwUGAAAAAAQABAD1AAAAigMAAAAA&#10;" fillcolor="#ff9500" stroked="f">
                    <v:textbox>
                      <w:txbxContent>
                        <w:p w:rsidR="00462E00" w:rsidRDefault="00462E00" w:rsidP="00321879">
                          <w:pPr>
                            <w:rPr>
                              <w:rFonts w:eastAsia="Times New Roman"/>
                            </w:rPr>
                          </w:pPr>
                        </w:p>
                      </w:txbxContent>
                    </v:textbox>
                  </v:rect>
                  <v:rect id="Rectangle 3249" o:spid="_x0000_s1091" style="position:absolute;left:3;top:19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UicgA&#10;AADdAAAADwAAAGRycy9kb3ducmV2LnhtbESPT2vCQBTE74LfYXlCb7rRlqIxq4hSKlbBag89PrIv&#10;f9rs25BdY+yndwuFHoeZ+Q2TLDtTiZYaV1pWMB5FIIhTq0vOFXycX4ZTEM4ja6wsk4IbOVgu+r0E&#10;Y22v/E7tyeciQNjFqKDwvo6ldGlBBt3I1sTBy2xj0AfZ5FI3eA1wU8lJFD1LgyWHhQJrWheUfp8u&#10;RsHm1r7tjq3kXbbdH9eH1x/36b6Uehh0qzkIT53/D/+1t1rB4+RpBr9vwhO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FSJyAAAAN0AAAAPAAAAAAAAAAAAAAAAAJgCAABk&#10;cnMvZG93bnJldi54bWxQSwUGAAAAAAQABAD1AAAAjQMAAAAA&#10;" fillcolor="#ff9500" stroked="f">
                    <v:textbox>
                      <w:txbxContent>
                        <w:p w:rsidR="00462E00" w:rsidRDefault="00462E00" w:rsidP="00321879">
                          <w:pPr>
                            <w:rPr>
                              <w:rFonts w:eastAsia="Times New Roman"/>
                            </w:rPr>
                          </w:pPr>
                        </w:p>
                      </w:txbxContent>
                    </v:textbox>
                  </v:rect>
                  <v:rect id="Rectangle 3250" o:spid="_x0000_s1092" style="position:absolute;left:3;top:19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BGz70A&#10;AADdAAAADwAAAGRycy9kb3ducmV2LnhtbERPyw4BMRTdS/xDcyV2dBDCUCKC2Fh4fMDN9JqZaG8n&#10;02L4el1ILE/Oe7FqrBFPqn3pWMGgn4AgzpwuOVdwvex6UxA+IGs0jknBmzyslu3WAlPtXnyi5znk&#10;IoawT1FBEUKVSumzgiz6vquII3dztcUQYZ1LXeMrhlsjh0kykRZLjg0FVrQpKLufH1YBJ5fR9u3W&#10;NuwO+xmZ46c01UepbqdZz0EEasJf/HMftILRcBz3xzfxCcjl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hBGz70AAADdAAAADwAAAAAAAAAAAAAAAACYAgAAZHJzL2Rvd25yZXYu&#10;eG1sUEsFBgAAAAAEAAQA9QAAAIIDAAAAAA==&#10;" fillcolor="#f90" stroked="f">
                    <v:textbox>
                      <w:txbxContent>
                        <w:p w:rsidR="00462E00" w:rsidRDefault="00462E00" w:rsidP="00321879">
                          <w:pPr>
                            <w:rPr>
                              <w:rFonts w:eastAsia="Times New Roman"/>
                            </w:rPr>
                          </w:pPr>
                        </w:p>
                      </w:txbxContent>
                    </v:textbox>
                  </v:rect>
                  <v:rect id="Rectangle 3251" o:spid="_x0000_s1093" style="position:absolute;left:3;top:19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zjVMIA&#10;AADdAAAADwAAAGRycy9kb3ducmV2LnhtbESPwarCMBRE94L/EK7gTlMVRatRRJ7i5i2sfsClubbF&#10;5KY0eVr9eiMIbznMzBlmtWmtEXdqfOVYwWiYgCDOna64UHA57wdzED4gazSOScGTPGzW3c4KU+0e&#10;fKJ7FgoRIexTVFCGUKdS+rwki37oauLoXV1jMUTZFFI3+Ihwa+Q4SWbSYsVxocSadiXlt+zPKuDk&#10;PPl5uq0N++NhQeb3VZn6pVS/126XIAK14T/8bR+1gsl4OoLPm/gE5P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XONUwgAAAN0AAAAPAAAAAAAAAAAAAAAAAJgCAABkcnMvZG93&#10;bnJldi54bWxQSwUGAAAAAAQABAD1AAAAhwMAAAAA&#10;" fillcolor="#f90" stroked="f">
                    <v:textbox>
                      <w:txbxContent>
                        <w:p w:rsidR="00462E00" w:rsidRDefault="00462E00" w:rsidP="00321879">
                          <w:pPr>
                            <w:rPr>
                              <w:rFonts w:eastAsia="Times New Roman"/>
                            </w:rPr>
                          </w:pPr>
                        </w:p>
                      </w:txbxContent>
                    </v:textbox>
                  </v:rect>
                  <v:rect id="Rectangle 3252" o:spid="_x0000_s1094" style="position:absolute;left:3;top:19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P9CsYA&#10;AADdAAAADwAAAGRycy9kb3ducmV2LnhtbESP0WrCQBRE34X+w3ILfTObRLQlukoaENqC0KR+wCV7&#10;m8Rm74bsVtO/7wqCj8PMnGE2u8n04kyj6ywrSKIYBHFtdceNguPXfv4Cwnlkjb1lUvBHDnbbh9kG&#10;M20vXNK58o0IEHYZKmi9HzIpXd2SQRfZgTh433Y06IMcG6lHvAS46WUaxytpsOOw0OJARUv1T/Vr&#10;FLwm75PsimrIPw6r53yZnspPf1Lq6XHK1yA8Tf4evrXftIJFukzh+iY8Abn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P9CsYAAADdAAAADwAAAAAAAAAAAAAAAACYAgAAZHJz&#10;L2Rvd25yZXYueG1sUEsFBgAAAAAEAAQA9QAAAIsDAAAAAA==&#10;" fillcolor="#ff9d00" stroked="f">
                    <v:textbox>
                      <w:txbxContent>
                        <w:p w:rsidR="00462E00" w:rsidRDefault="00462E00" w:rsidP="00321879">
                          <w:pPr>
                            <w:rPr>
                              <w:rFonts w:eastAsia="Times New Roman"/>
                            </w:rPr>
                          </w:pPr>
                        </w:p>
                      </w:txbxContent>
                    </v:textbox>
                  </v:rect>
                  <v:rect id="Rectangle 3253" o:spid="_x0000_s1095" style="position:absolute;left:3;top:19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9YkcUA&#10;AADdAAAADwAAAGRycy9kb3ducmV2LnhtbESP3YrCMBSE7xd8h3AE79bUij90jVIFwRUWtPoAh+Zs&#10;W21OShO1+/ZGEPZymJlvmMWqM7W4U+sqywpGwwgEcW51xYWC82n7OQfhPLLG2jIp+CMHq2XvY4GJ&#10;tg8+0j3zhQgQdgkqKL1vEildXpJBN7QNcfB+bWvQB9kWUrf4CHBTyziKptJgxWGhxIY2JeXX7GYU&#10;rEffnaw2WZPuf6azdBJfjgd/UWrQ79IvEJ46/x9+t3dawTiejOH1Jjw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T1iRxQAAAN0AAAAPAAAAAAAAAAAAAAAAAJgCAABkcnMv&#10;ZG93bnJldi54bWxQSwUGAAAAAAQABAD1AAAAigMAAAAA&#10;" fillcolor="#ff9d00" stroked="f">
                    <v:textbox>
                      <w:txbxContent>
                        <w:p w:rsidR="00462E00" w:rsidRDefault="00462E00" w:rsidP="00321879">
                          <w:pPr>
                            <w:rPr>
                              <w:rFonts w:eastAsia="Times New Roman"/>
                            </w:rPr>
                          </w:pPr>
                        </w:p>
                      </w:txbxContent>
                    </v:textbox>
                  </v:rect>
                  <v:rect id="Rectangle 3254" o:spid="_x0000_s1096" style="position:absolute;left:3;top:20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w2MUA&#10;AADdAAAADwAAAGRycy9kb3ducmV2LnhtbESPT2sCMRTE74LfIbyCN81Waylbo4h/oN6qFnp93Tw3&#10;SzcvaxLd9dsbodDjMDO/YWaLztbiSj5UjhU8jzIQxIXTFZcKvo7b4RuIEJE11o5JwY0CLOb93gxz&#10;7Vre0/UQS5EgHHJUYGJscilDYchiGLmGOHkn5y3GJH0ptcc2wW0tx1n2Ki1WnBYMNrQyVPweLlZB&#10;RZv17rKb7k+3Y0vnLf18mm+v1OCpW76DiNTF//Bf+0MrmIynL/B4k56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r/DYxQAAAN0AAAAPAAAAAAAAAAAAAAAAAJgCAABkcnMv&#10;ZG93bnJldi54bWxQSwUGAAAAAAQABAD1AAAAigMAAAAA&#10;" fillcolor="#ffa200" stroked="f">
                    <v:textbox>
                      <w:txbxContent>
                        <w:p w:rsidR="00462E00" w:rsidRDefault="00462E00" w:rsidP="00321879">
                          <w:pPr>
                            <w:rPr>
                              <w:rFonts w:eastAsia="Times New Roman"/>
                            </w:rPr>
                          </w:pPr>
                        </w:p>
                      </w:txbxContent>
                    </v:textbox>
                  </v:rect>
                  <v:rect id="Rectangle 3255" o:spid="_x0000_s1097" style="position:absolute;left:3;top:20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VQ8UA&#10;AADdAAAADwAAAGRycy9kb3ducmV2LnhtbESPQWsCMRSE74X+h/AKvdVsLStlNUqpCvWmbqHX181z&#10;s7h52SbRXf99Iwgeh5n5hpktBtuKM/nQOFbwOspAEFdON1wr+C7XL+8gQkTW2DomBRcKsJg/Psyw&#10;0K7nHZ33sRYJwqFABSbGrpAyVIYshpHriJN3cN5iTNLXUnvsE9y2cpxlE2mx4bRgsKNPQ9Vxf7IK&#10;GlotN6dNvjtcyp7+1vS7NT9eqeen4WMKItIQ7+Fb+0sreBvnOVzfpCc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41VDxQAAAN0AAAAPAAAAAAAAAAAAAAAAAJgCAABkcnMv&#10;ZG93bnJldi54bWxQSwUGAAAAAAQABAD1AAAAigMAAAAA&#10;" fillcolor="#ffa200" stroked="f">
                    <v:textbox>
                      <w:txbxContent>
                        <w:p w:rsidR="00462E00" w:rsidRDefault="00462E00" w:rsidP="00321879">
                          <w:pPr>
                            <w:rPr>
                              <w:rFonts w:eastAsia="Times New Roman"/>
                            </w:rPr>
                          </w:pPr>
                        </w:p>
                      </w:txbxContent>
                    </v:textbox>
                  </v:rect>
                  <v:rect id="Rectangle 3256" o:spid="_x0000_s1098" style="position:absolute;left:3;top:20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tnsYA&#10;AADdAAAADwAAAGRycy9kb3ducmV2LnhtbESPQWvCQBSE70L/w/IEb7pR21BSVxGhICgW04Ien9nX&#10;bDD7NmRXTf31bqHQ4zAz3zCzRWdrcaXWV44VjEcJCOLC6YpLBV+f78NXED4ga6wdk4If8rCYP/Vm&#10;mGl34z1d81CKCGGfoQITQpNJ6QtDFv3INcTR+3atxRBlW0rd4i3CbS0nSZJKixXHBYMNrQwV5/xi&#10;FRyfT7tum6eb+/GDDmzk6n5eVkoN+t3yDUSgLvyH/9prrWA6eUnh9018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tnsYAAADdAAAADwAAAAAAAAAAAAAAAACYAgAAZHJz&#10;L2Rvd25yZXYueG1sUEsFBgAAAAAEAAQA9QAAAIsDAAAAAA==&#10;" fillcolor="#ffa600" stroked="f">
                    <v:textbox>
                      <w:txbxContent>
                        <w:p w:rsidR="00462E00" w:rsidRDefault="00462E00" w:rsidP="00321879">
                          <w:pPr>
                            <w:rPr>
                              <w:rFonts w:eastAsia="Times New Roman"/>
                            </w:rPr>
                          </w:pPr>
                        </w:p>
                      </w:txbxContent>
                    </v:textbox>
                  </v:rect>
                  <v:rect id="Rectangle 3257" o:spid="_x0000_s1099" style="position:absolute;left:3;top:20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EIBcYA&#10;AADdAAAADwAAAGRycy9kb3ducmV2LnhtbESPQWsCMRSE74X+h/AK3mpWrbasRhFBKFQqroV6fG6e&#10;m8XNy7KJuvXXm4LgcZiZb5jJrLWVOFPjS8cKet0EBHHudMmFgp/t8vUDhA/IGivHpOCPPMymz08T&#10;TLW78IbOWShEhLBPUYEJoU6l9Lkhi77rauLoHVxjMUTZFFI3eIlwW8l+koykxZLjgsGaFobyY3ay&#10;CnZv++92lY2+rrs1/bKRi+txXirVeWnnYxCB2vAI39ufWsGgP3yH/zfxCcjp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4EIBcYAAADdAAAADwAAAAAAAAAAAAAAAACYAgAAZHJz&#10;L2Rvd25yZXYueG1sUEsFBgAAAAAEAAQA9QAAAIsDAAAAAA==&#10;" fillcolor="#ffa600" stroked="f">
                    <v:textbox>
                      <w:txbxContent>
                        <w:p w:rsidR="00462E00" w:rsidRDefault="00462E00" w:rsidP="00321879">
                          <w:pPr>
                            <w:rPr>
                              <w:rFonts w:eastAsia="Times New Roman"/>
                            </w:rPr>
                          </w:pPr>
                        </w:p>
                      </w:txbxContent>
                    </v:textbox>
                  </v:rect>
                  <v:rect id="Rectangle 3258" o:spid="_x0000_s1100" style="position:absolute;left:3;top:20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cxnsQA&#10;AADdAAAADwAAAGRycy9kb3ducmV2LnhtbERPTWvCQBC9C/6HZYReim5Mm1hSNyEIhUJBWxXPQ3aa&#10;hGZnQ3Yb03/fPQgeH+97W0ymEyMNrrWsYL2KQBBXVrdcKzif3pYvIJxH1thZJgV/5KDI57MtZtpe&#10;+YvGo69FCGGXoYLG+z6T0lUNGXQr2xMH7tsOBn2AQy31gNcQbjoZR1EqDbYcGhrsaddQ9XP8NQqe&#10;y6Tbfx7K6oLu0bq038Tj5kOph8VUvoLwNPm7+OZ+1wqe4iTMDW/CE5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3MZ7EAAAA3QAAAA8AAAAAAAAAAAAAAAAAmAIAAGRycy9k&#10;b3ducmV2LnhtbFBLBQYAAAAABAAEAPUAAACJAwAAAAA=&#10;" fillcolor="#fa0" stroked="f">
                    <v:textbox>
                      <w:txbxContent>
                        <w:p w:rsidR="00462E00" w:rsidRDefault="00462E00" w:rsidP="00321879">
                          <w:pPr>
                            <w:rPr>
                              <w:rFonts w:eastAsia="Times New Roman"/>
                            </w:rPr>
                          </w:pPr>
                        </w:p>
                      </w:txbxContent>
                    </v:textbox>
                  </v:rect>
                  <v:rect id="Rectangle 3259" o:spid="_x0000_s1101" style="position:absolute;left:3;top:20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uUBccA&#10;AADdAAAADwAAAGRycy9kb3ducmV2LnhtbESP3WrCQBSE7wu+w3IEb4puTOtfzEZCoSAUbKul14fs&#10;MQlmz4bsGtO3dwuFXg4z8w2T7gbTiJ46V1tWMJ9FIIgLq2suFXydXqdrEM4ja2wsk4IfcrDLRg8p&#10;Jtre+JP6oy9FgLBLUEHlfZtI6YqKDLqZbYmDd7adQR9kV0rd4S3ATSPjKFpKgzWHhQpbeqmouByv&#10;RsFzvmgOH+958Y3u0bplu4r71ZtSk/GQb0F4Gvx/+K+91wqe4sUGft+EJy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7lAXHAAAA3QAAAA8AAAAAAAAAAAAAAAAAmAIAAGRy&#10;cy9kb3ducmV2LnhtbFBLBQYAAAAABAAEAPUAAACMAwAAAAA=&#10;" fillcolor="#fa0" stroked="f">
                    <v:textbox>
                      <w:txbxContent>
                        <w:p w:rsidR="00462E00" w:rsidRDefault="00462E00" w:rsidP="00321879">
                          <w:pPr>
                            <w:rPr>
                              <w:rFonts w:eastAsia="Times New Roman"/>
                            </w:rPr>
                          </w:pPr>
                        </w:p>
                      </w:txbxContent>
                    </v:textbox>
                  </v:rect>
                  <v:rect id="Rectangle 3260" o:spid="_x0000_s1102" style="position:absolute;left:3;top:20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nLV8IA&#10;AADdAAAADwAAAGRycy9kb3ducmV2LnhtbERPz2vCMBS+D/Y/hDfwMma6iiLVKDIQ9FTsBrs+mmdT&#10;bF5qErXur18OgseP7/dyPdhOXMmH1rGCz3EGgrh2uuVGwc/39mMOIkRkjZ1jUnCnAOvV68sSC+1u&#10;fKBrFRuRQjgUqMDE2BdShtqQxTB2PXHijs5bjAn6RmqPtxRuO5ln2UxabDk1GOzpy1B9qi5WwdH/&#10;VSZ/n5zLKe19X87DrylrpUZvw2YBItIQn+KHe6cVTPJZ2p/epCc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2ctXwgAAAN0AAAAPAAAAAAAAAAAAAAAAAJgCAABkcnMvZG93&#10;bnJldi54bWxQSwUGAAAAAAQABAD1AAAAhwMAAAAA&#10;" fillcolor="#ffae00" stroked="f">
                    <v:textbox>
                      <w:txbxContent>
                        <w:p w:rsidR="00462E00" w:rsidRDefault="00462E00" w:rsidP="00321879">
                          <w:pPr>
                            <w:rPr>
                              <w:rFonts w:eastAsia="Times New Roman"/>
                            </w:rPr>
                          </w:pPr>
                        </w:p>
                      </w:txbxContent>
                    </v:textbox>
                  </v:rect>
                  <v:rect id="Rectangle 3261" o:spid="_x0000_s1103" style="position:absolute;left:3;top:20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VuzMUA&#10;AADdAAAADwAAAGRycy9kb3ducmV2LnhtbESPQWsCMRSE74X+h/AKXopmXanI1ihSEOxpcRW8PjbP&#10;zdLNy5qkuvbXNwWhx2FmvmGW68F24ko+tI4VTCcZCOLa6ZYbBcfDdrwAESKyxs4xKbhTgPXq+WmJ&#10;hXY33tO1io1IEA4FKjAx9oWUoTZkMUxcT5y8s/MWY5K+kdrjLcFtJ/Msm0uLLacFgz19GKq/qm+r&#10;4Ox/KpO/zi7lG336vlyEkylrpUYvw+YdRKQh/ocf7Z1WMMvnU/h7k5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lW7MxQAAAN0AAAAPAAAAAAAAAAAAAAAAAJgCAABkcnMv&#10;ZG93bnJldi54bWxQSwUGAAAAAAQABAD1AAAAigMAAAAA&#10;" fillcolor="#ffae00" stroked="f">
                    <v:textbox>
                      <w:txbxContent>
                        <w:p w:rsidR="00462E00" w:rsidRDefault="00462E00" w:rsidP="00321879">
                          <w:pPr>
                            <w:rPr>
                              <w:rFonts w:eastAsia="Times New Roman"/>
                            </w:rPr>
                          </w:pPr>
                        </w:p>
                      </w:txbxContent>
                    </v:textbox>
                  </v:rect>
                  <v:rect id="Rectangle 3262" o:spid="_x0000_s1104" style="position:absolute;left:3;top:20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7IVcYA&#10;AADdAAAADwAAAGRycy9kb3ducmV2LnhtbESPUWvCMBSF3wf+h3CFvc3UzsmoRpHiRBA21g2Gb5fm&#10;2habm5Jkmv37RRjs8XDO+Q5nuY6mFxdyvrOsYDrJQBDXVnfcKPj8eHl4BuEDssbeMin4IQ/r1ehu&#10;iYW2V36nSxUakSDsC1TQhjAUUvq6JYN+Ygfi5J2sMxiSdI3UDq8JbnqZZ9lcGuw4LbQ4UNlSfa6+&#10;jYLXp3J7irtDP5CNM3eclfT2VSl1P46bBYhAMfyH/9p7reAxn+dwe5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7IVcYAAADdAAAADwAAAAAAAAAAAAAAAACYAgAAZHJz&#10;L2Rvd25yZXYueG1sUEsFBgAAAAAEAAQA9QAAAIsDAAAAAA==&#10;" fillcolor="#ffb300" stroked="f">
                    <v:textbox>
                      <w:txbxContent>
                        <w:p w:rsidR="00462E00" w:rsidRDefault="00462E00" w:rsidP="00321879">
                          <w:pPr>
                            <w:rPr>
                              <w:rFonts w:eastAsia="Times New Roman"/>
                            </w:rPr>
                          </w:pPr>
                        </w:p>
                      </w:txbxContent>
                    </v:textbox>
                  </v:rect>
                  <v:rect id="Rectangle 3263" o:spid="_x0000_s1105" style="position:absolute;left:3;top:20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JtzsYA&#10;AADdAAAADwAAAGRycy9kb3ducmV2LnhtbESPQWsCMRSE7wX/Q3iF3jRbtVK2RpFFS0GouBZKb4/N&#10;c3fp5mVJUo3/3ghCj8PMfMPMl9F04kTOt5YVPI8yEMSV1S3XCr4Om+ErCB+QNXaWScGFPCwXg4c5&#10;5tqeeU+nMtQiQdjnqKAJoc+l9FVDBv3I9sTJO1pnMCTpaqkdnhPcdHKcZTNpsOW00GBPRUPVb/ln&#10;FHy+FOtjfN92Pdk4dT/TgnbfpVJPj3H1BiJQDP/he/tDK5iMZxO4vUlP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JtzsYAAADdAAAADwAAAAAAAAAAAAAAAACYAgAAZHJz&#10;L2Rvd25yZXYueG1sUEsFBgAAAAAEAAQA9QAAAIsDAAAAAA==&#10;" fillcolor="#ffb300" stroked="f">
                    <v:textbox>
                      <w:txbxContent>
                        <w:p w:rsidR="00462E00" w:rsidRDefault="00462E00" w:rsidP="00321879">
                          <w:pPr>
                            <w:rPr>
                              <w:rFonts w:eastAsia="Times New Roman"/>
                            </w:rPr>
                          </w:pPr>
                        </w:p>
                      </w:txbxContent>
                    </v:textbox>
                  </v:rect>
                  <v:rect id="Rectangle 3264" o:spid="_x0000_s1106" style="position:absolute;left:3;top:20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d+DMUA&#10;AADdAAAADwAAAGRycy9kb3ducmV2LnhtbESPQWvCQBSE74X+h+UJvdWNViREVwnS0t6Mtnp+ZJ/Z&#10;aPZtyG5N/PfdguBxmJlvmOV6sI24Uudrxwom4wQEcel0zZWCn++P1xSED8gaG8ek4EYe1qvnpyVm&#10;2vW8o+s+VCJC2GeowITQZlL60pBFP3YtcfROrrMYouwqqTvsI9w2cpokc2mx5rhgsKWNofKy/7UK&#10;Nu9bNud06LfH/FIciiLND5+lUi+jIV+ACDSER/je/tIK3qbzGfy/iU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d34MxQAAAN0AAAAPAAAAAAAAAAAAAAAAAJgCAABkcnMv&#10;ZG93bnJldi54bWxQSwUGAAAAAAQABAD1AAAAigMAAAAA&#10;" fillcolor="#ffb700" stroked="f">
                    <v:textbox>
                      <w:txbxContent>
                        <w:p w:rsidR="00462E00" w:rsidRDefault="00462E00" w:rsidP="00321879">
                          <w:pPr>
                            <w:rPr>
                              <w:rFonts w:eastAsia="Times New Roman"/>
                            </w:rPr>
                          </w:pPr>
                        </w:p>
                      </w:txbxContent>
                    </v:textbox>
                  </v:rect>
                  <v:rect id="Rectangle 3265" o:spid="_x0000_s1107" style="position:absolute;left:3;top:20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vbl8UA&#10;AADdAAAADwAAAGRycy9kb3ducmV2LnhtbESPQWvCQBSE74X+h+UJvdWNFiVEVwnS0t6Mtnp+ZJ/Z&#10;aPZtyG5N/PfdguBxmJlvmOV6sI24Uudrxwom4wQEcel0zZWCn++P1xSED8gaG8ek4EYe1qvnpyVm&#10;2vW8o+s+VCJC2GeowITQZlL60pBFP3YtcfROrrMYouwqqTvsI9w2cpokc2mx5rhgsKWNofKy/7UK&#10;Nu9bNud06LfH/FIciiLND5+lUi+jIV+ACDSER/je/tIK3qbzGfy/iU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O9uXxQAAAN0AAAAPAAAAAAAAAAAAAAAAAJgCAABkcnMv&#10;ZG93bnJldi54bWxQSwUGAAAAAAQABAD1AAAAigMAAAAA&#10;" fillcolor="#ffb700" stroked="f">
                    <v:textbox>
                      <w:txbxContent>
                        <w:p w:rsidR="00462E00" w:rsidRDefault="00462E00" w:rsidP="00321879">
                          <w:pPr>
                            <w:rPr>
                              <w:rFonts w:eastAsia="Times New Roman"/>
                            </w:rPr>
                          </w:pPr>
                        </w:p>
                      </w:txbxContent>
                    </v:textbox>
                  </v:rect>
                  <v:rect id="Rectangle 3266" o:spid="_x0000_s1108" style="position:absolute;left:3;top:21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vDT8YA&#10;AADdAAAADwAAAGRycy9kb3ducmV2LnhtbESPQWsCMRSE7wX/Q3hCL0WzWljKahQVpIV6ce2h3h6b&#10;52bbzcuSxHX7702h0OMw880wy/VgW9GTD41jBbNpBoK4crrhWsHHaT95AREissbWMSn4oQDr1ehh&#10;iYV2Nz5SX8ZapBIOBSowMXaFlKEyZDFMXUecvIvzFmOSvpba4y2V21bOsyyXFhtOCwY72hmqvsur&#10;VfC86cxXP2xP59Z/Pr2/HnfMh1Kpx/GwWYCINMT/8B/9phM3z3P4fZOe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vDT8YAAADdAAAADwAAAAAAAAAAAAAAAACYAgAAZHJz&#10;L2Rvd25yZXYueG1sUEsFBgAAAAAEAAQA9QAAAIsDAAAAAA==&#10;" fillcolor="#fb0" stroked="f">
                    <v:textbox>
                      <w:txbxContent>
                        <w:p w:rsidR="00462E00" w:rsidRDefault="00462E00" w:rsidP="00321879">
                          <w:pPr>
                            <w:rPr>
                              <w:rFonts w:eastAsia="Times New Roman"/>
                            </w:rPr>
                          </w:pPr>
                        </w:p>
                      </w:txbxContent>
                    </v:textbox>
                  </v:rect>
                  <v:rect id="Rectangle 3267" o:spid="_x0000_s1109" style="position:absolute;left:3;top:21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dm1MYA&#10;AADdAAAADwAAAGRycy9kb3ducmV2LnhtbESPQWsCMRSE7wX/Q3hCL6VmtWDLahQVSgv14tqD3h6b&#10;52bbzcuSpOv6701B8DjMfDPMfNnbRnTkQ+1YwXiUgSAuna65UvC9f39+AxEissbGMSm4UIDlYvAw&#10;x1y7M++oK2IlUgmHHBWYGNtcylAashhGriVO3sl5izFJX0nt8ZzKbSMnWTaVFmtOCwZb2hgqf4s/&#10;q+Bl1Zqfrl/vj40/PH197DbM20Kpx2G/moGI1Md7+EZ/6sRNpq/w/yY9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8dm1MYAAADdAAAADwAAAAAAAAAAAAAAAACYAgAAZHJz&#10;L2Rvd25yZXYueG1sUEsFBgAAAAAEAAQA9QAAAIsDAAAAAA==&#10;" fillcolor="#fb0" stroked="f">
                    <v:textbox>
                      <w:txbxContent>
                        <w:p w:rsidR="00462E00" w:rsidRDefault="00462E00" w:rsidP="00321879">
                          <w:pPr>
                            <w:rPr>
                              <w:rFonts w:eastAsia="Times New Roman"/>
                            </w:rPr>
                          </w:pPr>
                        </w:p>
                      </w:txbxContent>
                    </v:textbox>
                  </v:rect>
                  <v:rect id="Rectangle 3268" o:spid="_x0000_s1110" style="position:absolute;left:3;top:21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jypsMA&#10;AADdAAAADwAAAGRycy9kb3ducmV2LnhtbERPTUsDMRC9C/0PYQpepM22Qilr09IWREEv3Xqwt2Ez&#10;blY3kyWJ2/XfOwfB4+N9b3aj79RAMbWBDSzmBSjiOtiWGwNv58fZGlTKyBa7wGTghxLstpObDZY2&#10;XPlEQ5UbJSGcSjTgcu5LrVPtyGOah55YuI8QPWaBsdE24lXCfaeXRbHSHluWBoc9HR3VX9W3N3C/&#10;793nMB7Oly6+3708nY7Mr5Uxt9Nx/wAq05j/xX/uZyu+5Urmyht5Anr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jypsMAAADdAAAADwAAAAAAAAAAAAAAAACYAgAAZHJzL2Rv&#10;d25yZXYueG1sUEsFBgAAAAAEAAQA9QAAAIgDAAAAAA==&#10;" fillcolor="#fb0" stroked="f">
                    <v:textbox>
                      <w:txbxContent>
                        <w:p w:rsidR="00462E00" w:rsidRDefault="00462E00" w:rsidP="00321879">
                          <w:pPr>
                            <w:rPr>
                              <w:rFonts w:eastAsia="Times New Roman"/>
                            </w:rPr>
                          </w:pPr>
                        </w:p>
                      </w:txbxContent>
                    </v:textbox>
                  </v:rect>
                  <v:rect id="Rectangle 3269" o:spid="_x0000_s1111" style="position:absolute;left:3;top:21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48XsYA&#10;AADdAAAADwAAAGRycy9kb3ducmV2LnhtbESPT2vCQBTE74LfYXmCN90YQWrqKiL+KxWhthdvj+wz&#10;iWbfhuyqsZ++WxA8DjPzG2Yya0wpblS7wrKCQT8CQZxaXXCm4Od71XsD4TyyxtIyKXiQg9m03Zpg&#10;ou2dv+h28JkIEHYJKsi9rxIpXZqTQde3FXHwTrY26IOsM6lrvAe4KWUcRSNpsOCwkGNFi5zSy+Fq&#10;FBw3a9xfxx/L/Vn+zrPPGHfWolLdTjN/B+Gp8a/ws73VCobxaAz/b8IT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548XsYAAADdAAAADwAAAAAAAAAAAAAAAACYAgAAZHJz&#10;L2Rvd25yZXYueG1sUEsFBgAAAAAEAAQA9QAAAIsDAAAAAA==&#10;" fillcolor="#ffbf00" stroked="f">
                    <v:textbox>
                      <w:txbxContent>
                        <w:p w:rsidR="00462E00" w:rsidRDefault="00462E00" w:rsidP="00321879">
                          <w:pPr>
                            <w:rPr>
                              <w:rFonts w:eastAsia="Times New Roman"/>
                            </w:rPr>
                          </w:pPr>
                        </w:p>
                      </w:txbxContent>
                    </v:textbox>
                  </v:rect>
                  <v:rect id="Rectangle 3270" o:spid="_x0000_s1112" style="position:absolute;left:3;top:21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0DHsQA&#10;AADdAAAADwAAAGRycy9kb3ducmV2LnhtbERPy2rCQBTdC/7DcIXu6sQIbY2ZiJTaB5aAj427S+aa&#10;RDN3QmbUtF/fWRRcHs47XfSmEVfqXG1ZwWQcgSAurK65VLDfrR5fQDiPrLGxTAp+yMEiGw5STLS9&#10;8YauW1+KEMIuQQWV920ipSsqMujGtiUO3NF2Bn2AXSl1h7cQbhoZR9GTNFhzaKiwpdeKivP2YhQc&#10;Pt4xv8y+3vKT/F2W6xi/rUWlHkb9cg7CU+/v4n/3p1YwjZ/D/vAmPAG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9Ax7EAAAA3QAAAA8AAAAAAAAAAAAAAAAAmAIAAGRycy9k&#10;b3ducmV2LnhtbFBLBQYAAAAABAAEAPUAAACJAwAAAAA=&#10;" fillcolor="#ffbf00" stroked="f">
                    <v:textbox>
                      <w:txbxContent>
                        <w:p w:rsidR="00462E00" w:rsidRDefault="00462E00" w:rsidP="00321879">
                          <w:pPr>
                            <w:rPr>
                              <w:rFonts w:eastAsia="Times New Roman"/>
                            </w:rPr>
                          </w:pPr>
                        </w:p>
                      </w:txbxContent>
                    </v:textbox>
                  </v:rect>
                  <v:rect id="Rectangle 3271" o:spid="_x0000_s1113" style="position:absolute;left:3;top:21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6SjMcA&#10;AADdAAAADwAAAGRycy9kb3ducmV2LnhtbESPS2vDMBCE74X+B7GF3ho5DnngRgkloZBLad6kt8Xa&#10;WKbWyliK4/z7KFDocZiZb5jpvLOVaKnxpWMF/V4Cgjh3uuRCwX73+TYB4QOyxsoxKbiRh/ns+WmK&#10;mXZX3lC7DYWIEPYZKjAh1JmUPjdk0fdcTRy9s2sshiibQuoGrxFuK5kmyUhaLDkuGKxpYSj/3V6s&#10;gstp+NWu06U5rm7fw8Phpx1sirNSry/dxzuIQF34D/+1V1rBIB334fEmPgE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ukozHAAAA3QAAAA8AAAAAAAAAAAAAAAAAmAIAAGRy&#10;cy9kb3ducmV2LnhtbFBLBQYAAAAABAAEAPUAAACMAwAAAAA=&#10;" fillcolor="#ffc300" stroked="f">
                    <v:textbox>
                      <w:txbxContent>
                        <w:p w:rsidR="00462E00" w:rsidRDefault="00462E00" w:rsidP="00321879">
                          <w:pPr>
                            <w:rPr>
                              <w:rFonts w:eastAsia="Times New Roman"/>
                            </w:rPr>
                          </w:pPr>
                        </w:p>
                      </w:txbxContent>
                    </v:textbox>
                  </v:rect>
                  <v:rect id="Rectangle 3272" o:spid="_x0000_s1114" style="position:absolute;left:3;top:21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wM+8cA&#10;AADdAAAADwAAAGRycy9kb3ducmV2LnhtbESPzWrDMBCE74W8g9hAb41ch6TBjRJKSyGX0vzT3hZr&#10;Y5laK2PJjvP2USDQ4zAz3zDzZW8r0VHjS8cKnkcJCOLc6ZILBfvd59MMhA/IGivHpOBCHpaLwcMc&#10;M+3OvKFuGwoRIewzVGBCqDMpfW7Ioh+5mjh6J9dYDFE2hdQNniPcVjJNkqm0WHJcMFjTu6H8b9ta&#10;Be3P5Ktbpx/muLp8Tw6H3268KU5KPQ77t1cQgfrwH763V1rBOH1J4fYmPgG5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8DPvHAAAA3QAAAA8AAAAAAAAAAAAAAAAAmAIAAGRy&#10;cy9kb3ducmV2LnhtbFBLBQYAAAAABAAEAPUAAACMAwAAAAA=&#10;" fillcolor="#ffc300" stroked="f">
                    <v:textbox>
                      <w:txbxContent>
                        <w:p w:rsidR="00462E00" w:rsidRDefault="00462E00" w:rsidP="00321879">
                          <w:pPr>
                            <w:rPr>
                              <w:rFonts w:eastAsia="Times New Roman"/>
                            </w:rPr>
                          </w:pPr>
                        </w:p>
                      </w:txbxContent>
                    </v:textbox>
                  </v:rect>
                  <v:rect id="Rectangle 3273" o:spid="_x0000_s1115" style="position:absolute;left:3;top:21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mLMQA&#10;AADdAAAADwAAAGRycy9kb3ducmV2LnhtbESPQWvCQBSE7wX/w/KE3urGxNYSXUWEll6T9OLtNfvM&#10;RrNvQ3Y16b/vFgo9DjPzDbPdT7YTdxp861jBcpGAIK6dbrlR8Fm9Pb2C8AFZY+eYFHyTh/1u9rDF&#10;XLuRC7qXoRERwj5HBSaEPpfS14Ys+oXriaN3doPFEOXQSD3gGOG2k2mSvEiLLccFgz0dDdXX8mYV&#10;TFycDs+m4tV1vLzrFV+WX1gp9TifDhsQgabwH/5rf2gFWbrO4PdNf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pizEAAAA3QAAAA8AAAAAAAAAAAAAAAAAmAIAAGRycy9k&#10;b3ducmV2LnhtbFBLBQYAAAAABAAEAPUAAACJAwAAAAA=&#10;" fillcolor="#ffc800" stroked="f">
                    <v:textbox>
                      <w:txbxContent>
                        <w:p w:rsidR="00462E00" w:rsidRDefault="00462E00" w:rsidP="00321879">
                          <w:pPr>
                            <w:rPr>
                              <w:rFonts w:eastAsia="Times New Roman"/>
                            </w:rPr>
                          </w:pPr>
                        </w:p>
                      </w:txbxContent>
                    </v:textbox>
                  </v:rect>
                  <v:rect id="Rectangle 3274" o:spid="_x0000_s1116" style="position:absolute;left:3;top:21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Y+WMMA&#10;AADdAAAADwAAAGRycy9kb3ducmV2LnhtbESPQWvCQBSE7wX/w/IEb3WjpirRVUSo9Krx4u2ZfWaj&#10;2bchuzXx33cLhR6HmfmGWW97W4sntb5yrGAyTkAQF05XXCo455/vSxA+IGusHZOCF3nYbgZva8y0&#10;6/hIz1MoRYSwz1CBCaHJpPSFIYt+7Bri6N1cazFE2ZZSt9hFuK3lNEnm0mLFccFgQ3tDxeP0bRX0&#10;fLzsPkzO6aO7H3TK98kVc6VGw363AhGoD//hv/aXVjCbLlL4fROf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Y+WMMAAADdAAAADwAAAAAAAAAAAAAAAACYAgAAZHJzL2Rv&#10;d25yZXYueG1sUEsFBgAAAAAEAAQA9QAAAIgDAAAAAA==&#10;" fillcolor="#ffc800" stroked="f">
                    <v:textbox>
                      <w:txbxContent>
                        <w:p w:rsidR="00462E00" w:rsidRDefault="00462E00" w:rsidP="00321879">
                          <w:pPr>
                            <w:rPr>
                              <w:rFonts w:eastAsia="Times New Roman"/>
                            </w:rPr>
                          </w:pPr>
                        </w:p>
                      </w:txbxContent>
                    </v:textbox>
                  </v:rect>
                  <v:rect id="Rectangle 3275" o:spid="_x0000_s1117" style="position:absolute;left:3;top:21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hYIsYA&#10;AADdAAAADwAAAGRycy9kb3ducmV2LnhtbESPzWrCQBSF9wXfYbiCu2ai0kZSRxGpEDeFRrF0d8nc&#10;JsHMnTQzMenbdwoFl4fz83HW29E04kadqy0rmEcxCOLC6ppLBefT4XEFwnlkjY1lUvBDDrabycMa&#10;U20Hfqdb7ksRRtilqKDyvk2ldEVFBl1kW+LgfdnOoA+yK6XucAjjppGLOH6WBmsOhApb2ldUXPPe&#10;BO7lO8v75uO1P7zxWCb58Rh/tkrNpuPuBYSn0d/D/+1MK1gukif4exOe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hYIsYAAADdAAAADwAAAAAAAAAAAAAAAACYAgAAZHJz&#10;L2Rvd25yZXYueG1sUEsFBgAAAAAEAAQA9QAAAIsDAAAAAA==&#10;" fillcolor="#fc0" stroked="f">
                    <v:textbox>
                      <w:txbxContent>
                        <w:p w:rsidR="00462E00" w:rsidRDefault="00462E00" w:rsidP="00321879">
                          <w:pPr>
                            <w:rPr>
                              <w:rFonts w:eastAsia="Times New Roman"/>
                            </w:rPr>
                          </w:pPr>
                        </w:p>
                      </w:txbxContent>
                    </v:textbox>
                  </v:rect>
                  <v:rect id="Rectangle 3276" o:spid="_x0000_s1118" style="position:absolute;left:3;top:21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rGVcUA&#10;AADdAAAADwAAAGRycy9kb3ducmV2LnhtbESPX2vCMBTF3wd+h3CFvc10DlRqUxkyQV8Gq6L4dmmu&#10;bbG5qUmq3bdfBoM9Hs6fHydbDaYVd3K+sazgdZKAIC6tbrhScNhvXhYgfEDW2FomBd/kYZWPnjJM&#10;tX3wF92LUIk4wj5FBXUIXSqlL2sy6Ce2I47exTqDIUpXSe3wEcdNK6dJMpMGG46EGjta11Rei95E&#10;7vG2Lfr29NFvPnmo5sVul5w7pZ7Hw/sSRKAh/If/2lut4G06n8Hvm/gEZ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SsZVxQAAAN0AAAAPAAAAAAAAAAAAAAAAAJgCAABkcnMv&#10;ZG93bnJldi54bWxQSwUGAAAAAAQABAD1AAAAigMAAAAA&#10;" fillcolor="#fc0" stroked="f">
                    <v:textbox>
                      <w:txbxContent>
                        <w:p w:rsidR="00462E00" w:rsidRDefault="00462E00" w:rsidP="00321879">
                          <w:pPr>
                            <w:rPr>
                              <w:rFonts w:eastAsia="Times New Roman"/>
                            </w:rPr>
                          </w:pPr>
                        </w:p>
                      </w:txbxContent>
                    </v:textbox>
                  </v:rect>
                  <v:rect id="Rectangle 3277" o:spid="_x0000_s1119" style="position:absolute;left:3;top:22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93a8YA&#10;AADdAAAADwAAAGRycy9kb3ducmV2LnhtbESPzWrDMBCE74W+g9hCbrUcB+riRgn5waGXtiT1AyzW&#10;xjaxVo6l2M7bV4VCj8PMfMMs15NpxUC9aywrmEcxCOLS6oYrBcV3/vwKwnlkja1lUnAnB+vV48MS&#10;M21HPtJw8pUIEHYZKqi97zIpXVmTQRfZjjh4Z9sb9EH2ldQ9jgFuWpnE8Ys02HBYqLGjXU3l5XQz&#10;ChrX5dfbcT99fOLWFl/pIb/uEqVmT9PmDYSnyf+H/9rvWsEiSVP4fROe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93a8YAAADdAAAADwAAAAAAAAAAAAAAAACYAgAAZHJz&#10;L2Rvd25yZXYueG1sUEsFBgAAAAAEAAQA9QAAAIsDAAAAAA==&#10;" fillcolor="#ffd000" stroked="f">
                    <v:textbox>
                      <w:txbxContent>
                        <w:p w:rsidR="00462E00" w:rsidRDefault="00462E00" w:rsidP="00321879">
                          <w:pPr>
                            <w:rPr>
                              <w:rFonts w:eastAsia="Times New Roman"/>
                            </w:rPr>
                          </w:pPr>
                        </w:p>
                      </w:txbxContent>
                    </v:textbox>
                  </v:rect>
                  <v:rect id="Rectangle 3278" o:spid="_x0000_s1120" style="position:absolute;left:3;top:22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DjGcMA&#10;AADdAAAADwAAAGRycy9kb3ducmV2LnhtbERPzWrCQBC+F3yHZYTe6sYIKqmrVCXFSyuJPsCQnSah&#10;2dmYXZP49u6h0OPH97/ZjaYRPXWutqxgPotAEBdW11wquF7StzUI55E1NpZJwYMc7LaTlw0m2g6c&#10;UZ/7UoQQdgkqqLxvEyldUZFBN7MtceB+bGfQB9iVUnc4hHDTyDiKltJgzaGhwpYOFRW/+d0oqF2b&#10;3u7Zcfz6xr29nlef6e0QK/U6HT/eQXga/b/4z33SChbxKswNb8ITkN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kDjGcMAAADdAAAADwAAAAAAAAAAAAAAAACYAgAAZHJzL2Rv&#10;d25yZXYueG1sUEsFBgAAAAAEAAQA9QAAAIgDAAAAAA==&#10;" fillcolor="#ffd000" stroked="f">
                    <v:textbox>
                      <w:txbxContent>
                        <w:p w:rsidR="00462E00" w:rsidRDefault="00462E00" w:rsidP="00321879">
                          <w:pPr>
                            <w:rPr>
                              <w:rFonts w:eastAsia="Times New Roman"/>
                            </w:rPr>
                          </w:pPr>
                        </w:p>
                      </w:txbxContent>
                    </v:textbox>
                  </v:rect>
                  <v:rect id="Rectangle 3279" o:spid="_x0000_s1121" style="position:absolute;left:3;top:22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PfccA&#10;AADdAAAADwAAAGRycy9kb3ducmV2LnhtbESPQWvCQBSE70L/w/IKvemmCrZN3YRWKSqCpSrY4yP7&#10;moRk34bsGuO/d4WCx2FmvmFmaW9q0VHrSssKnkcRCOLM6pJzBYf91/AVhPPIGmvLpOBCDtLkYTDD&#10;WNsz/1C387kIEHYxKii8b2IpXVaQQTeyDXHw/mxr0AfZ5lK3eA5wU8txFE2lwZLDQoENzQvKqt3J&#10;KKiWv67LVp92fdz47bpfHL63i0qpp8f+4x2Ep97fw//tlVYwGb+8we1NeAIyu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aj33HAAAA3QAAAA8AAAAAAAAAAAAAAAAAmAIAAGRy&#10;cy9kb3ducmV2LnhtbFBLBQYAAAAABAAEAPUAAACMAwAAAAA=&#10;" fillcolor="#ffd500" stroked="f">
                    <v:textbox>
                      <w:txbxContent>
                        <w:p w:rsidR="00462E00" w:rsidRDefault="00462E00" w:rsidP="00321879">
                          <w:pPr>
                            <w:rPr>
                              <w:rFonts w:eastAsia="Times New Roman"/>
                            </w:rPr>
                          </w:pPr>
                        </w:p>
                      </w:txbxContent>
                    </v:textbox>
                  </v:rect>
                  <v:rect id="Rectangle 3280" o:spid="_x0000_s1122" style="position:absolute;left:3;top:22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VWx8IA&#10;AADdAAAADwAAAGRycy9kb3ducmV2LnhtbERPy4rCMBTdC/5DuMLsNFVBpBrFB6Iy4DAq6PLSXNvS&#10;5qY0mVr/frIQXB7Oe75sTSkaql1uWcFwEIEgTqzOOVVwvez6UxDOI2ssLZOCFzlYLrqdOcbaPvmX&#10;mrNPRQhhF6OCzPsqltIlGRl0A1sRB+5ha4M+wDqVusZnCDelHEXRRBrMOTRkWNEmo6Q4/xkFxf7u&#10;muSwtsfbtz8d2+3157QtlPrqtasZCE+t/4jf7oNWMB5Nw/7wJjwB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tVbHwgAAAN0AAAAPAAAAAAAAAAAAAAAAAJgCAABkcnMvZG93&#10;bnJldi54bWxQSwUGAAAAAAQABAD1AAAAhwMAAAAA&#10;" fillcolor="#ffd500" stroked="f">
                    <v:textbox>
                      <w:txbxContent>
                        <w:p w:rsidR="00462E00" w:rsidRDefault="00462E00" w:rsidP="00321879">
                          <w:pPr>
                            <w:rPr>
                              <w:rFonts w:eastAsia="Times New Roman"/>
                            </w:rPr>
                          </w:pPr>
                        </w:p>
                      </w:txbxContent>
                    </v:textbox>
                  </v:rect>
                  <v:rect id="Rectangle 3281" o:spid="_x0000_s1123" style="position:absolute;left:3;top:22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cNZMcA&#10;AADdAAAADwAAAGRycy9kb3ducmV2LnhtbESPQWvCQBSE70L/w/IK3nSjlmJTVxFB0UKhpgWvz+wz&#10;G5p9G7NrTPvrXaHQ4zAz3zCzRWcr0VLjS8cKRsMEBHHudMmFgq/P9WAKwgdkjZVjUvBDHhbzh94M&#10;U+2uvKc2C4WIEPYpKjAh1KmUPjdk0Q9dTRy9k2sshiibQuoGrxFuKzlOkmdpseS4YLCmlaH8O7tY&#10;Bfuw2r39Hrl8etl+nNrL5mDezxOl+o/d8hVEoC78h//aW61gMp6O4P4mPgE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HDWTHAAAA3QAAAA8AAAAAAAAAAAAAAAAAmAIAAGRy&#10;cy9kb3ducmV2LnhtbFBLBQYAAAAABAAEAPUAAACMAwAAAAA=&#10;" fillcolor="#ffd900" stroked="f">
                    <v:textbox>
                      <w:txbxContent>
                        <w:p w:rsidR="00462E00" w:rsidRDefault="00462E00" w:rsidP="00321879">
                          <w:pPr>
                            <w:rPr>
                              <w:rFonts w:eastAsia="Times New Roman"/>
                            </w:rPr>
                          </w:pPr>
                        </w:p>
                      </w:txbxContent>
                    </v:textbox>
                  </v:rect>
                  <v:rect id="Rectangle 3282" o:spid="_x0000_s1124" style="position:absolute;left:3;top:22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WTE8cA&#10;AADdAAAADwAAAGRycy9kb3ducmV2LnhtbESPQWvCQBSE7wX/w/IEb3XTWMSmriKCogVBbaHX1+wz&#10;G5p9G7NrTPvrXaHQ4zAz3zDTeWcr0VLjS8cKnoYJCOLc6ZILBR/vq8cJCB+QNVaOScEPeZjPeg9T&#10;zLS78oHaYyhEhLDPUIEJoc6k9Lkhi37oauLonVxjMUTZFFI3eI1wW8k0ScbSYslxwWBNS0P59/Fi&#10;FRzCcvv2+8Xl88tmf2ov60+zO4+UGvS7xSuIQF34D/+1N1rBKJ2kcH8Tn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VkxPHAAAA3QAAAA8AAAAAAAAAAAAAAAAAmAIAAGRy&#10;cy9kb3ducmV2LnhtbFBLBQYAAAAABAAEAPUAAACMAwAAAAA=&#10;" fillcolor="#ffd900" stroked="f">
                    <v:textbox>
                      <w:txbxContent>
                        <w:p w:rsidR="00462E00" w:rsidRDefault="00462E00" w:rsidP="00321879">
                          <w:pPr>
                            <w:rPr>
                              <w:rFonts w:eastAsia="Times New Roman"/>
                            </w:rPr>
                          </w:pPr>
                        </w:p>
                      </w:txbxContent>
                    </v:textbox>
                  </v:rect>
                  <v:rect id="Rectangle 3283" o:spid="_x0000_s1125" style="position:absolute;left:3;top:22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z8H8UA&#10;AADdAAAADwAAAGRycy9kb3ducmV2LnhtbESPQWvCQBSE74X+h+UVvIhuYlBidBURBHusDZTcHtln&#10;Esy+DdmNxn/vFgo9DjPzDbPdj6YVd+pdY1lBPI9AEJdWN1wpyL9PsxSE88gaW8uk4EkO9rv3ty1m&#10;2j74i+4XX4kAYZehgtr7LpPSlTUZdHPbEQfvanuDPsi+krrHR4CbVi6iaCUNNhwWauzoWFN5uwxG&#10;gSzi6XR9WJr8+pk3q8QV3c+wVGryMR42IDyN/j/81z5rBckiTeD3TXgCcvc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PPwfxQAAAN0AAAAPAAAAAAAAAAAAAAAAAJgCAABkcnMv&#10;ZG93bnJldi54bWxQSwUGAAAAAAQABAD1AAAAigMAAAAA&#10;" fillcolor="#fd0" stroked="f">
                    <v:textbox>
                      <w:txbxContent>
                        <w:p w:rsidR="00462E00" w:rsidRDefault="00462E00" w:rsidP="00321879">
                          <w:pPr>
                            <w:rPr>
                              <w:rFonts w:eastAsia="Times New Roman"/>
                            </w:rPr>
                          </w:pPr>
                        </w:p>
                      </w:txbxContent>
                    </v:textbox>
                  </v:rect>
                  <v:rect id="Rectangle 3284" o:spid="_x0000_s1126" style="position:absolute;left:3;top:22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Vka8YA&#10;AADdAAAADwAAAGRycy9kb3ducmV2LnhtbESPS2vDMBCE74H+B7GFXkItx3mQulGCKRTaYxJDyW2x&#10;1g9qrYwlO86/jwqFHIeZ+YbZHSbTipF611hWsIhiEMSF1Q1XCvLz5+sWhPPIGlvLpOBGDg77p9kO&#10;U22vfKTx5CsRIOxSVFB736VSuqImgy6yHXHwStsb9EH2ldQ9XgPctDKJ44002HBYqLGjj5qK39Ng&#10;FMjLYj5/y9YmL7/zZrN0l+5nWCv18jxl7yA8Tf4R/m9/aQXLZLuCvzfhCcj9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Vka8YAAADdAAAADwAAAAAAAAAAAAAAAACYAgAAZHJz&#10;L2Rvd25yZXYueG1sUEsFBgAAAAAEAAQA9QAAAIsDAAAAAA==&#10;" fillcolor="#fd0" stroked="f">
                    <v:textbox>
                      <w:txbxContent>
                        <w:p w:rsidR="00462E00" w:rsidRDefault="00462E00" w:rsidP="00321879">
                          <w:pPr>
                            <w:rPr>
                              <w:rFonts w:eastAsia="Times New Roman"/>
                            </w:rPr>
                          </w:pPr>
                        </w:p>
                      </w:txbxContent>
                    </v:textbox>
                  </v:rect>
                  <v:rect id="Rectangle 3285" o:spid="_x0000_s1127" style="position:absolute;left:3;top:22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8h58cA&#10;AADdAAAADwAAAGRycy9kb3ducmV2LnhtbESPQWvCQBSE7wX/w/IKXkrd1GJYo6tItVjEi1bw+sg+&#10;k9Ds25BdNe2vdwuCx2FmvmGm887W4kKtrxxreBskIIhzZyouNBy+P18VCB+QDdaOScMveZjPek9T&#10;zIy78o4u+1CICGGfoYYyhCaT0uclWfQD1xBH7+RaiyHKtpCmxWuE21oOkySVFiuOCyU29FFS/rM/&#10;Ww3LZbqt/9RufFLHRpmXcyrXq43W/eduMQERqAuP8L39ZTS8D9UI/t/EJ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PIefHAAAA3QAAAA8AAAAAAAAAAAAAAAAAmAIAAGRy&#10;cy9kb3ducmV2LnhtbFBLBQYAAAAABAAEAPUAAACMAwAAAAA=&#10;" fillcolor="#ffe100" stroked="f">
                    <v:textbox>
                      <w:txbxContent>
                        <w:p w:rsidR="00462E00" w:rsidRDefault="00462E00" w:rsidP="00321879">
                          <w:pPr>
                            <w:rPr>
                              <w:rFonts w:eastAsia="Times New Roman"/>
                            </w:rPr>
                          </w:pPr>
                        </w:p>
                      </w:txbxContent>
                    </v:textbox>
                  </v:rect>
                  <v:rect id="Rectangle 3286" o:spid="_x0000_s1128" style="position:absolute;left:3;top:22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2/kMYA&#10;AADdAAAADwAAAGRycy9kb3ducmV2LnhtbESPQWvCQBSE7wX/w/IEL6VuqhDW1FWkKkrpRS30+sg+&#10;k2D2bciuGv31rlDocZiZb5jpvLO1uFDrK8ca3ocJCOLcmYoLDT+H9ZsC4QOywdoxabiRh/ms9zLF&#10;zLgr7+iyD4WIEPYZaihDaDIpfV6SRT90DXH0jq61GKJsC2lavEa4reUoSVJpseK4UGJDnyXlp/3Z&#10;algu0+/6rnaTo/ptlHk9p3Kz+tJ60O8WHyACdeE//NfeGg3jkUrh+SY+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2/kMYAAADdAAAADwAAAAAAAAAAAAAAAACYAgAAZHJz&#10;L2Rvd25yZXYueG1sUEsFBgAAAAAEAAQA9QAAAIsDAAAAAA==&#10;" fillcolor="#ffe100" stroked="f">
                    <v:textbox>
                      <w:txbxContent>
                        <w:p w:rsidR="00462E00" w:rsidRDefault="00462E00" w:rsidP="00321879">
                          <w:pPr>
                            <w:rPr>
                              <w:rFonts w:eastAsia="Times New Roman"/>
                            </w:rPr>
                          </w:pPr>
                        </w:p>
                      </w:txbxContent>
                    </v:textbox>
                  </v:rect>
                  <v:rect id="Rectangle 3287" o:spid="_x0000_s1129" style="position:absolute;left:3;top:22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K7vb8A&#10;AADdAAAADwAAAGRycy9kb3ducmV2LnhtbESPzYrCMBSF9wO+Q7iCO021oqUaRQRhtmZG15fm2hab&#10;m9JE23l7IwizPJyfj7PdD7YRT+p87VjBfJaAIC6cqblU8PtzmmYgfEA22DgmBX/kYb8bfW0xN67n&#10;Mz11KEUcYZ+jgiqENpfSFxVZ9DPXEkfv5jqLIcqulKbDPo7bRi6SZCUt1hwJFbZ0rKi464eNXFnq&#10;tLc6oytdlk77Y/rwtVKT8XDYgAg0hP/wp/1tFKSLbA3vN/EJyN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Eru9vwAAAN0AAAAPAAAAAAAAAAAAAAAAAJgCAABkcnMvZG93bnJl&#10;di54bWxQSwUGAAAAAAQABAD1AAAAhAMAAAAA&#10;" fillcolor="#ffe500" stroked="f">
                    <v:textbox>
                      <w:txbxContent>
                        <w:p w:rsidR="00462E00" w:rsidRDefault="00462E00" w:rsidP="00321879">
                          <w:pPr>
                            <w:rPr>
                              <w:rFonts w:eastAsia="Times New Roman"/>
                            </w:rPr>
                          </w:pPr>
                        </w:p>
                      </w:txbxContent>
                    </v:textbox>
                  </v:rect>
                  <v:rect id="Rectangle 3288" o:spid="_x0000_s1130" style="position:absolute;left:3;top:22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0vz74A&#10;AADdAAAADwAAAGRycy9kb3ducmV2LnhtbERPTWvCQBC9F/wPywi96UZTJKSuUgTBq1v1PGSnSWh2&#10;NmRXE/+9cyj0+Hjf2/3kO/WgIbaBDayWGSjiKriWawOX7+OiABUTssMuMBl4UoT9bva2xdKFkc/0&#10;sKlWEsKxRANNSn2pdawa8hiXoScW7icMHpPAodZuwFHCfafXWbbRHluWhgZ7OjRU/dq7l15d23z0&#10;tqAbXT+CjYf8Hltj3ufT1yeoRFP6F/+5T85Avi5krryRJ6B3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uNL8++AAAA3QAAAA8AAAAAAAAAAAAAAAAAmAIAAGRycy9kb3ducmV2&#10;LnhtbFBLBQYAAAAABAAEAPUAAACDAwAAAAA=&#10;" fillcolor="#ffe500" stroked="f">
                    <v:textbox>
                      <w:txbxContent>
                        <w:p w:rsidR="00462E00" w:rsidRDefault="00462E00" w:rsidP="00321879">
                          <w:pPr>
                            <w:rPr>
                              <w:rFonts w:eastAsia="Times New Roman"/>
                            </w:rPr>
                          </w:pPr>
                        </w:p>
                      </w:txbxContent>
                    </v:textbox>
                  </v:rect>
                  <v:rect id="Rectangle 3289" o:spid="_x0000_s1131" style="position:absolute;left:3;top:23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NOP8UA&#10;AADdAAAADwAAAGRycy9kb3ducmV2LnhtbESPT4vCMBTE74LfITxhL6KpClKrUUTcZb0s+Ofi7dE8&#10;m2LzUpuo9dtvFhY8DjPzG2axam0lHtT40rGC0TABQZw7XXKh4HT8HKQgfEDWWDkmBS/ysFp2OwvM&#10;tHvynh6HUIgIYZ+hAhNCnUnpc0MW/dDVxNG7uMZiiLIppG7wGeG2kuMkmUqLJccFgzVtDOXXw90q&#10;OJ6nX8kVc7Ob/KS3F3o67bZ9pT567XoOIlAb3uH/9rdWMBmnM/h7E5+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o04/xQAAAN0AAAAPAAAAAAAAAAAAAAAAAJgCAABkcnMv&#10;ZG93bnJldi54bWxQSwUGAAAAAAQABAD1AAAAigMAAAAA&#10;" fillcolor="#ffea00" stroked="f">
                    <v:textbox>
                      <w:txbxContent>
                        <w:p w:rsidR="00462E00" w:rsidRDefault="00462E00" w:rsidP="00321879">
                          <w:pPr>
                            <w:rPr>
                              <w:rFonts w:eastAsia="Times New Roman"/>
                            </w:rPr>
                          </w:pPr>
                        </w:p>
                      </w:txbxContent>
                    </v:textbox>
                  </v:rect>
                  <v:rect id="Rectangle 3290" o:spid="_x0000_s1132" style="position:absolute;left:3;top:23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Bxf8IA&#10;AADdAAAADwAAAGRycy9kb3ducmV2LnhtbERPTYvCMBC9C/6HMIIXsakK4tZGEdFlvSysevE2NGNT&#10;bCa1iVr//eawsMfH+87Xna3Fk1pfOVYwSVIQxIXTFZcKzqf9eAHCB2SNtWNS8CYP61W/l2Om3Yt/&#10;6HkMpYgh7DNUYEJoMil9YciiT1xDHLmray2GCNtS6hZfMdzWcpqmc2mx4thgsKGtoeJ2fFgFp8v8&#10;M71hYQ6z78X9jZ7Oh91IqeGg2yxBBOrCv/jP/aUVzKYfcX98E5+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QHF/wgAAAN0AAAAPAAAAAAAAAAAAAAAAAJgCAABkcnMvZG93&#10;bnJldi54bWxQSwUGAAAAAAQABAD1AAAAhwMAAAAA&#10;" fillcolor="#ffea00" stroked="f">
                    <v:textbox>
                      <w:txbxContent>
                        <w:p w:rsidR="00462E00" w:rsidRDefault="00462E00" w:rsidP="00321879">
                          <w:pPr>
                            <w:rPr>
                              <w:rFonts w:eastAsia="Times New Roman"/>
                            </w:rPr>
                          </w:pPr>
                        </w:p>
                      </w:txbxContent>
                    </v:textbox>
                  </v:rect>
                  <v:rect id="Rectangle 3291" o:spid="_x0000_s1133" style="position:absolute;left:3;top:23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ozSsUA&#10;AADdAAAADwAAAGRycy9kb3ducmV2LnhtbESPQWsCMRSE7wX/Q3hCbzWrguhqFNsi7MlS9eDxsXlu&#10;Fjcv6Sbubv99Uyj0OMzMN8xmN9hGdNSG2rGC6SQDQVw6XXOl4HI+vCxBhIissXFMCr4pwG47etpg&#10;rl3Pn9SdYiUShEOOCkyMPpcylIYshonzxMm7udZiTLKtpG6xT3DbyFmWLaTFmtOCQU9vhsr76WEV&#10;fJXL4/Wjs76oFj0dfWHer/NXpZ7Hw34NItIQ/8N/7UIrmM9WU/h9k56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ajNKxQAAAN0AAAAPAAAAAAAAAAAAAAAAAJgCAABkcnMv&#10;ZG93bnJldi54bWxQSwUGAAAAAAQABAD1AAAAigMAAAAA&#10;" fillcolor="#fe0" stroked="f">
                    <v:textbox>
                      <w:txbxContent>
                        <w:p w:rsidR="00462E00" w:rsidRDefault="00462E00" w:rsidP="00321879">
                          <w:pPr>
                            <w:rPr>
                              <w:rFonts w:eastAsia="Times New Roman"/>
                            </w:rPr>
                          </w:pPr>
                        </w:p>
                      </w:txbxContent>
                    </v:textbox>
                  </v:rect>
                  <v:rect id="Rectangle 3292" o:spid="_x0000_s1134" style="position:absolute;left:3;top:23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itPcUA&#10;AADdAAAADwAAAGRycy9kb3ducmV2LnhtbESPQWvCQBSE74X+h+UVeqsbI4imrmIVISdLtQePj+wz&#10;G8y+3WbXJP333UKhx2FmvmFWm9G2oqcuNI4VTCcZCOLK6YZrBZ/nw8sCRIjIGlvHpOCbAmzWjw8r&#10;LLQb+IP6U6xFgnAoUIGJ0RdShsqQxTBxnjh5V9dZjEl2tdQdDgluW5ln2VxabDgtGPS0M1TdTner&#10;4KtaHC/vvfVlPR/o6Euzv8zelHp+GrevICKN8T/81y61glm+zOH3TXo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K09xQAAAN0AAAAPAAAAAAAAAAAAAAAAAJgCAABkcnMv&#10;ZG93bnJldi54bWxQSwUGAAAAAAQABAD1AAAAigMAAAAA&#10;" fillcolor="#fe0" stroked="f">
                    <v:textbox>
                      <w:txbxContent>
                        <w:p w:rsidR="00462E00" w:rsidRDefault="00462E00" w:rsidP="00321879">
                          <w:pPr>
                            <w:rPr>
                              <w:rFonts w:eastAsia="Times New Roman"/>
                            </w:rPr>
                          </w:pPr>
                        </w:p>
                      </w:txbxContent>
                    </v:textbox>
                  </v:rect>
                  <v:rect id="Rectangle 3293" o:spid="_x0000_s1135" style="position:absolute;left:3;top:23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QIpsUA&#10;AADdAAAADwAAAGRycy9kb3ducmV2LnhtbESPQWvCQBSE70L/w/IKvemmBsSmrtIqhZws2h48PrLP&#10;bDD7dpvdJum/d4WCx2FmvmFWm9G2oqcuNI4VPM8yEMSV0w3XCr6/PqZLECEia2wdk4I/CrBZP0xW&#10;WGg38IH6Y6xFgnAoUIGJ0RdShsqQxTBznjh5Z9dZjEl2tdQdDgluWznPsoW02HBaMOhpa6i6HH+t&#10;gp9quT999taX9WKgvS/N7pS/K/X0OL69gog0xnv4v11qBfn8JYfbm/QE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9AimxQAAAN0AAAAPAAAAAAAAAAAAAAAAAJgCAABkcnMv&#10;ZG93bnJldi54bWxQSwUGAAAAAAQABAD1AAAAigMAAAAA&#10;" fillcolor="#fe0" stroked="f">
                    <v:textbox>
                      <w:txbxContent>
                        <w:p w:rsidR="00462E00" w:rsidRDefault="00462E00" w:rsidP="00321879">
                          <w:pPr>
                            <w:rPr>
                              <w:rFonts w:eastAsia="Times New Roman"/>
                            </w:rPr>
                          </w:pPr>
                        </w:p>
                      </w:txbxContent>
                    </v:textbox>
                  </v:rect>
                  <v:rect id="Rectangle 3294" o:spid="_x0000_s1136" style="position:absolute;left:3;top:23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0ePMUA&#10;AADdAAAADwAAAGRycy9kb3ducmV2LnhtbESPS2vCQBSF90L/w3AL3ZQ60QapaUaRQKEVF75wfcnc&#10;PGjmTpoZNfn3jlBweTiPj5Mue9OIC3WutqxgMo5AEOdW11wqOB6+3j5AOI+ssbFMCgZysFw8jVJM&#10;tL3yji57X4owwi5BBZX3bSKlyysy6Ma2JQ5eYTuDPsiulLrDaxg3jZxG0UwarDkQKmwpqyj/3Z9N&#10;4G7XTWxOr7z5ibNzXAx1dvoblHp57lefIDz1/hH+b39rBe/TeQz3N+EJ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rR48xQAAAN0AAAAPAAAAAAAAAAAAAAAAAJgCAABkcnMv&#10;ZG93bnJldi54bWxQSwUGAAAAAAQABAD1AAAAigMAAAAA&#10;" fillcolor="#fff200" stroked="f">
                    <v:textbox>
                      <w:txbxContent>
                        <w:p w:rsidR="00462E00" w:rsidRDefault="00462E00" w:rsidP="00321879">
                          <w:pPr>
                            <w:rPr>
                              <w:rFonts w:eastAsia="Times New Roman"/>
                            </w:rPr>
                          </w:pPr>
                        </w:p>
                      </w:txbxContent>
                    </v:textbox>
                  </v:rect>
                  <v:rect id="Rectangle 3295" o:spid="_x0000_s1137" style="position:absolute;left:3;top:23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G7p8YA&#10;AADdAAAADwAAAGRycy9kb3ducmV2LnhtbESPzWrCQBSF90LfYbgFN6KTalps6igSEKy4aFVcXzLX&#10;JDRzJ2ZGTd6+IwguD+fn48wWranElRpXWlbwNopAEGdWl5wrOOxXwykI55E1VpZJQUcOFvOX3gwT&#10;bW/8S9edz0UYYZeggsL7OpHSZQUZdCNbEwfvZBuDPsgml7rBWxg3lRxH0Yc0WHIgFFhTWlD2t7uY&#10;wP3ZVLE5Dnj7HaeX+NSV6fHcKdV/bZdfIDy1/hl+tNdawWT8+Q73N+EJ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eG7p8YAAADdAAAADwAAAAAAAAAAAAAAAACYAgAAZHJz&#10;L2Rvd25yZXYueG1sUEsFBgAAAAAEAAQA9QAAAIsDAAAAAA==&#10;" fillcolor="#fff200" stroked="f">
                    <v:textbox>
                      <w:txbxContent>
                        <w:p w:rsidR="00462E00" w:rsidRDefault="00462E00" w:rsidP="00321879">
                          <w:pPr>
                            <w:rPr>
                              <w:rFonts w:eastAsia="Times New Roman"/>
                            </w:rPr>
                          </w:pPr>
                        </w:p>
                      </w:txbxContent>
                    </v:textbox>
                  </v:rect>
                  <v:rect id="Rectangle 3296" o:spid="_x0000_s1138" style="position:absolute;left:3;top:23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fMXMUA&#10;AADdAAAADwAAAGRycy9kb3ducmV2LnhtbESPQWvCQBSE7wX/w/KE3uqmCmmbuooUir1qlertkX1N&#10;0mbfht0XTf99VxA8DjPzDTNfDq5VJwqx8WzgcZKBIi69bbgysPt8f3gGFQXZYuuZDPxRhOVidDfH&#10;wvozb+i0lUolCMcCDdQiXaF1LGtyGCe+I07etw8OJclQaRvwnOCu1dMsy7XDhtNCjR291VT+bntn&#10;QI7Hfd48Sbn+2RwO2fDV71ahN+Z+PKxeQQkNcgtf2x/WwGz6ksPlTXoC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V8xcxQAAAN0AAAAPAAAAAAAAAAAAAAAAAJgCAABkcnMv&#10;ZG93bnJldi54bWxQSwUGAAAAAAQABAD1AAAAigMAAAAA&#10;" fillcolor="#fff700" stroked="f">
                    <v:textbox>
                      <w:txbxContent>
                        <w:p w:rsidR="00462E00" w:rsidRDefault="00462E00" w:rsidP="00321879">
                          <w:pPr>
                            <w:rPr>
                              <w:rFonts w:eastAsia="Times New Roman"/>
                            </w:rPr>
                          </w:pPr>
                        </w:p>
                      </w:txbxContent>
                    </v:textbox>
                  </v:rect>
                  <v:rect id="Rectangle 3297" o:spid="_x0000_s1139" style="position:absolute;left:3;top:23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tpx8YA&#10;AADdAAAADwAAAGRycy9kb3ducmV2LnhtbESPX2vCQBDE3wv9DscWfKuXKmibeooUxL76p1Tfltw2&#10;SZvbC3cbTb+9Jwg+DjPzG2a26F2jThRi7dnAyzADRVx4W3NpYL9bPb+CioJssfFMBv4pwmL++DDD&#10;3Pozb+i0lVIlCMccDVQiba51LCpyGIe+JU7ejw8OJclQahvwnOCu0aMsm2iHNaeFClv6qKj423bO&#10;gByPX5N6KsX6d3M4ZP13t1+GzpjBU798ByXUyz18a39aA+PR2xSub9IT0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tpx8YAAADdAAAADwAAAAAAAAAAAAAAAACYAgAAZHJz&#10;L2Rvd25yZXYueG1sUEsFBgAAAAAEAAQA9QAAAIsDAAAAAA==&#10;" fillcolor="#fff700" stroked="f">
                    <v:textbox>
                      <w:txbxContent>
                        <w:p w:rsidR="00462E00" w:rsidRDefault="00462E00" w:rsidP="00321879">
                          <w:pPr>
                            <w:rPr>
                              <w:rFonts w:eastAsia="Times New Roman"/>
                            </w:rPr>
                          </w:pPr>
                        </w:p>
                      </w:txbxContent>
                    </v:textbox>
                  </v:rect>
                  <v:rect id="Rectangle 3298" o:spid="_x0000_s1140" style="position:absolute;left:3;top:23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UwAMIA&#10;AADdAAAADwAAAGRycy9kb3ducmV2LnhtbERPy4rCMBTdC/MP4Q64EU19jI+OUUQQxqWOIO4uzZ22&#10;2tyUJNX695OF4PJw3st1aypxJ+dLywqGgwQEcWZ1ybmC0++uPwfhA7LGyjIpeJKH9eqjs8RU2wcf&#10;6H4MuYgh7FNUUIRQp1L6rCCDfmBr4sj9WWcwROhyqR0+Yrip5ChJptJgybGhwJq2BWW3Y2MUuPmV&#10;J5fzdG+aZK+/esNm5sqeUt3PdvMNIlAb3uKX+0crGI8WcW58E5+A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5TAAwgAAAN0AAAAPAAAAAAAAAAAAAAAAAJgCAABkcnMvZG93&#10;bnJldi54bWxQSwUGAAAAAAQABAD1AAAAhwMAAAAA&#10;" fillcolor="#fffb00" stroked="f">
                    <v:textbox>
                      <w:txbxContent>
                        <w:p w:rsidR="00462E00" w:rsidRDefault="00462E00" w:rsidP="00321879">
                          <w:pPr>
                            <w:rPr>
                              <w:rFonts w:eastAsia="Times New Roman"/>
                            </w:rPr>
                          </w:pPr>
                        </w:p>
                      </w:txbxContent>
                    </v:textbox>
                  </v:rect>
                  <v:rect id="Rectangle 3299" o:spid="_x0000_s1141" style="position:absolute;left:3;top:23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R4D8YA&#10;AADdAAAADwAAAGRycy9kb3ducmV2LnhtbESPzW7CMBCE70i8g7VIvYFDKqqSYlABUXHkT9DjKt7G&#10;aeN1iA1J376uVKnH0cx8o5ktOluJOzW+dKxgPEpAEOdOl1woOB03w2cQPiBrrByTgm/ysJj3ezPM&#10;tGt5T/dDKESEsM9QgQmhzqT0uSGLfuRq4uh9uMZiiLIppG6wjXBbyTRJnqTFkuOCwZpWhvKvw80q&#10;eN9dzktjd9RNJv7turVrN04+lXoYdK8vIAJ14T/8195qBY/pdAq/b+IT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R4D8YAAADdAAAADwAAAAAAAAAAAAAAAACYAgAAZHJz&#10;L2Rvd25yZXYueG1sUEsFBgAAAAAEAAQA9QAAAIsDAAAAAA==&#10;" fillcolor="yellow" stroked="f">
                    <v:textbox>
                      <w:txbxContent>
                        <w:p w:rsidR="00462E00" w:rsidRDefault="00462E00" w:rsidP="00321879">
                          <w:pPr>
                            <w:rPr>
                              <w:rFonts w:eastAsia="Times New Roman"/>
                            </w:rPr>
                          </w:pPr>
                        </w:p>
                      </w:txbxContent>
                    </v:textbox>
                  </v:rect>
                  <v:rect id="Rectangle 3300" o:spid="_x0000_s1142" style="position:absolute;left:3;top:24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wSvcIA&#10;AADdAAAADwAAAGRycy9kb3ducmV2LnhtbERPz2vCMBS+D/wfwhO8zcRVRKpRRBgMT5sOprdn89oU&#10;m5fSZLX775eD4PHj+73eDq4RPXWh9qxhNlUgiAtvaq40fJ/eX5cgQkQ22HgmDX8UYLsZvawxN/7O&#10;X9QfYyVSCIccNdgY21zKUFhyGKa+JU5c6TuHMcGukqbDewp3jXxTaiEd1pwaLLa0t1Tcjr9Ow092&#10;unz2h3Jpr60blL/szvOy0noyHnYrEJGG+BQ/3B9GQ5aptD+9SU9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vBK9wgAAAN0AAAAPAAAAAAAAAAAAAAAAAJgCAABkcnMvZG93&#10;bnJldi54bWxQSwUGAAAAAAQABAD1AAAAhwMAAAAA&#10;" fillcolor="#ffff03" stroked="f">
                    <v:textbox>
                      <w:txbxContent>
                        <w:p w:rsidR="00462E00" w:rsidRDefault="00462E00" w:rsidP="00321879">
                          <w:pPr>
                            <w:rPr>
                              <w:rFonts w:eastAsia="Times New Roman"/>
                            </w:rPr>
                          </w:pPr>
                        </w:p>
                      </w:txbxContent>
                    </v:textbox>
                  </v:rect>
                  <v:rect id="Rectangle 3301" o:spid="_x0000_s1143" style="position:absolute;left:3;top:24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xbscA&#10;AADdAAAADwAAAGRycy9kb3ducmV2LnhtbESPQWvCQBSE70L/w/IKXqRu0oCUNBuRatFDLxpL6e2R&#10;fU1Cs29Ddk3iv3cLQo/DzHzDZOvJtGKg3jWWFcTLCARxaXXDlYJz8f70AsJ5ZI2tZVJwJQfr/GGW&#10;YartyEcaTr4SAcIuRQW1910qpStrMuiWtiMO3o/tDfog+0rqHscAN618jqKVNNhwWKixo7eayt/T&#10;xSg47Mdd/FV8Jt+LrTkP7WUTLz4qpeaP0+YVhKfJ/4fv7YNWkCRRDH9vwhOQ+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PsW7HAAAA3QAAAA8AAAAAAAAAAAAAAAAAmAIAAGRy&#10;cy9kb3ducmV2LnhtbFBLBQYAAAAABAAEAPUAAACMAwAAAAA=&#10;" fillcolor="#fbff05" stroked="f">
                    <v:textbox>
                      <w:txbxContent>
                        <w:p w:rsidR="00462E00" w:rsidRDefault="00462E00" w:rsidP="00321879">
                          <w:pPr>
                            <w:rPr>
                              <w:rFonts w:eastAsia="Times New Roman"/>
                            </w:rPr>
                          </w:pPr>
                        </w:p>
                      </w:txbxContent>
                    </v:textbox>
                  </v:rect>
                  <v:rect id="Rectangle 3302" o:spid="_x0000_s1144" style="position:absolute;left:3;top:24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xEMUA&#10;AADdAAAADwAAAGRycy9kb3ducmV2LnhtbESPQWvCQBSE70L/w/IK3symCiKpq0ih0JNpo6TX1+xr&#10;Esy+DbtrEvvru0Khx2FmvmG2+8l0YiDnW8sKnpIUBHFldcu1gvPpdbEB4QOyxs4yKbiRh/3uYbbF&#10;TNuRP2goQi0ihH2GCpoQ+kxKXzVk0Ce2J47et3UGQ5SultrhGOGmk8s0XUuDLceFBnt6aai6FFej&#10;QH6W7+1Q5Dd9NT4v69798PFLqfnjdHgGEWgK/+G/9ptWsFqlS7i/iU9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EQxQAAAN0AAAAPAAAAAAAAAAAAAAAAAJgCAABkcnMv&#10;ZG93bnJldi54bWxQSwUGAAAAAAQABAD1AAAAigMAAAAA&#10;" fillcolor="#f7ff08" stroked="f">
                    <v:textbox>
                      <w:txbxContent>
                        <w:p w:rsidR="00462E00" w:rsidRDefault="00462E00" w:rsidP="00321879">
                          <w:pPr>
                            <w:rPr>
                              <w:rFonts w:eastAsia="Times New Roman"/>
                            </w:rPr>
                          </w:pPr>
                        </w:p>
                      </w:txbxContent>
                    </v:textbox>
                  </v:rect>
                  <v:rect id="Rectangle 3303" o:spid="_x0000_s1145" style="position:absolute;left:3;top:24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dHnscA&#10;AADdAAAADwAAAGRycy9kb3ducmV2LnhtbESPQUvDQBSE74L/YXmCN7upQS2x2yJqIRcPbW2Lt0f2&#10;mQSzb5fsM43+erdQ8DjMzDfMfDm6Tg3Ux9azgekkA0VcedtybeB9u7qZgYqCbLHzTAZ+KMJycXkx&#10;x8L6I69p2EitEoRjgQYakVBoHauGHMaJD8TJ+/S9Q0myr7Xt8ZjgrtO3WXavHbacFhoM9NxQ9bX5&#10;dgZ2bw/l8OuC/rirypewX8n09SDGXF+NT4+ghEb5D5/bpTWQ51kOpzfpCe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3R57HAAAA3QAAAA8AAAAAAAAAAAAAAAAAmAIAAGRy&#10;cy9kb3ducmV2LnhtbFBLBQYAAAAABAAEAPUAAACMAwAAAAA=&#10;" fillcolor="#f7ff0d" stroked="f">
                    <v:textbox>
                      <w:txbxContent>
                        <w:p w:rsidR="00462E00" w:rsidRDefault="00462E00" w:rsidP="00321879">
                          <w:pPr>
                            <w:rPr>
                              <w:rFonts w:eastAsia="Times New Roman"/>
                            </w:rPr>
                          </w:pPr>
                        </w:p>
                      </w:txbxContent>
                    </v:textbox>
                  </v:rect>
                  <v:rect id="Rectangle 3304" o:spid="_x0000_s1146" style="position:absolute;left:3;top:24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e7F8cA&#10;AADdAAAADwAAAGRycy9kb3ducmV2LnhtbESP3WoCMRSE7wu+QziCdzVrLSJb42ILBfHCUvUBTpPj&#10;/rg52W7S3bVP3xQEL4eZ+YZZZYOtRUetLx0rmE0TEMTamZJzBafj++MShA/IBmvHpOBKHrL16GGF&#10;qXE9f1J3CLmIEPYpKihCaFIpvS7Iop+6hjh6Z9daDFG2uTQt9hFua/mUJAtpseS4UGBDbwXpy+HH&#10;KshP3G++PnbV9+y1+5WLSuv9dqnUZDxsXkAEGsI9fGtvjYL5PHmG/zfx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XuxfHAAAA3QAAAA8AAAAAAAAAAAAAAAAAmAIAAGRy&#10;cy9kb3ducmV2LnhtbFBLBQYAAAAABAAEAPUAAACMAwAAAAA=&#10;" fillcolor="#f3ff0d" stroked="f">
                    <v:textbox>
                      <w:txbxContent>
                        <w:p w:rsidR="00462E00" w:rsidRDefault="00462E00" w:rsidP="00321879">
                          <w:pPr>
                            <w:rPr>
                              <w:rFonts w:eastAsia="Times New Roman"/>
                            </w:rPr>
                          </w:pPr>
                        </w:p>
                      </w:txbxContent>
                    </v:textbox>
                  </v:rect>
                  <v:rect id="Rectangle 3305" o:spid="_x0000_s1147" style="position:absolute;left:3;top:24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l5ZMYA&#10;AADdAAAADwAAAGRycy9kb3ducmV2LnhtbESPQWvCQBSE74X+h+UVehGzMVKraVYRpSC9iKneH9ln&#10;kpp9G7Orxn/vFgo9DjPzDZMtetOIK3WutqxgFMUgiAuray4V7L8/h1MQziNrbCyTgjs5WMyfnzJM&#10;tb3xjq65L0WAsEtRQeV9m0rpiooMusi2xME72s6gD7Irpe7wFuCmkUkcT6TBmsNChS2tKipO+cUo&#10;GGwHl7WZHij5kcn6/j475V/nvVKvL/3yA4Sn3v+H/9obrWA8jt/g901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l5ZMYAAADdAAAADwAAAAAAAAAAAAAAAACYAgAAZHJz&#10;L2Rvd25yZXYueG1sUEsFBgAAAAAEAAQA9QAAAIsDAAAAAA==&#10;" fillcolor="#efff0f" stroked="f">
                    <v:textbox>
                      <w:txbxContent>
                        <w:p w:rsidR="00462E00" w:rsidRDefault="00462E00" w:rsidP="00321879">
                          <w:pPr>
                            <w:rPr>
                              <w:rFonts w:eastAsia="Times New Roman"/>
                            </w:rPr>
                          </w:pPr>
                        </w:p>
                      </w:txbxContent>
                    </v:textbox>
                  </v:rect>
                  <v:rect id="Rectangle 3306" o:spid="_x0000_s1148" style="position:absolute;left:3;top:24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kEPsYA&#10;AADdAAAADwAAAGRycy9kb3ducmV2LnhtbESPS2vCQBSF94X+h+EWuinNjBW0pBlFA0VXBaMLl5fM&#10;zYNk7qSZqcZ/7xQKXR7O4+Nk68n24kKjbx1rmCUKBHHpTMu1htPx8/UdhA/IBnvHpOFGHtarx4cM&#10;U+OufKBLEWoRR9inqKEJYUil9GVDFn3iBuLoVW60GKIca2lGvMZx28s3pRbSYsuR0OBAeUNlV/zY&#10;COn21Wapjoev3H7vXpb1bZufW62fn6bNB4hAU/gP/7X3RsN8rhbw+yY+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MkEPsYAAADdAAAADwAAAAAAAAAAAAAAAACYAgAAZHJz&#10;L2Rvd25yZXYueG1sUEsFBgAAAAAEAAQA9QAAAIsDAAAAAA==&#10;" fillcolor="#efff12" stroked="f">
                    <v:textbox>
                      <w:txbxContent>
                        <w:p w:rsidR="00462E00" w:rsidRDefault="00462E00" w:rsidP="00321879">
                          <w:pPr>
                            <w:rPr>
                              <w:rFonts w:eastAsia="Times New Roman"/>
                            </w:rPr>
                          </w:pPr>
                        </w:p>
                      </w:txbxContent>
                    </v:textbox>
                  </v:rect>
                  <v:rect id="Rectangle 3307" o:spid="_x0000_s1149" style="position:absolute;left:3;top:24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lG/8UA&#10;AADdAAAADwAAAGRycy9kb3ducmV2LnhtbESPQWvCQBSE7wX/w/IEb3XXCq1EVwmCEDyI2oJ4e2Sf&#10;STD7NmS3Mfn3bkHocZiZb5jVpre16Kj1lWMNs6kCQZw7U3Gh4ed7974A4QOywdoxaRjIw2Y9elth&#10;YtyDT9SdQyEihH2CGsoQmkRKn5dk0U9dQxy9m2sthijbQpoWHxFua/mh1Ke0WHFcKLGhbUn5/fxr&#10;NaQHmatsW82u9/6Sdpk5DvvhqPVk3KdLEIH68B9+tTOjYT5XX/D3Jj4BuX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6Ub/xQAAAN0AAAAPAAAAAAAAAAAAAAAAAJgCAABkcnMv&#10;ZG93bnJldi54bWxQSwUGAAAAAAQABAD1AAAAigMAAAAA&#10;" fillcolor="#ecff17" stroked="f">
                    <v:textbox>
                      <w:txbxContent>
                        <w:p w:rsidR="00462E00" w:rsidRDefault="00462E00" w:rsidP="00321879">
                          <w:pPr>
                            <w:rPr>
                              <w:rFonts w:eastAsia="Times New Roman"/>
                            </w:rPr>
                          </w:pPr>
                        </w:p>
                      </w:txbxContent>
                    </v:textbox>
                  </v:rect>
                  <v:rect id="Rectangle 3308" o:spid="_x0000_s1150" style="position:absolute;left:3;top:24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uI88AA&#10;AADdAAAADwAAAGRycy9kb3ducmV2LnhtbERPy4rCMBTdC/5DuIIb0XQUBq1NRYQBF+Lga39trmmx&#10;uSlN1Pr3ZjEwy8N5Z6vO1uJJra8cK/iaJCCIC6crNgrOp5/xHIQPyBprx6TgTR5Web+XYardiw/0&#10;PAYjYgj7FBWUITSplL4oyaKfuIY4cjfXWgwRtkbqFl8x3NZymiTf0mLFsaHEhjYlFffjwyrwW/OL&#10;7npbHMKODHX1/q0vI6WGg269BBGoC//iP/dWK5jNkjg3volPQOY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uuI88AAAADdAAAADwAAAAAAAAAAAAAAAACYAgAAZHJzL2Rvd25y&#10;ZXYueG1sUEsFBgAAAAAEAAQA9QAAAIUDAAAAAA==&#10;" fillcolor="#e8ff19" stroked="f">
                    <v:textbox>
                      <w:txbxContent>
                        <w:p w:rsidR="00462E00" w:rsidRDefault="00462E00" w:rsidP="00321879">
                          <w:pPr>
                            <w:rPr>
                              <w:rFonts w:eastAsia="Times New Roman"/>
                            </w:rPr>
                          </w:pPr>
                        </w:p>
                      </w:txbxContent>
                    </v:textbox>
                  </v:rect>
                  <v:rect id="Rectangle 3309" o:spid="_x0000_s1151" style="position:absolute;left:3;top:24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tXHsUA&#10;AADdAAAADwAAAGRycy9kb3ducmV2LnhtbESPQWvCQBSE70L/w/KE3nRXQ6RJXaUIhZYexLQHj4/s&#10;axLNvo3Zjab/3i0Uehxm5htmvR1tK67U+8axhsVcgSAunWm40vD1+Tp7AuEDssHWMWn4IQ/bzcNk&#10;jblxNz7QtQiViBD2OWqoQ+hyKX1Zk0U/dx1x9L5dbzFE2VfS9HiLcNvKpVIrabHhuFBjR7uaynMx&#10;WA1ZRbynjzTdvR/lpVEn19Jw1PpxOr48gwg0hv/wX/vNaEgSlcHvm/gE5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a1cexQAAAN0AAAAPAAAAAAAAAAAAAAAAAJgCAABkcnMv&#10;ZG93bnJldi54bWxQSwUGAAAAAAQABAD1AAAAigMAAAAA&#10;" fillcolor="#e5ff1c" stroked="f">
                    <v:textbox>
                      <w:txbxContent>
                        <w:p w:rsidR="00462E00" w:rsidRDefault="00462E00" w:rsidP="00321879">
                          <w:pPr>
                            <w:rPr>
                              <w:rFonts w:eastAsia="Times New Roman"/>
                            </w:rPr>
                          </w:pPr>
                        </w:p>
                      </w:txbxContent>
                    </v:textbox>
                  </v:rect>
                  <v:rect id="Rectangle 3310" o:spid="_x0000_s1152" style="position:absolute;left:3;top:24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HHab0A&#10;AADdAAAADwAAAGRycy9kb3ducmV2LnhtbERPvQrCMBDeBd8hnOCmaRVEqlFEEBxcrC5uR3M21eZS&#10;m6j17c0gOH58/8t1Z2vxotZXjhWk4wQEceF0xaWC82k3moPwAVlj7ZgUfMjDetXvLTHT7s1HeuWh&#10;FDGEfYYKTAhNJqUvDFn0Y9cQR+7qWoshwraUusV3DLe1nCTJTFqsODYYbGhrqLjnT6vgcnvwZqvP&#10;J77i4ZFj+tHmmSs1HHSbBYhAXfiLf+69VjCdpnF/fBOfgFx9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iHHab0AAADdAAAADwAAAAAAAAAAAAAAAACYAgAAZHJzL2Rvd25yZXYu&#10;eG1sUEsFBgAAAAAEAAQA9QAAAIIDAAAAAA==&#10;" fillcolor="#e1ff1f" stroked="f">
                    <v:textbox>
                      <w:txbxContent>
                        <w:p w:rsidR="00462E00" w:rsidRDefault="00462E00" w:rsidP="00321879">
                          <w:pPr>
                            <w:rPr>
                              <w:rFonts w:eastAsia="Times New Roman"/>
                            </w:rPr>
                          </w:pPr>
                        </w:p>
                      </w:txbxContent>
                    </v:textbox>
                  </v:rect>
                  <v:rect id="Rectangle 3311" o:spid="_x0000_s1153" style="position:absolute;left:3;top:24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dh3sMA&#10;AADdAAAADwAAAGRycy9kb3ducmV2LnhtbESP0YrCMBRE3xf8h3AF39a0Fpe1GkVEQQQftusHXJtr&#10;W2xuShNt/XsjCD4OM3OGWax6U4s7ta6yrCAeRyCIc6srLhSc/nffvyCcR9ZYWyYFD3KwWg6+Fphq&#10;2/Ef3TNfiABhl6KC0vsmldLlJRl0Y9sQB+9iW4M+yLaQusUuwE0tJ1H0Iw1WHBZKbGhTUn7NbkbB&#10;UR7seXbLt91pliVcZ8fNdOqVGg379RyEp95/wu/2XitIkjiG15vw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dh3sMAAADdAAAADwAAAAAAAAAAAAAAAACYAgAAZHJzL2Rv&#10;d25yZXYueG1sUEsFBgAAAAAEAAQA9QAAAIgDAAAAAA==&#10;" fillcolor="#deff21" stroked="f">
                    <v:textbox>
                      <w:txbxContent>
                        <w:p w:rsidR="00462E00" w:rsidRDefault="00462E00" w:rsidP="00321879">
                          <w:pPr>
                            <w:rPr>
                              <w:rFonts w:eastAsia="Times New Roman"/>
                            </w:rPr>
                          </w:pPr>
                        </w:p>
                      </w:txbxContent>
                    </v:textbox>
                  </v:rect>
                  <v:rect id="Rectangle 3312" o:spid="_x0000_s1154" style="position:absolute;left:3;top:25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MS/sQA&#10;AADdAAAADwAAAGRycy9kb3ducmV2LnhtbESP3WoCMRSE7wu+QzhC72r2hxZZjSKi2Ktafx7gsDlu&#10;Fjcnyyau27dvBMHLYWa+YebLwTaip87XjhWkkwQEcel0zZWC82n7MQXhA7LGxjEp+CMPy8XobY6F&#10;dnc+UH8MlYgQ9gUqMCG0hZS+NGTRT1xLHL2L6yyGKLtK6g7vEW4bmSXJl7RYc1ww2NLaUHk93qyC&#10;3afP/E9+WW9Ss/ld7a3pKxqUeh8PqxmIQEN4hZ/tb60gz9MMHm/iE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Ev7EAAAA3QAAAA8AAAAAAAAAAAAAAAAAmAIAAGRycy9k&#10;b3ducmV2LnhtbFBLBQYAAAAABAAEAPUAAACJAwAAAAA=&#10;" fillcolor="#deff24" stroked="f">
                    <v:textbox>
                      <w:txbxContent>
                        <w:p w:rsidR="00462E00" w:rsidRDefault="00462E00" w:rsidP="00321879">
                          <w:pPr>
                            <w:rPr>
                              <w:rFonts w:eastAsia="Times New Roman"/>
                            </w:rPr>
                          </w:pPr>
                        </w:p>
                      </w:txbxContent>
                    </v:textbox>
                  </v:rect>
                  <v:rect id="Rectangle 3313" o:spid="_x0000_s1155" style="position:absolute;left:3;top:25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64NcMA&#10;AADdAAAADwAAAGRycy9kb3ducmV2LnhtbESPQWvCQBSE74X+h+UVems2MVRKdJVSEAKCRa33R/aZ&#10;RLNvQ3Y123/vCoLHYWa+YebLYDpxpcG1lhVkSQqCuLK65VrB33718QXCeWSNnWVS8E8OlovXlzkW&#10;2o68pevO1yJC2BWooPG+L6R0VUMGXWJ74ugd7WDQRznUUg84Rrjp5CRNp9Jgy3GhwZ5+GqrOu4tR&#10;sN7Kkw2+cvlBb7IwlrL8/D0q9f4WvmcgPAX/DD/apVaQ51kO9zfxCc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664NcMAAADdAAAADwAAAAAAAAAAAAAAAACYAgAAZHJzL2Rv&#10;d25yZXYueG1sUEsFBgAAAAAEAAQA9QAAAIgDAAAAAA==&#10;" fillcolor="#dbff26" stroked="f">
                    <v:textbox>
                      <w:txbxContent>
                        <w:p w:rsidR="00462E00" w:rsidRDefault="00462E00" w:rsidP="00321879">
                          <w:pPr>
                            <w:rPr>
                              <w:rFonts w:eastAsia="Times New Roman"/>
                            </w:rPr>
                          </w:pPr>
                        </w:p>
                      </w:txbxContent>
                    </v:textbox>
                  </v:rect>
                  <v:rect id="Rectangle 3314" o:spid="_x0000_s1156" style="position:absolute;left:3;top:25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5frcYA&#10;AADdAAAADwAAAGRycy9kb3ducmV2LnhtbESPQWvCQBSE70L/w/IKvekmVYpJXYNYAkoPjUZ6fmRf&#10;k2D2bchuTfz33UKhx2FmvmE22WQ6caPBtZYVxIsIBHFldcu1gkuZz9cgnEfW2FkmBXdykG0fZhtM&#10;tR35RLezr0WAsEtRQeN9n0rpqoYMuoXtiYP3ZQeDPsihlnrAMcBNJ5+j6EUabDksNNjTvqHqev42&#10;Ctri0yd5id1lnbyf4rdjff2oCqWeHqfdKwhPk/8P/7UPWsFyGa/g901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5frcYAAADdAAAADwAAAAAAAAAAAAAAAACYAgAAZHJz&#10;L2Rvd25yZXYueG1sUEsFBgAAAAAEAAQA9QAAAIsDAAAAAA==&#10;" fillcolor="#d8ff2b" stroked="f">
                    <v:textbox>
                      <w:txbxContent>
                        <w:p w:rsidR="00462E00" w:rsidRDefault="00462E00" w:rsidP="00321879">
                          <w:pPr>
                            <w:rPr>
                              <w:rFonts w:eastAsia="Times New Roman"/>
                            </w:rPr>
                          </w:pPr>
                        </w:p>
                      </w:txbxContent>
                    </v:textbox>
                  </v:rect>
                  <v:rect id="Rectangle 3315" o:spid="_x0000_s1157" style="position:absolute;left:3;top:25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TgyMYA&#10;AADdAAAADwAAAGRycy9kb3ducmV2LnhtbESP3WrCQBSE7wu+w3IEb0rdRGlrU1cRf6A3glUf4DR7&#10;zIZmz4bsGpO3d4VCL4eZ+YaZLztbiZYaXzpWkI4TEMS50yUXCs6n3csMhA/IGivHpKAnD8vF4GmO&#10;mXY3/qb2GAoRIewzVGBCqDMpfW7Ioh+7mjh6F9dYDFE2hdQN3iLcVnKSJG/SYslxwWBNa0P57/Fq&#10;FXxUz5t6/7659NuDb1PT03X2Q0qNht3qE0SgLvyH/9pfWsF0mr7C4018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TgyMYAAADdAAAADwAAAAAAAAAAAAAAAACYAgAAZHJz&#10;L2Rvd25yZXYueG1sUEsFBgAAAAAEAAQA9QAAAIsDAAAAAA==&#10;" fillcolor="#d5ff2e" stroked="f">
                    <v:textbox>
                      <w:txbxContent>
                        <w:p w:rsidR="00462E00" w:rsidRDefault="00462E00" w:rsidP="00321879">
                          <w:pPr>
                            <w:rPr>
                              <w:rFonts w:eastAsia="Times New Roman"/>
                            </w:rPr>
                          </w:pPr>
                        </w:p>
                      </w:txbxContent>
                    </v:textbox>
                  </v:rect>
                  <v:rect id="Rectangle 3316" o:spid="_x0000_s1158" style="position:absolute;left:3;top:25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v8YA&#10;AADdAAAADwAAAGRycy9kb3ducmV2LnhtbESP3WrCQBSE7wu+w3KE3hTdpILV1FXEH+hNQa0PcMwe&#10;s6HZsyG7xuTtu4LQy2FmvmEWq85WoqXGl44VpOMEBHHudMmFgvPPfjQD4QOyxsoxKejJw2o5eFlg&#10;pt2dj9SeQiEihH2GCkwIdSalzw1Z9GNXE0fv6hqLIcqmkLrBe4TbSr4nyVRaLDkuGKxpYyj/Pd2s&#10;gnn1tq2/P7bXfnfwbWp6us0upNTrsFt/ggjUhf/ws/2lFUwm6RQe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v8YAAADdAAAADwAAAAAAAAAAAAAAAACYAgAAZHJz&#10;L2Rvd25yZXYueG1sUEsFBgAAAAAEAAQA9QAAAIsDAAAAAA==&#10;" fillcolor="#d5ff2e" stroked="f">
                    <v:textbox>
                      <w:txbxContent>
                        <w:p w:rsidR="00462E00" w:rsidRDefault="00462E00" w:rsidP="00321879">
                          <w:pPr>
                            <w:rPr>
                              <w:rFonts w:eastAsia="Times New Roman"/>
                            </w:rPr>
                          </w:pPr>
                        </w:p>
                      </w:txbxContent>
                    </v:textbox>
                  </v:rect>
                  <v:rect id="Rectangle 3317" o:spid="_x0000_s1159" style="position:absolute;left:3;top:25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E1gMgA&#10;AADdAAAADwAAAGRycy9kb3ducmV2LnhtbESPT2vCQBTE7wW/w/KE3upGAyqpG9FCibQH22gP3h7Z&#10;lz+YfZtmtxq/fVco9DjMzG+Y1XowrbhQ7xrLCqaTCARxYXXDlYLj4fVpCcJ5ZI2tZVJwIwfrdPSw&#10;wkTbK3/SJfeVCBB2CSqove8SKV1Rk0E3sR1x8ErbG/RB9pXUPV4D3LRyFkVzabDhsFBjRy81Fef8&#10;xyjQx6/F92z7lm128UdWZva0f89PSj2Oh80zCE+D/w//tXdaQRxPF3B/E56ATH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wTWAyAAAAN0AAAAPAAAAAAAAAAAAAAAAAJgCAABk&#10;cnMvZG93bnJldi54bWxQSwUGAAAAAAQABAD1AAAAjQMAAAAA&#10;" fillcolor="#d3ff33" stroked="f">
                    <v:textbox>
                      <w:txbxContent>
                        <w:p w:rsidR="00462E00" w:rsidRDefault="00462E00" w:rsidP="00321879">
                          <w:pPr>
                            <w:rPr>
                              <w:rFonts w:eastAsia="Times New Roman"/>
                            </w:rPr>
                          </w:pPr>
                        </w:p>
                      </w:txbxContent>
                    </v:textbox>
                  </v:rect>
                  <v:rect id="Rectangle 3318" o:spid="_x0000_s1160" style="position:absolute;left:3;top:25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Gz9cIA&#10;AADdAAAADwAAAGRycy9kb3ducmV2LnhtbERPTYvCMBC9C/6HMIIX0dS6ilSjyMKCXoRVEb2NzdgW&#10;m0lpotZ/bw6Cx8f7ni8bU4oH1a6wrGA4iEAQp1YXnCk47P/6UxDOI2ssLZOCFzlYLtqtOSbaPvmf&#10;HjufiRDCLkEFufdVIqVLczLoBrYiDtzV1gZ9gHUmdY3PEG5KGUfRRBosODTkWNFvTultdzcKev5n&#10;exxvbRFvpibery/jy+l4VqrbaVYzEJ4a/xV/3GutYDQahrnhTXgCcvE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0bP1wgAAAN0AAAAPAAAAAAAAAAAAAAAAAJgCAABkcnMvZG93&#10;bnJldi54bWxQSwUGAAAAAAQABAD1AAAAhwMAAAAA&#10;" fillcolor="#d0ff36" stroked="f">
                    <v:textbox>
                      <w:txbxContent>
                        <w:p w:rsidR="00462E00" w:rsidRDefault="00462E00" w:rsidP="00321879">
                          <w:pPr>
                            <w:rPr>
                              <w:rFonts w:eastAsia="Times New Roman"/>
                            </w:rPr>
                          </w:pPr>
                        </w:p>
                      </w:txbxContent>
                    </v:textbox>
                  </v:rect>
                  <v:rect id="Rectangle 3319" o:spid="_x0000_s1161" style="position:absolute;left:3;top:25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EobMYA&#10;AADdAAAADwAAAGRycy9kb3ducmV2LnhtbESPQWvCQBSE74L/YXmF3pqNxkqbZiOiKNKbsRB6e2Rf&#10;k9Ds2zS7avrvu0LB4zAz3zDZajSduNDgWssKZlEMgriyuuVawcdp9/QCwnlkjZ1lUvBLDlb5dJJh&#10;qu2Vj3QpfC0ChF2KChrv+1RKVzVk0EW2Jw7elx0M+iCHWuoBrwFuOjmP46U02HJYaLCnTUPVd3E2&#10;ChbbH07iT9y/b/dzPpebsiyeE6UeH8b1GwhPo7+H/9sHrSBJZq9wexOe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EobMYAAADdAAAADwAAAAAAAAAAAAAAAACYAgAAZHJz&#10;L2Rvd25yZXYueG1sUEsFBgAAAAAEAAQA9QAAAIsDAAAAAA==&#10;" fillcolor="#cdff38" stroked="f">
                    <v:textbox>
                      <w:txbxContent>
                        <w:p w:rsidR="00462E00" w:rsidRDefault="00462E00" w:rsidP="00321879">
                          <w:pPr>
                            <w:rPr>
                              <w:rFonts w:eastAsia="Times New Roman"/>
                            </w:rPr>
                          </w:pPr>
                        </w:p>
                      </w:txbxContent>
                    </v:textbox>
                  </v:rect>
                  <v:rect id="Rectangle 3320" o:spid="_x0000_s1162" style="position:absolute;left:3;top:25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oMMAA&#10;AADdAAAADwAAAGRycy9kb3ducmV2LnhtbERPy4rCMBTdC/5DuMLsNFVhKNUoPhiYrY6Cy0tz01Sb&#10;m9Jkav17sxiY5eG819vBNaKnLtSeFcxnGQji0uuaKwWXn69pDiJEZI2NZ1LwogDbzXi0xkL7J5+o&#10;P8dKpBAOBSqwMbaFlKG05DDMfEucOOM7hzHBrpK6w2cKd41cZNmndFhzarDY0sFS+Tj/OgXZ/hpv&#10;98YdD/nuZvqTNfnFGKU+JsNuBSLSEP/Ff+5vrWC5XKT96U16AnLz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lIoMMAAAADdAAAADwAAAAAAAAAAAAAAAACYAgAAZHJzL2Rvd25y&#10;ZXYueG1sUEsFBgAAAAAEAAQA9QAAAIUDAAAAAA==&#10;" fillcolor="#cbff3b" stroked="f">
                    <v:textbox>
                      <w:txbxContent>
                        <w:p w:rsidR="00462E00" w:rsidRDefault="00462E00" w:rsidP="00321879">
                          <w:pPr>
                            <w:rPr>
                              <w:rFonts w:eastAsia="Times New Roman"/>
                            </w:rPr>
                          </w:pPr>
                        </w:p>
                      </w:txbxContent>
                    </v:textbox>
                  </v:rect>
                  <v:rect id="Rectangle 3321" o:spid="_x0000_s1163" style="position:absolute;left:3;top:25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rNlsIA&#10;AADdAAAADwAAAGRycy9kb3ducmV2LnhtbESPT4vCMBTE74LfITzBm6ZV2JWuUURd8ehWvT+a1z9s&#10;81KSrNZvvxEEj8PM/IZZrnvTihs531hWkE4TEMSF1Q1XCi7n78kChA/IGlvLpOBBHtar4WCJmbZ3&#10;/qFbHioRIewzVFCH0GVS+qImg35qO+LoldYZDFG6SmqH9wg3rZwlyYc02HBcqLGjbU3Fb/5nFOzL&#10;zzavHtvGlcfdNdmfDqnWRqnxqN98gQjUh3f41T5qBfP5LIXnm/g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ms2WwgAAAN0AAAAPAAAAAAAAAAAAAAAAAJgCAABkcnMvZG93&#10;bnJldi54bWxQSwUGAAAAAAQABAD1AAAAhwMAAAAA&#10;" fillcolor="#cbff3d" stroked="f">
                    <v:textbox>
                      <w:txbxContent>
                        <w:p w:rsidR="00462E00" w:rsidRDefault="00462E00" w:rsidP="00321879">
                          <w:pPr>
                            <w:rPr>
                              <w:rFonts w:eastAsia="Times New Roman"/>
                            </w:rPr>
                          </w:pPr>
                        </w:p>
                      </w:txbxContent>
                    </v:textbox>
                  </v:rect>
                  <v:rect id="Rectangle 3322" o:spid="_x0000_s1164" style="position:absolute;left:3;top:25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QMv8QA&#10;AADdAAAADwAAAGRycy9kb3ducmV2LnhtbESP0WrCQBRE3wv+w3IF3+rGCK1EVxHBUgQfGv2Aa/aa&#10;BLN3w+4aE7/eLRT6OMzMGWa16U0jOnK+tqxgNk1AEBdW11wqOJ/27wsQPiBrbCyTgoE8bNajtxVm&#10;2j74h7o8lCJC2GeooAqhzaT0RUUG/dS2xNG7WmcwROlKqR0+Itw0Mk2SD2mw5rhQYUu7iopbfjcK&#10;Puv98fKV8Klz8vksfD5c2sOg1GTcb5cgAvXhP/zX/tYK5vM0hd838QnI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kDL/EAAAA3QAAAA8AAAAAAAAAAAAAAAAAmAIAAGRycy9k&#10;b3ducmV2LnhtbFBLBQYAAAAABAAEAPUAAACJAwAAAAA=&#10;" fillcolor="#c9ff40" stroked="f">
                    <v:textbox>
                      <w:txbxContent>
                        <w:p w:rsidR="00462E00" w:rsidRDefault="00462E00" w:rsidP="00321879">
                          <w:pPr>
                            <w:rPr>
                              <w:rFonts w:eastAsia="Times New Roman"/>
                            </w:rPr>
                          </w:pPr>
                        </w:p>
                      </w:txbxContent>
                    </v:textbox>
                  </v:rect>
                  <v:rect id="Rectangle 3323" o:spid="_x0000_s1165" style="position:absolute;left:3;top:26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xO48gA&#10;AADdAAAADwAAAGRycy9kb3ducmV2LnhtbESPW2sCMRSE34X+h3AKfRHN1sVStkaRXsAnqduK7dth&#10;c/ZCNydLktX135uC4OMwM98wi9VgWnEk5xvLCh6nCQjiwuqGKwXfXx+TZxA+IGtsLZOCM3lYLe9G&#10;C8y0PfGOjnmoRISwz1BBHUKXSemLmgz6qe2Io1daZzBE6SqpHZ4i3LRyliRP0mDDcaHGjl5rKv7y&#10;3ihYv+/ztv9N3ef8/HYo++3451BulXq4H9YvIAIN4Ra+tjdaQZrOUvh/E5+AXF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3E7jyAAAAN0AAAAPAAAAAAAAAAAAAAAAAJgCAABk&#10;cnMvZG93bnJldi54bWxQSwUGAAAAAAQABAD1AAAAjQMAAAAA&#10;" fillcolor="#c6ff42" stroked="f">
                    <v:textbox>
                      <w:txbxContent>
                        <w:p w:rsidR="00462E00" w:rsidRDefault="00462E00" w:rsidP="00321879">
                          <w:pPr>
                            <w:rPr>
                              <w:rFonts w:eastAsia="Times New Roman"/>
                            </w:rPr>
                          </w:pPr>
                        </w:p>
                      </w:txbxContent>
                    </v:textbox>
                  </v:rect>
                  <v:rect id="Rectangle 3324" o:spid="_x0000_s1166" style="position:absolute;left:3;top:26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0VHsUA&#10;AADdAAAADwAAAGRycy9kb3ducmV2LnhtbESPQWsCMRSE7wX/Q3iCl6JJtRRZjSJCoXooar14e2ye&#10;m9XNy3YTdf33plDwOMzMN8x03rpKXKkJpWcNbwMFgjj3puRCw/7nsz8GESKywcozabhTgPms8zLF&#10;zPgbb+m6i4VIEA4ZarAx1pmUIbfkMAx8TZy8o28cxiSbQpoGbwnuKjlU6kM6LDktWKxpaSk/7y5O&#10;Q3SbjTps10tWq5P6Ne71bMtvrXvddjEBEamNz/B/+8toGI2G7/D3Jj0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rRUexQAAAN0AAAAPAAAAAAAAAAAAAAAAAJgCAABkcnMv&#10;ZG93bnJldi54bWxQSwUGAAAAAAQABAD1AAAAigMAAAAA&#10;" fillcolor="#c5ff47" stroked="f">
                    <v:textbox>
                      <w:txbxContent>
                        <w:p w:rsidR="00462E00" w:rsidRDefault="00462E00" w:rsidP="00321879">
                          <w:pPr>
                            <w:rPr>
                              <w:rFonts w:eastAsia="Times New Roman"/>
                            </w:rPr>
                          </w:pPr>
                        </w:p>
                      </w:txbxContent>
                    </v:textbox>
                  </v:rect>
                  <v:rect id="Rectangle 3325" o:spid="_x0000_s1167" style="position:absolute;left:3;top:26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4xysQA&#10;AADdAAAADwAAAGRycy9kb3ducmV2LnhtbESPS4vCQBCE7wv+h6EFb+vEV9jNOooKggc9+GLx1mTa&#10;JJjpCZlR4793BMFjUfVVUeNpY0pxo9oVlhX0uhEI4tTqgjMFh/3y+weE88gaS8uk4EEOppPW1xgT&#10;be+8pdvOZyKUsEtQQe59lUjp0pwMuq6tiIN3trVBH2SdSV3jPZSbUvajKJYGCw4LOVa0yCm97K5G&#10;wcD8D4118fA0P235eIh/N8e1VqrTbmZ/IDw1/hN+0ysduEF/BK834QnIy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eMcrEAAAA3QAAAA8AAAAAAAAAAAAAAAAAmAIAAGRycy9k&#10;b3ducmV2LnhtbFBLBQYAAAAABAAEAPUAAACJAwAAAAA=&#10;" fillcolor="#c3ff4a" stroked="f">
                    <v:textbox>
                      <w:txbxContent>
                        <w:p w:rsidR="00462E00" w:rsidRDefault="00462E00" w:rsidP="00321879">
                          <w:pPr>
                            <w:rPr>
                              <w:rFonts w:eastAsia="Times New Roman"/>
                            </w:rPr>
                          </w:pPr>
                        </w:p>
                      </w:txbxContent>
                    </v:textbox>
                  </v:rect>
                  <v:rect id="Rectangle 3326" o:spid="_x0000_s1168" style="position:absolute;left:3;top:26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ruKccA&#10;AADdAAAADwAAAGRycy9kb3ducmV2LnhtbESPQUvDQBSE74L/YXlCb3ZjC6XEbkstKC0IxZiLt2f2&#10;mY1m34bdNUn99V2h0OMwM98wq81oW9GTD41jBQ/TDARx5XTDtYLy/fl+CSJEZI2tY1JwogCb9e3N&#10;CnPtBn6jvoi1SBAOOSowMXa5lKEyZDFMXUecvC/nLcYkfS21xyHBbStnWbaQFhtOCwY72hmqfopf&#10;q2Drh+PhG1/HQvZP5edL+bEzf51Sk7tx+wgi0hiv4Ut7rxXM57MF/L9JT0Cu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q7inHAAAA3QAAAA8AAAAAAAAAAAAAAAAAmAIAAGRy&#10;cy9kb3ducmV2LnhtbFBLBQYAAAAABAAEAPUAAACMAwAAAAA=&#10;" fillcolor="#c1ff4d" stroked="f">
                    <v:textbox>
                      <w:txbxContent>
                        <w:p w:rsidR="00462E00" w:rsidRDefault="00462E00" w:rsidP="00321879">
                          <w:pPr>
                            <w:rPr>
                              <w:rFonts w:eastAsia="Times New Roman"/>
                            </w:rPr>
                          </w:pPr>
                        </w:p>
                      </w:txbxContent>
                    </v:textbox>
                  </v:rect>
                  <v:rect id="Rectangle 3327" o:spid="_x0000_s1169" style="position:absolute;left:3;top:26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Xs18YA&#10;AADdAAAADwAAAGRycy9kb3ducmV2LnhtbESPT2sCMRTE7wW/Q3hCbzXrn1q7GqUUBHspuBbB22Pz&#10;ulncvKxJ6q7f3hQKPQ4z8xtmteltI67kQ+1YwXiUgSAuna65UvB12D4tQISIrLFxTApuFGCzHjys&#10;MNeu4z1di1iJBOGQowITY5tLGUpDFsPItcTJ+3beYkzSV1J77BLcNnKSZXNpsea0YLCld0Plufix&#10;Ci4cjwv/nL3OtsVnZ+yHOdXSKPU47N+WICL18T/8195pBdPp5AV+36Qn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lXs18YAAADdAAAADwAAAAAAAAAAAAAAAACYAgAAZHJz&#10;L2Rvd25yZXYueG1sUEsFBgAAAAAEAAQA9QAAAIsDAAAAAA==&#10;" fillcolor="#c1ff4f" stroked="f">
                    <v:textbox>
                      <w:txbxContent>
                        <w:p w:rsidR="00462E00" w:rsidRDefault="00462E00" w:rsidP="00321879">
                          <w:pPr>
                            <w:rPr>
                              <w:rFonts w:eastAsia="Times New Roman"/>
                            </w:rPr>
                          </w:pPr>
                        </w:p>
                      </w:txbxContent>
                    </v:textbox>
                  </v:rect>
                  <v:rect id="Rectangle 3328" o:spid="_x0000_s1170" style="position:absolute;left:3;top:26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P4ZsAA&#10;AADdAAAADwAAAGRycy9kb3ducmV2LnhtbERPS2rDMBDdF3IHMYHuark2hOBaCaUQ8CaLpDnAYE1s&#10;Y2lkJNV2evpoUejy8f71cbVGzOTD4FjBe5aDIG6dHrhTcPs+ve1BhIis0TgmBQ8KcDxsXmqstFv4&#10;QvM1diKFcKhQQR/jVEkZ2p4shsxNxIm7O28xJug7qT0uKdwaWeT5TlocODX0ONFXT+14/bEKpjP5&#10;X6vjYzRlZ3C3NCe+NEq9btfPDxCR1vgv/nM3WkFZFmluepOegD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PP4ZsAAAADdAAAADwAAAAAAAAAAAAAAAACYAgAAZHJzL2Rvd25y&#10;ZXYueG1sUEsFBgAAAAAEAAQA9QAAAIUDAAAAAA==&#10;" fillcolor="#bfff52" stroked="f">
                    <v:textbox>
                      <w:txbxContent>
                        <w:p w:rsidR="00462E00" w:rsidRDefault="00462E00" w:rsidP="00321879">
                          <w:pPr>
                            <w:rPr>
                              <w:rFonts w:eastAsia="Times New Roman"/>
                            </w:rPr>
                          </w:pPr>
                        </w:p>
                      </w:txbxContent>
                    </v:textbox>
                  </v:rect>
                  <v:rect id="Rectangle 3329" o:spid="_x0000_s1171" style="position:absolute;left:3;top:26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VeKsYA&#10;AADdAAAADwAAAGRycy9kb3ducmV2LnhtbESPQWvCQBSE74X+h+UJvZS6UYvV1FWkIlXoRav3R/Y1&#10;ic2+DbtrkvrrXaHgcZiZb5jZojOVaMj50rKCQT8BQZxZXXKu4PC9fpmA8AFZY2WZFPyRh8X88WGG&#10;qbYt76jZh1xECPsUFRQh1KmUPivIoO/bmjh6P9YZDFG6XGqHbYSbSg6TZCwNlhwXCqzpo6Dsd382&#10;Ck5vzefAPY/XdPza0QVXy/Z1myv11OuW7yACdeEe/m9vtILRaDiF25v4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VeKsYAAADdAAAADwAAAAAAAAAAAAAAAACYAgAAZHJz&#10;L2Rvd25yZXYueG1sUEsFBgAAAAAEAAQA9QAAAIsDAAAAAA==&#10;" fillcolor="#beff54" stroked="f">
                    <v:textbox>
                      <w:txbxContent>
                        <w:p w:rsidR="00462E00" w:rsidRDefault="00462E00" w:rsidP="00321879">
                          <w:pPr>
                            <w:rPr>
                              <w:rFonts w:eastAsia="Times New Roman"/>
                            </w:rPr>
                          </w:pPr>
                        </w:p>
                      </w:txbxContent>
                    </v:textbox>
                  </v:rect>
                  <v:rect id="Rectangle 3330" o:spid="_x0000_s1172" style="position:absolute;left:3;top:26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HFKcMA&#10;AADdAAAADwAAAGRycy9kb3ducmV2LnhtbERPz2vCMBS+D/wfwhN2W9O1oK4aSxEHwthBu8GOj+bZ&#10;hjUvpYla/3tzGOz48f3elJPtxZVGbxwreE1SEMSN04ZbBV/1+8sKhA/IGnvHpOBOHsrt7GmDhXY3&#10;PtL1FFoRQ9gXqKALYSik9E1HFn3iBuLInd1oMUQ4tlKPeIvhtpdZmi6kRcOxocOBdh01v6eLVWCq&#10;+sd9ZN9vlF2On/dFv/R2v1TqeT5VaxCBpvAv/nMftII8z+P++CY+Ab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8HFKcMAAADdAAAADwAAAAAAAAAAAAAAAACYAgAAZHJzL2Rv&#10;d25yZXYueG1sUEsFBgAAAAAEAAQA9QAAAIgDAAAAAA==&#10;" fillcolor="#bcff57" stroked="f">
                    <v:textbox>
                      <w:txbxContent>
                        <w:p w:rsidR="00462E00" w:rsidRDefault="00462E00" w:rsidP="00321879">
                          <w:pPr>
                            <w:rPr>
                              <w:rFonts w:eastAsia="Times New Roman"/>
                            </w:rPr>
                          </w:pPr>
                        </w:p>
                      </w:txbxContent>
                    </v:textbox>
                  </v:rect>
                  <v:rect id="Rectangle 3331" o:spid="_x0000_s1173" style="position:absolute;left:3;top:26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XEMUA&#10;AADdAAAADwAAAGRycy9kb3ducmV2LnhtbESPT2vCQBTE74V+h+UVvNVNTCsSXUVFwVvxz8XbI/ua&#10;pGbfhuxT47d3C4Ueh5n5DTNb9K5RN+pC7dlAOkxAERfe1lwaOB237xNQQZAtNp7JwIMCLOavLzPM&#10;rb/znm4HKVWEcMjRQCXS5lqHoiKHYehb4uh9+86hRNmV2nZ4j3DX6FGSjLXDmuNChS2tKyouh6sz&#10;sN58rr4uj/T0c5bldiIfezc69sYM3vrlFJRQL//hv/bOGsiyLIXfN/EJ6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fBcQxQAAAN0AAAAPAAAAAAAAAAAAAAAAAJgCAABkcnMv&#10;ZG93bnJldi54bWxQSwUGAAAAAAQABAD1AAAAigMAAAAA&#10;" fillcolor="#bdff59" stroked="f">
                    <v:textbox>
                      <w:txbxContent>
                        <w:p w:rsidR="00462E00" w:rsidRDefault="00462E00" w:rsidP="00321879">
                          <w:pPr>
                            <w:rPr>
                              <w:rFonts w:eastAsia="Times New Roman"/>
                            </w:rPr>
                          </w:pPr>
                        </w:p>
                      </w:txbxContent>
                    </v:textbox>
                  </v:rect>
                  <v:rect id="Rectangle 3332" o:spid="_x0000_s1174" style="position:absolute;left:3;top:26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j5QsYA&#10;AADdAAAADwAAAGRycy9kb3ducmV2LnhtbESPUUvDQBCE3wX/w7GCb/ZiD0XSXou1tFSlSNP+gCW3&#10;TUJzezG3tvHfe4Lg4zAz3zDT+eBbdaY+NoEt3I8yUMRlcA1XFg771d0TqCjIDtvAZOGbIsxn11dT&#10;zF248I7OhVQqQTjmaKEW6XKtY1mTxzgKHXHyjqH3KEn2lXY9XhLct3qcZY/aY8NpocaOXmoqT8WX&#10;t9CF7eLj9e3h023b5bpYkBF5N9be3gzPE1BCg/yH/9obZ8EYM4bfN+kJ6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j5QsYAAADdAAAADwAAAAAAAAAAAAAAAACYAgAAZHJz&#10;L2Rvd25yZXYueG1sUEsFBgAAAAAEAAQA9QAAAIsDAAAAAA==&#10;" fillcolor="#bbff5c" stroked="f">
                    <v:textbox>
                      <w:txbxContent>
                        <w:p w:rsidR="00462E00" w:rsidRDefault="00462E00" w:rsidP="00321879">
                          <w:pPr>
                            <w:rPr>
                              <w:rFonts w:eastAsia="Times New Roman"/>
                            </w:rPr>
                          </w:pPr>
                        </w:p>
                      </w:txbxContent>
                    </v:textbox>
                  </v:rect>
                  <v:rect id="Rectangle 3333" o:spid="_x0000_s1175" style="position:absolute;left:3;top:26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6GB8EA&#10;AADdAAAADwAAAGRycy9kb3ducmV2LnhtbERPy2rDMBC8F/oPYgu5lERuAya4kU0ItPTYOvmAxdpa&#10;dqyVkNTE+fuoUMjchnkx22a2kzhTiINjBS+rAgRx5/TAvYLj4X25ARETssbJMSm4UoSmfnzYYqXd&#10;hb/p3KZe5BKOFSowKflKytgZshhXzhNn7ccFiynT0Esd8JLL7SRfi6KUFgfOCwY97Q11p/bXKlhv&#10;juNzaa7h0I7Tfiw+vC6/vFKLp3n3BiLRnO7m//SnzrkM+HuTn4Cs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xuhgfBAAAA3QAAAA8AAAAAAAAAAAAAAAAAmAIAAGRycy9kb3du&#10;cmV2LnhtbFBLBQYAAAAABAAEAPUAAACGAwAAAAA=&#10;" fillcolor="#b9ff5e" stroked="f">
                    <v:textbox>
                      <w:txbxContent>
                        <w:p w:rsidR="00462E00" w:rsidRDefault="00462E00" w:rsidP="00321879">
                          <w:pPr>
                            <w:rPr>
                              <w:rFonts w:eastAsia="Times New Roman"/>
                            </w:rPr>
                          </w:pPr>
                        </w:p>
                      </w:txbxContent>
                    </v:textbox>
                  </v:rect>
                  <v:rect id="Rectangle 3334" o:spid="_x0000_s1176" style="position:absolute;left:3;top:26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gxwsUA&#10;AADdAAAADwAAAGRycy9kb3ducmV2LnhtbESP0WoCMRRE3wv9h3ALfatZXZF2axRrKfgiUvUDLsl1&#10;d21ysyTpuv37RhB8HGbmDDNfDs6KnkJsPSsYjwoQxNqblmsFx8PXyyuImJANWs+k4I8iLBePD3Os&#10;jL/wN/X7VIsM4VihgialrpIy6oYcxpHviLN38sFhyjLU0gS8ZLizclIUM+mw5bzQYEfrhvTP/tcp&#10;+ND9OOxmejs9vK2s/XTF2cijUs9Pw+odRKIh3cO39sYoKMtyCtc3+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GDHCxQAAAN0AAAAPAAAAAAAAAAAAAAAAAJgCAABkcnMv&#10;ZG93bnJldi54bWxQSwUGAAAAAAQABAD1AAAAigMAAAAA&#10;" fillcolor="#b9ff63" stroked="f">
                    <v:textbox>
                      <w:txbxContent>
                        <w:p w:rsidR="00462E00" w:rsidRDefault="00462E00" w:rsidP="00321879">
                          <w:pPr>
                            <w:rPr>
                              <w:rFonts w:eastAsia="Times New Roman"/>
                            </w:rPr>
                          </w:pPr>
                        </w:p>
                      </w:txbxContent>
                    </v:textbox>
                  </v:rect>
                  <v:rect id="Rectangle 3335" o:spid="_x0000_s1177" style="position:absolute;left:3;top:27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F7WsMA&#10;AADdAAAADwAAAGRycy9kb3ducmV2LnhtbESPQYvCMBSE78L+h/AW9qapWxStRpHCgqcVq+D10Tyb&#10;avNSmqx2/70RBI/DzHzDLNe9bcSNOl87VjAeJSCIS6drrhQcDz/DGQgfkDU2jknBP3lYrz4GS8y0&#10;u/OebkWoRISwz1CBCaHNpPSlIYt+5Fri6J1dZzFE2VVSd3iPcNvI7ySZSos1xwWDLeWGymvxZxXM&#10;zaX+3VabXXBFfxobzvlS5Ep9ffabBYhAfXiHX+2tVpCm6QSeb+IT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1F7WsMAAADdAAAADwAAAAAAAAAAAAAAAACYAgAAZHJzL2Rv&#10;d25yZXYueG1sUEsFBgAAAAAEAAQA9QAAAIgDAAAAAA==&#10;" fillcolor="#b8ff66" stroked="f">
                    <v:textbox>
                      <w:txbxContent>
                        <w:p w:rsidR="00462E00" w:rsidRDefault="00462E00" w:rsidP="00321879">
                          <w:pPr>
                            <w:rPr>
                              <w:rFonts w:eastAsia="Times New Roman"/>
                            </w:rPr>
                          </w:pPr>
                        </w:p>
                      </w:txbxContent>
                    </v:textbox>
                  </v:rect>
                  <v:rect id="Rectangle 3336" o:spid="_x0000_s1178" style="position:absolute;left:3;top:27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pyPsQA&#10;AADdAAAADwAAAGRycy9kb3ducmV2LnhtbESPQWsCMRSE74X+h/AKvZSa6IKWrVFEFEoFQS09Pzav&#10;m203L2uS6vrvjVDocZiZb5jpvHetOFGIjWcNw4ECQVx503Ct4eOwfn4BEROywdYzabhQhPns/m6K&#10;pfFn3tFpn2qRIRxL1GBT6kopY2XJYRz4jjh7Xz44TFmGWpqA5wx3rRwpNZYOG84LFjtaWqp+9r9O&#10;w7d6V3j8DGu1MbRdEU6e7CZo/fjQL15BJOrTf/iv/WY0FEUxhtub/ATk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qcj7EAAAA3QAAAA8AAAAAAAAAAAAAAAAAmAIAAGRycy9k&#10;b3ducmV2LnhtbFBLBQYAAAAABAAEAPUAAACJAwAAAAA=&#10;" fillcolor="#b9ff69" stroked="f">
                    <v:textbox>
                      <w:txbxContent>
                        <w:p w:rsidR="00462E00" w:rsidRDefault="00462E00" w:rsidP="00321879">
                          <w:pPr>
                            <w:rPr>
                              <w:rFonts w:eastAsia="Times New Roman"/>
                            </w:rPr>
                          </w:pPr>
                        </w:p>
                      </w:txbxContent>
                    </v:textbox>
                  </v:rect>
                  <v:rect id="Rectangle 3337" o:spid="_x0000_s1179" style="position:absolute;left:3;top:27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VCJsYA&#10;AADdAAAADwAAAGRycy9kb3ducmV2LnhtbESPQWvCQBSE74L/YXmCN920oVViNlJEaah4MK33R/Y1&#10;SZt9G7Krpv31XaHgcZiZb5h0PZhWXKh3jWUFD/MIBHFpdcOVgo/33WwJwnlkja1lUvBDDtbZeJRi&#10;ou2Vj3QpfCUChF2CCmrvu0RKV9Zk0M1tRxy8T9sb9EH2ldQ9XgPctPIxip6lwYbDQo0dbWoqv4uz&#10;UXCKF4fCbp+k3HxZ+n0d8uXbPldqOhleViA8Df4e/m/nWkEcxwu4vQlP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VCJsYAAADdAAAADwAAAAAAAAAAAAAAAACYAgAAZHJz&#10;L2Rvd25yZXYueG1sUEsFBgAAAAAEAAQA9QAAAIsDAAAAAA==&#10;" fillcolor="#b8ff6b" stroked="f">
                    <v:textbox>
                      <w:txbxContent>
                        <w:p w:rsidR="00462E00" w:rsidRDefault="00462E00" w:rsidP="00321879">
                          <w:pPr>
                            <w:rPr>
                              <w:rFonts w:eastAsia="Times New Roman"/>
                            </w:rPr>
                          </w:pPr>
                        </w:p>
                      </w:txbxContent>
                    </v:textbox>
                  </v:rect>
                  <v:rect id="Rectangle 3338" o:spid="_x0000_s1180" style="position:absolute;left:3;top:27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caDsMA&#10;AADdAAAADwAAAGRycy9kb3ducmV2LnhtbERPTWvCQBC9C/0PyxR6kbqxAbGpq4hY6sVDbHvobchO&#10;k2B2NuyuGv+9cxA8Pt73YjW4Tp0pxNazgekkA0VcedtybeDn+/N1DiomZIudZzJwpQir5dNogYX1&#10;Fy7pfEi1khCOBRpoUuoLrWPVkMM48T2xcP8+OEwCQ61twIuEu06/ZdlMO2xZGhrsadNQdTycnJSM&#10;S/33tdd2ve3n6Xj9DWX5Hox5eR7WH6ASDekhvrt31kCe5zJX3sgT0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caDsMAAADdAAAADwAAAAAAAAAAAAAAAACYAgAAZHJzL2Rv&#10;d25yZXYueG1sUEsFBgAAAAAEAAQA9QAAAIgDAAAAAA==&#10;" fillcolor="#b6ff6e" stroked="f">
                    <v:textbox>
                      <w:txbxContent>
                        <w:p w:rsidR="00462E00" w:rsidRDefault="00462E00" w:rsidP="00321879">
                          <w:pPr>
                            <w:rPr>
                              <w:rFonts w:eastAsia="Times New Roman"/>
                            </w:rPr>
                          </w:pPr>
                        </w:p>
                      </w:txbxContent>
                    </v:textbox>
                  </v:rect>
                  <v:rect id="Rectangle 3339" o:spid="_x0000_s1181" style="position:absolute;left:3;top:27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hMacUA&#10;AADdAAAADwAAAGRycy9kb3ducmV2LnhtbESP0WrCQBRE3wv+w3KFvtWNTVs0uglFaOpLBTUfcMle&#10;k2D2bsyuSfr33UKhj8PMnGG22WRaMVDvGssKlosIBHFpdcOVguL88bQC4TyyxtYyKfgmB1k6e9hi&#10;ou3IRxpOvhIBwi5BBbX3XSKlK2sy6Ba2Iw7exfYGfZB9JXWPY4CbVj5H0Zs02HBYqLGjXU3l9XQ3&#10;Co6ft5eDvMT8avIiH/mLVsX+oNTjfHrfgPA0+f/wX3uvFcRxvIbfN+EJyPQ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iExpxQAAAN0AAAAPAAAAAAAAAAAAAAAAAJgCAABkcnMv&#10;ZG93bnJldi54bWxQSwUGAAAAAAQABAD1AAAAigMAAAAA&#10;" fillcolor="#b5ff70" stroked="f">
                    <v:textbox>
                      <w:txbxContent>
                        <w:p w:rsidR="00462E00" w:rsidRDefault="00462E00" w:rsidP="00321879">
                          <w:pPr>
                            <w:rPr>
                              <w:rFonts w:eastAsia="Times New Roman"/>
                            </w:rPr>
                          </w:pPr>
                        </w:p>
                      </w:txbxContent>
                    </v:textbox>
                  </v:rect>
                  <v:rect id="Rectangle 3340" o:spid="_x0000_s1182" style="position:absolute;left:3;top:27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eEFsQA&#10;AADdAAAADwAAAGRycy9kb3ducmV2LnhtbERPy0oDMRTdC/5DuIIbaROttHVsWnzQIriQPtDtdXKd&#10;DJ3cDEls079vFoLLw3nPFtl14kAhtp413A4VCOLam5YbDbvtcjAFEROywc4zaThRhMX88mKGlfFH&#10;XtNhkxpRQjhWqMGm1FdSxtqSwzj0PXHhfnxwmAoMjTQBjyXcdfJOqbF02HJpsNjTi6V6v/l1GvLX&#10;fvLwvPu4UWP7vtp+0verykHr66v89AgiUU7/4j/3m9EwGt2X/eVNeQJyf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XhBbEAAAA3QAAAA8AAAAAAAAAAAAAAAAAmAIAAGRycy9k&#10;b3ducmV2LnhtbFBLBQYAAAAABAAEAPUAAACJAwAAAAA=&#10;" fillcolor="#b7ff73" stroked="f">
                    <v:textbox>
                      <w:txbxContent>
                        <w:p w:rsidR="00462E00" w:rsidRDefault="00462E00" w:rsidP="00321879">
                          <w:pPr>
                            <w:rPr>
                              <w:rFonts w:eastAsia="Times New Roman"/>
                            </w:rPr>
                          </w:pPr>
                        </w:p>
                      </w:txbxContent>
                    </v:textbox>
                  </v:rect>
                  <v:rect id="Rectangle 3341" o:spid="_x0000_s1183" style="position:absolute;left:3;top:27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ti98YA&#10;AADdAAAADwAAAGRycy9kb3ducmV2LnhtbESPQWvCQBSE7wX/w/IEL1I3GpEaXUVEoRSkVAv1+Mg+&#10;k2j2bcxuTfrvXUHocZiZb5j5sjWluFHtCssKhoMIBHFqdcGZgu/D9vUNhPPIGkvLpOCPHCwXnZc5&#10;Jto2/EW3vc9EgLBLUEHufZVI6dKcDLqBrYiDd7K1QR9knUldYxPgppSjKJpIgwWHhRwrWueUXva/&#10;RkFbnDeMP9Pjh9GfTX+3G1/jo1Wq121XMxCeWv8ffrbftYI4Hg/h8SY8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ti98YAAADdAAAADwAAAAAAAAAAAAAAAACYAgAAZHJz&#10;L2Rvd25yZXYueG1sUEsFBgAAAAAEAAQA9QAAAIsDAAAAAA==&#10;" fillcolor="#b6ff75" stroked="f">
                    <v:textbox>
                      <w:txbxContent>
                        <w:p w:rsidR="00462E00" w:rsidRDefault="00462E00" w:rsidP="00321879">
                          <w:pPr>
                            <w:rPr>
                              <w:rFonts w:eastAsia="Times New Roman"/>
                            </w:rPr>
                          </w:pPr>
                        </w:p>
                      </w:txbxContent>
                    </v:textbox>
                  </v:rect>
                  <v:rect id="Rectangle 3342" o:spid="_x0000_s1184" style="position:absolute;left:3;top:27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ddsYA&#10;AADdAAAADwAAAGRycy9kb3ducmV2LnhtbESPT4vCMBTE7wt+h/CEvSyaalfRapQirCzsyT/o9dE8&#10;22LzEpqo9dubhYU9DjPzG2a57kwj7tT62rKC0TABQVxYXXOp4Hj4GsxA+ICssbFMCp7kYb3qvS0x&#10;0/bBO7rvQykihH2GCqoQXCalLyoy6IfWEUfvYluDIcq2lLrFR4SbRo6TZCoN1hwXKnS0qai47m9G&#10;weQwak45zet8tj05d07Oz5+PVKn3fpcvQATqwn/4r/2tFaTp5xh+38QnIF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ddsYAAADdAAAADwAAAAAAAAAAAAAAAACYAgAAZHJz&#10;L2Rvd25yZXYueG1sUEsFBgAAAAAEAAQA9QAAAIsDAAAAAA==&#10;" fillcolor="#b5ff78" stroked="f">
                    <v:textbox>
                      <w:txbxContent>
                        <w:p w:rsidR="00462E00" w:rsidRDefault="00462E00" w:rsidP="00321879">
                          <w:pPr>
                            <w:rPr>
                              <w:rFonts w:eastAsia="Times New Roman"/>
                            </w:rPr>
                          </w:pPr>
                        </w:p>
                      </w:txbxContent>
                    </v:textbox>
                  </v:rect>
                  <v:rect id="Rectangle 3343" o:spid="_x0000_s1185" style="position:absolute;left:3;top:27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3H7ccA&#10;AADdAAAADwAAAGRycy9kb3ducmV2LnhtbESPQWvCQBSE74L/YXmCt7qxUSnRVbRoFSxCbUG8PbPP&#10;JJh9G7Jbjf++KxQ8DjPzDTOZNaYUV6pdYVlBvxeBIE6tLjhT8PO9enkD4TyyxtIyKbiTg9m03Zpg&#10;ou2Nv+i695kIEHYJKsi9rxIpXZqTQdezFXHwzrY26IOsM6lrvAW4KeVrFI2kwYLDQo4VveeUXva/&#10;RsHKDY/F52KwjTiep+uP3XZ5P5yU6naa+RiEp8Y/w//tjVYQx4MYHm/CE5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9x+3HAAAA3QAAAA8AAAAAAAAAAAAAAAAAmAIAAGRy&#10;cy9kb3ducmV2LnhtbFBLBQYAAAAABAAEAPUAAACMAwAAAAA=&#10;" fillcolor="#b4ff7a" stroked="f">
                    <v:textbox>
                      <w:txbxContent>
                        <w:p w:rsidR="00462E00" w:rsidRDefault="00462E00" w:rsidP="00321879">
                          <w:pPr>
                            <w:rPr>
                              <w:rFonts w:eastAsia="Times New Roman"/>
                            </w:rPr>
                          </w:pPr>
                        </w:p>
                      </w:txbxContent>
                    </v:textbox>
                  </v:rect>
                  <v:rect id="Rectangle 3344" o:spid="_x0000_s1186" style="position:absolute;left:3;top:27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BdSsYA&#10;AADdAAAADwAAAGRycy9kb3ducmV2LnhtbESPQWvCQBSE70L/w/IKvelGYzXErFIFpQcvTYvnR/aZ&#10;xGbfxt2tpv++Wyj0OMzMN0yxGUwnbuR8a1nBdJKAIK6sbrlW8PG+H2cgfEDW2FkmBd/kYbN+GBWY&#10;a3vnN7qVoRYRwj5HBU0IfS6lrxoy6Ce2J47e2TqDIUpXS+3wHuGmk7MkWUiDLceFBnvaNVR9ll9G&#10;QcvusLzsTs+1PE2T7Li9Xo/pQqmnx+FlBSLQEP7Df+1XrSBN53P4fROf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BdSsYAAADdAAAADwAAAAAAAAAAAAAAAACYAgAAZHJz&#10;L2Rvd25yZXYueG1sUEsFBgAAAAAEAAQA9QAAAIsDAAAAAA==&#10;" fillcolor="#b3ff7d" stroked="f">
                    <v:textbox>
                      <w:txbxContent>
                        <w:p w:rsidR="00462E00" w:rsidRDefault="00462E00" w:rsidP="00321879">
                          <w:pPr>
                            <w:rPr>
                              <w:rFonts w:eastAsia="Times New Roman"/>
                            </w:rPr>
                          </w:pPr>
                        </w:p>
                      </w:txbxContent>
                    </v:textbox>
                  </v:rect>
                  <v:rect id="Rectangle 3345" o:spid="_x0000_s1187" style="position:absolute;left:3;top:27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PtXMYA&#10;AADdAAAADwAAAGRycy9kb3ducmV2LnhtbESPQWvCQBSE74L/YXlCb2ZTrdpGVxGh0ENRGgv1+My+&#10;JsHs25jd6vbfdwWhx2FmvmEWq2AacaHO1ZYVPCYpCOLC6ppLBZ/71+EzCOeRNTaWScEvOVgt+70F&#10;Ztpe+YMuuS9FhLDLUEHlfZtJ6YqKDLrEtsTR+7adQR9lV0rd4TXCTSNHaTqVBmuOCxW2tKmoOOU/&#10;RsFXOG52p0a+vG8P+YHC6DxDmir1MAjrOQhPwf+H7+03rWA8fprA7U18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PtXMYAAADdAAAADwAAAAAAAAAAAAAAAACYAgAAZHJz&#10;L2Rvd25yZXYueG1sUEsFBgAAAAAEAAQA9QAAAIsDAAAAAA==&#10;" fillcolor="#b4ff82" stroked="f">
                    <v:textbox>
                      <w:txbxContent>
                        <w:p w:rsidR="00462E00" w:rsidRDefault="00462E00" w:rsidP="00321879">
                          <w:pPr>
                            <w:rPr>
                              <w:rFonts w:eastAsia="Times New Roman"/>
                            </w:rPr>
                          </w:pPr>
                        </w:p>
                      </w:txbxContent>
                    </v:textbox>
                  </v:rect>
                  <v:rect id="Rectangle 3346" o:spid="_x0000_s1188" style="position:absolute;left:3;top:28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588QA&#10;AADdAAAADwAAAGRycy9kb3ducmV2LnhtbESPT4vCMBTE78J+h/AWvIim/qFK1yirIngTu7v3R/O2&#10;LTYvJYlav70RBI/DzPyGWa4704grOV9bVjAeJSCIC6trLhX8/uyHCxA+IGtsLJOCO3lYrz56S8y0&#10;vfGJrnkoRYSwz1BBFUKbSemLigz6kW2Jo/dvncEQpSuldniLcNPISZKk0mDNcaHClrYVFef8YhSk&#10;3X7eHDa188Xf+LzYHXE3KFOl+p/d9xeIQF14h1/tg1Ywnc5SeL6JT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ufPEAAAA3QAAAA8AAAAAAAAAAAAAAAAAmAIAAGRycy9k&#10;b3ducmV2LnhtbFBLBQYAAAAABAAEAPUAAACJAwAAAAA=&#10;" fillcolor="#b6ff85" stroked="f">
                    <v:textbox>
                      <w:txbxContent>
                        <w:p w:rsidR="00462E00" w:rsidRDefault="00462E00" w:rsidP="00321879">
                          <w:pPr>
                            <w:rPr>
                              <w:rFonts w:eastAsia="Times New Roman"/>
                            </w:rPr>
                          </w:pPr>
                        </w:p>
                      </w:txbxContent>
                    </v:textbox>
                  </v:rect>
                  <v:rect id="Rectangle 3347" o:spid="_x0000_s1189" style="position:absolute;left:3;top:28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xKBsYA&#10;AADdAAAADwAAAGRycy9kb3ducmV2LnhtbESPS2vDMBCE74X+B7GFXkoiJ2lebpRQAoEeesnjktvG&#10;2lqm0spIcuL++6hQ6HGYmW+Y1aZ3VlwpxMazgtGwAEFced1wreB03A0WIGJC1mg9k4IfirBZPz6s&#10;sNT+xnu6HlItMoRjiQpMSm0pZawMOYxD3xJn78sHhynLUEsd8JbhzspxUcykw4bzgsGWtoaq70Pn&#10;FJzjeBS6ztrPeHzZtsFclmk6V+r5qX9/A5GoT//hv/aHVjCZvM7h901+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PxKBsYAAADdAAAADwAAAAAAAAAAAAAAAACYAgAAZHJz&#10;L2Rvd25yZXYueG1sUEsFBgAAAAAEAAQA9QAAAIsDAAAAAA==&#10;" fillcolor="#b5ff87" stroked="f">
                    <v:textbox>
                      <w:txbxContent>
                        <w:p w:rsidR="00462E00" w:rsidRDefault="00462E00" w:rsidP="00321879">
                          <w:pPr>
                            <w:rPr>
                              <w:rFonts w:eastAsia="Times New Roman"/>
                            </w:rPr>
                          </w:pPr>
                        </w:p>
                      </w:txbxContent>
                    </v:textbox>
                  </v:rect>
                  <v:rect id="Rectangle 3348" o:spid="_x0000_s1190" style="position:absolute;left:3;top:28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ikCMIA&#10;AADdAAAADwAAAGRycy9kb3ducmV2LnhtbERPyW7CMBC9I/EP1iD1Bg5LUZViEIuqciiCAr2P4iGJ&#10;iMeRbUj69/iAxPHp7bNFaypxJ+dLywqGgwQEcWZ1ybmC8+mr/wHCB2SNlWVS8E8eFvNuZ4aptg3/&#10;0v0YchFD2KeooAihTqX0WUEG/cDWxJG7WGcwROhyqR02MdxUcpQkU2mw5NhQYE3rgrLr8WYU3P7e&#10;d/nmsG68ne4nK7fxifv+Ueqt1y4/QQRqw0v8dG+1gvF4EufGN/EJ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aKQIwgAAAN0AAAAPAAAAAAAAAAAAAAAAAJgCAABkcnMvZG93&#10;bnJldi54bWxQSwUGAAAAAAQABAD1AAAAhwMAAAAA&#10;" fillcolor="#b5ff8a" stroked="f">
                    <v:textbox>
                      <w:txbxContent>
                        <w:p w:rsidR="00462E00" w:rsidRDefault="00462E00" w:rsidP="00321879">
                          <w:pPr>
                            <w:rPr>
                              <w:rFonts w:eastAsia="Times New Roman"/>
                            </w:rPr>
                          </w:pPr>
                        </w:p>
                      </w:txbxContent>
                    </v:textbox>
                  </v:rect>
                  <v:rect id="Rectangle 3349" o:spid="_x0000_s1191" style="position:absolute;left:3;top:28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CUMgA&#10;AADdAAAADwAAAGRycy9kb3ducmV2LnhtbESPQWvCQBCF7wX/wzKCF6kbTWtt6iqhVNBLpbGHHofs&#10;NBvMzobsqvHfuwWhx8eb9715y3VvG3GmzteOFUwnCQji0umaKwXfh83jAoQPyBobx6TgSh7Wq8HD&#10;EjPtLvxF5yJUIkLYZ6jAhNBmUvrSkEU/cS1x9H5dZzFE2VVSd3iJcNvIWZLMpcWaY4PBlt4Nlcfi&#10;ZOMbn/vDbL/Ypc/9y7yoP37ysalypUbDPn8DEagP/8f39FYrSNOnV/hbExE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48JQyAAAAN0AAAAPAAAAAAAAAAAAAAAAAJgCAABk&#10;cnMvZG93bnJldi54bWxQSwUGAAAAAAQABAD1AAAAjQMAAAAA&#10;" fillcolor="#b4ff8c" stroked="f">
                    <v:textbox>
                      <w:txbxContent>
                        <w:p w:rsidR="00462E00" w:rsidRDefault="00462E00" w:rsidP="00321879">
                          <w:pPr>
                            <w:rPr>
                              <w:rFonts w:eastAsia="Times New Roman"/>
                            </w:rPr>
                          </w:pPr>
                        </w:p>
                      </w:txbxContent>
                    </v:textbox>
                  </v:rect>
                  <v:rect id="Rectangle 3350" o:spid="_x0000_s1192" style="position:absolute;left:3;top:28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WqdcMA&#10;AADdAAAADwAAAGRycy9kb3ducmV2LnhtbERPTYvCMBC9C/6HMAteZE21VkrXKCIIsocFqxdvQzO2&#10;ZZtJbaLW/fWbg+Dx8b6X69404k6dqy0rmE4iEMSF1TWXCk7H3WcKwnlkjY1lUvAkB+vVcLDETNsH&#10;H+ie+1KEEHYZKqi8bzMpXVGRQTexLXHgLrYz6APsSqk7fIRw08hZFC2kwZpDQ4UtbSsqfvObUXBJ&#10;8v2s+PlLzm7ux0/9fdVpjEqNPvrNFwhPvX+LX+69VhDHSdgf3oQn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WqdcMAAADdAAAADwAAAAAAAAAAAAAAAACYAgAAZHJzL2Rv&#10;d25yZXYueG1sUEsFBgAAAAAEAAQA9QAAAIgDAAAAAA==&#10;" fillcolor="#b4ff8f" stroked="f">
                    <v:textbox>
                      <w:txbxContent>
                        <w:p w:rsidR="00462E00" w:rsidRDefault="00462E00" w:rsidP="00321879">
                          <w:pPr>
                            <w:rPr>
                              <w:rFonts w:eastAsia="Times New Roman"/>
                            </w:rPr>
                          </w:pPr>
                        </w:p>
                      </w:txbxContent>
                    </v:textbox>
                  </v:rect>
                  <v:rect id="Rectangle 3351" o:spid="_x0000_s1193" style="position:absolute;left:3;top:28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KfqckA&#10;AADdAAAADwAAAGRycy9kb3ducmV2LnhtbESPT2vCQBTE74V+h+UVeqsblRaJrqJCob20Gv9gb6/Z&#10;ZxLMvk13tyb203cLBY/DzPyGmcw6U4szOV9ZVtDvJSCIc6srLhRsN88PIxA+IGusLZOCC3mYTW9v&#10;Jphq2/KazlkoRISwT1FBGUKTSunzkgz6nm2Io3e0zmCI0hVSO2wj3NRykCRP0mDFcaHEhpYl5afs&#10;2yjYHY7vyXrxFV7fXJZ9ftj2Z75fKXV/183HIAJ14Rr+b79oBcPhYx/+3sQnIK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kKfqckAAADdAAAADwAAAAAAAAAAAAAAAACYAgAA&#10;ZHJzL2Rvd25yZXYueG1sUEsFBgAAAAAEAAQA9QAAAI4DAAAAAA==&#10;" fillcolor="#b4ff91" stroked="f">
                    <v:textbox>
                      <w:txbxContent>
                        <w:p w:rsidR="00462E00" w:rsidRDefault="00462E00" w:rsidP="00321879">
                          <w:pPr>
                            <w:rPr>
                              <w:rFonts w:eastAsia="Times New Roman"/>
                            </w:rPr>
                          </w:pPr>
                        </w:p>
                      </w:txbxContent>
                    </v:textbox>
                  </v:rect>
                  <v:line id="Line 165" o:spid="_x0000_s1194" style="position:absolute;visibility:visible;mso-wrap-style:square" from="116,284" to="125,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IpZsUAAADdAAAADwAAAGRycy9kb3ducmV2LnhtbESPT4vCMBTE78J+h/AEb2uqotZqlEVc&#10;3L35Fzw+mmcbbF5KE7X77TcLCx6HmfkNs1i1thIParxxrGDQT0AQ504bLhScjp/vKQgfkDVWjknB&#10;D3lYLd86C8y0e/KeHodQiAhhn6GCMoQ6k9LnJVn0fVcTR+/qGoshyqaQusFnhNtKDpNkIi0ajgsl&#10;1rQuKb8d7laB2U224+/peXaWm20YXNJbauxJqV63/ZiDCNSGV/i//aUVjEbjIfy9iU9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EIpZsUAAADdAAAADwAAAAAAAAAA&#10;AAAAAAChAgAAZHJzL2Rvd25yZXYueG1sUEsFBgAAAAAEAAQA+QAAAJMDAAAAAA==&#10;" strokeweight="0"/>
                  <v:rect id="Rectangle 3353" o:spid="_x0000_s1195" style="position:absolute;left:147;top:88;width:244;height: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78N8cA&#10;AADdAAAADwAAAGRycy9kb3ducmV2LnhtbESPQWvCQBSE74X+h+UJvTUbDS0xuorUFj22KkRvj+wz&#10;CWbfhuzWpP56t1DocZiZb5j5cjCNuFLnassKxlEMgriwuuZSwWH/8ZyCcB5ZY2OZFPyQg+Xi8WGO&#10;mbY9f9F150sRIOwyVFB532ZSuqIigy6yLXHwzrYz6IPsSqk77APcNHISx6/SYM1hocKW3ioqLrtv&#10;o2CTtqvj1t76snk/bfLPfLreT71ST6NhNQPhafD/4b/2VitIkpc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e/DfHAAAA3QAAAA8AAAAAAAAAAAAAAAAAmAIAAGRy&#10;cy9kb3ducmV2LnhtbFBLBQYAAAAABAAEAPUAAACMAwAAAAA=&#10;" filled="f" stroked="f">
                    <v:textbox inset="0,0,0,0">
                      <w:txbxContent>
                        <w:p w:rsidR="00462E00" w:rsidRDefault="00462E00" w:rsidP="00321879">
                          <w:pPr>
                            <w:rPr>
                              <w:rFonts w:eastAsia="Times New Roman"/>
                            </w:rPr>
                          </w:pPr>
                        </w:p>
                      </w:txbxContent>
                    </v:textbox>
                  </v:rect>
                  <v:line id="Line 167" o:spid="_x0000_s1196" style="position:absolute;visibility:visible;mso-wrap-style:square" from="116,279" to="125,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cUicYAAADdAAAADwAAAGRycy9kb3ducmV2LnhtbESPT2sCMRTE74LfITzBm2bVardbo4i0&#10;WG/WP+DxsXnuBjcvyybq9ts3hYLHYWZ+w8yXra3EnRpvHCsYDRMQxLnThgsFx8PnIAXhA7LGyjEp&#10;+CEPy0W3M8dMuwd/030fChEh7DNUUIZQZ1L6vCSLfuhq4uhdXGMxRNkUUjf4iHBbyXGSzKRFw3Gh&#10;xJrWJeXX/c0qMLvZZrp9Pb2d5McmjM7pNTX2qFS/167eQQRqwzP83/7SCiaT6Qv8vYlP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nFInGAAAA3QAAAA8AAAAAAAAA&#10;AAAAAAAAoQIAAGRycy9kb3ducmV2LnhtbFBLBQYAAAAABAAEAPkAAACUAwAAAAA=&#10;" strokeweight="0"/>
                  <v:rect id="Rectangle 3355" o:spid="_x0000_s1197" style="position:absolute;left:3;top:27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fFrMUA&#10;AADdAAAADwAAAGRycy9kb3ducmV2LnhtbESPwWrDMBBE74H+g9hCb4ncBAfjRgmhpNBDCcTJocfF&#10;2lqm1spISuT+fRUo9DjMzBtms5vsIG7kQ+9YwfOiAEHcOt1zp+ByfptXIEJE1jg4JgU/FGC3fZht&#10;sNYu8YluTexEhnCoUYGJcaylDK0hi2HhRuLsfTlvMWbpO6k9pgy3g1wWxVpa7DkvGBzp1VD73Vyt&#10;guqytiZ99OazLVNz7Pz+ejglpZ4ep/0LiEhT/A//td+1gtWqLOH+Jj8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8WsxQAAAN0AAAAPAAAAAAAAAAAAAAAAAJgCAABkcnMv&#10;ZG93bnJldi54bWxQSwUGAAAAAAQABAD1AAAAigMAAAAA&#10;" fillcolor="#b2ff94" stroked="f">
                    <v:textbox>
                      <w:txbxContent>
                        <w:p w:rsidR="00462E00" w:rsidRDefault="00462E00" w:rsidP="00321879">
                          <w:pPr>
                            <w:rPr>
                              <w:rFonts w:eastAsia="Times New Roman"/>
                            </w:rPr>
                          </w:pPr>
                        </w:p>
                      </w:txbxContent>
                    </v:textbox>
                  </v:rect>
                  <v:rect id="Rectangle 3356" o:spid="_x0000_s1198" style="position:absolute;left:3;top:28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Vb28UA&#10;AADdAAAADwAAAGRycy9kb3ducmV2LnhtbESPQWsCMRSE70L/Q3hCb5q14iJbo0hpoYciuHro8bF5&#10;bhY3L0sSzfbfN0Khx2FmvmE2u9H24k4+dI4VLOYFCOLG6Y5bBefTx2wNIkRkjb1jUvBDAXbbp8kG&#10;K+0SH+lex1ZkCIcKFZgYh0rK0BiyGOZuIM7exXmLMUvfSu0xZbjt5UtRlNJix3nB4EBvhpprfbMK&#10;1ufSmvTVme9mlepD6/e392NS6nk67l9BRBrjf/iv/akVLJerEh5v8hO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xVvbxQAAAN0AAAAPAAAAAAAAAAAAAAAAAJgCAABkcnMv&#10;ZG93bnJldi54bWxQSwUGAAAAAAQABAD1AAAAigMAAAAA&#10;" fillcolor="#b2ff94" stroked="f">
                    <v:textbox>
                      <w:txbxContent>
                        <w:p w:rsidR="00462E00" w:rsidRPr="00321879" w:rsidRDefault="00462E00" w:rsidP="00321879">
                          <w:pPr>
                            <w:pStyle w:val="NormalWeb"/>
                            <w:spacing w:before="0" w:beforeAutospacing="0" w:after="0" w:afterAutospacing="0"/>
                            <w:textAlignment w:val="baseline"/>
                            <w:rPr>
                              <w:sz w:val="20"/>
                              <w:szCs w:val="20"/>
                            </w:rPr>
                          </w:pPr>
                          <w:r w:rsidRPr="00321879">
                            <w:rPr>
                              <w:rFonts w:ascii="Arial" w:eastAsia="Arial" w:hAnsi="Arial" w:cs="Arial"/>
                              <w:b/>
                              <w:bCs/>
                              <w:color w:val="FFFFFF"/>
                              <w:sz w:val="20"/>
                              <w:szCs w:val="20"/>
                            </w:rPr>
                            <w:t xml:space="preserve">High </w:t>
                          </w:r>
                        </w:p>
                      </w:txbxContent>
                    </v:textbox>
                  </v:rect>
                  <v:rect id="Rectangle 3357" o:spid="_x0000_s1199" style="position:absolute;left:3;top:28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vng8gA&#10;AADdAAAADwAAAGRycy9kb3ducmV2LnhtbESPQUsDMRSE74L/ITzBi9jsWrR2bVpKoVCoFdz24u25&#10;eW4WNy9hk263/fVGEDwOM/MNM1sMthU9daFxrCAfZSCIK6cbrhUc9uv7ZxAhImtsHZOCMwVYzK+v&#10;Zlhod+J36stYiwThUKACE6MvpAyVIYth5Dxx8r5cZzEm2dVSd3hKcNvKhyx7khYbTgsGPa0MVd/l&#10;0SrYvvppa0K5u/v0E9lf3vLpR5krdXszLF9ARBrif/ivvdEKxuPHCfy+SU9Az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u+eDyAAAAN0AAAAPAAAAAAAAAAAAAAAAAJgCAABk&#10;cnMvZG93bnJldi54bWxQSwUGAAAAAAQABAD1AAAAjQMAAAAA&#10;" fillcolor="#adff91" stroked="f">
                    <v:textbox>
                      <w:txbxContent>
                        <w:p w:rsidR="00462E00" w:rsidRDefault="00462E00" w:rsidP="00321879">
                          <w:pPr>
                            <w:rPr>
                              <w:rFonts w:eastAsia="Times New Roman"/>
                            </w:rPr>
                          </w:pPr>
                        </w:p>
                      </w:txbxContent>
                    </v:textbox>
                  </v:rect>
                  <v:rect id="Rectangle 3358" o:spid="_x0000_s1200" style="position:absolute;left:3;top:28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eP5sMA&#10;AADdAAAADwAAAGRycy9kb3ducmV2LnhtbERPyWrDMBC9F/IPYgK9NVLqNhg3SgiFggu+ZIFeB2tq&#10;u7ZGxlJiu19fHQI9Pt6+3U+2EzcafONYw3qlQBCXzjRcabicP55SED4gG+wck4aZPOx3i4ctZsaN&#10;fKTbKVQihrDPUEMdQp9J6cuaLPqV64kj9+0GiyHCoZJmwDGG204+K7WRFhuODTX29F5T2Z6uVkOj&#10;8jT5Strf68tclGmLxeeP8lo/LqfDG4hAU/gX39250ZAkr3FufBOfgN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eP5sMAAADdAAAADwAAAAAAAAAAAAAAAACYAgAAZHJzL2Rv&#10;d25yZXYueG1sUEsFBgAAAAAEAAQA9QAAAIgDAAAAAA==&#10;" fillcolor="#a9ff8f" stroked="f">
                    <v:textbox>
                      <w:txbxContent>
                        <w:p w:rsidR="00462E00" w:rsidRDefault="00462E00" w:rsidP="00321879">
                          <w:pPr>
                            <w:rPr>
                              <w:rFonts w:eastAsia="Times New Roman"/>
                            </w:rPr>
                          </w:pPr>
                        </w:p>
                      </w:txbxContent>
                    </v:textbox>
                  </v:rect>
                  <v:rect id="Rectangle 3359" o:spid="_x0000_s1201" style="position:absolute;left:3;top:28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NAVcMA&#10;AADdAAAADwAAAGRycy9kb3ducmV2LnhtbESPUWvCMBSF3wf+h3AF32aibqLVKE4Q9jRY9QdcmmtT&#10;bG5qk7X135vBYI+Hc853ONv94GrRURsqzxpmUwWCuPCm4lLD5Xx6XYEIEdlg7Zk0PCjAfjd62WJm&#10;fM/f1OWxFAnCIUMNNsYmkzIUlhyGqW+Ik3f1rcOYZFtK02Kf4K6Wc6WW0mHFacFiQ0dLxS3/cRru&#10;yl747h0/8r7uWH0VH+5tpfVkPBw2ICIN8T/81/40GhaL9zX8vklPQO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NAVcMAAADdAAAADwAAAAAAAAAAAAAAAACYAgAAZHJzL2Rv&#10;d25yZXYueG1sUEsFBgAAAAAEAAQA9QAAAIgDAAAAAA==&#10;" fillcolor="#a1ff8a" stroked="f">
                    <v:textbox>
                      <w:txbxContent>
                        <w:p w:rsidR="00462E00" w:rsidRDefault="00462E00" w:rsidP="00321879">
                          <w:pPr>
                            <w:rPr>
                              <w:rFonts w:eastAsia="Times New Roman"/>
                            </w:rPr>
                          </w:pPr>
                        </w:p>
                      </w:txbxContent>
                    </v:textbox>
                  </v:rect>
                  <v:rect id="Rectangle 3360" o:spid="_x0000_s1202" style="position:absolute;left:3;top:28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gPBMQA&#10;AADdAAAADwAAAGRycy9kb3ducmV2LnhtbERPXWvCMBR9H+w/hCvsbaZOKFs1iowOVhjCdFh8uzbX&#10;ptjclCaz3b9fHgQfD+d7uR5tK67U+8axgtk0AUFcOd1wreBn//H8CsIHZI2tY1LwRx7Wq8eHJWba&#10;DfxN112oRQxhn6ECE0KXSekrQxb91HXEkTu73mKIsK+l7nGI4baVL0mSSosNxwaDHb0bqi67X6ug&#10;fCvL5CvfmuMpl6fCFId92VqlnibjZgEi0Bju4pv7UyuYz9O4P76JT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IDwTEAAAA3QAAAA8AAAAAAAAAAAAAAAAAmAIAAGRycy9k&#10;b3ducmV2LnhtbFBLBQYAAAAABAAEAPUAAACJAwAAAAA=&#10;" fillcolor="#9dff87" stroked="f">
                    <v:textbox>
                      <w:txbxContent>
                        <w:p w:rsidR="00462E00" w:rsidRDefault="00462E00" w:rsidP="00321879">
                          <w:pPr>
                            <w:rPr>
                              <w:rFonts w:eastAsia="Times New Roman"/>
                            </w:rPr>
                          </w:pPr>
                        </w:p>
                      </w:txbxContent>
                    </v:textbox>
                  </v:rect>
                  <v:rect id="Rectangle 3361" o:spid="_x0000_s1203" style="position:absolute;left:3;top:28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4qlccA&#10;AADdAAAADwAAAGRycy9kb3ducmV2LnhtbESPT2vCQBTE74V+h+UVeqsbK4QSXSUUC3oQ8Q+ot2f2&#10;mY1m36bZrcZv3y0UPA4z8xtmNOlsLa7U+sqxgn4vAUFcOF1xqWC7+Xr7AOEDssbaMSm4k4fJ+Plp&#10;hJl2N17RdR1KESHsM1RgQmgyKX1hyKLvuYY4eifXWgxRtqXULd4i3NbyPUlSabHiuGCwoU9DxWX9&#10;YxXIcxkW028zz9PDLt/u5fJYTU9Kvb50+RBEoC48wv/tmVYwGKR9+HsTn4A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KpXHAAAA3QAAAA8AAAAAAAAAAAAAAAAAmAIAAGRy&#10;cy9kb3ducmV2LnhtbFBLBQYAAAAABAAEAPUAAACMAwAAAAA=&#10;" fillcolor="#97ff85" stroked="f">
                    <v:textbox>
                      <w:txbxContent>
                        <w:p w:rsidR="00462E00" w:rsidRDefault="00462E00" w:rsidP="00321879">
                          <w:pPr>
                            <w:rPr>
                              <w:rFonts w:eastAsia="Times New Roman"/>
                            </w:rPr>
                          </w:pPr>
                        </w:p>
                      </w:txbxContent>
                    </v:textbox>
                  </v:rect>
                  <v:rect id="Rectangle 3362" o:spid="_x0000_s1204" style="position:absolute;left:3;top:28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QLO8YA&#10;AADdAAAADwAAAGRycy9kb3ducmV2LnhtbESPQWsCMRSE7wX/Q3hCbzVbpaJbo5SitAcrrAri7bF5&#10;zS7dvCxJdNd/bwqFHoeZ+YZZrHrbiCv5UDtW8DzKQBCXTtdsFBwPm6cZiBCRNTaOScGNAqyWg4cF&#10;5tp1XNB1H41IEA45KqhibHMpQ1mRxTByLXHyvp23GJP0RmqPXYLbRo6zbCot1pwWKmzpvaLyZ3+x&#10;CopLdy7I++1tvjMnEw7Zy9fHWqnHYf/2CiJSH//Df+1PrWAymY7h9016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QLO8YAAADdAAAADwAAAAAAAAAAAAAAAACYAgAAZHJz&#10;L2Rvd25yZXYueG1sUEsFBgAAAAAEAAQA9QAAAIsDAAAAAA==&#10;" fillcolor="#91ff82" stroked="f">
                    <v:textbox>
                      <w:txbxContent>
                        <w:p w:rsidR="00462E00" w:rsidRDefault="00462E00" w:rsidP="00321879">
                          <w:pPr>
                            <w:rPr>
                              <w:rFonts w:eastAsia="Times New Roman"/>
                            </w:rPr>
                          </w:pPr>
                        </w:p>
                      </w:txbxContent>
                    </v:textbox>
                  </v:rect>
                  <v:rect id="Rectangle 3363" o:spid="_x0000_s1205" style="position:absolute;left:3;top:28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3jK8MA&#10;AADdAAAADwAAAGRycy9kb3ducmV2LnhtbESPQYvCMBSE74L/ITzBm6ZakKUaRUXBi7CrotdH82yq&#10;zUtpou3++83Cwh6HmfmGWaw6W4k3Nb50rGAyTkAQ506XXCi4nPejDxA+IGusHJOCb/KwWvZ7C8y0&#10;a/mL3qdQiAhhn6ECE0KdSelzQxb92NXE0bu7xmKIsimkbrCNcFvJaZLMpMWS44LBmraG8ufpZRXc&#10;3HkTDO1fj88E8+vRXe7bdqfUcNCt5yACdeE//Nc+aAVpOkvh9018An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93jK8MAAADdAAAADwAAAAAAAAAAAAAAAACYAgAAZHJzL2Rv&#10;d25yZXYueG1sUEsFBgAAAAAEAAQA9QAAAIgDAAAAAA==&#10;" fillcolor="#8cff80" stroked="f">
                    <v:textbox>
                      <w:txbxContent>
                        <w:p w:rsidR="00462E00" w:rsidRDefault="00462E00" w:rsidP="00321879">
                          <w:pPr>
                            <w:rPr>
                              <w:rFonts w:eastAsia="Times New Roman"/>
                            </w:rPr>
                          </w:pPr>
                        </w:p>
                      </w:txbxContent>
                    </v:textbox>
                  </v:rect>
                  <v:rect id="Rectangle 3364" o:spid="_x0000_s1206" style="position:absolute;left:64;top:28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x+1MUA&#10;AADdAAAADwAAAGRycy9kb3ducmV2LnhtbESPQWvCQBSE7wX/w/KE3uomtYQSXcUo0p4CtYLXR/aZ&#10;DWbfhuw2pvn13UKhx2FmvmHW29G2YqDeN44VpIsEBHHldMO1gvPn8ekVhA/IGlvHpOCbPGw3s4c1&#10;5trd+YOGU6hFhLDPUYEJocul9JUhi37hOuLoXV1vMUTZ11L3eI9w28rnJMmkxYbjgsGO9oaq2+nL&#10;KmiMLoskLTLmQ/l2HS8TtsOk1ON83K1ABBrDf/iv/a4VLJfZC/y+i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XH7UxQAAAN0AAAAPAAAAAAAAAAAAAAAAAJgCAABkcnMv&#10;ZG93bnJldi54bWxQSwUGAAAAAAQABAD1AAAAigMAAAAA&#10;" fillcolor="#86ff7d" stroked="f">
                    <v:textbox>
                      <w:txbxContent>
                        <w:p w:rsidR="00462E00" w:rsidRDefault="00462E00" w:rsidP="00321879">
                          <w:pPr>
                            <w:rPr>
                              <w:rFonts w:eastAsia="Times New Roman"/>
                            </w:rPr>
                          </w:pPr>
                        </w:p>
                      </w:txbxContent>
                    </v:textbox>
                  </v:rect>
                  <v:rect id="Rectangle 3365" o:spid="_x0000_s1207" style="position:absolute;left:3;top:28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nOxsYA&#10;AADdAAAADwAAAGRycy9kb3ducmV2LnhtbESPS4vCQBCE74L/YWjBi+hERXGzjiLCiuBBfOzBW5Pp&#10;PNhMT8jMJtl/vyMIHouq+opabztTioZqV1hWMJ1EIIgTqwvOFNxvX+MVCOeRNZaWScEfOdhu+r01&#10;xtq2fKHm6jMRIOxiVJB7X8VSuiQng25iK+LgpbY26IOsM6lrbAPclHIWRUtpsOCwkGNF+5ySn+uv&#10;UXDa25RHbZMWq7M7zk7fj8NH8lBqOOh2nyA8df4dfrWPWsF8vlzA8014AnLz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nOxsYAAADdAAAADwAAAAAAAAAAAAAAAACYAgAAZHJz&#10;L2Rvd25yZXYueG1sUEsFBgAAAAAEAAQA9QAAAIsDAAAAAA==&#10;" fillcolor="#7fff78" stroked="f">
                    <v:textbox>
                      <w:txbxContent>
                        <w:p w:rsidR="00462E00" w:rsidRDefault="00462E00" w:rsidP="00321879">
                          <w:pPr>
                            <w:rPr>
                              <w:rFonts w:eastAsia="Times New Roman"/>
                            </w:rPr>
                          </w:pPr>
                        </w:p>
                      </w:txbxContent>
                    </v:textbox>
                  </v:rect>
                  <v:rect id="Rectangle 3366" o:spid="_x0000_s1208" style="position:absolute;left:3;top:28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1EmMYA&#10;AADdAAAADwAAAGRycy9kb3ducmV2LnhtbESP3WoCMRSE7wXfIRyhN0WzKqztahQVRAsiVIvXh83Z&#10;H9ycLJtUV5/eFApeDjPzDTNbtKYSV2pcaVnBcBCBIE6tLjlX8HPa9D9AOI+ssbJMCu7kYDHvdmaY&#10;aHvjb7oefS4ChF2CCgrv60RKlxZk0A1sTRy8zDYGfZBNLnWDtwA3lRxFUSwNlhwWCqxpXVB6Of4a&#10;BeX+Mfn6tJstnw/rlY2y7P1+yZR667XLKQhPrX+F/9s7rWA8jmP4exOe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1EmMYAAADdAAAADwAAAAAAAAAAAAAAAACYAgAAZHJz&#10;L2Rvd25yZXYueG1sUEsFBgAAAAAEAAQA9QAAAIsDAAAAAA==&#10;" fillcolor="#78ff75" stroked="f">
                    <v:textbox>
                      <w:txbxContent>
                        <w:p w:rsidR="00462E00" w:rsidRDefault="00462E00" w:rsidP="00321879">
                          <w:pPr>
                            <w:rPr>
                              <w:rFonts w:eastAsia="Times New Roman"/>
                            </w:rPr>
                          </w:pPr>
                        </w:p>
                      </w:txbxContent>
                    </v:textbox>
                  </v:rect>
                  <v:rect id="Rectangle 3367" o:spid="_x0000_s1209" style="position:absolute;left:3;top:28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JG8sYA&#10;AADdAAAADwAAAGRycy9kb3ducmV2LnhtbESPQWvCQBSE74X+h+UVvOlGQ21NXUVEqaCHViXnR/Y1&#10;iWbfhuyq0V/vCkKPw8x8w4ynranEmRpXWlbQ70UgiDOrS84V7HfL7icI55E1VpZJwZUcTCevL2NM&#10;tL3wL523PhcBwi5BBYX3dSKlywoy6Hq2Jg7en20M+iCbXOoGLwFuKjmIoqE0WHJYKLCmeUHZcXsy&#10;Cni3uS3c4edbx+9pWo3mgzJdG6U6b+3sC4Sn1v+Hn+2VVhDHww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JG8sYAAADdAAAADwAAAAAAAAAAAAAAAACYAgAAZHJz&#10;L2Rvd25yZXYueG1sUEsFBgAAAAAEAAQA9QAAAIsDAAAAAA==&#10;" fillcolor="#73ff73" stroked="f">
                    <v:textbox>
                      <w:txbxContent>
                        <w:p w:rsidR="00462E00" w:rsidRDefault="00462E00" w:rsidP="00321879">
                          <w:pPr>
                            <w:rPr>
                              <w:rFonts w:eastAsia="Times New Roman"/>
                            </w:rPr>
                          </w:pPr>
                        </w:p>
                      </w:txbxContent>
                    </v:textbox>
                  </v:rect>
                  <v:rect id="Rectangle 3368" o:spid="_x0000_s1210" style="position:absolute;left:3;top:29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9jUsIA&#10;AADdAAAADwAAAGRycy9kb3ducmV2LnhtbERPS0sDMRC+F/wPYQQvxWZtYSlr0yKC0h6E2ofncTPu&#10;Lk0mYZO26793DgWPH997sRq8UxfqUxfYwNOkAEVcB9txY+Cwf3ucg0oZ2aILTAZ+KcFqeTdaYGXD&#10;lT/pssuNkhBOFRpoc46V1qluyWOahEgs3E/oPWaBfaNtj1cJ905Pi6LUHjuWhhYjvbZUn3ZnL73x&#10;QKfye+vIvx/HuHabj69NNObhfnh5BpVpyP/im3ttDcxmpcyVN/IE9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72NSwgAAAN0AAAAPAAAAAAAAAAAAAAAAAJgCAABkcnMvZG93&#10;bnJldi54bWxQSwUGAAAAAAQABAD1AAAAhwMAAAAA&#10;" fillcolor="#70ff75" stroked="f">
                    <v:textbox>
                      <w:txbxContent>
                        <w:p w:rsidR="00462E00" w:rsidRDefault="00462E00" w:rsidP="00321879">
                          <w:pPr>
                            <w:rPr>
                              <w:rFonts w:eastAsia="Times New Roman"/>
                            </w:rPr>
                          </w:pPr>
                        </w:p>
                      </w:txbxContent>
                    </v:textbox>
                  </v:rect>
                  <v:rect id="Rectangle 3369" o:spid="_x0000_s1211" style="position:absolute;left:3;top:29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2pS8gA&#10;AADdAAAADwAAAGRycy9kb3ducmV2LnhtbESPUUsCQRSF3wX/w3CD3nK2zKU2RwnBCgUjC/HxtnPd&#10;Hdy5s8xMuvbrGyHw8XDO+Q5nPO1sIw7kg3Gs4HaQgSAunTZcKfj6nN88gAgRWWPjmBScKMB00u+N&#10;sdDuyB90WMdKJAiHAhXUMbaFlKGsyWIYuJY4eTvnLcYkfSW1x2OC20beZVkuLRpOCzW2NKup3K9/&#10;rAIzys3it/renlbNcveSb6S/f31X6vqqe34CEamLl/B/+00rGA7zRzi/SU9AT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falLyAAAAN0AAAAPAAAAAAAAAAAAAAAAAJgCAABk&#10;cnMvZG93bnJldi54bWxQSwUGAAAAAAQABAD1AAAAjQMAAAAA&#10;" fillcolor="#6eff75" stroked="f">
                    <v:textbox>
                      <w:txbxContent>
                        <w:p w:rsidR="00462E00" w:rsidRDefault="00462E00" w:rsidP="00321879">
                          <w:pPr>
                            <w:rPr>
                              <w:rFonts w:eastAsia="Times New Roman"/>
                            </w:rPr>
                          </w:pPr>
                        </w:p>
                      </w:txbxContent>
                    </v:textbox>
                  </v:rect>
                  <v:rect id="Rectangle 3370" o:spid="_x0000_s1212" style="position:absolute;left:3;top:29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fmsIA&#10;AADdAAAADwAAAGRycy9kb3ducmV2LnhtbERPTWsCMRC9F/wPYYTeataVtroaRaSFHrzUiuht2IzJ&#10;4mYSNlG3/94cCj0+3vdi1btW3KiLjWcF41EBgrj2umGjYP/z+TIFEROyxtYzKfilCKvl4GmBlfZ3&#10;/qbbLhmRQzhWqMCmFCopY23JYRz5QJy5s+8cpgw7I3WH9xzuWlkWxZt02HBusBhoY6m+7K5OQXk2&#10;H8Vhe5RlLTdo1yHMTuZVqedhv56DSNSnf/Gf+0srmEze8/78Jj8B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5Z+awgAAAN0AAAAPAAAAAAAAAAAAAAAAAJgCAABkcnMvZG93&#10;bnJldi54bWxQSwUGAAAAAAQABAD1AAAAhwMAAAAA&#10;" fillcolor="#6bff75" stroked="f">
                    <v:textbox>
                      <w:txbxContent>
                        <w:p w:rsidR="00462E00" w:rsidRDefault="00462E00" w:rsidP="00321879">
                          <w:pPr>
                            <w:rPr>
                              <w:rFonts w:eastAsia="Times New Roman"/>
                            </w:rPr>
                          </w:pPr>
                        </w:p>
                      </w:txbxContent>
                    </v:textbox>
                  </v:rect>
                  <v:rect id="Rectangle 3371" o:spid="_x0000_s1213" style="position:absolute;left:3;top:29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UzM8YA&#10;AADdAAAADwAAAGRycy9kb3ducmV2LnhtbESPQWvCQBSE74X+h+UVeqsbDcSSukorSMVDoabk/Mg+&#10;s9Hs25hdTfz3bqHQ4zAz3zCL1WhbcaXeN44VTCcJCOLK6YZrBT/F5uUVhA/IGlvHpOBGHlbLx4cF&#10;5toN/E3XfahFhLDPUYEJocul9JUhi37iOuLoHVxvMUTZ11L3OES4beUsSTJpseG4YLCjtaHqtL9Y&#10;BfOvwy4rd8VQfGa3JC3Pxq+PH0o9P43vbyACjeE//NfeagVpOp/C75v4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UzM8YAAADdAAAADwAAAAAAAAAAAAAAAACYAgAAZHJz&#10;L2Rvd25yZXYueG1sUEsFBgAAAAAEAAQA9QAAAIsDAAAAAA==&#10;" fillcolor="#69ff78" stroked="f">
                    <v:textbox>
                      <w:txbxContent>
                        <w:p w:rsidR="00462E00" w:rsidRDefault="00462E00" w:rsidP="00321879">
                          <w:pPr>
                            <w:rPr>
                              <w:rFonts w:eastAsia="Times New Roman"/>
                            </w:rPr>
                          </w:pPr>
                        </w:p>
                      </w:txbxContent>
                    </v:textbox>
                  </v:rect>
                  <v:rect id="Rectangle 3372" o:spid="_x0000_s1214" style="position:absolute;left:3;top:29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84kMUA&#10;AADdAAAADwAAAGRycy9kb3ducmV2LnhtbESPT4vCMBTE7wt+h/CEvWlqdVWqUbQouDf/Xbw9mmdb&#10;bF5qk9X67TcLwh6HmfkNM1+2phIPalxpWcGgH4EgzqwuOVdwPm17UxDOI2usLJOCFzlYLjofc0y0&#10;ffKBHkefiwBhl6CCwvs6kdJlBRl0fVsTB+9qG4M+yCaXusFngJtKxlE0lgZLDgsF1pQWlN2OP0bB&#10;+r77Sg/neM/p9ISD0WVz/x5tlPrstqsZCE+t/w+/2zutYDicxPD3Jjw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rziQxQAAAN0AAAAPAAAAAAAAAAAAAAAAAJgCAABkcnMv&#10;ZG93bnJldi54bWxQSwUGAAAAAAQABAD1AAAAigMAAAAA&#10;" fillcolor="#66ff78" stroked="f">
                    <v:textbox>
                      <w:txbxContent>
                        <w:p w:rsidR="00462E00" w:rsidRDefault="00462E00" w:rsidP="00321879">
                          <w:pPr>
                            <w:rPr>
                              <w:rFonts w:eastAsia="Times New Roman"/>
                            </w:rPr>
                          </w:pPr>
                        </w:p>
                      </w:txbxContent>
                    </v:textbox>
                  </v:rect>
                  <v:rect id="Rectangle 3373" o:spid="_x0000_s1215" style="position:absolute;left:3;top:29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0sUA&#10;AADdAAAADwAAAGRycy9kb3ducmV2LnhtbESPUUvDMBSF3wX/Q7iCby7VwiZ1adkUwdExsOr7pbk2&#10;dc1NSWLX/XsjCD4ezjnf4ayr2Q5iIh96xwpuFxkI4tbpnjsF72/PN/cgQkTWODgmBWcKUJWXF2ss&#10;tDvxK01N7ESCcChQgYlxLKQMrSGLYeFG4uR9Om8xJuk7qT2eEtwO8i7LltJiz2nB4EiPhtpj820V&#10;1PXha2U/zsf9/mlr7HZT7/Tklbq+mjcPICLN8T/8137RCvJ8lcPvm/QEZ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n4DSxQAAAN0AAAAPAAAAAAAAAAAAAAAAAJgCAABkcnMv&#10;ZG93bnJldi54bWxQSwUGAAAAAAQABAD1AAAAigMAAAAA&#10;" fillcolor="#63ff7b" stroked="f">
                    <v:textbox>
                      <w:txbxContent>
                        <w:p w:rsidR="00462E00" w:rsidRDefault="00462E00" w:rsidP="00321879">
                          <w:pPr>
                            <w:rPr>
                              <w:rFonts w:eastAsia="Times New Roman"/>
                            </w:rPr>
                          </w:pPr>
                        </w:p>
                      </w:txbxContent>
                    </v:textbox>
                  </v:rect>
                  <v:rect id="Rectangle 3374" o:spid="_x0000_s1216" style="position:absolute;left:3;top:29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7UjMYA&#10;AADdAAAADwAAAGRycy9kb3ducmV2LnhtbESPQYvCMBSE78L+h/AWvIimVlmlGmURBA+C6C4s3p7N&#10;27a0eSlNtPXfG0HwOMzMN8xy3ZlK3KhxhWUF41EEgji1uuBMwe/PdjgH4TyyxsoyKbiTg/Xqo7fE&#10;RNuWj3Q7+UwECLsEFeTe14mULs3JoBvZmjh4/7Yx6INsMqkbbAPcVDKOoi9psOCwkGNNm5zS8nQ1&#10;Ci7XMqt426bnY7k/tPHg/jeNN0r1P7vvBQhPnX+HX+2dVjCZzKbwfBOegF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7UjMYAAADdAAAADwAAAAAAAAAAAAAAAACYAgAAZHJz&#10;L2Rvd25yZXYueG1sUEsFBgAAAAAEAAQA9QAAAIsDAAAAAA==&#10;" fillcolor="#5eff79" stroked="f">
                    <v:textbox>
                      <w:txbxContent>
                        <w:p w:rsidR="00462E00" w:rsidRDefault="00462E00" w:rsidP="00321879">
                          <w:pPr>
                            <w:rPr>
                              <w:rFonts w:eastAsia="Times New Roman"/>
                            </w:rPr>
                          </w:pPr>
                        </w:p>
                      </w:txbxContent>
                    </v:textbox>
                  </v:rect>
                  <v:rect id="Rectangle 3375" o:spid="_x0000_s1217" style="position:absolute;left:3;top:29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k+K8UA&#10;AADdAAAADwAAAGRycy9kb3ducmV2LnhtbESP0WrCQBRE3wv+w3KFvtWNDW0kukqQCgULYvQDLtlr&#10;Eszejdk1Jn/vFgp9HGbmDLPaDKYRPXWutqxgPotAEBdW11wqOJ92bwsQziNrbCyTgpEcbNaTlxWm&#10;2j74SH3uSxEg7FJUUHnfplK6oiKDbmZb4uBdbGfQB9mVUnf4CHDTyPco+pQGaw4LFba0rai45nej&#10;YL9IMn1ovuL+B5Px5nQ+HrJaqdfpkC1BeBr8f/iv/a0VxHHyAb9vwhO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6T4rxQAAAN0AAAAPAAAAAAAAAAAAAAAAAJgCAABkcnMv&#10;ZG93bnJldi54bWxQSwUGAAAAAAQABAD1AAAAigMAAAAA&#10;" fillcolor="#5cff7c" stroked="f">
                    <v:textbox>
                      <w:txbxContent>
                        <w:p w:rsidR="00462E00" w:rsidRDefault="00462E00" w:rsidP="00321879">
                          <w:pPr>
                            <w:rPr>
                              <w:rFonts w:eastAsia="Times New Roman"/>
                            </w:rPr>
                          </w:pPr>
                        </w:p>
                      </w:txbxContent>
                    </v:textbox>
                  </v:rect>
                  <v:rect id="Rectangle 3376" o:spid="_x0000_s1218" style="position:absolute;left:3;top:29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s1f8cA&#10;AADdAAAADwAAAGRycy9kb3ducmV2LnhtbESPQWvCQBSE74X+h+UVvNVNE7CSukpbUARBqvbQ3l6z&#10;r0kw723IrjH+e1co9DjMzDfMbDFwo3rqfO3EwNM4AUVSOFtLaeDzsHycgvIBxWLjhAxcyMNifn83&#10;w9y6s+yo34dSRYj4HA1UIbS51r6oiNGPXUsSvV/XMYYou1LbDs8Rzo1Ok2SiGWuJCxW29F5Rcdyf&#10;2ABvv9IMl9vjz/fl4y1dbZh7tzJm9DC8voAKNIT/8F97bQ1k2fMEbm/iE9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LNX/HAAAA3QAAAA8AAAAAAAAAAAAAAAAAmAIAAGRy&#10;cy9kb3ducmV2LnhtbFBLBQYAAAAABAAEAPUAAACMAwAAAAA=&#10;" fillcolor="#59ff80" stroked="f">
                    <v:textbox>
                      <w:txbxContent>
                        <w:p w:rsidR="00462E00" w:rsidRDefault="00462E00" w:rsidP="00321879">
                          <w:pPr>
                            <w:rPr>
                              <w:rFonts w:eastAsia="Times New Roman"/>
                            </w:rPr>
                          </w:pPr>
                        </w:p>
                      </w:txbxContent>
                    </v:textbox>
                  </v:rect>
                  <v:rect id="Rectangle 3377" o:spid="_x0000_s1219" style="position:absolute;left:3;top:29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evYcYA&#10;AADdAAAADwAAAGRycy9kb3ducmV2LnhtbESPT2sCMRTE74LfITyhF9GsCipbo4hQ2lPxTw/t7bF5&#10;bhY3L3ET3e23N4WCx2FmfsOsNp2txZ2aUDlWMBlnIIgLpysuFXyd3kZLECEia6wdk4JfCrBZ93sr&#10;zLVr+UD3YyxFgnDIUYGJ0edShsKQxTB2njh5Z9dYjEk2pdQNtgluaznNsrm0WHFaMOhpZ6i4HG9W&#10;wSexkbvrdP7z/l1u/cG3++GtVepl0G1fQUTq4jP83/7QCmazxQL+3qQnI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evYcYAAADdAAAADwAAAAAAAAAAAAAAAACYAgAAZHJz&#10;L2Rvd25yZXYueG1sUEsFBgAAAAAEAAQA9QAAAIsDAAAAAA==&#10;" fillcolor="#57ff81" stroked="f">
                    <v:textbox>
                      <w:txbxContent>
                        <w:p w:rsidR="00462E00" w:rsidRDefault="00462E00" w:rsidP="00321879">
                          <w:pPr>
                            <w:rPr>
                              <w:rFonts w:eastAsia="Times New Roman"/>
                            </w:rPr>
                          </w:pPr>
                        </w:p>
                      </w:txbxContent>
                    </v:textbox>
                  </v:rect>
                  <v:rect id="Rectangle 3378" o:spid="_x0000_s1220" style="position:absolute;left:3;top:29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azsMA&#10;AADdAAAADwAAAGRycy9kb3ducmV2LnhtbERP3WrCMBS+F3yHcAbeaboJKp2p6ECQbWys+gCH5tif&#10;NSc1ydru7ZeLgZcf3/92N5pW9OR8bVnB4yIBQVxYXXOp4HI+zjcgfEDW2FomBb/kYZdNJ1tMtR34&#10;i/o8lCKGsE9RQRVCl0rpi4oM+oXtiCN3tc5giNCVUjscYrhp5VOSrKTBmmNDhR29VFR85z9GQd7h&#10;62F1+XC3+vr51rz7fdMPg1Kzh3H/DCLQGO7if/dJK1gu13FufBOf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azsMAAADdAAAADwAAAAAAAAAAAAAAAACYAgAAZHJzL2Rv&#10;d25yZXYueG1sUEsFBgAAAAAEAAQA9QAAAIgDAAAAAA==&#10;" fillcolor="#54ff85" stroked="f">
                    <v:textbox>
                      <w:txbxContent>
                        <w:p w:rsidR="00462E00" w:rsidRDefault="00462E00" w:rsidP="00321879">
                          <w:pPr>
                            <w:rPr>
                              <w:rFonts w:eastAsia="Times New Roman"/>
                            </w:rPr>
                          </w:pPr>
                        </w:p>
                      </w:txbxContent>
                    </v:textbox>
                  </v:rect>
                  <v:rect id="Rectangle 3379" o:spid="_x0000_s1221" style="position:absolute;left:3;top:30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CjDMcA&#10;AADdAAAADwAAAGRycy9kb3ducmV2LnhtbESPQWsCMRSE74L/ITyhF6nZVq26GqUILSIe7NaLt8fm&#10;ubu4eVmTVLf/3hSEHoeZ+YZZrFpTiys5X1lW8DJIQBDnVldcKDh8fzxPQfiArLG2TAp+ycNq2e0s&#10;MNX2xl90zUIhIoR9igrKEJpUSp+XZNAPbEMcvZN1BkOUrpDa4S3CTS1fk+RNGqw4LpTY0Lqk/Jz9&#10;GAWNO162p/HFfo7rUX/rsum+Wu+Ueuq173MQgdrwH360N1rBcDiZwd+b+ATk8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AowzHAAAA3QAAAA8AAAAAAAAAAAAAAAAAmAIAAGRy&#10;cy9kb3ducmV2LnhtbFBLBQYAAAAABAAEAPUAAACMAwAAAAA=&#10;" fillcolor="#52ff86" stroked="f">
                    <v:textbox>
                      <w:txbxContent>
                        <w:p w:rsidR="00462E00" w:rsidRDefault="00462E00" w:rsidP="00321879">
                          <w:pPr>
                            <w:rPr>
                              <w:rFonts w:eastAsia="Times New Roman"/>
                            </w:rPr>
                          </w:pPr>
                        </w:p>
                      </w:txbxContent>
                    </v:textbox>
                  </v:rect>
                  <v:rect id="Rectangle 3380" o:spid="_x0000_s1222" style="position:absolute;left:3;top:30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X3ucIA&#10;AADdAAAADwAAAGRycy9kb3ducmV2LnhtbERPy4rCMBTdC/MP4Q7MzqajIFKNUgdkBgZB62N9aa5t&#10;tbkpTbT1781CcHk47/myN7W4U+sqywq+oxgEcW51xYWCw349nIJwHlljbZkUPMjBcvExmGOibcc7&#10;ume+ECGEXYIKSu+bREqXl2TQRbYhDtzZtgZ9gG0hdYtdCDe1HMXxRBqsODSU2NBPSfk1uxkFtJK/&#10;J9qc8kt6/DebdLXNbrtOqa/PPp2B8NT7t/jl/tMKxuNp2B/ehCc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Nfe5wgAAAN0AAAAPAAAAAAAAAAAAAAAAAJgCAABkcnMvZG93&#10;bnJldi54bWxQSwUGAAAAAAQABAD1AAAAhwMAAAAA&#10;" fillcolor="#4dff88" stroked="f">
                    <v:textbox>
                      <w:txbxContent>
                        <w:p w:rsidR="00462E00" w:rsidRDefault="00462E00" w:rsidP="00321879">
                          <w:pPr>
                            <w:rPr>
                              <w:rFonts w:eastAsia="Times New Roman"/>
                            </w:rPr>
                          </w:pPr>
                        </w:p>
                      </w:txbxContent>
                    </v:textbox>
                  </v:rect>
                  <v:rect id="Rectangle 3381" o:spid="_x0000_s1223" style="position:absolute;left:3;top:30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h7pcUA&#10;AADdAAAADwAAAGRycy9kb3ducmV2LnhtbESPQWsCMRSE7wX/Q3hCbzW7CkW2RimiUlqQqhU8Pjav&#10;m8XkZdlE3f33jVDwOMzMN8xs0TkrrtSG2rOCfJSBIC69rrlS8HNYv0xBhIis0XomBT0FWMwHTzMs&#10;tL/xjq77WIkE4VCgAhNjU0gZSkMOw8g3xMn79a3DmGRbSd3iLcGdleMse5UOa04LBhtaGirP+4tT&#10;0Gy+DMltyf13X0f7adenVX5U6nnYvb+BiNTFR/i//aEVTCbTHO5v0hO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2HulxQAAAN0AAAAPAAAAAAAAAAAAAAAAAJgCAABkcnMv&#10;ZG93bnJldi54bWxQSwUGAAAAAAQABAD1AAAAigMAAAAA&#10;" fillcolor="#4aff89" stroked="f">
                    <v:textbox>
                      <w:txbxContent>
                        <w:p w:rsidR="00462E00" w:rsidRDefault="00462E00" w:rsidP="00321879">
                          <w:pPr>
                            <w:rPr>
                              <w:rFonts w:eastAsia="Times New Roman"/>
                            </w:rPr>
                          </w:pPr>
                        </w:p>
                      </w:txbxContent>
                    </v:textbox>
                  </v:rect>
                  <v:rect id="Rectangle 3382" o:spid="_x0000_s1224" style="position:absolute;left:3;top:30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aNksUA&#10;AADdAAAADwAAAGRycy9kb3ducmV2LnhtbESPT2vCQBTE74LfYXkFb7qpAZHoKkXUCLYH/90f2WcS&#10;m30bs2tMv323UPA4zMxvmPmyM5VoqXGlZQXvowgEcWZ1ybmC82kznIJwHlljZZkU/JCD5aLfm2Oi&#10;7ZMP1B59LgKEXYIKCu/rREqXFWTQjWxNHLyrbQz6IJtc6gafAW4qOY6iiTRYclgosKZVQdn38WEU&#10;XNzeu1u7Ty+fk3u6fXylu9U6Vmrw1n3MQHjq/Cv8395pBXE8HcPfm/A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9o2SxQAAAN0AAAAPAAAAAAAAAAAAAAAAAJgCAABkcnMv&#10;ZG93bnJldi54bWxQSwUGAAAAAAQABAD1AAAAigMAAAAA&#10;" fillcolor="#47ff8e" stroked="f">
                    <v:textbox>
                      <w:txbxContent>
                        <w:p w:rsidR="00462E00" w:rsidRDefault="00462E00" w:rsidP="00321879">
                          <w:pPr>
                            <w:rPr>
                              <w:rFonts w:eastAsia="Times New Roman"/>
                            </w:rPr>
                          </w:pPr>
                        </w:p>
                      </w:txbxContent>
                    </v:textbox>
                  </v:rect>
                  <v:rect id="Rectangle 3383" o:spid="_x0000_s1225" style="position:absolute;left:3;top:30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fOQMYA&#10;AADdAAAADwAAAGRycy9kb3ducmV2LnhtbESPQWvCQBSE74L/YXmCN92YgGh0FWmptkejlB6f2WcS&#10;zL5NsxtN/323UPA4zMw3zHrbm1rcqXWVZQWzaQSCOLe64kLB+fQ2WYBwHlljbZkU/JCD7WY4WGOq&#10;7YOPdM98IQKEXYoKSu+bVEqXl2TQTW1DHLyrbQ36INtC6hYfAW5qGUfRXBqsOCyU2NBLSfkt64yC&#10;+eeh+95dz8v+kh1fP/x+H1dfsVLjUb9bgfDU+2f4v/2uFSTJIoG/N+EJ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5fOQMYAAADdAAAADwAAAAAAAAAAAAAAAACYAgAAZHJz&#10;L2Rvd25yZXYueG1sUEsFBgAAAAAEAAQA9QAAAIsDAAAAAA==&#10;" fillcolor="#45ff8f" stroked="f">
                    <v:textbox>
                      <w:txbxContent>
                        <w:p w:rsidR="00462E00" w:rsidRDefault="00462E00" w:rsidP="00321879">
                          <w:pPr>
                            <w:rPr>
                              <w:rFonts w:eastAsia="Times New Roman"/>
                            </w:rPr>
                          </w:pPr>
                        </w:p>
                      </w:txbxContent>
                    </v:textbox>
                  </v:rect>
                  <v:rect id="Rectangle 3384" o:spid="_x0000_s1226" style="position:absolute;left:3;top:30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JhG8cA&#10;AADdAAAADwAAAGRycy9kb3ducmV2LnhtbESPX2vCMBTF3wW/Q7iDvWm6dZPSGUXGNhSGsjqFvV2b&#10;axvW3JQm0/rtl8HAx8P58+NM571txIk6bxwruBsnIIhLpw1XCj63r6MMhA/IGhvHpOBCHuaz4WCK&#10;uXZn/qBTESoRR9jnqKAOoc2l9GVNFv3YtcTRO7rOYoiyq6Tu8BzHbSPvk2QiLRqOhBpbeq6p/C5+&#10;bOTu31+2O7PKHlt3SNebN7P80oVStzf94glEoD5cw//tpVaQptkD/L2JT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SYRvHAAAA3QAAAA8AAAAAAAAAAAAAAAAAmAIAAGRy&#10;cy9kb3ducmV2LnhtbFBLBQYAAAAABAAEAPUAAACMAwAAAAA=&#10;" fillcolor="#42ff91" stroked="f">
                    <v:textbox>
                      <w:txbxContent>
                        <w:p w:rsidR="00462E00" w:rsidRDefault="00462E00" w:rsidP="00321879">
                          <w:pPr>
                            <w:rPr>
                              <w:rFonts w:eastAsia="Times New Roman"/>
                            </w:rPr>
                          </w:pPr>
                        </w:p>
                      </w:txbxContent>
                    </v:textbox>
                  </v:rect>
                  <v:rect id="Rectangle 3385" o:spid="_x0000_s1227" style="position:absolute;left:3;top:30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BEicQA&#10;AADdAAAADwAAAGRycy9kb3ducmV2LnhtbESPT4vCMBTE7wt+h/CEva2piqtWo+iCsCAe/ANeH82z&#10;LTYvJUlt/fYbQdjjMDO/YZbrzlTiQc6XlhUMBwkI4szqknMFl/PuawbCB2SNlWVS8CQP61XvY4mp&#10;ti0f6XEKuYgQ9ikqKEKoUyl9VpBBP7A1cfRu1hkMUbpcaodthJtKjpLkWxosOS4UWNNPQdn91BgF&#10;tDk023ru9qOslVfdBHfI51OlPvvdZgEiUBf+w+/2r1YwHs8m8HoTn4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ARInEAAAA3QAAAA8AAAAAAAAAAAAAAAAAmAIAAGRycy9k&#10;b3ducmV2LnhtbFBLBQYAAAAABAAEAPUAAACJAwAAAAA=&#10;" fillcolor="#40ff96" stroked="f">
                    <v:textbox>
                      <w:txbxContent>
                        <w:p w:rsidR="00462E00" w:rsidRDefault="00462E00" w:rsidP="00321879">
                          <w:pPr>
                            <w:rPr>
                              <w:rFonts w:eastAsia="Times New Roman"/>
                            </w:rPr>
                          </w:pPr>
                        </w:p>
                      </w:txbxContent>
                    </v:textbox>
                  </v:rect>
                  <v:rect id="Rectangle 3386" o:spid="_x0000_s1228" style="position:absolute;left:3;top:30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BcVsQA&#10;AADdAAAADwAAAGRycy9kb3ducmV2LnhtbESPUUvDMBSF34X9h3AF31zqCjWry8YcDH0Snf6AS3PX&#10;lDU3JYlt9++NIPh4OOd8h7PZza4XI4XYedbwsCxAEDfedNxq+Po83isQMSEb7D2ThitF2G0XNxus&#10;jZ/4g8ZTakWGcKxRg01pqKWMjSWHcekH4uydfXCYsgytNAGnDHe9XBVFJR12nBcsDnSw1FxO307D&#10;Y1KTuq7D2ipZvT2XPI2rl3et727n/ROIRHP6D/+1X42GslQV/L7JT0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QXFbEAAAA3QAAAA8AAAAAAAAAAAAAAAAAmAIAAGRycy9k&#10;b3ducmV2LnhtbFBLBQYAAAAABAAEAPUAAACJAwAAAAA=&#10;" fillcolor="#3dff98" stroked="f">
                    <v:textbox>
                      <w:txbxContent>
                        <w:p w:rsidR="00462E00" w:rsidRDefault="00462E00" w:rsidP="00321879">
                          <w:pPr>
                            <w:rPr>
                              <w:rFonts w:eastAsia="Times New Roman"/>
                            </w:rPr>
                          </w:pPr>
                        </w:p>
                      </w:txbxContent>
                    </v:textbox>
                  </v:rect>
                  <v:rect id="Rectangle 3387" o:spid="_x0000_s1229" style="position:absolute;left:3;top:30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lMZMUA&#10;AADdAAAADwAAAGRycy9kb3ducmV2LnhtbESPT4vCMBTE7wt+h/AEL6LpKq6lGkUFwYu4/rl4ezTP&#10;tti8dJuo9dsbQdjjMDO/YabzxpTiTrUrLCv47kcgiFOrC84UnI7rXgzCeWSNpWVS8CQH81nra4qJ&#10;tg/e0/3gMxEg7BJUkHtfJVK6NCeDrm8r4uBdbG3QB1lnUtf4CHBTykEU/UiDBYeFHCta5ZReDzej&#10;INou7e8gvsSjtOtoX/2dnzs9UqrTbhYTEJ4a/x/+tDdawXAYj+H9JjwBOX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UxkxQAAAN0AAAAPAAAAAAAAAAAAAAAAAJgCAABkcnMv&#10;ZG93bnJldi54bWxQSwUGAAAAAAQABAD1AAAAigMAAAAA&#10;" fillcolor="#3bff9d" stroked="f">
                    <v:textbox>
                      <w:txbxContent>
                        <w:p w:rsidR="00462E00" w:rsidRDefault="00462E00" w:rsidP="00321879">
                          <w:pPr>
                            <w:rPr>
                              <w:rFonts w:eastAsia="Times New Roman"/>
                            </w:rPr>
                          </w:pPr>
                        </w:p>
                      </w:txbxContent>
                    </v:textbox>
                  </v:rect>
                  <v:rect id="Rectangle 3388" o:spid="_x0000_s1230" style="position:absolute;left:3;top:30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jDiMIA&#10;AADdAAAADwAAAGRycy9kb3ducmV2LnhtbERPTYvCMBC9C/sfwizsbU3Xomg1yqIrKIJgFc9DM7bV&#10;ZlKbqPXfm8OCx8f7nsxaU4k7Na60rOCnG4EgzqwuOVdw2C+/hyCcR9ZYWSYFT3Iwm350Jpho++Ad&#10;3VOfixDCLkEFhfd1IqXLCjLourYmDtzJNgZ9gE0udYOPEG4q2YuigTRYcmgosKZ5QdklvRkF/dHz&#10;z6xH7rhdrxbx7bwZnDG9KvX12f6OQXhq/Vv8715pBXE8DHPDm/AE5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qMOIwgAAAN0AAAAPAAAAAAAAAAAAAAAAAJgCAABkcnMvZG93&#10;bnJldi54bWxQSwUGAAAAAAQABAD1AAAAhwMAAAAA&#10;" fillcolor="#38ff9f" stroked="f">
                    <v:textbox>
                      <w:txbxContent>
                        <w:p w:rsidR="00462E00" w:rsidRDefault="00462E00" w:rsidP="00321879">
                          <w:pPr>
                            <w:rPr>
                              <w:rFonts w:eastAsia="Times New Roman"/>
                            </w:rPr>
                          </w:pPr>
                        </w:p>
                      </w:txbxContent>
                    </v:textbox>
                  </v:rect>
                  <v:rect id="Rectangle 3389" o:spid="_x0000_s1231" style="position:absolute;left:3;top:30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2EzcgA&#10;AADdAAAADwAAAGRycy9kb3ducmV2LnhtbESPQWsCMRSE7wX/Q3iF3mp2FWS7NUqRKh6EVtuD3h6b&#10;1822m5dtkuraX2+EQo/DzHzDTOe9bcWRfGgcK8iHGQjiyumGawXvb8v7AkSIyBpbx6TgTAHms8HN&#10;FEvtTryl4y7WIkE4lKjAxNiVUobKkMUwdB1x8j6ctxiT9LXUHk8Jbls5yrKJtNhwWjDY0cJQ9bX7&#10;sQqeff7ymq9jNQrfv3tz+NwUq3Oh1N1t//QIIlIf/8N/7bVWMB4XD3B9k56AnF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DYTNyAAAAN0AAAAPAAAAAAAAAAAAAAAAAJgCAABk&#10;cnMvZG93bnJldi54bWxQSwUGAAAAAAQABAD1AAAAjQMAAAAA&#10;" fillcolor="#33ffa3" stroked="f">
                    <v:textbox>
                      <w:txbxContent>
                        <w:p w:rsidR="00462E00" w:rsidRDefault="00462E00" w:rsidP="00321879">
                          <w:pPr>
                            <w:rPr>
                              <w:rFonts w:eastAsia="Times New Roman"/>
                            </w:rPr>
                          </w:pPr>
                        </w:p>
                      </w:txbxContent>
                    </v:textbox>
                  </v:rect>
                  <v:rect id="Rectangle 3390" o:spid="_x0000_s1232" style="position:absolute;left:3;top:30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pr+sIA&#10;AADdAAAADwAAAGRycy9kb3ducmV2LnhtbERPTYvCMBC9C/sfwgheZE1dQdauUVxhQRAEq7DXoRnb&#10;YDMpTWqrv94cBI+P971c97YSN2q8caxgOklAEOdOGy4UnE9/n98gfEDWWDkmBXfysF59DJaYatfx&#10;kW5ZKEQMYZ+igjKEOpXS5yVZ9BNXE0fu4hqLIcKmkLrBLobbSn4lyVxaNBwbSqxpW1J+zVqr4Ppo&#10;N4vOYFecx/+m/t23elcdlBoN+80PiEB9eItf7p1WMJst4v74Jj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Smv6wgAAAN0AAAAPAAAAAAAAAAAAAAAAAJgCAABkcnMvZG93&#10;bnJldi54bWxQSwUGAAAAAAQABAD1AAAAhwMAAAAA&#10;" fillcolor="#30ffa9" stroked="f">
                    <v:textbox>
                      <w:txbxContent>
                        <w:p w:rsidR="00462E00" w:rsidRDefault="00462E00" w:rsidP="00321879">
                          <w:pPr>
                            <w:rPr>
                              <w:rFonts w:eastAsia="Times New Roman"/>
                            </w:rPr>
                          </w:pPr>
                        </w:p>
                      </w:txbxContent>
                    </v:textbox>
                  </v:rect>
                  <v:rect id="Rectangle 3391" o:spid="_x0000_s1233" style="position:absolute;left:3;top:31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Yl8YA&#10;AADdAAAADwAAAGRycy9kb3ducmV2LnhtbESPT2vCQBTE70K/w/IKvZmNCmJTN6FUC/45adr7M/ua&#10;pM2+Ddk1Rj99tyD0OMzMb5hlNphG9NS52rKCSRSDIC6srrlU8JG/jxcgnEfW2FgmBVdykKUPoyUm&#10;2l74QP3RlyJA2CWooPK+TaR0RUUGXWRb4uB92c6gD7Irpe7wEuCmkdM4nkuDNYeFClt6q6j4OZ6N&#10;Aj4dbrvVidZydSvy/frze7rtc6WeHofXFxCeBv8fvrc3WsFs9jyBvzfhCcj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8Yl8YAAADdAAAADwAAAAAAAAAAAAAAAACYAgAAZHJz&#10;L2Rvd25yZXYueG1sUEsFBgAAAAAEAAQA9QAAAIsDAAAAAA==&#10;" fillcolor="#2effab" stroked="f">
                    <v:textbox>
                      <w:txbxContent>
                        <w:p w:rsidR="00462E00" w:rsidRDefault="00462E00" w:rsidP="00321879">
                          <w:pPr>
                            <w:rPr>
                              <w:rFonts w:eastAsia="Times New Roman"/>
                            </w:rPr>
                          </w:pPr>
                        </w:p>
                      </w:txbxContent>
                    </v:textbox>
                  </v:rect>
                  <v:rect id="Rectangle 3392" o:spid="_x0000_s1234" style="position:absolute;left:3;top:31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DcsUA&#10;AADdAAAADwAAAGRycy9kb3ducmV2LnhtbESPQWvCQBSE7wX/w/KE3urGCMVGV1FB6EHEWBGPj+wz&#10;CWbfhuyqq7++Wyh4HGbmG2Y6D6YRN+pcbVnBcJCAIC6srrlUcPhZf4xBOI+ssbFMCh7kYD7rvU0x&#10;0/bOOd32vhQRwi5DBZX3bSalKyoy6Aa2JY7e2XYGfZRdKXWH9wg3jUyT5FMarDkuVNjSqqLisr8a&#10;BfXxSfkyFMNTukM6bOV4F/KNUu/9sJiA8BT8K/zf/tYKRqOvFP7exCc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n4NyxQAAAN0AAAAPAAAAAAAAAAAAAAAAAJgCAABkcnMv&#10;ZG93bnJldi54bWxQSwUGAAAAAAQABAD1AAAAigMAAAAA&#10;" fillcolor="#2bffb1" stroked="f">
                    <v:textbox>
                      <w:txbxContent>
                        <w:p w:rsidR="00462E00" w:rsidRDefault="00462E00" w:rsidP="00321879">
                          <w:pPr>
                            <w:rPr>
                              <w:rFonts w:eastAsia="Times New Roman"/>
                            </w:rPr>
                          </w:pPr>
                        </w:p>
                      </w:txbxContent>
                    </v:textbox>
                  </v:rect>
                </v:group>
                <v:rect id="Rectangle 3393" o:spid="_x0000_s1235" style="position:absolute;left:3;top:31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EFesYA&#10;AADdAAAADwAAAGRycy9kb3ducmV2LnhtbESPQWvCQBSE70L/w/IK3ppNG2g1ukopFASlaFrE4yP7&#10;TEKzb8PuxsR/3y0IHoeZ+YZZrkfTigs531hW8JykIIhLqxuuFPx8fz7NQPiArLG1TAqu5GG9epgs&#10;Mdd24ANdilCJCGGfo4I6hC6X0pc1GfSJ7Yijd7bOYIjSVVI7HCLctPIlTV+lwYbjQo0dfdRU/ha9&#10;UXDa+W3/Vrjr+NWfhix0sjzupVLTx/F9ASLQGO7hW3ujFWTZPIP/N/EJ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TEFesYAAADdAAAADwAAAAAAAAAAAAAAAACYAgAAZHJz&#10;L2Rvd25yZXYueG1sUEsFBgAAAAAEAAQA9QAAAIsDAAAAAA==&#10;" fillcolor="#29ffb4" stroked="f">
                  <v:textbox>
                    <w:txbxContent>
                      <w:p w:rsidR="00462E00" w:rsidRDefault="00462E00" w:rsidP="00321879">
                        <w:pPr>
                          <w:rPr>
                            <w:rFonts w:eastAsia="Times New Roman"/>
                          </w:rPr>
                        </w:pPr>
                      </w:p>
                    </w:txbxContent>
                  </v:textbox>
                </v:rect>
                <v:rect id="Rectangle 3394" o:spid="_x0000_s1236" style="position:absolute;left:3;top:31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nkksYA&#10;AADdAAAADwAAAGRycy9kb3ducmV2LnhtbESPT2vCQBTE7wW/w/IEL6IbTRGNriJSi6eC/+6P7Es2&#10;mn0bsltN++m7hUKPw8z8hlltOluLB7W+cqxgMk5AEOdOV1wquJz3ozkIH5A11o5JwRd52Kx7LyvM&#10;tHvykR6nUIoIYZ+hAhNCk0npc0MW/dg1xNErXGsxRNmWUrf4jHBby2mSzKTFiuOCwYZ2hvL76dMq&#10;+E6Hb9XkvTjsb0VXmub6kcx3Q6UG/W67BBGoC//hv/ZBK0jTxSv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2nkksYAAADdAAAADwAAAAAAAAAAAAAAAACYAgAAZHJz&#10;L2Rvd25yZXYueG1sUEsFBgAAAAAEAAQA9QAAAIsDAAAAAA==&#10;" fillcolor="#26ffba" stroked="f">
                  <v:textbox>
                    <w:txbxContent>
                      <w:p w:rsidR="00462E00" w:rsidRDefault="00462E00" w:rsidP="00321879">
                        <w:pPr>
                          <w:rPr>
                            <w:rFonts w:eastAsia="Times New Roman"/>
                          </w:rPr>
                        </w:pPr>
                      </w:p>
                    </w:txbxContent>
                  </v:textbox>
                </v:rect>
                <v:rect id="Rectangle 3395" o:spid="_x0000_s1237" style="position:absolute;left:3;top:31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6S8MA&#10;AADdAAAADwAAAGRycy9kb3ducmV2LnhtbESPUWvCQBCE3wX/w7GCL1IvKopNPaVIi74a/QFLbpuk&#10;ze2ld1tN/32vIPg4zMw3zGbXu1ZdKcTGs4HZNANFXHrbcGXgcn5/WoOKgmyx9UwGfinCbjscbDC3&#10;/sYnuhZSqQThmKOBWqTLtY5lTQ7j1HfEyfvwwaEkGSptA94S3LV6nmUr7bDhtFBjR/uayq/ixxkQ&#10;8d/Uf06Oh8uyaDlMDrZ6Y2PGo/71BZRQL4/wvX20BhaL5yX8v0lPQG//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6S8MAAADdAAAADwAAAAAAAAAAAAAAAACYAgAAZHJzL2Rv&#10;d25yZXYueG1sUEsFBgAAAAAEAAQA9QAAAIgDAAAAAA==&#10;" fillcolor="#21ffbc" stroked="f">
                  <v:textbox>
                    <w:txbxContent>
                      <w:p w:rsidR="00462E00" w:rsidRDefault="00462E00" w:rsidP="00321879">
                        <w:pPr>
                          <w:rPr>
                            <w:rFonts w:eastAsia="Times New Roman"/>
                          </w:rPr>
                        </w:pPr>
                      </w:p>
                    </w:txbxContent>
                  </v:textbox>
                </v:rect>
                <v:rect id="Rectangle 3396" o:spid="_x0000_s1238" style="position:absolute;left:3;top:31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wt38kA&#10;AADdAAAADwAAAGRycy9kb3ducmV2LnhtbESPT2vCQBTE74V+h+UVeim6MYrY1FWk0KpID/6h9fjI&#10;viap2bchu8bop3cFocdhZn7DjKetKUVDtSssK+h1IxDEqdUFZwp224/OCITzyBpLy6TgTA6mk8eH&#10;MSbannhNzcZnIkDYJagg975KpHRpTgZd11bEwfu1tUEfZJ1JXeMpwE0p4ygaSoMFh4UcK3rPKT1s&#10;jkbBJd3/zC9f+DdYr773L/gZ95plrNTzUzt7A+Gp9f/he3uhFfT7r0O4vQlPQE6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xwt38kAAADdAAAADwAAAAAAAAAAAAAAAACYAgAA&#10;ZHJzL2Rvd25yZXYueG1sUEsFBgAAAAAEAAQA9QAAAI4DAAAAAA==&#10;" fillcolor="#1fffc3" stroked="f">
                  <v:textbox>
                    <w:txbxContent>
                      <w:p w:rsidR="00462E00" w:rsidRDefault="00462E00" w:rsidP="00321879">
                        <w:pPr>
                          <w:rPr>
                            <w:rFonts w:eastAsia="Times New Roman"/>
                          </w:rPr>
                        </w:pPr>
                      </w:p>
                    </w:txbxContent>
                  </v:textbox>
                </v:rect>
                <v:rect id="Rectangle 3397" o:spid="_x0000_s1239" style="position:absolute;left:3;top:31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xhRscA&#10;AADdAAAADwAAAGRycy9kb3ducmV2LnhtbESP3UoDMRSE7wXfIRzBm9JmdaU/a9PSioKlF2LbBzgm&#10;p5u1m5NlE3fXtzeC4OUwM98wy/XgatFRGyrPCu4mGQhi7U3FpYLT8WU8BxEissHaMyn4pgDr1fXV&#10;Egvje36n7hBLkSAcClRgY2wKKYO25DBMfEOcvLNvHcYk21KaFvsEd7W8z7KpdFhxWrDY0JMlfTl8&#10;OQWXh/7Zjvbnt898lHe82+qs/tBK3d4Mm0cQkYb4H/5rvxoFeb6Ywe+b9AT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sYUbHAAAA3QAAAA8AAAAAAAAAAAAAAAAAmAIAAGRy&#10;cy9kb3ducmV2LnhtbFBLBQYAAAAABAAEAPUAAACMAwAAAAA=&#10;" fillcolor="#1cffc6" stroked="f">
                  <v:textbox>
                    <w:txbxContent>
                      <w:p w:rsidR="00462E00" w:rsidRDefault="00462E00" w:rsidP="00321879">
                        <w:pPr>
                          <w:rPr>
                            <w:rFonts w:eastAsia="Times New Roman"/>
                          </w:rPr>
                        </w:pPr>
                      </w:p>
                    </w:txbxContent>
                  </v:textbox>
                </v:rect>
                <v:rect id="Rectangle 3398" o:spid="_x0000_s1240" style="position:absolute;left:3;top:31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MRUr4A&#10;AADdAAAADwAAAGRycy9kb3ducmV2LnhtbERPzYrCMBC+L/gOYQRva6qF4lajyMKKV6sPMNuMTbWZ&#10;1CbW+vbmIHj8+P5Xm8E2oqfO144VzKYJCOLS6ZorBafj3/cChA/IGhvHpOBJHjbr0dcKc+0efKC+&#10;CJWIIexzVGBCaHMpfWnIop+6ljhyZ9dZDBF2ldQdPmK4beQ8STJpsebYYLClX0PltbhbBefLoX9S&#10;yHZFiv/2QotbNjOo1GQ8bJcgAg3hI36791pBmv7EufFNfAJy/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WTEVK+AAAA3QAAAA8AAAAAAAAAAAAAAAAAmAIAAGRycy9kb3ducmV2&#10;LnhtbFBLBQYAAAAABAAEAPUAAACDAwAAAAA=&#10;" fillcolor="#19ffc9" stroked="f">
                  <v:textbox>
                    <w:txbxContent>
                      <w:p w:rsidR="00462E00" w:rsidRDefault="00462E00" w:rsidP="00321879">
                        <w:pPr>
                          <w:rPr>
                            <w:rFonts w:eastAsia="Times New Roman"/>
                          </w:rPr>
                        </w:pPr>
                      </w:p>
                    </w:txbxContent>
                  </v:textbox>
                </v:rect>
                <v:rect id="Rectangle 3399" o:spid="_x0000_s1241" style="position:absolute;left:3;top:31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XFRMMA&#10;AADdAAAADwAAAGRycy9kb3ducmV2LnhtbESPX2vCMBTF3wW/Q7iCb5rOgsRqlCEKvurE+XjXXNtu&#10;zU1potZ9+mUg+Hg4f36cxaqztbhR6yvHGt7GCQji3JmKCw3Hj+1IgfAB2WDtmDQ8yMNq2e8tMDPu&#10;znu6HUIh4gj7DDWUITSZlD4vyaIfu4Y4ehfXWgxRtoU0Ld7juK3lJEmm0mLFkVBiQ+uS8p/D1Uau&#10;Ov3yNLjvZNOoz/M6VV9nlWs9HHTvcxCBuvAKP9s7oyFNZzP4fxOf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XFRMMAAADdAAAADwAAAAAAAAAAAAAAAACYAgAAZHJzL2Rv&#10;d25yZXYueG1sUEsFBgAAAAAEAAQA9QAAAIgDAAAAAA==&#10;" fillcolor="#17ffd1" stroked="f">
                  <v:textbox>
                    <w:txbxContent>
                      <w:p w:rsidR="00462E00" w:rsidRDefault="00462E00" w:rsidP="00321879">
                        <w:pPr>
                          <w:rPr>
                            <w:rFonts w:eastAsia="Times New Roman"/>
                          </w:rPr>
                        </w:pPr>
                      </w:p>
                    </w:txbxContent>
                  </v:textbox>
                </v:rect>
                <v:rect id="Rectangle 3400" o:spid="_x0000_s1242" style="position:absolute;left:3;top:31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wkssIA&#10;AADdAAAADwAAAGRycy9kb3ducmV2LnhtbERPy4rCMBTdC/MP4Q7MRjS1SnE6RlFBEHTjC2Z5ae60&#10;xeamNpla/94sBJeH854tOlOJlhpXWlYwGkYgiDOrS84VnE+bwRSE88gaK8uk4EEOFvOP3gxTbe98&#10;oPbocxFC2KWooPC+TqV0WUEG3dDWxIH7s41BH2CTS93gPYSbSsZRlEiDJYeGAmtaF5Rdj/9GwY76&#10;tzyOD5fke7Jq91f+dd3NKvX12S1/QHjq/Fv8cm+1gvEkCvvDm/AE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LCSywgAAAN0AAAAPAAAAAAAAAAAAAAAAAJgCAABkcnMvZG93&#10;bnJldi54bWxQSwUGAAAAAAQABAD1AAAAhwMAAAAA&#10;" fillcolor="#14ffd4" stroked="f">
                  <v:textbox>
                    <w:txbxContent>
                      <w:p w:rsidR="00462E00" w:rsidRDefault="00462E00" w:rsidP="00321879">
                        <w:pPr>
                          <w:rPr>
                            <w:rFonts w:eastAsia="Times New Roman"/>
                          </w:rPr>
                        </w:pPr>
                      </w:p>
                    </w:txbxContent>
                  </v:textbox>
                </v:rect>
                <v:rect id="Rectangle 3401" o:spid="_x0000_s1243" style="position:absolute;left:3;top:31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Wh0sUA&#10;AADdAAAADwAAAGRycy9kb3ducmV2LnhtbESPwW7CMBBE75X4B2uRuBXHhQJKMagqAnHoBcIHrOJt&#10;HBGv09hA+HuMVKnH0cy80SzXvWvElbpQe9agxhkI4tKbmisNp2L7ugARIrLBxjNpuFOA9WrwssTc&#10;+Bsf6HqMlUgQDjlqsDG2uZShtOQwjH1LnLwf3zmMSXaVNB3eEtw18i3LZtJhzWnBYktflsrz8eI0&#10;FOfGbt/dZaPmQRW7qbLz79+D1qNh//kBIlIf/8N/7b3RMJlmCp5v0hO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JaHSxQAAAN0AAAAPAAAAAAAAAAAAAAAAAJgCAABkcnMv&#10;ZG93bnJldi54bWxQSwUGAAAAAAQABAD1AAAAigMAAAAA&#10;" fillcolor="#12ffdb" stroked="f">
                  <v:textbox>
                    <w:txbxContent>
                      <w:p w:rsidR="00462E00" w:rsidRDefault="00462E00" w:rsidP="00321879">
                        <w:pPr>
                          <w:rPr>
                            <w:rFonts w:eastAsia="Times New Roman"/>
                          </w:rPr>
                        </w:pPr>
                      </w:p>
                    </w:txbxContent>
                  </v:textbox>
                </v:rect>
                <v:rect id="Rectangle 3402" o:spid="_x0000_s1244" style="position:absolute;left:3;top:32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e/ncQA&#10;AADdAAAADwAAAGRycy9kb3ducmV2LnhtbESPQWvCQBSE74X+h+UVvNVdtQRJXUWKpb02Knh8ZF+z&#10;0ezbkN2apL++WxA8DjPzDbPaDK4RV+pC7VnDbKpAEJfe1FxpOOzfn5cgQkQ22HgmDSMF2KwfH1aY&#10;G9/zF12LWIkE4ZCjBhtjm0sZSksOw9S3xMn79p3DmGRXSdNhn+CukXOlMumw5rRgsaU3S+Wl+HEa&#10;GoP7cqTTcafq8y9+7OzJZ4PWk6dh+woi0hDv4Vv702hYvKg5/L9JT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Hv53EAAAA3QAAAA8AAAAAAAAAAAAAAAAAmAIAAGRycy9k&#10;b3ducmV2LnhtbFBLBQYAAAAABAAEAPUAAACJAwAAAAA=&#10;" fillcolor="#0fffdf" stroked="f">
                  <v:textbox>
                    <w:txbxContent>
                      <w:p w:rsidR="00462E00" w:rsidRDefault="00462E00" w:rsidP="00321879">
                        <w:pPr>
                          <w:rPr>
                            <w:rFonts w:eastAsia="Times New Roman"/>
                          </w:rPr>
                        </w:pPr>
                      </w:p>
                    </w:txbxContent>
                  </v:textbox>
                </v:rect>
                <v:rect id="Rectangle 3403" o:spid="_x0000_s1245" style="position:absolute;left:3;top:32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YJYcUA&#10;AADdAAAADwAAAGRycy9kb3ducmV2LnhtbESPQUvDQBSE70L/w/IKXqTdbaKhxG5LEQTxpFU8P7Kv&#10;STD73pJd29hf7wqCx2FmvmE2u8kP6kRj7IUtrJYGFHEjrufWwvvb42INKiZkh4MwWfimCLvt7GqD&#10;tZMzv9LpkFqVIRxrtNClFGqtY9ORx7iUQJy9o4weU5Zjq92I5wz3gy6MqbTHnvNCh4EeOmo+D1/e&#10;gimDuVyCk/WdVM9S9UVx8/Jh7fV82t+DSjSl//Bf+8lZKG9NCb9v8hP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1glhxQAAAN0AAAAPAAAAAAAAAAAAAAAAAJgCAABkcnMv&#10;ZG93bnJldi54bWxQSwUGAAAAAAQABAD1AAAAigMAAAAA&#10;" fillcolor="#0dffe7" stroked="f">
                  <v:textbox>
                    <w:txbxContent>
                      <w:p w:rsidR="00462E00" w:rsidRDefault="00462E00" w:rsidP="00321879">
                        <w:pPr>
                          <w:rPr>
                            <w:rFonts w:eastAsia="Times New Roman"/>
                          </w:rPr>
                        </w:pPr>
                      </w:p>
                    </w:txbxContent>
                  </v:textbox>
                </v:rect>
                <v:rect id="Rectangle 3404" o:spid="_x0000_s1246" style="position:absolute;left:3;top:32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jDMcA&#10;AADdAAAADwAAAGRycy9kb3ducmV2LnhtbESPQWsCMRSE74L/IbyCF6lJrZayNUpR1EJ7UFvw+ti8&#10;7q5uXpYkdbf/vikIHoeZb4aZLTpbiwv5UDnW8DBSIIhzZyouNHx9ru+fQYSIbLB2TBp+KcBi3u/N&#10;MDOu5T1dDrEQqYRDhhrKGJtMypCXZDGMXEOcvG/nLcYkfSGNxzaV21qOlXqSFitOCyU2tCwpPx9+&#10;rIbH6cdxuN0sd+3W20Ltj6f31eak9eCue30BEamLt/CVfjOJm6gJ/L9JT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v4wzHAAAA3QAAAA8AAAAAAAAAAAAAAAAAmAIAAGRy&#10;cy9kb3ducmV2LnhtbFBLBQYAAAAABAAEAPUAAACMAwAAAAA=&#10;" fillcolor="#08ffef" stroked="f">
                  <v:textbox>
                    <w:txbxContent>
                      <w:p w:rsidR="00462E00" w:rsidRDefault="00462E00" w:rsidP="00321879">
                        <w:pPr>
                          <w:rPr>
                            <w:rFonts w:eastAsia="Times New Roman"/>
                          </w:rPr>
                        </w:pPr>
                      </w:p>
                    </w:txbxContent>
                  </v:textbox>
                </v:rect>
                <v:rect id="Rectangle 3405" o:spid="_x0000_s1247" style="position:absolute;left:3;top:32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rQ2MQA&#10;AADdAAAADwAAAGRycy9kb3ducmV2LnhtbESP26rCMBRE3w/4D2ELvmnqFalG8YIiB0S8fMCm2bbF&#10;Zqc0Uatfbw4I53GYmTXMdF6bQjyocrllBd1OBII4sTrnVMHlvGmPQTiPrLGwTApe5GA+a/xMMdb2&#10;yUd6nHwqAoRdjAoy78tYSpdkZNB1bEkcvKutDPogq1TqCp8BbgrZi6KRNJhzWMiwpFVGye10NwoK&#10;ud+s8t/Dcj3s2cWd/Xvb3Z6VajXrxQSEp9r/h7/tnVbQH0RD+HsTnoCc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60NjEAAAA3QAAAA8AAAAAAAAAAAAAAAAAmAIAAGRycy9k&#10;b3ducmV2LnhtbFBLBQYAAAAABAAEAPUAAACJAwAAAAA=&#10;" fillcolor="#05fff3" stroked="f">
                  <v:textbox>
                    <w:txbxContent>
                      <w:p w:rsidR="00462E00" w:rsidRDefault="00462E00" w:rsidP="00321879">
                        <w:pPr>
                          <w:rPr>
                            <w:rFonts w:eastAsia="Times New Roman"/>
                          </w:rPr>
                        </w:pPr>
                      </w:p>
                    </w:txbxContent>
                  </v:textbox>
                </v:rect>
                <v:rect id="Rectangle 3406" o:spid="_x0000_s1248" style="position:absolute;left:3;top:32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A2MsYA&#10;AADdAAAADwAAAGRycy9kb3ducmV2LnhtbESPQWsCMRSE7wX/Q3iCt5q1VrFbo0jBsniQqj14fGxe&#10;N4ublzVJdfvvjSD0OMzMN8x82dlGXMiH2rGC0TADQVw6XXOl4Puwfp6BCBFZY+OYFPxRgOWi9zTH&#10;XLsr7+iyj5VIEA45KjAxtrmUoTRkMQxdS5y8H+ctxiR9JbXHa4LbRr5k2VRarDktGGzpw1B52v9a&#10;BbvP8+is7ab1Y7Mt3o6TYvs1OSo16HerdxCRuvgffrQLrWD8mk3h/iY9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A2MsYAAADdAAAADwAAAAAAAAAAAAAAAACYAgAAZHJz&#10;L2Rvd25yZXYueG1sUEsFBgAAAAAEAAQA9QAAAIsDAAAAAA==&#10;" fillcolor="#03fffb" stroked="f">
                  <v:textbox>
                    <w:txbxContent>
                      <w:p w:rsidR="00462E00" w:rsidRDefault="00462E00" w:rsidP="00321879">
                        <w:pPr>
                          <w:rPr>
                            <w:rFonts w:eastAsia="Times New Roman"/>
                          </w:rPr>
                        </w:pPr>
                      </w:p>
                    </w:txbxContent>
                  </v:textbox>
                </v:rect>
                <v:rect id="Rectangle 3407" o:spid="_x0000_s1249" style="position:absolute;left:3;top:32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WxsYA&#10;AADdAAAADwAAAGRycy9kb3ducmV2LnhtbESPQWvCQBSE7wX/w/IEb3VjUlqJriJCpYcWmujB4yP7&#10;TKLZtyG7Ndt/3y0Uehxm5htmvQ2mE3caXGtZwWKegCCurG65VnA6vj4uQTiPrLGzTAq+ycF2M3lY&#10;Y67tyAXdS1+LCGGXo4LG+z6X0lUNGXRz2xNH72IHgz7KoZZ6wDHCTSfTJHmWBluOCw32tG+oupVf&#10;RoEL6cd52RW2PJze99csDdn4WSg1m4bdCoSn4P/Df+03rSB7Sl7g9018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9WxsYAAADdAAAADwAAAAAAAAAAAAAAAACYAgAAZHJz&#10;L2Rvd25yZXYueG1sUEsFBgAAAAAEAAQA9QAAAIsDAAAAAA==&#10;" fillcolor="aqua" stroked="f">
                  <v:textbox>
                    <w:txbxContent>
                      <w:p w:rsidR="00462E00" w:rsidRDefault="00462E00" w:rsidP="00321879">
                        <w:pPr>
                          <w:rPr>
                            <w:rFonts w:eastAsia="Times New Roman"/>
                          </w:rPr>
                        </w:pPr>
                      </w:p>
                    </w:txbxContent>
                  </v:textbox>
                </v:rect>
                <v:rect id="Rectangle 3408" o:spid="_x0000_s1250" style="position:absolute;left:3;top:32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VnIcUA&#10;AADdAAAADwAAAGRycy9kb3ducmV2LnhtbERPTU/CQBC9m/gfNkPiTbYoEq0sBCUEEgnGYojHSXds&#10;q93ZprvQ8u+Zg4nHl/c9nfeuVidqQ+XZwGiYgCLOva24MPC5X90+ggoR2WLtmQycKcB8dn01xdT6&#10;jj/olMVCSQiHFA2UMTap1iEvyWEY+oZYuG/fOowC20LbFjsJd7W+S5KJdlixNJTY0GtJ+W92dFKS&#10;vb8497VdHh4W++5p8kOH9dvOmJtBv3gGFamP/+I/98YauB8nMlfeyBPQs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pWchxQAAAN0AAAAPAAAAAAAAAAAAAAAAAJgCAABkcnMv&#10;ZG93bnJldi54bWxQSwUGAAAAAAQABAD1AAAAigMAAAAA&#10;" fillcolor="#03ffff" stroked="f">
                  <v:textbox>
                    <w:txbxContent>
                      <w:p w:rsidR="00462E00" w:rsidRDefault="00462E00" w:rsidP="00321879">
                        <w:pPr>
                          <w:rPr>
                            <w:rFonts w:eastAsia="Times New Roman"/>
                          </w:rPr>
                        </w:pPr>
                      </w:p>
                    </w:txbxContent>
                  </v:textbox>
                </v:rect>
                <v:rect id="Rectangle 3409" o:spid="_x0000_s1251" style="position:absolute;left:3;top:32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LVv8cA&#10;AADdAAAADwAAAGRycy9kb3ducmV2LnhtbESPQUvDQBSE7wX/w/IEL2J3bWNrYrZFFKHxZioUb4/s&#10;MwnNvg3ZtUn/vSsIPQ4z8w2TbyfbiRMNvnWs4X6uQBBXzrRca/jcv909gvAB2WDnmDScycN2czXL&#10;MTNu5A86laEWEcI+Qw1NCH0mpa8asujnrieO3rcbLIYoh1qaAccIt51cKLWSFluOCw329NJQdSx/&#10;rIZ1UjzcFuVuVO+rryI9LvaJObxqfXM9PT+BCDSFS/i/vTMalolK4e9NfAJ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i1b/HAAAA3QAAAA8AAAAAAAAAAAAAAAAAmAIAAGRy&#10;cy9kb3ducmV2LnhtbFBLBQYAAAAABAAEAPUAAACMAwAAAAA=&#10;" fillcolor="#03fbff" stroked="f">
                  <v:textbox>
                    <w:txbxContent>
                      <w:p w:rsidR="00462E00" w:rsidRDefault="00462E00" w:rsidP="00321879">
                        <w:pPr>
                          <w:rPr>
                            <w:rFonts w:eastAsia="Times New Roman"/>
                          </w:rPr>
                        </w:pPr>
                      </w:p>
                    </w:txbxContent>
                  </v:textbox>
                </v:rect>
                <v:rect id="Rectangle 3410" o:spid="_x0000_s1252" style="position:absolute;left:3;top:32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bUzMIA&#10;AADdAAAADwAAAGRycy9kb3ducmV2LnhtbERPy4rCMBTdD/gP4QruxtTHDFqNIoriYjZTRVxemmtb&#10;bG5KEm39e7MYmOXhvJfrztTiSc5XlhWMhgkI4tzqigsF59P+cwbCB2SNtWVS8CIP61XvY4mpti3/&#10;0jMLhYgh7FNUUIbQpFL6vCSDfmgb4sjdrDMYInSF1A7bGG5qOU6Sb2mw4thQYkPbkvJ79jAKZLXb&#10;z358+Lq6bXbVk/NhfmmNUoN+t1mACNSFf/Gf+6gVTKajuD++iU9Ar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FtTMwgAAAN0AAAAPAAAAAAAAAAAAAAAAAJgCAABkcnMvZG93&#10;bnJldi54bWxQSwUGAAAAAAQABAD1AAAAhwMAAAAA&#10;" fillcolor="#05f7ff" stroked="f">
                  <v:textbox>
                    <w:txbxContent>
                      <w:p w:rsidR="00462E00" w:rsidRDefault="00462E00" w:rsidP="00321879">
                        <w:pPr>
                          <w:rPr>
                            <w:rFonts w:eastAsia="Times New Roman"/>
                          </w:rPr>
                        </w:pPr>
                      </w:p>
                    </w:txbxContent>
                  </v:textbox>
                </v:rect>
                <v:rect id="Rectangle 3411" o:spid="_x0000_s1253" style="position:absolute;left:3;top:32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TRysQA&#10;AADdAAAADwAAAGRycy9kb3ducmV2LnhtbESP3WoCMRSE7wt9h3AK3tVkqxVZjSJSQRBa/HmAQ3K6&#10;u3RzsiRR17c3gtDLYWa+YebL3rXiQiE2njUUQwWC2HjbcKXhdNy8T0HEhGyx9UwabhRhuXh9mWNp&#10;/ZX3dDmkSmQIxxI11Cl1pZTR1OQwDn1HnL1fHxymLEMlbcBrhrtWfig1kQ4bzgs1drSuyfwdzk7D&#10;RIWfkz0bc5Of3/u2sLukvnZaD9761QxEoj79h5/trdUwGhcFPN7kJ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00crEAAAA3QAAAA8AAAAAAAAAAAAAAAAAmAIAAGRycy9k&#10;b3ducmV2LnhtbFBLBQYAAAAABAAEAPUAAACJAwAAAAA=&#10;" fillcolor="#05f3ff" stroked="f">
                  <v:textbox>
                    <w:txbxContent>
                      <w:p w:rsidR="00462E00" w:rsidRDefault="00462E00" w:rsidP="00321879">
                        <w:pPr>
                          <w:rPr>
                            <w:rFonts w:eastAsia="Times New Roman"/>
                          </w:rPr>
                        </w:pPr>
                      </w:p>
                    </w:txbxContent>
                  </v:textbox>
                </v:rect>
                <v:rect id="Rectangle 3412" o:spid="_x0000_s1254" style="position:absolute;left:3;top:32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8qHsQA&#10;AADdAAAADwAAAGRycy9kb3ducmV2LnhtbESPzYrCMBSF9wO+Q7iCO03VoUg1igiCOMxCZxTdXZpr&#10;W2xuShNtx6c3gjDLw/n5OLNFa0pxp9oVlhUMBxEI4tTqgjMFvz/r/gSE88gaS8uk4I8cLOadjxkm&#10;2ja8o/veZyKMsEtQQe59lUjp0pwMuoGtiIN3sbVBH2SdSV1jE8ZNKUdRFEuDBQdCjhWtckqv+5tR&#10;0I4PD08YNzYwvs7fx5hOy61SvW67nILw1Pr/8Lu90QrGn8MRvN6EJ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PKh7EAAAA3QAAAA8AAAAAAAAAAAAAAAAAmAIAAGRycy9k&#10;b3ducmV2LnhtbFBLBQYAAAAABAAEAPUAAACJAwAAAAA=&#10;" fillcolor="#08f3ff" stroked="f">
                  <v:textbox>
                    <w:txbxContent>
                      <w:p w:rsidR="00462E00" w:rsidRDefault="00462E00" w:rsidP="00321879">
                        <w:pPr>
                          <w:rPr>
                            <w:rFonts w:eastAsia="Times New Roman"/>
                          </w:rPr>
                        </w:pPr>
                      </w:p>
                    </w:txbxContent>
                  </v:textbox>
                </v:rect>
                <v:rect id="Rectangle 3413" o:spid="_x0000_s1255" style="position:absolute;left:3;top:32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goRcUA&#10;AADdAAAADwAAAGRycy9kb3ducmV2LnhtbESPS4vCQBCE7wv+h6EFb+skRhaNjiLCooIefFy8NZnO&#10;AzM9ITMb47/fWRD2WFTVV9Ry3ZtadNS6yrKCeByBIM6srrhQcLt+f85AOI+ssbZMCl7kYL0afCwx&#10;1fbJZ+ouvhABwi5FBaX3TSqly0oy6Ma2IQ5ebluDPsi2kLrFZ4CbWk6i6EsarDgslNjQtqTscfkx&#10;CvI7H6d9No+67ek0SXaHPD7EnVKjYb9ZgPDU+//wu73XCpJpnMDfm/A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ChFxQAAAN0AAAAPAAAAAAAAAAAAAAAAAJgCAABkcnMv&#10;ZG93bnJldi54bWxQSwUGAAAAAAQABAD1AAAAigMAAAAA&#10;" fillcolor="#08efff" stroked="f">
                  <v:textbox>
                    <w:txbxContent>
                      <w:p w:rsidR="00462E00" w:rsidRDefault="00462E00" w:rsidP="00321879">
                        <w:pPr>
                          <w:rPr>
                            <w:rFonts w:eastAsia="Times New Roman"/>
                          </w:rPr>
                        </w:pPr>
                      </w:p>
                    </w:txbxContent>
                  </v:textbox>
                </v:rect>
                <v:rect id="Rectangle 3414" o:spid="_x0000_s1256" style="position:absolute;left:3;top:33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yIG8QA&#10;AADdAAAADwAAAGRycy9kb3ducmV2LnhtbESP3YrCMBSE74V9h3AE7zTxBynVKLIiFBaWtfoAx+bY&#10;FpuT0kTtvv1GEPZymJlvmPW2t414UOdrxxqmEwWCuHCm5lLD+XQYJyB8QDbYOCYNv+Rhu/kYrDE1&#10;7slHeuShFBHCPkUNVQhtKqUvKrLoJ64ljt7VdRZDlF0pTYfPCLeNnCm1lBZrjgsVtvRZUXHL71bD&#10;IUMVLtm8/Ep2fClyUt8/+5vWo2G/W4EI1If/8LudGQ3zxXQBrzfxCc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MiBvEAAAA3QAAAA8AAAAAAAAAAAAAAAAAmAIAAGRycy9k&#10;b3ducmV2LnhtbFBLBQYAAAAABAAEAPUAAACJAwAAAAA=&#10;" fillcolor="#0aefff" stroked="f">
                  <v:textbox>
                    <w:txbxContent>
                      <w:p w:rsidR="00462E00" w:rsidRDefault="00462E00" w:rsidP="00321879">
                        <w:pPr>
                          <w:rPr>
                            <w:rFonts w:eastAsia="Times New Roman"/>
                          </w:rPr>
                        </w:pPr>
                      </w:p>
                    </w:txbxContent>
                  </v:textbox>
                </v:rect>
                <v:rect id="Rectangle 3415" o:spid="_x0000_s1257" style="position:absolute;left:3;top:33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eZBsgA&#10;AADdAAAADwAAAGRycy9kb3ducmV2LnhtbESPT2vCQBTE7wW/w/IK3urG2qpEVxFri6UI/snB4zP7&#10;mgSzb0N21eTbu4WCx2FmfsNM540pxZVqV1hW0O9FIIhTqwvOFCSHz5cxCOeRNZaWSUFLDuazztMU&#10;Y21vvKPr3mciQNjFqCD3voqldGlOBl3PVsTB+7W1QR9knUld4y3ATSlfo2goDRYcFnKsaJlTet5f&#10;jIKtHrhjm4y+Tqvv7WKzTpb+56NVqvvcLCYgPDX+Ef5vr7WCwVv/Hf7ehCcgZ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R5kGyAAAAN0AAAAPAAAAAAAAAAAAAAAAAJgCAABk&#10;cnMvZG93bnJldi54bWxQSwUGAAAAAAQABAD1AAAAjQMAAAAA&#10;" fillcolor="#0aebff" stroked="f">
                  <v:textbox>
                    <w:txbxContent>
                      <w:p w:rsidR="00462E00" w:rsidRDefault="00462E00" w:rsidP="00321879">
                        <w:pPr>
                          <w:rPr>
                            <w:rFonts w:eastAsia="Times New Roman"/>
                          </w:rPr>
                        </w:pPr>
                      </w:p>
                    </w:txbxContent>
                  </v:textbox>
                </v:rect>
                <v:rect id="Rectangle 3416" o:spid="_x0000_s1258" style="position:absolute;left:3;top:33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8tscYA&#10;AADdAAAADwAAAGRycy9kb3ducmV2LnhtbESPQWvCQBSE7wX/w/IEb3VjtUFSV7EFUWgRtNJeH9mX&#10;bDD7Ns2uMf77bqHgcZiZb5jFqre16Kj1lWMFk3ECgjh3uuJSwelz8zgH4QOyxtoxKbiRh9Vy8LDA&#10;TLsrH6g7hlJECPsMFZgQmkxKnxuy6MeuIY5e4VqLIcq2lLrFa4TbWj4lSSotVhwXDDb0Zig/Hy9W&#10;Qb5NXz8Kc3kvfnboT99ds59/PSs1GvbrFxCB+nAP/7d3WsF0Nknh701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8tscYAAADdAAAADwAAAAAAAAAAAAAAAACYAgAAZHJz&#10;L2Rvd25yZXYueG1sUEsFBgAAAAAEAAQA9QAAAIsDAAAAAA==&#10;" fillcolor="#0ae7ff" stroked="f">
                  <v:textbox>
                    <w:txbxContent>
                      <w:p w:rsidR="00462E00" w:rsidRDefault="00462E00" w:rsidP="00321879">
                        <w:pPr>
                          <w:rPr>
                            <w:rFonts w:eastAsia="Times New Roman"/>
                          </w:rPr>
                        </w:pPr>
                      </w:p>
                    </w:txbxContent>
                  </v:textbox>
                </v:rect>
                <v:rect id="Rectangle 3417" o:spid="_x0000_s1259" style="position:absolute;left:3;top:33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T1HMQA&#10;AADdAAAADwAAAGRycy9kb3ducmV2LnhtbESPQYvCMBSE7wv+h/AEb2uqLutSjSKi4MGLrvT8aJ5t&#10;tXmpTazx35sFYY/DzHzDzJfB1KKj1lWWFYyGCQji3OqKCwWn3+3nDwjnkTXWlknBkxwsF72POaba&#10;PvhA3dEXIkLYpaig9L5JpXR5SQbd0DbE0Tvb1qCPsi2kbvER4aaW4yT5lgYrjgslNrQuKb8e70ZB&#10;tn1O60zeimxzwssl259DuHVKDfphNQPhKfj/8Lu90womX6Mp/L2JT0A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U9RzEAAAA3QAAAA8AAAAAAAAAAAAAAAAAmAIAAGRycy9k&#10;b3ducmV2LnhtbFBLBQYAAAAABAAEAPUAAACJAwAAAAA=&#10;" fillcolor="#0de3ff" stroked="f">
                  <v:textbox>
                    <w:txbxContent>
                      <w:p w:rsidR="00462E00" w:rsidRDefault="00462E00" w:rsidP="00321879">
                        <w:pPr>
                          <w:rPr>
                            <w:rFonts w:eastAsia="Times New Roman"/>
                          </w:rPr>
                        </w:pPr>
                      </w:p>
                    </w:txbxContent>
                  </v:textbox>
                </v:rect>
                <v:rect id="Rectangle 3418" o:spid="_x0000_s1260" style="position:absolute;left:3;top:33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qN6sMA&#10;AADdAAAADwAAAGRycy9kb3ducmV2LnhtbERPz2vCMBS+C/sfwht4s6nr3LQzyhgIu3iwU3Z9bZ5p&#10;WfNSmsx2++vNQfD48f1eb0fbigv1vnGsYJ6kIIgrpxs2Co5fu9kShA/IGlvHpOCPPGw3D5M15toN&#10;fKBLEYyIIexzVFCH0OVS+qomiz5xHXHkzq63GCLsjdQ9DjHctvIpTV+kxYZjQ40dfdRU/RS/VoHL&#10;Vv+nhRnLgym7/fnE33x8zZSaPo7vbyACjeEuvrk/tYLseR7nxjfxCcj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qN6sMAAADdAAAADwAAAAAAAAAAAAAAAACYAgAAZHJzL2Rv&#10;d25yZXYueG1sUEsFBgAAAAAEAAQA9QAAAIgDAAAAAA==&#10;" fillcolor="#0ddfff" stroked="f">
                  <v:textbox>
                    <w:txbxContent>
                      <w:p w:rsidR="00462E00" w:rsidRDefault="00462E00" w:rsidP="00321879">
                        <w:pPr>
                          <w:rPr>
                            <w:rFonts w:eastAsia="Times New Roman"/>
                          </w:rPr>
                        </w:pPr>
                      </w:p>
                    </w:txbxContent>
                  </v:textbox>
                </v:rect>
                <v:rect id="Rectangle 3419" o:spid="_x0000_s1261" style="position:absolute;left:3;top:33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PfcYA&#10;AADdAAAADwAAAGRycy9kb3ducmV2LnhtbESP3UoDMRSE7wXfIRzBO5ttFW23TUupCIK0YP+uTzfH&#10;zWJysiRpu/bpG0HwcpiZb5jJrHNWnCjExrOCfq8AQVx53XCtYLt5exiCiAlZo/VMCn4owmx6ezPB&#10;Uvszf9JpnWqRIRxLVGBSakspY2XIYez5ljh7Xz44TFmGWuqA5wx3Vg6K4lk6bDgvGGxpYaj6Xh+d&#10;gtdLasMW7WV3XCzNy2p/8HbzodT9XTcfg0jUpf/wX/tdK3h86o/g901+AnJ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0PfcYAAADdAAAADwAAAAAAAAAAAAAAAACYAgAAZHJz&#10;L2Rvd25yZXYueG1sUEsFBgAAAAAEAAQA9QAAAIsDAAAAAA==&#10;" fillcolor="#0fdfff" stroked="f">
                  <v:textbox>
                    <w:txbxContent>
                      <w:p w:rsidR="00462E00" w:rsidRDefault="00462E00" w:rsidP="00321879">
                        <w:pPr>
                          <w:rPr>
                            <w:rFonts w:eastAsia="Times New Roman"/>
                          </w:rPr>
                        </w:pPr>
                      </w:p>
                    </w:txbxContent>
                  </v:textbox>
                </v:rect>
                <v:rect id="Rectangle 3420" o:spid="_x0000_s1262" style="position:absolute;left:3;top:33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PnFMUA&#10;AADdAAAADwAAAGRycy9kb3ducmV2LnhtbERPTWvCQBC9C/6HZYReSrPR1hBSVxEhtNRDqQ16HbJj&#10;EpqdDdltkv777kHw+Hjfm91kWjFQ7xrLCpZRDIK4tLrhSkHxnT+lIJxH1thaJgV/5GC3nc82mGk7&#10;8hcNJ1+JEMIuQwW1910mpStrMugi2xEH7mp7gz7AvpK6xzGEm1au4jiRBhsODTV2dKip/Dn9GgXr&#10;5PpRfi4v6Xo4ngtbveXdo2uVelhM+1cQniZ/F9/c71rB88sq7A9vwhOQ2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Y+cUxQAAAN0AAAAPAAAAAAAAAAAAAAAAAJgCAABkcnMv&#10;ZG93bnJldi54bWxQSwUGAAAAAAQABAD1AAAAigMAAAAA&#10;" fillcolor="#0fdbff" stroked="f">
                  <v:textbox>
                    <w:txbxContent>
                      <w:p w:rsidR="00462E00" w:rsidRDefault="00462E00" w:rsidP="00321879">
                        <w:pPr>
                          <w:rPr>
                            <w:rFonts w:eastAsia="Times New Roman"/>
                          </w:rPr>
                        </w:pPr>
                      </w:p>
                    </w:txbxContent>
                  </v:textbox>
                </v:rect>
                <v:rect id="Rectangle 3421" o:spid="_x0000_s1263" style="position:absolute;left:3;top:33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S9JMYA&#10;AADdAAAADwAAAGRycy9kb3ducmV2LnhtbESPQWvCQBSE74X+h+UVvIhu1CIhdRNUEIo9qT3U2yP7&#10;mmybfRuya0z/vVsQPA4z8w2zKgbbiJ46bxwrmE0TEMSl04YrBZ+n3SQF4QOyxsYxKfgjD0X+/LTC&#10;TLsrH6g/hkpECPsMFdQhtJmUvqzJop+6ljh6366zGKLsKqk7vEa4beQ8SZbSouG4UGNL25rK3+PF&#10;Kkg/9mM2Qx826cLoc3miL/8zVmr0MqzfQAQawiN8b79rBYvX+Qz+38QnI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S9JMYAAADdAAAADwAAAAAAAAAAAAAAAACYAgAAZHJz&#10;L2Rvd25yZXYueG1sUEsFBgAAAAAEAAQA9QAAAIsDAAAAAA==&#10;" fillcolor="#12d7ff" stroked="f">
                  <v:textbox>
                    <w:txbxContent>
                      <w:p w:rsidR="00462E00" w:rsidRDefault="00462E00" w:rsidP="00321879">
                        <w:pPr>
                          <w:rPr>
                            <w:rFonts w:eastAsia="Times New Roman"/>
                          </w:rPr>
                        </w:pPr>
                      </w:p>
                    </w:txbxContent>
                  </v:textbox>
                </v:rect>
                <v:rect id="Rectangle 3422" o:spid="_x0000_s1264" style="position:absolute;left:3;top:33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pLz8cA&#10;AADdAAAADwAAAGRycy9kb3ducmV2LnhtbESPT2vCQBTE7wW/w/IKvRTdNErR6Cq2tFgQCv65eHtk&#10;n9k02bdpdhvjt3cLhR6HmfkNs1j1thYdtb50rOBplIAgzp0uuVBwPLwPpyB8QNZYOyYFV/KwWg7u&#10;Fphpd+EddftQiAhhn6ECE0KTSelzQxb9yDXE0Tu71mKIsi2kbvES4baWaZI8S4slxwWDDb0ayqv9&#10;j1XwZWnLznTVafL5+H2qNm8vM0qUerjv13MQgfrwH/5rf2gF40mawu+b+ATk8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qS8/HAAAA3QAAAA8AAAAAAAAAAAAAAAAAmAIAAGRy&#10;cy9kb3ducmV2LnhtbFBLBQYAAAAABAAEAPUAAACMAwAAAAA=&#10;" fillcolor="#12d4ff" stroked="f">
                  <v:textbox>
                    <w:txbxContent>
                      <w:p w:rsidR="00462E00" w:rsidRDefault="00462E00" w:rsidP="00321879">
                        <w:pPr>
                          <w:rPr>
                            <w:rFonts w:eastAsia="Times New Roman"/>
                          </w:rPr>
                        </w:pPr>
                      </w:p>
                    </w:txbxContent>
                  </v:textbox>
                </v:rect>
                <v:rect id="Rectangle 3423" o:spid="_x0000_s1265" style="position:absolute;left:3;top:33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RhBMYA&#10;AADdAAAADwAAAGRycy9kb3ducmV2LnhtbESPQWsCMRSE74X+h/AK3mq2q7SyGqUUWkR66K4KHh+b&#10;52Zp8rJuoq7/vikUehxm5htmsRqcFRfqQ+tZwdM4A0Fce91yo2C3fX+cgQgRWaP1TApuFGC1vL9b&#10;YKH9lUu6VLERCcKhQAUmxq6QMtSGHIax74iTd/S9w5hk30jd4zXBnZV5lj1Lhy2nBYMdvRmqv6uz&#10;U2B5/fVZulM1+zDlS34y9rC57ZUaPQyvcxCRhvgf/muvtYLJNJ/A75v0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RhBMYAAADdAAAADwAAAAAAAAAAAAAAAACYAgAAZHJz&#10;L2Rvd25yZXYueG1sUEsFBgAAAAAEAAQA9QAAAIsDAAAAAA==&#10;" fillcolor="#14d4ff" stroked="f">
                  <v:textbox>
                    <w:txbxContent>
                      <w:p w:rsidR="00462E00" w:rsidRDefault="00462E00" w:rsidP="00321879">
                        <w:pPr>
                          <w:rPr>
                            <w:rFonts w:eastAsia="Times New Roman"/>
                          </w:rPr>
                        </w:pPr>
                      </w:p>
                    </w:txbxContent>
                  </v:textbox>
                </v:rect>
                <v:rect id="Rectangle 3424" o:spid="_x0000_s1266" style="position:absolute;left:3;top:33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pILsUA&#10;AADdAAAADwAAAGRycy9kb3ducmV2LnhtbESPQYvCMBSE74L/ITxhb5qqRdxqFBFEhT1oXTw/mmdb&#10;TF5KE7X77zcLCx6HmfmGWa47a8STWl87VjAeJSCIC6drLhV8X3bDOQgfkDUax6TghzysV/3eEjPt&#10;XnymZx5KESHsM1RQhdBkUvqiIot+5Bri6N1cazFE2ZZSt/iKcGvkJElm0mLNcaHChrYVFff8YRXs&#10;T9vxpymL62GfHqfH69fJ5PeNUh+DbrMAEagL7/B/+6AVTNNJCn9v4hO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akguxQAAAN0AAAAPAAAAAAAAAAAAAAAAAJgCAABkcnMv&#10;ZG93bnJldi54bWxQSwUGAAAAAAQABAD1AAAAigMAAAAA&#10;" fillcolor="#14d0ff" stroked="f">
                  <v:textbox>
                    <w:txbxContent>
                      <w:p w:rsidR="00462E00" w:rsidRDefault="00462E00" w:rsidP="00321879">
                        <w:pPr>
                          <w:rPr>
                            <w:rFonts w:eastAsia="Times New Roman"/>
                          </w:rPr>
                        </w:pPr>
                      </w:p>
                    </w:txbxContent>
                  </v:textbox>
                </v:rect>
                <v:rect id="Rectangle 3425" o:spid="_x0000_s1267" style="position:absolute;left:3;top:34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ZFq8QA&#10;AADdAAAADwAAAGRycy9kb3ducmV2LnhtbESPQWsCMRSE7wX/Q3hCbzW7aousRhFBbKFFtOL5uXnu&#10;BjcvS5Lq+u+bQsHjMDPfMLNFZxtxJR+MYwX5IANBXDptuFJw+F6/TECEiKyxcUwK7hRgMe89zbDQ&#10;7sY7uu5jJRKEQ4EK6hjbQspQ1mQxDFxLnLyz8xZjkr6S2uMtwW0jh1n2Ji0aTgs1trSqqbzsf6yC&#10;46rTn2Yrv7YODfrNKV9+7HKlnvvdcgoiUhcf4f/2u1YwGg9f4e9Neg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WRavEAAAA3QAAAA8AAAAAAAAAAAAAAAAAmAIAAGRycy9k&#10;b3ducmV2LnhtbFBLBQYAAAAABAAEAPUAAACJAwAAAAA=&#10;" fillcolor="#17cdff" stroked="f">
                  <v:textbox>
                    <w:txbxContent>
                      <w:p w:rsidR="00462E00" w:rsidRDefault="00462E00" w:rsidP="00321879">
                        <w:pPr>
                          <w:rPr>
                            <w:rFonts w:eastAsia="Times New Roman"/>
                          </w:rPr>
                        </w:pPr>
                      </w:p>
                    </w:txbxContent>
                  </v:textbox>
                </v:rect>
                <v:rect id="Rectangle 3426" o:spid="_x0000_s1268" style="position:absolute;left:3;top:34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Tb3MQA&#10;AADdAAAADwAAAGRycy9kb3ducmV2LnhtbESPQWsCMRSE7wX/Q3iCt5pdLVJWo4hQqtAi2tLzc/Pc&#10;DW5eliTq+u8bQfA4zMw3zGzR2UZcyAfjWEE+zEAQl04brhT8/ny8voMIEVlj45gU3CjAYt57mWGh&#10;3ZV3dNnHSiQIhwIV1DG2hZShrMliGLqWOHlH5y3GJH0ltcdrgttGjrJsIi0aTgs1trSqqTztz1bB&#10;36rTX2Yrv7cODfrPQ77c7HKlBv1uOQURqYvP8KO91grGb6MJ3N+kJ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E29zEAAAA3QAAAA8AAAAAAAAAAAAAAAAAmAIAAGRycy9k&#10;b3ducmV2LnhtbFBLBQYAAAAABAAEAPUAAACJAwAAAAA=&#10;" fillcolor="#17cdff" stroked="f">
                  <v:textbox>
                    <w:txbxContent>
                      <w:p w:rsidR="00462E00" w:rsidRDefault="00462E00" w:rsidP="00321879">
                        <w:pPr>
                          <w:rPr>
                            <w:rFonts w:eastAsia="Times New Roman"/>
                          </w:rPr>
                        </w:pPr>
                      </w:p>
                    </w:txbxContent>
                  </v:textbox>
                </v:rect>
                <v:rect id="Rectangle 3427" o:spid="_x0000_s1269" style="position:absolute;left:3;top:34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wrwMQA&#10;AADdAAAADwAAAGRycy9kb3ducmV2LnhtbESP3WqDQBSE7wt9h+UUctes+aEp1lWMENrbJnmAE/dE&#10;je5ZcTdq3r5bKPRymJlvmCSbTSdGGlxjWcFqGYEgLq1uuFJwPh1e30E4j6yxs0wKHuQgS5+fEoy1&#10;nfibxqOvRICwi1FB7X0fS+nKmgy6pe2Jg3e1g0Ef5FBJPeAU4KaT6yh6kwYbDgs19lTUVLbHu1Gw&#10;w+tj/Lzcb6WLip7zqsX9tlVq8TLnHyA8zf4//Nf+0go22/UOft+EJyD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sK8DEAAAA3QAAAA8AAAAAAAAAAAAAAAAAmAIAAGRycy9k&#10;b3ducmV2LnhtbFBLBQYAAAAABAAEAPUAAACJAwAAAAA=&#10;" fillcolor="#17c9ff" stroked="f">
                  <v:textbox>
                    <w:txbxContent>
                      <w:p w:rsidR="00462E00" w:rsidRDefault="00462E00" w:rsidP="00321879">
                        <w:pPr>
                          <w:rPr>
                            <w:rFonts w:eastAsia="Times New Roman"/>
                          </w:rPr>
                        </w:pPr>
                      </w:p>
                    </w:txbxContent>
                  </v:textbox>
                </v:rect>
                <v:rect id="Rectangle 3428" o:spid="_x0000_s1270" style="position:absolute;left:3;top:34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I9Ur0A&#10;AADdAAAADwAAAGRycy9kb3ducmV2LnhtbERPSwrCMBDdC94hjOBOUz+I1EYRRejS3wGGZmxLm0lp&#10;YltvbxaCy8f7J4fB1KKj1pWWFSzmEQjizOqScwXPx2W2BeE8ssbaMin4kIPDfjxKMNa25xt1d5+L&#10;EMIuRgWF900spcsKMujmtiEO3Mu2Bn2AbS51i30IN7VcRtFGGiw5NBTY0KmgrLq/jYLz6Sqr6Pp6&#10;avPueplu17fLJlVqOhmOOxCeBv8X/9ypVrBaL8Pc8CY8Abn/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jI9Ur0AAADdAAAADwAAAAAAAAAAAAAAAACYAgAAZHJzL2Rvd25yZXYu&#10;eG1sUEsFBgAAAAAEAAQA9QAAAIIDAAAAAA==&#10;" fillcolor="#19c6ff" stroked="f">
                  <v:textbox>
                    <w:txbxContent>
                      <w:p w:rsidR="00462E00" w:rsidRDefault="00462E00" w:rsidP="00321879">
                        <w:pPr>
                          <w:rPr>
                            <w:rFonts w:eastAsia="Times New Roman"/>
                          </w:rPr>
                        </w:pPr>
                      </w:p>
                    </w:txbxContent>
                  </v:textbox>
                </v:rect>
                <v:rect id="Rectangle 3429" o:spid="_x0000_s1271" style="position:absolute;left:3;top:34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B7hcYA&#10;AADdAAAADwAAAGRycy9kb3ducmV2LnhtbESPQWvCQBSE70L/w/IKXkQ3Wis2dZUi2PamjR48PrKv&#10;ydbs2zS7NfHfdwXB4zAz3zCLVWcrcabGG8cKxqMEBHHutOFCwWG/Gc5B+ICssXJMCi7kYbV86C0w&#10;1a7lLzpnoRARwj5FBWUIdSqlz0uy6EeuJo7et2sshiibQuoG2wi3lZwkyUxaNBwXSqxpXVJ+yv6s&#10;gmO7vvwa/bP72FqWcmCew3tWK9V/7N5eQQTqwj18a39qBU/TyQtc38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B7hcYAAADdAAAADwAAAAAAAAAAAAAAAACYAgAAZHJz&#10;L2Rvd25yZXYueG1sUEsFBgAAAAAEAAQA9QAAAIsDAAAAAA==&#10;" fillcolor="#19c2ff" stroked="f">
                  <v:textbox>
                    <w:txbxContent>
                      <w:p w:rsidR="00462E00" w:rsidRDefault="00462E00" w:rsidP="00321879">
                        <w:pPr>
                          <w:rPr>
                            <w:rFonts w:eastAsia="Times New Roman"/>
                          </w:rPr>
                        </w:pPr>
                      </w:p>
                    </w:txbxContent>
                  </v:textbox>
                </v:rect>
                <v:rect id="Rectangle 3430" o:spid="_x0000_s1272" style="position:absolute;left:3;top:34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I8J8UA&#10;AADdAAAADwAAAGRycy9kb3ducmV2LnhtbERPz2vCMBS+D/Y/hDfwIppuOtHaKJsoehljztHro3lr&#10;i81Ll0St/705CDt+fL+zZWcacSbna8sKnocJCOLC6ppLBYfvzWAKwgdkjY1lUnAlD8vF40OGqbYX&#10;/qLzPpQihrBPUUEVQptK6YuKDPqhbYkj92udwRChK6V2eInhppEvSTKRBmuODRW2tKqoOO5PRsF7&#10;8XP4+Fu5/nU6q3Ncv+afx91Wqd5T9zYHEagL/+K7e6cVjMajuD++iU9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4jwnxQAAAN0AAAAPAAAAAAAAAAAAAAAAAJgCAABkcnMv&#10;ZG93bnJldi54bWxQSwUGAAAAAAQABAD1AAAAigMAAAAA&#10;" fillcolor="#1cc2ff" stroked="f">
                  <v:textbox>
                    <w:txbxContent>
                      <w:p w:rsidR="00462E00" w:rsidRDefault="00462E00" w:rsidP="00321879">
                        <w:pPr>
                          <w:rPr>
                            <w:rFonts w:eastAsia="Times New Roman"/>
                          </w:rPr>
                        </w:pPr>
                      </w:p>
                    </w:txbxContent>
                  </v:textbox>
                </v:rect>
                <v:rect id="Rectangle 3431" o:spid="_x0000_s1273" style="position:absolute;left:3;top:34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aUVMYA&#10;AADdAAAADwAAAGRycy9kb3ducmV2LnhtbESPQWvCQBSE7wX/w/IEb3WTpkiIriJSsYgXNRSPj+wz&#10;CWbfhuwa0/56t1DocZiZb5jFajCN6KlztWUF8TQCQVxYXXOpID9vX1MQziNrbCyTgm9ysFqOXhaY&#10;afvgI/UnX4oAYZehgsr7NpPSFRUZdFPbEgfvajuDPsiulLrDR4CbRr5F0UwarDksVNjSpqLidrob&#10;Bee9NLNL3O8+0vSrLg/7/PiT5EpNxsN6DsLT4P/Df+1PrSB5T2L4fROegF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aUVMYAAADdAAAADwAAAAAAAAAAAAAAAACYAgAAZHJz&#10;L2Rvd25yZXYueG1sUEsFBgAAAAAEAAQA9QAAAIsDAAAAAA==&#10;" fillcolor="#1cbfff" stroked="f">
                  <v:textbox>
                    <w:txbxContent>
                      <w:p w:rsidR="00462E00" w:rsidRDefault="00462E00" w:rsidP="00321879">
                        <w:pPr>
                          <w:rPr>
                            <w:rFonts w:eastAsia="Times New Roman"/>
                          </w:rPr>
                        </w:pPr>
                      </w:p>
                    </w:txbxContent>
                  </v:textbox>
                </v:rect>
                <v:rect id="Rectangle 3432" o:spid="_x0000_s1274" style="position:absolute;left:3;top:34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rs+8cA&#10;AADdAAAADwAAAGRycy9kb3ducmV2LnhtbESPS2vDMBCE74X+B7GB3ho5cSjBiRJCX/TUps6DHBdr&#10;Y7m1VkZSHfffV4VCj8PMfMMs14NtRU8+NI4VTMYZCOLK6YZrBfvd0+0cRIjIGlvHpOCbAqxX11dL&#10;LLS78Dv1ZaxFgnAoUIGJsSukDJUhi2HsOuLknZ23GJP0tdQeLwluWznNsjtpseG0YLCje0PVZ/ll&#10;FbxuTf7R46MsT8/Hh0MzO89P/k2pm9GwWYCINMT/8F/7RSvIZ/kUft+kJy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67PvHAAAA3QAAAA8AAAAAAAAAAAAAAAAAmAIAAGRy&#10;cy9kb3ducmV2LnhtbFBLBQYAAAAABAAEAPUAAACMAwAAAAA=&#10;" fillcolor="#1fbcff" stroked="f">
                  <v:textbox>
                    <w:txbxContent>
                      <w:p w:rsidR="00462E00" w:rsidRDefault="00462E00" w:rsidP="00321879">
                        <w:pPr>
                          <w:rPr>
                            <w:rFonts w:eastAsia="Times New Roman"/>
                          </w:rPr>
                        </w:pPr>
                      </w:p>
                    </w:txbxContent>
                  </v:textbox>
                </v:rect>
                <v:rect id="Rectangle 3433" o:spid="_x0000_s1275" style="position:absolute;left:3;top:34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LJhsYA&#10;AADdAAAADwAAAGRycy9kb3ducmV2LnhtbESPT2vCQBTE7wW/w/IEb3WjKaVEV5GAaHvz36G3Z/aZ&#10;BLNv4+4a47fvFgo9DjPzG2a+7E0jOnK+tqxgMk5AEBdW11wqOB7Wrx8gfEDW2FgmBU/ysFwMXuaY&#10;afvgHXX7UIoIYZ+hgiqENpPSFxUZ9GPbEkfvYp3BEKUrpXb4iHDTyGmSvEuDNceFClvKKyqu+7tR&#10;UG42X+42zXfrszl1+eT5XZxWn0qNhv1qBiJQH/7Df+2tVpC+pSn8vo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9LJhsYAAADdAAAADwAAAAAAAAAAAAAAAACYAgAAZHJz&#10;L2Rvd25yZXYueG1sUEsFBgAAAAAEAAQA9QAAAIsDAAAAAA==&#10;" fillcolor="#1fb8ff" stroked="f">
                  <v:textbox>
                    <w:txbxContent>
                      <w:p w:rsidR="00462E00" w:rsidRDefault="00462E00" w:rsidP="00321879">
                        <w:pPr>
                          <w:rPr>
                            <w:rFonts w:eastAsia="Times New Roman"/>
                          </w:rPr>
                        </w:pPr>
                      </w:p>
                    </w:txbxContent>
                  </v:textbox>
                </v:rect>
                <v:rect id="Rectangle 3434" o:spid="_x0000_s1276" style="position:absolute;left:3;top:34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dC/sQA&#10;AADdAAAADwAAAGRycy9kb3ducmV2LnhtbESPT4vCMBTE7wt+h/AEb2vqnxWpRhGhsHgRq+L10Tzb&#10;YPNSmmyt394sLOxxmJnfMOttb2vRUeuNYwWTcQKCuHDacKngcs4+lyB8QNZYOyYFL/Kw3Qw+1phq&#10;9+QTdXkoRYSwT1FBFUKTSumLiiz6sWuIo3d3rcUQZVtK3eIzwm0tp0mykBYNx4UKG9pXVDzyH6vg&#10;ejIm/7rtDv20rLPjPTs2tOiUGg373QpEoD78h//a31rBbD6bw++b+ATk5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XQv7EAAAA3QAAAA8AAAAAAAAAAAAAAAAAmAIAAGRycy9k&#10;b3ducmV2LnhtbFBLBQYAAAAABAAEAPUAAACJAwAAAAA=&#10;" fillcolor="#21b9ff" stroked="f">
                  <v:textbox>
                    <w:txbxContent>
                      <w:p w:rsidR="00462E00" w:rsidRDefault="00462E00" w:rsidP="00321879">
                        <w:pPr>
                          <w:rPr>
                            <w:rFonts w:eastAsia="Times New Roman"/>
                          </w:rPr>
                        </w:pPr>
                      </w:p>
                    </w:txbxContent>
                  </v:textbox>
                </v:rect>
                <v:rect id="Rectangle 3435" o:spid="_x0000_s1277" style="position:absolute;left:3;top:34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3BS8UA&#10;AADdAAAADwAAAGRycy9kb3ducmV2LnhtbESPQWvCQBSE74X+h+UJvdWNRq2krlJsAr1WDfX4yL4m&#10;abNvQ3ZN4r/vFgSPw8x8w2x2o2lET52rLSuYTSMQxIXVNZcKTsfseQ3CeWSNjWVScCUHu+3jwwYT&#10;bQf+pP7gSxEg7BJUUHnfJlK6oiKDbmpb4uB9286gD7Irpe5wCHDTyHkUraTBmsNChS3tKyp+Dxej&#10;IMsvzVd+Nj/9uzTzU67T+mWfKvU0Gd9eQXga/T18a39oBfEiXsL/m/A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jcFLxQAAAN0AAAAPAAAAAAAAAAAAAAAAAJgCAABkcnMv&#10;ZG93bnJldi54bWxQSwUGAAAAAAQABAD1AAAAigMAAAAA&#10;" fillcolor="#21b5ff" stroked="f">
                  <v:textbox>
                    <w:txbxContent>
                      <w:p w:rsidR="00462E00" w:rsidRDefault="00462E00" w:rsidP="00321879">
                        <w:pPr>
                          <w:rPr>
                            <w:rFonts w:eastAsia="Times New Roman"/>
                          </w:rPr>
                        </w:pPr>
                      </w:p>
                    </w:txbxContent>
                  </v:textbox>
                </v:rect>
                <v:rect id="Rectangle 3436" o:spid="_x0000_s1278" style="position:absolute;left:3;top:34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kqzMYA&#10;AADdAAAADwAAAGRycy9kb3ducmV2LnhtbESPQWvCQBSE74X+h+UJvelGLamkriEULFKkpanQ6yP7&#10;TKLZtyG7muivdwtCj8PMfMMs08E04kydqy0rmE4iEMSF1TWXCnY/6/EChPPIGhvLpOBCDtLV48MS&#10;E217/qZz7ksRIOwSVFB53yZSuqIig25iW+Lg7W1n0AfZlVJ32Ae4aeQsimJpsOawUGFLbxUVx/xk&#10;FGxfMpl/teXhd7+IPob8/fPKO1LqaTRkryA8Df4/fG9vtIL58zyGvzfhCc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kqzMYAAADdAAAADwAAAAAAAAAAAAAAAACYAgAAZHJz&#10;L2Rvd25yZXYueG1sUEsFBgAAAAAEAAQA9QAAAIsDAAAAAA==&#10;" fillcolor="#24b2ff" stroked="f">
                  <v:textbox>
                    <w:txbxContent>
                      <w:p w:rsidR="00462E00" w:rsidRDefault="00462E00" w:rsidP="00321879">
                        <w:pPr>
                          <w:rPr>
                            <w:rFonts w:eastAsia="Times New Roman"/>
                          </w:rPr>
                        </w:pPr>
                      </w:p>
                    </w:txbxContent>
                  </v:textbox>
                </v:rect>
                <v:rect id="Rectangle 3437" o:spid="_x0000_s1279" style="position:absolute;left:3;top:35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MEcsYA&#10;AADdAAAADwAAAGRycy9kb3ducmV2LnhtbESPQWvCQBSE74X+h+UVeim6aVO0Td2EECx4rMaDx0f2&#10;maTNvg3ZjcZ/3xUEj8PMfMOsssl04kSDay0reJ1HIIgrq1uuFezL79kHCOeRNXaWScGFHGTp48MK&#10;E23PvKXTztciQNglqKDxvk+kdFVDBt3c9sTBO9rBoA9yqKUe8BzgppNvUbSQBlsOCw32VDRU/e1G&#10;o2A6vhSbeqT14pD/xJ+/pctL7ZR6fpryLxCeJn8P39obrSB+j5dwfROegE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MEcsYAAADdAAAADwAAAAAAAAAAAAAAAACYAgAAZHJz&#10;L2Rvd25yZXYueG1sUEsFBgAAAAAEAAQA9QAAAIsDAAAAAA==&#10;" fillcolor="#24afff" stroked="f">
                  <v:textbox>
                    <w:txbxContent>
                      <w:p w:rsidR="00462E00" w:rsidRDefault="00462E00" w:rsidP="00321879">
                        <w:pPr>
                          <w:rPr>
                            <w:rFonts w:eastAsia="Times New Roman"/>
                          </w:rPr>
                        </w:pPr>
                      </w:p>
                    </w:txbxContent>
                  </v:textbox>
                </v:rect>
                <v:rect id="Rectangle 3438" o:spid="_x0000_s1280" style="position:absolute;left:3;top:35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VmjsMA&#10;AADdAAAADwAAAGRycy9kb3ducmV2LnhtbERPz2vCMBS+D/Y/hCd4GTNtFZVqFBEmHgSxys6P5tkU&#10;m5euybT+9+Yw2PHj+71c97YRd+p87VhBOkpAEJdO11wpuJy/PucgfEDW2DgmBU/ysF69vy0x1+7B&#10;J7oXoRIxhH2OCkwIbS6lLw1Z9CPXEkfu6jqLIcKukrrDRwy3jcySZCot1hwbDLa0NVTeil+rYHc4&#10;mJ/zx7yYJd/HrMxO6T6jVKnhoN8sQATqw7/4z73XCsaTcZwb38Qn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VmjsMAAADdAAAADwAAAAAAAAAAAAAAAACYAgAAZHJzL2Rv&#10;d25yZXYueG1sUEsFBgAAAAAEAAQA9QAAAIgDAAAAAA==&#10;" fillcolor="#24abff" stroked="f">
                  <v:textbox>
                    <w:txbxContent>
                      <w:p w:rsidR="00462E00" w:rsidRDefault="00462E00" w:rsidP="00321879">
                        <w:pPr>
                          <w:rPr>
                            <w:rFonts w:eastAsia="Times New Roman"/>
                          </w:rPr>
                        </w:pPr>
                      </w:p>
                    </w:txbxContent>
                  </v:textbox>
                </v:rect>
                <v:rect id="Rectangle 3439" o:spid="_x0000_s1281" style="position:absolute;left:3;top:35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o4c8IA&#10;AADdAAAADwAAAGRycy9kb3ducmV2LnhtbESPQWsCMRSE70L/Q3iF3jSrtqKrUaRYuteugtfH5rlZ&#10;3LwsSXS3/74pCB6HmfmG2ewG24o7+dA4VjCdZCCIK6cbrhWcjl/jJYgQkTW2jknBLwXYbV9GG8y1&#10;6/mH7mWsRYJwyFGBibHLpQyVIYth4jri5F2ctxiT9LXUHvsEt62cZdlCWmw4LRjs6NNQdS1vVsH1&#10;HD7aojS4PFx4339X6A8FKvX2OuzXICIN8Rl+tAutYP4+X8H/m/QE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ijhzwgAAAN0AAAAPAAAAAAAAAAAAAAAAAJgCAABkcnMvZG93&#10;bnJldi54bWxQSwUGAAAAAAQABAD1AAAAhwMAAAAA&#10;" fillcolor="#26acff" stroked="f">
                  <v:textbox>
                    <w:txbxContent>
                      <w:p w:rsidR="00462E00" w:rsidRDefault="00462E00" w:rsidP="00321879">
                        <w:pPr>
                          <w:rPr>
                            <w:rFonts w:eastAsia="Times New Roman"/>
                          </w:rPr>
                        </w:pPr>
                      </w:p>
                    </w:txbxContent>
                  </v:textbox>
                </v:rect>
                <v:rect id="Rectangle 3440" o:spid="_x0000_s1282" style="position:absolute;left:3;top:35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t4BMMA&#10;AADdAAAADwAAAGRycy9kb3ducmV2LnhtbERPz2vCMBS+D/wfwhN2kTV1K3PWRnEbBXfwYN3uj+TZ&#10;FpuX0mRa//vlIOz48f0uNqPtxIUG3zpWME9SEMTamZZrBd/H8ukNhA/IBjvHpOBGHjbryUOBuXFX&#10;PtClCrWIIexzVNCE0OdSet2QRZ+4njhyJzdYDBEOtTQDXmO47eRzmr5Kiy3HhgZ7+mhIn6tfq6DU&#10;77b8+tnjrj/q5eesyva3hVPqcTpuVyACjeFffHfvjIKXLIv745v4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t4BMMAAADdAAAADwAAAAAAAAAAAAAAAACYAgAAZHJzL2Rv&#10;d25yZXYueG1sUEsFBgAAAAAEAAQA9QAAAIgDAAAAAA==&#10;" fillcolor="#26a8ff" stroked="f">
                  <v:textbox>
                    <w:txbxContent>
                      <w:p w:rsidR="00462E00" w:rsidRDefault="00462E00" w:rsidP="00321879">
                        <w:pPr>
                          <w:rPr>
                            <w:rFonts w:eastAsia="Times New Roman"/>
                          </w:rPr>
                        </w:pPr>
                      </w:p>
                    </w:txbxContent>
                  </v:textbox>
                </v:rect>
                <v:rect id="Rectangle 3441" o:spid="_x0000_s1283" style="position:absolute;left:3;top:35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bl0cYA&#10;AADdAAAADwAAAGRycy9kb3ducmV2LnhtbESPW2sCMRSE3wv+h3AE32qiXUrZGqVYClXWB29g3w6b&#10;sxe6OVk2Udd/b4RCH4eZ+YaZLXrbiAt1vnasYTJWIIhzZ2ouNRz2X89vIHxANtg4Jg038rCYD55m&#10;mBp35S1ddqEUEcI+RQ1VCG0qpc8rsujHriWOXuE6iyHKrpSmw2uE20ZOlXqVFmuOCxW2tKwo/92d&#10;rQY3XSfNRvESt0Wmfj5P2XFVZFqPhv3HO4hAffgP/7W/jYaXJJnA4018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ibl0cYAAADdAAAADwAAAAAAAAAAAAAAAACYAgAAZHJz&#10;L2Rvd25yZXYueG1sUEsFBgAAAAAEAAQA9QAAAIsDAAAAAA==&#10;" fillcolor="#29a9ff" stroked="f">
                  <v:textbox>
                    <w:txbxContent>
                      <w:p w:rsidR="00462E00" w:rsidRDefault="00462E00" w:rsidP="00321879">
                        <w:pPr>
                          <w:rPr>
                            <w:rFonts w:eastAsia="Times New Roman"/>
                          </w:rPr>
                        </w:pPr>
                      </w:p>
                    </w:txbxContent>
                  </v:textbox>
                </v:rect>
                <v:rect id="Rectangle 3442" o:spid="_x0000_s1284" style="position:absolute;left:3;top:35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yQlcYA&#10;AADdAAAADwAAAGRycy9kb3ducmV2LnhtbESPQWvCQBSE74L/YXlCL0U3taHU1FWqYOkpTVV6fmSf&#10;STD7NuxuY/z3bqHgcZiZb5jlejCt6Mn5xrKCp1kCgri0uuFKwfGwm76C8AFZY2uZFFzJw3o1Hi0x&#10;0/bC39TvQyUihH2GCuoQukxKX9Zk0M9sRxy9k3UGQ5SuktrhJcJNK+dJ8iINNhwXauxoW1N53v8a&#10;BTuf52ZxLjbbn3TzUfTFKXePX0o9TIb3NxCBhnAP/7c/tYLnNJ3D35v4BO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yQlcYAAADdAAAADwAAAAAAAAAAAAAAAACYAgAAZHJz&#10;L2Rvd25yZXYueG1sUEsFBgAAAAAEAAQA9QAAAIsDAAAAAA==&#10;" fillcolor="#29a6ff" stroked="f">
                  <v:textbox>
                    <w:txbxContent>
                      <w:p w:rsidR="00462E00" w:rsidRDefault="00462E00" w:rsidP="00321879">
                        <w:pPr>
                          <w:rPr>
                            <w:rFonts w:eastAsia="Times New Roman"/>
                          </w:rPr>
                        </w:pPr>
                      </w:p>
                    </w:txbxContent>
                  </v:textbox>
                </v:rect>
                <v:rect id="Rectangle 3443" o:spid="_x0000_s1285" style="position:absolute;left:3;top:35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1CecQA&#10;AADdAAAADwAAAGRycy9kb3ducmV2LnhtbESPQWvCQBSE74L/YXmCN91oYpHUVUQQireqhR5fs89s&#10;avZtyG5N9Nd3CwWPw8x8w6w2va3FjVpfOVYwmyYgiAunKy4VnE/7yRKED8gaa8ek4E4eNuvhYIW5&#10;dh2/0+0YShEh7HNUYEJocil9Yciin7qGOHoX11oMUbal1C12EW5rOU+SF2mx4rhgsKGdoeJ6/LEK&#10;uhP7y0f2/dk1jy80i1Kmy4NUajzqt68gAvXhGf5vv2kFaZal8PcmP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NQnnEAAAA3QAAAA8AAAAAAAAAAAAAAAAAmAIAAGRycy9k&#10;b3ducmV2LnhtbFBLBQYAAAAABAAEAPUAAACJAwAAAAA=&#10;" fillcolor="#2ba3ff" stroked="f">
                  <v:textbox>
                    <w:txbxContent>
                      <w:p w:rsidR="00462E00" w:rsidRDefault="00462E00" w:rsidP="00321879">
                        <w:pPr>
                          <w:rPr>
                            <w:rFonts w:eastAsia="Times New Roman"/>
                          </w:rPr>
                        </w:pPr>
                      </w:p>
                    </w:txbxContent>
                  </v:textbox>
                </v:rect>
                <v:rect id="Rectangle 3444" o:spid="_x0000_s1286" style="position:absolute;left:3;top:35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Gw0sUA&#10;AADdAAAADwAAAGRycy9kb3ducmV2LnhtbESPT4vCMBTE7wt+h/CEva2pWkWqUWTXXcSD4B8Ub4/m&#10;2Rabl9JE7X57Iwgeh5n5DTOZNaYUN6pdYVlBtxOBIE6tLjhTsN/9fo1AOI+ssbRMCv7JwWza+phg&#10;ou2dN3Tb+kwECLsEFeTeV4mULs3JoOvYijh4Z1sb9EHWmdQ13gPclLIXRUNpsOCwkGNF3zmll+3V&#10;KBge1+eBXvVOP5ocH/7ogtfTQqnPdjMfg/DU+Hf41V5qBf04juH5Jj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IbDSxQAAAN0AAAAPAAAAAAAAAAAAAAAAAJgCAABkcnMv&#10;ZG93bnJldi54bWxQSwUGAAAAAAQABAD1AAAAigMAAAAA&#10;" fillcolor="#2ba0ff" stroked="f">
                  <v:textbox>
                    <w:txbxContent>
                      <w:p w:rsidR="00462E00" w:rsidRDefault="00462E00" w:rsidP="00321879">
                        <w:pPr>
                          <w:rPr>
                            <w:rFonts w:eastAsia="Times New Roman"/>
                          </w:rPr>
                        </w:pPr>
                      </w:p>
                    </w:txbxContent>
                  </v:textbox>
                </v:rect>
                <v:rect id="Rectangle 3445" o:spid="_x0000_s1287" style="position:absolute;left:3;top:35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lDsgA&#10;AADdAAAADwAAAGRycy9kb3ducmV2LnhtbESPT2vCQBTE74V+h+UJvdVda6qSukooFYqHgv/A42v2&#10;NUmbfRuyq0n99N2C4HGYmd8w82Vva3Gm1leONYyGCgRx7kzFhYb9bvU4A+EDssHaMWn4JQ/Lxf3d&#10;HFPjOt7QeRsKESHsU9RQhtCkUvq8JIt+6Bri6H251mKIsi2kabGLcFvLJ6Um0mLFcaHEhl5Lyn+2&#10;J6shm+w+P9ZZN347HlR+wWSqvuVU64dBn72ACNSHW/jafjcaxknyDP9v4hO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P+UOyAAAAN0AAAAPAAAAAAAAAAAAAAAAAJgCAABk&#10;cnMvZG93bnJldi54bWxQSwUGAAAAAAQABAD1AAAAjQMAAAAA&#10;" fillcolor="#2b9cff" stroked="f">
                  <v:textbox>
                    <w:txbxContent>
                      <w:p w:rsidR="00462E00" w:rsidRDefault="00462E00" w:rsidP="00321879">
                        <w:pPr>
                          <w:rPr>
                            <w:rFonts w:eastAsia="Times New Roman"/>
                          </w:rPr>
                        </w:pPr>
                      </w:p>
                    </w:txbxContent>
                  </v:textbox>
                </v:rect>
                <v:rect id="Rectangle 3446" o:spid="_x0000_s1288" style="position:absolute;left:3;top:35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fwG8UA&#10;AADdAAAADwAAAGRycy9kb3ducmV2LnhtbESPUWvCQBCE3wv+h2OFvtVLrRWJnlIqgqggVenzkluT&#10;1NxeyJ6a9td7QsHHYWa+YSaz1lXqQo2Ung289hJQxJm3JecGDvvFywiUBGSLlWcy8EsCs2nnaYKp&#10;9Vf+ossu5CpCWFI0UIRQp1pLVpBD6fmaOHpH3zgMUTa5tg1eI9xVup8kQ+2w5LhQYE2fBWWn3dkZ&#10;+N6P3ten7c/8j88LOeSrjZRWjHnuth9jUIHa8Aj/t5fWwNtgMIT7m/gE9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h/AbxQAAAN0AAAAPAAAAAAAAAAAAAAAAAJgCAABkcnMv&#10;ZG93bnJldi54bWxQSwUGAAAAAAQABAD1AAAAigMAAAAA&#10;" fillcolor="#2e9dff" stroked="f">
                  <v:textbox>
                    <w:txbxContent>
                      <w:p w:rsidR="00462E00" w:rsidRDefault="00462E00" w:rsidP="00321879">
                        <w:pPr>
                          <w:rPr>
                            <w:rFonts w:eastAsia="Times New Roman"/>
                          </w:rPr>
                        </w:pPr>
                      </w:p>
                    </w:txbxContent>
                  </v:textbox>
                </v:rect>
                <v:rect id="Rectangle 3447" o:spid="_x0000_s1289" style="position:absolute;left:3;top:35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NET8UA&#10;AADdAAAADwAAAGRycy9kb3ducmV2LnhtbESPQYvCMBSE74L/ITxhb5qqRZdqlF1BWEEEdS/eHs2z&#10;KTYvpYna3V9vBMHjMDPfMPNlaytxo8aXjhUMBwkI4tzpkgsFv8d1/xOED8gaK8ek4I88LBfdzhwz&#10;7e68p9shFCJC2GeowIRQZ1L63JBFP3A1cfTOrrEYomwKqRu8R7it5ChJJtJiyXHBYE0rQ/nlcLUK&#10;0mRfr8fbf1uedhSuw8ps0sm3Uh+99msGIlAb3uFX+0crGKfpFJ5v4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M0RPxQAAAN0AAAAPAAAAAAAAAAAAAAAAAJgCAABkcnMv&#10;ZG93bnJldi54bWxQSwUGAAAAAAQABAD1AAAAigMAAAAA&#10;" fillcolor="#2e9aff" stroked="f">
                  <v:textbox>
                    <w:txbxContent>
                      <w:p w:rsidR="00462E00" w:rsidRDefault="00462E00" w:rsidP="00321879">
                        <w:pPr>
                          <w:rPr>
                            <w:rFonts w:eastAsia="Times New Roman"/>
                          </w:rPr>
                        </w:pPr>
                      </w:p>
                    </w:txbxContent>
                  </v:textbox>
                </v:rect>
                <v:rect id="Rectangle 3448" o:spid="_x0000_s1290" style="position:absolute;left:3;top:36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kqa8QA&#10;AADdAAAADwAAAGRycy9kb3ducmV2LnhtbERPXWvCMBR9H+w/hCv4NlNXGVJNy1YYDgaDVTfw7dpc&#10;27LmpiRR6783DwMfD+d7XYymF2dyvrOsYD5LQBDXVnfcKNht35+WIHxA1thbJgVX8lDkjw9rzLS9&#10;8Dedq9CIGMI+QwVtCEMmpa9bMuhndiCO3NE6gyFC10jt8BLDTS+fk+RFGuw4NrQ4UNlS/VedjILD&#10;12a/R/qRn1W/ccf0rfzdbTulppPxdQUi0Bju4n/3h1aQLhZxbnwTn4DM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5KmvEAAAA3QAAAA8AAAAAAAAAAAAAAAAAmAIAAGRycy9k&#10;b3ducmV2LnhtbFBLBQYAAAAABAAEAPUAAACJAwAAAAA=&#10;" fillcolor="#3098ff" stroked="f">
                  <v:textbox>
                    <w:txbxContent>
                      <w:p w:rsidR="00462E00" w:rsidRDefault="00462E00" w:rsidP="00321879">
                        <w:pPr>
                          <w:rPr>
                            <w:rFonts w:eastAsia="Times New Roman"/>
                          </w:rPr>
                        </w:pPr>
                      </w:p>
                    </w:txbxContent>
                  </v:textbox>
                </v:rect>
                <v:rect id="Rectangle 3449" o:spid="_x0000_s1291" style="position:absolute;left:3;top:36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jsmsUA&#10;AADdAAAADwAAAGRycy9kb3ducmV2LnhtbESPQWvCQBSE74L/YXlCL6Iba5A2uopYLB5tWu+P7GsS&#10;kn0bs1uT+utdQfA4zMw3zGrTm1pcqHWlZQWzaQSCOLO65FzBz/d+8gbCeWSNtWVS8E8ONuvhYIWJ&#10;th1/0SX1uQgQdgkqKLxvEildVpBBN7UNcfB+bWvQB9nmUrfYBbip5WsULaTBksNCgQ3tCsqq9M8o&#10;GO8/4mp+tlV6XZxi3R3H188zKfUy6rdLEJ56/ww/2getYB7H73B/E5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GOyaxQAAAN0AAAAPAAAAAAAAAAAAAAAAAJgCAABkcnMv&#10;ZG93bnJldi54bWxQSwUGAAAAAAQABAD1AAAAigMAAAAA&#10;" fillcolor="#3094ff" stroked="f">
                  <v:textbox>
                    <w:txbxContent>
                      <w:p w:rsidR="00462E00" w:rsidRDefault="00462E00" w:rsidP="00321879">
                        <w:pPr>
                          <w:rPr>
                            <w:rFonts w:eastAsia="Times New Roman"/>
                          </w:rPr>
                        </w:pPr>
                      </w:p>
                    </w:txbxContent>
                  </v:textbox>
                </v:rect>
                <v:rect id="Rectangle 3450" o:spid="_x0000_s1292" style="position:absolute;left:3;top:36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lnqsMA&#10;AADdAAAADwAAAGRycy9kb3ducmV2LnhtbERP22rCQBB9F/yHZYS+SN201VKiqxSh1IJ4qx8wZMck&#10;mp2N2a2mf+88CD4ezn0ya12lLtSE0rOBl0ECijjztuTcwP736/kDVIjIFivPZOCfAsym3c4EU+uv&#10;vKXLLuZKQjikaKCIsU61DllBDsPA18TCHXzjMApscm0bvEq4q/RrkrxrhyVLQ4E1zQvKTrs/J72r&#10;83G9+SEb9/nCb5b9bz3csjFPvfZzDCpSGx/iu3thDbwNR7Jf3sgT0N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lnqsMAAADdAAAADwAAAAAAAAAAAAAAAACYAgAAZHJzL2Rv&#10;d25yZXYueG1sUEsFBgAAAAAEAAQA9QAAAIgDAAAAAA==&#10;" fillcolor="#3396ff" stroked="f">
                  <v:textbox>
                    <w:txbxContent>
                      <w:p w:rsidR="00462E00" w:rsidRDefault="00462E00" w:rsidP="00321879">
                        <w:pPr>
                          <w:rPr>
                            <w:rFonts w:eastAsia="Times New Roman"/>
                          </w:rPr>
                        </w:pPr>
                      </w:p>
                    </w:txbxContent>
                  </v:textbox>
                </v:rect>
                <v:rect id="Rectangle 3451" o:spid="_x0000_s1293" style="position:absolute;left:3;top:36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n58sYA&#10;AADdAAAADwAAAGRycy9kb3ducmV2LnhtbESPT2vCQBTE74LfYXlCb7qxjSLRVaxQ6CVQ/90f2WcS&#10;zb7dZldN++m7BcHjMDO/YRarzjTiRq2vLSsYjxIQxIXVNZcKDvuP4QyED8gaG8uk4Ic8rJb93gIz&#10;be+8pdsulCJC2GeooArBZVL6oiKDfmQdcfROtjUYomxLqVu8R7hp5GuSTKXBmuNChY42FRWX3dUo&#10;uObF2eWn3/zo5Pvm+2tq08k5Vepl0K3nIAJ14Rl+tD+1grd0Mob/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Pn58sYAAADdAAAADwAAAAAAAAAAAAAAAACYAgAAZHJz&#10;L2Rvd25yZXYueG1sUEsFBgAAAAAEAAQA9QAAAIsDAAAAAA==&#10;" fillcolor="#3392ff" stroked="f">
                  <v:textbox>
                    <w:txbxContent>
                      <w:p w:rsidR="00462E00" w:rsidRDefault="00462E00" w:rsidP="00321879">
                        <w:pPr>
                          <w:rPr>
                            <w:rFonts w:eastAsia="Times New Roman"/>
                          </w:rPr>
                        </w:pPr>
                      </w:p>
                    </w:txbxContent>
                  </v:textbox>
                </v:rect>
                <v:rect id="Rectangle 3452" o:spid="_x0000_s1294" style="position:absolute;left:3;top:36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hgwMcA&#10;AADdAAAADwAAAGRycy9kb3ducmV2LnhtbESPT2vCQBTE70K/w/IK3nRTrSWmriLVQqHg/4PHR/Y1&#10;Sc2+TbOriX76bkHocZiZ3zCTWWtKcaHaFZYVPPUjEMSp1QVnCg77914MwnlkjaVlUnAlB7PpQ2eC&#10;ibYNb+my85kIEHYJKsi9rxIpXZqTQde3FXHwvmxt0AdZZ1LX2AS4KeUgil6kwYLDQo4VveWUnnZn&#10;o6CKlzf8XFzHWdN+/9DxKDfj1Vqp7mM7fwXhqfX/4Xv7QysYPo8G8PcmPAE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4YMDHAAAA3QAAAA8AAAAAAAAAAAAAAAAAmAIAAGRy&#10;cy9kb3ducmV2LnhtbFBLBQYAAAAABAAEAPUAAACMAwAAAAA=&#10;" fillcolor="#3690ff" stroked="f">
                  <v:textbox>
                    <w:txbxContent>
                      <w:p w:rsidR="00462E00" w:rsidRDefault="00462E00" w:rsidP="00321879">
                        <w:pPr>
                          <w:rPr>
                            <w:rFonts w:eastAsia="Times New Roman"/>
                          </w:rPr>
                        </w:pPr>
                      </w:p>
                    </w:txbxContent>
                  </v:textbox>
                </v:rect>
                <v:rect id="Rectangle 3453" o:spid="_x0000_s1295" style="position:absolute;left:3;top:36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u0AMgA&#10;AADdAAAADwAAAGRycy9kb3ducmV2LnhtbESPT2vCQBTE7wW/w/KEXkrdmGgp0VVEKbQHD1VLe3xk&#10;n0kw+zZkN3/sp+8KQo/DzPyGWa4HU4mOGldaVjCdRCCIM6tLzhWcjm/PryCcR9ZYWSYFV3KwXo0e&#10;lphq2/MndQefiwBhl6KCwvs6ldJlBRl0E1sTB+9sG4M+yCaXusE+wE0l4yh6kQZLDgsF1rQtKLsc&#10;WqPg6au77D+k/f4hQ3H7O73Od+VWqcfxsFmA8DT4//C9/a4VJLN5Arc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y7QAyAAAAN0AAAAPAAAAAAAAAAAAAAAAAJgCAABk&#10;cnMvZG93bnJldi54bWxQSwUGAAAAAAQABAD1AAAAjQMAAAAA&#10;" fillcolor="#368dff" stroked="f">
                  <v:textbox>
                    <w:txbxContent>
                      <w:p w:rsidR="00462E00" w:rsidRDefault="00462E00" w:rsidP="00321879">
                        <w:pPr>
                          <w:rPr>
                            <w:rFonts w:eastAsia="Times New Roman"/>
                          </w:rPr>
                        </w:pPr>
                      </w:p>
                    </w:txbxContent>
                  </v:textbox>
                </v:rect>
                <v:rect id="Rectangle 3454" o:spid="_x0000_s1296" style="position:absolute;left:3;top:36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IsdMgA&#10;AADdAAAADwAAAGRycy9kb3ducmV2LnhtbESPzWvCQBTE70L/h+UVvEjdmGop0VWKRWgPPdQP7PGR&#10;fSbB7NuQ3Xz1r3eFQo/DzPyGWW16U4qWaldYVjCbRiCIU6sLzhQcD7unVxDOI2ssLZOCgRxs1g+j&#10;FSbadvxN7d5nIkDYJagg975KpHRpTgbd1FbEwbvY2qAPss6krrELcFPKOIpepMGCw0KOFW1zSq/7&#10;xiiYnNrr16e05x8yFDe/s2HxXmyVGj/2b0sQnnr/H/5rf2gFz/PFHO5vwhO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Iix0yAAAAN0AAAAPAAAAAAAAAAAAAAAAAJgCAABk&#10;cnMvZG93bnJldi54bWxQSwUGAAAAAAQABAD1AAAAjQMAAAAA&#10;" fillcolor="#368dff" stroked="f">
                  <v:textbox>
                    <w:txbxContent>
                      <w:p w:rsidR="00462E00" w:rsidRDefault="00462E00" w:rsidP="00321879">
                        <w:pPr>
                          <w:rPr>
                            <w:rFonts w:eastAsia="Times New Roman"/>
                          </w:rPr>
                        </w:pPr>
                      </w:p>
                    </w:txbxContent>
                  </v:textbox>
                </v:rect>
                <v:rect id="Rectangle 3455" o:spid="_x0000_s1297" style="position:absolute;left:3;top:36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sMjsgA&#10;AADdAAAADwAAAGRycy9kb3ducmV2LnhtbESPQWvCQBSE7wX/w/IEb3XT2khJXUUrggVbqEZKb4/s&#10;MxvMvg3ZrUZ/fVco9DjMzDfMZNbZWpyo9ZVjBQ/DBARx4XTFpYJ8t7p/BuEDssbaMSm4kIfZtHc3&#10;wUy7M3/SaRtKESHsM1RgQmgyKX1hyKIfuoY4egfXWgxRtqXULZ4j3NbyMUnG0mLFccFgQ6+GiuP2&#10;xyp4O1gzLvbfm/Rjkef6fX7Fr/VSqUG/m7+ACNSF//Bfe60VjJ7SFG5v4hOQ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wyOyAAAAN0AAAAPAAAAAAAAAAAAAAAAAJgCAABk&#10;cnMvZG93bnJldi54bWxQSwUGAAAAAAQABAD1AAAAjQMAAAAA&#10;" fillcolor="#388bff" stroked="f">
                  <v:textbox>
                    <w:txbxContent>
                      <w:p w:rsidR="00462E00" w:rsidRDefault="00462E00" w:rsidP="00321879">
                        <w:pPr>
                          <w:rPr>
                            <w:rFonts w:eastAsia="Times New Roman"/>
                          </w:rPr>
                        </w:pPr>
                      </w:p>
                    </w:txbxContent>
                  </v:textbox>
                </v:rect>
                <v:rect id="Rectangle 3456" o:spid="_x0000_s1298" style="position:absolute;left:3;top:36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5y6sYA&#10;AADdAAAADwAAAGRycy9kb3ducmV2LnhtbESPQWvCQBSE7wX/w/KE3uqm0QZJXUWEgBSKRAWvr9nX&#10;JJp9G7Krpv56tyB4HGbmG2a26E0jLtS52rKC91EEgriwuuZSwX6XvU1BOI+ssbFMCv7IwWI+eJlh&#10;qu2Vc7psfSkChF2KCirv21RKV1Rk0I1sSxy8X9sZ9EF2pdQdXgPcNDKOokQarDksVNjSqqLitD0b&#10;BfFPlt+mLW++VodjvouzU/J93Cv1OuyXnyA89f4ZfrTXWsF48pHA/5vwBO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5y6sYAAADdAAAADwAAAAAAAAAAAAAAAACYAgAAZHJz&#10;L2Rvd25yZXYueG1sUEsFBgAAAAAEAAQA9QAAAIsDAAAAAA==&#10;" fillcolor="#3888ff" stroked="f">
                  <v:textbox>
                    <w:txbxContent>
                      <w:p w:rsidR="00462E00" w:rsidRDefault="00462E00" w:rsidP="00321879">
                        <w:pPr>
                          <w:rPr>
                            <w:rFonts w:eastAsia="Times New Roman"/>
                          </w:rPr>
                        </w:pPr>
                      </w:p>
                    </w:txbxContent>
                  </v:textbox>
                </v:rect>
                <v:rect id="Rectangle 3457" o:spid="_x0000_s1299" style="position:absolute;left:3;top:36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BIisYA&#10;AADdAAAADwAAAGRycy9kb3ducmV2LnhtbESPQWvCQBSE74L/YXmF3nSj1aREVxGhInhpbaH19sg+&#10;k9Ds25DdmvXfuwXB4zAz3zDLdTCNuFDnassKJuMEBHFhdc2lgq/Pt9ErCOeRNTaWScGVHKxXw8ES&#10;c217/qDL0ZciQtjlqKDyvs2ldEVFBt3YtsTRO9vOoI+yK6XusI9w08hpkqTSYM1xocKWthUVv8c/&#10;oyDdfZ/aTfjpQ3YO2/froUkP2USp56ewWYDwFPwjfG/vtYKX2TyD/zfxCc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BIisYAAADdAAAADwAAAAAAAAAAAAAAAACYAgAAZHJz&#10;L2Rvd25yZXYueG1sUEsFBgAAAAAEAAQA9QAAAIsDAAAAAA==&#10;" fillcolor="#3b89ff" stroked="f">
                  <v:textbox>
                    <w:txbxContent>
                      <w:p w:rsidR="00462E00" w:rsidRDefault="00462E00" w:rsidP="00321879">
                        <w:pPr>
                          <w:rPr>
                            <w:rFonts w:eastAsia="Times New Roman"/>
                          </w:rPr>
                        </w:pPr>
                      </w:p>
                    </w:txbxContent>
                  </v:textbox>
                </v:rect>
                <v:rect id="Rectangle 3458" o:spid="_x0000_s1300" style="position:absolute;left:3;top:36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OsBcIA&#10;AADdAAAADwAAAGRycy9kb3ducmV2LnhtbERPz2vCMBS+D/Y/hDfYbaZ2m0hnlDEoeBDK1Iu3t+bZ&#10;FpuXkMS2/vfLQfD48f1ebSbTi4F86CwrmM8yEMS11R03Co6H8m0JIkRkjb1lUnCjAJv189MKC21H&#10;/qVhHxuRQjgUqKCN0RVShrolg2FmHXHiztYbjAn6RmqPYwo3vcyzbCENdpwaWnT001J92V+NgkM1&#10;X4ba7f5MXp2yyveL8uhQqdeX6fsLRKQpPsR391YreP/4THPTm/Q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6wFwgAAAN0AAAAPAAAAAAAAAAAAAAAAAJgCAABkcnMvZG93&#10;bnJldi54bWxQSwUGAAAAAAQABAD1AAAAhwMAAAAA&#10;" fillcolor="#3b86ff" stroked="f">
                  <v:textbox>
                    <w:txbxContent>
                      <w:p w:rsidR="00462E00" w:rsidRDefault="00462E00" w:rsidP="00321879">
                        <w:pPr>
                          <w:rPr>
                            <w:rFonts w:eastAsia="Times New Roman"/>
                          </w:rPr>
                        </w:pPr>
                      </w:p>
                    </w:txbxContent>
                  </v:textbox>
                </v:rect>
                <v:rect id="Rectangle 3459" o:spid="_x0000_s1301" style="position:absolute;left:3;top:36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m/McA&#10;AADdAAAADwAAAGRycy9kb3ducmV2LnhtbESPW08CMRSE30n8D80x4Q26CutlpRBQIfhi4qrvx+3Z&#10;S9yeNm2F5d9bExMeJzPzTWaxGkwvDuRDZ1nB1TQDQVxZ3XGj4ON9O7kDESKyxt4yKThRgNXyYrTA&#10;Qtsjv9GhjI1IEA4FKmhjdIWUoWrJYJhaR5y82nqDMUnfSO3xmOCml9dZdiMNdpwWWnT02FL1Xf4Y&#10;BXn5Ws+fHLrb569T7Xf7l03+mSs1vhzWDyAiDfEc/m/vtYLZPL+Hvzfp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4pvzHAAAA3QAAAA8AAAAAAAAAAAAAAAAAmAIAAGRy&#10;cy9kb3ducmV2LnhtbFBLBQYAAAAABAAEAPUAAACMAwAAAAA=&#10;" fillcolor="#3b7fff" stroked="f">
                  <v:textbox>
                    <w:txbxContent>
                      <w:p w:rsidR="00462E00" w:rsidRDefault="00462E00" w:rsidP="00321879">
                        <w:pPr>
                          <w:rPr>
                            <w:rFonts w:eastAsia="Times New Roman"/>
                          </w:rPr>
                        </w:pPr>
                      </w:p>
                    </w:txbxContent>
                  </v:textbox>
                </v:rect>
                <v:rect id="Rectangle 3460" o:spid="_x0000_s1302" style="position:absolute;left:3;top:37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7F3MMA&#10;AADdAAAADwAAAGRycy9kb3ducmV2LnhtbERPy04CMRTdm/gPzTVhJx2FATJSiOAjuDFhgP11eucR&#10;p7dNW2H4e7swcXly3sv1YHpxJh86ywoexhkI4srqjhsFx8Pb/QJEiMgae8uk4EoB1qvbmyUW2l54&#10;T+cyNiKFcChQQRujK6QMVUsGw9g64sTV1huMCfpGao+XFG56+ZhlM2mw49TQoqNtS9V3+WMU5OVn&#10;PX1x6OavX9fav+8+NvkpV2p0Nzw/gYg0xH/xn3unFUyms7Q/vU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7F3MMAAADdAAAADwAAAAAAAAAAAAAAAACYAgAAZHJzL2Rv&#10;d25yZXYueG1sUEsFBgAAAAAEAAQA9QAAAIgDAAAAAA==&#10;" fillcolor="#3b7fff" stroked="f">
                  <v:textbox>
                    <w:txbxContent>
                      <w:p w:rsidR="00462E00" w:rsidRDefault="00462E00" w:rsidP="00321879">
                        <w:pPr>
                          <w:rPr>
                            <w:rFonts w:eastAsia="Times New Roman"/>
                          </w:rPr>
                        </w:pPr>
                      </w:p>
                    </w:txbxContent>
                  </v:textbox>
                </v:rect>
                <v:rect id="Rectangle 3461" o:spid="_x0000_s1303" style="position:absolute;left:3;top:37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gR8YA&#10;AADdAAAADwAAAGRycy9kb3ducmV2LnhtbESPT08CMRTE7yR+h+aZcIMuyKJZKUQEDV5MXPX+3L79&#10;E7evTVtg+fbWxMTjZGZ+k1ltBtOLE/nQWVYwm2YgiCurO24UfLw/Te5AhIissbdMCi4UYLO+Gq2w&#10;0PbMb3QqYyMShEOBCtoYXSFlqFoyGKbWESevtt5gTNI3Uns8J7jp5TzLltJgx2mhRUePLVXf5dEo&#10;yMvXerFz6G73X5faPx9etvlnrtT4eni4BxFpiP/hv/ZBK7hZLGfw+yY9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gR8YAAADdAAAADwAAAAAAAAAAAAAAAACYAgAAZHJz&#10;L2Rvd25yZXYueG1sUEsFBgAAAAAEAAQA9QAAAIsDAAAAAA==&#10;" fillcolor="#3b7fff" stroked="f">
                  <v:textbox>
                    <w:txbxContent>
                      <w:p w:rsidR="00462E00" w:rsidRDefault="00462E00" w:rsidP="00321879">
                        <w:pPr>
                          <w:rPr>
                            <w:rFonts w:eastAsia="Times New Roman"/>
                          </w:rPr>
                        </w:pPr>
                      </w:p>
                    </w:txbxContent>
                  </v:textbox>
                </v:rect>
                <v:rect id="Rectangle 3462" o:spid="_x0000_s1304" style="position:absolute;left:3;top:37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3RLMcA&#10;AADdAAAADwAAAGRycy9kb3ducmV2LnhtbESPQWvCQBSE74X+h+UJvRTd1IpKdJVSkEbqpVHvj+wz&#10;iWbfprtbTf31bkHocZiZb5j5sjONOJPztWUFL4MEBHFhdc2lgt121Z+C8AFZY2OZFPySh+Xi8WGO&#10;qbYX/qJzHkoRIexTVFCF0KZS+qIig35gW+LoHawzGKJ0pdQOLxFuGjlMkrE0WHNcqLCl94qKU/5j&#10;FFz328+8qFfr9vv5Y3P1LpscXabUU697m4EI1IX/8L2daQWvo/EQ/t7EJ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90SzHAAAA3QAAAA8AAAAAAAAAAAAAAAAAmAIAAGRy&#10;cy9kb3ducmV2LnhtbFBLBQYAAAAABAAEAPUAAACMAwAAAAA=&#10;" fillcolor="#387aff" stroked="f">
                  <v:textbox>
                    <w:txbxContent>
                      <w:p w:rsidR="00462E00" w:rsidRDefault="00462E00" w:rsidP="00321879">
                        <w:pPr>
                          <w:rPr>
                            <w:rFonts w:eastAsia="Times New Roman"/>
                          </w:rPr>
                        </w:pPr>
                      </w:p>
                    </w:txbxContent>
                  </v:textbox>
                </v:rect>
                <v:rect id="Rectangle 3463" o:spid="_x0000_s1305" style="position:absolute;left:3;top:37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F0t8cA&#10;AADdAAAADwAAAGRycy9kb3ducmV2LnhtbESPQWvCQBSE74X+h+UVvBTdtIpKdJVSkEbqpVHvj+wz&#10;ic2+TXdXTf31bkHocZiZb5j5sjONOJPztWUFL4MEBHFhdc2lgt121Z+C8AFZY2OZFPySh+Xi8WGO&#10;qbYX/qJzHkoRIexTVFCF0KZS+qIig35gW+LoHawzGKJ0pdQOLxFuGvmaJGNpsOa4UGFL7xUV3/nJ&#10;KLjut595Ua/W7c/zx+bqXTY5ukyp3lP3NgMRqAv/4Xs70wqGo/EQ/t7EJ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3xdLfHAAAA3QAAAA8AAAAAAAAAAAAAAAAAmAIAAGRy&#10;cy9kb3ducmV2LnhtbFBLBQYAAAAABAAEAPUAAACMAwAAAAA=&#10;" fillcolor="#387aff" stroked="f">
                  <v:textbox>
                    <w:txbxContent>
                      <w:p w:rsidR="00462E00" w:rsidRDefault="00462E00" w:rsidP="00321879">
                        <w:pPr>
                          <w:rPr>
                            <w:rFonts w:eastAsia="Times New Roman"/>
                          </w:rPr>
                        </w:pPr>
                      </w:p>
                    </w:txbxContent>
                  </v:textbox>
                </v:rect>
                <v:rect id="Rectangle 3464" o:spid="_x0000_s1306" style="position:absolute;left:3;top:37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92HscA&#10;AADdAAAADwAAAGRycy9kb3ducmV2LnhtbESPQWsCMRSE70L/Q3iCN81qZStboxSrpQc9VHvp7bF5&#10;3Wy7eQmbqGt/vSkIHoeZ+YaZLzvbiBO1oXasYDzKQBCXTtdcKfg8bIYzECEia2wck4ILBVguHnpz&#10;LLQ78wed9rESCcKhQAUmRl9IGUpDFsPIeeLkfbvWYkyyraRu8ZzgtpGTLMulxZrTgkFPK0Pl7/5o&#10;FeTri9lss9nPm/8rD7vX+mv3tPZKDfrdyzOISF28h2/td63gcZpP4f9Neg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vdh7HAAAA3QAAAA8AAAAAAAAAAAAAAAAAmAIAAGRy&#10;cy9kb3ducmV2LnhtbFBLBQYAAAAABAAEAPUAAACMAwAAAAA=&#10;" fillcolor="#3675ff" stroked="f">
                  <v:textbox>
                    <w:txbxContent>
                      <w:p w:rsidR="00462E00" w:rsidRDefault="00462E00" w:rsidP="00321879">
                        <w:pPr>
                          <w:rPr>
                            <w:rFonts w:eastAsia="Times New Roman"/>
                          </w:rPr>
                        </w:pPr>
                      </w:p>
                    </w:txbxContent>
                  </v:textbox>
                </v:rect>
                <v:rect id="Rectangle 3465" o:spid="_x0000_s1307" style="position:absolute;left:3;top:37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PThcgA&#10;AADdAAAADwAAAGRycy9kb3ducmV2LnhtbESPS2/CMBCE75X4D9Yi9VYc+khRikEVj6qHcgB66W0V&#10;L3EgXluxC6G/HiNV4jiamW8042lnG3GkNtSOFQwHGQji0umaKwXf2+XDCESIyBobx6TgTAGmk97d&#10;GAvtTrym4yZWIkE4FKjAxOgLKUNpyGIYOE+cvJ1rLcYk20rqFk8Jbhv5mGW5tFhzWjDoaWaoPGx+&#10;rYJ8cTbLr2y0//B/5XY1r39Wrwuv1H2/e38DEamLt/B/+1MreHrOX+D6Jj0BObk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I9OFyAAAAN0AAAAPAAAAAAAAAAAAAAAAAJgCAABk&#10;cnMvZG93bnJldi54bWxQSwUGAAAAAAQABAD1AAAAjQMAAAAA&#10;" fillcolor="#3675ff" stroked="f">
                  <v:textbox>
                    <w:txbxContent>
                      <w:p w:rsidR="00462E00" w:rsidRDefault="00462E00" w:rsidP="00321879">
                        <w:pPr>
                          <w:rPr>
                            <w:rFonts w:eastAsia="Times New Roman"/>
                          </w:rPr>
                        </w:pPr>
                      </w:p>
                    </w:txbxContent>
                  </v:textbox>
                </v:rect>
                <v:rect id="Rectangle 3466" o:spid="_x0000_s1308" style="position:absolute;left:3;top:37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4kmMYA&#10;AADdAAAADwAAAGRycy9kb3ducmV2LnhtbESPUWvCMBSF3wf+h3CFvYyZqlsZ1ShiFcbwZbofcGnu&#10;mmJzU5NYu39vBoM9Hs453+Es14NtRU8+NI4VTCcZCOLK6YZrBV+n/fMbiBCRNbaOScEPBVivRg9L&#10;LLS78Sf1x1iLBOFQoAITY1dIGSpDFsPEdcTJ+3beYkzS11J7vCW4beUsy3JpseG0YLCjraHqfLxa&#10;BeFj93opN9fDqep3c/M0Lc+tL5V6HA+bBYhIQ/wP/7XftYL5S57D75v0BO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4kmMYAAADdAAAADwAAAAAAAAAAAAAAAACYAgAAZHJz&#10;L2Rvd25yZXYueG1sUEsFBgAAAAAEAAQA9QAAAIsDAAAAAA==&#10;" fillcolor="#3374ff" stroked="f">
                  <v:textbox>
                    <w:txbxContent>
                      <w:p w:rsidR="00462E00" w:rsidRDefault="00462E00" w:rsidP="00321879">
                        <w:pPr>
                          <w:rPr>
                            <w:rFonts w:eastAsia="Times New Roman"/>
                          </w:rPr>
                        </w:pPr>
                      </w:p>
                    </w:txbxContent>
                  </v:textbox>
                </v:rect>
                <v:rect id="Rectangle 3467" o:spid="_x0000_s1309" style="position:absolute;left:3;top:37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FEmscA&#10;AADdAAAADwAAAGRycy9kb3ducmV2LnhtbESPQWvCQBSE70L/w/IKvUizaZVoY1YpgqCXorH0/Mg+&#10;k9js25DdxrS/3hUKHoeZ+YbJVoNpRE+dqy0reIliEMSF1TWXCj6Pm+c5COeRNTaWScEvOVgtH0YZ&#10;ptpe+EB97ksRIOxSVFB536ZSuqIigy6yLXHwTrYz6IPsSqk7vAS4aeRrHCfSYM1hocKW1hUV3/mP&#10;UbA/nz/Gb1/z9e6Q9EWS++nkb2eVenoc3hcgPA3+Hv5vb7WCyTSZwe1NeAJye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BRJrHAAAA3QAAAA8AAAAAAAAAAAAAAAAAmAIAAGRy&#10;cy9kb3ducmV2LnhtbFBLBQYAAAAABAAEAPUAAACMAwAAAAA=&#10;" fillcolor="#3370ff" stroked="f">
                  <v:textbox>
                    <w:txbxContent>
                      <w:p w:rsidR="00462E00" w:rsidRDefault="00462E00" w:rsidP="00321879">
                        <w:pPr>
                          <w:rPr>
                            <w:rFonts w:eastAsia="Times New Roman"/>
                          </w:rPr>
                        </w:pPr>
                      </w:p>
                    </w:txbxContent>
                  </v:textbox>
                </v:rect>
                <v:rect id="Rectangle 3468" o:spid="_x0000_s1310" style="position:absolute;left:3;top:37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7Q6MMA&#10;AADdAAAADwAAAGRycy9kb3ducmV2LnhtbERPy4rCMBTdC/MP4Q64kTH1QdGOUQZB0I1oHVxfmjtt&#10;neamNLFWv94sBJeH816sOlOJlhpXWlYwGkYgiDOrS84V/J42XzMQziNrrCyTgjs5WC0/egtMtL3x&#10;kdrU5yKEsEtQQeF9nUjpsoIMuqGtiQP3ZxuDPsAml7rBWwg3lRxHUSwNlhwaCqxpXVD2n16NgsPl&#10;sh/Mz7P17hi3WZz66eSxs0r1P7ufbxCeOv8Wv9xbrWAyjcPc8CY8Ab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7Q6MMAAADdAAAADwAAAAAAAAAAAAAAAACYAgAAZHJzL2Rv&#10;d25yZXYueG1sUEsFBgAAAAAEAAQA9QAAAIgDAAAAAA==&#10;" fillcolor="#3370ff" stroked="f">
                  <v:textbox>
                    <w:txbxContent>
                      <w:p w:rsidR="00462E00" w:rsidRDefault="00462E00" w:rsidP="00321879">
                        <w:pPr>
                          <w:rPr>
                            <w:rFonts w:eastAsia="Times New Roman"/>
                          </w:rPr>
                        </w:pPr>
                      </w:p>
                    </w:txbxContent>
                  </v:textbox>
                </v:rect>
                <v:rect id="Rectangle 3469" o:spid="_x0000_s1311" style="position:absolute;left:3;top:37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6Ak8YA&#10;AADdAAAADwAAAGRycy9kb3ducmV2LnhtbESPQWvCQBSE7wX/w/KE3uqmGqSNriLRgqWIVIvnR/aZ&#10;pGbfxt2txn/vFgo9DjPzDTOdd6YRF3K+tqzgeZCAIC6srrlU8LV/e3oB4QOyxsYyKbiRh/ms9zDF&#10;TNsrf9JlF0oRIewzVFCF0GZS+qIig35gW+LoHa0zGKJ0pdQOrxFuGjlMkrE0WHNcqLClvKLitPsx&#10;Cg7n9+986VbrD9oeaN/m6WZVpko99rvFBESgLvyH/9prrWCUjl/h9018AnJ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6Ak8YAAADdAAAADwAAAAAAAAAAAAAAAACYAgAAZHJz&#10;L2Rvd25yZXYueG1sUEsFBgAAAAAEAAQA9QAAAIsDAAAAAA==&#10;" fillcolor="#306bff" stroked="f">
                  <v:textbox>
                    <w:txbxContent>
                      <w:p w:rsidR="00462E00" w:rsidRDefault="00462E00" w:rsidP="00321879">
                        <w:pPr>
                          <w:rPr>
                            <w:rFonts w:eastAsia="Times New Roman"/>
                          </w:rPr>
                        </w:pPr>
                      </w:p>
                    </w:txbxContent>
                  </v:textbox>
                </v:rect>
                <v:rect id="Rectangle 3470" o:spid="_x0000_s1312" style="position:absolute;left:3;top:37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2/08MA&#10;AADdAAAADwAAAGRycy9kb3ducmV2LnhtbERPXWvCMBR9F/Yfwh34tqZzZRvVKKMqKENkOny+NNe2&#10;W3PTJVHrvzcPAx8P53sy600rzuR8Y1nBc5KCIC6tbrhS8L1fPr2D8AFZY2uZFFzJw2z6MJhgru2F&#10;v+i8C5WIIexzVFCH0OVS+rImgz6xHXHkjtYZDBG6SmqHlxhuWjlK01dpsOHYUGNHRU3l7+5kFBz+&#10;1j/F3C1Wn7Q90L4rss2iypQaPvYfYxCB+nAX/7tXWsFL9hb3xzfxCcj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2/08MAAADdAAAADwAAAAAAAAAAAAAAAACYAgAAZHJzL2Rv&#10;d25yZXYueG1sUEsFBgAAAAAEAAQA9QAAAIgDAAAAAA==&#10;" fillcolor="#306bff" stroked="f">
                  <v:textbox>
                    <w:txbxContent>
                      <w:p w:rsidR="00462E00" w:rsidRDefault="00462E00" w:rsidP="00321879">
                        <w:pPr>
                          <w:rPr>
                            <w:rFonts w:eastAsia="Times New Roman"/>
                          </w:rPr>
                        </w:pPr>
                      </w:p>
                    </w:txbxContent>
                  </v:textbox>
                </v:rect>
                <v:rect id="Rectangle 3471" o:spid="_x0000_s1313" style="position:absolute;left:3;top:38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ZacMgA&#10;AADdAAAADwAAAGRycy9kb3ducmV2LnhtbESPzWsCMRTE74X+D+EVvBTN+oHWrVFKRRCpBz8OPT42&#10;r7uLm5clievqX28EocdhZn7DzBatqURDzpeWFfR7CQjizOqScwXHw6r7AcIHZI2VZVJwJQ+L+evL&#10;DFNtL7yjZh9yESHsU1RQhFCnUvqsIIO+Z2vi6P1ZZzBE6XKpHV4i3FRykCRjabDkuFBgTd8FZaf9&#10;2SiYttP37Xb5426DzfBmls0IT+tfpTpv7dcniEBt+A8/22utYDia9OHxJj4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llpwyAAAAN0AAAAPAAAAAAAAAAAAAAAAAJgCAABk&#10;cnMvZG93bnJldi54bWxQSwUGAAAAAAQABAD1AAAAjQMAAAAA&#10;" fillcolor="#2e69ff" stroked="f">
                  <v:textbox>
                    <w:txbxContent>
                      <w:p w:rsidR="00462E00" w:rsidRDefault="00462E00" w:rsidP="00321879">
                        <w:pPr>
                          <w:rPr>
                            <w:rFonts w:eastAsia="Times New Roman"/>
                          </w:rPr>
                        </w:pPr>
                      </w:p>
                    </w:txbxContent>
                  </v:textbox>
                </v:rect>
                <v:rect id="Rectangle 3472" o:spid="_x0000_s1314" style="position:absolute;left:3;top:38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ljFcYA&#10;AADdAAAADwAAAGRycy9kb3ducmV2LnhtbESPS2vDMBCE74H+B7GFXEos50Ea3MimFAItJQG76X2x&#10;1o/WWhlLSZx/XwUKOQ4z8w2zzUbTiTMNrrWsYB7FIIhLq1uuFRy/drMNCOeRNXaWScGVHGTpw2SL&#10;ibYXzulc+FoECLsEFTTe94mUrmzIoItsTxy8yg4GfZBDLfWAlwA3nVzE8VoabDksNNjTW0Plb3Ey&#10;gfLzLfdFHldl97Sab6r89Ck/DkpNH8fXFxCeRn8P/7fftYLl6nkBtzfhCcj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ljFcYAAADdAAAADwAAAAAAAAAAAAAAAACYAgAAZHJz&#10;L2Rvd25yZXYueG1sUEsFBgAAAAAEAAQA9QAAAIsDAAAAAA==&#10;" fillcolor="#2e66ff" stroked="f">
                  <v:textbox>
                    <w:txbxContent>
                      <w:p w:rsidR="00462E00" w:rsidRDefault="00462E00" w:rsidP="00321879">
                        <w:pPr>
                          <w:rPr>
                            <w:rFonts w:eastAsia="Times New Roman"/>
                          </w:rPr>
                        </w:pPr>
                      </w:p>
                    </w:txbxContent>
                  </v:textbox>
                </v:rect>
                <v:rect id="Rectangle 3473" o:spid="_x0000_s1315" style="position:absolute;left:3;top:38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f7SMUA&#10;AADdAAAADwAAAGRycy9kb3ducmV2LnhtbESP3WoCMRCF7wu+Q5iCdzXbpqyyNYoVBOmN+PMA42b2&#10;h24myyau69sbQfDycOZ8Z858OdhG9NT52rGGz0kCgjh3puZSw+m4+ZiB8AHZYOOYNNzIw3Ixeptj&#10;ZtyV99QfQikihH2GGqoQ2kxKn1dk0U9cSxy9wnUWQ5RdKU2H1wi3jfxKklRarDk2VNjSuqL8/3Cx&#10;8Y3j/rdQfbpOB3VWl+KW4u78p/X4fVj9gAg0hNfxM701GtT3VMFjTUS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N/tIxQAAAN0AAAAPAAAAAAAAAAAAAAAAAJgCAABkcnMv&#10;ZG93bnJldi54bWxQSwUGAAAAAAQABAD1AAAAigMAAAAA&#10;" fillcolor="#2b64ff" stroked="f">
                  <v:textbox>
                    <w:txbxContent>
                      <w:p w:rsidR="00462E00" w:rsidRDefault="00462E00" w:rsidP="00321879">
                        <w:pPr>
                          <w:rPr>
                            <w:rFonts w:eastAsia="Times New Roman"/>
                          </w:rPr>
                        </w:pPr>
                      </w:p>
                    </w:txbxContent>
                  </v:textbox>
                </v:rect>
                <v:rect id="Rectangle 3474" o:spid="_x0000_s1316" style="position:absolute;left:3;top:38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JO4cUA&#10;AADdAAAADwAAAGRycy9kb3ducmV2LnhtbESPwW7CMBBE75X6D9ZW6g2ckqhNAwZVFBDqrSkfsI2X&#10;JCJeh9gk4e9xJaQeRzPzRrNYjaYRPXWutqzgZRqBIC6srrlUcPjZTlIQziNrbCyTgis5WC0fHxaY&#10;aTvwN/W5L0WAsMtQQeV9m0npiooMuqltiYN3tJ1BH2RXSt3hEOCmkbMoepUGaw4LFba0rqg45Rej&#10;YPe72R++5Pk9PV1zij8vnmepVur5afyYg/A0+v/wvb3XCuLkLYG/N+EJ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kk7hxQAAAN0AAAAPAAAAAAAAAAAAAAAAAJgCAABkcnMv&#10;ZG93bnJldi54bWxQSwUGAAAAAAQABAD1AAAAigMAAAAA&#10;" fillcolor="#2b60ff" stroked="f">
                  <v:textbox>
                    <w:txbxContent>
                      <w:p w:rsidR="00462E00" w:rsidRDefault="00462E00" w:rsidP="00321879">
                        <w:pPr>
                          <w:rPr>
                            <w:rFonts w:eastAsia="Times New Roman"/>
                          </w:rPr>
                        </w:pPr>
                      </w:p>
                    </w:txbxContent>
                  </v:textbox>
                </v:rect>
                <v:rect id="Rectangle 3475" o:spid="_x0000_s1317" style="position:absolute;left:3;top:38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Qgm8YA&#10;AADdAAAADwAAAGRycy9kb3ducmV2LnhtbESPT2vCQBTE7wW/w/IEb3Xj35TUVUpF0HoQtd4f2WeS&#10;mn0bsquJ394VCh6HmfkNM1u0phQ3ql1hWcGgH4EgTq0uOFPwe1y9f4BwHlljaZkU3MnBYt55m2Gi&#10;bcN7uh18JgKEXYIKcu+rREqX5mTQ9W1FHLyzrQ36IOtM6hqbADelHEbRVBosOCzkWNF3TunlcDUK&#10;/s6nXbVsyulw5LeTdbw5xqefpVK9bvv1CcJT61/h//ZaKxiN4wk834Qn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Qgm8YAAADdAAAADwAAAAAAAAAAAAAAAACYAgAAZHJz&#10;L2Rvd25yZXYueG1sUEsFBgAAAAAEAAQA9QAAAIsDAAAAAA==&#10;" fillcolor="#295eff" stroked="f">
                  <v:textbox>
                    <w:txbxContent>
                      <w:p w:rsidR="00462E00" w:rsidRDefault="00462E00" w:rsidP="00321879">
                        <w:pPr>
                          <w:rPr>
                            <w:rFonts w:eastAsia="Times New Roman"/>
                          </w:rPr>
                        </w:pPr>
                      </w:p>
                    </w:txbxContent>
                  </v:textbox>
                </v:rect>
                <v:rect id="Rectangle 3476" o:spid="_x0000_s1318" style="position:absolute;left:3;top:38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f/OscA&#10;AADdAAAADwAAAGRycy9kb3ducmV2LnhtbESPS2/CMBCE70j8B2uReqnAaaGAUgyqWl6nVjx6X8VL&#10;EojXqW0g/fe4UiWOo5n5RjOZNaYSF3K+tKzgqZeAIM6sLjlXsN8tumMQPiBrrCyTgl/yMJu2WxNM&#10;tb3yhi7bkIsIYZ+igiKEOpXSZwUZ9D1bE0fvYJ3BEKXLpXZ4jXBTyeckGUqDJceFAmt6Lyg7bc9G&#10;Qf39uND9/e708rOm+fHzY/XlliulHjrN2yuIQE24h//ba62gPxgN4e9Nf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H/zrHAAAA3QAAAA8AAAAAAAAAAAAAAAAAmAIAAGRy&#10;cy9kb3ducmV2LnhtbFBLBQYAAAAABAAEAPUAAACMAwAAAAA=&#10;" fillcolor="#295bff" stroked="f">
                  <v:textbox>
                    <w:txbxContent>
                      <w:p w:rsidR="00462E00" w:rsidRDefault="00462E00" w:rsidP="00321879">
                        <w:pPr>
                          <w:rPr>
                            <w:rFonts w:eastAsia="Times New Roman"/>
                          </w:rPr>
                        </w:pPr>
                      </w:p>
                    </w:txbxContent>
                  </v:textbox>
                </v:rect>
                <v:rect id="Rectangle 3477" o:spid="_x0000_s1319" style="position:absolute;left:3;top:38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fbJMkA&#10;AADdAAAADwAAAGRycy9kb3ducmV2LnhtbESP3WrCQBSE74W+w3IK3ohuatXY1FWKUBBLwT8KvTtk&#10;T7Oh2bMhu42pT+8WCl4OM/MNs1h1thItNb50rOBhlIAgzp0uuVBwOr4O5yB8QNZYOSYFv+Rhtbzr&#10;LTDT7sx7ag+hEBHCPkMFJoQ6k9Lnhiz6kauJo/flGoshyqaQusFzhNtKjpNkJi2WHBcM1rQ2lH8f&#10;fqyC97c2/TBPk9l8cNkONtvd574KU6X6993LM4hAXbiF/9sbreBxkqbw9yY+Abm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afbJMkAAADdAAAADwAAAAAAAAAAAAAAAACYAgAA&#10;ZHJzL2Rvd25yZXYueG1sUEsFBgAAAAAEAAQA9QAAAI4DAAAAAA==&#10;" fillcolor="#2659ff" stroked="f">
                  <v:textbox>
                    <w:txbxContent>
                      <w:p w:rsidR="00462E00" w:rsidRDefault="00462E00" w:rsidP="00321879">
                        <w:pPr>
                          <w:rPr>
                            <w:rFonts w:eastAsia="Times New Roman"/>
                          </w:rPr>
                        </w:pPr>
                      </w:p>
                    </w:txbxContent>
                  </v:textbox>
                </v:rect>
                <v:rect id="Rectangle 3478" o:spid="_x0000_s1320" style="position:absolute;left:3;top:38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hPVsUA&#10;AADdAAAADwAAAGRycy9kb3ducmV2LnhtbERPW2vCMBR+F/wP4Qz2IppuOnWdUcZgIMrAG4Jvh+as&#10;KTYnpclq9dcvD4KPH999tmhtKRqqfeFYwcsgAUGcOV1wruCw/+5PQfiArLF0TAqu5GEx73ZmmGp3&#10;4S01u5CLGMI+RQUmhCqV0meGLPqBq4gj9+tqiyHCOpe6xksMt6V8TZKxtFhwbDBY0Zeh7Lz7swp+&#10;1s3kaN5H42nvtuotV5vTtgxvSj0/tZ8fIAK14SG+u5dawXA0iXPjm/gE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OE9WxQAAAN0AAAAPAAAAAAAAAAAAAAAAAJgCAABkcnMv&#10;ZG93bnJldi54bWxQSwUGAAAAAAQABAD1AAAAigMAAAAA&#10;" fillcolor="#2659ff" stroked="f">
                  <v:textbox>
                    <w:txbxContent>
                      <w:p w:rsidR="00462E00" w:rsidRDefault="00462E00" w:rsidP="00321879">
                        <w:pPr>
                          <w:rPr>
                            <w:rFonts w:eastAsia="Times New Roman"/>
                          </w:rPr>
                        </w:pPr>
                      </w:p>
                    </w:txbxContent>
                  </v:textbox>
                </v:rect>
                <v:rect id="Rectangle 3479" o:spid="_x0000_s1321" style="position:absolute;left:3;top:38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77jsYA&#10;AADdAAAADwAAAGRycy9kb3ducmV2LnhtbESPT2vCQBTE70K/w/IKvYhu2tqo0VWKVPBk8Q+It0f2&#10;mcRm34bsNsZv7wqCx2FmfsNM560pRUO1KywreO9HIIhTqwvOFOx3y94IhPPIGkvLpOBKDuazl84U&#10;E20vvKFm6zMRIOwSVJB7XyVSujQng65vK+LgnWxt0AdZZ1LXeAlwU8qPKIqlwYLDQo4VLXJK/7b/&#10;RoE+LH6zL47Nuji33ebgovNR/yj19tp+T0B4av0z/GivtILPwXAM9zfhCc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77jsYAAADdAAAADwAAAAAAAAAAAAAAAACYAgAAZHJz&#10;L2Rvd25yZXYueG1sUEsFBgAAAAAEAAQA9QAAAIsDAAAAAA==&#10;" fillcolor="#2453ff" stroked="f">
                  <v:textbox>
                    <w:txbxContent>
                      <w:p w:rsidR="00462E00" w:rsidRDefault="00462E00" w:rsidP="00321879">
                        <w:pPr>
                          <w:rPr>
                            <w:rFonts w:eastAsia="Times New Roman"/>
                          </w:rPr>
                        </w:pPr>
                      </w:p>
                    </w:txbxContent>
                  </v:textbox>
                </v:rect>
                <v:rect id="Rectangle 3480" o:spid="_x0000_s1322" style="position:absolute;left:3;top:38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EiNMMA&#10;AADdAAAADwAAAGRycy9kb3ducmV2LnhtbERPTWvCQBC9F/oflil4kbqp2iDRNZSg4MliWhBvQ3ZM&#10;otnZkF1j/PfuodDj432v0sE0oqfO1ZYVfEwiEMSF1TWXCn5/tu8LEM4ja2wsk4IHOUjXry8rTLS9&#10;84H63JcihLBLUEHlfZtI6YqKDLqJbYkDd7adQR9gV0rd4T2Em0ZOoyiWBmsODRW2lFVUXPObUaCP&#10;2Xf5ybHZ15dh3B9ddDnpjVKjt+FrCcLT4P/Ff+6dVjCbL8L+8CY8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EiNMMAAADdAAAADwAAAAAAAAAAAAAAAACYAgAAZHJzL2Rv&#10;d25yZXYueG1sUEsFBgAAAAAEAAQA9QAAAIgDAAAAAA==&#10;" fillcolor="#2453ff" stroked="f">
                  <v:textbox>
                    <w:txbxContent>
                      <w:p w:rsidR="00462E00" w:rsidRDefault="00462E00" w:rsidP="00321879">
                        <w:pPr>
                          <w:rPr>
                            <w:rFonts w:eastAsia="Times New Roman"/>
                          </w:rPr>
                        </w:pPr>
                      </w:p>
                    </w:txbxContent>
                  </v:textbox>
                </v:rect>
                <v:rect id="Rectangle 3481" o:spid="_x0000_s1323" style="position:absolute;left:3;top:38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ekUscA&#10;AADdAAAADwAAAGRycy9kb3ducmV2LnhtbESPT2sCMRTE7wW/Q3iFXkrN2haR1SiilQo9iNs/5+fm&#10;dbO6eVk2qUY/vSkUehxm5jfMZBZtI47U+dqxgkE/A0FcOl1zpeDjffUwAuEDssbGMSk4k4fZtHcz&#10;wVy7E2/pWIRKJAj7HBWYENpcSl8asuj7riVO3rfrLIYku0rqDk8Jbhv5mGVDabHmtGCwpYWh8lD8&#10;WAWfJr4tV1+vl1js5GZx2NML6Xul7m7jfAwiUAz/4b/2Wit4eh4N4PdNegJye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XpFLHAAAA3QAAAA8AAAAAAAAAAAAAAAAAmAIAAGRy&#10;cy9kb3ducmV2LnhtbFBLBQYAAAAABAAEAPUAAACMAwAAAAA=&#10;" fillcolor="#2450ff" stroked="f">
                  <v:textbox>
                    <w:txbxContent>
                      <w:p w:rsidR="00462E00" w:rsidRDefault="00462E00" w:rsidP="00321879">
                        <w:pPr>
                          <w:rPr>
                            <w:rFonts w:eastAsia="Times New Roman"/>
                          </w:rPr>
                        </w:pPr>
                      </w:p>
                    </w:txbxContent>
                  </v:textbox>
                </v:rect>
                <v:rect id="Rectangle 3482" o:spid="_x0000_s1324" style="position:absolute;left:3;top:38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pEgsUA&#10;AADdAAAADwAAAGRycy9kb3ducmV2LnhtbESPS2vDMBCE74X8B7GB3Bo5D0pwooRgCDSH0DYPcl2s&#10;jW1irYSl+vHvq0Khx2FmvmE2u97UoqXGV5YVzKYJCOLc6ooLBdfL4XUFwgdkjbVlUjCQh9129LLB&#10;VNuOv6g9h0JECPsUFZQhuFRKn5dk0E+tI47ewzYGQ5RNIXWDXYSbWs6T5E0arDgulOgoKyl/nr+N&#10;ArfUGZ044yPf2859DNnt8z4oNRn3+zWIQH34D/+137WCxXI1h9838Qn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GkSCxQAAAN0AAAAPAAAAAAAAAAAAAAAAAJgCAABkcnMv&#10;ZG93bnJldi54bWxQSwUGAAAAAAQABAD1AAAAigMAAAAA&#10;" fillcolor="#214eff" stroked="f">
                  <v:textbox>
                    <w:txbxContent>
                      <w:p w:rsidR="00462E00" w:rsidRDefault="00462E00" w:rsidP="00321879">
                        <w:pPr>
                          <w:rPr>
                            <w:rFonts w:eastAsia="Times New Roman"/>
                          </w:rPr>
                        </w:pPr>
                      </w:p>
                    </w:txbxContent>
                  </v:textbox>
                </v:rect>
                <v:rect id="Rectangle 3483" o:spid="_x0000_s1325" style="position:absolute;left:3;top:39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bhGcUA&#10;AADdAAAADwAAAGRycy9kb3ducmV2LnhtbESPW2sCMRSE3wv+h3CEvtWsVYqsRpEFoT4UWy/4etgc&#10;dxc3J2ET9/LvTaHQx2FmvmFWm97UoqXGV5YVTCcJCOLc6ooLBefT7m0BwgdkjbVlUjCQh8169LLC&#10;VNuOf6g9hkJECPsUFZQhuFRKn5dk0E+sI47ezTYGQ5RNIXWDXYSbWr4nyYc0WHFcKNFRVlJ+Pz6M&#10;AjfXGX1xxnu+tp07DNnl+zoo9Trut0sQgfrwH/5rf2oFs/liBr9v4hO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VuEZxQAAAN0AAAAPAAAAAAAAAAAAAAAAAJgCAABkcnMv&#10;ZG93bnJldi54bWxQSwUGAAAAAAQABAD1AAAAigMAAAAA&#10;" fillcolor="#214eff" stroked="f">
                  <v:textbox>
                    <w:txbxContent>
                      <w:p w:rsidR="00462E00" w:rsidRDefault="00462E00" w:rsidP="00321879">
                        <w:pPr>
                          <w:rPr>
                            <w:rFonts w:eastAsia="Times New Roman"/>
                          </w:rPr>
                        </w:pPr>
                      </w:p>
                    </w:txbxContent>
                  </v:textbox>
                </v:rect>
                <v:rect id="Rectangle 3484" o:spid="_x0000_s1326" style="position:absolute;left:3;top:39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CjxsYA&#10;AADdAAAADwAAAGRycy9kb3ducmV2LnhtbESPQWsCMRSE74L/ITzBS6nZbkXW1ShSEKS32lra23Pz&#10;3F3cvIQk1fXfN4WCx2FmvmGW69504kI+tJYVPE0yEMSV1S3XCj7et48FiBCRNXaWScGNAqxXw8ES&#10;S22v/EaXfaxFgnAoUUEToyulDFVDBsPEOuLknaw3GJP0tdQerwluOpln2UwabDktNOjopaHqvP8x&#10;Cg7ueNzdXP/gvuevX4Vv826Tfyo1HvWbBYhIfbyH/9s7reB5Wkzh7016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CjxsYAAADdAAAADwAAAAAAAAAAAAAAAACYAgAAZHJz&#10;L2Rvd25yZXYueG1sUEsFBgAAAAAEAAQA9QAAAIsDAAAAAA==&#10;" fillcolor="#1f48ff" stroked="f">
                  <v:textbox>
                    <w:txbxContent>
                      <w:p w:rsidR="00462E00" w:rsidRDefault="00462E00" w:rsidP="00321879">
                        <w:pPr>
                          <w:rPr>
                            <w:rFonts w:eastAsia="Times New Roman"/>
                          </w:rPr>
                        </w:pPr>
                      </w:p>
                    </w:txbxContent>
                  </v:textbox>
                </v:rect>
                <v:rect id="Rectangle 3485" o:spid="_x0000_s1327" style="position:absolute;left:3;top:39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wGXccA&#10;AADdAAAADwAAAGRycy9kb3ducmV2LnhtbESPT2sCMRTE74V+h/AKXkrNdq1lXY0iBUF6809Le3tu&#10;XneXbl5CEnX99o0g9DjMzG+Y2aI3nTiRD61lBc/DDARxZXXLtYL9bvVUgAgRWWNnmRRcKMBifn83&#10;w1LbM2/otI21SBAOJSpoYnSllKFqyGAYWkecvB/rDcYkfS21x3OCm07mWfYqDbacFhp09NZQ9bs9&#10;GgUf7nBYX1z/6L4n71+Fb/NumX8qNXjol1MQkfr4H76111rB6KUYw/VNeg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8Bl3HAAAA3QAAAA8AAAAAAAAAAAAAAAAAmAIAAGRy&#10;cy9kb3ducmV2LnhtbFBLBQYAAAAABAAEAPUAAACMAwAAAAA=&#10;" fillcolor="#1f48ff" stroked="f">
                  <v:textbox>
                    <w:txbxContent>
                      <w:p w:rsidR="00462E00" w:rsidRDefault="00462E00" w:rsidP="00321879">
                        <w:pPr>
                          <w:rPr>
                            <w:rFonts w:eastAsia="Times New Roman"/>
                          </w:rPr>
                        </w:pPr>
                      </w:p>
                    </w:txbxContent>
                  </v:textbox>
                </v:rect>
                <v:rect id="Rectangle 3486" o:spid="_x0000_s1328" style="position:absolute;left:3;top:39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9PqsQA&#10;AADdAAAADwAAAGRycy9kb3ducmV2LnhtbESPUWvCQBCE34X+h2MLfZF6scYg0VOKrVDwKbE/YMmt&#10;SWhuL+RWk/77XqHQx2FmvmF2h8l16k5DaD0bWC4SUMSVty3XBj4vp+cNqCDIFjvPZOCbAhz2D7Md&#10;5taPXNC9lFpFCIccDTQifa51qBpyGBa+J47e1Q8OJcqh1nbAMcJdp1+SJNMOW44LDfZ0bKj6Km/O&#10;wMgyz7I3z+uzluI4v6TFO6XGPD1Or1tQQpP8h//aH9bAKt1k8PsmPgG9/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T6rEAAAA3QAAAA8AAAAAAAAAAAAAAAAAmAIAAGRycy9k&#10;b3ducmV2LnhtbFBLBQYAAAAABAAEAPUAAACJAwAAAAA=&#10;" fillcolor="#1c42ff" stroked="f">
                  <v:textbox>
                    <w:txbxContent>
                      <w:p w:rsidR="00462E00" w:rsidRDefault="00462E00" w:rsidP="00321879">
                        <w:pPr>
                          <w:rPr>
                            <w:rFonts w:eastAsia="Times New Roman"/>
                          </w:rPr>
                        </w:pPr>
                      </w:p>
                    </w:txbxContent>
                  </v:textbox>
                </v:rect>
                <v:rect id="Rectangle 3487" o:spid="_x0000_s1329" style="position:absolute;left:3;top:39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PqMcQA&#10;AADdAAAADwAAAGRycy9kb3ducmV2LnhtbESPUWvCQBCE3wv9D8cWfBG92KZRoqeItlDoU9QfsOTW&#10;JJjbC7mtSf99r1Do4zAz3zCb3ehadac+NJ4NLOYJKOLS24YrA5fz+2wFKgiyxdYzGfimALvt48MG&#10;c+sHLuh+kkpFCIccDdQiXa51KGtyGOa+I47e1fcOJcq+0rbHIcJdq5+TJNMOG44LNXZ0qKm8nb6c&#10;gYFlmmVHz6+fWorD9JwWb5QaM3ka92tQQqP8h//aH9bAS7pawu+b+AT0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z6jHEAAAA3QAAAA8AAAAAAAAAAAAAAAAAmAIAAGRycy9k&#10;b3ducmV2LnhtbFBLBQYAAAAABAAEAPUAAACJAwAAAAA=&#10;" fillcolor="#1c42ff" stroked="f">
                  <v:textbox>
                    <w:txbxContent>
                      <w:p w:rsidR="00462E00" w:rsidRDefault="00462E00" w:rsidP="00321879">
                        <w:pPr>
                          <w:rPr>
                            <w:rFonts w:eastAsia="Times New Roman"/>
                          </w:rPr>
                        </w:pPr>
                      </w:p>
                    </w:txbxContent>
                  </v:textbox>
                </v:rect>
                <v:rect id="Rectangle 3488" o:spid="_x0000_s1330" style="position:absolute;left:3;top:39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tEisIA&#10;AADdAAAADwAAAGRycy9kb3ducmV2LnhtbERPTWsCMRC9C/0PYQq9aaIVK6tR2lLBW1GLeBw242Zx&#10;M1mS6K799c2h4PHxvpfr3jXiRiHWnjWMRwoEcelNzZWGn8NmOAcRE7LBxjNpuFOE9eppsMTC+I53&#10;dNunSuQQjgVqsCm1hZSxtOQwjnxLnLmzDw5ThqGSJmCXw10jJ0rNpMOac4PFlj4tlZf91Wk4bjdf&#10;H93kbXdvlPlWdhquv6eg9ctz/74AkahPD/G/e2s0vE7neW5+k5+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i0SKwgAAAN0AAAAPAAAAAAAAAAAAAAAAAJgCAABkcnMvZG93&#10;bnJldi54bWxQSwUGAAAAAAQABAD1AAAAhwMAAAAA&#10;" fillcolor="#1940ff" stroked="f">
                  <v:textbox>
                    <w:txbxContent>
                      <w:p w:rsidR="00462E00" w:rsidRDefault="00462E00" w:rsidP="00321879">
                        <w:pPr>
                          <w:rPr>
                            <w:rFonts w:eastAsia="Times New Roman"/>
                          </w:rPr>
                        </w:pPr>
                      </w:p>
                    </w:txbxContent>
                  </v:textbox>
                </v:rect>
                <v:rect id="Rectangle 3489" o:spid="_x0000_s1331" style="position:absolute;left:3;top:39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azZsIA&#10;AADdAAAADwAAAGRycy9kb3ducmV2LnhtbESP0YrCMBRE3xf8h3AF39ZULUutpkUEobj4sOoHXJpr&#10;W2xuShO1/r1ZEHwcZuYMs84H04o79a6xrGA2jUAQl1Y3XCk4n3bfCQjnkTW2lknBkxzk2ehrjam2&#10;D/6j+9FXIkDYpaig9r5LpXRlTQbd1HbEwbvY3qAPsq+k7vER4KaV8yj6kQYbDgs1drStqbweb0ZB&#10;EfNy8Xs4cRcbLg5zTPbOO6Um42GzAuFp8J/wu11oBYs4WcL/m/AEZPY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NrNmwgAAAN0AAAAPAAAAAAAAAAAAAAAAAJgCAABkcnMvZG93&#10;bnJldi54bWxQSwUGAAAAAAQABAD1AAAAhwMAAAAA&#10;" fillcolor="#193cff" stroked="f">
                  <v:textbox>
                    <w:txbxContent>
                      <w:p w:rsidR="00462E00" w:rsidRDefault="00462E00" w:rsidP="00321879">
                        <w:pPr>
                          <w:rPr>
                            <w:rFonts w:eastAsia="Times New Roman"/>
                          </w:rPr>
                        </w:pPr>
                      </w:p>
                    </w:txbxContent>
                  </v:textbox>
                </v:rect>
                <v:rect id="Rectangle 3490" o:spid="_x0000_s1332" style="position:absolute;left:3;top:39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WMJr0A&#10;AADdAAAADwAAAGRycy9kb3ducmV2LnhtbERPSwrCMBDdC94hjOBOU7WIVqOIIBTFhdUDDM3YFptJ&#10;aaLW25uF4PLx/uttZ2rxotZVlhVMxhEI4tzqigsFt+thtADhPLLG2jIp+JCD7abfW2Oi7Zsv9Mp8&#10;IUIIuwQVlN43iZQuL8mgG9uGOHB32xr0AbaF1C2+Q7ip5TSK5tJgxaGhxIb2JeWP7GkUpDEvZ6fz&#10;lZvYcHqe4uLovFNqOOh2KxCeOv8X/9ypVjCLl2F/eBOegNx8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NWMJr0AAADdAAAADwAAAAAAAAAAAAAAAACYAgAAZHJzL2Rvd25yZXYu&#10;eG1sUEsFBgAAAAAEAAQA9QAAAIIDAAAAAA==&#10;" fillcolor="#193cff" stroked="f">
                  <v:textbox>
                    <w:txbxContent>
                      <w:p w:rsidR="00462E00" w:rsidRDefault="00462E00" w:rsidP="00321879">
                        <w:pPr>
                          <w:rPr>
                            <w:rFonts w:eastAsia="Times New Roman"/>
                          </w:rPr>
                        </w:pPr>
                      </w:p>
                    </w:txbxContent>
                  </v:textbox>
                </v:rect>
                <v:rect id="Rectangle 3491" o:spid="_x0000_s1333" style="position:absolute;left:3;top:39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rzP8cA&#10;AADdAAAADwAAAGRycy9kb3ducmV2LnhtbESPQWvCQBSE7wX/w/IEL1I3UWs1dZViLXiTpkKvj+wz&#10;G5p9m2ZXk/57tyD0OMzMN8x629taXKn1lWMF6SQBQVw4XXGp4PT5/rgE4QOyxtoxKfglD9vN4GGN&#10;mXYdf9A1D6WIEPYZKjAhNJmUvjBk0U9cQxy9s2sthijbUuoWuwi3tZwmyUJarDguGGxoZ6j4zi9W&#10;we5YPIf0Jzfjxbl/+pq97afd4aTUaNi/voAI1If/8L190Apm81UKf2/iE5C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68z/HAAAA3QAAAA8AAAAAAAAAAAAAAAAAmAIAAGRy&#10;cy9kb3ducmV2LnhtbFBLBQYAAAAABAAEAPUAAACMAwAAAAA=&#10;" fillcolor="#1736ff" stroked="f">
                  <v:textbox>
                    <w:txbxContent>
                      <w:p w:rsidR="00462E00" w:rsidRDefault="00462E00" w:rsidP="00321879">
                        <w:pPr>
                          <w:rPr>
                            <w:rFonts w:eastAsia="Times New Roman"/>
                          </w:rPr>
                        </w:pPr>
                      </w:p>
                    </w:txbxContent>
                  </v:textbox>
                </v:rect>
                <v:rect id="Rectangle 3492" o:spid="_x0000_s1334" style="position:absolute;left:3;top:39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tSMcA&#10;AADdAAAADwAAAGRycy9kb3ducmV2LnhtbESPQWvCQBSE7wX/w/IEL1I3Rms1dZViLXiTpkKvj+wz&#10;G5p9m2ZXk/57tyD0OMzMN8x629taXKn1lWMF00kCgrhwuuJSwenz/XEJwgdkjbVjUvBLHrabwcMa&#10;M+06/qBrHkoRIewzVGBCaDIpfWHIop+4hjh6Z9daDFG2pdQtdhFua5kmyUJarDguGGxoZ6j4zi9W&#10;we5YPIfpT27Gi3P/9DV726fd4aTUaNi/voAI1If/8L190Apm81UKf2/iE5C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obUjHAAAA3QAAAA8AAAAAAAAAAAAAAAAAmAIAAGRy&#10;cy9kb3ducmV2LnhtbFBLBQYAAAAABAAEAPUAAACMAwAAAAA=&#10;" fillcolor="#1736ff" stroked="f">
                  <v:textbox>
                    <w:txbxContent>
                      <w:p w:rsidR="00462E00" w:rsidRDefault="00462E00" w:rsidP="00321879">
                        <w:pPr>
                          <w:rPr>
                            <w:rFonts w:eastAsia="Times New Roman"/>
                          </w:rPr>
                        </w:pPr>
                      </w:p>
                    </w:txbxContent>
                  </v:textbox>
                </v:rect>
                <v:rect id="Rectangle 3493" o:spid="_x0000_s1335" style="position:absolute;left:3;top:39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o4QcgA&#10;AADdAAAADwAAAGRycy9kb3ducmV2LnhtbESPW0sDMRSE3wX/QzhC32xWW5d2bVpsqWhpofT24Nth&#10;c/aCm5Mlidv13xtB8HGYmW+Y2aI3jejI+dqygodhAoI4t7rmUsH59Ho/AeEDssbGMin4Jg+L+e3N&#10;DDNtr3yg7hhKESHsM1RQhdBmUvq8IoN+aFvi6BXWGQxRulJqh9cIN418TJJUGqw5LlTY0qqi/PP4&#10;ZRRs0u3Tttj1H5d9V7jzeP22TC+s1OCuf3kGEagP/+G/9rtWMBpPR/D7Jj4BO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mjhByAAAAN0AAAAPAAAAAAAAAAAAAAAAAJgCAABk&#10;cnMvZG93bnJldi54bWxQSwUGAAAAAAQABAD1AAAAjQMAAAAA&#10;" fillcolor="#1430ff" stroked="f">
                  <v:textbox>
                    <w:txbxContent>
                      <w:p w:rsidR="00462E00" w:rsidRDefault="00462E00" w:rsidP="00321879">
                        <w:pPr>
                          <w:rPr>
                            <w:rFonts w:eastAsia="Times New Roman"/>
                          </w:rPr>
                        </w:pPr>
                      </w:p>
                    </w:txbxContent>
                  </v:textbox>
                </v:rect>
                <v:rect id="Rectangle 3494" o:spid="_x0000_s1336" style="position:absolute;left:3;top:40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OgNcgA&#10;AADdAAAADwAAAGRycy9kb3ducmV2LnhtbESPW0sDMRSE3wX/QziCb21Wu13atWnRoqhUKL099O2w&#10;OXvBzcmSxO36740g+DjMzDfMYjWYVvTkfGNZwd04AUFcWN1wpeB4eBnNQPiArLG1TAq+ycNqeX21&#10;wFzbC++o34dKRAj7HBXUIXS5lL6oyaAf2444eqV1BkOUrpLa4SXCTSvvkySTBhuOCzV2tK6p+Nx/&#10;GQXv2Wa6KT+G82nbl+6YPr8+ZSdW6vZmeHwAEWgI/+G/9ptWMEnnKfy+iU9A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c6A1yAAAAN0AAAAPAAAAAAAAAAAAAAAAAJgCAABk&#10;cnMvZG93bnJldi54bWxQSwUGAAAAAAQABAD1AAAAjQMAAAAA&#10;" fillcolor="#1430ff" stroked="f">
                  <v:textbox>
                    <w:txbxContent>
                      <w:p w:rsidR="00462E00" w:rsidRDefault="00462E00" w:rsidP="00321879">
                        <w:pPr>
                          <w:rPr>
                            <w:rFonts w:eastAsia="Times New Roman"/>
                          </w:rPr>
                        </w:pPr>
                      </w:p>
                    </w:txbxContent>
                  </v:textbox>
                </v:rect>
                <v:rect id="Rectangle 3495" o:spid="_x0000_s1337" style="position:absolute;left:3;top:40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3S3cgA&#10;AADdAAAADwAAAGRycy9kb3ducmV2LnhtbESPT2sCMRTE74LfIbyCF9FstZW6NYoKQqHSP+rB43Pz&#10;3KzdvCybVNdv3xQEj8PM/IaZzBpbijPVvnCs4LGfgCDOnC44V7DbrnovIHxA1lg6JgVX8jCbtlsT&#10;TLW78DedNyEXEcI+RQUmhCqV0meGLPq+q4ijd3S1xRBlnUtd4yXCbSkHSTKSFguOCwYrWhrKfja/&#10;VsHXggbv+4/TYTh2azPvfpZJdlwp1Xlo5q8gAjXhHr6137SC4dP4Gf7fxCcgp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XdLdyAAAAN0AAAAPAAAAAAAAAAAAAAAAAJgCAABk&#10;cnMvZG93bnJldi54bWxQSwUGAAAAAAQABAD1AAAAjQMAAAAA&#10;" fillcolor="#122eff" stroked="f">
                  <v:textbox>
                    <w:txbxContent>
                      <w:p w:rsidR="00462E00" w:rsidRDefault="00462E00" w:rsidP="00321879">
                        <w:pPr>
                          <w:rPr>
                            <w:rFonts w:eastAsia="Times New Roman"/>
                          </w:rPr>
                        </w:pPr>
                      </w:p>
                    </w:txbxContent>
                  </v:textbox>
                </v:rect>
                <v:rect id="Rectangle 3496" o:spid="_x0000_s1338" style="position:absolute;left:3;top:40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4aacUA&#10;AADdAAAADwAAAGRycy9kb3ducmV2LnhtbESPQWvCQBSE7wX/w/KE3pqNbRGNriEIQnsoJSbg9ZF9&#10;JtHs25Ddmvjv3UKhx2FmvmG26WQ6caPBtZYVLKIYBHFldcu1grI4vKxAOI+ssbNMCu7kIN3NnraY&#10;aDtyTrejr0WAsEtQQeN9n0jpqoYMusj2xME728GgD3KopR5wDHDTydc4XkqDLYeFBnvaN1Rdjz9G&#10;gczj7MSfhzL/umA5ftvLQutCqef5lG1AeJr8f/iv/aEVvL2vl/D7JjwB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vhppxQAAAN0AAAAPAAAAAAAAAAAAAAAAAJgCAABkcnMv&#10;ZG93bnJldi54bWxQSwUGAAAAAAQABAD1AAAAigMAAAAA&#10;" fillcolor="#122aff" stroked="f">
                  <v:textbox>
                    <w:txbxContent>
                      <w:p w:rsidR="00462E00" w:rsidRDefault="00462E00" w:rsidP="00321879">
                        <w:pPr>
                          <w:rPr>
                            <w:rFonts w:eastAsia="Times New Roman"/>
                          </w:rPr>
                        </w:pPr>
                      </w:p>
                    </w:txbxContent>
                  </v:textbox>
                </v:rect>
                <v:rect id="Rectangle 3497" o:spid="_x0000_s1339" style="position:absolute;left:3;top:40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K/8sYA&#10;AADdAAAADwAAAGRycy9kb3ducmV2LnhtbESPQWvCQBSE70L/w/IKvekmrdg2uoYgBOqhSDTQ6yP7&#10;TGKzb0N2Nem/7xYKHoeZ+YbZpJPpxI0G11pWEC8iEMSV1S3XCspTPn8D4Tyyxs4yKfghB+n2YbbB&#10;RNuRC7odfS0ChF2CChrv+0RKVzVk0C1sTxy8sx0M+iCHWuoBxwA3nXyOopU02HJYaLCnXUPV9/Fq&#10;FMgiyr54n5fF5wXL8WAvsdYnpZ4ep2wNwtPk7+H/9odW8LJ8f4W/N+EJ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K/8sYAAADdAAAADwAAAAAAAAAAAAAAAACYAgAAZHJz&#10;L2Rvd25yZXYueG1sUEsFBgAAAAAEAAQA9QAAAIsDAAAAAA==&#10;" fillcolor="#122aff" stroked="f">
                  <v:textbox>
                    <w:txbxContent>
                      <w:p w:rsidR="00462E00" w:rsidRDefault="00462E00" w:rsidP="00321879">
                        <w:pPr>
                          <w:rPr>
                            <w:rFonts w:eastAsia="Times New Roman"/>
                          </w:rPr>
                        </w:pPr>
                      </w:p>
                    </w:txbxContent>
                  </v:textbox>
                </v:rect>
                <v:rect id="Rectangle 3498" o:spid="_x0000_s1340" style="position:absolute;left:3;top:40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ZeKcAA&#10;AADdAAAADwAAAGRycy9kb3ducmV2LnhtbERPTWvCQBC9F/wPywje6kZrS4yuIgXBU7FW8DpmxySY&#10;nQ3ZMcZ/3z0IHh/ve7nuXa06akPl2cBknIAizr2tuDBw/Nu+p6CCIFusPZOBBwVYrwZvS8ysv/Mv&#10;dQcpVAzhkKGBUqTJtA55SQ7D2DfEkbv41qFE2BbatniP4a7W0yT50g4rjg0lNvRdUn493JwButLP&#10;9lx3Wub+tpNTlX7yPjVmNOw3C1BCvbzET/fOGviYzePc+CY+Ab3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mZeKcAAAADdAAAADwAAAAAAAAAAAAAAAACYAgAAZHJzL2Rvd25y&#10;ZXYueG1sUEsFBgAAAAAEAAQA9QAAAIUDAAAAAA==&#10;" fillcolor="#0f27ff" stroked="f">
                  <v:textbox>
                    <w:txbxContent>
                      <w:p w:rsidR="00462E00" w:rsidRDefault="00462E00" w:rsidP="00321879">
                        <w:pPr>
                          <w:rPr>
                            <w:rFonts w:eastAsia="Times New Roman"/>
                          </w:rPr>
                        </w:pPr>
                      </w:p>
                    </w:txbxContent>
                  </v:textbox>
                </v:rect>
                <v:rect id="Rectangle 3499" o:spid="_x0000_s1341" style="position:absolute;left:3;top:404;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8wMYA&#10;AADdAAAADwAAAGRycy9kb3ducmV2LnhtbESP3WoCMRSE7wu+QzhC72rWthR3axRRCqUq+NMHOGyO&#10;m+jmZNnEdX37plDo5TAz3zDTee9q0VEbrGcF41EGgrj02nKl4Pv48TQBESKyxtozKbhTgPls8DDF&#10;Qvsb76k7xEokCIcCFZgYm0LKUBpyGEa+IU7eybcOY5JtJXWLtwR3tXzOsjfp0HJaMNjQ0lB5OVyd&#10;gtrY83G1Wq9Nt9nuvsqNveb7u1KPw37xDiJSH//Df+1PreDlNc/h9016AnL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D8wMYAAADdAAAADwAAAAAAAAAAAAAAAACYAgAAZHJz&#10;L2Rvd25yZXYueG1sUEsFBgAAAAAEAAQA9QAAAIsDAAAAAA==&#10;" fillcolor="#0f23ff" stroked="f">
                  <v:textbox>
                    <w:txbxContent>
                      <w:p w:rsidR="00462E00" w:rsidRDefault="00462E00" w:rsidP="00321879">
                        <w:pPr>
                          <w:rPr>
                            <w:rFonts w:eastAsia="Times New Roman"/>
                          </w:rPr>
                        </w:pPr>
                      </w:p>
                    </w:txbxContent>
                  </v:textbox>
                </v:rect>
                <v:rect id="Rectangle 3500" o:spid="_x0000_s1342" style="position:absolute;left:3;top:405;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u3xMQA&#10;AADdAAAADwAAAGRycy9kb3ducmV2LnhtbERPXWvCMBR9H/gfwhX2NlN1G64aRcYGYzDQujEfL81t&#10;U2xuSpJp9debB2GPh/O9WPW2FUfyoXGsYDzKQBCXTjdcK/jevT/MQISIrLF1TArOFGC1HNwtMNfu&#10;xFs6FrEWKYRDjgpMjF0uZSgNWQwj1xEnrnLeYkzQ11J7PKVw28pJlj1Liw2nBoMdvRoqD8WfVfC2&#10;qbwsTLXBz+3jF1/205+X869S98N+PQcRqY//4pv7QyuYPmVpf3qTno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bt8TEAAAA3QAAAA8AAAAAAAAAAAAAAAAAmAIAAGRycy9k&#10;b3ducmV2LnhtbFBLBQYAAAAABAAEAPUAAACJAwAAAAA=&#10;" fillcolor="#0d21ff" stroked="f">
                  <v:textbox>
                    <w:txbxContent>
                      <w:p w:rsidR="00462E00" w:rsidRDefault="00462E00" w:rsidP="00321879">
                        <w:pPr>
                          <w:rPr>
                            <w:rFonts w:eastAsia="Times New Roman"/>
                          </w:rPr>
                        </w:pPr>
                      </w:p>
                    </w:txbxContent>
                  </v:textbox>
                </v:rect>
                <v:rect id="Rectangle 3501" o:spid="_x0000_s1343" style="position:absolute;left:3;top:406;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zOMgA&#10;AADdAAAADwAAAGRycy9kb3ducmV2LnhtbESPQWvCQBSE74X+h+UVvJS6scU2pG6CWEQPHqLWg7fX&#10;7GsSmn0bsqum/npXEDwOM/MNM8l604gjda62rGA0jEAQF1bXXCr43s5fYhDOI2tsLJOCf3KQpY8P&#10;E0y0PfGajhtfigBhl6CCyvs2kdIVFRl0Q9sSB+/XdgZ9kF0pdYenADeNfI2id2mw5rBQYUuzioq/&#10;zcEo2MfL1df6OSa/kz+L/GObt+dVrtTgqZ9+gvDU+3v41l5qBW/jaATXN+EJyPQ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63M4yAAAAN0AAAAPAAAAAAAAAAAAAAAAAJgCAABk&#10;cnMvZG93bnJldi54bWxQSwUGAAAAAAQABAD1AAAAjQMAAAAA&#10;" fillcolor="#0d1dff" stroked="f">
                  <v:textbox>
                    <w:txbxContent>
                      <w:p w:rsidR="00462E00" w:rsidRDefault="00462E00" w:rsidP="00321879">
                        <w:pPr>
                          <w:rPr>
                            <w:rFonts w:eastAsia="Times New Roman"/>
                          </w:rPr>
                        </w:pPr>
                      </w:p>
                    </w:txbxContent>
                  </v:textbox>
                </v:rect>
                <v:rect id="Rectangle 3502" o:spid="_x0000_s1344" style="position:absolute;left:3;top:40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YQv8UA&#10;AADdAAAADwAAAGRycy9kb3ducmV2LnhtbESP0UoDMRRE3wX/IVyhL2ITt2rL2rRIoVAoglY/4LK5&#10;bhaTmyVJt9u/bwqCj8PMnGGW69E7MVBMXWANj1MFgrgJpuNWw/fX9mEBImVkgy4waThTgvXq9maJ&#10;tQkn/qThkFtRIJxq1GBz7mspU2PJY5qGnrh4PyF6zEXGVpqIpwL3TlZKvUiPHZcFiz1tLDW/h6PX&#10;EN4bN86SVYunwe0/9vP5vayi1pO78e0VRKYx/4f/2jujYfasKri+KU9Ar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9hC/xQAAAN0AAAAPAAAAAAAAAAAAAAAAAJgCAABkcnMv&#10;ZG93bnJldi54bWxQSwUGAAAAAAQABAD1AAAAigMAAAAA&#10;" fillcolor="#0a1bff" stroked="f">
                  <v:textbox>
                    <w:txbxContent>
                      <w:p w:rsidR="00462E00" w:rsidRDefault="00462E00" w:rsidP="00321879">
                        <w:pPr>
                          <w:rPr>
                            <w:rFonts w:eastAsia="Times New Roman"/>
                          </w:rPr>
                        </w:pPr>
                      </w:p>
                    </w:txbxContent>
                  </v:textbox>
                </v:rect>
                <v:rect id="Rectangle 3503" o:spid="_x0000_s1345" style="position:absolute;left:3;top:407;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1Md8UA&#10;AADdAAAADwAAAGRycy9kb3ducmV2LnhtbESPQWvCQBSE7wX/w/IK3nSjQdHUVUTaUrAejKLXR/Y1&#10;Sc2+DdnVxH/vFoQeh5n5hlmsOlOJGzWutKxgNIxAEGdWl5wrOB4+BjMQziNrrCyTgjs5WC17LwtM&#10;tG15T7fU5yJA2CWooPC+TqR0WUEG3dDWxMH7sY1BH2STS91gG+CmkuMomkqDJYeFAmvaFJRd0qtR&#10;sCGp37938e8cp57bbfs5kueTUv3Xbv0GwlPn/8PP9pdWEE+iGP7eh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zUx3xQAAAN0AAAAPAAAAAAAAAAAAAAAAAJgCAABkcnMv&#10;ZG93bnJldi54bWxQSwUGAAAAAAQABAD1AAAAigMAAAAA&#10;" fillcolor="#0a16ff" stroked="f">
                  <v:textbox>
                    <w:txbxContent>
                      <w:p w:rsidR="00462E00" w:rsidRDefault="00462E00" w:rsidP="00321879">
                        <w:pPr>
                          <w:rPr>
                            <w:rFonts w:eastAsia="Times New Roman"/>
                          </w:rPr>
                        </w:pPr>
                      </w:p>
                    </w:txbxContent>
                  </v:textbox>
                </v:rect>
                <v:rect id="Rectangle 3504" o:spid="_x0000_s1346" style="position:absolute;left:3;top:408;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auosYA&#10;AADdAAAADwAAAGRycy9kb3ducmV2LnhtbESPzW7CMBCE75V4B2uReit2/xAEDKJVqXrgUuABVvGS&#10;pMTryN6StE9fV6rU42hmvtEs14Nv1YViagJbuJ0YUMRlcA1XFo6H7c0MVBJkh21gsvBFCdar0dUS&#10;Cxd6fqfLXiqVIZwKtFCLdIXWqazJY5qEjjh7pxA9Spax0i5in+G+1XfGTLXHhvNCjR0911Se95/e&#10;wnyzk/B0lnnst7v06ofv7sV8WHs9HjYLUEKD/If/2m/Owv2jeYDfN/kJ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auosYAAADdAAAADwAAAAAAAAAAAAAAAACYAgAAZHJz&#10;L2Rvd25yZXYueG1sUEsFBgAAAAAEAAQA9QAAAIsDAAAAAA==&#10;" fillcolor="#0814ff" stroked="f">
                  <v:textbox>
                    <w:txbxContent>
                      <w:p w:rsidR="00462E00" w:rsidRDefault="00462E00" w:rsidP="00321879">
                        <w:pPr>
                          <w:rPr>
                            <w:rFonts w:eastAsia="Times New Roman"/>
                          </w:rPr>
                        </w:pPr>
                      </w:p>
                    </w:txbxContent>
                  </v:textbox>
                </v:rect>
                <v:rect id="Rectangle 3505" o:spid="_x0000_s1347" style="position:absolute;left:3;top:409;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oLOcUA&#10;AADdAAAADwAAAGRycy9kb3ducmV2LnhtbESPQU8CMRSE7yb+h+aZcJNWCUZWCkECxgMX0R/wsn3u&#10;rmxfN+2DXfz1loTE42RmvsnMl4Nv1YliagJbeBgbUMRlcA1XFr4+t/fPoJIgO2wDk4UzJVgubm/m&#10;WLjQ8wed9lKpDOFUoIVapCu0TmVNHtM4dMTZ+w7Ro2QZK+0i9hnuW/1ozJP22HBeqLGjdU3lYX/0&#10;FmarnYTXg8xiv92lNz/8dhvzY+3obli9gBIa5D98bb87C5OpmcLlTX4Ce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egs5xQAAAN0AAAAPAAAAAAAAAAAAAAAAAJgCAABkcnMv&#10;ZG93bnJldi54bWxQSwUGAAAAAAQABAD1AAAAigMAAAAA&#10;" fillcolor="#0814ff" stroked="f">
                  <v:textbox>
                    <w:txbxContent>
                      <w:p w:rsidR="00462E00" w:rsidRDefault="00462E00" w:rsidP="00321879">
                        <w:pPr>
                          <w:rPr>
                            <w:rFonts w:eastAsia="Times New Roman"/>
                          </w:rPr>
                        </w:pPr>
                      </w:p>
                    </w:txbxContent>
                  </v:textbox>
                </v:rect>
                <v:rect id="Rectangle 3506" o:spid="_x0000_s1348" style="position:absolute;left:3;top:410;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c0A8gA&#10;AADdAAAADwAAAGRycy9kb3ducmV2LnhtbESPT2vCQBTE74LfYXmFXqTZtGIs0VVKQRQR/NdLb8/s&#10;axLMvk2zGxO/fbdQ6HGYmd8w82VvKnGjxpWWFTxHMQjizOqScwUf59XTKwjnkTVWlknBnRwsF8PB&#10;HFNtOz7S7eRzESDsUlRQeF+nUrqsIIMusjVx8L5sY9AH2eRSN9gFuKnkSxwn0mDJYaHAmt4Lyq6n&#10;1ijYJav28/K9lufNdHTY3rtu7PYHpR4f+rcZCE+9/w//tTdawXgSJ/D7JjwBuf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xzQDyAAAAN0AAAAPAAAAAAAAAAAAAAAAAJgCAABk&#10;cnMvZG93bnJldi54bWxQSwUGAAAAAAQABAD1AAAAjQMAAAAA&#10;" fillcolor="#050dff" stroked="f">
                  <v:textbox>
                    <w:txbxContent>
                      <w:p w:rsidR="00462E00" w:rsidRDefault="00462E00" w:rsidP="00321879">
                        <w:pPr>
                          <w:rPr>
                            <w:rFonts w:eastAsia="Times New Roman"/>
                          </w:rPr>
                        </w:pPr>
                      </w:p>
                    </w:txbxContent>
                  </v:textbox>
                </v:rect>
                <v:rect id="Rectangle 3507" o:spid="_x0000_s1349" style="position:absolute;left:3;top:411;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uRmMkA&#10;AADdAAAADwAAAGRycy9kb3ducmV2LnhtbESPW2vCQBSE3wv+h+UUfCnNpooXoquUgigi1EtffDtm&#10;T5Ng9mya3Zj477uFgo/DzHzDzJedKcWNaldYVvAWxSCIU6sLzhR8nVavUxDOI2ssLZOCOzlYLnpP&#10;c0y0bflAt6PPRICwS1BB7n2VSOnSnAy6yFbEwfu2tUEfZJ1JXWMb4KaUgzgeS4MFh4UcK/rIKb0e&#10;G6NgN14158vPWp42k5f99t62Q/e5V6r/3L3PQHjq/CP8395oBcNRPIG/N+EJ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YuRmMkAAADdAAAADwAAAAAAAAAAAAAAAACYAgAA&#10;ZHJzL2Rvd25yZXYueG1sUEsFBgAAAAAEAAQA9QAAAI4DAAAAAA==&#10;" fillcolor="#050dff" stroked="f">
                  <v:textbox>
                    <w:txbxContent>
                      <w:p w:rsidR="00462E00" w:rsidRDefault="00462E00" w:rsidP="00321879">
                        <w:pPr>
                          <w:rPr>
                            <w:rFonts w:eastAsia="Times New Roman"/>
                          </w:rPr>
                        </w:pPr>
                      </w:p>
                    </w:txbxContent>
                  </v:textbox>
                </v:rect>
                <v:rect id="Rectangle 3508" o:spid="_x0000_s1350" style="position:absolute;left:3;top:412;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2bb8MA&#10;AADdAAAADwAAAGRycy9kb3ducmV2LnhtbERPzWrCQBC+F/oOywi9BN1YaZHoKta2UChYqj7AkB2T&#10;YHY27m5NfPvOodDjx/e/XA+uVVcKsfFsYDrJQRGX3jZcGTge3sdzUDEhW2w9k4EbRViv7u+WWFjf&#10;8zdd96lSEsKxQAN1Sl2hdSxrchgnviMW7uSDwyQwVNoG7CXctfoxz5+1w4alocaOtjWV5/2Pk96w&#10;/Txmu69Lv6FT1r2Uu9c3nRnzMBo2C1CJhvQv/nN/WAOzp1zmyht5Anr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2bb8MAAADdAAAADwAAAAAAAAAAAAAAAACYAgAAZHJzL2Rv&#10;d25yZXYueG1sUEsFBgAAAAAEAAQA9QAAAIgDAAAAAA==&#10;" fillcolor="#0307ff" stroked="f">
                  <v:textbox>
                    <w:txbxContent>
                      <w:p w:rsidR="00462E00" w:rsidRDefault="00462E00" w:rsidP="00321879">
                        <w:pPr>
                          <w:rPr>
                            <w:rFonts w:eastAsia="Times New Roman"/>
                          </w:rPr>
                        </w:pPr>
                      </w:p>
                    </w:txbxContent>
                  </v:textbox>
                </v:rect>
                <v:rect id="Rectangle 3509" o:spid="_x0000_s1351" style="position:absolute;left:3;top:41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E+9MYA&#10;AADdAAAADwAAAGRycy9kb3ducmV2LnhtbESP32rCMBTG7we+QzjCbspMnUxmNYpzDgRBWecDHJpj&#10;W2xOuiSz3dsvA8HLj+/Pj2+x6k0jruR8bVnBeJSCIC6srrlUcPr6eHoF4QOyxsYyKfglD6vl4GGB&#10;mbYdf9I1D6WII+wzVFCF0GZS+qIig35kW+Lona0zGKJ0pdQOuzhuGvmcplNpsOZIqLClTUXFJf8x&#10;kes2+1NyOH53azon7VtxeN/KRKnHYb+egwjUh3v41t5pBZOXdAb/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E+9MYAAADdAAAADwAAAAAAAAAAAAAAAACYAgAAZHJz&#10;L2Rvd25yZXYueG1sUEsFBgAAAAAEAAQA9QAAAIsDAAAAAA==&#10;" fillcolor="#0307ff" stroked="f">
                  <v:textbox>
                    <w:txbxContent>
                      <w:p w:rsidR="00462E00" w:rsidRDefault="00462E00" w:rsidP="00321879">
                        <w:pPr>
                          <w:rPr>
                            <w:rFonts w:eastAsia="Times New Roman"/>
                          </w:rPr>
                        </w:pPr>
                      </w:p>
                    </w:txbxContent>
                  </v:textbox>
                </v:rect>
                <v:rect id="Rectangle 3510" o:spid="_x0000_s1352" style="position:absolute;left:3;top:413;width:11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IBtMQA&#10;AADdAAAADwAAAGRycy9kb3ducmV2LnhtbERP22rCQBB9L/Qflin4EupGS0tJXcV6AaFgqfUDhuyY&#10;hGZn093VpH/vPBR8PJz7bDG4Vl0oxMazgck4B0VcettwZeD4vX18BRUTssXWMxn4owiL+f3dDAvr&#10;e/6iyyFVSkI4FmigTqkrtI5lTQ7j2HfEwp18cJgEhkrbgL2Eu1ZP8/xFO2xYGmrsaFVT+XM4O+kN&#10;q49jtv/87Zd0yrr3cr/e6MyY0cOwfAOVaEg38b97Zw08PU9kv7yRJ6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yAbTEAAAA3QAAAA8AAAAAAAAAAAAAAAAAmAIAAGRycy9k&#10;b3ducmV2LnhtbFBLBQYAAAAABAAEAPUAAACJAwAAAAA=&#10;" fillcolor="#0307ff" stroked="f">
                  <v:textbox>
                    <w:txbxContent>
                      <w:p w:rsidR="00462E00" w:rsidRDefault="00462E00" w:rsidP="00321879">
                        <w:pPr>
                          <w:rPr>
                            <w:rFonts w:eastAsia="Times New Roman"/>
                          </w:rPr>
                        </w:pPr>
                      </w:p>
                    </w:txbxContent>
                  </v:textbox>
                </v:rect>
              </v:group>
            </w:pict>
          </mc:Fallback>
        </mc:AlternateContent>
      </w:r>
      <w:r w:rsidR="00462E00">
        <w:rPr>
          <w:noProof/>
        </w:rPr>
        <mc:AlternateContent>
          <mc:Choice Requires="wps">
            <w:drawing>
              <wp:anchor distT="0" distB="0" distL="114300" distR="114300" simplePos="0" relativeHeight="251779072" behindDoc="0" locked="0" layoutInCell="1" allowOverlap="1" wp14:anchorId="167BFBB4" wp14:editId="2D73F2DF">
                <wp:simplePos x="0" y="0"/>
                <wp:positionH relativeFrom="column">
                  <wp:posOffset>4023995</wp:posOffset>
                </wp:positionH>
                <wp:positionV relativeFrom="paragraph">
                  <wp:posOffset>3362414</wp:posOffset>
                </wp:positionV>
                <wp:extent cx="492760" cy="247811"/>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760" cy="247811"/>
                        </a:xfrm>
                        <a:prstGeom prst="rect">
                          <a:avLst/>
                        </a:prstGeom>
                        <a:noFill/>
                        <a:ln w="9525">
                          <a:noFill/>
                          <a:miter lim="800000"/>
                          <a:headEnd/>
                          <a:tailEnd/>
                        </a:ln>
                      </wps:spPr>
                      <wps:txbx>
                        <w:txbxContent>
                          <w:p w:rsidR="00462E00" w:rsidRPr="00462E00" w:rsidRDefault="00462E00">
                            <w:pPr>
                              <w:rPr>
                                <w:rFonts w:ascii="Garamond" w:hAnsi="Garamond"/>
                                <w:b/>
                                <w:color w:val="FFFFFF" w:themeColor="background1"/>
                                <w:sz w:val="18"/>
                                <w:szCs w:val="18"/>
                              </w:rPr>
                            </w:pPr>
                            <w:r w:rsidRPr="00462E00">
                              <w:rPr>
                                <w:rFonts w:ascii="Garamond" w:hAnsi="Garamond"/>
                                <w:b/>
                                <w:color w:val="FFFFFF" w:themeColor="background1"/>
                                <w:sz w:val="18"/>
                                <w:szCs w:val="18"/>
                              </w:rPr>
                              <w:t>High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53" type="#_x0000_t202" style="position:absolute;left:0;text-align:left;margin-left:316.85pt;margin-top:264.75pt;width:38.8pt;height:19.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lNsDwIAAPsDAAAOAAAAZHJzL2Uyb0RvYy54bWysU11v2yAUfZ+0/4B4X5y4TpNYcaquXadJ&#10;3YfU7gcQjGM04DIgsbNf3wtOUqt7m+YHC7j3Hs4597K+6bUiB+G8BFPR2WRKiTAcaml2Ff35/PBh&#10;SYkPzNRMgREVPQpPbzbv3607W4ocWlC1cARBjC87W9E2BFtmmeet0MxPwAqDwQacZgG3bpfVjnWI&#10;rlWWT6fXWQeutg648B5P74cg3ST8phE8fG8aLwJRFUVuIf1d+m/jP9usWblzzLaSn2iwf2ChmTR4&#10;6QXqngVG9k7+BaUld+ChCRMOOoOmkVwkDahmNn2j5qllViQtaI63F5v8/4Pl3w4/HJE19m5GiWEa&#10;e/Qs+kA+Qk/yaE9nfYlZTxbzQo/HmJqkevsI/JcnBu5aZnbi1jnoWsFqpDeLldmodMDxEWTbfYUa&#10;r2H7AAmob5yO3qEbBNGxTcdLayIVjofFKl9cY4RjKC8WS2Qbb2Dludg6Hz4L0CQuKuqw8wmcHR59&#10;GFLPKfEuAw9SKTxnpTKkq+hqns9TwSiiZcDhVFJXdDmN3zAuUeMnU6fiwKQa1shFmZPoqHNQHPpt&#10;n+y9Kq7Obm6hPqIPDoZpxNeDixbcH0o6nMSK+t975gQl6otBL1ezooijmzbFfJHjxo0j23GEGY5Q&#10;FQ2UDMu7kMZ9EH2Lnjcy+RGbMzA5kcYJS46eXkMc4fE+Zb2+2c0LAAAA//8DAFBLAwQUAAYACAAA&#10;ACEA9ZNBbOAAAAALAQAADwAAAGRycy9kb3ducmV2LnhtbEyPTU/DMAyG70j8h8hI3FjSlXZbaToh&#10;EFfQxofELWu8tqJxqiZby7/HnOBo+9Hr5y23s+vFGcfQedKQLBQIpNrbjhoNb69PN2sQIRqypveE&#10;Gr4xwLa6vChNYf1EOzzvYyM4hEJhNLQxDoWUoW7RmbDwAxLfjn50JvI4NtKOZuJw18ulUrl0piP+&#10;0JoBH1qsv/Ynp+H9+fj5catemkeXDZOflSS3kVpfX833dyAizvEPhl99VoeKnQ7+RDaIXkOepitG&#10;NWTLTQaCiVWSpCAOvMnXGciqlP87VD8AAAD//wMAUEsBAi0AFAAGAAgAAAAhALaDOJL+AAAA4QEA&#10;ABMAAAAAAAAAAAAAAAAAAAAAAFtDb250ZW50X1R5cGVzXS54bWxQSwECLQAUAAYACAAAACEAOP0h&#10;/9YAAACUAQAACwAAAAAAAAAAAAAAAAAvAQAAX3JlbHMvLnJlbHNQSwECLQAUAAYACAAAACEAMr5T&#10;bA8CAAD7AwAADgAAAAAAAAAAAAAAAAAuAgAAZHJzL2Uyb0RvYy54bWxQSwECLQAUAAYACAAAACEA&#10;9ZNBbOAAAAALAQAADwAAAAAAAAAAAAAAAABpBAAAZHJzL2Rvd25yZXYueG1sUEsFBgAAAAAEAAQA&#10;8wAAAHYFAAAAAA==&#10;" filled="f" stroked="f">
                <v:textbox>
                  <w:txbxContent>
                    <w:p w:rsidR="00462E00" w:rsidRPr="00462E00" w:rsidRDefault="00462E00">
                      <w:pPr>
                        <w:rPr>
                          <w:rFonts w:ascii="Garamond" w:hAnsi="Garamond"/>
                          <w:b/>
                          <w:color w:val="FFFFFF" w:themeColor="background1"/>
                          <w:sz w:val="18"/>
                          <w:szCs w:val="18"/>
                        </w:rPr>
                      </w:pPr>
                      <w:r w:rsidRPr="00462E00">
                        <w:rPr>
                          <w:rFonts w:ascii="Garamond" w:hAnsi="Garamond"/>
                          <w:b/>
                          <w:color w:val="FFFFFF" w:themeColor="background1"/>
                          <w:sz w:val="18"/>
                          <w:szCs w:val="18"/>
                        </w:rPr>
                        <w:t>High</w:t>
                      </w:r>
                    </w:p>
                  </w:txbxContent>
                </v:textbox>
              </v:shape>
            </w:pict>
          </mc:Fallback>
        </mc:AlternateContent>
      </w:r>
      <w:r w:rsidR="00E27E67" w:rsidRPr="002C0383">
        <w:rPr>
          <w:rFonts w:ascii="Garamond" w:eastAsia="Garamond" w:hAnsi="Garamond" w:cs="Garamond"/>
          <w:noProof/>
        </w:rPr>
        <mc:AlternateContent>
          <mc:Choice Requires="wps">
            <w:drawing>
              <wp:anchor distT="0" distB="0" distL="114300" distR="114300" simplePos="0" relativeHeight="251697152" behindDoc="0" locked="0" layoutInCell="1" allowOverlap="1" wp14:anchorId="3D5013E7" wp14:editId="44186188">
                <wp:simplePos x="0" y="0"/>
                <wp:positionH relativeFrom="column">
                  <wp:posOffset>1381125</wp:posOffset>
                </wp:positionH>
                <wp:positionV relativeFrom="paragraph">
                  <wp:posOffset>4445</wp:posOffset>
                </wp:positionV>
                <wp:extent cx="3181350" cy="51435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514350"/>
                        </a:xfrm>
                        <a:prstGeom prst="rect">
                          <a:avLst/>
                        </a:prstGeom>
                        <a:noFill/>
                        <a:ln w="9525">
                          <a:noFill/>
                          <a:miter lim="800000"/>
                          <a:headEnd/>
                          <a:tailEnd/>
                        </a:ln>
                      </wps:spPr>
                      <wps:txbx>
                        <w:txbxContent>
                          <w:p w:rsidR="00462E00" w:rsidRPr="00E27E67" w:rsidRDefault="00462E00" w:rsidP="00321879">
                            <w:pPr>
                              <w:spacing w:after="0" w:line="240" w:lineRule="auto"/>
                              <w:jc w:val="center"/>
                              <w:rPr>
                                <w:rFonts w:ascii="Century Gothic" w:hAnsi="Century Gothic"/>
                                <w:b/>
                                <w:color w:val="FFFFFF" w:themeColor="background1"/>
                              </w:rPr>
                            </w:pPr>
                            <w:proofErr w:type="spellStart"/>
                            <w:r w:rsidRPr="00E27E67">
                              <w:rPr>
                                <w:rFonts w:ascii="Century Gothic" w:hAnsi="Century Gothic"/>
                                <w:b/>
                                <w:color w:val="FFFFFF" w:themeColor="background1"/>
                              </w:rPr>
                              <w:t>Chacoan</w:t>
                            </w:r>
                            <w:proofErr w:type="spellEnd"/>
                            <w:r w:rsidRPr="00E27E67">
                              <w:rPr>
                                <w:rFonts w:ascii="Century Gothic" w:hAnsi="Century Gothic"/>
                                <w:b/>
                                <w:color w:val="FFFFFF" w:themeColor="background1"/>
                              </w:rPr>
                              <w:t xml:space="preserve"> Sites Risk Map</w:t>
                            </w:r>
                          </w:p>
                          <w:p w:rsidR="00462E00" w:rsidRPr="00E27E67" w:rsidRDefault="00462E00" w:rsidP="00321879">
                            <w:pPr>
                              <w:spacing w:after="0" w:line="240" w:lineRule="auto"/>
                              <w:jc w:val="center"/>
                              <w:rPr>
                                <w:rFonts w:ascii="Century Gothic" w:hAnsi="Century Gothic"/>
                                <w:b/>
                                <w:color w:val="FFFFFF" w:themeColor="background1"/>
                              </w:rPr>
                            </w:pPr>
                            <w:r w:rsidRPr="00E27E67">
                              <w:rPr>
                                <w:rFonts w:ascii="Century Gothic" w:hAnsi="Century Gothic"/>
                                <w:b/>
                                <w:color w:val="FFFFFF" w:themeColor="background1"/>
                              </w:rPr>
                              <w:t>San Juan Basin, New Mexico and Colorado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54" type="#_x0000_t202" style="position:absolute;left:0;text-align:left;margin-left:108.75pt;margin-top:.35pt;width:250.5pt;height:4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9YEDQIAAPsDAAAOAAAAZHJzL2Uyb0RvYy54bWysU9uO2yAQfa/Uf0C8N7aTuJu1Qlbb3W5V&#10;aXuRdvsBBOMYFRgKJPb26zvgJI3at6o8oIGZOcw5M6xvRqPJQfqgwDJazUpKpBXQKrtj9Nvzw5sV&#10;JSFy23INVjL6IgO92bx+tR5cI+fQg26lJwhiQzM4RvsYXVMUQfTS8DADJy06O/CGRzz6XdF6PiC6&#10;0cW8LN8WA/jWeRAyBLy9n5x0k/G7Tor4peuCjEQzirXFvPu8b9NebNa82XnueiWOZfB/qMJwZfHR&#10;M9Q9j5zsvfoLyijhIUAXZwJMAV2nhMwckE1V/sHmqedOZi4oTnBnmcL/gxWfD189US2ji/KKEssN&#10;NulZjpG8g5HMkz6DCw2GPTkMjCNeY58z1+AeQXwPxMJdz+1O3noPQy95i/VVKbO4SJ1wQgLZDp+g&#10;xWf4PkIGGjtvkngoB0F07NPLuTepFIGXi2pVLWp0CfTV1TLZ6QnenLKdD/GDBEOSwajH3md0fngM&#10;cQo9haTHLDworfGeN9qSgdHrel7nhAuPURHHUyvD6KpMaxqYRPK9bXNy5EpPNtai7ZF1IjpRjuN2&#10;zALXJzG30L6gDB6macTfg0YP/iclA04io+HHnntJif5oUcrrarlMo5sPy/pqjgd/6dleergVCMVo&#10;pGQy72Ie94nyLUreqaxG6s1UybFknLCs5/E3pBG+POeo33928wsAAP//AwBQSwMEFAAGAAgAAAAh&#10;ALBWlO3bAAAABwEAAA8AAABkcnMvZG93bnJldi54bWxMjk1PwzAQRO9I/AdrkbhROxUlacimQiCu&#10;IMqH1JubbJOIeB3FbhP+PcuJHkczevOKzex6daIxdJ4RkoUBRVz5uuMG4eP9+SYDFaLl2vaeCeGH&#10;AmzKy4vC5rWf+I1O29gogXDILUIb45BrHaqWnA0LPxBLd/Cjs1Hi2Oh6tJPAXa+XxtxpZzuWh9YO&#10;9NhS9b09OoTPl8Pu69a8Nk9uNUx+NprdWiNeX80P96AizfF/DH/6og6lOO39keugeoRlkq5kipCC&#10;kjpNMol7hCxJQZeFPvcvfwEAAP//AwBQSwECLQAUAAYACAAAACEAtoM4kv4AAADhAQAAEwAAAAAA&#10;AAAAAAAAAAAAAAAAW0NvbnRlbnRfVHlwZXNdLnhtbFBLAQItABQABgAIAAAAIQA4/SH/1gAAAJQB&#10;AAALAAAAAAAAAAAAAAAAAC8BAABfcmVscy8ucmVsc1BLAQItABQABgAIAAAAIQDS19YEDQIAAPsD&#10;AAAOAAAAAAAAAAAAAAAAAC4CAABkcnMvZTJvRG9jLnhtbFBLAQItABQABgAIAAAAIQCwVpTt2wAA&#10;AAcBAAAPAAAAAAAAAAAAAAAAAGcEAABkcnMvZG93bnJldi54bWxQSwUGAAAAAAQABADzAAAAbwUA&#10;AAAA&#10;" filled="f" stroked="f">
                <v:textbox>
                  <w:txbxContent>
                    <w:p w:rsidR="00462E00" w:rsidRPr="00E27E67" w:rsidRDefault="00462E00" w:rsidP="00321879">
                      <w:pPr>
                        <w:spacing w:after="0" w:line="240" w:lineRule="auto"/>
                        <w:jc w:val="center"/>
                        <w:rPr>
                          <w:rFonts w:ascii="Century Gothic" w:hAnsi="Century Gothic"/>
                          <w:b/>
                          <w:color w:val="FFFFFF" w:themeColor="background1"/>
                        </w:rPr>
                      </w:pPr>
                      <w:proofErr w:type="spellStart"/>
                      <w:r w:rsidRPr="00E27E67">
                        <w:rPr>
                          <w:rFonts w:ascii="Century Gothic" w:hAnsi="Century Gothic"/>
                          <w:b/>
                          <w:color w:val="FFFFFF" w:themeColor="background1"/>
                        </w:rPr>
                        <w:t>Chacoan</w:t>
                      </w:r>
                      <w:proofErr w:type="spellEnd"/>
                      <w:r w:rsidRPr="00E27E67">
                        <w:rPr>
                          <w:rFonts w:ascii="Century Gothic" w:hAnsi="Century Gothic"/>
                          <w:b/>
                          <w:color w:val="FFFFFF" w:themeColor="background1"/>
                        </w:rPr>
                        <w:t xml:space="preserve"> Sites Risk Map</w:t>
                      </w:r>
                    </w:p>
                    <w:p w:rsidR="00462E00" w:rsidRPr="00E27E67" w:rsidRDefault="00462E00" w:rsidP="00321879">
                      <w:pPr>
                        <w:spacing w:after="0" w:line="240" w:lineRule="auto"/>
                        <w:jc w:val="center"/>
                        <w:rPr>
                          <w:rFonts w:ascii="Century Gothic" w:hAnsi="Century Gothic"/>
                          <w:b/>
                          <w:color w:val="FFFFFF" w:themeColor="background1"/>
                        </w:rPr>
                      </w:pPr>
                      <w:r w:rsidRPr="00E27E67">
                        <w:rPr>
                          <w:rFonts w:ascii="Century Gothic" w:hAnsi="Century Gothic"/>
                          <w:b/>
                          <w:color w:val="FFFFFF" w:themeColor="background1"/>
                        </w:rPr>
                        <w:t>San Juan Basin, New Mexico and Colorado</w:t>
                      </w:r>
                    </w:p>
                  </w:txbxContent>
                </v:textbox>
              </v:shape>
            </w:pict>
          </mc:Fallback>
        </mc:AlternateContent>
      </w:r>
      <w:r w:rsidR="00E27E67" w:rsidRPr="002C0383">
        <w:rPr>
          <w:rFonts w:ascii="Garamond" w:hAnsi="Garamond"/>
          <w:noProof/>
        </w:rPr>
        <w:drawing>
          <wp:anchor distT="0" distB="0" distL="114300" distR="114300" simplePos="0" relativeHeight="251693056" behindDoc="0" locked="0" layoutInCell="0" hidden="0" allowOverlap="1" wp14:anchorId="7FC90F53" wp14:editId="5F5DE3E1">
            <wp:simplePos x="0" y="0"/>
            <wp:positionH relativeFrom="margin">
              <wp:posOffset>1400175</wp:posOffset>
            </wp:positionH>
            <wp:positionV relativeFrom="paragraph">
              <wp:posOffset>3104515</wp:posOffset>
            </wp:positionV>
            <wp:extent cx="1181100" cy="938530"/>
            <wp:effectExtent l="0" t="0" r="0" b="0"/>
            <wp:wrapNone/>
            <wp:docPr id="5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5"/>
                    <a:srcRect/>
                    <a:stretch>
                      <a:fillRect/>
                    </a:stretch>
                  </pic:blipFill>
                  <pic:spPr>
                    <a:xfrm>
                      <a:off x="0" y="0"/>
                      <a:ext cx="1181100" cy="938530"/>
                    </a:xfrm>
                    <a:prstGeom prst="rect">
                      <a:avLst/>
                    </a:prstGeom>
                    <a:ln/>
                  </pic:spPr>
                </pic:pic>
              </a:graphicData>
            </a:graphic>
            <wp14:sizeRelH relativeFrom="margin">
              <wp14:pctWidth>0</wp14:pctWidth>
            </wp14:sizeRelH>
            <wp14:sizeRelV relativeFrom="margin">
              <wp14:pctHeight>0</wp14:pctHeight>
            </wp14:sizeRelV>
          </wp:anchor>
        </w:drawing>
      </w:r>
      <w:r w:rsidR="00321879" w:rsidRPr="002C0383">
        <w:rPr>
          <w:rFonts w:ascii="Garamond" w:eastAsia="Garamond" w:hAnsi="Garamond" w:cs="Garamond"/>
          <w:noProof/>
        </w:rPr>
        <w:drawing>
          <wp:inline distT="0" distB="0" distL="0" distR="0" wp14:anchorId="25326664" wp14:editId="198ED543">
            <wp:extent cx="3181350" cy="4120543"/>
            <wp:effectExtent l="0" t="0" r="0" b="0"/>
            <wp:docPr id="50" name="Picture 50" descr="C:\Users\kherndon\Desktop\develop\Other\Fuzzy\RiskBl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herndon\Desktop\develop\Other\Fuzzy\RiskBlank.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81350" cy="4120543"/>
                    </a:xfrm>
                    <a:prstGeom prst="rect">
                      <a:avLst/>
                    </a:prstGeom>
                    <a:noFill/>
                    <a:ln>
                      <a:noFill/>
                    </a:ln>
                  </pic:spPr>
                </pic:pic>
              </a:graphicData>
            </a:graphic>
          </wp:inline>
        </w:drawing>
      </w:r>
    </w:p>
    <w:p w:rsidR="007812D7" w:rsidRPr="002C0383" w:rsidRDefault="008E0FBF" w:rsidP="008E0FBF">
      <w:pPr>
        <w:pStyle w:val="Caption"/>
        <w:jc w:val="center"/>
        <w:rPr>
          <w:rFonts w:ascii="Garamond" w:hAnsi="Garamond"/>
        </w:rPr>
      </w:pPr>
      <w:proofErr w:type="gramStart"/>
      <w:r>
        <w:t xml:space="preserve">Figure </w:t>
      </w:r>
      <w:r w:rsidR="00642BD3">
        <w:fldChar w:fldCharType="begin"/>
      </w:r>
      <w:r w:rsidR="00642BD3">
        <w:instrText xml:space="preserve"> SEQ Figure \* ARABIC </w:instrText>
      </w:r>
      <w:r w:rsidR="00642BD3">
        <w:fldChar w:fldCharType="separate"/>
      </w:r>
      <w:r w:rsidR="00E24E9D">
        <w:rPr>
          <w:noProof/>
        </w:rPr>
        <w:t>4</w:t>
      </w:r>
      <w:r w:rsidR="00642BD3">
        <w:rPr>
          <w:noProof/>
        </w:rPr>
        <w:fldChar w:fldCharType="end"/>
      </w:r>
      <w:r>
        <w:t>.</w:t>
      </w:r>
      <w:proofErr w:type="gramEnd"/>
      <w:r>
        <w:t xml:space="preserve"> </w:t>
      </w:r>
      <w:proofErr w:type="spellStart"/>
      <w:r>
        <w:t>Chacoan</w:t>
      </w:r>
      <w:proofErr w:type="spellEnd"/>
      <w:r>
        <w:t xml:space="preserve"> Sites Risk Map</w:t>
      </w:r>
    </w:p>
    <w:p w:rsidR="007812D7" w:rsidRPr="002C0383" w:rsidRDefault="007812D7">
      <w:pPr>
        <w:spacing w:after="0" w:line="240" w:lineRule="auto"/>
        <w:rPr>
          <w:rFonts w:ascii="Garamond" w:hAnsi="Garamond"/>
        </w:rPr>
      </w:pPr>
    </w:p>
    <w:p w:rsidR="007812D7" w:rsidRPr="002C0383" w:rsidRDefault="00571DAC">
      <w:pPr>
        <w:spacing w:after="0" w:line="240" w:lineRule="auto"/>
        <w:rPr>
          <w:rFonts w:ascii="Garamond" w:hAnsi="Garamond"/>
        </w:rPr>
      </w:pPr>
      <w:r>
        <w:rPr>
          <w:rFonts w:ascii="Garamond" w:eastAsia="Garamond" w:hAnsi="Garamond" w:cs="Garamond"/>
          <w:i/>
        </w:rPr>
        <w:t xml:space="preserve">4.1.4 </w:t>
      </w:r>
      <w:proofErr w:type="spellStart"/>
      <w:r>
        <w:rPr>
          <w:rFonts w:ascii="Garamond" w:eastAsia="Garamond" w:hAnsi="Garamond" w:cs="Garamond"/>
          <w:i/>
        </w:rPr>
        <w:t>Chacoan</w:t>
      </w:r>
      <w:proofErr w:type="spellEnd"/>
      <w:r w:rsidR="00E3129E" w:rsidRPr="002C0383">
        <w:rPr>
          <w:rFonts w:ascii="Garamond" w:eastAsia="Garamond" w:hAnsi="Garamond" w:cs="Garamond"/>
          <w:i/>
        </w:rPr>
        <w:t xml:space="preserve"> Site Identification</w:t>
      </w:r>
    </w:p>
    <w:p w:rsidR="005D5179" w:rsidRPr="00BE7724" w:rsidRDefault="00E3129E">
      <w:pPr>
        <w:spacing w:after="0" w:line="240" w:lineRule="auto"/>
        <w:rPr>
          <w:rFonts w:ascii="Garamond" w:eastAsia="Garamond" w:hAnsi="Garamond" w:cs="Garamond"/>
        </w:rPr>
      </w:pPr>
      <w:r w:rsidRPr="002C0383">
        <w:rPr>
          <w:rFonts w:ascii="Garamond" w:eastAsia="Garamond" w:hAnsi="Garamond" w:cs="Garamond"/>
        </w:rPr>
        <w:t xml:space="preserve">Multiple band combinations and image processing techniques were tested in an effort to delineate known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sites and roads in high resolution satellite imagery in order to determine the most useful techniques in identifying new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features within the San Juan Basin. Google Earth imagery was used as a reference to the location of the known features and was paired with each of the processed images. No sites or roads were delineated in the ASTER L1T data, likely due to the low resolution (100m) of the data.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roads are typically around 9m wide (Sever, 1991) and therefore it is unlikely </w:t>
      </w:r>
      <w:r w:rsidR="00AD059F">
        <w:rPr>
          <w:rFonts w:ascii="Garamond" w:eastAsia="Garamond" w:hAnsi="Garamond" w:cs="Garamond"/>
        </w:rPr>
        <w:t>for the features to</w:t>
      </w:r>
      <w:r w:rsidRPr="002C0383">
        <w:rPr>
          <w:rFonts w:ascii="Garamond" w:eastAsia="Garamond" w:hAnsi="Garamond" w:cs="Garamond"/>
        </w:rPr>
        <w:t xml:space="preserve"> be </w:t>
      </w:r>
      <w:r w:rsidR="00AD059F">
        <w:rPr>
          <w:rFonts w:ascii="Garamond" w:eastAsia="Garamond" w:hAnsi="Garamond" w:cs="Garamond"/>
        </w:rPr>
        <w:t>distinguished</w:t>
      </w:r>
      <w:r w:rsidRPr="002C0383">
        <w:rPr>
          <w:rFonts w:ascii="Garamond" w:eastAsia="Garamond" w:hAnsi="Garamond" w:cs="Garamond"/>
        </w:rPr>
        <w:t xml:space="preserve"> in 100m data. An example of the ASTER L1T data paired with Google Earth imagery is provided, which shows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road (77) that is indistinguishable in the </w:t>
      </w:r>
      <w:r w:rsidR="00022864">
        <w:rPr>
          <w:rFonts w:ascii="Garamond" w:eastAsia="Garamond" w:hAnsi="Garamond" w:cs="Garamond"/>
        </w:rPr>
        <w:t>ASTER</w:t>
      </w:r>
      <w:r w:rsidRPr="002C0383">
        <w:rPr>
          <w:rFonts w:ascii="Garamond" w:eastAsia="Garamond" w:hAnsi="Garamond" w:cs="Garamond"/>
        </w:rPr>
        <w:t xml:space="preserve"> image with band combination (3, 5, 1) and a decorrelation stretch applied (</w:t>
      </w:r>
      <w:r w:rsidR="008E0FBF">
        <w:rPr>
          <w:rFonts w:ascii="Garamond" w:eastAsia="Garamond" w:hAnsi="Garamond" w:cs="Garamond"/>
        </w:rPr>
        <w:t>Appendix</w:t>
      </w:r>
      <w:r w:rsidR="00E27E67">
        <w:rPr>
          <w:rFonts w:ascii="Garamond" w:eastAsia="Garamond" w:hAnsi="Garamond" w:cs="Garamond"/>
        </w:rPr>
        <w:t xml:space="preserve"> F</w:t>
      </w:r>
      <w:r w:rsidRPr="002C0383">
        <w:rPr>
          <w:rFonts w:ascii="Garamond" w:eastAsia="Garamond" w:hAnsi="Garamond" w:cs="Garamond"/>
        </w:rPr>
        <w:t xml:space="preserve">). </w:t>
      </w:r>
    </w:p>
    <w:p w:rsidR="007812D7" w:rsidRPr="002C0383" w:rsidRDefault="007812D7">
      <w:pPr>
        <w:spacing w:after="0" w:line="240" w:lineRule="auto"/>
        <w:rPr>
          <w:rFonts w:ascii="Garamond" w:hAnsi="Garamond"/>
        </w:rPr>
      </w:pPr>
    </w:p>
    <w:p w:rsidR="007812D7" w:rsidRPr="002C0383" w:rsidRDefault="00E3129E">
      <w:pPr>
        <w:spacing w:after="0" w:line="240" w:lineRule="auto"/>
        <w:rPr>
          <w:rFonts w:ascii="Garamond" w:hAnsi="Garamond"/>
        </w:rPr>
      </w:pPr>
      <w:bookmarkStart w:id="6" w:name="h.3dy6vkm" w:colFirst="0" w:colLast="0"/>
      <w:bookmarkEnd w:id="6"/>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road (77) was distinguishable in the TIMS data using band combination (1, 3, 6) with a decorrelation stretch applied (</w:t>
      </w:r>
      <w:r w:rsidR="00E27E67">
        <w:rPr>
          <w:rFonts w:ascii="Garamond" w:eastAsia="Garamond" w:hAnsi="Garamond" w:cs="Garamond"/>
        </w:rPr>
        <w:t>Appendix G)</w:t>
      </w:r>
      <w:r w:rsidRPr="002C0383">
        <w:rPr>
          <w:rFonts w:ascii="Garamond" w:eastAsia="Garamond" w:hAnsi="Garamond" w:cs="Garamond"/>
        </w:rPr>
        <w:t xml:space="preserve"> Further analysis was conducted in an effort to identify spectral signatures of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roads</w:t>
      </w:r>
      <w:r w:rsidR="00AD059F">
        <w:rPr>
          <w:rFonts w:ascii="Garamond" w:eastAsia="Garamond" w:hAnsi="Garamond" w:cs="Garamond"/>
        </w:rPr>
        <w:t xml:space="preserve"> in the TIMS data, however, the features</w:t>
      </w:r>
      <w:r w:rsidRPr="002C0383">
        <w:rPr>
          <w:rFonts w:ascii="Garamond" w:eastAsia="Garamond" w:hAnsi="Garamond" w:cs="Garamond"/>
        </w:rPr>
        <w:t xml:space="preserve"> were not distinguishable from the signatures of modern roads and landscapes.</w:t>
      </w:r>
    </w:p>
    <w:p w:rsidR="007812D7" w:rsidRPr="002C0383" w:rsidRDefault="007812D7">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rPr>
        <w:t xml:space="preserve">Two known sites and one known road were identified in the </w:t>
      </w:r>
      <w:proofErr w:type="spellStart"/>
      <w:r w:rsidRPr="002C0383">
        <w:rPr>
          <w:rFonts w:ascii="Garamond" w:eastAsia="Garamond" w:hAnsi="Garamond" w:cs="Garamond"/>
        </w:rPr>
        <w:t>HyTES</w:t>
      </w:r>
      <w:proofErr w:type="spellEnd"/>
      <w:r w:rsidRPr="002C0383">
        <w:rPr>
          <w:rFonts w:ascii="Garamond" w:eastAsia="Garamond" w:hAnsi="Garamond" w:cs="Garamond"/>
        </w:rPr>
        <w:t xml:space="preserve"> LST and emissivity data</w:t>
      </w:r>
      <w:r w:rsidR="008A6B11">
        <w:rPr>
          <w:rFonts w:ascii="Garamond" w:eastAsia="Garamond" w:hAnsi="Garamond" w:cs="Garamond"/>
        </w:rPr>
        <w:t>, the Morris 39 site and the Holmes group (</w:t>
      </w:r>
      <w:r w:rsidR="008E0FBF">
        <w:rPr>
          <w:rFonts w:ascii="Garamond" w:eastAsia="Garamond" w:hAnsi="Garamond" w:cs="Garamond"/>
        </w:rPr>
        <w:t>Appendix H</w:t>
      </w:r>
      <w:r w:rsidR="008A6B11">
        <w:rPr>
          <w:rFonts w:ascii="Garamond" w:eastAsia="Garamond" w:hAnsi="Garamond" w:cs="Garamond"/>
        </w:rPr>
        <w:t>)</w:t>
      </w:r>
      <w:r w:rsidRPr="002C0383">
        <w:rPr>
          <w:rFonts w:ascii="Garamond" w:eastAsia="Garamond" w:hAnsi="Garamond" w:cs="Garamond"/>
        </w:rPr>
        <w:t xml:space="preserve">. However, their spectral signatures were not distinctive from other anomalies throughout the area. </w:t>
      </w:r>
      <w:r w:rsidR="008E0FBF">
        <w:rPr>
          <w:rFonts w:ascii="Garamond" w:eastAsia="Garamond" w:hAnsi="Garamond" w:cs="Garamond"/>
        </w:rPr>
        <w:t xml:space="preserve">The project was able to identify several known archaeological features in the aerial imagery and </w:t>
      </w:r>
      <w:proofErr w:type="spellStart"/>
      <w:r w:rsidR="008E0FBF">
        <w:rPr>
          <w:rFonts w:ascii="Garamond" w:eastAsia="Garamond" w:hAnsi="Garamond" w:cs="Garamond"/>
        </w:rPr>
        <w:t>HyTES</w:t>
      </w:r>
      <w:proofErr w:type="spellEnd"/>
      <w:r w:rsidR="008E0FBF">
        <w:rPr>
          <w:rFonts w:ascii="Garamond" w:eastAsia="Garamond" w:hAnsi="Garamond" w:cs="Garamond"/>
        </w:rPr>
        <w:t xml:space="preserve"> emissivity and LST data. Two potential archaeological features (a structure at the Morris 39 site and a road at the Holmes group) were identified in the </w:t>
      </w:r>
      <w:proofErr w:type="spellStart"/>
      <w:r w:rsidR="008E0FBF">
        <w:rPr>
          <w:rFonts w:ascii="Garamond" w:eastAsia="Garamond" w:hAnsi="Garamond" w:cs="Garamond"/>
        </w:rPr>
        <w:t>HyTES</w:t>
      </w:r>
      <w:proofErr w:type="spellEnd"/>
      <w:r w:rsidR="008E0FBF">
        <w:rPr>
          <w:rFonts w:ascii="Garamond" w:eastAsia="Garamond" w:hAnsi="Garamond" w:cs="Garamond"/>
        </w:rPr>
        <w:t xml:space="preserve"> LST imagery. </w:t>
      </w:r>
      <w:r w:rsidRPr="002C0383">
        <w:rPr>
          <w:rFonts w:ascii="Garamond" w:eastAsia="Garamond" w:hAnsi="Garamond" w:cs="Garamond"/>
        </w:rPr>
        <w:t xml:space="preserve">Potential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roads and sites identified in the TIMS and </w:t>
      </w:r>
      <w:proofErr w:type="spellStart"/>
      <w:r w:rsidRPr="002C0383">
        <w:rPr>
          <w:rFonts w:ascii="Garamond" w:eastAsia="Garamond" w:hAnsi="Garamond" w:cs="Garamond"/>
        </w:rPr>
        <w:t>HyTES</w:t>
      </w:r>
      <w:proofErr w:type="spellEnd"/>
      <w:r w:rsidRPr="002C0383">
        <w:rPr>
          <w:rFonts w:ascii="Garamond" w:eastAsia="Garamond" w:hAnsi="Garamond" w:cs="Garamond"/>
        </w:rPr>
        <w:t xml:space="preserve"> LST data would need to be confirmed with ground-</w:t>
      </w:r>
      <w:proofErr w:type="spellStart"/>
      <w:r w:rsidRPr="002C0383">
        <w:rPr>
          <w:rFonts w:ascii="Garamond" w:eastAsia="Garamond" w:hAnsi="Garamond" w:cs="Garamond"/>
        </w:rPr>
        <w:t>truthing</w:t>
      </w:r>
      <w:proofErr w:type="spellEnd"/>
      <w:r w:rsidRPr="002C0383">
        <w:rPr>
          <w:rFonts w:ascii="Garamond" w:eastAsia="Garamond" w:hAnsi="Garamond" w:cs="Garamond"/>
        </w:rPr>
        <w:t xml:space="preserve"> and excavations. </w:t>
      </w:r>
    </w:p>
    <w:p w:rsidR="005D5179" w:rsidRDefault="005D5179">
      <w:pPr>
        <w:spacing w:after="0" w:line="240" w:lineRule="auto"/>
        <w:rPr>
          <w:rFonts w:ascii="Garamond" w:eastAsia="Garamond" w:hAnsi="Garamond" w:cs="Garamond"/>
          <w:b/>
          <w:i/>
        </w:rPr>
      </w:pPr>
    </w:p>
    <w:p w:rsidR="005D5179" w:rsidRDefault="005D5179">
      <w:pPr>
        <w:spacing w:after="0" w:line="240" w:lineRule="auto"/>
        <w:rPr>
          <w:rFonts w:ascii="Garamond" w:eastAsia="Garamond" w:hAnsi="Garamond" w:cs="Garamond"/>
          <w:b/>
          <w:i/>
        </w:rPr>
      </w:pPr>
    </w:p>
    <w:p w:rsidR="007812D7" w:rsidRPr="002C0383" w:rsidRDefault="00E3129E">
      <w:pPr>
        <w:spacing w:after="0" w:line="240" w:lineRule="auto"/>
        <w:rPr>
          <w:rFonts w:ascii="Garamond" w:hAnsi="Garamond"/>
        </w:rPr>
      </w:pPr>
      <w:r w:rsidRPr="002C0383">
        <w:rPr>
          <w:rFonts w:ascii="Garamond" w:eastAsia="Garamond" w:hAnsi="Garamond" w:cs="Garamond"/>
          <w:b/>
          <w:i/>
        </w:rPr>
        <w:t>4.2 Future Work</w:t>
      </w:r>
    </w:p>
    <w:p w:rsidR="007812D7" w:rsidRPr="002C0383" w:rsidRDefault="00E3129E">
      <w:pPr>
        <w:spacing w:after="0" w:line="240" w:lineRule="auto"/>
        <w:rPr>
          <w:rFonts w:ascii="Garamond" w:hAnsi="Garamond"/>
        </w:rPr>
      </w:pPr>
      <w:r w:rsidRPr="002C0383">
        <w:rPr>
          <w:rFonts w:ascii="Garamond" w:eastAsia="Garamond" w:hAnsi="Garamond" w:cs="Garamond"/>
        </w:rPr>
        <w:t xml:space="preserve">This study revealed the potential of using satellite and aerial remote sensing to delineate </w:t>
      </w:r>
      <w:proofErr w:type="spellStart"/>
      <w:r w:rsidRPr="002C0383">
        <w:rPr>
          <w:rFonts w:ascii="Garamond" w:eastAsia="Garamond" w:hAnsi="Garamond" w:cs="Garamond"/>
        </w:rPr>
        <w:t>Chaco</w:t>
      </w:r>
      <w:r w:rsidR="0065705F">
        <w:rPr>
          <w:rFonts w:ascii="Garamond" w:eastAsia="Garamond" w:hAnsi="Garamond" w:cs="Garamond"/>
        </w:rPr>
        <w:t>an</w:t>
      </w:r>
      <w:proofErr w:type="spellEnd"/>
      <w:r w:rsidRPr="002C0383">
        <w:rPr>
          <w:rFonts w:ascii="Garamond" w:eastAsia="Garamond" w:hAnsi="Garamond" w:cs="Garamond"/>
        </w:rPr>
        <w:t xml:space="preserve"> sites and roads in the San Juan Basin. Based on the results of this project, it is recommended that full coverage</w:t>
      </w:r>
      <w:r w:rsidR="0065705F">
        <w:rPr>
          <w:rFonts w:ascii="Garamond" w:eastAsia="Garamond" w:hAnsi="Garamond" w:cs="Garamond"/>
        </w:rPr>
        <w:t>,</w:t>
      </w:r>
      <w:r w:rsidRPr="002C0383">
        <w:rPr>
          <w:rFonts w:ascii="Garamond" w:eastAsia="Garamond" w:hAnsi="Garamond" w:cs="Garamond"/>
        </w:rPr>
        <w:t xml:space="preserve"> very high resolution data, such as GeoEye-1, is used in any future studies given the </w:t>
      </w:r>
      <w:r w:rsidR="00571DAC">
        <w:rPr>
          <w:rFonts w:ascii="Garamond" w:eastAsia="Garamond" w:hAnsi="Garamond" w:cs="Garamond"/>
        </w:rPr>
        <w:t xml:space="preserve">relatively </w:t>
      </w:r>
      <w:r w:rsidRPr="002C0383">
        <w:rPr>
          <w:rFonts w:ascii="Garamond" w:eastAsia="Garamond" w:hAnsi="Garamond" w:cs="Garamond"/>
        </w:rPr>
        <w:t xml:space="preserve">small extent of the Chaco known features. Furthermore, it is recommended that the study area be expanded to include all known </w:t>
      </w:r>
      <w:proofErr w:type="spellStart"/>
      <w:r w:rsidRPr="002C0383">
        <w:rPr>
          <w:rFonts w:ascii="Garamond" w:eastAsia="Garamond" w:hAnsi="Garamond" w:cs="Garamond"/>
        </w:rPr>
        <w:t>Chacoan</w:t>
      </w:r>
      <w:proofErr w:type="spellEnd"/>
      <w:r w:rsidRPr="002C0383">
        <w:rPr>
          <w:rFonts w:ascii="Garamond" w:eastAsia="Garamond" w:hAnsi="Garamond" w:cs="Garamond"/>
        </w:rPr>
        <w:t xml:space="preserve"> site and road locations. This will increase the sample size for the suitability map and increase the </w:t>
      </w:r>
      <w:proofErr w:type="spellStart"/>
      <w:r w:rsidR="00571DAC">
        <w:rPr>
          <w:rFonts w:ascii="Garamond" w:eastAsia="Garamond" w:hAnsi="Garamond" w:cs="Garamond"/>
        </w:rPr>
        <w:t>robusticity</w:t>
      </w:r>
      <w:proofErr w:type="spellEnd"/>
      <w:r w:rsidR="00571DAC">
        <w:rPr>
          <w:rFonts w:ascii="Garamond" w:eastAsia="Garamond" w:hAnsi="Garamond" w:cs="Garamond"/>
        </w:rPr>
        <w:t xml:space="preserve"> of the </w:t>
      </w:r>
      <w:proofErr w:type="spellStart"/>
      <w:r w:rsidR="00571DAC">
        <w:rPr>
          <w:rFonts w:ascii="Garamond" w:eastAsia="Garamond" w:hAnsi="Garamond" w:cs="Garamond"/>
        </w:rPr>
        <w:t>Chacoan</w:t>
      </w:r>
      <w:proofErr w:type="spellEnd"/>
      <w:r w:rsidR="00571DAC">
        <w:rPr>
          <w:rFonts w:ascii="Garamond" w:eastAsia="Garamond" w:hAnsi="Garamond" w:cs="Garamond"/>
        </w:rPr>
        <w:t xml:space="preserve"> Site</w:t>
      </w:r>
      <w:r w:rsidRPr="002C0383">
        <w:rPr>
          <w:rFonts w:ascii="Garamond" w:eastAsia="Garamond" w:hAnsi="Garamond" w:cs="Garamond"/>
        </w:rPr>
        <w:t xml:space="preserve"> Suitability Map. </w:t>
      </w:r>
    </w:p>
    <w:p w:rsidR="007812D7" w:rsidRPr="002C0383" w:rsidRDefault="007812D7">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rPr>
        <w:t xml:space="preserve">Additionally, the locations of destroyed sites could help to build a more robust </w:t>
      </w:r>
      <w:proofErr w:type="spellStart"/>
      <w:r w:rsidR="00571DAC">
        <w:rPr>
          <w:rFonts w:ascii="Garamond" w:eastAsia="Garamond" w:hAnsi="Garamond" w:cs="Garamond"/>
        </w:rPr>
        <w:t>Chacoan</w:t>
      </w:r>
      <w:proofErr w:type="spellEnd"/>
      <w:r w:rsidR="00571DAC">
        <w:rPr>
          <w:rFonts w:ascii="Garamond" w:eastAsia="Garamond" w:hAnsi="Garamond" w:cs="Garamond"/>
        </w:rPr>
        <w:t xml:space="preserve"> Sites R</w:t>
      </w:r>
      <w:r w:rsidRPr="002C0383">
        <w:rPr>
          <w:rFonts w:ascii="Garamond" w:eastAsia="Garamond" w:hAnsi="Garamond" w:cs="Garamond"/>
        </w:rPr>
        <w:t xml:space="preserve">isk </w:t>
      </w:r>
      <w:r w:rsidR="00571DAC">
        <w:rPr>
          <w:rFonts w:ascii="Garamond" w:eastAsia="Garamond" w:hAnsi="Garamond" w:cs="Garamond"/>
        </w:rPr>
        <w:t>M</w:t>
      </w:r>
      <w:r w:rsidRPr="002C0383">
        <w:rPr>
          <w:rFonts w:ascii="Garamond" w:eastAsia="Garamond" w:hAnsi="Garamond" w:cs="Garamond"/>
        </w:rPr>
        <w:t xml:space="preserve">ap. These data can usually be found in the State Historic Preservation Office of the respective state. However, in many cases these records are not digitized and access would require a physical trip to the state’s offices. Additionally, data concerning the stability and degree of preservation of known sites over time could also contribute to a stronger risk map. </w:t>
      </w:r>
    </w:p>
    <w:p w:rsidR="007812D7" w:rsidRPr="002C0383" w:rsidRDefault="007812D7">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rPr>
        <w:t xml:space="preserve">Finally, future satellite missions like </w:t>
      </w:r>
      <w:proofErr w:type="spellStart"/>
      <w:r w:rsidRPr="002C0383">
        <w:rPr>
          <w:rFonts w:ascii="Garamond" w:eastAsia="Garamond" w:hAnsi="Garamond" w:cs="Garamond"/>
        </w:rPr>
        <w:t>HyspIRI</w:t>
      </w:r>
      <w:proofErr w:type="spellEnd"/>
      <w:r w:rsidRPr="002C0383">
        <w:rPr>
          <w:rFonts w:ascii="Garamond" w:eastAsia="Garamond" w:hAnsi="Garamond" w:cs="Garamond"/>
        </w:rPr>
        <w:t xml:space="preserve"> and NASA ECOSTRESS will provide high resolution thermal data that </w:t>
      </w:r>
      <w:r w:rsidR="00571DAC">
        <w:rPr>
          <w:rFonts w:ascii="Garamond" w:eastAsia="Garamond" w:hAnsi="Garamond" w:cs="Garamond"/>
        </w:rPr>
        <w:t xml:space="preserve">could </w:t>
      </w:r>
      <w:r w:rsidRPr="002C0383">
        <w:rPr>
          <w:rFonts w:ascii="Garamond" w:eastAsia="Garamond" w:hAnsi="Garamond" w:cs="Garamond"/>
        </w:rPr>
        <w:t xml:space="preserve">aid efforts in delineating </w:t>
      </w:r>
      <w:r w:rsidR="00571DAC">
        <w:rPr>
          <w:rFonts w:ascii="Garamond" w:eastAsia="Garamond" w:hAnsi="Garamond" w:cs="Garamond"/>
        </w:rPr>
        <w:t xml:space="preserve">ancient </w:t>
      </w:r>
      <w:proofErr w:type="spellStart"/>
      <w:r w:rsidRPr="002C0383">
        <w:rPr>
          <w:rFonts w:ascii="Garamond" w:eastAsia="Garamond" w:hAnsi="Garamond" w:cs="Garamond"/>
        </w:rPr>
        <w:t>Chaco</w:t>
      </w:r>
      <w:r w:rsidR="00571DAC">
        <w:rPr>
          <w:rFonts w:ascii="Garamond" w:eastAsia="Garamond" w:hAnsi="Garamond" w:cs="Garamond"/>
        </w:rPr>
        <w:t>an</w:t>
      </w:r>
      <w:proofErr w:type="spellEnd"/>
      <w:r w:rsidRPr="002C0383">
        <w:rPr>
          <w:rFonts w:ascii="Garamond" w:eastAsia="Garamond" w:hAnsi="Garamond" w:cs="Garamond"/>
        </w:rPr>
        <w:t xml:space="preserve"> features.</w:t>
      </w:r>
    </w:p>
    <w:p w:rsidR="007812D7" w:rsidRPr="002C0383" w:rsidRDefault="00E3129E">
      <w:pPr>
        <w:pStyle w:val="Heading1"/>
        <w:rPr>
          <w:rFonts w:ascii="Garamond" w:hAnsi="Garamond"/>
        </w:rPr>
      </w:pPr>
      <w:bookmarkStart w:id="7" w:name="id.1t3h5sf" w:colFirst="0" w:colLast="0"/>
      <w:bookmarkEnd w:id="7"/>
      <w:r w:rsidRPr="002C0383">
        <w:rPr>
          <w:rFonts w:ascii="Garamond" w:eastAsia="Garamond" w:hAnsi="Garamond" w:cs="Garamond"/>
        </w:rPr>
        <w:t>5. Conclusions</w:t>
      </w:r>
    </w:p>
    <w:p w:rsidR="007812D7" w:rsidRPr="002C0383" w:rsidRDefault="00E3129E">
      <w:pPr>
        <w:spacing w:after="0" w:line="240" w:lineRule="auto"/>
        <w:rPr>
          <w:rFonts w:ascii="Garamond" w:hAnsi="Garamond"/>
        </w:rPr>
      </w:pPr>
      <w:r w:rsidRPr="002C0383">
        <w:rPr>
          <w:rFonts w:ascii="Garamond" w:eastAsia="Garamond" w:hAnsi="Garamond" w:cs="Garamond"/>
        </w:rPr>
        <w:t xml:space="preserve">This project revealed both the potential and challenges of using remote sensing to identify and describe ancient Chaco ruins in the San Juan Basin. </w:t>
      </w:r>
      <w:r w:rsidR="00E27E67">
        <w:rPr>
          <w:rFonts w:ascii="Garamond" w:eastAsia="Garamond" w:hAnsi="Garamond" w:cs="Garamond"/>
        </w:rPr>
        <w:t xml:space="preserve">The </w:t>
      </w:r>
      <w:proofErr w:type="spellStart"/>
      <w:r w:rsidR="00E27E67">
        <w:rPr>
          <w:rFonts w:ascii="Garamond" w:eastAsia="Garamond" w:hAnsi="Garamond" w:cs="Garamond"/>
        </w:rPr>
        <w:t>Chacoan</w:t>
      </w:r>
      <w:proofErr w:type="spellEnd"/>
      <w:r w:rsidR="00E27E67">
        <w:rPr>
          <w:rFonts w:ascii="Garamond" w:eastAsia="Garamond" w:hAnsi="Garamond" w:cs="Garamond"/>
        </w:rPr>
        <w:t xml:space="preserve"> Si</w:t>
      </w:r>
      <w:r w:rsidR="0065705F">
        <w:rPr>
          <w:rFonts w:ascii="Garamond" w:eastAsia="Garamond" w:hAnsi="Garamond" w:cs="Garamond"/>
        </w:rPr>
        <w:t xml:space="preserve">te Suitability Map will aid the </w:t>
      </w:r>
      <w:r w:rsidR="00E27E67">
        <w:rPr>
          <w:rFonts w:ascii="Garamond" w:eastAsia="Garamond" w:hAnsi="Garamond" w:cs="Garamond"/>
        </w:rPr>
        <w:t xml:space="preserve">project partners in narrowing the locations of field surveys to identify new archaeological sites. </w:t>
      </w:r>
      <w:r w:rsidRPr="002C0383">
        <w:rPr>
          <w:rFonts w:ascii="Garamond" w:eastAsia="Garamond" w:hAnsi="Garamond" w:cs="Garamond"/>
        </w:rPr>
        <w:t xml:space="preserve">The </w:t>
      </w:r>
      <w:proofErr w:type="spellStart"/>
      <w:r w:rsidRPr="002C0383">
        <w:rPr>
          <w:rFonts w:ascii="Garamond" w:eastAsia="Garamond" w:hAnsi="Garamond" w:cs="Garamond"/>
        </w:rPr>
        <w:t>Chaco</w:t>
      </w:r>
      <w:r w:rsidR="00E27E67">
        <w:rPr>
          <w:rFonts w:ascii="Garamond" w:eastAsia="Garamond" w:hAnsi="Garamond" w:cs="Garamond"/>
        </w:rPr>
        <w:t>an</w:t>
      </w:r>
      <w:proofErr w:type="spellEnd"/>
      <w:r w:rsidRPr="002C0383">
        <w:rPr>
          <w:rFonts w:ascii="Garamond" w:eastAsia="Garamond" w:hAnsi="Garamond" w:cs="Garamond"/>
        </w:rPr>
        <w:t xml:space="preserve"> Site</w:t>
      </w:r>
      <w:r w:rsidR="00E27E67">
        <w:rPr>
          <w:rFonts w:ascii="Garamond" w:eastAsia="Garamond" w:hAnsi="Garamond" w:cs="Garamond"/>
        </w:rPr>
        <w:t>s</w:t>
      </w:r>
      <w:r w:rsidRPr="002C0383">
        <w:rPr>
          <w:rFonts w:ascii="Garamond" w:eastAsia="Garamond" w:hAnsi="Garamond" w:cs="Garamond"/>
        </w:rPr>
        <w:t xml:space="preserve"> Risk Map will aid the project partners in allocating resources for site preservation by highlighting known Chaco sites that are at the highest risk of being destroyed by developing infrastructure in the San Juan Basin.</w:t>
      </w:r>
      <w:r w:rsidR="00E27E67" w:rsidRPr="00E27E67">
        <w:rPr>
          <w:rFonts w:ascii="Garamond" w:eastAsia="Garamond" w:hAnsi="Garamond" w:cs="Garamond"/>
        </w:rPr>
        <w:t xml:space="preserve"> </w:t>
      </w:r>
      <w:r w:rsidR="00E27E67">
        <w:rPr>
          <w:rFonts w:ascii="Garamond" w:eastAsia="Garamond" w:hAnsi="Garamond" w:cs="Garamond"/>
        </w:rPr>
        <w:t xml:space="preserve">Additionally, </w:t>
      </w:r>
      <w:r w:rsidR="0065705F">
        <w:rPr>
          <w:rFonts w:ascii="Garamond" w:eastAsia="Garamond" w:hAnsi="Garamond" w:cs="Garamond"/>
        </w:rPr>
        <w:t>the results of the project indicate</w:t>
      </w:r>
      <w:r w:rsidR="00E27E67">
        <w:rPr>
          <w:rFonts w:ascii="Garamond" w:eastAsia="Garamond" w:hAnsi="Garamond" w:cs="Garamond"/>
        </w:rPr>
        <w:t xml:space="preserve"> that high resolution thermal data is useful for delineating known </w:t>
      </w:r>
      <w:proofErr w:type="spellStart"/>
      <w:r w:rsidR="00D5120C">
        <w:rPr>
          <w:rFonts w:ascii="Garamond" w:eastAsia="Garamond" w:hAnsi="Garamond" w:cs="Garamond"/>
        </w:rPr>
        <w:t>Chacoan</w:t>
      </w:r>
      <w:proofErr w:type="spellEnd"/>
      <w:r w:rsidR="00D5120C">
        <w:rPr>
          <w:rFonts w:ascii="Garamond" w:eastAsia="Garamond" w:hAnsi="Garamond" w:cs="Garamond"/>
        </w:rPr>
        <w:t xml:space="preserve"> sites and roads. </w:t>
      </w:r>
      <w:r w:rsidR="0065705F">
        <w:rPr>
          <w:rFonts w:ascii="Garamond" w:eastAsia="Garamond" w:hAnsi="Garamond" w:cs="Garamond"/>
        </w:rPr>
        <w:t xml:space="preserve">Furthermore, very </w:t>
      </w:r>
      <w:r w:rsidR="00D5120C">
        <w:rPr>
          <w:rFonts w:ascii="Garamond" w:eastAsia="Garamond" w:hAnsi="Garamond" w:cs="Garamond"/>
        </w:rPr>
        <w:t>high</w:t>
      </w:r>
      <w:r w:rsidR="00E27E67" w:rsidRPr="002C0383">
        <w:rPr>
          <w:rFonts w:ascii="Garamond" w:eastAsia="Garamond" w:hAnsi="Garamond" w:cs="Garamond"/>
        </w:rPr>
        <w:t xml:space="preserve"> </w:t>
      </w:r>
      <w:r w:rsidR="00D5120C">
        <w:rPr>
          <w:rFonts w:ascii="Garamond" w:eastAsia="Garamond" w:hAnsi="Garamond" w:cs="Garamond"/>
        </w:rPr>
        <w:t>resolution satellite imagery would be useful in further delineating</w:t>
      </w:r>
      <w:r w:rsidR="00E27E67" w:rsidRPr="002C0383">
        <w:rPr>
          <w:rFonts w:ascii="Garamond" w:eastAsia="Garamond" w:hAnsi="Garamond" w:cs="Garamond"/>
        </w:rPr>
        <w:t xml:space="preserve"> known ancient Chaco sites and roads and to identify new sites and roads.</w:t>
      </w:r>
    </w:p>
    <w:p w:rsidR="007812D7" w:rsidRPr="002C0383" w:rsidRDefault="00E3129E">
      <w:pPr>
        <w:pStyle w:val="Heading1"/>
        <w:rPr>
          <w:rFonts w:ascii="Garamond" w:hAnsi="Garamond"/>
        </w:rPr>
      </w:pPr>
      <w:bookmarkStart w:id="8" w:name="id.4d34og8" w:colFirst="0" w:colLast="0"/>
      <w:bookmarkEnd w:id="8"/>
      <w:r w:rsidRPr="002C0383">
        <w:rPr>
          <w:rFonts w:ascii="Garamond" w:eastAsia="Garamond" w:hAnsi="Garamond" w:cs="Garamond"/>
        </w:rPr>
        <w:t>6. Acknowledgments</w:t>
      </w:r>
    </w:p>
    <w:p w:rsidR="007812D7" w:rsidRPr="002C0383" w:rsidRDefault="00E3129E">
      <w:pPr>
        <w:spacing w:after="0" w:line="240" w:lineRule="auto"/>
        <w:rPr>
          <w:rFonts w:ascii="Garamond" w:hAnsi="Garamond"/>
        </w:rPr>
      </w:pPr>
      <w:r w:rsidRPr="002C0383">
        <w:rPr>
          <w:rFonts w:ascii="Garamond" w:eastAsia="Garamond" w:hAnsi="Garamond" w:cs="Garamond"/>
        </w:rPr>
        <w:t>The Chaco Canyon Cross-Cutting Project would like to thank the following individuals for their contributions:</w:t>
      </w:r>
    </w:p>
    <w:p w:rsidR="007812D7" w:rsidRPr="002C0383" w:rsidRDefault="00E3129E">
      <w:pPr>
        <w:numPr>
          <w:ilvl w:val="0"/>
          <w:numId w:val="1"/>
        </w:numPr>
        <w:spacing w:after="0" w:line="240" w:lineRule="auto"/>
        <w:ind w:hanging="360"/>
        <w:contextualSpacing/>
        <w:rPr>
          <w:rFonts w:ascii="Garamond" w:hAnsi="Garamond"/>
        </w:rPr>
      </w:pPr>
      <w:r w:rsidRPr="002C0383">
        <w:rPr>
          <w:rFonts w:ascii="Garamond" w:eastAsia="Garamond" w:hAnsi="Garamond" w:cs="Garamond"/>
        </w:rPr>
        <w:t>Dr. Tom Sever, University of Alabama in Huntsville</w:t>
      </w:r>
    </w:p>
    <w:p w:rsidR="007812D7" w:rsidRPr="002C0383" w:rsidRDefault="00E3129E">
      <w:pPr>
        <w:numPr>
          <w:ilvl w:val="0"/>
          <w:numId w:val="1"/>
        </w:numPr>
        <w:spacing w:after="0" w:line="240" w:lineRule="auto"/>
        <w:ind w:hanging="360"/>
        <w:contextualSpacing/>
        <w:rPr>
          <w:rFonts w:ascii="Garamond" w:hAnsi="Garamond"/>
        </w:rPr>
      </w:pPr>
      <w:r w:rsidRPr="002C0383">
        <w:rPr>
          <w:rFonts w:ascii="Garamond" w:eastAsia="Garamond" w:hAnsi="Garamond" w:cs="Garamond"/>
        </w:rPr>
        <w:t xml:space="preserve">Dr. Jeffrey </w:t>
      </w:r>
      <w:proofErr w:type="spellStart"/>
      <w:r w:rsidRPr="002C0383">
        <w:rPr>
          <w:rFonts w:ascii="Garamond" w:eastAsia="Garamond" w:hAnsi="Garamond" w:cs="Garamond"/>
        </w:rPr>
        <w:t>Luvall</w:t>
      </w:r>
      <w:proofErr w:type="spellEnd"/>
      <w:r w:rsidRPr="002C0383">
        <w:rPr>
          <w:rFonts w:ascii="Garamond" w:eastAsia="Garamond" w:hAnsi="Garamond" w:cs="Garamond"/>
        </w:rPr>
        <w:t xml:space="preserve">, </w:t>
      </w:r>
      <w:r w:rsidRPr="002C0383">
        <w:rPr>
          <w:rFonts w:ascii="Garamond" w:eastAsia="Garamond" w:hAnsi="Garamond" w:cs="Garamond"/>
          <w:sz w:val="20"/>
          <w:szCs w:val="20"/>
        </w:rPr>
        <w:t xml:space="preserve"> </w:t>
      </w:r>
      <w:r w:rsidRPr="0097062A">
        <w:rPr>
          <w:rFonts w:ascii="Garamond" w:eastAsia="Garamond" w:hAnsi="Garamond" w:cs="Garamond"/>
        </w:rPr>
        <w:t>NASA at National Space Science Technology Center</w:t>
      </w:r>
    </w:p>
    <w:p w:rsidR="007812D7" w:rsidRPr="002C0383" w:rsidRDefault="00E3129E">
      <w:pPr>
        <w:numPr>
          <w:ilvl w:val="0"/>
          <w:numId w:val="1"/>
        </w:numPr>
        <w:spacing w:after="0" w:line="240" w:lineRule="auto"/>
        <w:ind w:hanging="360"/>
        <w:contextualSpacing/>
        <w:rPr>
          <w:rFonts w:ascii="Garamond" w:hAnsi="Garamond"/>
        </w:rPr>
      </w:pPr>
      <w:r w:rsidRPr="002C0383">
        <w:rPr>
          <w:rFonts w:ascii="Garamond" w:eastAsia="Garamond" w:hAnsi="Garamond" w:cs="Garamond"/>
        </w:rPr>
        <w:t xml:space="preserve">Dr. Carrie </w:t>
      </w:r>
      <w:proofErr w:type="spellStart"/>
      <w:r w:rsidRPr="002C0383">
        <w:rPr>
          <w:rFonts w:ascii="Garamond" w:eastAsia="Garamond" w:hAnsi="Garamond" w:cs="Garamond"/>
        </w:rPr>
        <w:t>Heitman</w:t>
      </w:r>
      <w:proofErr w:type="spellEnd"/>
      <w:r w:rsidRPr="002C0383">
        <w:rPr>
          <w:rFonts w:ascii="Garamond" w:eastAsia="Garamond" w:hAnsi="Garamond" w:cs="Garamond"/>
        </w:rPr>
        <w:t>, University of Nebraska - Lincoln</w:t>
      </w:r>
    </w:p>
    <w:p w:rsidR="007812D7" w:rsidRPr="002C0383" w:rsidRDefault="00E3129E">
      <w:pPr>
        <w:numPr>
          <w:ilvl w:val="0"/>
          <w:numId w:val="1"/>
        </w:numPr>
        <w:spacing w:after="0" w:line="240" w:lineRule="auto"/>
        <w:ind w:hanging="360"/>
        <w:contextualSpacing/>
        <w:rPr>
          <w:rFonts w:ascii="Garamond" w:hAnsi="Garamond"/>
        </w:rPr>
      </w:pPr>
      <w:r w:rsidRPr="002C0383">
        <w:rPr>
          <w:rFonts w:ascii="Garamond" w:eastAsia="Garamond" w:hAnsi="Garamond" w:cs="Garamond"/>
        </w:rPr>
        <w:t>Dr. Ruth Van Dyke, Binghamton University</w:t>
      </w:r>
    </w:p>
    <w:p w:rsidR="007812D7" w:rsidRPr="002C0383" w:rsidRDefault="00E3129E">
      <w:pPr>
        <w:numPr>
          <w:ilvl w:val="0"/>
          <w:numId w:val="1"/>
        </w:numPr>
        <w:spacing w:after="0" w:line="240" w:lineRule="auto"/>
        <w:ind w:hanging="360"/>
        <w:contextualSpacing/>
        <w:rPr>
          <w:rFonts w:ascii="Garamond" w:hAnsi="Garamond"/>
        </w:rPr>
      </w:pPr>
      <w:r w:rsidRPr="002C0383">
        <w:rPr>
          <w:rFonts w:ascii="Garamond" w:eastAsia="Garamond" w:hAnsi="Garamond" w:cs="Garamond"/>
        </w:rPr>
        <w:t xml:space="preserve">Tom Lincoln, National Park Service </w:t>
      </w:r>
    </w:p>
    <w:p w:rsidR="007812D7" w:rsidRPr="002C0383" w:rsidRDefault="00E3129E">
      <w:pPr>
        <w:numPr>
          <w:ilvl w:val="0"/>
          <w:numId w:val="1"/>
        </w:numPr>
        <w:spacing w:after="0" w:line="240" w:lineRule="auto"/>
        <w:ind w:hanging="360"/>
        <w:contextualSpacing/>
        <w:rPr>
          <w:rFonts w:ascii="Garamond" w:hAnsi="Garamond"/>
        </w:rPr>
      </w:pPr>
      <w:r w:rsidRPr="002C0383">
        <w:rPr>
          <w:rFonts w:ascii="Garamond" w:eastAsia="Garamond" w:hAnsi="Garamond" w:cs="Garamond"/>
        </w:rPr>
        <w:t xml:space="preserve">Dr. Steve </w:t>
      </w:r>
      <w:proofErr w:type="spellStart"/>
      <w:r w:rsidRPr="002C0383">
        <w:rPr>
          <w:rFonts w:ascii="Garamond" w:eastAsia="Garamond" w:hAnsi="Garamond" w:cs="Garamond"/>
        </w:rPr>
        <w:t>Lekson</w:t>
      </w:r>
      <w:proofErr w:type="spellEnd"/>
      <w:r w:rsidRPr="002C0383">
        <w:rPr>
          <w:rFonts w:ascii="Garamond" w:eastAsia="Garamond" w:hAnsi="Garamond" w:cs="Garamond"/>
        </w:rPr>
        <w:t>, University of Colorado Boulder</w:t>
      </w:r>
    </w:p>
    <w:p w:rsidR="007812D7" w:rsidRPr="002C0383" w:rsidRDefault="00E3129E">
      <w:pPr>
        <w:numPr>
          <w:ilvl w:val="0"/>
          <w:numId w:val="1"/>
        </w:numPr>
        <w:spacing w:after="0" w:line="240" w:lineRule="auto"/>
        <w:ind w:hanging="360"/>
        <w:contextualSpacing/>
        <w:rPr>
          <w:rFonts w:ascii="Garamond" w:hAnsi="Garamond"/>
        </w:rPr>
      </w:pPr>
      <w:r w:rsidRPr="002C0383">
        <w:rPr>
          <w:rFonts w:ascii="Garamond" w:eastAsia="Garamond" w:hAnsi="Garamond" w:cs="Garamond"/>
        </w:rPr>
        <w:t>Richard Friedman, The Solstice Project</w:t>
      </w:r>
    </w:p>
    <w:p w:rsidR="007812D7" w:rsidRPr="002C0383" w:rsidRDefault="00E3129E">
      <w:pPr>
        <w:numPr>
          <w:ilvl w:val="0"/>
          <w:numId w:val="1"/>
        </w:numPr>
        <w:spacing w:after="0" w:line="240" w:lineRule="auto"/>
        <w:ind w:hanging="360"/>
        <w:contextualSpacing/>
        <w:rPr>
          <w:rFonts w:ascii="Garamond" w:hAnsi="Garamond"/>
        </w:rPr>
      </w:pPr>
      <w:r w:rsidRPr="002C0383">
        <w:rPr>
          <w:rFonts w:ascii="Garamond" w:eastAsia="Garamond" w:hAnsi="Garamond" w:cs="Garamond"/>
        </w:rPr>
        <w:t>Paul Neville, University of New Mexico</w:t>
      </w:r>
    </w:p>
    <w:p w:rsidR="007812D7" w:rsidRPr="002C0383" w:rsidRDefault="00E3129E">
      <w:pPr>
        <w:numPr>
          <w:ilvl w:val="0"/>
          <w:numId w:val="1"/>
        </w:numPr>
        <w:spacing w:after="0" w:line="240" w:lineRule="auto"/>
        <w:ind w:hanging="360"/>
        <w:contextualSpacing/>
        <w:rPr>
          <w:rFonts w:ascii="Garamond" w:hAnsi="Garamond"/>
        </w:rPr>
      </w:pPr>
      <w:r w:rsidRPr="002C0383">
        <w:rPr>
          <w:rFonts w:ascii="Garamond" w:eastAsia="Garamond" w:hAnsi="Garamond" w:cs="Garamond"/>
        </w:rPr>
        <w:t>Evan O’Keefe, San Juan County</w:t>
      </w:r>
    </w:p>
    <w:p w:rsidR="007812D7" w:rsidRPr="002C0383" w:rsidRDefault="00E3129E">
      <w:pPr>
        <w:numPr>
          <w:ilvl w:val="0"/>
          <w:numId w:val="1"/>
        </w:numPr>
        <w:spacing w:after="0" w:line="240" w:lineRule="auto"/>
        <w:ind w:hanging="360"/>
        <w:contextualSpacing/>
        <w:rPr>
          <w:rFonts w:ascii="Garamond" w:hAnsi="Garamond"/>
        </w:rPr>
      </w:pPr>
      <w:r w:rsidRPr="002C0383">
        <w:rPr>
          <w:rFonts w:ascii="Garamond" w:eastAsia="Garamond" w:hAnsi="Garamond" w:cs="Garamond"/>
        </w:rPr>
        <w:t xml:space="preserve">Leigh Sinclair, </w:t>
      </w:r>
      <w:r w:rsidR="00FD6B95">
        <w:rPr>
          <w:rFonts w:ascii="Garamond" w:eastAsia="Garamond" w:hAnsi="Garamond" w:cs="Garamond"/>
        </w:rPr>
        <w:t>UAH/ITSC</w:t>
      </w:r>
    </w:p>
    <w:p w:rsidR="007812D7" w:rsidRPr="002C0383" w:rsidRDefault="00E3129E">
      <w:pPr>
        <w:numPr>
          <w:ilvl w:val="0"/>
          <w:numId w:val="1"/>
        </w:numPr>
        <w:spacing w:after="0" w:line="240" w:lineRule="auto"/>
        <w:ind w:hanging="360"/>
        <w:contextualSpacing/>
        <w:rPr>
          <w:rFonts w:ascii="Garamond" w:hAnsi="Garamond"/>
        </w:rPr>
      </w:pPr>
      <w:r w:rsidRPr="002C0383">
        <w:rPr>
          <w:rFonts w:ascii="Garamond" w:eastAsia="Garamond" w:hAnsi="Garamond" w:cs="Garamond"/>
        </w:rPr>
        <w:t xml:space="preserve">Daryl Ann </w:t>
      </w:r>
      <w:proofErr w:type="spellStart"/>
      <w:r w:rsidRPr="002C0383">
        <w:rPr>
          <w:rFonts w:ascii="Garamond" w:eastAsia="Garamond" w:hAnsi="Garamond" w:cs="Garamond"/>
        </w:rPr>
        <w:t>Winstead</w:t>
      </w:r>
      <w:proofErr w:type="spellEnd"/>
      <w:r w:rsidRPr="002C0383">
        <w:rPr>
          <w:rFonts w:ascii="Garamond" w:eastAsia="Garamond" w:hAnsi="Garamond" w:cs="Garamond"/>
        </w:rPr>
        <w:t xml:space="preserve">, NASA DEVELOP </w:t>
      </w:r>
    </w:p>
    <w:p w:rsidR="007812D7" w:rsidRPr="002C0383" w:rsidRDefault="007812D7">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rPr>
        <w:t>Any opinions, findings, and conclusions or recommendations expressed in this material are those of the author(s) and do not necessarily reflect the views of the National Aeronautics and Space Administration.</w:t>
      </w:r>
    </w:p>
    <w:p w:rsidR="007812D7" w:rsidRPr="002C0383" w:rsidRDefault="007812D7">
      <w:pPr>
        <w:spacing w:after="0" w:line="240" w:lineRule="auto"/>
        <w:rPr>
          <w:rFonts w:ascii="Garamond" w:hAnsi="Garamond"/>
        </w:rPr>
      </w:pPr>
    </w:p>
    <w:p w:rsidR="007812D7" w:rsidRPr="002C0383" w:rsidRDefault="00E3129E">
      <w:pPr>
        <w:spacing w:after="0" w:line="240" w:lineRule="auto"/>
        <w:rPr>
          <w:rFonts w:ascii="Garamond" w:hAnsi="Garamond"/>
        </w:rPr>
      </w:pPr>
      <w:r w:rsidRPr="002C0383">
        <w:rPr>
          <w:rFonts w:ascii="Garamond" w:eastAsia="Garamond" w:hAnsi="Garamond" w:cs="Garamond"/>
        </w:rPr>
        <w:t>This material is based upon work supported by NASA through contract NNL11AA00B and cooperative agreement NNX14AB60A.</w:t>
      </w:r>
    </w:p>
    <w:p w:rsidR="007812D7" w:rsidRPr="002C0383" w:rsidRDefault="00E3129E">
      <w:pPr>
        <w:pStyle w:val="Heading1"/>
        <w:rPr>
          <w:rFonts w:ascii="Garamond" w:hAnsi="Garamond"/>
        </w:rPr>
      </w:pPr>
      <w:bookmarkStart w:id="9" w:name="id.2s8eyo1" w:colFirst="0" w:colLast="0"/>
      <w:bookmarkEnd w:id="9"/>
      <w:r w:rsidRPr="002C0383">
        <w:rPr>
          <w:rFonts w:ascii="Garamond" w:eastAsia="Garamond" w:hAnsi="Garamond" w:cs="Garamond"/>
        </w:rPr>
        <w:t>7. References</w:t>
      </w:r>
    </w:p>
    <w:p w:rsidR="007812D7" w:rsidRPr="002C0383" w:rsidRDefault="00E3129E">
      <w:pPr>
        <w:spacing w:after="160" w:line="259" w:lineRule="auto"/>
        <w:ind w:left="720" w:hanging="720"/>
        <w:rPr>
          <w:rFonts w:ascii="Garamond" w:hAnsi="Garamond"/>
        </w:rPr>
      </w:pPr>
      <w:proofErr w:type="gramStart"/>
      <w:r w:rsidRPr="002C0383">
        <w:rPr>
          <w:rFonts w:ascii="Garamond" w:eastAsia="Garamond" w:hAnsi="Garamond" w:cs="Garamond"/>
        </w:rPr>
        <w:t>New Mexico Office of the State Engineer/Interstate Stream Commission.</w:t>
      </w:r>
      <w:proofErr w:type="gramEnd"/>
      <w:r w:rsidRPr="002C0383">
        <w:rPr>
          <w:rFonts w:ascii="Garamond" w:eastAsia="Garamond" w:hAnsi="Garamond" w:cs="Garamond"/>
        </w:rPr>
        <w:t xml:space="preserve"> </w:t>
      </w:r>
      <w:proofErr w:type="gramStart"/>
      <w:r w:rsidRPr="002C0383">
        <w:rPr>
          <w:rFonts w:ascii="Garamond" w:eastAsia="Garamond" w:hAnsi="Garamond" w:cs="Garamond"/>
        </w:rPr>
        <w:t xml:space="preserve">(2016). </w:t>
      </w:r>
      <w:r w:rsidRPr="002C0383">
        <w:rPr>
          <w:rFonts w:ascii="Garamond" w:eastAsia="Garamond" w:hAnsi="Garamond" w:cs="Garamond"/>
          <w:i/>
        </w:rPr>
        <w:t>2016 San Juan Regional Water Plan</w:t>
      </w:r>
      <w:r w:rsidRPr="002C0383">
        <w:rPr>
          <w:rFonts w:ascii="Garamond" w:eastAsia="Garamond" w:hAnsi="Garamond" w:cs="Garamond"/>
        </w:rPr>
        <w:t>.</w:t>
      </w:r>
      <w:proofErr w:type="gramEnd"/>
      <w:r w:rsidRPr="002C0383">
        <w:rPr>
          <w:rFonts w:ascii="Garamond" w:eastAsia="Garamond" w:hAnsi="Garamond" w:cs="Garamond"/>
        </w:rPr>
        <w:t xml:space="preserve"> Retrieved from </w:t>
      </w:r>
      <w:hyperlink r:id="rId18">
        <w:r w:rsidRPr="002C0383">
          <w:rPr>
            <w:rFonts w:ascii="Garamond" w:eastAsia="Garamond" w:hAnsi="Garamond" w:cs="Garamond"/>
            <w:color w:val="1155CC"/>
            <w:u w:val="single"/>
          </w:rPr>
          <w:t>http://www.ose.state.nm.us/Planning/RWP/region_02.php</w:t>
        </w:r>
      </w:hyperlink>
      <w:r w:rsidRPr="002C0383">
        <w:rPr>
          <w:rFonts w:ascii="Garamond" w:eastAsia="Garamond" w:hAnsi="Garamond" w:cs="Garamond"/>
        </w:rPr>
        <w:t xml:space="preserve"> </w:t>
      </w:r>
    </w:p>
    <w:p w:rsidR="007812D7" w:rsidRPr="002C0383" w:rsidRDefault="00E3129E">
      <w:pPr>
        <w:spacing w:after="160" w:line="259" w:lineRule="auto"/>
        <w:ind w:left="720" w:hanging="720"/>
        <w:rPr>
          <w:rFonts w:ascii="Garamond" w:hAnsi="Garamond"/>
        </w:rPr>
      </w:pPr>
      <w:proofErr w:type="gramStart"/>
      <w:r w:rsidRPr="002C0383">
        <w:rPr>
          <w:rFonts w:ascii="Garamond" w:eastAsia="Garamond" w:hAnsi="Garamond" w:cs="Garamond"/>
        </w:rPr>
        <w:t>New Mexico State Energy Profile.</w:t>
      </w:r>
      <w:proofErr w:type="gramEnd"/>
      <w:r w:rsidRPr="002C0383">
        <w:rPr>
          <w:rFonts w:ascii="Garamond" w:eastAsia="Garamond" w:hAnsi="Garamond" w:cs="Garamond"/>
        </w:rPr>
        <w:t xml:space="preserve"> (2016, June 25). Retrieved from </w:t>
      </w:r>
      <w:hyperlink r:id="rId19">
        <w:r w:rsidRPr="002C0383">
          <w:rPr>
            <w:rFonts w:ascii="Garamond" w:eastAsia="Garamond" w:hAnsi="Garamond" w:cs="Garamond"/>
            <w:color w:val="1155CC"/>
            <w:u w:val="single"/>
          </w:rPr>
          <w:t>http://www.eia.gov/state/print.cfm?sid=nm</w:t>
        </w:r>
      </w:hyperlink>
      <w:r w:rsidRPr="002C0383">
        <w:rPr>
          <w:rFonts w:ascii="Garamond" w:eastAsia="Garamond" w:hAnsi="Garamond" w:cs="Garamond"/>
        </w:rPr>
        <w:t xml:space="preserve"> </w:t>
      </w:r>
    </w:p>
    <w:p w:rsidR="007812D7" w:rsidRPr="002C0383" w:rsidRDefault="00E3129E">
      <w:pPr>
        <w:spacing w:after="160" w:line="259" w:lineRule="auto"/>
        <w:ind w:left="720" w:hanging="720"/>
        <w:rPr>
          <w:rFonts w:ascii="Garamond" w:hAnsi="Garamond"/>
        </w:rPr>
      </w:pPr>
      <w:r w:rsidRPr="002C0383">
        <w:rPr>
          <w:rFonts w:ascii="Garamond" w:eastAsia="Garamond" w:hAnsi="Garamond" w:cs="Garamond"/>
        </w:rPr>
        <w:t xml:space="preserve">Sever, T. (1991). </w:t>
      </w:r>
      <w:r w:rsidRPr="002C0383">
        <w:rPr>
          <w:rFonts w:ascii="Garamond" w:eastAsia="Garamond" w:hAnsi="Garamond" w:cs="Garamond"/>
          <w:i/>
        </w:rPr>
        <w:t>Remote Sensing Applications in Archaeological Research: Tracing Prehistoric Human Impact upon the Environment</w:t>
      </w:r>
      <w:r w:rsidRPr="002C0383">
        <w:rPr>
          <w:rFonts w:ascii="Garamond" w:eastAsia="Garamond" w:hAnsi="Garamond" w:cs="Garamond"/>
        </w:rPr>
        <w:t xml:space="preserve"> (Doctoral dissertation). </w:t>
      </w:r>
      <w:proofErr w:type="gramStart"/>
      <w:r w:rsidRPr="002C0383">
        <w:rPr>
          <w:rFonts w:ascii="Garamond" w:eastAsia="Garamond" w:hAnsi="Garamond" w:cs="Garamond"/>
        </w:rPr>
        <w:t>Order number 9117080.</w:t>
      </w:r>
      <w:proofErr w:type="gramEnd"/>
      <w:r w:rsidRPr="002C0383">
        <w:rPr>
          <w:rFonts w:ascii="Garamond" w:eastAsia="Garamond" w:hAnsi="Garamond" w:cs="Garamond"/>
        </w:rPr>
        <w:t xml:space="preserve"> </w:t>
      </w:r>
    </w:p>
    <w:p w:rsidR="007812D7" w:rsidRPr="002C0383" w:rsidRDefault="00E3129E">
      <w:pPr>
        <w:spacing w:after="160" w:line="259" w:lineRule="auto"/>
        <w:ind w:left="720" w:hanging="720"/>
        <w:rPr>
          <w:rFonts w:ascii="Garamond" w:hAnsi="Garamond"/>
        </w:rPr>
      </w:pPr>
      <w:proofErr w:type="gramStart"/>
      <w:r w:rsidRPr="002C0383">
        <w:rPr>
          <w:rFonts w:ascii="Garamond" w:eastAsia="Garamond" w:hAnsi="Garamond" w:cs="Garamond"/>
        </w:rPr>
        <w:t>US Census Bureau.</w:t>
      </w:r>
      <w:proofErr w:type="gramEnd"/>
      <w:r w:rsidRPr="002C0383">
        <w:rPr>
          <w:rFonts w:ascii="Garamond" w:eastAsia="Garamond" w:hAnsi="Garamond" w:cs="Garamond"/>
        </w:rPr>
        <w:t xml:space="preserve"> (2016, June 25). Retrieved from </w:t>
      </w:r>
      <w:hyperlink r:id="rId20">
        <w:r w:rsidRPr="002C0383">
          <w:rPr>
            <w:rFonts w:ascii="Garamond" w:eastAsia="Garamond" w:hAnsi="Garamond" w:cs="Garamond"/>
            <w:color w:val="1155CC"/>
            <w:u w:val="single"/>
          </w:rPr>
          <w:t>http://www.census.gov/quickfacts/table/HSG650214/35045</w:t>
        </w:r>
      </w:hyperlink>
      <w:r w:rsidRPr="002C0383">
        <w:rPr>
          <w:rFonts w:ascii="Garamond" w:eastAsia="Garamond" w:hAnsi="Garamond" w:cs="Garamond"/>
        </w:rPr>
        <w:t xml:space="preserve"> </w:t>
      </w:r>
    </w:p>
    <w:p w:rsidR="007812D7" w:rsidRPr="002C0383" w:rsidRDefault="00E3129E">
      <w:pPr>
        <w:spacing w:after="160" w:line="259" w:lineRule="auto"/>
        <w:ind w:left="720" w:hanging="720"/>
        <w:rPr>
          <w:rFonts w:ascii="Garamond" w:hAnsi="Garamond"/>
        </w:rPr>
      </w:pPr>
      <w:proofErr w:type="gramStart"/>
      <w:r w:rsidRPr="002C0383">
        <w:rPr>
          <w:rFonts w:ascii="Garamond" w:eastAsia="Garamond" w:hAnsi="Garamond" w:cs="Garamond"/>
        </w:rPr>
        <w:t xml:space="preserve">Van Dyke, R., </w:t>
      </w:r>
      <w:proofErr w:type="spellStart"/>
      <w:r w:rsidRPr="002C0383">
        <w:rPr>
          <w:rFonts w:ascii="Garamond" w:eastAsia="Garamond" w:hAnsi="Garamond" w:cs="Garamond"/>
        </w:rPr>
        <w:t>Lekson</w:t>
      </w:r>
      <w:proofErr w:type="spellEnd"/>
      <w:r w:rsidRPr="002C0383">
        <w:rPr>
          <w:rFonts w:ascii="Garamond" w:eastAsia="Garamond" w:hAnsi="Garamond" w:cs="Garamond"/>
        </w:rPr>
        <w:t xml:space="preserve">, R. and </w:t>
      </w:r>
      <w:proofErr w:type="spellStart"/>
      <w:r w:rsidRPr="002C0383">
        <w:rPr>
          <w:rFonts w:ascii="Garamond" w:eastAsia="Garamond" w:hAnsi="Garamond" w:cs="Garamond"/>
        </w:rPr>
        <w:t>Heitman</w:t>
      </w:r>
      <w:proofErr w:type="spellEnd"/>
      <w:r w:rsidRPr="002C0383">
        <w:rPr>
          <w:rFonts w:ascii="Garamond" w:eastAsia="Garamond" w:hAnsi="Garamond" w:cs="Garamond"/>
        </w:rPr>
        <w:t>, C. (2016).</w:t>
      </w:r>
      <w:proofErr w:type="gramEnd"/>
      <w:r w:rsidRPr="002C0383">
        <w:rPr>
          <w:rFonts w:ascii="Garamond" w:eastAsia="Garamond" w:hAnsi="Garamond" w:cs="Garamond"/>
        </w:rPr>
        <w:t xml:space="preserve"> </w:t>
      </w:r>
      <w:r w:rsidRPr="002C0383">
        <w:rPr>
          <w:rFonts w:ascii="Garamond" w:eastAsia="Garamond" w:hAnsi="Garamond" w:cs="Garamond"/>
          <w:i/>
        </w:rPr>
        <w:t>Chaco Landscapes: Data, Theory, and Management.</w:t>
      </w:r>
      <w:r w:rsidRPr="002C0383">
        <w:rPr>
          <w:rFonts w:ascii="Garamond" w:eastAsia="Garamond" w:hAnsi="Garamond" w:cs="Garamond"/>
        </w:rPr>
        <w:t xml:space="preserve"> Draft report submitted as partial fulfillment of CESU Master Agreement P14AC00979, Project Number: UCOB-109 to Chaco Culture National Historical Park, New Mexico by the University of Colorado, Boulder, Colorado.</w:t>
      </w:r>
    </w:p>
    <w:p w:rsidR="007812D7" w:rsidRPr="002C0383" w:rsidRDefault="00E3129E">
      <w:pPr>
        <w:pStyle w:val="Heading1"/>
        <w:rPr>
          <w:rFonts w:ascii="Garamond" w:hAnsi="Garamond"/>
        </w:rPr>
      </w:pPr>
      <w:bookmarkStart w:id="10" w:name="id.17dp8vu" w:colFirst="0" w:colLast="0"/>
      <w:bookmarkEnd w:id="10"/>
      <w:r w:rsidRPr="002C0383">
        <w:rPr>
          <w:rFonts w:ascii="Garamond" w:eastAsia="Garamond" w:hAnsi="Garamond" w:cs="Garamond"/>
        </w:rPr>
        <w:t>8. Content Innovation</w:t>
      </w:r>
    </w:p>
    <w:p w:rsidR="00336175" w:rsidRDefault="00336175">
      <w:pPr>
        <w:rPr>
          <w:rFonts w:ascii="Garamond" w:eastAsia="Garamond" w:hAnsi="Garamond" w:cs="Garamond"/>
          <w:b/>
        </w:rPr>
      </w:pPr>
      <w:r w:rsidRPr="00336175">
        <w:rPr>
          <w:rFonts w:ascii="Garamond" w:eastAsia="Garamond" w:hAnsi="Garamond" w:cs="Garamond"/>
          <w:b/>
        </w:rPr>
        <w:t xml:space="preserve">Content Innovation #1 </w:t>
      </w:r>
    </w:p>
    <w:p w:rsidR="00336175" w:rsidRDefault="00336175">
      <w:pPr>
        <w:rPr>
          <w:rFonts w:ascii="Garamond" w:eastAsia="Garamond" w:hAnsi="Garamond" w:cs="Garamond"/>
        </w:rPr>
      </w:pPr>
      <w:r>
        <w:rPr>
          <w:rFonts w:ascii="Garamond" w:eastAsia="Garamond" w:hAnsi="Garamond" w:cs="Garamond"/>
        </w:rPr>
        <w:t>VPS</w:t>
      </w:r>
    </w:p>
    <w:p w:rsidR="00336175" w:rsidRPr="009507E0" w:rsidRDefault="0097062A">
      <w:pPr>
        <w:rPr>
          <w:rFonts w:ascii="Garamond" w:eastAsia="Garamond" w:hAnsi="Garamond" w:cs="Garamond"/>
        </w:rPr>
      </w:pPr>
      <w:r w:rsidRPr="009507E0">
        <w:rPr>
          <w:rFonts w:ascii="Garamond" w:eastAsia="Garamond" w:hAnsi="Garamond" w:cs="Garamond"/>
        </w:rPr>
        <w:t>Shared through Google Drive</w:t>
      </w:r>
      <w:r w:rsidR="00336175" w:rsidRPr="009507E0">
        <w:rPr>
          <w:rFonts w:ascii="Garamond" w:eastAsia="Garamond" w:hAnsi="Garamond" w:cs="Garamond"/>
        </w:rPr>
        <w:t>:</w:t>
      </w:r>
      <w:r w:rsidR="00415F9B" w:rsidRPr="009507E0">
        <w:rPr>
          <w:rFonts w:ascii="Garamond" w:eastAsia="Garamond" w:hAnsi="Garamond" w:cs="Garamond"/>
        </w:rPr>
        <w:t xml:space="preserve"> </w:t>
      </w:r>
      <w:hyperlink r:id="rId21" w:tgtFrame="_blank" w:history="1">
        <w:r w:rsidR="00336175" w:rsidRPr="009507E0">
          <w:rPr>
            <w:rStyle w:val="Hyperlink"/>
            <w:rFonts w:ascii="Garamond" w:hAnsi="Garamond"/>
            <w:color w:val="1155CC"/>
            <w:shd w:val="clear" w:color="auto" w:fill="FFFFFF"/>
          </w:rPr>
          <w:t>https://drive.google.com/open?id=0B9x84zrE6H6ycndEM3AwRVVzUkE</w:t>
        </w:r>
      </w:hyperlink>
    </w:p>
    <w:p w:rsidR="00336175" w:rsidRPr="00336175" w:rsidRDefault="00336175">
      <w:pPr>
        <w:rPr>
          <w:rFonts w:ascii="Garamond" w:eastAsia="Garamond" w:hAnsi="Garamond" w:cs="Garamond"/>
          <w:b/>
        </w:rPr>
      </w:pPr>
      <w:r>
        <w:rPr>
          <w:rFonts w:ascii="Garamond" w:eastAsia="Garamond" w:hAnsi="Garamond" w:cs="Garamond"/>
          <w:b/>
        </w:rPr>
        <w:t>Content Innovation #2</w:t>
      </w:r>
    </w:p>
    <w:p w:rsidR="00336175" w:rsidRDefault="00336175">
      <w:pPr>
        <w:rPr>
          <w:rFonts w:ascii="Garamond" w:eastAsia="Garamond" w:hAnsi="Garamond" w:cs="Garamond"/>
        </w:rPr>
      </w:pPr>
      <w:r>
        <w:rPr>
          <w:rFonts w:ascii="Garamond" w:eastAsia="Garamond" w:hAnsi="Garamond" w:cs="Garamond"/>
        </w:rPr>
        <w:t>Interactive Map Viewer</w:t>
      </w:r>
    </w:p>
    <w:p w:rsidR="00415F9B" w:rsidRPr="002C0383" w:rsidRDefault="0097062A">
      <w:pPr>
        <w:rPr>
          <w:rFonts w:ascii="Garamond" w:eastAsia="Garamond" w:hAnsi="Garamond" w:cs="Garamond"/>
        </w:rPr>
      </w:pPr>
      <w:r>
        <w:rPr>
          <w:rFonts w:ascii="Garamond" w:eastAsia="Garamond" w:hAnsi="Garamond" w:cs="Garamond"/>
        </w:rPr>
        <w:t>Shared through Google Drive</w:t>
      </w:r>
      <w:r w:rsidR="00336175">
        <w:rPr>
          <w:rFonts w:ascii="Garamond" w:eastAsia="Garamond" w:hAnsi="Garamond" w:cs="Garamond"/>
        </w:rPr>
        <w:t xml:space="preserve">: </w:t>
      </w:r>
      <w:hyperlink r:id="rId22" w:history="1">
        <w:r w:rsidR="008A6B11" w:rsidRPr="001C6753">
          <w:rPr>
            <w:rStyle w:val="Hyperlink"/>
            <w:rFonts w:ascii="Garamond" w:eastAsia="Garamond" w:hAnsi="Garamond" w:cs="Garamond"/>
          </w:rPr>
          <w:t>https://drive.google.com/open?id=0B9x84zrE6H6yTGk3M2luV0tyVGc</w:t>
        </w:r>
      </w:hyperlink>
      <w:r w:rsidR="008A6B11">
        <w:rPr>
          <w:rFonts w:ascii="Garamond" w:eastAsia="Garamond" w:hAnsi="Garamond" w:cs="Garamond"/>
        </w:rPr>
        <w:t xml:space="preserve"> </w:t>
      </w:r>
    </w:p>
    <w:p w:rsidR="00336175" w:rsidRPr="00336175" w:rsidRDefault="00336175">
      <w:pPr>
        <w:rPr>
          <w:rFonts w:ascii="Garamond" w:eastAsia="Garamond" w:hAnsi="Garamond" w:cs="Garamond"/>
          <w:b/>
        </w:rPr>
      </w:pPr>
      <w:r>
        <w:rPr>
          <w:rFonts w:ascii="Garamond" w:eastAsia="Garamond" w:hAnsi="Garamond" w:cs="Garamond"/>
          <w:b/>
        </w:rPr>
        <w:t>Content Innovation #3</w:t>
      </w:r>
    </w:p>
    <w:p w:rsidR="00336175" w:rsidRDefault="00336175">
      <w:pPr>
        <w:rPr>
          <w:rFonts w:ascii="Garamond" w:eastAsia="Garamond" w:hAnsi="Garamond" w:cs="Garamond"/>
        </w:rPr>
      </w:pPr>
      <w:r>
        <w:rPr>
          <w:rFonts w:ascii="Garamond" w:eastAsia="Garamond" w:hAnsi="Garamond" w:cs="Garamond"/>
        </w:rPr>
        <w:t>Audio Slides</w:t>
      </w:r>
    </w:p>
    <w:p w:rsidR="00675F21" w:rsidRDefault="0097062A">
      <w:pPr>
        <w:rPr>
          <w:rFonts w:ascii="Garamond" w:eastAsia="Garamond" w:hAnsi="Garamond" w:cs="Garamond"/>
        </w:rPr>
      </w:pPr>
      <w:r>
        <w:rPr>
          <w:rFonts w:ascii="Garamond" w:eastAsia="Garamond" w:hAnsi="Garamond" w:cs="Garamond"/>
        </w:rPr>
        <w:t>Shared through Google Drive</w:t>
      </w:r>
      <w:r w:rsidR="00336175">
        <w:rPr>
          <w:rFonts w:ascii="Garamond" w:eastAsia="Garamond" w:hAnsi="Garamond" w:cs="Garamond"/>
        </w:rPr>
        <w:t xml:space="preserve">: </w:t>
      </w:r>
      <w:hyperlink r:id="rId23" w:history="1">
        <w:r w:rsidRPr="001C6753">
          <w:rPr>
            <w:rStyle w:val="Hyperlink"/>
            <w:rFonts w:ascii="Garamond" w:eastAsia="Garamond" w:hAnsi="Garamond" w:cs="Garamond"/>
          </w:rPr>
          <w:t>https://drive.google.com/open?id=0B9x84zrE6H6yNGVDaVVVRVlaWFE</w:t>
        </w:r>
      </w:hyperlink>
      <w:r>
        <w:rPr>
          <w:rFonts w:ascii="Garamond" w:eastAsia="Garamond" w:hAnsi="Garamond" w:cs="Garamond"/>
        </w:rPr>
        <w:t xml:space="preserve"> </w:t>
      </w:r>
    </w:p>
    <w:p w:rsidR="0097062A" w:rsidRPr="0097062A" w:rsidRDefault="0097062A">
      <w:pPr>
        <w:rPr>
          <w:rFonts w:ascii="Garamond" w:eastAsia="Garamond" w:hAnsi="Garamond" w:cs="Garamond"/>
        </w:rPr>
      </w:pPr>
    </w:p>
    <w:p w:rsidR="007812D7" w:rsidRPr="00675F21" w:rsidRDefault="00E3129E">
      <w:pPr>
        <w:rPr>
          <w:rFonts w:ascii="Garamond" w:eastAsia="Garamond" w:hAnsi="Garamond" w:cs="Garamond"/>
        </w:rPr>
      </w:pPr>
      <w:r w:rsidRPr="00675F21">
        <w:rPr>
          <w:rFonts w:ascii="Garamond" w:eastAsia="Garamond" w:hAnsi="Garamond" w:cs="Garamond"/>
          <w:b/>
          <w:color w:val="1F497D" w:themeColor="text2"/>
          <w:sz w:val="28"/>
          <w:szCs w:val="28"/>
        </w:rPr>
        <w:t>9. Appendices</w:t>
      </w:r>
    </w:p>
    <w:p w:rsidR="00675F21" w:rsidRPr="00675F21" w:rsidRDefault="00E3129E">
      <w:pPr>
        <w:rPr>
          <w:rFonts w:ascii="Garamond" w:eastAsia="Garamond" w:hAnsi="Garamond" w:cs="Garamond"/>
          <w:b/>
        </w:rPr>
      </w:pPr>
      <w:r w:rsidRPr="00675F21">
        <w:rPr>
          <w:rFonts w:ascii="Garamond" w:eastAsia="Garamond" w:hAnsi="Garamond" w:cs="Garamond"/>
          <w:b/>
        </w:rPr>
        <w:t>Appendix A</w:t>
      </w:r>
      <w:r w:rsidR="00154F0D">
        <w:rPr>
          <w:rFonts w:ascii="Garamond" w:eastAsia="Garamond" w:hAnsi="Garamond" w:cs="Garamond"/>
          <w:b/>
        </w:rPr>
        <w:t xml:space="preserve"> –</w:t>
      </w:r>
      <w:proofErr w:type="spellStart"/>
      <w:r w:rsidR="00154F0D">
        <w:rPr>
          <w:rFonts w:ascii="Garamond" w:eastAsia="Garamond" w:hAnsi="Garamond" w:cs="Garamond"/>
          <w:b/>
        </w:rPr>
        <w:t>MaxEnt</w:t>
      </w:r>
      <w:proofErr w:type="spellEnd"/>
      <w:r w:rsidR="00154F0D">
        <w:rPr>
          <w:rFonts w:ascii="Garamond" w:eastAsia="Garamond" w:hAnsi="Garamond" w:cs="Garamond"/>
          <w:b/>
        </w:rPr>
        <w:t xml:space="preserve"> Accuracy Assessment</w:t>
      </w:r>
    </w:p>
    <w:p w:rsidR="007812D7" w:rsidRPr="002C0383" w:rsidRDefault="00E3129E">
      <w:pPr>
        <w:rPr>
          <w:rFonts w:ascii="Garamond" w:hAnsi="Garamond"/>
        </w:rPr>
      </w:pPr>
      <w:r w:rsidRPr="002C0383">
        <w:rPr>
          <w:rFonts w:ascii="Garamond" w:hAnsi="Garamond"/>
          <w:noProof/>
        </w:rPr>
        <w:drawing>
          <wp:inline distT="114300" distB="114300" distL="114300" distR="114300" wp14:anchorId="6B439171" wp14:editId="1A2F8195">
            <wp:extent cx="2895600" cy="1866900"/>
            <wp:effectExtent l="0" t="0" r="0" b="0"/>
            <wp:docPr id="2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4"/>
                    <a:srcRect/>
                    <a:stretch>
                      <a:fillRect/>
                    </a:stretch>
                  </pic:blipFill>
                  <pic:spPr>
                    <a:xfrm>
                      <a:off x="0" y="0"/>
                      <a:ext cx="2895600" cy="1866900"/>
                    </a:xfrm>
                    <a:prstGeom prst="rect">
                      <a:avLst/>
                    </a:prstGeom>
                    <a:ln/>
                  </pic:spPr>
                </pic:pic>
              </a:graphicData>
            </a:graphic>
          </wp:inline>
        </w:drawing>
      </w:r>
    </w:p>
    <w:p w:rsidR="007812D7" w:rsidRPr="002C0383" w:rsidRDefault="007812D7">
      <w:pPr>
        <w:rPr>
          <w:rFonts w:ascii="Garamond" w:hAnsi="Garamond"/>
        </w:rPr>
      </w:pPr>
    </w:p>
    <w:p w:rsidR="007812D7" w:rsidRPr="0098071B" w:rsidRDefault="00E3129E">
      <w:pPr>
        <w:rPr>
          <w:rFonts w:ascii="Garamond" w:hAnsi="Garamond"/>
          <w:b/>
        </w:rPr>
      </w:pPr>
      <w:r w:rsidRPr="0098071B">
        <w:rPr>
          <w:rFonts w:ascii="Garamond" w:eastAsia="Garamond" w:hAnsi="Garamond" w:cs="Garamond"/>
          <w:b/>
        </w:rPr>
        <w:t>Appendix B</w:t>
      </w:r>
      <w:r w:rsidR="00154F0D">
        <w:rPr>
          <w:rFonts w:ascii="Garamond" w:eastAsia="Garamond" w:hAnsi="Garamond" w:cs="Garamond"/>
          <w:b/>
        </w:rPr>
        <w:t xml:space="preserve"> – </w:t>
      </w:r>
      <w:proofErr w:type="spellStart"/>
      <w:r w:rsidR="00154F0D">
        <w:rPr>
          <w:rFonts w:ascii="Garamond" w:eastAsia="Garamond" w:hAnsi="Garamond" w:cs="Garamond"/>
          <w:b/>
        </w:rPr>
        <w:t>MaxEnt</w:t>
      </w:r>
      <w:proofErr w:type="spellEnd"/>
      <w:r w:rsidR="00154F0D">
        <w:rPr>
          <w:rFonts w:ascii="Garamond" w:eastAsia="Garamond" w:hAnsi="Garamond" w:cs="Garamond"/>
          <w:b/>
        </w:rPr>
        <w:t xml:space="preserve"> Response Curves</w:t>
      </w:r>
      <w:r w:rsidRPr="0098071B">
        <w:rPr>
          <w:rFonts w:ascii="Garamond" w:eastAsia="Garamond" w:hAnsi="Garamond" w:cs="Garamond"/>
          <w:b/>
        </w:rPr>
        <w:tab/>
      </w:r>
      <w:r w:rsidRPr="0098071B">
        <w:rPr>
          <w:rFonts w:ascii="Garamond" w:eastAsia="Garamond" w:hAnsi="Garamond" w:cs="Garamond"/>
          <w:b/>
        </w:rPr>
        <w:tab/>
      </w:r>
      <w:r w:rsidRPr="0098071B">
        <w:rPr>
          <w:rFonts w:ascii="Garamond" w:eastAsia="Garamond" w:hAnsi="Garamond" w:cs="Garamond"/>
          <w:b/>
        </w:rPr>
        <w:tab/>
      </w:r>
      <w:r w:rsidRPr="0098071B">
        <w:rPr>
          <w:rFonts w:ascii="Garamond" w:eastAsia="Garamond" w:hAnsi="Garamond" w:cs="Garamond"/>
          <w:b/>
        </w:rPr>
        <w:tab/>
      </w:r>
    </w:p>
    <w:p w:rsidR="007812D7" w:rsidRPr="002C0383" w:rsidRDefault="00E3129E">
      <w:pPr>
        <w:rPr>
          <w:rFonts w:ascii="Garamond" w:hAnsi="Garamond"/>
        </w:rPr>
      </w:pPr>
      <w:r w:rsidRPr="002C0383">
        <w:rPr>
          <w:rFonts w:ascii="Garamond" w:hAnsi="Garamond"/>
          <w:noProof/>
        </w:rPr>
        <w:drawing>
          <wp:inline distT="0" distB="0" distL="0" distR="0" wp14:anchorId="75A286B0" wp14:editId="77161481">
            <wp:extent cx="2828925" cy="2076450"/>
            <wp:effectExtent l="0" t="0" r="9525" b="0"/>
            <wp:docPr id="1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5"/>
                    <a:srcRect/>
                    <a:stretch>
                      <a:fillRect/>
                    </a:stretch>
                  </pic:blipFill>
                  <pic:spPr>
                    <a:xfrm>
                      <a:off x="0" y="0"/>
                      <a:ext cx="2833339" cy="2079690"/>
                    </a:xfrm>
                    <a:prstGeom prst="rect">
                      <a:avLst/>
                    </a:prstGeom>
                    <a:ln/>
                  </pic:spPr>
                </pic:pic>
              </a:graphicData>
            </a:graphic>
          </wp:inline>
        </w:drawing>
      </w:r>
      <w:r w:rsidRPr="002C0383">
        <w:rPr>
          <w:rFonts w:ascii="Garamond" w:hAnsi="Garamond"/>
          <w:noProof/>
        </w:rPr>
        <w:drawing>
          <wp:inline distT="0" distB="0" distL="0" distR="0" wp14:anchorId="251DA1C2" wp14:editId="7CD363EB">
            <wp:extent cx="2825496" cy="2075688"/>
            <wp:effectExtent l="0" t="0" r="0" b="1270"/>
            <wp:docPr id="2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6"/>
                    <a:srcRect/>
                    <a:stretch>
                      <a:fillRect/>
                    </a:stretch>
                  </pic:blipFill>
                  <pic:spPr>
                    <a:xfrm>
                      <a:off x="0" y="0"/>
                      <a:ext cx="2825496" cy="2075688"/>
                    </a:xfrm>
                    <a:prstGeom prst="rect">
                      <a:avLst/>
                    </a:prstGeom>
                    <a:ln/>
                  </pic:spPr>
                </pic:pic>
              </a:graphicData>
            </a:graphic>
          </wp:inline>
        </w:drawing>
      </w:r>
    </w:p>
    <w:p w:rsidR="007812D7" w:rsidRPr="002C0383" w:rsidRDefault="00E3129E">
      <w:pPr>
        <w:rPr>
          <w:rFonts w:ascii="Garamond" w:hAnsi="Garamond"/>
        </w:rPr>
      </w:pPr>
      <w:r w:rsidRPr="002C0383">
        <w:rPr>
          <w:rFonts w:ascii="Garamond" w:hAnsi="Garamond"/>
          <w:noProof/>
        </w:rPr>
        <w:drawing>
          <wp:inline distT="0" distB="0" distL="0" distR="0" wp14:anchorId="54AD2368" wp14:editId="11344259">
            <wp:extent cx="2825496" cy="2075688"/>
            <wp:effectExtent l="0" t="0" r="0" b="1270"/>
            <wp:docPr id="2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7"/>
                    <a:srcRect/>
                    <a:stretch>
                      <a:fillRect/>
                    </a:stretch>
                  </pic:blipFill>
                  <pic:spPr>
                    <a:xfrm>
                      <a:off x="0" y="0"/>
                      <a:ext cx="2825496" cy="2075688"/>
                    </a:xfrm>
                    <a:prstGeom prst="rect">
                      <a:avLst/>
                    </a:prstGeom>
                    <a:ln/>
                  </pic:spPr>
                </pic:pic>
              </a:graphicData>
            </a:graphic>
          </wp:inline>
        </w:drawing>
      </w:r>
      <w:r w:rsidRPr="002C0383">
        <w:rPr>
          <w:rFonts w:ascii="Garamond" w:hAnsi="Garamond"/>
          <w:noProof/>
        </w:rPr>
        <w:drawing>
          <wp:inline distT="0" distB="0" distL="0" distR="0" wp14:anchorId="1CE20396" wp14:editId="25B04E43">
            <wp:extent cx="2825496" cy="2075688"/>
            <wp:effectExtent l="0" t="0" r="0" b="1270"/>
            <wp:docPr id="2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8"/>
                    <a:srcRect/>
                    <a:stretch>
                      <a:fillRect/>
                    </a:stretch>
                  </pic:blipFill>
                  <pic:spPr>
                    <a:xfrm>
                      <a:off x="0" y="0"/>
                      <a:ext cx="2825496" cy="2075688"/>
                    </a:xfrm>
                    <a:prstGeom prst="rect">
                      <a:avLst/>
                    </a:prstGeom>
                    <a:ln/>
                  </pic:spPr>
                </pic:pic>
              </a:graphicData>
            </a:graphic>
          </wp:inline>
        </w:drawing>
      </w:r>
    </w:p>
    <w:p w:rsidR="007812D7" w:rsidRPr="002C0383" w:rsidRDefault="00A031B8">
      <w:pPr>
        <w:rPr>
          <w:rFonts w:ascii="Garamond" w:hAnsi="Garamond"/>
        </w:rPr>
      </w:pPr>
      <w:r w:rsidRPr="002C0383">
        <w:rPr>
          <w:rFonts w:ascii="Garamond" w:hAnsi="Garamond"/>
          <w:noProof/>
        </w:rPr>
        <w:drawing>
          <wp:anchor distT="0" distB="0" distL="114300" distR="114300" simplePos="0" relativeHeight="251782144" behindDoc="0" locked="0" layoutInCell="1" allowOverlap="1" wp14:anchorId="0E720FF1" wp14:editId="48DA56AF">
            <wp:simplePos x="0" y="0"/>
            <wp:positionH relativeFrom="column">
              <wp:posOffset>3105151</wp:posOffset>
            </wp:positionH>
            <wp:positionV relativeFrom="paragraph">
              <wp:posOffset>0</wp:posOffset>
            </wp:positionV>
            <wp:extent cx="3028950" cy="2028825"/>
            <wp:effectExtent l="0" t="0" r="0" b="9525"/>
            <wp:wrapNone/>
            <wp:docPr id="2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9">
                      <a:extLst>
                        <a:ext uri="{28A0092B-C50C-407E-A947-70E740481C1C}">
                          <a14:useLocalDpi xmlns:a14="http://schemas.microsoft.com/office/drawing/2010/main" val="0"/>
                        </a:ext>
                      </a:extLst>
                    </a:blip>
                    <a:srcRect/>
                    <a:stretch>
                      <a:fillRect/>
                    </a:stretch>
                  </pic:blipFill>
                  <pic:spPr>
                    <a:xfrm>
                      <a:off x="0" y="0"/>
                      <a:ext cx="3028950" cy="2028825"/>
                    </a:xfrm>
                    <a:prstGeom prst="rect">
                      <a:avLst/>
                    </a:prstGeom>
                    <a:ln/>
                  </pic:spPr>
                </pic:pic>
              </a:graphicData>
            </a:graphic>
            <wp14:sizeRelH relativeFrom="page">
              <wp14:pctWidth>0</wp14:pctWidth>
            </wp14:sizeRelH>
            <wp14:sizeRelV relativeFrom="page">
              <wp14:pctHeight>0</wp14:pctHeight>
            </wp14:sizeRelV>
          </wp:anchor>
        </w:drawing>
      </w:r>
      <w:r w:rsidR="00E3129E" w:rsidRPr="002C0383">
        <w:rPr>
          <w:rFonts w:ascii="Garamond" w:hAnsi="Garamond"/>
          <w:noProof/>
        </w:rPr>
        <w:drawing>
          <wp:inline distT="0" distB="0" distL="0" distR="0" wp14:anchorId="3400F128" wp14:editId="23304920">
            <wp:extent cx="3105150" cy="2085975"/>
            <wp:effectExtent l="0" t="0" r="0" b="9525"/>
            <wp:docPr id="2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0"/>
                    <a:srcRect/>
                    <a:stretch>
                      <a:fillRect/>
                    </a:stretch>
                  </pic:blipFill>
                  <pic:spPr>
                    <a:xfrm>
                      <a:off x="0" y="0"/>
                      <a:ext cx="3108040" cy="2087917"/>
                    </a:xfrm>
                    <a:prstGeom prst="rect">
                      <a:avLst/>
                    </a:prstGeom>
                    <a:ln/>
                  </pic:spPr>
                </pic:pic>
              </a:graphicData>
            </a:graphic>
          </wp:inline>
        </w:drawing>
      </w:r>
    </w:p>
    <w:p w:rsidR="007812D7" w:rsidRPr="0098071B" w:rsidRDefault="00E3129E">
      <w:pPr>
        <w:rPr>
          <w:rFonts w:ascii="Garamond" w:hAnsi="Garamond"/>
          <w:b/>
        </w:rPr>
      </w:pPr>
      <w:r w:rsidRPr="0098071B">
        <w:rPr>
          <w:rFonts w:ascii="Garamond" w:eastAsia="Garamond" w:hAnsi="Garamond" w:cs="Garamond"/>
          <w:b/>
        </w:rPr>
        <w:t>Appendix C</w:t>
      </w:r>
      <w:r w:rsidR="00154F0D">
        <w:rPr>
          <w:rFonts w:ascii="Garamond" w:eastAsia="Garamond" w:hAnsi="Garamond" w:cs="Garamond"/>
          <w:b/>
        </w:rPr>
        <w:t>- Soil Type</w:t>
      </w:r>
    </w:p>
    <w:tbl>
      <w:tblPr>
        <w:tblStyle w:val="a0"/>
        <w:tblW w:w="4325" w:type="dxa"/>
        <w:tblInd w:w="2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063"/>
        <w:gridCol w:w="2262"/>
      </w:tblGrid>
      <w:tr w:rsidR="007812D7" w:rsidRPr="002C0383" w:rsidTr="00154F0D">
        <w:trPr>
          <w:trHeight w:val="560"/>
        </w:trPr>
        <w:tc>
          <w:tcPr>
            <w:tcW w:w="4325" w:type="dxa"/>
            <w:gridSpan w:val="2"/>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b/>
                <w:sz w:val="18"/>
                <w:szCs w:val="18"/>
                <w:shd w:val="clear" w:color="auto" w:fill="D9D9D9"/>
              </w:rPr>
              <w:t>MOST INFLUENTIAL USDA SOIL TYPES ON MAXENT PREDICTIONS BASED ON MARGINAL RESPONSE CURVES</w:t>
            </w:r>
          </w:p>
        </w:tc>
      </w:tr>
      <w:tr w:rsidR="007812D7" w:rsidRPr="002C0383" w:rsidTr="00154F0D">
        <w:trPr>
          <w:trHeight w:val="140"/>
        </w:trPr>
        <w:tc>
          <w:tcPr>
            <w:tcW w:w="2063"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b/>
                <w:sz w:val="18"/>
                <w:szCs w:val="18"/>
              </w:rPr>
              <w:t>Soil Type</w:t>
            </w:r>
          </w:p>
        </w:tc>
        <w:tc>
          <w:tcPr>
            <w:tcW w:w="2257" w:type="dxa"/>
            <w:tcBorders>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b/>
                <w:sz w:val="18"/>
                <w:szCs w:val="18"/>
              </w:rPr>
              <w:t>Probability of Presence (%)</w:t>
            </w:r>
          </w:p>
        </w:tc>
      </w:tr>
      <w:tr w:rsidR="007812D7" w:rsidRPr="002C0383" w:rsidTr="00154F0D">
        <w:trPr>
          <w:trHeight w:val="160"/>
        </w:trPr>
        <w:tc>
          <w:tcPr>
            <w:tcW w:w="2063"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sz w:val="18"/>
                <w:szCs w:val="18"/>
              </w:rPr>
              <w:t>Turley-Fruitland (s5175)</w:t>
            </w:r>
          </w:p>
        </w:tc>
        <w:tc>
          <w:tcPr>
            <w:tcW w:w="2257" w:type="dxa"/>
            <w:tcBorders>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sz w:val="18"/>
                <w:szCs w:val="18"/>
              </w:rPr>
              <w:t>&gt;90%</w:t>
            </w:r>
          </w:p>
        </w:tc>
      </w:tr>
      <w:tr w:rsidR="007812D7" w:rsidRPr="002C0383" w:rsidTr="00154F0D">
        <w:trPr>
          <w:trHeight w:val="140"/>
        </w:trPr>
        <w:tc>
          <w:tcPr>
            <w:tcW w:w="2063"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sz w:val="18"/>
                <w:szCs w:val="18"/>
              </w:rPr>
              <w:t>Water (s8369)</w:t>
            </w:r>
          </w:p>
        </w:tc>
        <w:tc>
          <w:tcPr>
            <w:tcW w:w="2257" w:type="dxa"/>
            <w:tcBorders>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sz w:val="18"/>
                <w:szCs w:val="18"/>
              </w:rPr>
              <w:t>&gt;90%</w:t>
            </w:r>
          </w:p>
        </w:tc>
      </w:tr>
      <w:tr w:rsidR="007812D7" w:rsidRPr="002C0383" w:rsidTr="00154F0D">
        <w:trPr>
          <w:trHeight w:val="140"/>
        </w:trPr>
        <w:tc>
          <w:tcPr>
            <w:tcW w:w="2063"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proofErr w:type="spellStart"/>
            <w:r w:rsidRPr="002C0383">
              <w:rPr>
                <w:rFonts w:ascii="Garamond" w:eastAsia="Garamond" w:hAnsi="Garamond" w:cs="Garamond"/>
                <w:sz w:val="18"/>
                <w:szCs w:val="18"/>
              </w:rPr>
              <w:t>Tocito</w:t>
            </w:r>
            <w:proofErr w:type="spellEnd"/>
            <w:r w:rsidRPr="002C0383">
              <w:rPr>
                <w:rFonts w:ascii="Garamond" w:eastAsia="Garamond" w:hAnsi="Garamond" w:cs="Garamond"/>
                <w:sz w:val="18"/>
                <w:szCs w:val="18"/>
              </w:rPr>
              <w:t>-Mesa-</w:t>
            </w:r>
            <w:proofErr w:type="spellStart"/>
            <w:r w:rsidRPr="002C0383">
              <w:rPr>
                <w:rFonts w:ascii="Garamond" w:eastAsia="Garamond" w:hAnsi="Garamond" w:cs="Garamond"/>
                <w:sz w:val="18"/>
                <w:szCs w:val="18"/>
              </w:rPr>
              <w:t>Cudei</w:t>
            </w:r>
            <w:proofErr w:type="spellEnd"/>
            <w:r w:rsidRPr="002C0383">
              <w:rPr>
                <w:rFonts w:ascii="Garamond" w:eastAsia="Garamond" w:hAnsi="Garamond" w:cs="Garamond"/>
                <w:sz w:val="18"/>
                <w:szCs w:val="18"/>
              </w:rPr>
              <w:t>-Badland (s5228)</w:t>
            </w:r>
          </w:p>
        </w:tc>
        <w:tc>
          <w:tcPr>
            <w:tcW w:w="2257" w:type="dxa"/>
            <w:tcBorders>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sz w:val="18"/>
                <w:szCs w:val="18"/>
              </w:rPr>
              <w:t>&gt;90%</w:t>
            </w:r>
          </w:p>
        </w:tc>
      </w:tr>
      <w:tr w:rsidR="007812D7" w:rsidRPr="002C0383" w:rsidTr="00154F0D">
        <w:trPr>
          <w:trHeight w:val="300"/>
        </w:trPr>
        <w:tc>
          <w:tcPr>
            <w:tcW w:w="2063"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proofErr w:type="spellStart"/>
            <w:r w:rsidRPr="002C0383">
              <w:rPr>
                <w:rFonts w:ascii="Garamond" w:eastAsia="Garamond" w:hAnsi="Garamond" w:cs="Garamond"/>
                <w:sz w:val="18"/>
                <w:szCs w:val="18"/>
              </w:rPr>
              <w:t>Sheek</w:t>
            </w:r>
            <w:proofErr w:type="spellEnd"/>
            <w:r w:rsidRPr="002C0383">
              <w:rPr>
                <w:rFonts w:ascii="Garamond" w:eastAsia="Garamond" w:hAnsi="Garamond" w:cs="Garamond"/>
                <w:sz w:val="18"/>
                <w:szCs w:val="18"/>
              </w:rPr>
              <w:t>-Rock outcrop-Archuleta (s1425)</w:t>
            </w:r>
          </w:p>
        </w:tc>
        <w:tc>
          <w:tcPr>
            <w:tcW w:w="2257" w:type="dxa"/>
            <w:tcBorders>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sz w:val="18"/>
                <w:szCs w:val="18"/>
              </w:rPr>
              <w:t>&gt;85%</w:t>
            </w:r>
          </w:p>
        </w:tc>
      </w:tr>
    </w:tbl>
    <w:p w:rsidR="00675F21" w:rsidRDefault="00675F21">
      <w:pPr>
        <w:rPr>
          <w:rFonts w:ascii="Garamond" w:hAnsi="Garamond"/>
        </w:rPr>
      </w:pPr>
    </w:p>
    <w:p w:rsidR="007812D7" w:rsidRPr="0098071B" w:rsidRDefault="00E3129E">
      <w:pPr>
        <w:rPr>
          <w:rFonts w:ascii="Garamond" w:hAnsi="Garamond"/>
          <w:b/>
        </w:rPr>
      </w:pPr>
      <w:r w:rsidRPr="0098071B">
        <w:rPr>
          <w:rFonts w:ascii="Garamond" w:eastAsia="Garamond" w:hAnsi="Garamond" w:cs="Garamond"/>
          <w:b/>
        </w:rPr>
        <w:t>Appendix D</w:t>
      </w:r>
      <w:r w:rsidR="00154F0D">
        <w:rPr>
          <w:rFonts w:ascii="Garamond" w:eastAsia="Garamond" w:hAnsi="Garamond" w:cs="Garamond"/>
          <w:b/>
        </w:rPr>
        <w:t xml:space="preserve"> –LANDFIRE Land Cover</w:t>
      </w:r>
    </w:p>
    <w:tbl>
      <w:tblPr>
        <w:tblStyle w:val="a1"/>
        <w:tblW w:w="4968" w:type="dxa"/>
        <w:tblInd w:w="2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50"/>
        <w:gridCol w:w="2518"/>
      </w:tblGrid>
      <w:tr w:rsidR="007812D7" w:rsidRPr="002C0383" w:rsidTr="00154F0D">
        <w:trPr>
          <w:trHeight w:val="240"/>
        </w:trPr>
        <w:tc>
          <w:tcPr>
            <w:tcW w:w="4968" w:type="dxa"/>
            <w:gridSpan w:val="2"/>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b/>
                <w:sz w:val="18"/>
                <w:szCs w:val="18"/>
                <w:shd w:val="clear" w:color="auto" w:fill="D9D9D9"/>
              </w:rPr>
              <w:t>MOST INFLUENTIAL LANDFIRE LAND COVER TYPES ON MAXENT PREDICTIONS BASED ON MARGINAL RESPONSE CURVES</w:t>
            </w:r>
          </w:p>
        </w:tc>
      </w:tr>
      <w:tr w:rsidR="007812D7" w:rsidRPr="002C0383" w:rsidTr="00154F0D">
        <w:trPr>
          <w:trHeight w:val="60"/>
        </w:trPr>
        <w:tc>
          <w:tcPr>
            <w:tcW w:w="245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b/>
                <w:sz w:val="18"/>
                <w:szCs w:val="18"/>
              </w:rPr>
              <w:t>Land Cover Type</w:t>
            </w:r>
          </w:p>
        </w:tc>
        <w:tc>
          <w:tcPr>
            <w:tcW w:w="2518" w:type="dxa"/>
            <w:tcBorders>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b/>
                <w:sz w:val="18"/>
                <w:szCs w:val="18"/>
              </w:rPr>
              <w:t>Probability of Presence (%)</w:t>
            </w:r>
          </w:p>
        </w:tc>
      </w:tr>
      <w:tr w:rsidR="007812D7" w:rsidRPr="002C0383" w:rsidTr="00154F0D">
        <w:trPr>
          <w:trHeight w:val="200"/>
        </w:trPr>
        <w:tc>
          <w:tcPr>
            <w:tcW w:w="245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sz w:val="18"/>
                <w:szCs w:val="18"/>
              </w:rPr>
              <w:t>Western Cool Temperate Undeveloped Ruderal Deciduous Forest</w:t>
            </w:r>
          </w:p>
        </w:tc>
        <w:tc>
          <w:tcPr>
            <w:tcW w:w="2518" w:type="dxa"/>
            <w:tcBorders>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sz w:val="18"/>
                <w:szCs w:val="18"/>
              </w:rPr>
              <w:t>&gt;95%</w:t>
            </w:r>
          </w:p>
        </w:tc>
      </w:tr>
      <w:tr w:rsidR="007812D7" w:rsidRPr="002C0383" w:rsidTr="00154F0D">
        <w:trPr>
          <w:trHeight w:val="140"/>
        </w:trPr>
        <w:tc>
          <w:tcPr>
            <w:tcW w:w="245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sz w:val="18"/>
                <w:szCs w:val="18"/>
              </w:rPr>
              <w:t xml:space="preserve">Southern Colorado Plateau Sand </w:t>
            </w:r>
            <w:proofErr w:type="spellStart"/>
            <w:r w:rsidRPr="002C0383">
              <w:rPr>
                <w:rFonts w:ascii="Garamond" w:eastAsia="Garamond" w:hAnsi="Garamond" w:cs="Garamond"/>
                <w:sz w:val="18"/>
                <w:szCs w:val="18"/>
              </w:rPr>
              <w:t>Shrubland</w:t>
            </w:r>
            <w:proofErr w:type="spellEnd"/>
          </w:p>
        </w:tc>
        <w:tc>
          <w:tcPr>
            <w:tcW w:w="2518" w:type="dxa"/>
            <w:tcBorders>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sz w:val="18"/>
                <w:szCs w:val="18"/>
              </w:rPr>
              <w:t>&gt;95%</w:t>
            </w:r>
          </w:p>
        </w:tc>
      </w:tr>
      <w:tr w:rsidR="007812D7" w:rsidRPr="002C0383" w:rsidTr="00154F0D">
        <w:trPr>
          <w:trHeight w:val="120"/>
        </w:trPr>
        <w:tc>
          <w:tcPr>
            <w:tcW w:w="245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sz w:val="18"/>
                <w:szCs w:val="18"/>
              </w:rPr>
              <w:t xml:space="preserve">Western Cool Temperate Undeveloped Ruderal </w:t>
            </w:r>
            <w:proofErr w:type="spellStart"/>
            <w:r w:rsidRPr="002C0383">
              <w:rPr>
                <w:rFonts w:ascii="Garamond" w:eastAsia="Garamond" w:hAnsi="Garamond" w:cs="Garamond"/>
                <w:sz w:val="18"/>
                <w:szCs w:val="18"/>
              </w:rPr>
              <w:t>Shrubland</w:t>
            </w:r>
            <w:proofErr w:type="spellEnd"/>
          </w:p>
        </w:tc>
        <w:tc>
          <w:tcPr>
            <w:tcW w:w="2518" w:type="dxa"/>
            <w:tcBorders>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sz w:val="18"/>
                <w:szCs w:val="18"/>
              </w:rPr>
              <w:t>&gt;90%</w:t>
            </w:r>
          </w:p>
        </w:tc>
      </w:tr>
      <w:tr w:rsidR="007812D7" w:rsidRPr="002C0383" w:rsidTr="00154F0D">
        <w:trPr>
          <w:trHeight w:val="140"/>
        </w:trPr>
        <w:tc>
          <w:tcPr>
            <w:tcW w:w="245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sz w:val="18"/>
                <w:szCs w:val="18"/>
              </w:rPr>
              <w:t xml:space="preserve">Rocky Mountain Lower Montane-Foothill </w:t>
            </w:r>
            <w:proofErr w:type="spellStart"/>
            <w:r w:rsidRPr="002C0383">
              <w:rPr>
                <w:rFonts w:ascii="Garamond" w:eastAsia="Garamond" w:hAnsi="Garamond" w:cs="Garamond"/>
                <w:sz w:val="18"/>
                <w:szCs w:val="18"/>
              </w:rPr>
              <w:t>Shrubland</w:t>
            </w:r>
            <w:proofErr w:type="spellEnd"/>
          </w:p>
        </w:tc>
        <w:tc>
          <w:tcPr>
            <w:tcW w:w="2518" w:type="dxa"/>
            <w:tcBorders>
              <w:bottom w:val="single" w:sz="8" w:space="0" w:color="000000"/>
              <w:right w:val="single" w:sz="8" w:space="0" w:color="000000"/>
            </w:tcBorders>
            <w:tcMar>
              <w:top w:w="100" w:type="dxa"/>
              <w:left w:w="100" w:type="dxa"/>
              <w:bottom w:w="100" w:type="dxa"/>
              <w:right w:w="100" w:type="dxa"/>
            </w:tcMar>
          </w:tcPr>
          <w:p w:rsidR="007812D7" w:rsidRPr="002C0383" w:rsidRDefault="00E3129E">
            <w:pPr>
              <w:spacing w:after="0" w:line="240" w:lineRule="auto"/>
              <w:contextualSpacing w:val="0"/>
              <w:rPr>
                <w:rFonts w:ascii="Garamond" w:hAnsi="Garamond"/>
              </w:rPr>
            </w:pPr>
            <w:r w:rsidRPr="002C0383">
              <w:rPr>
                <w:rFonts w:ascii="Garamond" w:eastAsia="Garamond" w:hAnsi="Garamond" w:cs="Garamond"/>
                <w:sz w:val="18"/>
                <w:szCs w:val="18"/>
              </w:rPr>
              <w:t>&gt;90%</w:t>
            </w:r>
          </w:p>
        </w:tc>
      </w:tr>
    </w:tbl>
    <w:p w:rsidR="004E0658" w:rsidRDefault="004E0658">
      <w:pPr>
        <w:rPr>
          <w:rFonts w:ascii="Garamond" w:eastAsia="Garamond" w:hAnsi="Garamond" w:cs="Garamond"/>
        </w:rPr>
      </w:pPr>
    </w:p>
    <w:p w:rsidR="00565B48" w:rsidRDefault="00565B48">
      <w:pPr>
        <w:rPr>
          <w:rFonts w:ascii="Garamond" w:eastAsia="Garamond" w:hAnsi="Garamond" w:cs="Garamond"/>
        </w:rPr>
      </w:pPr>
    </w:p>
    <w:p w:rsidR="007812D7" w:rsidRPr="0098071B" w:rsidRDefault="00E3129E">
      <w:pPr>
        <w:rPr>
          <w:rFonts w:ascii="Garamond" w:hAnsi="Garamond"/>
          <w:b/>
        </w:rPr>
      </w:pPr>
      <w:r w:rsidRPr="0098071B">
        <w:rPr>
          <w:rFonts w:ascii="Garamond" w:eastAsia="Garamond" w:hAnsi="Garamond" w:cs="Garamond"/>
          <w:b/>
        </w:rPr>
        <w:t>Appendix E</w:t>
      </w:r>
      <w:r w:rsidR="008E0FBF">
        <w:rPr>
          <w:rFonts w:ascii="Garamond" w:eastAsia="Garamond" w:hAnsi="Garamond" w:cs="Garamond"/>
          <w:b/>
        </w:rPr>
        <w:t xml:space="preserve">- </w:t>
      </w:r>
      <w:proofErr w:type="spellStart"/>
      <w:r w:rsidR="008E0FBF">
        <w:rPr>
          <w:rFonts w:ascii="Garamond" w:eastAsia="Garamond" w:hAnsi="Garamond" w:cs="Garamond"/>
          <w:b/>
        </w:rPr>
        <w:t>Chacoan</w:t>
      </w:r>
      <w:proofErr w:type="spellEnd"/>
      <w:r w:rsidR="008E0FBF">
        <w:rPr>
          <w:rFonts w:ascii="Garamond" w:eastAsia="Garamond" w:hAnsi="Garamond" w:cs="Garamond"/>
          <w:b/>
        </w:rPr>
        <w:t xml:space="preserve"> Roads </w:t>
      </w:r>
    </w:p>
    <w:p w:rsidR="007812D7" w:rsidRPr="002C0383" w:rsidRDefault="00D5081D" w:rsidP="008A6B11">
      <w:pPr>
        <w:jc w:val="center"/>
        <w:rPr>
          <w:rFonts w:ascii="Garamond" w:hAnsi="Garamond"/>
        </w:rPr>
      </w:pPr>
      <w:r w:rsidRPr="002C0383">
        <w:rPr>
          <w:rFonts w:ascii="Garamond" w:hAnsi="Garamond"/>
          <w:noProof/>
        </w:rPr>
        <mc:AlternateContent>
          <mc:Choice Requires="wps">
            <w:drawing>
              <wp:anchor distT="0" distB="0" distL="114300" distR="114300" simplePos="0" relativeHeight="251668480" behindDoc="0" locked="0" layoutInCell="0" hidden="0" allowOverlap="1" wp14:anchorId="58E0968E" wp14:editId="3AFCB707">
                <wp:simplePos x="0" y="0"/>
                <wp:positionH relativeFrom="margin">
                  <wp:posOffset>4181475</wp:posOffset>
                </wp:positionH>
                <wp:positionV relativeFrom="paragraph">
                  <wp:posOffset>4695825</wp:posOffset>
                </wp:positionV>
                <wp:extent cx="704850" cy="219075"/>
                <wp:effectExtent l="0" t="0" r="0" b="9525"/>
                <wp:wrapNone/>
                <wp:docPr id="34" name="Rectangle 34"/>
                <wp:cNvGraphicFramePr/>
                <a:graphic xmlns:a="http://schemas.openxmlformats.org/drawingml/2006/main">
                  <a:graphicData uri="http://schemas.microsoft.com/office/word/2010/wordprocessingShape">
                    <wps:wsp>
                      <wps:cNvSpPr/>
                      <wps:spPr>
                        <a:xfrm>
                          <a:off x="0" y="0"/>
                          <a:ext cx="704850" cy="219075"/>
                        </a:xfrm>
                        <a:prstGeom prst="rect">
                          <a:avLst/>
                        </a:prstGeom>
                        <a:noFill/>
                        <a:ln>
                          <a:noFill/>
                        </a:ln>
                      </wps:spPr>
                      <wps:txbx>
                        <w:txbxContent>
                          <w:p w:rsidR="00462E00" w:rsidRPr="0055657C" w:rsidRDefault="00D5081D" w:rsidP="00321879">
                            <w:pPr>
                              <w:pStyle w:val="NormalWeb"/>
                              <w:spacing w:before="0" w:beforeAutospacing="0" w:after="0" w:afterAutospacing="0"/>
                              <w:textAlignment w:val="baseline"/>
                              <w:rPr>
                                <w:rFonts w:ascii="Garamond" w:hAnsi="Garamond"/>
                                <w:sz w:val="22"/>
                                <w:szCs w:val="22"/>
                              </w:rPr>
                            </w:pPr>
                            <w:r w:rsidRPr="0055657C">
                              <w:rPr>
                                <w:rFonts w:ascii="Garamond" w:eastAsia="Arial" w:hAnsi="Garamond" w:cs="Arial"/>
                                <w:bCs/>
                                <w:color w:val="FFFFFF"/>
                                <w:sz w:val="22"/>
                                <w:szCs w:val="22"/>
                              </w:rPr>
                              <w:t>Road 77</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id="Rectangle 34" o:spid="_x0000_s1355" style="position:absolute;left:0;text-align:left;margin-left:329.25pt;margin-top:369.75pt;width:55.5pt;height:17.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FttuQEAAGkDAAAOAAAAZHJzL2Uyb0RvYy54bWysU9tuGjEQfa/Uf7D8XrwQKMmKJYoSpapU&#10;tVHTfsDgtVlLvsU27PL3HXsJ0OYt6ovxXDhzzvHs6nYwmuxFiMrZhk4nFSXCctcqu23o71+Pn64p&#10;iQlsC9pZ0dCDiPR2/fHDqve1mLnO6VYEgiA21r1vaJeSrxmLvBMG4sR5YbEoXTCQMAxb1gboEd1o&#10;Nquqz6x3ofXBcREjZh/GIl0XfCkFTz+kjCIR3VDklsoZyrnJJ1uvoN4G8J3iRxrwDhYGlMWhJ6gH&#10;SEB2Qb2BMooHF51ME+4Mc1IqLooGVDOt/lHz3IEXRQuaE/3Jpvj/YPn3/VMgqm3o1ZwSCwbf6Ce6&#10;BnarBcEcGtT7WGPfs38KxyjiNasdZDD5F3WQoZh6OJkqhkQ4JpfV/HqB1nMszaY31XKRMdn5zz7E&#10;9EU4Q/KloQGnFyth/y2msfW1Jc+y7lFpjXmotf0rgZg5wzLfkWG+pWEzjAJnZXLObVx7QNk9vntD&#10;48sOgqBEf7Vo7M10jn0klWC+WFZIPVxWNpcVsLxzuE6JkvF6n8pyjbzudslJVTScpx4J4nsWF467&#10;lxfmMi5d5y9k/QcAAP//AwBQSwMEFAAGAAgAAAAhANzbMbfcAAAACwEAAA8AAABkcnMvZG93bnJl&#10;di54bWxMj8FOwzAMhu9IvENkJG4sGaztKE0nhODAkY4Dx6wxbUXiVE26dW+Pd4LbZ/nX78/VbvFO&#10;HHGKQyAN65UCgdQGO1Cn4XP/drcFEZMha1wg1HDGCLv6+qoypQ0n+sBjkzrBJRRLo6FPaSyljG2P&#10;3sRVGJF49x0mbxKPUyftZE5c7p28VyqX3gzEF3oz4kuP7U8zew0jOju7TaO+Wvk60Tp/38tzpvXt&#10;zfL8BCLhkv7CcNFndajZ6RBmslE4DXm2zTiqoXh4ZOBEkV/gwFBsFMi6kv9/qH8BAAD//wMAUEsB&#10;Ai0AFAAGAAgAAAAhALaDOJL+AAAA4QEAABMAAAAAAAAAAAAAAAAAAAAAAFtDb250ZW50X1R5cGVz&#10;XS54bWxQSwECLQAUAAYACAAAACEAOP0h/9YAAACUAQAACwAAAAAAAAAAAAAAAAAvAQAAX3JlbHMv&#10;LnJlbHNQSwECLQAUAAYACAAAACEAdzRbbbkBAABpAwAADgAAAAAAAAAAAAAAAAAuAgAAZHJzL2Uy&#10;b0RvYy54bWxQSwECLQAUAAYACAAAACEA3Nsxt9wAAAALAQAADwAAAAAAAAAAAAAAAAATBAAAZHJz&#10;L2Rvd25yZXYueG1sUEsFBgAAAAAEAAQA8wAAABwFAAAAAA==&#10;" o:allowincell="f" filled="f" stroked="f">
                <v:textbox inset="2.53958mm,1.2694mm,2.53958mm,1.2694mm">
                  <w:txbxContent>
                    <w:p w:rsidR="00462E00" w:rsidRPr="0055657C" w:rsidRDefault="00D5081D" w:rsidP="00321879">
                      <w:pPr>
                        <w:pStyle w:val="NormalWeb"/>
                        <w:spacing w:before="0" w:beforeAutospacing="0" w:after="0" w:afterAutospacing="0"/>
                        <w:textAlignment w:val="baseline"/>
                        <w:rPr>
                          <w:rFonts w:ascii="Garamond" w:hAnsi="Garamond"/>
                          <w:sz w:val="22"/>
                          <w:szCs w:val="22"/>
                        </w:rPr>
                      </w:pPr>
                      <w:r w:rsidRPr="0055657C">
                        <w:rPr>
                          <w:rFonts w:ascii="Garamond" w:eastAsia="Arial" w:hAnsi="Garamond" w:cs="Arial"/>
                          <w:bCs/>
                          <w:color w:val="FFFFFF"/>
                          <w:sz w:val="22"/>
                          <w:szCs w:val="22"/>
                        </w:rPr>
                        <w:t>Road 77</w:t>
                      </w:r>
                    </w:p>
                  </w:txbxContent>
                </v:textbox>
                <w10:wrap anchorx="margin"/>
              </v:rect>
            </w:pict>
          </mc:Fallback>
        </mc:AlternateContent>
      </w:r>
      <w:r w:rsidRPr="002C0383">
        <w:rPr>
          <w:rFonts w:ascii="Garamond" w:hAnsi="Garamond"/>
          <w:noProof/>
        </w:rPr>
        <mc:AlternateContent>
          <mc:Choice Requires="wps">
            <w:drawing>
              <wp:anchor distT="0" distB="0" distL="114300" distR="114300" simplePos="0" relativeHeight="251673600" behindDoc="0" locked="0" layoutInCell="0" hidden="0" allowOverlap="1" wp14:anchorId="6AE4C161" wp14:editId="64DBA1F1">
                <wp:simplePos x="0" y="0"/>
                <wp:positionH relativeFrom="margin">
                  <wp:posOffset>4181475</wp:posOffset>
                </wp:positionH>
                <wp:positionV relativeFrom="paragraph">
                  <wp:posOffset>4848860</wp:posOffset>
                </wp:positionV>
                <wp:extent cx="885825" cy="257175"/>
                <wp:effectExtent l="0" t="0" r="0" b="9525"/>
                <wp:wrapNone/>
                <wp:docPr id="37" name="Rectangle 37"/>
                <wp:cNvGraphicFramePr/>
                <a:graphic xmlns:a="http://schemas.openxmlformats.org/drawingml/2006/main">
                  <a:graphicData uri="http://schemas.microsoft.com/office/word/2010/wordprocessingShape">
                    <wps:wsp>
                      <wps:cNvSpPr/>
                      <wps:spPr>
                        <a:xfrm>
                          <a:off x="0" y="0"/>
                          <a:ext cx="885825" cy="257175"/>
                        </a:xfrm>
                        <a:prstGeom prst="rect">
                          <a:avLst/>
                        </a:prstGeom>
                        <a:noFill/>
                        <a:ln>
                          <a:noFill/>
                        </a:ln>
                      </wps:spPr>
                      <wps:txbx>
                        <w:txbxContent>
                          <w:p w:rsidR="00462E00" w:rsidRPr="00D5081D" w:rsidRDefault="00D5081D" w:rsidP="00321879">
                            <w:pPr>
                              <w:rPr>
                                <w:rFonts w:ascii="Garamond" w:eastAsia="Times New Roman" w:hAnsi="Garamond"/>
                                <w:color w:val="FFFFFF" w:themeColor="background1"/>
                              </w:rPr>
                            </w:pPr>
                            <w:r w:rsidRPr="00D5081D">
                              <w:rPr>
                                <w:rFonts w:ascii="Garamond" w:eastAsia="Times New Roman" w:hAnsi="Garamond"/>
                                <w:color w:val="FFFFFF" w:themeColor="background1"/>
                              </w:rPr>
                              <w:t>Chaco Road</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id="Rectangle 37" o:spid="_x0000_s1356" style="position:absolute;left:0;text-align:left;margin-left:329.25pt;margin-top:381.8pt;width:69.75pt;height:20.2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yU0uwEAAGkDAAAOAAAAZHJzL2Uyb0RvYy54bWysU8tu2zAQvBfIPxC815JVq3YFy0GQIEWB&#10;og2S5gPWFGkR4Kskbcl/3yXlOG57C3KhuQ/PzgxX6+tRK3LgPkhrWjqflZRww2wnza6lz7/uP64o&#10;CRFMB8oa3tIjD/R6c/VhPbiGV7a3quOeIIgJzeBa2sfomqIIrOcawsw6brAorNcQMfS7ovMwILpW&#10;RVWWn4vB+s55y3gImL2binST8YXgLP4UIvBIVEuRW8ynz+c2ncVmDc3Og+slO9GAN7DQIA0OPUPd&#10;QQSy9/I/KC2Zt8GKOGNWF1YIyXjWgGrm5T9qnnpwPGtBc4I72xTeD5b9ODx4IruWflpSYkDjGz2i&#10;a2B2ihPMoUGDCw32PbkHf4oCXpPaUXidflEHGbOpx7OpfIyEYXK1qldVTQnDUlUv58s6YRavf3Y+&#10;xK/capIuLfU4PVsJh+8hTq0vLWmWsfdSKcxDo8xfCcRMmSLxnRimWxy34ySwWryo2druiLIHfPeW&#10;ht978JwS9c2gsV/mi8Q25mBRL0vcGn9Z2V5WwLDe4jpFSqbrbczLNfG62UcrZNaQmExTTwTxPbML&#10;p91LC3MZ567XL2TzBwAA//8DAFBLAwQUAAYACAAAACEA17kjvt4AAAALAQAADwAAAGRycy9kb3du&#10;cmV2LnhtbEyPMU/DMBCFdyT+g3VIbNQONG5I41QIwcBI2oHRja9JhH2OYqdN/z1mgvF0n977XrVb&#10;nGVnnMLgSUG2EsCQWm8G6hQc9u8PBbAQNRltPaGCKwbY1bc3lS6Nv9AnnpvYsRRCodQK+hjHkvPQ&#10;9uh0WPkRKf1OfnI6pnPquJn0JYU7yx+FkNzpgVJDr0d87bH9bmanYERrZrtuxFfL3ybK5MeeX3Ol&#10;7u+Wly2wiEv8g+FXP6lDnZyOfiYTmFUg8yJPqIKNfJLAErF5LtK6o4JCrDPgdcX/b6h/AAAA//8D&#10;AFBLAQItABQABgAIAAAAIQC2gziS/gAAAOEBAAATAAAAAAAAAAAAAAAAAAAAAABbQ29udGVudF9U&#10;eXBlc10ueG1sUEsBAi0AFAAGAAgAAAAhADj9If/WAAAAlAEAAAsAAAAAAAAAAAAAAAAALwEAAF9y&#10;ZWxzLy5yZWxzUEsBAi0AFAAGAAgAAAAhACOzJTS7AQAAaQMAAA4AAAAAAAAAAAAAAAAALgIAAGRy&#10;cy9lMm9Eb2MueG1sUEsBAi0AFAAGAAgAAAAhANe5I77eAAAACwEAAA8AAAAAAAAAAAAAAAAAFQQA&#10;AGRycy9kb3ducmV2LnhtbFBLBQYAAAAABAAEAPMAAAAgBQAAAAA=&#10;" o:allowincell="f" filled="f" stroked="f">
                <v:textbox inset="2.53958mm,1.2694mm,2.53958mm,1.2694mm">
                  <w:txbxContent>
                    <w:p w:rsidR="00462E00" w:rsidRPr="00D5081D" w:rsidRDefault="00D5081D" w:rsidP="00321879">
                      <w:pPr>
                        <w:rPr>
                          <w:rFonts w:ascii="Garamond" w:eastAsia="Times New Roman" w:hAnsi="Garamond"/>
                          <w:color w:val="FFFFFF" w:themeColor="background1"/>
                        </w:rPr>
                      </w:pPr>
                      <w:r w:rsidRPr="00D5081D">
                        <w:rPr>
                          <w:rFonts w:ascii="Garamond" w:eastAsia="Times New Roman" w:hAnsi="Garamond"/>
                          <w:color w:val="FFFFFF" w:themeColor="background1"/>
                        </w:rPr>
                        <w:t>Chaco Road</w:t>
                      </w:r>
                    </w:p>
                  </w:txbxContent>
                </v:textbox>
                <w10:wrap anchorx="margin"/>
              </v:rect>
            </w:pict>
          </mc:Fallback>
        </mc:AlternateContent>
      </w:r>
      <w:r w:rsidRPr="002C0383">
        <w:rPr>
          <w:rFonts w:ascii="Garamond" w:hAnsi="Garamond"/>
          <w:noProof/>
        </w:rPr>
        <mc:AlternateContent>
          <mc:Choice Requires="wps">
            <w:drawing>
              <wp:anchor distT="0" distB="0" distL="114300" distR="114300" simplePos="0" relativeHeight="251671552" behindDoc="0" locked="0" layoutInCell="0" hidden="0" allowOverlap="1" wp14:anchorId="32C35898" wp14:editId="0B2A95FD">
                <wp:simplePos x="0" y="0"/>
                <wp:positionH relativeFrom="margin">
                  <wp:posOffset>923925</wp:posOffset>
                </wp:positionH>
                <wp:positionV relativeFrom="paragraph">
                  <wp:posOffset>67310</wp:posOffset>
                </wp:positionV>
                <wp:extent cx="4076700" cy="590550"/>
                <wp:effectExtent l="0" t="0" r="0" b="0"/>
                <wp:wrapNone/>
                <wp:docPr id="36" name="Rectangle 36"/>
                <wp:cNvGraphicFramePr/>
                <a:graphic xmlns:a="http://schemas.openxmlformats.org/drawingml/2006/main">
                  <a:graphicData uri="http://schemas.microsoft.com/office/word/2010/wordprocessingShape">
                    <wps:wsp>
                      <wps:cNvSpPr/>
                      <wps:spPr>
                        <a:xfrm>
                          <a:off x="0" y="0"/>
                          <a:ext cx="4076700" cy="590550"/>
                        </a:xfrm>
                        <a:prstGeom prst="rect">
                          <a:avLst/>
                        </a:prstGeom>
                        <a:noFill/>
                        <a:ln>
                          <a:noFill/>
                        </a:ln>
                      </wps:spPr>
                      <wps:txbx>
                        <w:txbxContent>
                          <w:p w:rsidR="00462E00" w:rsidRPr="00D5081D" w:rsidRDefault="00D5081D" w:rsidP="00D5081D">
                            <w:pPr>
                              <w:spacing w:after="0" w:line="240" w:lineRule="auto"/>
                              <w:rPr>
                                <w:rFonts w:ascii="Garamond" w:eastAsia="Times New Roman" w:hAnsi="Garamond"/>
                                <w:b/>
                                <w:color w:val="FFFFFF" w:themeColor="background1"/>
                                <w:sz w:val="32"/>
                                <w:szCs w:val="32"/>
                              </w:rPr>
                            </w:pPr>
                            <w:proofErr w:type="spellStart"/>
                            <w:r w:rsidRPr="00D5081D">
                              <w:rPr>
                                <w:rFonts w:ascii="Garamond" w:eastAsia="Times New Roman" w:hAnsi="Garamond"/>
                                <w:b/>
                                <w:color w:val="FFFFFF" w:themeColor="background1"/>
                                <w:sz w:val="32"/>
                                <w:szCs w:val="32"/>
                              </w:rPr>
                              <w:t>Chacoan</w:t>
                            </w:r>
                            <w:proofErr w:type="spellEnd"/>
                            <w:r w:rsidRPr="00D5081D">
                              <w:rPr>
                                <w:rFonts w:ascii="Garamond" w:eastAsia="Times New Roman" w:hAnsi="Garamond"/>
                                <w:b/>
                                <w:color w:val="FFFFFF" w:themeColor="background1"/>
                                <w:sz w:val="32"/>
                                <w:szCs w:val="32"/>
                              </w:rPr>
                              <w:t xml:space="preserve"> Road Network</w:t>
                            </w:r>
                          </w:p>
                          <w:p w:rsidR="00D5081D" w:rsidRPr="00D5081D" w:rsidRDefault="00D5081D" w:rsidP="00D5081D">
                            <w:pPr>
                              <w:spacing w:after="0" w:line="240" w:lineRule="auto"/>
                              <w:rPr>
                                <w:rFonts w:ascii="Garamond" w:eastAsia="Times New Roman" w:hAnsi="Garamond"/>
                                <w:b/>
                                <w:color w:val="FFFFFF" w:themeColor="background1"/>
                                <w:sz w:val="36"/>
                                <w:szCs w:val="36"/>
                              </w:rPr>
                            </w:pPr>
                            <w:r w:rsidRPr="00D5081D">
                              <w:rPr>
                                <w:rFonts w:ascii="Garamond" w:eastAsia="Times New Roman" w:hAnsi="Garamond"/>
                                <w:b/>
                                <w:color w:val="FFFFFF" w:themeColor="background1"/>
                                <w:sz w:val="32"/>
                                <w:szCs w:val="32"/>
                              </w:rPr>
                              <w:t>San</w:t>
                            </w:r>
                            <w:r>
                              <w:rPr>
                                <w:rFonts w:ascii="Garamond" w:eastAsia="Times New Roman" w:hAnsi="Garamond"/>
                                <w:b/>
                                <w:color w:val="FFFFFF" w:themeColor="background1"/>
                                <w:sz w:val="32"/>
                                <w:szCs w:val="32"/>
                              </w:rPr>
                              <w:t xml:space="preserve"> </w:t>
                            </w:r>
                            <w:r w:rsidRPr="00D5081D">
                              <w:rPr>
                                <w:rFonts w:ascii="Garamond" w:eastAsia="Times New Roman" w:hAnsi="Garamond"/>
                                <w:b/>
                                <w:color w:val="FFFFFF" w:themeColor="background1"/>
                                <w:sz w:val="32"/>
                                <w:szCs w:val="32"/>
                              </w:rPr>
                              <w:t>Juan Basin, New Mexico and</w:t>
                            </w:r>
                            <w:r w:rsidRPr="00D5081D">
                              <w:rPr>
                                <w:rFonts w:ascii="Garamond" w:eastAsia="Times New Roman" w:hAnsi="Garamond"/>
                                <w:b/>
                                <w:color w:val="FFFFFF" w:themeColor="background1"/>
                                <w:sz w:val="36"/>
                                <w:szCs w:val="36"/>
                              </w:rPr>
                              <w:t xml:space="preserve"> Colorado</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id="Rectangle 36" o:spid="_x0000_s1357" style="position:absolute;left:0;text-align:left;margin-left:72.75pt;margin-top:5.3pt;width:321pt;height:46.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PX8uwEAAGoDAAAOAAAAZHJzL2Uyb0RvYy54bWysU9tuEzEQfUfiHyy/E2/SbEpX2VSIqggJ&#10;QdXCBzheO2vJ9hjbyW7+nrE3TQN9q3hx5paZc87Mrm9Ha8hBhqjBtXQ+qyiRTkCn3a6lv37ef/hI&#10;SUzcddyAky09ykhvN+/frQffyAX0YDoZCDZxsRl8S/uUfMNYFL20PM7AS4dJBcHyhG7YsS7wAbtb&#10;wxZVtWIDhM4HEDJGjN5NSbop/ZWSIv1QKspETEsRWypvKO82v2yz5s0ucN9rcYLB34DCcu1w6LnV&#10;HU+c7IN+1cpqESCCSjMBloFSWsjCAdnMq3/YPPXcy8IFxYn+LFP8f23F98NDILpr6dWKEsct7ugR&#10;VeNuZyTBGAo0+Nhg3ZN/CCcvopnZjirY/Is8yFhEPZ5FlWMiAoPL6np1XaH2AnP1TVXXRXX28m8f&#10;YvoiwZJstDTg+KIlP3yLCSdi6XNJHubgXhtTFmfcXwEszBGWAU8Qs5XG7TgxXFw909lCd0TeAy6+&#10;pfH3ngdJifnqUNmb+XJR46UUZ1kX6OEys73McCd6wHtKlEzm51Sua8L1aZ9A6cIhI5mmngDiQgu1&#10;0/Hli7n0S9XLJ7L5AwAA//8DAFBLAwQUAAYACAAAACEAgDvBjdsAAAAKAQAADwAAAGRycy9kb3du&#10;cmV2LnhtbEyPMU/DMBCFdyT+g3VIbNQpNGmVxqkQgoGRtAOjGx9JVPsc2U6b/nuuE2z33j29+67a&#10;zc6KM4Y4eFKwXGQgkFpvBuoUHPYfTxsQMWky2npCBVeMsKvv7ypdGn+hLzw3qRNcQrHUCvqUxlLK&#10;2PbodFz4EYl3Pz44nViGTpqgL1zurHzOskI6PRBf6PWIbz22p2ZyCka0ZrKrJvtu5XugZfG5l9dc&#10;qceH+XULIuGc/sJww2d0qJnp6CcyUVjWqzznKA9ZAYID682ajePNeClA1pX8/0L9CwAA//8DAFBL&#10;AQItABQABgAIAAAAIQC2gziS/gAAAOEBAAATAAAAAAAAAAAAAAAAAAAAAABbQ29udGVudF9UeXBl&#10;c10ueG1sUEsBAi0AFAAGAAgAAAAhADj9If/WAAAAlAEAAAsAAAAAAAAAAAAAAAAALwEAAF9yZWxz&#10;Ly5yZWxzUEsBAi0AFAAGAAgAAAAhAEJY9fy7AQAAagMAAA4AAAAAAAAAAAAAAAAALgIAAGRycy9l&#10;Mm9Eb2MueG1sUEsBAi0AFAAGAAgAAAAhAIA7wY3bAAAACgEAAA8AAAAAAAAAAAAAAAAAFQQAAGRy&#10;cy9kb3ducmV2LnhtbFBLBQYAAAAABAAEAPMAAAAdBQAAAAA=&#10;" o:allowincell="f" filled="f" stroked="f">
                <v:textbox inset="2.53958mm,1.2694mm,2.53958mm,1.2694mm">
                  <w:txbxContent>
                    <w:p w:rsidR="00462E00" w:rsidRPr="00D5081D" w:rsidRDefault="00D5081D" w:rsidP="00D5081D">
                      <w:pPr>
                        <w:spacing w:after="0" w:line="240" w:lineRule="auto"/>
                        <w:rPr>
                          <w:rFonts w:ascii="Garamond" w:eastAsia="Times New Roman" w:hAnsi="Garamond"/>
                          <w:b/>
                          <w:color w:val="FFFFFF" w:themeColor="background1"/>
                          <w:sz w:val="32"/>
                          <w:szCs w:val="32"/>
                        </w:rPr>
                      </w:pPr>
                      <w:proofErr w:type="spellStart"/>
                      <w:r w:rsidRPr="00D5081D">
                        <w:rPr>
                          <w:rFonts w:ascii="Garamond" w:eastAsia="Times New Roman" w:hAnsi="Garamond"/>
                          <w:b/>
                          <w:color w:val="FFFFFF" w:themeColor="background1"/>
                          <w:sz w:val="32"/>
                          <w:szCs w:val="32"/>
                        </w:rPr>
                        <w:t>Chacoan</w:t>
                      </w:r>
                      <w:proofErr w:type="spellEnd"/>
                      <w:r w:rsidRPr="00D5081D">
                        <w:rPr>
                          <w:rFonts w:ascii="Garamond" w:eastAsia="Times New Roman" w:hAnsi="Garamond"/>
                          <w:b/>
                          <w:color w:val="FFFFFF" w:themeColor="background1"/>
                          <w:sz w:val="32"/>
                          <w:szCs w:val="32"/>
                        </w:rPr>
                        <w:t xml:space="preserve"> Road Network</w:t>
                      </w:r>
                    </w:p>
                    <w:p w:rsidR="00D5081D" w:rsidRPr="00D5081D" w:rsidRDefault="00D5081D" w:rsidP="00D5081D">
                      <w:pPr>
                        <w:spacing w:after="0" w:line="240" w:lineRule="auto"/>
                        <w:rPr>
                          <w:rFonts w:ascii="Garamond" w:eastAsia="Times New Roman" w:hAnsi="Garamond"/>
                          <w:b/>
                          <w:color w:val="FFFFFF" w:themeColor="background1"/>
                          <w:sz w:val="36"/>
                          <w:szCs w:val="36"/>
                        </w:rPr>
                      </w:pPr>
                      <w:r w:rsidRPr="00D5081D">
                        <w:rPr>
                          <w:rFonts w:ascii="Garamond" w:eastAsia="Times New Roman" w:hAnsi="Garamond"/>
                          <w:b/>
                          <w:color w:val="FFFFFF" w:themeColor="background1"/>
                          <w:sz w:val="32"/>
                          <w:szCs w:val="32"/>
                        </w:rPr>
                        <w:t>San</w:t>
                      </w:r>
                      <w:r>
                        <w:rPr>
                          <w:rFonts w:ascii="Garamond" w:eastAsia="Times New Roman" w:hAnsi="Garamond"/>
                          <w:b/>
                          <w:color w:val="FFFFFF" w:themeColor="background1"/>
                          <w:sz w:val="32"/>
                          <w:szCs w:val="32"/>
                        </w:rPr>
                        <w:t xml:space="preserve"> </w:t>
                      </w:r>
                      <w:r w:rsidRPr="00D5081D">
                        <w:rPr>
                          <w:rFonts w:ascii="Garamond" w:eastAsia="Times New Roman" w:hAnsi="Garamond"/>
                          <w:b/>
                          <w:color w:val="FFFFFF" w:themeColor="background1"/>
                          <w:sz w:val="32"/>
                          <w:szCs w:val="32"/>
                        </w:rPr>
                        <w:t>Juan Basin, New Mexico and</w:t>
                      </w:r>
                      <w:r w:rsidRPr="00D5081D">
                        <w:rPr>
                          <w:rFonts w:ascii="Garamond" w:eastAsia="Times New Roman" w:hAnsi="Garamond"/>
                          <w:b/>
                          <w:color w:val="FFFFFF" w:themeColor="background1"/>
                          <w:sz w:val="36"/>
                          <w:szCs w:val="36"/>
                        </w:rPr>
                        <w:t xml:space="preserve"> Colorado</w:t>
                      </w:r>
                    </w:p>
                  </w:txbxContent>
                </v:textbox>
                <w10:wrap anchorx="margin"/>
              </v:rect>
            </w:pict>
          </mc:Fallback>
        </mc:AlternateContent>
      </w:r>
      <w:r w:rsidR="0097062A" w:rsidRPr="002C0383">
        <w:rPr>
          <w:rFonts w:ascii="Garamond" w:hAnsi="Garamond"/>
          <w:noProof/>
        </w:rPr>
        <w:drawing>
          <wp:anchor distT="0" distB="0" distL="114300" distR="114300" simplePos="0" relativeHeight="251669504" behindDoc="0" locked="0" layoutInCell="0" hidden="0" allowOverlap="1" wp14:anchorId="71A3B34B" wp14:editId="3022311E">
            <wp:simplePos x="0" y="0"/>
            <wp:positionH relativeFrom="margin">
              <wp:posOffset>3829050</wp:posOffset>
            </wp:positionH>
            <wp:positionV relativeFrom="paragraph">
              <wp:posOffset>4744720</wp:posOffset>
            </wp:positionV>
            <wp:extent cx="409575" cy="114300"/>
            <wp:effectExtent l="0" t="0" r="9525" b="0"/>
            <wp:wrapNone/>
            <wp:docPr id="26"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1"/>
                    <a:srcRect/>
                    <a:stretch>
                      <a:fillRect/>
                    </a:stretch>
                  </pic:blipFill>
                  <pic:spPr>
                    <a:xfrm>
                      <a:off x="0" y="0"/>
                      <a:ext cx="409575" cy="114300"/>
                    </a:xfrm>
                    <a:prstGeom prst="rect">
                      <a:avLst/>
                    </a:prstGeom>
                    <a:ln/>
                  </pic:spPr>
                </pic:pic>
              </a:graphicData>
            </a:graphic>
          </wp:anchor>
        </w:drawing>
      </w:r>
      <w:r w:rsidR="0097062A" w:rsidRPr="002C0383">
        <w:rPr>
          <w:rFonts w:ascii="Garamond" w:hAnsi="Garamond"/>
          <w:noProof/>
        </w:rPr>
        <w:drawing>
          <wp:anchor distT="0" distB="0" distL="114300" distR="114300" simplePos="0" relativeHeight="251670528" behindDoc="0" locked="0" layoutInCell="0" hidden="0" allowOverlap="1" wp14:anchorId="2AC322E4" wp14:editId="1B1E5A40">
            <wp:simplePos x="0" y="0"/>
            <wp:positionH relativeFrom="margin">
              <wp:posOffset>3838575</wp:posOffset>
            </wp:positionH>
            <wp:positionV relativeFrom="paragraph">
              <wp:posOffset>4928235</wp:posOffset>
            </wp:positionV>
            <wp:extent cx="400685" cy="129540"/>
            <wp:effectExtent l="0" t="0" r="0" b="3810"/>
            <wp:wrapNone/>
            <wp:docPr id="2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2"/>
                    <a:srcRect/>
                    <a:stretch>
                      <a:fillRect/>
                    </a:stretch>
                  </pic:blipFill>
                  <pic:spPr>
                    <a:xfrm>
                      <a:off x="0" y="0"/>
                      <a:ext cx="400685" cy="129540"/>
                    </a:xfrm>
                    <a:prstGeom prst="rect">
                      <a:avLst/>
                    </a:prstGeom>
                    <a:ln/>
                  </pic:spPr>
                </pic:pic>
              </a:graphicData>
            </a:graphic>
          </wp:anchor>
        </w:drawing>
      </w:r>
      <w:r w:rsidR="0097062A" w:rsidRPr="002C0383">
        <w:rPr>
          <w:rFonts w:ascii="Garamond" w:hAnsi="Garamond"/>
          <w:noProof/>
        </w:rPr>
        <w:drawing>
          <wp:anchor distT="0" distB="0" distL="114300" distR="114300" simplePos="0" relativeHeight="251672576" behindDoc="0" locked="0" layoutInCell="0" hidden="0" allowOverlap="1" wp14:anchorId="7678FF6C" wp14:editId="1AEBB897">
            <wp:simplePos x="0" y="0"/>
            <wp:positionH relativeFrom="margin">
              <wp:posOffset>991235</wp:posOffset>
            </wp:positionH>
            <wp:positionV relativeFrom="paragraph">
              <wp:posOffset>4045585</wp:posOffset>
            </wp:positionV>
            <wp:extent cx="1767205" cy="1297305"/>
            <wp:effectExtent l="0" t="0" r="4445" b="0"/>
            <wp:wrapNone/>
            <wp:docPr id="2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3"/>
                    <a:srcRect/>
                    <a:stretch>
                      <a:fillRect/>
                    </a:stretch>
                  </pic:blipFill>
                  <pic:spPr>
                    <a:xfrm>
                      <a:off x="0" y="0"/>
                      <a:ext cx="1767205" cy="1297305"/>
                    </a:xfrm>
                    <a:prstGeom prst="rect">
                      <a:avLst/>
                    </a:prstGeom>
                    <a:ln/>
                  </pic:spPr>
                </pic:pic>
              </a:graphicData>
            </a:graphic>
          </wp:anchor>
        </w:drawing>
      </w:r>
      <w:r w:rsidR="00E3129E" w:rsidRPr="002C0383">
        <w:rPr>
          <w:rFonts w:ascii="Garamond" w:hAnsi="Garamond"/>
          <w:noProof/>
        </w:rPr>
        <w:drawing>
          <wp:inline distT="0" distB="0" distL="0" distR="0" wp14:anchorId="0076387B" wp14:editId="526169E6">
            <wp:extent cx="4189592" cy="5424985"/>
            <wp:effectExtent l="0" t="0" r="0" b="0"/>
            <wp:docPr id="29" name="image54.png" descr="RoadNetwork.png"/>
            <wp:cNvGraphicFramePr/>
            <a:graphic xmlns:a="http://schemas.openxmlformats.org/drawingml/2006/main">
              <a:graphicData uri="http://schemas.openxmlformats.org/drawingml/2006/picture">
                <pic:pic xmlns:pic="http://schemas.openxmlformats.org/drawingml/2006/picture">
                  <pic:nvPicPr>
                    <pic:cNvPr id="0" name="image54.png" descr="RoadNetwork.png"/>
                    <pic:cNvPicPr preferRelativeResize="0"/>
                  </pic:nvPicPr>
                  <pic:blipFill>
                    <a:blip r:embed="rId34"/>
                    <a:srcRect/>
                    <a:stretch>
                      <a:fillRect/>
                    </a:stretch>
                  </pic:blipFill>
                  <pic:spPr>
                    <a:xfrm>
                      <a:off x="0" y="0"/>
                      <a:ext cx="4189592" cy="5424985"/>
                    </a:xfrm>
                    <a:prstGeom prst="rect">
                      <a:avLst/>
                    </a:prstGeom>
                    <a:ln/>
                  </pic:spPr>
                </pic:pic>
              </a:graphicData>
            </a:graphic>
          </wp:inline>
        </w:drawing>
      </w:r>
    </w:p>
    <w:p w:rsidR="0097062A" w:rsidRDefault="0097062A">
      <w:pPr>
        <w:spacing w:after="0" w:line="240" w:lineRule="auto"/>
        <w:rPr>
          <w:rFonts w:ascii="Garamond" w:hAnsi="Garamond"/>
          <w:b/>
        </w:rPr>
      </w:pPr>
    </w:p>
    <w:p w:rsidR="0097062A" w:rsidRDefault="0097062A">
      <w:pPr>
        <w:spacing w:after="0" w:line="240" w:lineRule="auto"/>
        <w:rPr>
          <w:rFonts w:ascii="Garamond" w:hAnsi="Garamond"/>
          <w:b/>
        </w:rPr>
      </w:pPr>
    </w:p>
    <w:p w:rsidR="0097062A" w:rsidRDefault="0097062A">
      <w:pPr>
        <w:spacing w:after="0" w:line="240" w:lineRule="auto"/>
        <w:rPr>
          <w:rFonts w:ascii="Garamond" w:hAnsi="Garamond"/>
          <w:b/>
        </w:rPr>
      </w:pPr>
    </w:p>
    <w:p w:rsidR="0097062A" w:rsidRDefault="0097062A">
      <w:pPr>
        <w:spacing w:after="0" w:line="240" w:lineRule="auto"/>
        <w:rPr>
          <w:rFonts w:ascii="Garamond" w:hAnsi="Garamond"/>
          <w:b/>
        </w:rPr>
      </w:pPr>
    </w:p>
    <w:p w:rsidR="0097062A" w:rsidRDefault="0097062A">
      <w:pPr>
        <w:spacing w:after="0" w:line="240" w:lineRule="auto"/>
        <w:rPr>
          <w:rFonts w:ascii="Garamond" w:hAnsi="Garamond"/>
          <w:b/>
        </w:rPr>
      </w:pPr>
    </w:p>
    <w:p w:rsidR="0097062A" w:rsidRDefault="0097062A">
      <w:pPr>
        <w:spacing w:after="0" w:line="240" w:lineRule="auto"/>
        <w:rPr>
          <w:rFonts w:ascii="Garamond" w:hAnsi="Garamond"/>
          <w:b/>
        </w:rPr>
      </w:pPr>
    </w:p>
    <w:p w:rsidR="0097062A" w:rsidRDefault="0097062A">
      <w:pPr>
        <w:spacing w:after="0" w:line="240" w:lineRule="auto"/>
        <w:rPr>
          <w:rFonts w:ascii="Garamond" w:hAnsi="Garamond"/>
          <w:b/>
        </w:rPr>
      </w:pPr>
    </w:p>
    <w:p w:rsidR="0097062A" w:rsidRDefault="0097062A">
      <w:pPr>
        <w:spacing w:after="0" w:line="240" w:lineRule="auto"/>
        <w:rPr>
          <w:rFonts w:ascii="Garamond" w:hAnsi="Garamond"/>
          <w:b/>
        </w:rPr>
      </w:pPr>
    </w:p>
    <w:p w:rsidR="0097062A" w:rsidRDefault="0097062A">
      <w:pPr>
        <w:spacing w:after="0" w:line="240" w:lineRule="auto"/>
        <w:rPr>
          <w:rFonts w:ascii="Garamond" w:hAnsi="Garamond"/>
          <w:b/>
        </w:rPr>
      </w:pPr>
    </w:p>
    <w:p w:rsidR="0097062A" w:rsidRDefault="0097062A">
      <w:pPr>
        <w:spacing w:after="0" w:line="240" w:lineRule="auto"/>
        <w:rPr>
          <w:rFonts w:ascii="Garamond" w:hAnsi="Garamond"/>
          <w:b/>
        </w:rPr>
      </w:pPr>
    </w:p>
    <w:p w:rsidR="00565B48" w:rsidRDefault="00565B48">
      <w:pPr>
        <w:spacing w:after="0" w:line="240" w:lineRule="auto"/>
        <w:rPr>
          <w:rFonts w:ascii="Garamond" w:hAnsi="Garamond"/>
          <w:b/>
        </w:rPr>
      </w:pPr>
    </w:p>
    <w:p w:rsidR="00565B48" w:rsidRDefault="00565B48">
      <w:pPr>
        <w:spacing w:after="0" w:line="240" w:lineRule="auto"/>
        <w:rPr>
          <w:rFonts w:ascii="Garamond" w:hAnsi="Garamond"/>
          <w:b/>
        </w:rPr>
      </w:pPr>
    </w:p>
    <w:p w:rsidR="00565B48" w:rsidRDefault="00565B48">
      <w:pPr>
        <w:spacing w:after="0" w:line="240" w:lineRule="auto"/>
        <w:rPr>
          <w:rFonts w:ascii="Garamond" w:hAnsi="Garamond"/>
          <w:b/>
        </w:rPr>
      </w:pPr>
    </w:p>
    <w:p w:rsidR="007812D7" w:rsidRPr="008E0FBF" w:rsidRDefault="008E0FBF">
      <w:pPr>
        <w:spacing w:after="0" w:line="240" w:lineRule="auto"/>
        <w:rPr>
          <w:rFonts w:ascii="Garamond" w:hAnsi="Garamond"/>
          <w:b/>
        </w:rPr>
      </w:pPr>
      <w:r w:rsidRPr="008E0FBF">
        <w:rPr>
          <w:rFonts w:ascii="Garamond" w:hAnsi="Garamond"/>
          <w:b/>
        </w:rPr>
        <w:t xml:space="preserve">Appendix F –ASTER L1T </w:t>
      </w:r>
      <w:r>
        <w:rPr>
          <w:rFonts w:ascii="Garamond" w:hAnsi="Garamond"/>
          <w:b/>
        </w:rPr>
        <w:t>Road Identification</w:t>
      </w:r>
    </w:p>
    <w:p w:rsidR="008E0FBF" w:rsidRDefault="008E0FBF">
      <w:pPr>
        <w:spacing w:after="0" w:line="240" w:lineRule="auto"/>
        <w:rPr>
          <w:rFonts w:ascii="Garamond" w:hAnsi="Garamond"/>
        </w:rPr>
      </w:pPr>
    </w:p>
    <w:p w:rsidR="008E0FBF" w:rsidRPr="002C0383" w:rsidRDefault="008E0FBF">
      <w:pPr>
        <w:spacing w:after="0" w:line="240" w:lineRule="auto"/>
        <w:rPr>
          <w:rFonts w:ascii="Garamond" w:hAnsi="Garamond"/>
        </w:rPr>
      </w:pPr>
    </w:p>
    <w:p w:rsidR="007812D7" w:rsidRPr="002C0383" w:rsidRDefault="00675F21">
      <w:pPr>
        <w:spacing w:after="0" w:line="240" w:lineRule="auto"/>
        <w:rPr>
          <w:rFonts w:ascii="Garamond" w:hAnsi="Garamond"/>
        </w:rPr>
      </w:pPr>
      <w:r w:rsidRPr="002C0383">
        <w:rPr>
          <w:rFonts w:ascii="Garamond" w:hAnsi="Garamond"/>
          <w:noProof/>
        </w:rPr>
        <mc:AlternateContent>
          <mc:Choice Requires="wps">
            <w:drawing>
              <wp:anchor distT="0" distB="0" distL="114300" distR="114300" simplePos="0" relativeHeight="251679744" behindDoc="0" locked="0" layoutInCell="0" hidden="0" allowOverlap="1" wp14:anchorId="4F8BE1F2" wp14:editId="4467EBE9">
                <wp:simplePos x="0" y="0"/>
                <wp:positionH relativeFrom="margin">
                  <wp:posOffset>0</wp:posOffset>
                </wp:positionH>
                <wp:positionV relativeFrom="paragraph">
                  <wp:posOffset>-152400</wp:posOffset>
                </wp:positionV>
                <wp:extent cx="6315075" cy="333375"/>
                <wp:effectExtent l="0" t="0" r="28575" b="28575"/>
                <wp:wrapNone/>
                <wp:docPr id="46" name="Rectangle 46"/>
                <wp:cNvGraphicFramePr/>
                <a:graphic xmlns:a="http://schemas.openxmlformats.org/drawingml/2006/main">
                  <a:graphicData uri="http://schemas.microsoft.com/office/word/2010/wordprocessingShape">
                    <wps:wsp>
                      <wps:cNvSpPr/>
                      <wps:spPr>
                        <a:xfrm>
                          <a:off x="0" y="0"/>
                          <a:ext cx="6315075" cy="33337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55657C" w:rsidRPr="00737DEF" w:rsidRDefault="0055657C" w:rsidP="0055657C">
                            <w:pPr>
                              <w:jc w:val="center"/>
                              <w:rPr>
                                <w:rFonts w:ascii="Garamond" w:hAnsi="Garamond"/>
                                <w:b/>
                                <w:sz w:val="20"/>
                                <w:szCs w:val="20"/>
                              </w:rPr>
                            </w:pPr>
                            <w:r w:rsidRPr="00737DEF">
                              <w:rPr>
                                <w:rFonts w:ascii="Garamond" w:hAnsi="Garamond"/>
                                <w:b/>
                                <w:sz w:val="20"/>
                                <w:szCs w:val="20"/>
                              </w:rPr>
                              <w:t xml:space="preserve">Visual Analysis of </w:t>
                            </w:r>
                            <w:proofErr w:type="spellStart"/>
                            <w:r w:rsidRPr="00737DEF">
                              <w:rPr>
                                <w:rFonts w:ascii="Garamond" w:hAnsi="Garamond"/>
                                <w:b/>
                                <w:sz w:val="20"/>
                                <w:szCs w:val="20"/>
                              </w:rPr>
                              <w:t>Chacoan</w:t>
                            </w:r>
                            <w:proofErr w:type="spellEnd"/>
                            <w:r w:rsidRPr="00737DEF">
                              <w:rPr>
                                <w:rFonts w:ascii="Garamond" w:hAnsi="Garamond"/>
                                <w:b/>
                                <w:sz w:val="20"/>
                                <w:szCs w:val="20"/>
                              </w:rPr>
                              <w:t xml:space="preserve"> </w:t>
                            </w:r>
                            <w:r>
                              <w:rPr>
                                <w:rFonts w:ascii="Garamond" w:hAnsi="Garamond"/>
                                <w:b/>
                                <w:sz w:val="20"/>
                                <w:szCs w:val="20"/>
                              </w:rPr>
                              <w:t>Roads</w:t>
                            </w:r>
                            <w:r w:rsidRPr="00737DEF">
                              <w:rPr>
                                <w:rFonts w:ascii="Garamond" w:hAnsi="Garamond"/>
                                <w:b/>
                                <w:sz w:val="20"/>
                                <w:szCs w:val="20"/>
                              </w:rPr>
                              <w:t xml:space="preserve"> Using Google Earth and </w:t>
                            </w:r>
                            <w:r>
                              <w:rPr>
                                <w:rFonts w:ascii="Garamond" w:hAnsi="Garamond"/>
                                <w:b/>
                                <w:sz w:val="20"/>
                                <w:szCs w:val="20"/>
                              </w:rPr>
                              <w:t>ASTER L1T At-Sensor Radiance Imagery</w:t>
                            </w:r>
                          </w:p>
                          <w:p w:rsidR="00462E00" w:rsidRPr="008A6B11" w:rsidRDefault="00462E00" w:rsidP="0055657C">
                            <w:pPr>
                              <w:spacing w:after="0" w:line="275" w:lineRule="auto"/>
                              <w:textDirection w:val="btLr"/>
                              <w:rPr>
                                <w:color w:val="FFFFFF" w:themeColor="background1"/>
                              </w:rPr>
                            </w:pPr>
                            <w:r w:rsidRPr="008A6B11">
                              <w:rPr>
                                <w:rFonts w:ascii="Garamond" w:eastAsia="Garamond" w:hAnsi="Garamond" w:cs="Garamond"/>
                                <w:b/>
                                <w:color w:val="FFFFFF" w:themeColor="background1"/>
                                <w:sz w:val="32"/>
                              </w:rPr>
                              <w:t xml:space="preserve"> Road Network</w:t>
                            </w:r>
                          </w:p>
                          <w:p w:rsidR="00462E00" w:rsidRPr="008A6B11" w:rsidRDefault="00462E00">
                            <w:pPr>
                              <w:spacing w:after="0" w:line="275" w:lineRule="auto"/>
                              <w:jc w:val="center"/>
                              <w:textDirection w:val="btLr"/>
                              <w:rPr>
                                <w:color w:val="FFFFFF" w:themeColor="background1"/>
                              </w:rPr>
                            </w:pPr>
                            <w:r w:rsidRPr="008A6B11">
                              <w:rPr>
                                <w:rFonts w:ascii="Garamond" w:eastAsia="Garamond" w:hAnsi="Garamond" w:cs="Garamond"/>
                                <w:b/>
                                <w:color w:val="FFFFFF" w:themeColor="background1"/>
                                <w:sz w:val="32"/>
                              </w:rPr>
                              <w:t>San Juan Basin, New Mexico and Colorado</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id="Rectangle 46" o:spid="_x0000_s1358" style="position:absolute;margin-left:0;margin-top:-12pt;width:497.25pt;height:26.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OQiGAIAAFIEAAAOAAAAZHJzL2Uyb0RvYy54bWysVNuO0zAQfUfiHyy/06TXZaOmK7SlCAmx&#10;KxY+YGo7iSXfsN0m/XvGTul2gQeE8IMz4xmfmTnjyfpu0IochQ/SmppOJyUlwjDLpWlr+u3r7s1b&#10;SkIEw0FZI2p6EoHebV6/WveuEjPbWcWFJwhiQtW7mnYxuqooAuuEhjCxThg0NtZriKj6tuAeekTX&#10;qpiV5arorefOWyZCwNPtaKSbjN80gsWHpgkiElVTzC3m3ed9n/Zis4aq9eA6yc5pwD9koUEaDHqB&#10;2kIEcvDyNygtmbfBNnHCrC5s00gmcg1YzbT8pZqnDpzItSA5wV1oCv8Pln0+PnoieU0XK0oMaOzR&#10;F2QNTKsEwTMkqHehQr8n9+jPWkAxVTs0Xqcv1kGGTOrpQqoYImF4uJpPl+XNkhKGtjkulBGmeL7t&#10;fIgfhNUkCTX1GD5zCcdPIY6uP11SsGCV5DupVFZ8u79XnhwBG7zL64z+wk0Z0tf0djlLeQC+s0ZB&#10;RFE7rDyYNsd7cSNcA5d5/Qk4JbaF0I0JZITkBpWWUfgsdQL4e8NJPDkk1+AY0JSMFpwSJXBqkpQ9&#10;I0j1N57InTJIYWrM2IokxWE/5E7OZ5e27S0/YX97fOBY5/cDeAyuPhp8QbfTRWIjZmWxvClxPPy1&#10;ZX9tAcM6i3ODpI3ifcxTlEo19t0h2kbmXqVMxqjnBPHh5m6fhyxNxrWevZ5/BZsfAAAA//8DAFBL&#10;AwQUAAYACAAAACEA6Eh6r90AAAAHAQAADwAAAGRycy9kb3ducmV2LnhtbEyPwU7DMBBE70j8g7VI&#10;3FqnUQptyKZCqCC4QUBwdeNtEojXUey24e9ZTnDb0Yxm3habyfXqSGPoPCMs5gko4trbjhuEt9f7&#10;2QpUiIat6T0TwjcF2JTnZ4XJrT/xCx2r2Cgp4ZAbhDbGIdc61C05E+Z+IBZv70dnosix0XY0Jyl3&#10;vU6T5Eo707EstGagu5bqr+rgEB6f981T9f55bRfbdMg+0oQf6i3i5cV0ewMq0hT/wvCLL+hQCtPO&#10;H9gG1SPIIxFhlmZyiL1eZ0tQO4R0tQRdFvo/f/kDAAD//wMAUEsBAi0AFAAGAAgAAAAhALaDOJL+&#10;AAAA4QEAABMAAAAAAAAAAAAAAAAAAAAAAFtDb250ZW50X1R5cGVzXS54bWxQSwECLQAUAAYACAAA&#10;ACEAOP0h/9YAAACUAQAACwAAAAAAAAAAAAAAAAAvAQAAX3JlbHMvLnJlbHNQSwECLQAUAAYACAAA&#10;ACEAbGTkIhgCAABSBAAADgAAAAAAAAAAAAAAAAAuAgAAZHJzL2Uyb0RvYy54bWxQSwECLQAUAAYA&#10;CAAAACEA6Eh6r90AAAAHAQAADwAAAAAAAAAAAAAAAAByBAAAZHJzL2Rvd25yZXYueG1sUEsFBgAA&#10;AAAEAAQA8wAAAHwFAAAAAA==&#10;" o:allowincell="f">
                <v:textbox inset="2.53958mm,1.2694mm,2.53958mm,1.2694mm">
                  <w:txbxContent>
                    <w:p w:rsidR="0055657C" w:rsidRPr="00737DEF" w:rsidRDefault="0055657C" w:rsidP="0055657C">
                      <w:pPr>
                        <w:jc w:val="center"/>
                        <w:rPr>
                          <w:rFonts w:ascii="Garamond" w:hAnsi="Garamond"/>
                          <w:b/>
                          <w:sz w:val="20"/>
                          <w:szCs w:val="20"/>
                        </w:rPr>
                      </w:pPr>
                      <w:r w:rsidRPr="00737DEF">
                        <w:rPr>
                          <w:rFonts w:ascii="Garamond" w:hAnsi="Garamond"/>
                          <w:b/>
                          <w:sz w:val="20"/>
                          <w:szCs w:val="20"/>
                        </w:rPr>
                        <w:t xml:space="preserve">Visual Analysis of </w:t>
                      </w:r>
                      <w:proofErr w:type="spellStart"/>
                      <w:r w:rsidRPr="00737DEF">
                        <w:rPr>
                          <w:rFonts w:ascii="Garamond" w:hAnsi="Garamond"/>
                          <w:b/>
                          <w:sz w:val="20"/>
                          <w:szCs w:val="20"/>
                        </w:rPr>
                        <w:t>Chacoan</w:t>
                      </w:r>
                      <w:proofErr w:type="spellEnd"/>
                      <w:r w:rsidRPr="00737DEF">
                        <w:rPr>
                          <w:rFonts w:ascii="Garamond" w:hAnsi="Garamond"/>
                          <w:b/>
                          <w:sz w:val="20"/>
                          <w:szCs w:val="20"/>
                        </w:rPr>
                        <w:t xml:space="preserve"> </w:t>
                      </w:r>
                      <w:r>
                        <w:rPr>
                          <w:rFonts w:ascii="Garamond" w:hAnsi="Garamond"/>
                          <w:b/>
                          <w:sz w:val="20"/>
                          <w:szCs w:val="20"/>
                        </w:rPr>
                        <w:t>Roads</w:t>
                      </w:r>
                      <w:r w:rsidRPr="00737DEF">
                        <w:rPr>
                          <w:rFonts w:ascii="Garamond" w:hAnsi="Garamond"/>
                          <w:b/>
                          <w:sz w:val="20"/>
                          <w:szCs w:val="20"/>
                        </w:rPr>
                        <w:t xml:space="preserve"> Using Google Earth and </w:t>
                      </w:r>
                      <w:r>
                        <w:rPr>
                          <w:rFonts w:ascii="Garamond" w:hAnsi="Garamond"/>
                          <w:b/>
                          <w:sz w:val="20"/>
                          <w:szCs w:val="20"/>
                        </w:rPr>
                        <w:t>ASTER L1T At-Sensor Radiance Imagery</w:t>
                      </w:r>
                    </w:p>
                    <w:p w:rsidR="00462E00" w:rsidRPr="008A6B11" w:rsidRDefault="00462E00" w:rsidP="0055657C">
                      <w:pPr>
                        <w:spacing w:after="0" w:line="275" w:lineRule="auto"/>
                        <w:textDirection w:val="btLr"/>
                        <w:rPr>
                          <w:color w:val="FFFFFF" w:themeColor="background1"/>
                        </w:rPr>
                      </w:pPr>
                      <w:r w:rsidRPr="008A6B11">
                        <w:rPr>
                          <w:rFonts w:ascii="Garamond" w:eastAsia="Garamond" w:hAnsi="Garamond" w:cs="Garamond"/>
                          <w:b/>
                          <w:color w:val="FFFFFF" w:themeColor="background1"/>
                          <w:sz w:val="32"/>
                        </w:rPr>
                        <w:t xml:space="preserve"> Road Network</w:t>
                      </w:r>
                    </w:p>
                    <w:p w:rsidR="00462E00" w:rsidRPr="008A6B11" w:rsidRDefault="00462E00">
                      <w:pPr>
                        <w:spacing w:after="0" w:line="275" w:lineRule="auto"/>
                        <w:jc w:val="center"/>
                        <w:textDirection w:val="btLr"/>
                        <w:rPr>
                          <w:color w:val="FFFFFF" w:themeColor="background1"/>
                        </w:rPr>
                      </w:pPr>
                      <w:r w:rsidRPr="008A6B11">
                        <w:rPr>
                          <w:rFonts w:ascii="Garamond" w:eastAsia="Garamond" w:hAnsi="Garamond" w:cs="Garamond"/>
                          <w:b/>
                          <w:color w:val="FFFFFF" w:themeColor="background1"/>
                          <w:sz w:val="32"/>
                        </w:rPr>
                        <w:t>San Juan Basin, New Mexico and Colorado</w:t>
                      </w:r>
                    </w:p>
                  </w:txbxContent>
                </v:textbox>
                <w10:wrap anchorx="margin"/>
              </v:rect>
            </w:pict>
          </mc:Fallback>
        </mc:AlternateContent>
      </w:r>
    </w:p>
    <w:p w:rsidR="007812D7" w:rsidRPr="002C0383" w:rsidRDefault="004E6BAF">
      <w:pPr>
        <w:rPr>
          <w:rFonts w:ascii="Garamond" w:hAnsi="Garamond"/>
        </w:rPr>
      </w:pPr>
      <w:r>
        <w:rPr>
          <w:noProof/>
        </w:rPr>
        <w:drawing>
          <wp:anchor distT="0" distB="0" distL="114300" distR="114300" simplePos="0" relativeHeight="251786240" behindDoc="0" locked="0" layoutInCell="1" allowOverlap="1" wp14:anchorId="39AF9446" wp14:editId="1FD80E29">
            <wp:simplePos x="0" y="0"/>
            <wp:positionH relativeFrom="column">
              <wp:posOffset>5934075</wp:posOffset>
            </wp:positionH>
            <wp:positionV relativeFrom="paragraph">
              <wp:posOffset>113030</wp:posOffset>
            </wp:positionV>
            <wp:extent cx="142875" cy="342900"/>
            <wp:effectExtent l="0" t="0" r="9525" b="0"/>
            <wp:wrapNone/>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41C3">
        <w:rPr>
          <w:noProof/>
        </w:rPr>
        <w:drawing>
          <wp:anchor distT="0" distB="0" distL="114300" distR="114300" simplePos="0" relativeHeight="251784192" behindDoc="0" locked="0" layoutInCell="1" allowOverlap="1" wp14:anchorId="7E5593EE" wp14:editId="3418FBA3">
            <wp:simplePos x="0" y="0"/>
            <wp:positionH relativeFrom="column">
              <wp:posOffset>3019425</wp:posOffset>
            </wp:positionH>
            <wp:positionV relativeFrom="paragraph">
              <wp:posOffset>114300</wp:posOffset>
            </wp:positionV>
            <wp:extent cx="142875" cy="342900"/>
            <wp:effectExtent l="0" t="0" r="9525" b="0"/>
            <wp:wrapNone/>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54F0D" w:rsidRPr="002C0383">
        <w:rPr>
          <w:rFonts w:ascii="Garamond" w:hAnsi="Garamond"/>
          <w:noProof/>
        </w:rPr>
        <mc:AlternateContent>
          <mc:Choice Requires="wps">
            <w:drawing>
              <wp:anchor distT="0" distB="0" distL="114300" distR="114300" simplePos="0" relativeHeight="251681792" behindDoc="0" locked="0" layoutInCell="0" hidden="0" allowOverlap="1" wp14:anchorId="3D7A5E87" wp14:editId="1A89315E">
                <wp:simplePos x="0" y="0"/>
                <wp:positionH relativeFrom="margin">
                  <wp:posOffset>3409950</wp:posOffset>
                </wp:positionH>
                <wp:positionV relativeFrom="paragraph">
                  <wp:posOffset>2076450</wp:posOffset>
                </wp:positionV>
                <wp:extent cx="2892425" cy="799465"/>
                <wp:effectExtent l="0" t="0" r="22225" b="19685"/>
                <wp:wrapNone/>
                <wp:docPr id="39" name="Rectangle 39"/>
                <wp:cNvGraphicFramePr/>
                <a:graphic xmlns:a="http://schemas.openxmlformats.org/drawingml/2006/main">
                  <a:graphicData uri="http://schemas.microsoft.com/office/word/2010/wordprocessingShape">
                    <wps:wsp>
                      <wps:cNvSpPr/>
                      <wps:spPr>
                        <a:xfrm>
                          <a:off x="0" y="0"/>
                          <a:ext cx="2892425" cy="79946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55657C" w:rsidRPr="006A5296" w:rsidRDefault="0055657C" w:rsidP="0055657C">
                            <w:pPr>
                              <w:spacing w:after="0"/>
                              <w:jc w:val="center"/>
                              <w:rPr>
                                <w:rFonts w:ascii="Garamond" w:hAnsi="Garamond"/>
                              </w:rPr>
                            </w:pPr>
                            <w:r w:rsidRPr="006A5296">
                              <w:rPr>
                                <w:rFonts w:ascii="Garamond" w:hAnsi="Garamond"/>
                              </w:rPr>
                              <w:t>Identified</w:t>
                            </w:r>
                            <w:r>
                              <w:rPr>
                                <w:rFonts w:ascii="Garamond" w:hAnsi="Garamond"/>
                              </w:rPr>
                              <w:t xml:space="preserve"> </w:t>
                            </w:r>
                            <w:proofErr w:type="spellStart"/>
                            <w:r>
                              <w:rPr>
                                <w:rFonts w:ascii="Garamond" w:hAnsi="Garamond"/>
                              </w:rPr>
                              <w:t>Chacoan</w:t>
                            </w:r>
                            <w:proofErr w:type="spellEnd"/>
                            <w:r>
                              <w:rPr>
                                <w:rFonts w:ascii="Garamond" w:hAnsi="Garamond"/>
                              </w:rPr>
                              <w:t xml:space="preserve"> Road (</w:t>
                            </w:r>
                            <w:r w:rsidRPr="006A5296">
                              <w:rPr>
                                <w:rFonts w:ascii="Garamond" w:hAnsi="Garamond"/>
                              </w:rPr>
                              <w:t xml:space="preserve">77) is </w:t>
                            </w:r>
                            <w:r>
                              <w:rPr>
                                <w:rFonts w:ascii="Garamond" w:hAnsi="Garamond"/>
                              </w:rPr>
                              <w:t>not clearly</w:t>
                            </w:r>
                            <w:r w:rsidRPr="006A5296">
                              <w:rPr>
                                <w:rFonts w:ascii="Garamond" w:hAnsi="Garamond"/>
                              </w:rPr>
                              <w:t xml:space="preserve"> visible in</w:t>
                            </w:r>
                            <w:r>
                              <w:rPr>
                                <w:rFonts w:ascii="Garamond" w:hAnsi="Garamond"/>
                              </w:rPr>
                              <w:t xml:space="preserve"> the </w:t>
                            </w:r>
                            <w:r w:rsidRPr="006A5296">
                              <w:rPr>
                                <w:rFonts w:ascii="Garamond" w:hAnsi="Garamond"/>
                              </w:rPr>
                              <w:t xml:space="preserve">ASTER L1T </w:t>
                            </w:r>
                            <w:r>
                              <w:rPr>
                                <w:rFonts w:ascii="Garamond" w:hAnsi="Garamond"/>
                              </w:rPr>
                              <w:t xml:space="preserve">image from 05/12/2016 </w:t>
                            </w:r>
                            <w:r w:rsidRPr="006A5296">
                              <w:rPr>
                                <w:rFonts w:ascii="Garamond" w:hAnsi="Garamond"/>
                              </w:rPr>
                              <w:t xml:space="preserve">using a band combination of (3, 5, </w:t>
                            </w:r>
                            <w:proofErr w:type="gramStart"/>
                            <w:r w:rsidRPr="006A5296">
                              <w:rPr>
                                <w:rFonts w:ascii="Garamond" w:hAnsi="Garamond"/>
                              </w:rPr>
                              <w:t>1</w:t>
                            </w:r>
                            <w:proofErr w:type="gramEnd"/>
                            <w:r w:rsidRPr="006A5296">
                              <w:rPr>
                                <w:rFonts w:ascii="Garamond" w:hAnsi="Garamond"/>
                              </w:rPr>
                              <w:t>) with a decorrelation stretch applied.</w:t>
                            </w:r>
                          </w:p>
                          <w:p w:rsidR="00462E00" w:rsidRDefault="00462E00">
                            <w:pPr>
                              <w:spacing w:line="275" w:lineRule="auto"/>
                              <w:textDirection w:val="btLr"/>
                            </w:pPr>
                          </w:p>
                        </w:txbxContent>
                      </wps:txbx>
                      <wps:bodyPr wrap="square" lIns="91425" tIns="45700" rIns="91425" bIns="45700" anchor="t" anchorCtr="0">
                        <a:noAutofit/>
                      </wps:bodyPr>
                    </wps:wsp>
                  </a:graphicData>
                </a:graphic>
                <wp14:sizeRelH relativeFrom="margin">
                  <wp14:pctWidth>0</wp14:pctWidth>
                </wp14:sizeRelH>
              </wp:anchor>
            </w:drawing>
          </mc:Choice>
          <mc:Fallback>
            <w:pict>
              <v:rect id="Rectangle 39" o:spid="_x0000_s1359" style="position:absolute;margin-left:268.5pt;margin-top:163.5pt;width:227.75pt;height:62.95pt;z-index:251681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GDbGQIAAFIEAAAOAAAAZHJzL2Uyb0RvYy54bWysVF+P0zAMf0fiO0R5Z+3Kdnet1p3QjSEk&#10;xJ04+ABemraR8o8kW7tvj5OObQc8IEQeUjt2frZ/jru6H5UkB+68MLqm81lOCdfMNEJ3Nf32dfvm&#10;jhIfQDcgjeY1PXJP79evX60GW/HC9EY23BEE0b4abE37EGyVZZ71XIGfGcs1GlvjFARUXZc1DgZE&#10;VzIr8vwmG4xrrDOMe4+nm8lI1wm/bTkLj23reSCypphbSLtL+y7u2XoFVefA9oKd0oB/yEKB0Bj0&#10;DLWBAGTvxG9QSjBnvGnDjBmVmbYVjKcasJp5/ks1zz1YnmpBcrw90+T/Hyz7fHhyRDQ1fVtSokFh&#10;j74ga6A7yQmeIUGD9RX6Pdsnd9I8irHasXUqfrEOMiZSj2dS+RgIw8PiriwWxZIShrbbslzcLCNo&#10;drltnQ8fuFEkCjV1GD5xCYdPPkyuP11iMG+kaLZCyqS4bvcgHTkANnib1gn9hZvUZKhpuUx5AL6z&#10;VkLAlJTFyr3uUrwXN/w1cJ7Wn4BjYhvw/ZRAQohuUCkRuEtSz6F5rxsSjhbJ1TgGNCajeEOJ5Dg1&#10;UUqeAYT8G0/kTmqkMDZmakWUwrgbp04WtxEvnu1Mc8T+DvjAsc7ve3AYXH7U+ILKeepKSMpieZvj&#10;eLhry+7aApr1BucGSZvEh5CmKJaqzbt9MK1IvbpEPSWIDzd1+zRkcTKu9eR1+RWsfwAAAP//AwBQ&#10;SwMEFAAGAAgAAAAhAH/EDQngAAAACwEAAA8AAABkcnMvZG93bnJldi54bWxMj8FOwzAQRO9I/IO1&#10;SNyoU7ehJGRTIVQQ3CAguLrxNgnE6yh22/D3uCe4zWpGs2+K9WR7caDRd44R5rMEBHHtTMcNwvvb&#10;w9UNCB80G907JoQf8rAuz88KnRt35Fc6VKERsYR9rhHaEIZcSl+3ZLWfuYE4ejs3Wh3iOTbSjPoY&#10;y20vVZJcS6s7jh9aPdB9S/V3tbcITy+75rn6+FqZ+UYNy0+V8GO9Qby8mO5uQQSawl8YTvgRHcrI&#10;tHV7Nl70COliFbcEhIU6iZjIMpWC2CIsU5WBLAv5f0P5CwAA//8DAFBLAQItABQABgAIAAAAIQC2&#10;gziS/gAAAOEBAAATAAAAAAAAAAAAAAAAAAAAAABbQ29udGVudF9UeXBlc10ueG1sUEsBAi0AFAAG&#10;AAgAAAAhADj9If/WAAAAlAEAAAsAAAAAAAAAAAAAAAAALwEAAF9yZWxzLy5yZWxzUEsBAi0AFAAG&#10;AAgAAAAhAGEUYNsZAgAAUgQAAA4AAAAAAAAAAAAAAAAALgIAAGRycy9lMm9Eb2MueG1sUEsBAi0A&#10;FAAGAAgAAAAhAH/EDQngAAAACwEAAA8AAAAAAAAAAAAAAAAAcwQAAGRycy9kb3ducmV2LnhtbFBL&#10;BQYAAAAABAAEAPMAAACABQAAAAA=&#10;" o:allowincell="f">
                <v:textbox inset="2.53958mm,1.2694mm,2.53958mm,1.2694mm">
                  <w:txbxContent>
                    <w:p w:rsidR="0055657C" w:rsidRPr="006A5296" w:rsidRDefault="0055657C" w:rsidP="0055657C">
                      <w:pPr>
                        <w:spacing w:after="0"/>
                        <w:jc w:val="center"/>
                        <w:rPr>
                          <w:rFonts w:ascii="Garamond" w:hAnsi="Garamond"/>
                        </w:rPr>
                      </w:pPr>
                      <w:r w:rsidRPr="006A5296">
                        <w:rPr>
                          <w:rFonts w:ascii="Garamond" w:hAnsi="Garamond"/>
                        </w:rPr>
                        <w:t>Identified</w:t>
                      </w:r>
                      <w:r>
                        <w:rPr>
                          <w:rFonts w:ascii="Garamond" w:hAnsi="Garamond"/>
                        </w:rPr>
                        <w:t xml:space="preserve"> </w:t>
                      </w:r>
                      <w:proofErr w:type="spellStart"/>
                      <w:r>
                        <w:rPr>
                          <w:rFonts w:ascii="Garamond" w:hAnsi="Garamond"/>
                        </w:rPr>
                        <w:t>Chacoan</w:t>
                      </w:r>
                      <w:proofErr w:type="spellEnd"/>
                      <w:r>
                        <w:rPr>
                          <w:rFonts w:ascii="Garamond" w:hAnsi="Garamond"/>
                        </w:rPr>
                        <w:t xml:space="preserve"> Road (</w:t>
                      </w:r>
                      <w:r w:rsidRPr="006A5296">
                        <w:rPr>
                          <w:rFonts w:ascii="Garamond" w:hAnsi="Garamond"/>
                        </w:rPr>
                        <w:t xml:space="preserve">77) is </w:t>
                      </w:r>
                      <w:r>
                        <w:rPr>
                          <w:rFonts w:ascii="Garamond" w:hAnsi="Garamond"/>
                        </w:rPr>
                        <w:t>not clearly</w:t>
                      </w:r>
                      <w:r w:rsidRPr="006A5296">
                        <w:rPr>
                          <w:rFonts w:ascii="Garamond" w:hAnsi="Garamond"/>
                        </w:rPr>
                        <w:t xml:space="preserve"> visible in</w:t>
                      </w:r>
                      <w:r>
                        <w:rPr>
                          <w:rFonts w:ascii="Garamond" w:hAnsi="Garamond"/>
                        </w:rPr>
                        <w:t xml:space="preserve"> the </w:t>
                      </w:r>
                      <w:r w:rsidRPr="006A5296">
                        <w:rPr>
                          <w:rFonts w:ascii="Garamond" w:hAnsi="Garamond"/>
                        </w:rPr>
                        <w:t xml:space="preserve">ASTER L1T </w:t>
                      </w:r>
                      <w:r>
                        <w:rPr>
                          <w:rFonts w:ascii="Garamond" w:hAnsi="Garamond"/>
                        </w:rPr>
                        <w:t xml:space="preserve">image from 05/12/2016 </w:t>
                      </w:r>
                      <w:r w:rsidRPr="006A5296">
                        <w:rPr>
                          <w:rFonts w:ascii="Garamond" w:hAnsi="Garamond"/>
                        </w:rPr>
                        <w:t xml:space="preserve">using a band combination of (3, 5, </w:t>
                      </w:r>
                      <w:proofErr w:type="gramStart"/>
                      <w:r w:rsidRPr="006A5296">
                        <w:rPr>
                          <w:rFonts w:ascii="Garamond" w:hAnsi="Garamond"/>
                        </w:rPr>
                        <w:t>1</w:t>
                      </w:r>
                      <w:proofErr w:type="gramEnd"/>
                      <w:r w:rsidRPr="006A5296">
                        <w:rPr>
                          <w:rFonts w:ascii="Garamond" w:hAnsi="Garamond"/>
                        </w:rPr>
                        <w:t xml:space="preserve">) with a </w:t>
                      </w:r>
                      <w:proofErr w:type="spellStart"/>
                      <w:r w:rsidRPr="006A5296">
                        <w:rPr>
                          <w:rFonts w:ascii="Garamond" w:hAnsi="Garamond"/>
                        </w:rPr>
                        <w:t>decorrelation</w:t>
                      </w:r>
                      <w:proofErr w:type="spellEnd"/>
                      <w:r w:rsidRPr="006A5296">
                        <w:rPr>
                          <w:rFonts w:ascii="Garamond" w:hAnsi="Garamond"/>
                        </w:rPr>
                        <w:t xml:space="preserve"> stretch applied.</w:t>
                      </w:r>
                    </w:p>
                    <w:p w:rsidR="00462E00" w:rsidRDefault="00462E00">
                      <w:pPr>
                        <w:spacing w:line="275" w:lineRule="auto"/>
                        <w:textDirection w:val="btLr"/>
                      </w:pPr>
                    </w:p>
                  </w:txbxContent>
                </v:textbox>
                <w10:wrap anchorx="margin"/>
              </v:rect>
            </w:pict>
          </mc:Fallback>
        </mc:AlternateContent>
      </w:r>
      <w:r w:rsidR="00154F0D" w:rsidRPr="002C0383">
        <w:rPr>
          <w:rFonts w:ascii="Garamond" w:hAnsi="Garamond"/>
          <w:noProof/>
        </w:rPr>
        <mc:AlternateContent>
          <mc:Choice Requires="wps">
            <w:drawing>
              <wp:anchor distT="0" distB="0" distL="114300" distR="114300" simplePos="0" relativeHeight="251675648" behindDoc="0" locked="0" layoutInCell="0" hidden="0" allowOverlap="1" wp14:anchorId="1C37B233" wp14:editId="1FBC1A35">
                <wp:simplePos x="0" y="0"/>
                <wp:positionH relativeFrom="margin">
                  <wp:posOffset>4733925</wp:posOffset>
                </wp:positionH>
                <wp:positionV relativeFrom="paragraph">
                  <wp:posOffset>1028065</wp:posOffset>
                </wp:positionV>
                <wp:extent cx="660400" cy="228600"/>
                <wp:effectExtent l="0" t="76200" r="25400" b="76200"/>
                <wp:wrapNone/>
                <wp:docPr id="44" name="Straight Arrow Connector 44"/>
                <wp:cNvGraphicFramePr/>
                <a:graphic xmlns:a="http://schemas.openxmlformats.org/drawingml/2006/main">
                  <a:graphicData uri="http://schemas.microsoft.com/office/word/2010/wordprocessingShape">
                    <wps:wsp>
                      <wps:cNvCnPr/>
                      <wps:spPr>
                        <a:xfrm rot="10800000">
                          <a:off x="0" y="0"/>
                          <a:ext cx="660400" cy="228600"/>
                        </a:xfrm>
                        <a:prstGeom prst="straightConnector1">
                          <a:avLst/>
                        </a:prstGeom>
                        <a:noFill/>
                        <a:ln w="57150" cap="flat" cmpd="sng">
                          <a:solidFill>
                            <a:schemeClr val="accent2"/>
                          </a:solidFill>
                          <a:prstDash val="solid"/>
                          <a:round/>
                          <a:headEnd type="none" w="med" len="med"/>
                          <a:tailEnd type="stealth" w="lg" len="lg"/>
                        </a:ln>
                      </wps:spPr>
                      <wps:bodyPr/>
                    </wps:wsp>
                  </a:graphicData>
                </a:graphic>
              </wp:anchor>
            </w:drawing>
          </mc:Choice>
          <mc:Fallback>
            <w:pict>
              <v:shapetype id="_x0000_t32" coordsize="21600,21600" o:spt="32" o:oned="t" path="m,l21600,21600e" filled="f">
                <v:path arrowok="t" fillok="f" o:connecttype="none"/>
                <o:lock v:ext="edit" shapetype="t"/>
              </v:shapetype>
              <v:shape id="Straight Arrow Connector 44" o:spid="_x0000_s1026" type="#_x0000_t32" style="position:absolute;margin-left:372.75pt;margin-top:80.95pt;width:52pt;height:18pt;rotation:180;z-index:25167564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E8Q9AEAANADAAAOAAAAZHJzL2Uyb0RvYy54bWysU9tu2zAMfR+wfxD03tgO0iww4hRFsu5l&#10;2AJ0+wBWkm0BuoFS4+TvRyleusvbMD/IFHV4SB5R24ezNeykMGrvOt4sas6UE15qN3T8+7enuw1n&#10;MYGTYLxTHb+oyB92799tp9CqpR+9kQoZkbjYTqHjY0qhraooRmUhLnxQjg57jxYSbXGoJMJE7NZU&#10;y7peV5NHGdALFSN5D9dDviv8fa9E+tr3USVmOk61pbJiWV/yWu220A4IYdRiLgP+oQoL2lHSG9UB&#10;ErBX1H9RWS3QR9+nhfC28n2vhSo9UDdN/Uc3zyMEVXohcWK4yRT/H634cjoi07LjqxVnDizd0XNC&#10;0MOY2COin9jeO0c6emQEIb2mEFsK27sjzrsYjpibP/doGXoSuak3df6KJtQlOxfJLzfJ1TkxQc71&#10;ul4RjAk6Wi43a7KJtLpyZc6AMX1S3rJsdDzOtd2KakoKOH2O6Rr4MyAHO/+kjSE/tMaxqeP3H5r7&#10;nA1o1HoDiUwbqPnohsITvdEyx+SQMoRqb5CdgMYHhFAuLef6fkPmnAeI4xVYjjIMWvSvThZrVCA/&#10;OsnSJZDEjh4DzwVZJTkzit5OtgoygTZvyJgUmDQWsBlmLBkEJZWMo1++kOsVZOvFy0u5meKnsSnA&#10;ecTzXP66L9FvD3H3AwAA//8DAFBLAwQUAAYACAAAACEAY7iqeOAAAAALAQAADwAAAGRycy9kb3du&#10;cmV2LnhtbEyPwU7DMBBE70j8g7VI3KjT0LRNiFNRJOBQgdQU7m68xBGxHdlOG/h6lhMcd+Zpdqbc&#10;TKZnJ/Shc1bAfJYAQ9s41dlWwNvh8WYNLERpleydRQFfGGBTXV6UslDubPd4qmPLKMSGQgrQMQ4F&#10;56HRaGSYuQEteR/OGxnp9C1XXp4p3PQ8TZIlN7Kz9EHLAR80Np/1aAS8p1kdgv52T2PYprfP291r&#10;++KFuL6a7u+ARZziHwy/9ak6VNTp6EarAusFrBZZRigZy3kOjIj1IiflSEq+yoFXJf+/ofoBAAD/&#10;/wMAUEsBAi0AFAAGAAgAAAAhALaDOJL+AAAA4QEAABMAAAAAAAAAAAAAAAAAAAAAAFtDb250ZW50&#10;X1R5cGVzXS54bWxQSwECLQAUAAYACAAAACEAOP0h/9YAAACUAQAACwAAAAAAAAAAAAAAAAAvAQAA&#10;X3JlbHMvLnJlbHNQSwECLQAUAAYACAAAACEA8nxPEPQBAADQAwAADgAAAAAAAAAAAAAAAAAuAgAA&#10;ZHJzL2Uyb0RvYy54bWxQSwECLQAUAAYACAAAACEAY7iqeOAAAAALAQAADwAAAAAAAAAAAAAAAABO&#10;BAAAZHJzL2Rvd25yZXYueG1sUEsFBgAAAAAEAAQA8wAAAFsFAAAAAA==&#10;" o:allowincell="f" strokecolor="#c0504d [3205]" strokeweight="4.5pt">
                <v:stroke endarrow="classic" endarrowwidth="wide" endarrowlength="long"/>
                <w10:wrap anchorx="margin"/>
              </v:shape>
            </w:pict>
          </mc:Fallback>
        </mc:AlternateContent>
      </w:r>
      <w:r w:rsidR="0097062A" w:rsidRPr="002C0383">
        <w:rPr>
          <w:rFonts w:ascii="Garamond" w:hAnsi="Garamond"/>
          <w:noProof/>
        </w:rPr>
        <mc:AlternateContent>
          <mc:Choice Requires="wps">
            <w:drawing>
              <wp:anchor distT="0" distB="0" distL="114300" distR="114300" simplePos="0" relativeHeight="251680768" behindDoc="0" locked="0" layoutInCell="0" hidden="0" allowOverlap="1" wp14:anchorId="0E462844" wp14:editId="34837758">
                <wp:simplePos x="0" y="0"/>
                <wp:positionH relativeFrom="margin">
                  <wp:posOffset>0</wp:posOffset>
                </wp:positionH>
                <wp:positionV relativeFrom="paragraph">
                  <wp:posOffset>2080895</wp:posOffset>
                </wp:positionV>
                <wp:extent cx="3409950" cy="799465"/>
                <wp:effectExtent l="0" t="0" r="19050" b="19685"/>
                <wp:wrapNone/>
                <wp:docPr id="38" name="Rectangle 38"/>
                <wp:cNvGraphicFramePr/>
                <a:graphic xmlns:a="http://schemas.openxmlformats.org/drawingml/2006/main">
                  <a:graphicData uri="http://schemas.microsoft.com/office/word/2010/wordprocessingShape">
                    <wps:wsp>
                      <wps:cNvSpPr/>
                      <wps:spPr>
                        <a:xfrm>
                          <a:off x="0" y="0"/>
                          <a:ext cx="3409950" cy="79946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55657C" w:rsidRPr="006A5296" w:rsidRDefault="0055657C" w:rsidP="0055657C">
                            <w:pPr>
                              <w:spacing w:after="0" w:line="240" w:lineRule="auto"/>
                              <w:jc w:val="center"/>
                              <w:rPr>
                                <w:rFonts w:ascii="Garamond" w:hAnsi="Garamond"/>
                              </w:rPr>
                            </w:pPr>
                            <w:r>
                              <w:rPr>
                                <w:rFonts w:ascii="Garamond" w:hAnsi="Garamond"/>
                              </w:rPr>
                              <w:t xml:space="preserve">Identified </w:t>
                            </w:r>
                            <w:proofErr w:type="spellStart"/>
                            <w:r>
                              <w:rPr>
                                <w:rFonts w:ascii="Garamond" w:hAnsi="Garamond"/>
                              </w:rPr>
                              <w:t>Chacoan</w:t>
                            </w:r>
                            <w:proofErr w:type="spellEnd"/>
                            <w:r>
                              <w:rPr>
                                <w:rFonts w:ascii="Garamond" w:hAnsi="Garamond"/>
                              </w:rPr>
                              <w:t xml:space="preserve"> Road (</w:t>
                            </w:r>
                            <w:r w:rsidRPr="006A5296">
                              <w:rPr>
                                <w:rFonts w:ascii="Garamond" w:hAnsi="Garamond"/>
                              </w:rPr>
                              <w:t>77) is referenced in the image above using Goog</w:t>
                            </w:r>
                            <w:r>
                              <w:rPr>
                                <w:rFonts w:ascii="Garamond" w:hAnsi="Garamond"/>
                              </w:rPr>
                              <w:t>le Earth Imagery from 06/24/2014</w:t>
                            </w:r>
                          </w:p>
                          <w:p w:rsidR="0055657C" w:rsidRPr="006A5296" w:rsidRDefault="0055657C" w:rsidP="0055657C">
                            <w:pPr>
                              <w:spacing w:after="0" w:line="240" w:lineRule="auto"/>
                              <w:jc w:val="center"/>
                              <w:rPr>
                                <w:rFonts w:ascii="Garamond" w:hAnsi="Garamond"/>
                              </w:rPr>
                            </w:pPr>
                            <w:r w:rsidRPr="00636201">
                              <w:rPr>
                                <w:rFonts w:ascii="Garamond" w:hAnsi="Garamond"/>
                              </w:rPr>
                              <w:t>35°52'55.89"N</w:t>
                            </w:r>
                            <w:r>
                              <w:rPr>
                                <w:rFonts w:ascii="Garamond" w:hAnsi="Garamond"/>
                              </w:rPr>
                              <w:t xml:space="preserve"> </w:t>
                            </w:r>
                            <w:r w:rsidRPr="00636201">
                              <w:rPr>
                                <w:rFonts w:ascii="Garamond" w:hAnsi="Garamond"/>
                              </w:rPr>
                              <w:t>108° 0'11.39"W</w:t>
                            </w:r>
                          </w:p>
                          <w:p w:rsidR="00462E00" w:rsidRDefault="00462E00">
                            <w:pPr>
                              <w:spacing w:line="275" w:lineRule="auto"/>
                              <w:textDirection w:val="btLr"/>
                            </w:pPr>
                          </w:p>
                        </w:txbxContent>
                      </wps:txbx>
                      <wps:bodyPr wrap="square" lIns="91425" tIns="45700" rIns="91425" bIns="45700" anchor="t" anchorCtr="0">
                        <a:noAutofit/>
                      </wps:bodyPr>
                    </wps:wsp>
                  </a:graphicData>
                </a:graphic>
                <wp14:sizeRelH relativeFrom="margin">
                  <wp14:pctWidth>0</wp14:pctWidth>
                </wp14:sizeRelH>
              </wp:anchor>
            </w:drawing>
          </mc:Choice>
          <mc:Fallback>
            <w:pict>
              <v:rect id="Rectangle 38" o:spid="_x0000_s1360" style="position:absolute;margin-left:0;margin-top:163.85pt;width:268.5pt;height:62.95pt;z-index:2516807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zCoGgIAAFIEAAAOAAAAZHJzL2Uyb0RvYy54bWysVNuO0zAQfUfiHyy/06TddpdETVdoSxES&#10;YlcsfMDUsRNLvmF7m/TvGTul2wUeECIPzow9OTNzjifr21ErcuA+SGsaOp+VlHDDbCtN19BvX3dv&#10;3lISIpgWlDW8oUce6O3m9av14Gq+sL1VLfcEQUyoB9fQPkZXF0VgPdcQZtZxg4fCeg0RXd8VrYcB&#10;0bUqFmV5XQzWt85bxkPA3e10SDcZXwjO4r0QgUeiGoq1xbz6vO7TWmzWUHceXC/ZqQz4hyo0SINJ&#10;z1BbiECevPwNSkvmbbAizpjVhRVCMp57wG7m5S/dPPbgeO4FyQnuTFP4f7Ds8+HBE9k29AqVMqBR&#10;oy/IGphOcYJ7SNDgQo1xj+7Bn7yAZup2FF6nN/ZBxkzq8UwqHyNhuHm1LKtqhdwzPLupquX1KoEW&#10;z187H+IHbjVJRkM9ps9cwuFTiFPoz5CULFgl251UKju+298pTw6AAu/yc0J/EaYMGRparRYrrAPw&#10;ngkFEU3tsPNgupzvxRfhErjMz5+AU2FbCP1UQEZIYVBrGbnPVs+hfW9aEo8OyTU4BjQVo3lLieI4&#10;NcnKkRGk+ptI5E4ZpDAJM0mRrDjux0nJxVm2vW2PqO+AFxz7/P4EHpOrjwZvUDVfJjZidparmxIl&#10;8pcn+8sTMKy3ODdI2mTexTxFqVVj3z1FK2TWKlUyZT0ViBc3q30asjQZl36Oev4VbH4AAAD//wMA&#10;UEsDBBQABgAIAAAAIQDkdbR53gAAAAgBAAAPAAAAZHJzL2Rvd25yZXYueG1sTI/NTsMwEITvSLyD&#10;tUjcqNOkbVDIpkKoILhBQHB1420SiNdR7P7w9iwnOM7Oauabcn1ygzrQFHrPCPNZAoq48bbnFuHt&#10;9f7qGlSIhq0ZPBPCNwVYV+dnpSmsP/ILHerYKgnhUBiELsax0Do0HTkTZn4kFm/nJ2eiyKnVdjJH&#10;CXeDTpNkpZ3pWRo6M9JdR81XvXcIj8+79ql+/8ztfJOOi4804Ydmg3h5cbq9ARXpFP+e4Rdf0KES&#10;pq3fsw1qQJAhESFL8xyU2Mssl8sWYbHMVqCrUv8fUP0AAAD//wMAUEsBAi0AFAAGAAgAAAAhALaD&#10;OJL+AAAA4QEAABMAAAAAAAAAAAAAAAAAAAAAAFtDb250ZW50X1R5cGVzXS54bWxQSwECLQAUAAYA&#10;CAAAACEAOP0h/9YAAACUAQAACwAAAAAAAAAAAAAAAAAvAQAAX3JlbHMvLnJlbHNQSwECLQAUAAYA&#10;CAAAACEAHIMwqBoCAABSBAAADgAAAAAAAAAAAAAAAAAuAgAAZHJzL2Uyb0RvYy54bWxQSwECLQAU&#10;AAYACAAAACEA5HW0ed4AAAAIAQAADwAAAAAAAAAAAAAAAAB0BAAAZHJzL2Rvd25yZXYueG1sUEsF&#10;BgAAAAAEAAQA8wAAAH8FAAAAAA==&#10;" o:allowincell="f">
                <v:textbox inset="2.53958mm,1.2694mm,2.53958mm,1.2694mm">
                  <w:txbxContent>
                    <w:p w:rsidR="0055657C" w:rsidRPr="006A5296" w:rsidRDefault="0055657C" w:rsidP="0055657C">
                      <w:pPr>
                        <w:spacing w:after="0" w:line="240" w:lineRule="auto"/>
                        <w:jc w:val="center"/>
                        <w:rPr>
                          <w:rFonts w:ascii="Garamond" w:hAnsi="Garamond"/>
                        </w:rPr>
                      </w:pPr>
                      <w:r>
                        <w:rPr>
                          <w:rFonts w:ascii="Garamond" w:hAnsi="Garamond"/>
                        </w:rPr>
                        <w:t xml:space="preserve">Identified </w:t>
                      </w:r>
                      <w:proofErr w:type="spellStart"/>
                      <w:r>
                        <w:rPr>
                          <w:rFonts w:ascii="Garamond" w:hAnsi="Garamond"/>
                        </w:rPr>
                        <w:t>Chacoan</w:t>
                      </w:r>
                      <w:proofErr w:type="spellEnd"/>
                      <w:r>
                        <w:rPr>
                          <w:rFonts w:ascii="Garamond" w:hAnsi="Garamond"/>
                        </w:rPr>
                        <w:t xml:space="preserve"> Road (</w:t>
                      </w:r>
                      <w:r w:rsidRPr="006A5296">
                        <w:rPr>
                          <w:rFonts w:ascii="Garamond" w:hAnsi="Garamond"/>
                        </w:rPr>
                        <w:t>77) is referenced in the image above using Goog</w:t>
                      </w:r>
                      <w:r>
                        <w:rPr>
                          <w:rFonts w:ascii="Garamond" w:hAnsi="Garamond"/>
                        </w:rPr>
                        <w:t>le Earth Imagery from 06/24/2014</w:t>
                      </w:r>
                    </w:p>
                    <w:p w:rsidR="0055657C" w:rsidRPr="006A5296" w:rsidRDefault="0055657C" w:rsidP="0055657C">
                      <w:pPr>
                        <w:spacing w:after="0" w:line="240" w:lineRule="auto"/>
                        <w:jc w:val="center"/>
                        <w:rPr>
                          <w:rFonts w:ascii="Garamond" w:hAnsi="Garamond"/>
                        </w:rPr>
                      </w:pPr>
                      <w:r w:rsidRPr="00636201">
                        <w:rPr>
                          <w:rFonts w:ascii="Garamond" w:hAnsi="Garamond"/>
                        </w:rPr>
                        <w:t>35°52'55.89"N</w:t>
                      </w:r>
                      <w:r>
                        <w:rPr>
                          <w:rFonts w:ascii="Garamond" w:hAnsi="Garamond"/>
                        </w:rPr>
                        <w:t xml:space="preserve"> </w:t>
                      </w:r>
                      <w:r w:rsidRPr="00636201">
                        <w:rPr>
                          <w:rFonts w:ascii="Garamond" w:hAnsi="Garamond"/>
                        </w:rPr>
                        <w:t>108° 0'11.39"W</w:t>
                      </w:r>
                    </w:p>
                    <w:p w:rsidR="00462E00" w:rsidRDefault="00462E00">
                      <w:pPr>
                        <w:spacing w:line="275" w:lineRule="auto"/>
                        <w:textDirection w:val="btLr"/>
                      </w:pPr>
                    </w:p>
                  </w:txbxContent>
                </v:textbox>
                <w10:wrap anchorx="margin"/>
              </v:rect>
            </w:pict>
          </mc:Fallback>
        </mc:AlternateContent>
      </w:r>
      <w:r w:rsidR="0097062A" w:rsidRPr="002C0383">
        <w:rPr>
          <w:rFonts w:ascii="Garamond" w:hAnsi="Garamond"/>
          <w:noProof/>
        </w:rPr>
        <w:drawing>
          <wp:anchor distT="0" distB="0" distL="114300" distR="114300" simplePos="0" relativeHeight="251657215" behindDoc="0" locked="0" layoutInCell="1" allowOverlap="1" wp14:anchorId="32863F1D" wp14:editId="633014B3">
            <wp:simplePos x="0" y="0"/>
            <wp:positionH relativeFrom="column">
              <wp:posOffset>3409950</wp:posOffset>
            </wp:positionH>
            <wp:positionV relativeFrom="paragraph">
              <wp:posOffset>28575</wp:posOffset>
            </wp:positionV>
            <wp:extent cx="2895600" cy="2047875"/>
            <wp:effectExtent l="19050" t="19050" r="19050" b="28575"/>
            <wp:wrapNone/>
            <wp:docPr id="5"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36">
                      <a:extLst>
                        <a:ext uri="{28A0092B-C50C-407E-A947-70E740481C1C}">
                          <a14:useLocalDpi xmlns:a14="http://schemas.microsoft.com/office/drawing/2010/main" val="0"/>
                        </a:ext>
                      </a:extLst>
                    </a:blip>
                    <a:srcRect l="5854" r="20863" b="17676"/>
                    <a:stretch>
                      <a:fillRect/>
                    </a:stretch>
                  </pic:blipFill>
                  <pic:spPr>
                    <a:xfrm>
                      <a:off x="0" y="0"/>
                      <a:ext cx="2895600" cy="2047875"/>
                    </a:xfrm>
                    <a:prstGeom prst="rect">
                      <a:avLst/>
                    </a:prstGeom>
                    <a:ln w="9525">
                      <a:solidFill>
                        <a:srgbClr val="000000"/>
                      </a:solidFill>
                      <a:prstDash val="solid"/>
                    </a:ln>
                  </pic:spPr>
                </pic:pic>
              </a:graphicData>
            </a:graphic>
            <wp14:sizeRelH relativeFrom="page">
              <wp14:pctWidth>0</wp14:pctWidth>
            </wp14:sizeRelH>
            <wp14:sizeRelV relativeFrom="page">
              <wp14:pctHeight>0</wp14:pctHeight>
            </wp14:sizeRelV>
          </wp:anchor>
        </w:drawing>
      </w:r>
      <w:r w:rsidR="00E3129E" w:rsidRPr="002C0383">
        <w:rPr>
          <w:rFonts w:ascii="Garamond" w:hAnsi="Garamond"/>
          <w:noProof/>
        </w:rPr>
        <w:drawing>
          <wp:inline distT="0" distB="0" distL="0" distR="0" wp14:anchorId="4696F6B6" wp14:editId="28837C3C">
            <wp:extent cx="3412777" cy="2078633"/>
            <wp:effectExtent l="0" t="0" r="0" b="0"/>
            <wp:docPr id="4"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37"/>
                    <a:srcRect/>
                    <a:stretch>
                      <a:fillRect/>
                    </a:stretch>
                  </pic:blipFill>
                  <pic:spPr>
                    <a:xfrm>
                      <a:off x="0" y="0"/>
                      <a:ext cx="3412777" cy="2078633"/>
                    </a:xfrm>
                    <a:prstGeom prst="rect">
                      <a:avLst/>
                    </a:prstGeom>
                    <a:ln/>
                  </pic:spPr>
                </pic:pic>
              </a:graphicData>
            </a:graphic>
          </wp:inline>
        </w:drawing>
      </w:r>
      <w:r w:rsidR="00E3129E" w:rsidRPr="002C0383">
        <w:rPr>
          <w:rFonts w:ascii="Garamond" w:hAnsi="Garamond"/>
        </w:rPr>
        <w:t xml:space="preserve"> </w:t>
      </w:r>
      <w:r w:rsidR="00E3129E" w:rsidRPr="002C0383">
        <w:rPr>
          <w:rFonts w:ascii="Garamond" w:hAnsi="Garamond"/>
          <w:noProof/>
        </w:rPr>
        <w:drawing>
          <wp:anchor distT="0" distB="0" distL="114300" distR="114300" simplePos="0" relativeHeight="251674624" behindDoc="0" locked="0" layoutInCell="0" hidden="0" allowOverlap="1" wp14:anchorId="5741D4A6" wp14:editId="1387CFC1">
            <wp:simplePos x="0" y="0"/>
            <wp:positionH relativeFrom="margin">
              <wp:posOffset>5029200</wp:posOffset>
            </wp:positionH>
            <wp:positionV relativeFrom="paragraph">
              <wp:posOffset>1809750</wp:posOffset>
            </wp:positionV>
            <wp:extent cx="1304925" cy="238125"/>
            <wp:effectExtent l="0" t="0" r="0" b="0"/>
            <wp:wrapNone/>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38"/>
                    <a:srcRect/>
                    <a:stretch>
                      <a:fillRect/>
                    </a:stretch>
                  </pic:blipFill>
                  <pic:spPr>
                    <a:xfrm>
                      <a:off x="0" y="0"/>
                      <a:ext cx="1304925" cy="238125"/>
                    </a:xfrm>
                    <a:prstGeom prst="rect">
                      <a:avLst/>
                    </a:prstGeom>
                    <a:ln/>
                  </pic:spPr>
                </pic:pic>
              </a:graphicData>
            </a:graphic>
          </wp:anchor>
        </w:drawing>
      </w:r>
      <w:r w:rsidR="00E3129E" w:rsidRPr="002C0383">
        <w:rPr>
          <w:rFonts w:ascii="Garamond" w:hAnsi="Garamond"/>
          <w:noProof/>
        </w:rPr>
        <mc:AlternateContent>
          <mc:Choice Requires="wps">
            <w:drawing>
              <wp:anchor distT="0" distB="0" distL="114300" distR="114300" simplePos="0" relativeHeight="251677696" behindDoc="0" locked="0" layoutInCell="0" hidden="0" allowOverlap="1" wp14:anchorId="3FED79F9" wp14:editId="146D219F">
                <wp:simplePos x="0" y="0"/>
                <wp:positionH relativeFrom="margin">
                  <wp:posOffset>1447800</wp:posOffset>
                </wp:positionH>
                <wp:positionV relativeFrom="paragraph">
                  <wp:posOffset>952500</wp:posOffset>
                </wp:positionV>
                <wp:extent cx="584200" cy="381000"/>
                <wp:effectExtent l="0" t="0" r="0" b="0"/>
                <wp:wrapNone/>
                <wp:docPr id="45" name="Straight Arrow Connector 45"/>
                <wp:cNvGraphicFramePr/>
                <a:graphic xmlns:a="http://schemas.openxmlformats.org/drawingml/2006/main">
                  <a:graphicData uri="http://schemas.microsoft.com/office/word/2010/wordprocessingShape">
                    <wps:wsp>
                      <wps:cNvCnPr/>
                      <wps:spPr>
                        <a:xfrm rot="10800000">
                          <a:off x="5079300" y="3618074"/>
                          <a:ext cx="533399" cy="323850"/>
                        </a:xfrm>
                        <a:prstGeom prst="straightConnector1">
                          <a:avLst/>
                        </a:prstGeom>
                        <a:noFill/>
                        <a:ln w="57150" cap="flat" cmpd="sng">
                          <a:solidFill>
                            <a:schemeClr val="accent2"/>
                          </a:solidFill>
                          <a:prstDash val="solid"/>
                          <a:round/>
                          <a:headEnd type="none" w="med" len="med"/>
                          <a:tailEnd type="stealth" w="lg" len="lg"/>
                        </a:ln>
                      </wps:spPr>
                      <wps:bodyPr/>
                    </wps:wsp>
                  </a:graphicData>
                </a:graphic>
              </wp:anchor>
            </w:drawing>
          </mc:Choice>
          <mc:Fallback>
            <w:pict>
              <v:shapetype id="_x0000_t32" coordsize="21600,21600" o:spt="32" o:oned="t" path="m,l21600,21600e" filled="f">
                <v:path arrowok="t" fillok="f" o:connecttype="none"/>
                <o:lock v:ext="edit" shapetype="t"/>
              </v:shapetype>
              <v:shape id="Straight Arrow Connector 45" o:spid="_x0000_s1026" type="#_x0000_t32" style="position:absolute;margin-left:114pt;margin-top:75pt;width:46pt;height:30pt;rotation:180;z-index:2516776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KrMAwIAANwDAAAOAAAAZHJzL2Uyb0RvYy54bWysU9uO2yAQfa/Uf0C8N7bjzeaiOKsq6fal&#10;aiNt+wGzgG0kDGhg4+TvO+Bstpe3qjygAc6cOXNh+3AeDDspDNrZhlezkjNlhZPadg3/8f3xw4qz&#10;EMFKMM6qhl9U4A+79++2o9+oueudkQoZkdiwGX3D+xj9piiC6NUAYea8svTYOhwg0hG7QiKMxD6Y&#10;Yl6W98XoUHp0QoVAt4fpke8yf9sqEb+1bVCRmYaTtph3zPtz2ovdFjYdgu+1uMqAf1AxgLYU9EZ1&#10;gAjsBfVfVIMW6IJr40y4oXBtq4XKOVA2VflHNk89eJVzoeIEfytT+H+04uvpiEzLht8tOLMwUI+e&#10;IoLu+sg+IrqR7Z21VEeHjCBUr9GHDbnt7RGvp+CPmJI/tzgwdFTkqlyVaeWaUJbs3PBFuVzXdMUu&#10;Da/vq1W5vJvKr86RiQSo63q95kwkwLxeLXJ7iok38XsM8bNyA0tGw8NV501glcPB6UuIpIwcXx2S&#10;s3WP2pjcb2PZSOGWFUVgAmjsWgORzMFTIYLtMk9wRsvkk7zzQKq9QXYCGiUQQtk4T/opzG/IFPMA&#10;oZ+A+WlKE92LlTl+r0B+spLFi6dyW/oYPAkalOTMKPpHycrICNq8IUNUYGKfwaa7YsmYVBhLYlJz&#10;pnYk69nJS+5SvqcRynKv455m9Ndz9n77lLufAAAA//8DAFBLAwQUAAYACAAAACEAlyvZndwAAAAL&#10;AQAADwAAAGRycy9kb3ducmV2LnhtbExPy07DMBC8I/EP1iJxo05dFVUhTkWRgAMCiQB3N17iiNiO&#10;vE4b+HqWE73NaEbzqLazH8QBE/UxaFguChAY2mj70Gl4f7u/2oCgbII1Qwyo4RsJtvX5WWVKG4/h&#10;FQ9N7gSHBCqNBpfzWEpJrUNvaBFHDKx9xuRNZpo6aZM5crgfpCqKa+lNH7jBmRHvHLZfzeQ1fKh1&#10;Q+R+4sNEO7V63D29dM9J68uL+fYGRMY5/5vhbz5Ph5o37eMULIlBg1Ib/pJZWBcM2LHiQhB7lpYM&#10;ZF3J0w/1LwAAAP//AwBQSwECLQAUAAYACAAAACEAtoM4kv4AAADhAQAAEwAAAAAAAAAAAAAAAAAA&#10;AAAAW0NvbnRlbnRfVHlwZXNdLnhtbFBLAQItABQABgAIAAAAIQA4/SH/1gAAAJQBAAALAAAAAAAA&#10;AAAAAAAAAC8BAABfcmVscy8ucmVsc1BLAQItABQABgAIAAAAIQCiuKrMAwIAANwDAAAOAAAAAAAA&#10;AAAAAAAAAC4CAABkcnMvZTJvRG9jLnhtbFBLAQItABQABgAIAAAAIQCXK9md3AAAAAsBAAAPAAAA&#10;AAAAAAAAAAAAAF0EAABkcnMvZG93bnJldi54bWxQSwUGAAAAAAQABADzAAAAZgUAAAAA&#10;" o:allowincell="f" strokecolor="#c0504d [3205]" strokeweight="4.5pt">
                <v:stroke endarrow="classic" endarrowwidth="wide" endarrowlength="long"/>
                <w10:wrap anchorx="margin"/>
              </v:shape>
            </w:pict>
          </mc:Fallback>
        </mc:AlternateContent>
      </w:r>
    </w:p>
    <w:p w:rsidR="007812D7" w:rsidRPr="002C0383" w:rsidRDefault="007812D7">
      <w:pPr>
        <w:spacing w:after="0" w:line="240" w:lineRule="auto"/>
        <w:rPr>
          <w:rFonts w:ascii="Garamond" w:hAnsi="Garamond"/>
        </w:rPr>
      </w:pPr>
    </w:p>
    <w:p w:rsidR="007812D7" w:rsidRPr="002C0383" w:rsidRDefault="007812D7">
      <w:pPr>
        <w:tabs>
          <w:tab w:val="center" w:pos="4680"/>
          <w:tab w:val="right" w:pos="9360"/>
        </w:tabs>
        <w:spacing w:after="720" w:line="240" w:lineRule="auto"/>
        <w:jc w:val="center"/>
        <w:rPr>
          <w:rFonts w:ascii="Garamond" w:hAnsi="Garamond"/>
        </w:rPr>
      </w:pPr>
    </w:p>
    <w:p w:rsidR="008E0FBF" w:rsidRDefault="008E0FBF">
      <w:pPr>
        <w:rPr>
          <w:rFonts w:ascii="Garamond" w:hAnsi="Garamond"/>
        </w:rPr>
      </w:pPr>
    </w:p>
    <w:p w:rsidR="008E0FBF" w:rsidRDefault="008E0FBF">
      <w:pPr>
        <w:rPr>
          <w:rFonts w:ascii="Garamond" w:hAnsi="Garamond"/>
        </w:rPr>
      </w:pPr>
    </w:p>
    <w:p w:rsidR="008E0FBF" w:rsidRDefault="008E0FBF">
      <w:pPr>
        <w:rPr>
          <w:rFonts w:ascii="Garamond" w:hAnsi="Garamond"/>
        </w:rPr>
      </w:pPr>
    </w:p>
    <w:p w:rsidR="008E0FBF" w:rsidRDefault="008E0FBF">
      <w:pPr>
        <w:rPr>
          <w:rFonts w:ascii="Garamond" w:hAnsi="Garamond"/>
        </w:rPr>
      </w:pPr>
    </w:p>
    <w:p w:rsidR="008E0FBF" w:rsidRDefault="008E0FBF">
      <w:pPr>
        <w:rPr>
          <w:rFonts w:ascii="Garamond" w:hAnsi="Garamond"/>
        </w:rPr>
      </w:pPr>
    </w:p>
    <w:p w:rsidR="008E0FBF" w:rsidRDefault="008E0FBF">
      <w:pPr>
        <w:rPr>
          <w:rFonts w:ascii="Garamond" w:hAnsi="Garamond"/>
        </w:rPr>
      </w:pPr>
    </w:p>
    <w:p w:rsidR="008E0FBF" w:rsidRDefault="008E0FBF">
      <w:pPr>
        <w:rPr>
          <w:rFonts w:ascii="Garamond" w:hAnsi="Garamond"/>
        </w:rPr>
      </w:pPr>
    </w:p>
    <w:p w:rsidR="0097062A" w:rsidRDefault="0097062A">
      <w:pPr>
        <w:rPr>
          <w:rFonts w:ascii="Garamond" w:hAnsi="Garamond"/>
          <w:b/>
        </w:rPr>
      </w:pPr>
    </w:p>
    <w:p w:rsidR="0097062A" w:rsidRDefault="0097062A">
      <w:pPr>
        <w:rPr>
          <w:rFonts w:ascii="Garamond" w:hAnsi="Garamond"/>
          <w:b/>
        </w:rPr>
      </w:pPr>
    </w:p>
    <w:p w:rsidR="0097062A" w:rsidRDefault="0097062A">
      <w:pPr>
        <w:rPr>
          <w:rFonts w:ascii="Garamond" w:hAnsi="Garamond"/>
          <w:b/>
        </w:rPr>
      </w:pPr>
    </w:p>
    <w:p w:rsidR="0097062A" w:rsidRDefault="0097062A">
      <w:pPr>
        <w:rPr>
          <w:rFonts w:ascii="Garamond" w:hAnsi="Garamond"/>
          <w:b/>
        </w:rPr>
      </w:pPr>
    </w:p>
    <w:p w:rsidR="0097062A" w:rsidRDefault="0097062A">
      <w:pPr>
        <w:rPr>
          <w:rFonts w:ascii="Garamond" w:hAnsi="Garamond"/>
          <w:b/>
        </w:rPr>
      </w:pPr>
    </w:p>
    <w:p w:rsidR="0097062A" w:rsidRDefault="0097062A">
      <w:pPr>
        <w:rPr>
          <w:rFonts w:ascii="Garamond" w:hAnsi="Garamond"/>
          <w:b/>
        </w:rPr>
      </w:pPr>
    </w:p>
    <w:p w:rsidR="0097062A" w:rsidRDefault="0097062A">
      <w:pPr>
        <w:rPr>
          <w:rFonts w:ascii="Garamond" w:hAnsi="Garamond"/>
          <w:b/>
        </w:rPr>
      </w:pPr>
    </w:p>
    <w:p w:rsidR="0097062A" w:rsidRDefault="0097062A">
      <w:pPr>
        <w:rPr>
          <w:rFonts w:ascii="Garamond" w:hAnsi="Garamond"/>
          <w:b/>
        </w:rPr>
      </w:pPr>
    </w:p>
    <w:p w:rsidR="007812D7" w:rsidRPr="0097062A" w:rsidRDefault="008E0FBF">
      <w:pPr>
        <w:rPr>
          <w:rFonts w:ascii="Garamond" w:hAnsi="Garamond"/>
          <w:b/>
        </w:rPr>
      </w:pPr>
      <w:r w:rsidRPr="008E0FBF">
        <w:rPr>
          <w:rFonts w:ascii="Garamond" w:hAnsi="Garamond"/>
          <w:b/>
        </w:rPr>
        <w:t>Appendix G –</w:t>
      </w:r>
      <w:proofErr w:type="gramStart"/>
      <w:r w:rsidRPr="008E0FBF">
        <w:rPr>
          <w:rFonts w:ascii="Garamond" w:hAnsi="Garamond"/>
          <w:b/>
        </w:rPr>
        <w:t>TIMS</w:t>
      </w:r>
      <w:proofErr w:type="gramEnd"/>
      <w:r w:rsidRPr="008E0FBF">
        <w:rPr>
          <w:rFonts w:ascii="Garamond" w:hAnsi="Garamond"/>
          <w:b/>
        </w:rPr>
        <w:t xml:space="preserve"> data</w:t>
      </w:r>
    </w:p>
    <w:p w:rsidR="008A6B11" w:rsidRDefault="008A6B11">
      <w:pPr>
        <w:spacing w:after="0" w:line="240" w:lineRule="auto"/>
        <w:rPr>
          <w:rFonts w:ascii="Garamond" w:hAnsi="Garamond"/>
        </w:rPr>
      </w:pPr>
    </w:p>
    <w:p w:rsidR="0097062A" w:rsidRDefault="00154F0D" w:rsidP="008A6B11">
      <w:pPr>
        <w:tabs>
          <w:tab w:val="left" w:pos="7500"/>
        </w:tabs>
        <w:rPr>
          <w:rFonts w:ascii="Garamond" w:hAnsi="Garamond"/>
          <w:b/>
        </w:rPr>
      </w:pPr>
      <w:r w:rsidRPr="002C0383">
        <w:rPr>
          <w:rFonts w:ascii="Garamond" w:hAnsi="Garamond"/>
          <w:noProof/>
        </w:rPr>
        <mc:AlternateContent>
          <mc:Choice Requires="wps">
            <w:drawing>
              <wp:anchor distT="0" distB="0" distL="114300" distR="114300" simplePos="0" relativeHeight="251682816" behindDoc="0" locked="0" layoutInCell="0" hidden="0" allowOverlap="1" wp14:anchorId="230762C4" wp14:editId="6D64B84A">
                <wp:simplePos x="0" y="0"/>
                <wp:positionH relativeFrom="margin">
                  <wp:posOffset>9525</wp:posOffset>
                </wp:positionH>
                <wp:positionV relativeFrom="paragraph">
                  <wp:posOffset>5715</wp:posOffset>
                </wp:positionV>
                <wp:extent cx="6019800" cy="304165"/>
                <wp:effectExtent l="0" t="0" r="19050" b="19685"/>
                <wp:wrapNone/>
                <wp:docPr id="40" name="Rectangle 40"/>
                <wp:cNvGraphicFramePr/>
                <a:graphic xmlns:a="http://schemas.openxmlformats.org/drawingml/2006/main">
                  <a:graphicData uri="http://schemas.microsoft.com/office/word/2010/wordprocessingShape">
                    <wps:wsp>
                      <wps:cNvSpPr/>
                      <wps:spPr>
                        <a:xfrm>
                          <a:off x="0" y="0"/>
                          <a:ext cx="6019800" cy="30416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462E00" w:rsidRDefault="00462E00">
                            <w:pPr>
                              <w:spacing w:line="275" w:lineRule="auto"/>
                              <w:jc w:val="center"/>
                              <w:textDirection w:val="btLr"/>
                            </w:pPr>
                            <w:r>
                              <w:rPr>
                                <w:rFonts w:ascii="Garamond" w:eastAsia="Garamond" w:hAnsi="Garamond" w:cs="Garamond"/>
                                <w:b/>
                                <w:sz w:val="20"/>
                              </w:rPr>
                              <w:t xml:space="preserve">Visual Analysis of </w:t>
                            </w:r>
                            <w:proofErr w:type="spellStart"/>
                            <w:r>
                              <w:rPr>
                                <w:rFonts w:ascii="Garamond" w:eastAsia="Garamond" w:hAnsi="Garamond" w:cs="Garamond"/>
                                <w:b/>
                                <w:sz w:val="20"/>
                              </w:rPr>
                              <w:t>Chacoan</w:t>
                            </w:r>
                            <w:proofErr w:type="spellEnd"/>
                            <w:r>
                              <w:rPr>
                                <w:rFonts w:ascii="Garamond" w:eastAsia="Garamond" w:hAnsi="Garamond" w:cs="Garamond"/>
                                <w:b/>
                                <w:sz w:val="20"/>
                              </w:rPr>
                              <w:t xml:space="preserve"> Roads Using Google Earth and ASTER L1T At-Sensor Radiance Imagery</w:t>
                            </w:r>
                          </w:p>
                          <w:p w:rsidR="00462E00" w:rsidRDefault="00462E00">
                            <w:pPr>
                              <w:spacing w:line="275" w:lineRule="auto"/>
                              <w:textDirection w:val="btLr"/>
                            </w:pPr>
                          </w:p>
                        </w:txbxContent>
                      </wps:txbx>
                      <wps:bodyPr wrap="square" lIns="91425" tIns="45700" rIns="91425" bIns="45700" anchor="t" anchorCtr="0">
                        <a:noAutofit/>
                      </wps:bodyPr>
                    </wps:wsp>
                  </a:graphicData>
                </a:graphic>
                <wp14:sizeRelH relativeFrom="margin">
                  <wp14:pctWidth>0</wp14:pctWidth>
                </wp14:sizeRelH>
              </wp:anchor>
            </w:drawing>
          </mc:Choice>
          <mc:Fallback>
            <w:pict>
              <v:rect id="Rectangle 40" o:spid="_x0000_s1360" style="position:absolute;margin-left:.75pt;margin-top:.45pt;width:474pt;height:23.95pt;z-index:2516828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1kDGQIAAFIEAAAOAAAAZHJzL2Uyb0RvYy54bWysVNuO0zAQfUfiHyy/06RXtlHTFdpShITY&#10;FQsfMLWdxJJv2G6T/j1jt7Rd4AEh/ODMeMZnZs54sroftCIH4YO0pqbjUUmJMMxyadqafvu6fXNH&#10;SYhgOChrRE2PItD79etXq95VYmI7q7jwBEFMqHpX0y5GVxVFYJ3QEEbWCYPGxnoNEVXfFtxDj+ha&#10;FZOyXBS99dx5y0QIeLo5Gek64zeNYPGxaYKIRNUUc4t593nfpb1Yr6BqPbhOsnMa8A9ZaJAGg16g&#10;NhCB7L38DUpL5m2wTRwxqwvbNJKJXANWMy5/qea5AydyLUhOcBeawv+DZZ8PT55IXtMZ0mNAY4++&#10;IGtgWiUIniFBvQsV+j27J3/WAoqp2qHxOn2xDjJkUo8XUsUQCcPDRTle3pUIztA2LWfjxTyBFtfb&#10;zof4QVhNklBTj+Ezl3D4FOLJ9adLChasknwrlcqKb3cPypMDYIO3eZ3RX7gpQ/qaLueTOeYB+M4a&#10;BRFF7bDyYNoc78WNcAtc5vUn4JTYBkJ3SiAjJDeotIzCZ6kTwN8bTuLRIbkGx4CmZLTglCiBU5Ok&#10;7BlBqr/xRO6UQQpTY06tSFIcdkPu5HQ6SXjpbGf5Efvb4wPHOr/vwWNw9dHgC1qOZ4mNmJXZ/G1q&#10;kb+17G4tYFhncW6QtJP4EPMUpVKNfbePtpG5V9eo5wTx4eZun4csTcatnr2uv4L1DwAAAP//AwBQ&#10;SwMEFAAGAAgAAAAhAHkK+GDaAAAABQEAAA8AAABkcnMvZG93bnJldi54bWxMjsFOwzAQRO9I/IO1&#10;SL1Rp1GAJI1TIdSicoOA6NWNt0kgXkex26Z/z3KC49OMZl6xmmwvTjj6zpGCxTwCgVQ701Gj4ON9&#10;c5uC8EGT0b0jVHBBD6vy+qrQuXFnesNTFRrBI+RzraANYcil9HWLVvu5G5A4O7jR6sA4NtKM+szj&#10;tpdxFN1Lqzvih1YP+NRi/V0drYLt66F5qT6/HsxiHQ/JLo7ouV4rNbuZHpcgAk7hrwy/+qwOJTvt&#10;3ZGMFz3zHRcVZCA4zJKMca8gSVOQZSH/25c/AAAA//8DAFBLAQItABQABgAIAAAAIQC2gziS/gAA&#10;AOEBAAATAAAAAAAAAAAAAAAAAAAAAABbQ29udGVudF9UeXBlc10ueG1sUEsBAi0AFAAGAAgAAAAh&#10;ADj9If/WAAAAlAEAAAsAAAAAAAAAAAAAAAAALwEAAF9yZWxzLy5yZWxzUEsBAi0AFAAGAAgAAAAh&#10;ACh/WQMZAgAAUgQAAA4AAAAAAAAAAAAAAAAALgIAAGRycy9lMm9Eb2MueG1sUEsBAi0AFAAGAAgA&#10;AAAhAHkK+GDaAAAABQEAAA8AAAAAAAAAAAAAAAAAcwQAAGRycy9kb3ducmV2LnhtbFBLBQYAAAAA&#10;BAAEAPMAAAB6BQAAAAA=&#10;" o:allowincell="f">
                <v:textbox inset="2.53958mm,1.2694mm,2.53958mm,1.2694mm">
                  <w:txbxContent>
                    <w:p w:rsidR="00E3129E" w:rsidRDefault="00E3129E">
                      <w:pPr>
                        <w:spacing w:line="275" w:lineRule="auto"/>
                        <w:jc w:val="center"/>
                        <w:textDirection w:val="btLr"/>
                      </w:pPr>
                      <w:r>
                        <w:rPr>
                          <w:rFonts w:ascii="Garamond" w:eastAsia="Garamond" w:hAnsi="Garamond" w:cs="Garamond"/>
                          <w:b/>
                          <w:sz w:val="20"/>
                        </w:rPr>
                        <w:t xml:space="preserve">Visual Analysis of </w:t>
                      </w:r>
                      <w:proofErr w:type="spellStart"/>
                      <w:r>
                        <w:rPr>
                          <w:rFonts w:ascii="Garamond" w:eastAsia="Garamond" w:hAnsi="Garamond" w:cs="Garamond"/>
                          <w:b/>
                          <w:sz w:val="20"/>
                        </w:rPr>
                        <w:t>Chacoan</w:t>
                      </w:r>
                      <w:proofErr w:type="spellEnd"/>
                      <w:r>
                        <w:rPr>
                          <w:rFonts w:ascii="Garamond" w:eastAsia="Garamond" w:hAnsi="Garamond" w:cs="Garamond"/>
                          <w:b/>
                          <w:sz w:val="20"/>
                        </w:rPr>
                        <w:t xml:space="preserve"> Roads Using Google Earth and Thermal Infrared Multispectral Scanner Imagery</w:t>
                      </w:r>
                    </w:p>
                  </w:txbxContent>
                </v:textbox>
                <w10:wrap anchorx="margin"/>
              </v:rect>
            </w:pict>
          </mc:Fallback>
        </mc:AlternateContent>
      </w:r>
      <w:r w:rsidRPr="002C0383">
        <w:rPr>
          <w:rFonts w:ascii="Garamond" w:hAnsi="Garamond"/>
          <w:noProof/>
        </w:rPr>
        <w:drawing>
          <wp:anchor distT="0" distB="0" distL="114300" distR="114300" simplePos="0" relativeHeight="251655165" behindDoc="0" locked="0" layoutInCell="1" allowOverlap="1" wp14:anchorId="168DFA19" wp14:editId="5FC041B5">
            <wp:simplePos x="0" y="0"/>
            <wp:positionH relativeFrom="column">
              <wp:posOffset>3562350</wp:posOffset>
            </wp:positionH>
            <wp:positionV relativeFrom="paragraph">
              <wp:posOffset>300990</wp:posOffset>
            </wp:positionV>
            <wp:extent cx="2466975" cy="4486275"/>
            <wp:effectExtent l="0" t="0" r="9525" b="9525"/>
            <wp:wrapNone/>
            <wp:docPr id="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9">
                      <a:extLst>
                        <a:ext uri="{28A0092B-C50C-407E-A947-70E740481C1C}">
                          <a14:useLocalDpi xmlns:a14="http://schemas.microsoft.com/office/drawing/2010/main" val="0"/>
                        </a:ext>
                      </a:extLst>
                    </a:blip>
                    <a:srcRect r="-59" b="3364"/>
                    <a:stretch>
                      <a:fillRect/>
                    </a:stretch>
                  </pic:blipFill>
                  <pic:spPr>
                    <a:xfrm>
                      <a:off x="0" y="0"/>
                      <a:ext cx="2470576" cy="4492824"/>
                    </a:xfrm>
                    <a:prstGeom prst="rect">
                      <a:avLst/>
                    </a:prstGeom>
                    <a:ln/>
                  </pic:spPr>
                </pic:pic>
              </a:graphicData>
            </a:graphic>
            <wp14:sizeRelH relativeFrom="page">
              <wp14:pctWidth>0</wp14:pctWidth>
            </wp14:sizeRelH>
            <wp14:sizeRelV relativeFrom="page">
              <wp14:pctHeight>0</wp14:pctHeight>
            </wp14:sizeRelV>
          </wp:anchor>
        </w:drawing>
      </w:r>
      <w:r w:rsidRPr="002C0383">
        <w:rPr>
          <w:rFonts w:ascii="Garamond" w:hAnsi="Garamond"/>
          <w:noProof/>
        </w:rPr>
        <w:drawing>
          <wp:anchor distT="0" distB="0" distL="114300" distR="114300" simplePos="0" relativeHeight="251656190" behindDoc="0" locked="0" layoutInCell="1" allowOverlap="1" wp14:anchorId="6DA5B888" wp14:editId="09A53C4F">
            <wp:simplePos x="0" y="0"/>
            <wp:positionH relativeFrom="column">
              <wp:posOffset>9525</wp:posOffset>
            </wp:positionH>
            <wp:positionV relativeFrom="paragraph">
              <wp:posOffset>300990</wp:posOffset>
            </wp:positionV>
            <wp:extent cx="3552825" cy="4486275"/>
            <wp:effectExtent l="19050" t="19050" r="28575" b="28575"/>
            <wp:wrapNone/>
            <wp:docPr id="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0">
                      <a:extLst>
                        <a:ext uri="{28A0092B-C50C-407E-A947-70E740481C1C}">
                          <a14:useLocalDpi xmlns:a14="http://schemas.microsoft.com/office/drawing/2010/main" val="0"/>
                        </a:ext>
                      </a:extLst>
                    </a:blip>
                    <a:srcRect l="2405"/>
                    <a:stretch>
                      <a:fillRect/>
                    </a:stretch>
                  </pic:blipFill>
                  <pic:spPr>
                    <a:xfrm>
                      <a:off x="0" y="0"/>
                      <a:ext cx="3552825" cy="4486275"/>
                    </a:xfrm>
                    <a:prstGeom prst="rect">
                      <a:avLst/>
                    </a:prstGeom>
                    <a:ln w="9525">
                      <a:solidFill>
                        <a:srgbClr val="000000"/>
                      </a:solidFill>
                      <a:prstDash val="solid"/>
                    </a:ln>
                  </pic:spPr>
                </pic:pic>
              </a:graphicData>
            </a:graphic>
            <wp14:sizeRelH relativeFrom="page">
              <wp14:pctWidth>0</wp14:pctWidth>
            </wp14:sizeRelH>
            <wp14:sizeRelV relativeFrom="page">
              <wp14:pctHeight>0</wp14:pctHeight>
            </wp14:sizeRelV>
          </wp:anchor>
        </w:drawing>
      </w:r>
    </w:p>
    <w:p w:rsidR="0097062A" w:rsidRDefault="004E6BAF" w:rsidP="008A6B11">
      <w:pPr>
        <w:tabs>
          <w:tab w:val="left" w:pos="7500"/>
        </w:tabs>
        <w:rPr>
          <w:rFonts w:ascii="Garamond" w:hAnsi="Garamond"/>
          <w:b/>
        </w:rPr>
      </w:pPr>
      <w:r>
        <w:rPr>
          <w:noProof/>
        </w:rPr>
        <w:drawing>
          <wp:anchor distT="0" distB="0" distL="114300" distR="114300" simplePos="0" relativeHeight="251790336" behindDoc="0" locked="0" layoutInCell="1" allowOverlap="1" wp14:anchorId="53322EFD" wp14:editId="47418031">
            <wp:simplePos x="0" y="0"/>
            <wp:positionH relativeFrom="column">
              <wp:posOffset>5705475</wp:posOffset>
            </wp:positionH>
            <wp:positionV relativeFrom="paragraph">
              <wp:posOffset>55245</wp:posOffset>
            </wp:positionV>
            <wp:extent cx="142875" cy="342900"/>
            <wp:effectExtent l="0" t="0" r="9525" b="0"/>
            <wp:wrapNone/>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342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8288" behindDoc="0" locked="0" layoutInCell="1" allowOverlap="1" wp14:anchorId="0A5E8805" wp14:editId="6794D166">
            <wp:simplePos x="0" y="0"/>
            <wp:positionH relativeFrom="column">
              <wp:posOffset>2990850</wp:posOffset>
            </wp:positionH>
            <wp:positionV relativeFrom="paragraph">
              <wp:posOffset>55245</wp:posOffset>
            </wp:positionV>
            <wp:extent cx="142875" cy="342900"/>
            <wp:effectExtent l="0" t="0" r="9525" b="0"/>
            <wp:wrapNone/>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8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062A" w:rsidRDefault="0097062A" w:rsidP="008A6B11">
      <w:pPr>
        <w:tabs>
          <w:tab w:val="left" w:pos="7500"/>
        </w:tabs>
        <w:rPr>
          <w:rFonts w:ascii="Garamond" w:hAnsi="Garamond"/>
          <w:b/>
        </w:rPr>
      </w:pPr>
    </w:p>
    <w:p w:rsidR="0097062A" w:rsidRDefault="00154F0D" w:rsidP="008A6B11">
      <w:pPr>
        <w:tabs>
          <w:tab w:val="left" w:pos="7500"/>
        </w:tabs>
        <w:rPr>
          <w:rFonts w:ascii="Garamond" w:hAnsi="Garamond"/>
          <w:b/>
        </w:rPr>
      </w:pPr>
      <w:r w:rsidRPr="002C0383">
        <w:rPr>
          <w:rFonts w:ascii="Garamond" w:hAnsi="Garamond"/>
          <w:noProof/>
        </w:rPr>
        <mc:AlternateContent>
          <mc:Choice Requires="wps">
            <w:drawing>
              <wp:anchor distT="0" distB="0" distL="114300" distR="114300" simplePos="0" relativeHeight="251688960" behindDoc="0" locked="0" layoutInCell="0" hidden="0" allowOverlap="1" wp14:anchorId="1B3E4472" wp14:editId="3ED4916C">
                <wp:simplePos x="0" y="0"/>
                <wp:positionH relativeFrom="margin">
                  <wp:posOffset>152400</wp:posOffset>
                </wp:positionH>
                <wp:positionV relativeFrom="paragraph">
                  <wp:posOffset>78740</wp:posOffset>
                </wp:positionV>
                <wp:extent cx="762000" cy="650875"/>
                <wp:effectExtent l="19050" t="19050" r="57150" b="53975"/>
                <wp:wrapNone/>
                <wp:docPr id="47" name="Straight Arrow Connector 47"/>
                <wp:cNvGraphicFramePr/>
                <a:graphic xmlns:a="http://schemas.openxmlformats.org/drawingml/2006/main">
                  <a:graphicData uri="http://schemas.microsoft.com/office/word/2010/wordprocessingShape">
                    <wps:wsp>
                      <wps:cNvCnPr/>
                      <wps:spPr>
                        <a:xfrm>
                          <a:off x="0" y="0"/>
                          <a:ext cx="762000" cy="650875"/>
                        </a:xfrm>
                        <a:prstGeom prst="straightConnector1">
                          <a:avLst/>
                        </a:prstGeom>
                        <a:noFill/>
                        <a:ln w="57150" cap="flat" cmpd="sng">
                          <a:solidFill>
                            <a:schemeClr val="accent2"/>
                          </a:solidFill>
                          <a:prstDash val="solid"/>
                          <a:round/>
                          <a:headEnd type="none" w="med" len="med"/>
                          <a:tailEnd type="stealth" w="lg" len="lg"/>
                        </a:ln>
                      </wps:spPr>
                      <wps:bodyPr/>
                    </wps:wsp>
                  </a:graphicData>
                </a:graphic>
                <wp14:sizeRelV relativeFrom="margin">
                  <wp14:pctHeight>0</wp14:pctHeight>
                </wp14:sizeRelV>
              </wp:anchor>
            </w:drawing>
          </mc:Choice>
          <mc:Fallback>
            <w:pict>
              <v:shape id="Straight Arrow Connector 47" o:spid="_x0000_s1026" type="#_x0000_t32" style="position:absolute;margin-left:12pt;margin-top:6.2pt;width:60pt;height:51.25pt;z-index:2516889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ooK6QEAAMEDAAAOAAAAZHJzL2Uyb0RvYy54bWysU8mOGjEQvUfKP1i+hwYUYNSiGUWQySVK&#10;kCb5gBov3Za8qeyh4e9TNh3IcotysctVr7ZX5e3j2Vl2UphM8B1fzOacKS+CNL7v+PdvT+8eOEsZ&#10;vAQbvOr4RSX+uHv7ZjvGVi3DEKxUyCiIT+0YOz7kHNumSWJQDtIsROXJqAM6yPTEvpEII0V3tlnO&#10;5+tmDCgjBqFSIu3hauS7Gl9rJfJXrZPKzHacasv1xHq+lLPZbaHtEeJgxFQG/EMVDoynpLdQB8jA&#10;XtH8FcoZgSEFnWciuCZobYSqPVA3i/kf3TwPEFXthchJ8UZT+n9hxZfTEZmRHX+/4cyDoxk9ZwTT&#10;D5l9QAwj2wfviceAjCDE1xhTS257f8TpleIRS/Nnja7c1BY7V44vN47VOTNBys2axkaTEGRar+YP&#10;m1WJ2dydI6b8SQXHitDxNBVzq2JReYbT55Svjj8dSmYfnoy1pIfWejZ2fLVZrEo2oN3SFjKJLlK3&#10;yfc1TgrWyOJTXOrWqb1FdgLaFxBC+byc6vsNWXIeIA1XYDUVGLQYXr2s0qBAfvSS5UskTj1tPy8F&#10;OSU5s4o+S5EqMoOxd2TKCmweKtj2E5YEghJL1tNVJnDlvEgvQV7qKKqe9qQCp50ui/jru3rff97u&#10;BwAAAP//AwBQSwMEFAAGAAgAAAAhAFi/+wzbAAAACQEAAA8AAABkcnMvZG93bnJldi54bWxMj8FO&#10;wzAQRO9I/IO1lbhRpyGKIMSpoiI+gMKhvW3jJYka28F20/Tv2Zzgtjuzmn1TbmcziIl86J1VsFkn&#10;IMg2Tve2VfD1+f74DCJEtBoHZ0nBjQJsq/u7EgvtrvaDpn1sBYfYUKCCLsaxkDI0HRkMazeSZe/b&#10;eYORV99K7fHK4WaQaZLk0mBv+UOHI+06as77i1GQ14enJL/t/JufDrEfsT7OP61SD6u5fgURaY5/&#10;x7DgMzpUzHRyF6uDGBSkGVeJrKcZiMXPFuHEwyZ7AVmV8n+D6hcAAP//AwBQSwECLQAUAAYACAAA&#10;ACEAtoM4kv4AAADhAQAAEwAAAAAAAAAAAAAAAAAAAAAAW0NvbnRlbnRfVHlwZXNdLnhtbFBLAQIt&#10;ABQABgAIAAAAIQA4/SH/1gAAAJQBAAALAAAAAAAAAAAAAAAAAC8BAABfcmVscy8ucmVsc1BLAQIt&#10;ABQABgAIAAAAIQA8xooK6QEAAMEDAAAOAAAAAAAAAAAAAAAAAC4CAABkcnMvZTJvRG9jLnhtbFBL&#10;AQItABQABgAIAAAAIQBYv/sM2wAAAAkBAAAPAAAAAAAAAAAAAAAAAEMEAABkcnMvZG93bnJldi54&#10;bWxQSwUGAAAAAAQABADzAAAASwUAAAAA&#10;" o:allowincell="f" strokecolor="#c0504d [3205]" strokeweight="4.5pt">
                <v:stroke endarrow="classic" endarrowwidth="wide" endarrowlength="long"/>
                <w10:wrap anchorx="margin"/>
              </v:shape>
            </w:pict>
          </mc:Fallback>
        </mc:AlternateContent>
      </w:r>
    </w:p>
    <w:p w:rsidR="0097062A" w:rsidRDefault="00154F0D" w:rsidP="008A6B11">
      <w:pPr>
        <w:tabs>
          <w:tab w:val="left" w:pos="7500"/>
        </w:tabs>
        <w:rPr>
          <w:rFonts w:ascii="Garamond" w:hAnsi="Garamond"/>
          <w:b/>
        </w:rPr>
      </w:pPr>
      <w:r w:rsidRPr="002C0383">
        <w:rPr>
          <w:rFonts w:ascii="Garamond" w:hAnsi="Garamond"/>
          <w:noProof/>
        </w:rPr>
        <mc:AlternateContent>
          <mc:Choice Requires="wps">
            <w:drawing>
              <wp:anchor distT="0" distB="0" distL="114300" distR="114300" simplePos="0" relativeHeight="251689984" behindDoc="0" locked="0" layoutInCell="0" hidden="0" allowOverlap="1" wp14:anchorId="665BF135" wp14:editId="70417BFB">
                <wp:simplePos x="0" y="0"/>
                <wp:positionH relativeFrom="margin">
                  <wp:posOffset>4057650</wp:posOffset>
                </wp:positionH>
                <wp:positionV relativeFrom="paragraph">
                  <wp:posOffset>148590</wp:posOffset>
                </wp:positionV>
                <wp:extent cx="762000" cy="698500"/>
                <wp:effectExtent l="19050" t="19050" r="57150" b="63500"/>
                <wp:wrapNone/>
                <wp:docPr id="48" name="Straight Arrow Connector 48"/>
                <wp:cNvGraphicFramePr/>
                <a:graphic xmlns:a="http://schemas.openxmlformats.org/drawingml/2006/main">
                  <a:graphicData uri="http://schemas.microsoft.com/office/word/2010/wordprocessingShape">
                    <wps:wsp>
                      <wps:cNvCnPr/>
                      <wps:spPr>
                        <a:xfrm>
                          <a:off x="0" y="0"/>
                          <a:ext cx="762000" cy="698500"/>
                        </a:xfrm>
                        <a:prstGeom prst="straightConnector1">
                          <a:avLst/>
                        </a:prstGeom>
                        <a:noFill/>
                        <a:ln w="57150" cap="flat" cmpd="sng">
                          <a:solidFill>
                            <a:schemeClr val="accent2"/>
                          </a:solidFill>
                          <a:prstDash val="solid"/>
                          <a:round/>
                          <a:headEnd type="none" w="med" len="med"/>
                          <a:tailEnd type="stealth" w="lg" len="lg"/>
                        </a:ln>
                      </wps:spPr>
                      <wps:bodyPr/>
                    </wps:wsp>
                  </a:graphicData>
                </a:graphic>
              </wp:anchor>
            </w:drawing>
          </mc:Choice>
          <mc:Fallback>
            <w:pict>
              <v:shape id="Straight Arrow Connector 48" o:spid="_x0000_s1026" type="#_x0000_t32" style="position:absolute;margin-left:319.5pt;margin-top:11.7pt;width:60pt;height:55pt;z-index:25168998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5go6AEAAMEDAAAOAAAAZHJzL2Uyb0RvYy54bWysU8luGzEMvRfoPwi612MbtZMOPA4Ku+ml&#10;aA0k/QBGy4wAbaAUj/33peSp3eVW9CJR5OP2SG0eTs6yo8Jkgu/4YjbnTHkRpPF9x78/P7675yxl&#10;8BJs8KrjZ5X4w/btm80YW7UMQ7BSIaMgPrVj7PiQc2ybJolBOUizEJUnow7oINMT+0YijBTd2WY5&#10;n6+bMaCMGIRKibT7i5Fva3ytlcjftE4qM9txqi3XE+v5Us5mu4G2R4iDEVMZ8A9VODCekl5D7SED&#10;e0XzVyhnBIYUdJ6J4JqgtRGq9kDdLOZ/dPM0QFS1FyInxStN6f+FFV+PB2RGdvw9TcqDoxk9ZQTT&#10;D5l9RAwj2wXviceAjCDE1xhTS247f8DpleIBS/Mnja7c1BY7VY7PV47VKTNByrs1jY0mIci0/nC/&#10;IpmiNDfniCl/VsGxInQ8TcVcq1hUnuH4JeWL40+HktmHR2Mt6aG1no0dX90tViUb0G5pC5lEF6nb&#10;5PsaJwVrZPEpLnXr1M4iOwLtCwihfF5O9f2GLDn3kIYLsJoKDFoMr15WaVAgP3nJ8jkSp562n5eC&#10;nJKcWUWfpUgVmcHYGzJlBTYPFWz7CUsCQYkl6+kqE7hwXqSXIM91FFVPe1KB006XRfz1Xb1vP2/7&#10;AwAA//8DAFBLAwQUAAYACAAAACEACqO0+twAAAAKAQAADwAAAGRycy9kb3ducmV2LnhtbEyPwU7D&#10;MBBE70j8g7VI3KhDA6ENcaqoiA+gcCi3bbIkEfE62G6a/j3bExx3djTzptjMdlAT+dA7NnC/SEAR&#10;167puTXw8f56twIVInKDg2MycKYAm/L6qsC8cSd+o2kXWyUhHHI00MU45lqHuiOLYeFGYvl9OW8x&#10;yulb3Xg8Sbgd9DJJMm2xZ2nocKRtR/X37mgNZNU+TbLz1r/4aR/7EavP+ac15vZmrp5BRZrjnxku&#10;+IIOpTAd3JGboAbJSNeyJRpYpg+gxPD0eBEO4kxF0WWh/08ofwEAAP//AwBQSwECLQAUAAYACAAA&#10;ACEAtoM4kv4AAADhAQAAEwAAAAAAAAAAAAAAAAAAAAAAW0NvbnRlbnRfVHlwZXNdLnhtbFBLAQIt&#10;ABQABgAIAAAAIQA4/SH/1gAAAJQBAAALAAAAAAAAAAAAAAAAAC8BAABfcmVscy8ucmVsc1BLAQIt&#10;ABQABgAIAAAAIQDcC5go6AEAAMEDAAAOAAAAAAAAAAAAAAAAAC4CAABkcnMvZTJvRG9jLnhtbFBL&#10;AQItABQABgAIAAAAIQAKo7T63AAAAAoBAAAPAAAAAAAAAAAAAAAAAEIEAABkcnMvZG93bnJldi54&#10;bWxQSwUGAAAAAAQABADzAAAASwUAAAAA&#10;" o:allowincell="f" strokecolor="#c0504d [3205]" strokeweight="4.5pt">
                <v:stroke endarrow="classic" endarrowwidth="wide" endarrowlength="long"/>
                <w10:wrap anchorx="margin"/>
              </v:shape>
            </w:pict>
          </mc:Fallback>
        </mc:AlternateContent>
      </w:r>
    </w:p>
    <w:p w:rsidR="0097062A" w:rsidRDefault="0097062A" w:rsidP="008A6B11">
      <w:pPr>
        <w:tabs>
          <w:tab w:val="left" w:pos="7500"/>
        </w:tabs>
        <w:rPr>
          <w:rFonts w:ascii="Garamond" w:hAnsi="Garamond"/>
          <w:b/>
        </w:rPr>
      </w:pPr>
    </w:p>
    <w:p w:rsidR="0097062A" w:rsidRDefault="00154F0D" w:rsidP="008A6B11">
      <w:pPr>
        <w:tabs>
          <w:tab w:val="left" w:pos="7500"/>
        </w:tabs>
        <w:rPr>
          <w:rFonts w:ascii="Garamond" w:hAnsi="Garamond"/>
          <w:b/>
        </w:rPr>
      </w:pPr>
      <w:r w:rsidRPr="002C0383">
        <w:rPr>
          <w:rFonts w:ascii="Garamond" w:hAnsi="Garamond"/>
          <w:noProof/>
        </w:rPr>
        <mc:AlternateContent>
          <mc:Choice Requires="wps">
            <w:drawing>
              <wp:anchor distT="0" distB="0" distL="114300" distR="114300" simplePos="0" relativeHeight="251691008" behindDoc="0" locked="0" layoutInCell="0" hidden="0" allowOverlap="1" wp14:anchorId="6EFA0C85" wp14:editId="09BF3132">
                <wp:simplePos x="0" y="0"/>
                <wp:positionH relativeFrom="margin">
                  <wp:posOffset>95250</wp:posOffset>
                </wp:positionH>
                <wp:positionV relativeFrom="paragraph">
                  <wp:posOffset>34925</wp:posOffset>
                </wp:positionV>
                <wp:extent cx="657225" cy="571500"/>
                <wp:effectExtent l="19050" t="19050" r="47625" b="57150"/>
                <wp:wrapNone/>
                <wp:docPr id="49" name="Straight Arrow Connector 49"/>
                <wp:cNvGraphicFramePr/>
                <a:graphic xmlns:a="http://schemas.openxmlformats.org/drawingml/2006/main">
                  <a:graphicData uri="http://schemas.microsoft.com/office/word/2010/wordprocessingShape">
                    <wps:wsp>
                      <wps:cNvCnPr/>
                      <wps:spPr>
                        <a:xfrm>
                          <a:off x="0" y="0"/>
                          <a:ext cx="657225" cy="571500"/>
                        </a:xfrm>
                        <a:prstGeom prst="straightConnector1">
                          <a:avLst/>
                        </a:prstGeom>
                        <a:noFill/>
                        <a:ln w="57150" cap="flat" cmpd="sng">
                          <a:solidFill>
                            <a:schemeClr val="accent2"/>
                          </a:solidFill>
                          <a:prstDash val="solid"/>
                          <a:round/>
                          <a:headEnd type="none" w="med" len="med"/>
                          <a:tailEnd type="stealth" w="lg" len="lg"/>
                        </a:ln>
                      </wps:spPr>
                      <wps:bodyPr/>
                    </wps:wsp>
                  </a:graphicData>
                </a:graphic>
                <wp14:sizeRelH relativeFrom="margin">
                  <wp14:pctWidth>0</wp14:pctWidth>
                </wp14:sizeRelH>
                <wp14:sizeRelV relativeFrom="margin">
                  <wp14:pctHeight>0</wp14:pctHeight>
                </wp14:sizeRelV>
              </wp:anchor>
            </w:drawing>
          </mc:Choice>
          <mc:Fallback>
            <w:pict>
              <v:shape id="Straight Arrow Connector 49" o:spid="_x0000_s1026" type="#_x0000_t32" style="position:absolute;margin-left:7.5pt;margin-top:2.75pt;width:51.75pt;height:4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Csv6QEAAMEDAAAOAAAAZHJzL2Uyb0RvYy54bWysU9uO0zAQfUfiHyy/07QV3YWq6Qq1LC8I&#10;Ki18wKztJJZsjzX2Nu3fM3ZDy+UN8eKMPbczZ042DyfvxNFQshhauZjNpTBBobahb+X3b49v3kmR&#10;MgQNDoNp5dkk+bB9/WozxrVZ4oBOGxJcJKT1GFs55BzXTZPUYDykGUYT2Nkhech8pb7RBCNX965Z&#10;zud3zYikI6EyKfHr/uKU21q/64zKX7sumSxcKxlbrifV87mczXYD654gDlZNMOAfUHiwgZteS+0h&#10;g3gh+1cpbxVhwi7PFPoGu84qU2fgaRbzP6Z5GiCaOguTk+KVpvT/yqovxwMJq1v59r0UATzv6CkT&#10;2H7I4gMRjmKHITCPSIJDmK8xpjWn7cKBpluKByrDnzry5ctjiVPl+Hzl2JyyUPx4t7pfLldSKHat&#10;7hered1Bc0uOlPIng14Uo5VpAnNFsag8w/FzytyeE38mlM4BH61zdakuiHFqwd2AtdU5yGz6yNOm&#10;0Nc6CZ3VJadkV9WZnSNxBNYLKGVCXpaZuc1vkaXnHtJwCayui5QIX4Ku/QcD+mPQIp8jcxpY/bIA&#10;8kZL4Qz/LMWqkRmsu0WmbMDloQa7fopl44LCBQZTNnDhvFjPqM91FfWddVLhTpouQvz1XrNvf972&#10;BwAAAP//AwBQSwMEFAAGAAgAAAAhAIrlKLraAAAABwEAAA8AAABkcnMvZG93bnJldi54bWxMj8FO&#10;w0AMRO9I/MPKSNzopqBEJc2mior4AAqH9uYmJoma9YbdbZr+Pe4Jbh6PNX5TbGY7qIl86B0bWC4S&#10;UMS1a3puDXx9vj+tQIWI3ODgmAxcKcCmvL8rMG/chT9o2sVWSQiHHA10MY651qHuyGJYuJFYvG/n&#10;LUaRvtWNx4uE20E/J0mmLfYsHzocadtRfdqdrYGs2r8k2XXr3/y0j/2I1WH+aY15fJirNahIc/w7&#10;hhu+oEMpTEd35iaoQXQqVaKBNAV1s5crGY4GXmWhy0L/5y9/AQAA//8DAFBLAQItABQABgAIAAAA&#10;IQC2gziS/gAAAOEBAAATAAAAAAAAAAAAAAAAAAAAAABbQ29udGVudF9UeXBlc10ueG1sUEsBAi0A&#10;FAAGAAgAAAAhADj9If/WAAAAlAEAAAsAAAAAAAAAAAAAAAAALwEAAF9yZWxzLy5yZWxzUEsBAi0A&#10;FAAGAAgAAAAhANXIKy/pAQAAwQMAAA4AAAAAAAAAAAAAAAAALgIAAGRycy9lMm9Eb2MueG1sUEsB&#10;Ai0AFAAGAAgAAAAhAIrlKLraAAAABwEAAA8AAAAAAAAAAAAAAAAAQwQAAGRycy9kb3ducmV2Lnht&#10;bFBLBQYAAAAABAAEAPMAAABKBQAAAAA=&#10;" o:allowincell="f" strokecolor="#c0504d [3205]" strokeweight="4.5pt">
                <v:stroke endarrow="classic" endarrowwidth="wide" endarrowlength="long"/>
                <w10:wrap anchorx="margin"/>
              </v:shape>
            </w:pict>
          </mc:Fallback>
        </mc:AlternateContent>
      </w:r>
      <w:r w:rsidRPr="002C0383">
        <w:rPr>
          <w:rFonts w:ascii="Garamond" w:hAnsi="Garamond"/>
          <w:noProof/>
        </w:rPr>
        <mc:AlternateContent>
          <mc:Choice Requires="wps">
            <w:drawing>
              <wp:anchor distT="0" distB="0" distL="114300" distR="114300" simplePos="0" relativeHeight="251683840" behindDoc="0" locked="0" layoutInCell="0" hidden="0" allowOverlap="1" wp14:anchorId="06183DF2" wp14:editId="6B0D0EB4">
                <wp:simplePos x="0" y="0"/>
                <wp:positionH relativeFrom="margin">
                  <wp:posOffset>3810000</wp:posOffset>
                </wp:positionH>
                <wp:positionV relativeFrom="paragraph">
                  <wp:posOffset>231775</wp:posOffset>
                </wp:positionV>
                <wp:extent cx="762000" cy="698500"/>
                <wp:effectExtent l="19050" t="19050" r="57150" b="63500"/>
                <wp:wrapNone/>
                <wp:docPr id="41" name="Straight Arrow Connector 41"/>
                <wp:cNvGraphicFramePr/>
                <a:graphic xmlns:a="http://schemas.openxmlformats.org/drawingml/2006/main">
                  <a:graphicData uri="http://schemas.microsoft.com/office/word/2010/wordprocessingShape">
                    <wps:wsp>
                      <wps:cNvCnPr/>
                      <wps:spPr>
                        <a:xfrm>
                          <a:off x="0" y="0"/>
                          <a:ext cx="762000" cy="698500"/>
                        </a:xfrm>
                        <a:prstGeom prst="straightConnector1">
                          <a:avLst/>
                        </a:prstGeom>
                        <a:noFill/>
                        <a:ln w="57150" cap="flat" cmpd="sng">
                          <a:solidFill>
                            <a:schemeClr val="accent2"/>
                          </a:solidFill>
                          <a:prstDash val="solid"/>
                          <a:round/>
                          <a:headEnd type="none" w="med" len="med"/>
                          <a:tailEnd type="stealth" w="lg" len="lg"/>
                        </a:ln>
                      </wps:spPr>
                      <wps:bodyPr/>
                    </wps:wsp>
                  </a:graphicData>
                </a:graphic>
              </wp:anchor>
            </w:drawing>
          </mc:Choice>
          <mc:Fallback>
            <w:pict>
              <v:shape id="Straight Arrow Connector 41" o:spid="_x0000_s1026" type="#_x0000_t32" style="position:absolute;margin-left:300pt;margin-top:18.25pt;width:60pt;height:55pt;z-index:25168384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Qnl6QEAAMEDAAAOAAAAZHJzL2Uyb0RvYy54bWysU8luGzEMvRfoPwi612MbtZMOPA4Ku+ml&#10;aA0k/QBGy4wAbaAUj/33peSp3eVW9CJR5OP2SG0eTs6yo8Jkgu/4YjbnTHkRpPF9x78/P7675yxl&#10;8BJs8KrjZ5X4w/btm80YW7UMQ7BSIaMgPrVj7PiQc2ybJolBOUizEJUnow7oINMT+0YijBTd2WY5&#10;n6+bMaCMGIRKibT7i5Fva3ytlcjftE4qM9txqi3XE+v5Us5mu4G2R4iDEVMZ8A9VODCekl5D7SED&#10;e0XzVyhnBIYUdJ6J4JqgtRGq9kDdLOZ/dPM0QFS1FyInxStN6f+FFV+PB2RGdvz9gjMPjmb0lBFM&#10;P2T2ETGMbBe8Jx4DMoIQX2NMLbnt/AGnV4oHLM2fNLpyU1vsVDk+XzlWp8wEKe/WNDaahCDT+sP9&#10;imSK0tycI6b8WQXHitDxNBVzrWJReYbjl5Qvjj8dSmYfHo21pIfWejZ2fHW3WJVsQLulLWQSXaRu&#10;k+9rnBSskcWnuNStUzuL7Ai0LyCE8nk51fcbsuTcQxouwGoqMGgxvHpZpUGB/OQly+dInHrafl4K&#10;ckpyZhV9liJVZAZjb8iUFdg8VLDtJywJBCWWrKerTODCeZFegjzXUVQ97UkFTjtdFvHXd/W+/bzt&#10;DwAAAP//AwBQSwMEFAAGAAgAAAAhAJKKb4PbAAAACgEAAA8AAABkcnMvZG93bnJldi54bWxMj01O&#10;wzAQhfdI3MEaJHbUhkKKQpwqKuIAlC7a3TQZkoh4HGw3TW/PsILlvPn0for17AY1UYi9Zwv3CwOK&#10;uPZNz62F3cfb3TOomJAbHDyThQtFWJfXVwXmjT/zO03b1Cox4ZijhS6lMdc61h05jAs/Esvv0weH&#10;Sc7Q6ibgWczdoB+MybTDniWhw5E2HdVf25OzkFX7pckum/Aapn3qR6wO83dr7e3NXL2ASjSnPxh+&#10;60t1KKXT0Z+4iWoQD2NkS7KwzJ5ACbCSPFBHIR9F0WWh/08ofwAAAP//AwBQSwECLQAUAAYACAAA&#10;ACEAtoM4kv4AAADhAQAAEwAAAAAAAAAAAAAAAAAAAAAAW0NvbnRlbnRfVHlwZXNdLnhtbFBLAQIt&#10;ABQABgAIAAAAIQA4/SH/1gAAAJQBAAALAAAAAAAAAAAAAAAAAC8BAABfcmVscy8ucmVsc1BLAQIt&#10;ABQABgAIAAAAIQA4AQnl6QEAAMEDAAAOAAAAAAAAAAAAAAAAAC4CAABkcnMvZTJvRG9jLnhtbFBL&#10;AQItABQABgAIAAAAIQCSim+D2wAAAAoBAAAPAAAAAAAAAAAAAAAAAEMEAABkcnMvZG93bnJldi54&#10;bWxQSwUGAAAAAAQABADzAAAASwUAAAAA&#10;" o:allowincell="f" strokecolor="#c0504d [3205]" strokeweight="4.5pt">
                <v:stroke endarrow="classic" endarrowwidth="wide" endarrowlength="long"/>
                <w10:wrap anchorx="margin"/>
              </v:shape>
            </w:pict>
          </mc:Fallback>
        </mc:AlternateContent>
      </w:r>
    </w:p>
    <w:p w:rsidR="0097062A" w:rsidRDefault="0097062A" w:rsidP="008A6B11">
      <w:pPr>
        <w:tabs>
          <w:tab w:val="left" w:pos="7500"/>
        </w:tabs>
        <w:rPr>
          <w:rFonts w:ascii="Garamond" w:hAnsi="Garamond"/>
          <w:b/>
        </w:rPr>
      </w:pPr>
    </w:p>
    <w:p w:rsidR="0097062A" w:rsidRDefault="0097062A" w:rsidP="008A6B11">
      <w:pPr>
        <w:tabs>
          <w:tab w:val="left" w:pos="7500"/>
        </w:tabs>
        <w:rPr>
          <w:rFonts w:ascii="Garamond" w:hAnsi="Garamond"/>
          <w:b/>
        </w:rPr>
      </w:pPr>
    </w:p>
    <w:p w:rsidR="0097062A" w:rsidRDefault="0097062A" w:rsidP="008A6B11">
      <w:pPr>
        <w:tabs>
          <w:tab w:val="left" w:pos="7500"/>
        </w:tabs>
        <w:rPr>
          <w:rFonts w:ascii="Garamond" w:hAnsi="Garamond"/>
          <w:b/>
        </w:rPr>
      </w:pPr>
    </w:p>
    <w:p w:rsidR="0097062A" w:rsidRDefault="0097062A" w:rsidP="008A6B11">
      <w:pPr>
        <w:tabs>
          <w:tab w:val="left" w:pos="7500"/>
        </w:tabs>
        <w:rPr>
          <w:rFonts w:ascii="Garamond" w:hAnsi="Garamond"/>
          <w:b/>
        </w:rPr>
      </w:pPr>
    </w:p>
    <w:p w:rsidR="0097062A" w:rsidRDefault="0097062A" w:rsidP="008A6B11">
      <w:pPr>
        <w:tabs>
          <w:tab w:val="left" w:pos="7500"/>
        </w:tabs>
        <w:rPr>
          <w:rFonts w:ascii="Garamond" w:hAnsi="Garamond"/>
          <w:b/>
        </w:rPr>
      </w:pPr>
    </w:p>
    <w:p w:rsidR="0097062A" w:rsidRDefault="0097062A" w:rsidP="008A6B11">
      <w:pPr>
        <w:tabs>
          <w:tab w:val="left" w:pos="7500"/>
        </w:tabs>
        <w:rPr>
          <w:rFonts w:ascii="Garamond" w:hAnsi="Garamond"/>
          <w:b/>
        </w:rPr>
      </w:pPr>
    </w:p>
    <w:p w:rsidR="0097062A" w:rsidRDefault="0097062A" w:rsidP="008A6B11">
      <w:pPr>
        <w:tabs>
          <w:tab w:val="left" w:pos="7500"/>
        </w:tabs>
        <w:rPr>
          <w:rFonts w:ascii="Garamond" w:hAnsi="Garamond"/>
          <w:b/>
        </w:rPr>
      </w:pPr>
    </w:p>
    <w:p w:rsidR="0097062A" w:rsidRDefault="0097062A" w:rsidP="008A6B11">
      <w:pPr>
        <w:tabs>
          <w:tab w:val="left" w:pos="7500"/>
        </w:tabs>
        <w:rPr>
          <w:rFonts w:ascii="Garamond" w:hAnsi="Garamond"/>
          <w:b/>
        </w:rPr>
      </w:pPr>
    </w:p>
    <w:p w:rsidR="0097062A" w:rsidRDefault="00154F0D" w:rsidP="008A6B11">
      <w:pPr>
        <w:tabs>
          <w:tab w:val="left" w:pos="7500"/>
        </w:tabs>
        <w:rPr>
          <w:rFonts w:ascii="Garamond" w:hAnsi="Garamond"/>
          <w:b/>
        </w:rPr>
      </w:pPr>
      <w:r w:rsidRPr="002C0383">
        <w:rPr>
          <w:rFonts w:ascii="Garamond" w:hAnsi="Garamond"/>
          <w:noProof/>
        </w:rPr>
        <mc:AlternateContent>
          <mc:Choice Requires="wps">
            <w:drawing>
              <wp:anchor distT="0" distB="0" distL="114300" distR="114300" simplePos="0" relativeHeight="251685888" behindDoc="0" locked="0" layoutInCell="0" hidden="0" allowOverlap="1" wp14:anchorId="1A78D185" wp14:editId="280A941D">
                <wp:simplePos x="0" y="0"/>
                <wp:positionH relativeFrom="margin">
                  <wp:posOffset>3562350</wp:posOffset>
                </wp:positionH>
                <wp:positionV relativeFrom="paragraph">
                  <wp:posOffset>151765</wp:posOffset>
                </wp:positionV>
                <wp:extent cx="2466975" cy="643890"/>
                <wp:effectExtent l="0" t="0" r="28575" b="22860"/>
                <wp:wrapNone/>
                <wp:docPr id="43" name="Rectangle 43"/>
                <wp:cNvGraphicFramePr/>
                <a:graphic xmlns:a="http://schemas.openxmlformats.org/drawingml/2006/main">
                  <a:graphicData uri="http://schemas.microsoft.com/office/word/2010/wordprocessingShape">
                    <wps:wsp>
                      <wps:cNvSpPr/>
                      <wps:spPr>
                        <a:xfrm>
                          <a:off x="0" y="0"/>
                          <a:ext cx="2466975" cy="643890"/>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462E00" w:rsidRDefault="00462E00">
                            <w:pPr>
                              <w:spacing w:after="0" w:line="275" w:lineRule="auto"/>
                              <w:jc w:val="center"/>
                              <w:textDirection w:val="btLr"/>
                            </w:pPr>
                            <w:r>
                              <w:rPr>
                                <w:rFonts w:ascii="Garamond" w:eastAsia="Garamond" w:hAnsi="Garamond" w:cs="Garamond"/>
                              </w:rPr>
                              <w:t xml:space="preserve">Identified </w:t>
                            </w:r>
                            <w:proofErr w:type="spellStart"/>
                            <w:r>
                              <w:rPr>
                                <w:rFonts w:ascii="Garamond" w:eastAsia="Garamond" w:hAnsi="Garamond" w:cs="Garamond"/>
                              </w:rPr>
                              <w:t>Chacoan</w:t>
                            </w:r>
                            <w:proofErr w:type="spellEnd"/>
                            <w:r>
                              <w:rPr>
                                <w:rFonts w:ascii="Garamond" w:eastAsia="Garamond" w:hAnsi="Garamond" w:cs="Garamond"/>
                              </w:rPr>
                              <w:t xml:space="preserve"> Road (77) is not clearly visible in the ASTER L1T image from 05/12/2016 using a band combination of (3, 5, </w:t>
                            </w:r>
                            <w:proofErr w:type="gramStart"/>
                            <w:r>
                              <w:rPr>
                                <w:rFonts w:ascii="Garamond" w:eastAsia="Garamond" w:hAnsi="Garamond" w:cs="Garamond"/>
                              </w:rPr>
                              <w:t>1</w:t>
                            </w:r>
                            <w:proofErr w:type="gramEnd"/>
                            <w:r>
                              <w:rPr>
                                <w:rFonts w:ascii="Garamond" w:eastAsia="Garamond" w:hAnsi="Garamond" w:cs="Garamond"/>
                              </w:rPr>
                              <w:t>) with a decorrelation stretch applied.</w:t>
                            </w:r>
                          </w:p>
                          <w:p w:rsidR="00462E00" w:rsidRDefault="00462E00">
                            <w:pPr>
                              <w:spacing w:line="240" w:lineRule="auto"/>
                              <w:textDirection w:val="btLr"/>
                            </w:pP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id="Rectangle 43" o:spid="_x0000_s1361" style="position:absolute;margin-left:280.5pt;margin-top:11.95pt;width:194.25pt;height:50.7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Ph0HgIAAFIEAAAOAAAAZHJzL2Uyb0RvYy54bWysVNuO0zAQfUfiHyy/06TX3UZNV2hLERKC&#10;1e7yAVPHTiz5hu026d8zdku3CzwgRB7cGXs8c84ZT1d3g1bkwH2Q1tR0PCop4YbZRpq2pt+et+9u&#10;KQkRTAPKGl7TIw/0bv32zap3FZ/YzqqGe4JJTKh6V9MuRlcVRWAd1xBG1nGDh8J6DRFd3xaNhx6z&#10;a1VMynJR9NY3zlvGQ8DdzemQrnN+ITiLX4UIPBJVU8QW8+rzuktrsV5B1XpwnWRnGPAPKDRIg0Uv&#10;qTYQgey9/C2VlszbYEUcMasLK4RkPHNANuPyFzZPHTieuaA4wV1kCv8vLftyePBENjWdTSkxoLFH&#10;j6gamFZxgnsoUO9ChXFP7sGfvYBmYjsIr9Mv8iBDFvV4EZUPkTDcnMwWi+XNnBKGZ4vZ9HaZVS9e&#10;bjsf4kduNUlGTT2Wz1rC4XOIWBFDf4akYsEq2WylUtnx7e5eeXIAbPA2fwkyXnkVpgzpa7qcTxIO&#10;wHcmFEQ0tUPmwbS53qsb4Tpxmb8/JU7ANhC6E4CcIYVBpWXkSS6oOg7NB9OQeHQorsExoAmM5g0l&#10;iuPUJCtHRpDqbyKRnTJIMjXm1IpkxWE35E5Op5e27WxzxP72+MCR5/c9eCyuPhl8QcvxLKkRszOb&#10;35Q4Hv76ZHd9AoZ1FucGRTuZ9zFPUSJo7Pt9tELmXiUkp6pngPhwcz/OQ5Ym49rPUS9/BesfAAAA&#10;//8DAFBLAwQUAAYACAAAACEADDl+rOAAAAAKAQAADwAAAGRycy9kb3ducmV2LnhtbEyPQU+DQBCF&#10;7yb+h82YeLMLtLSCLI0x1dibUqPXLTsFlJ0l7LbFf+940uNkvrz3vWI92V6ccPSdIwXxLAKBVDvT&#10;UaPgbfd4cwvCB01G945QwTd6WJeXF4XOjTvTK56q0AgOIZ9rBW0IQy6lr1u02s/cgMS/gxutDnyO&#10;jTSjPnO47WUSRUtpdUfc0OoBH1qsv6qjVfD8cmi21fvnysSbZFh8JBE91Rulrq+m+zsQAafwB8Ov&#10;PqtDyU57dyTjRa8gXca8JShI5hkIBrJFloLYM5mkc5BlIf9PKH8AAAD//wMAUEsBAi0AFAAGAAgA&#10;AAAhALaDOJL+AAAA4QEAABMAAAAAAAAAAAAAAAAAAAAAAFtDb250ZW50X1R5cGVzXS54bWxQSwEC&#10;LQAUAAYACAAAACEAOP0h/9YAAACUAQAACwAAAAAAAAAAAAAAAAAvAQAAX3JlbHMvLnJlbHNQSwEC&#10;LQAUAAYACAAAACEA2TD4dB4CAABSBAAADgAAAAAAAAAAAAAAAAAuAgAAZHJzL2Uyb0RvYy54bWxQ&#10;SwECLQAUAAYACAAAACEADDl+rOAAAAAKAQAADwAAAAAAAAAAAAAAAAB4BAAAZHJzL2Rvd25yZXYu&#10;eG1sUEsFBgAAAAAEAAQA8wAAAIUFAAAAAA==&#10;" o:allowincell="f">
                <v:textbox inset="2.53958mm,1.2694mm,2.53958mm,1.2694mm">
                  <w:txbxContent>
                    <w:p w:rsidR="00E3129E" w:rsidRDefault="00E3129E">
                      <w:pPr>
                        <w:spacing w:after="0" w:line="240" w:lineRule="auto"/>
                        <w:jc w:val="center"/>
                        <w:textDirection w:val="btLr"/>
                        <w:rPr>
                          <w:rFonts w:ascii="Garamond" w:eastAsia="Garamond" w:hAnsi="Garamond" w:cs="Garamond"/>
                          <w:sz w:val="18"/>
                        </w:rPr>
                      </w:pPr>
                      <w:r>
                        <w:rPr>
                          <w:rFonts w:ascii="Garamond" w:eastAsia="Garamond" w:hAnsi="Garamond" w:cs="Garamond"/>
                          <w:sz w:val="18"/>
                        </w:rPr>
                        <w:t xml:space="preserve">Identified </w:t>
                      </w:r>
                      <w:proofErr w:type="spellStart"/>
                      <w:r>
                        <w:rPr>
                          <w:rFonts w:ascii="Garamond" w:eastAsia="Garamond" w:hAnsi="Garamond" w:cs="Garamond"/>
                          <w:sz w:val="18"/>
                        </w:rPr>
                        <w:t>Chacoan</w:t>
                      </w:r>
                      <w:proofErr w:type="spellEnd"/>
                      <w:r>
                        <w:rPr>
                          <w:rFonts w:ascii="Garamond" w:eastAsia="Garamond" w:hAnsi="Garamond" w:cs="Garamond"/>
                          <w:sz w:val="18"/>
                        </w:rPr>
                        <w:t xml:space="preserve"> road (77) is visible in the Thermal Infrared Multispectral Scanner (TIMS) 1999 aerial image with a band combination of (1, 3, </w:t>
                      </w:r>
                      <w:proofErr w:type="gramStart"/>
                      <w:r>
                        <w:rPr>
                          <w:rFonts w:ascii="Garamond" w:eastAsia="Garamond" w:hAnsi="Garamond" w:cs="Garamond"/>
                          <w:sz w:val="18"/>
                        </w:rPr>
                        <w:t>6</w:t>
                      </w:r>
                      <w:proofErr w:type="gramEnd"/>
                      <w:r>
                        <w:rPr>
                          <w:rFonts w:ascii="Garamond" w:eastAsia="Garamond" w:hAnsi="Garamond" w:cs="Garamond"/>
                          <w:sz w:val="18"/>
                        </w:rPr>
                        <w:t xml:space="preserve">) and a </w:t>
                      </w:r>
                      <w:proofErr w:type="spellStart"/>
                      <w:r>
                        <w:rPr>
                          <w:rFonts w:ascii="Garamond" w:eastAsia="Garamond" w:hAnsi="Garamond" w:cs="Garamond"/>
                          <w:sz w:val="18"/>
                        </w:rPr>
                        <w:t>decorrelation</w:t>
                      </w:r>
                      <w:proofErr w:type="spellEnd"/>
                      <w:r>
                        <w:rPr>
                          <w:rFonts w:ascii="Garamond" w:eastAsia="Garamond" w:hAnsi="Garamond" w:cs="Garamond"/>
                          <w:sz w:val="18"/>
                        </w:rPr>
                        <w:t xml:space="preserve"> stretch applied.</w:t>
                      </w:r>
                    </w:p>
                    <w:p w:rsidR="00E3129E" w:rsidRDefault="00E3129E">
                      <w:pPr>
                        <w:spacing w:after="0" w:line="240" w:lineRule="auto"/>
                        <w:jc w:val="center"/>
                        <w:textDirection w:val="btLr"/>
                        <w:rPr>
                          <w:rFonts w:ascii="Garamond" w:eastAsia="Garamond" w:hAnsi="Garamond" w:cs="Garamond"/>
                          <w:sz w:val="18"/>
                        </w:rPr>
                      </w:pPr>
                    </w:p>
                    <w:p w:rsidR="00E3129E" w:rsidRDefault="00E3129E">
                      <w:pPr>
                        <w:spacing w:after="0" w:line="240" w:lineRule="auto"/>
                        <w:jc w:val="center"/>
                        <w:textDirection w:val="btLr"/>
                      </w:pPr>
                    </w:p>
                  </w:txbxContent>
                </v:textbox>
                <w10:wrap anchorx="margin"/>
              </v:rect>
            </w:pict>
          </mc:Fallback>
        </mc:AlternateContent>
      </w:r>
      <w:r w:rsidRPr="002C0383">
        <w:rPr>
          <w:rFonts w:ascii="Garamond" w:hAnsi="Garamond"/>
          <w:noProof/>
        </w:rPr>
        <mc:AlternateContent>
          <mc:Choice Requires="wps">
            <w:drawing>
              <wp:anchor distT="0" distB="0" distL="114300" distR="114300" simplePos="0" relativeHeight="251684864" behindDoc="0" locked="0" layoutInCell="0" hidden="0" allowOverlap="1" wp14:anchorId="5D7683E5" wp14:editId="26AEC99A">
                <wp:simplePos x="0" y="0"/>
                <wp:positionH relativeFrom="margin">
                  <wp:posOffset>1</wp:posOffset>
                </wp:positionH>
                <wp:positionV relativeFrom="paragraph">
                  <wp:posOffset>170815</wp:posOffset>
                </wp:positionV>
                <wp:extent cx="3562350" cy="634365"/>
                <wp:effectExtent l="0" t="0" r="19050" b="13335"/>
                <wp:wrapNone/>
                <wp:docPr id="42" name="Rectangle 42"/>
                <wp:cNvGraphicFramePr/>
                <a:graphic xmlns:a="http://schemas.openxmlformats.org/drawingml/2006/main">
                  <a:graphicData uri="http://schemas.microsoft.com/office/word/2010/wordprocessingShape">
                    <wps:wsp>
                      <wps:cNvSpPr/>
                      <wps:spPr>
                        <a:xfrm>
                          <a:off x="0" y="0"/>
                          <a:ext cx="3562350" cy="63436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462E00" w:rsidRDefault="00462E00">
                            <w:pPr>
                              <w:spacing w:after="0" w:line="240" w:lineRule="auto"/>
                              <w:jc w:val="center"/>
                              <w:textDirection w:val="btLr"/>
                            </w:pPr>
                            <w:r>
                              <w:rPr>
                                <w:rFonts w:ascii="Garamond" w:eastAsia="Garamond" w:hAnsi="Garamond" w:cs="Garamond"/>
                              </w:rPr>
                              <w:t xml:space="preserve">Identified </w:t>
                            </w:r>
                            <w:proofErr w:type="spellStart"/>
                            <w:r>
                              <w:rPr>
                                <w:rFonts w:ascii="Garamond" w:eastAsia="Garamond" w:hAnsi="Garamond" w:cs="Garamond"/>
                              </w:rPr>
                              <w:t>Chacoan</w:t>
                            </w:r>
                            <w:proofErr w:type="spellEnd"/>
                            <w:r>
                              <w:rPr>
                                <w:rFonts w:ascii="Garamond" w:eastAsia="Garamond" w:hAnsi="Garamond" w:cs="Garamond"/>
                              </w:rPr>
                              <w:t xml:space="preserve"> Road (77) is referenced in the image above using Google Earth Imagery from 06/24/2014</w:t>
                            </w:r>
                          </w:p>
                          <w:p w:rsidR="00462E00" w:rsidRDefault="00462E00">
                            <w:pPr>
                              <w:spacing w:after="0" w:line="240" w:lineRule="auto"/>
                              <w:jc w:val="center"/>
                              <w:textDirection w:val="btLr"/>
                            </w:pPr>
                            <w:r>
                              <w:rPr>
                                <w:rFonts w:ascii="Garamond" w:eastAsia="Garamond" w:hAnsi="Garamond" w:cs="Garamond"/>
                              </w:rPr>
                              <w:t>35°52'55.89"N 108° 0'11.39"W</w:t>
                            </w:r>
                          </w:p>
                        </w:txbxContent>
                      </wps:txbx>
                      <wps:bodyPr wrap="square" lIns="91425" tIns="45700" rIns="91425" bIns="45700" anchor="t" anchorCtr="0">
                        <a:noAutofit/>
                      </wps:bodyPr>
                    </wps:wsp>
                  </a:graphicData>
                </a:graphic>
                <wp14:sizeRelH relativeFrom="margin">
                  <wp14:pctWidth>0</wp14:pctWidth>
                </wp14:sizeRelH>
              </wp:anchor>
            </w:drawing>
          </mc:Choice>
          <mc:Fallback>
            <w:pict>
              <v:rect id="Rectangle 42" o:spid="_x0000_s1362" style="position:absolute;margin-left:0;margin-top:13.45pt;width:280.5pt;height:49.95pt;z-index:2516848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pGgIAAFIEAAAOAAAAZHJzL2Uyb0RvYy54bWysVN2u0zAMvkfiHaLcs3brOjjVuiN0xhAS&#10;giMOPICXpm2k/JFka/f2OOnYdoALhMhFasfOZ/tz3PX9qCQ5cueF0TWdz3JKuGamEbqr6bevu1dv&#10;KPEBdAPSaF7TE/f0fvPyxXqwFV+Y3siGO4Ig2leDrWkfgq2yzLOeK/AzY7lGY2ucgoCq67LGwYDo&#10;SmaLPF9lg3GNdYZx7/F0OxnpJuG3LWfhc9t6HoisKeYW0u7Svo97tllD1TmwvWDnNOAfslAgNAa9&#10;QG0hADk48RuUEswZb9owY0Zlpm0F46kGrGae/1LNUw+Wp1qQHG8vNPn/B8s+HR8dEU1NlwtKNCjs&#10;0RdkDXQnOcEzJGiwvkK/J/vozppHMVY7tk7FL9ZBxkTq6UIqHwNheFiUq0VRIvcMbatiWazKCJpd&#10;b1vnw3tuFIlCTR2GT1zC8aMPk+tPlxjMGymanZAyKa7bP0hHjoAN3qV1Rn/mJjUZanpXLkrMA/Cd&#10;tRICispi5V53Kd6zG/4WOE/rT8AxsS34fkogIUQ3qJQI3CWp59C80w0JJ4vkahwDGpNRvKFEcpya&#10;KCXPAEL+jSdyJzVSGBsztSJKYdyPqZNFsYx48WxvmhP2d8AHjnV+P4DD4PKDxhd0N19GNkJSluXr&#10;HFvkbi37Wwto1hucGyRtEh9CmqJYqjZvD8G0IvXqGvWcID7c1O3zkMXJuNWT1/VXsPkBAAD//wMA&#10;UEsDBBQABgAIAAAAIQA18A4p3AAAAAcBAAAPAAAAZHJzL2Rvd25yZXYueG1sTI/BTsMwEETvSPyD&#10;tUjcqBML0hLiVAgVBLc2ILi68TZJG6+j2G3D37Oc4Dg7o5m3xXJyvTjhGDpPGtJZAgKp9rajRsPH&#10;+/PNAkSIhqzpPaGGbwywLC8vCpNbf6YNnqrYCC6hkBsNbYxDLmWoW3QmzPyAxN7Oj85ElmMj7WjO&#10;XO56qZIkk850xAutGfCpxfpQHZ2G1/Wueas+93ObrtRw+6USeqlXWl9fTY8PICJO8S8Mv/iMDiUz&#10;bf2RbBC9Bn4kalDZPQh277KUD1uOqWwBsizkf/7yBwAA//8DAFBLAQItABQABgAIAAAAIQC2gziS&#10;/gAAAOEBAAATAAAAAAAAAAAAAAAAAAAAAABbQ29udGVudF9UeXBlc10ueG1sUEsBAi0AFAAGAAgA&#10;AAAhADj9If/WAAAAlAEAAAsAAAAAAAAAAAAAAAAALwEAAF9yZWxzLy5yZWxzUEsBAi0AFAAGAAgA&#10;AAAhAL6P9GkaAgAAUgQAAA4AAAAAAAAAAAAAAAAALgIAAGRycy9lMm9Eb2MueG1sUEsBAi0AFAAG&#10;AAgAAAAhADXwDincAAAABwEAAA8AAAAAAAAAAAAAAAAAdAQAAGRycy9kb3ducmV2LnhtbFBLBQYA&#10;AAAABAAEAPMAAAB9BQAAAAA=&#10;" o:allowincell="f">
                <v:textbox inset="2.53958mm,1.2694mm,2.53958mm,1.2694mm">
                  <w:txbxContent>
                    <w:p w:rsidR="00E3129E" w:rsidRDefault="00E3129E">
                      <w:pPr>
                        <w:spacing w:after="0" w:line="240" w:lineRule="auto"/>
                        <w:jc w:val="center"/>
                        <w:textDirection w:val="btLr"/>
                      </w:pPr>
                      <w:r>
                        <w:rPr>
                          <w:rFonts w:ascii="Garamond" w:eastAsia="Garamond" w:hAnsi="Garamond" w:cs="Garamond"/>
                          <w:sz w:val="18"/>
                        </w:rPr>
                        <w:t xml:space="preserve">Identified </w:t>
                      </w:r>
                      <w:proofErr w:type="spellStart"/>
                      <w:r>
                        <w:rPr>
                          <w:rFonts w:ascii="Garamond" w:eastAsia="Garamond" w:hAnsi="Garamond" w:cs="Garamond"/>
                          <w:sz w:val="18"/>
                        </w:rPr>
                        <w:t>Chacoan</w:t>
                      </w:r>
                      <w:proofErr w:type="spellEnd"/>
                      <w:r>
                        <w:rPr>
                          <w:rFonts w:ascii="Garamond" w:eastAsia="Garamond" w:hAnsi="Garamond" w:cs="Garamond"/>
                          <w:sz w:val="18"/>
                        </w:rPr>
                        <w:t xml:space="preserve"> road (77) is referenced in the image above using Google Earth Imagery from 06/24/2014</w:t>
                      </w:r>
                    </w:p>
                    <w:p w:rsidR="00E3129E" w:rsidRDefault="00E3129E">
                      <w:pPr>
                        <w:spacing w:after="0" w:line="240" w:lineRule="auto"/>
                        <w:jc w:val="center"/>
                        <w:textDirection w:val="btLr"/>
                      </w:pPr>
                      <w:r>
                        <w:rPr>
                          <w:rFonts w:ascii="Garamond" w:eastAsia="Garamond" w:hAnsi="Garamond" w:cs="Garamond"/>
                          <w:sz w:val="18"/>
                        </w:rPr>
                        <w:t>35°53'32.84"N 108° 0'18.67"W</w:t>
                      </w:r>
                    </w:p>
                  </w:txbxContent>
                </v:textbox>
                <w10:wrap anchorx="margin"/>
              </v:rect>
            </w:pict>
          </mc:Fallback>
        </mc:AlternateContent>
      </w:r>
    </w:p>
    <w:p w:rsidR="0097062A" w:rsidRDefault="0097062A" w:rsidP="008A6B11">
      <w:pPr>
        <w:tabs>
          <w:tab w:val="left" w:pos="7500"/>
        </w:tabs>
        <w:rPr>
          <w:rFonts w:ascii="Garamond" w:hAnsi="Garamond"/>
          <w:b/>
        </w:rPr>
      </w:pPr>
    </w:p>
    <w:p w:rsidR="0097062A" w:rsidRDefault="0097062A" w:rsidP="008A6B11">
      <w:pPr>
        <w:tabs>
          <w:tab w:val="left" w:pos="7500"/>
        </w:tabs>
        <w:rPr>
          <w:rFonts w:ascii="Garamond" w:hAnsi="Garamond"/>
          <w:b/>
        </w:rPr>
      </w:pPr>
    </w:p>
    <w:p w:rsidR="0097062A" w:rsidRDefault="0097062A" w:rsidP="008A6B11">
      <w:pPr>
        <w:tabs>
          <w:tab w:val="left" w:pos="7500"/>
        </w:tabs>
        <w:rPr>
          <w:rFonts w:ascii="Garamond" w:hAnsi="Garamond"/>
          <w:b/>
        </w:rPr>
      </w:pPr>
    </w:p>
    <w:p w:rsidR="0097062A" w:rsidRDefault="0097062A" w:rsidP="008A6B11">
      <w:pPr>
        <w:tabs>
          <w:tab w:val="left" w:pos="7500"/>
        </w:tabs>
        <w:rPr>
          <w:rFonts w:ascii="Garamond" w:hAnsi="Garamond"/>
          <w:b/>
        </w:rPr>
      </w:pPr>
    </w:p>
    <w:p w:rsidR="0097062A" w:rsidRDefault="0097062A" w:rsidP="008A6B11">
      <w:pPr>
        <w:tabs>
          <w:tab w:val="left" w:pos="7500"/>
        </w:tabs>
        <w:rPr>
          <w:rFonts w:ascii="Garamond" w:hAnsi="Garamond"/>
          <w:b/>
        </w:rPr>
      </w:pPr>
    </w:p>
    <w:p w:rsidR="0097062A" w:rsidRDefault="0097062A" w:rsidP="008A6B11">
      <w:pPr>
        <w:tabs>
          <w:tab w:val="left" w:pos="7500"/>
        </w:tabs>
        <w:rPr>
          <w:rFonts w:ascii="Garamond" w:hAnsi="Garamond"/>
          <w:b/>
        </w:rPr>
      </w:pPr>
    </w:p>
    <w:p w:rsidR="0097062A" w:rsidRDefault="0097062A" w:rsidP="008A6B11">
      <w:pPr>
        <w:tabs>
          <w:tab w:val="left" w:pos="7500"/>
        </w:tabs>
        <w:rPr>
          <w:rFonts w:ascii="Garamond" w:hAnsi="Garamond"/>
          <w:b/>
        </w:rPr>
      </w:pPr>
    </w:p>
    <w:p w:rsidR="00565B48" w:rsidRDefault="00565B48" w:rsidP="008A6B11">
      <w:pPr>
        <w:tabs>
          <w:tab w:val="left" w:pos="7500"/>
        </w:tabs>
        <w:rPr>
          <w:rFonts w:ascii="Garamond" w:hAnsi="Garamond"/>
          <w:b/>
        </w:rPr>
      </w:pPr>
    </w:p>
    <w:p w:rsidR="008A6B11" w:rsidRPr="0098071B" w:rsidRDefault="008E0FBF" w:rsidP="008A6B11">
      <w:pPr>
        <w:tabs>
          <w:tab w:val="left" w:pos="7500"/>
        </w:tabs>
        <w:rPr>
          <w:rFonts w:ascii="Garamond" w:hAnsi="Garamond"/>
          <w:b/>
        </w:rPr>
      </w:pPr>
      <w:r>
        <w:rPr>
          <w:rFonts w:ascii="Garamond" w:hAnsi="Garamond"/>
          <w:b/>
        </w:rPr>
        <w:t>Appendix H</w:t>
      </w:r>
      <w:r w:rsidR="008A6B11" w:rsidRPr="0098071B">
        <w:rPr>
          <w:rFonts w:ascii="Garamond" w:hAnsi="Garamond"/>
          <w:b/>
        </w:rPr>
        <w:t xml:space="preserve"> –</w:t>
      </w:r>
      <w:proofErr w:type="spellStart"/>
      <w:r w:rsidR="008A6B11" w:rsidRPr="0098071B">
        <w:rPr>
          <w:rFonts w:ascii="Garamond" w:hAnsi="Garamond"/>
          <w:b/>
        </w:rPr>
        <w:t>HyTES</w:t>
      </w:r>
      <w:proofErr w:type="spellEnd"/>
      <w:r w:rsidR="008A6B11" w:rsidRPr="0098071B">
        <w:rPr>
          <w:rFonts w:ascii="Garamond" w:hAnsi="Garamond"/>
          <w:b/>
        </w:rPr>
        <w:t xml:space="preserve"> data </w:t>
      </w:r>
    </w:p>
    <w:p w:rsidR="008A6B11" w:rsidRDefault="001039ED" w:rsidP="008A6B11">
      <w:pPr>
        <w:tabs>
          <w:tab w:val="left" w:pos="7500"/>
        </w:tabs>
        <w:rPr>
          <w:rFonts w:ascii="Garamond" w:hAnsi="Garamond"/>
        </w:rPr>
      </w:pPr>
      <w:r w:rsidRPr="0098071B">
        <w:rPr>
          <w:rFonts w:ascii="Garamond" w:hAnsi="Garamond"/>
          <w:b/>
          <w:noProof/>
        </w:rPr>
        <w:drawing>
          <wp:anchor distT="0" distB="0" distL="114300" distR="114300" simplePos="0" relativeHeight="251769856" behindDoc="0" locked="0" layoutInCell="1" allowOverlap="1" wp14:anchorId="09250431" wp14:editId="6C1E8B56">
            <wp:simplePos x="0" y="0"/>
            <wp:positionH relativeFrom="column">
              <wp:posOffset>1143000</wp:posOffset>
            </wp:positionH>
            <wp:positionV relativeFrom="paragraph">
              <wp:posOffset>130175</wp:posOffset>
            </wp:positionV>
            <wp:extent cx="3533775" cy="4572635"/>
            <wp:effectExtent l="19050" t="19050" r="28575" b="18415"/>
            <wp:wrapNone/>
            <wp:docPr id="35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33775" cy="45726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8A6B11" w:rsidRDefault="008A6B11" w:rsidP="008A6B11">
      <w:pPr>
        <w:tabs>
          <w:tab w:val="left" w:pos="7500"/>
        </w:tabs>
        <w:jc w:val="center"/>
        <w:rPr>
          <w:rFonts w:ascii="Garamond" w:hAnsi="Garamond"/>
        </w:rPr>
      </w:pPr>
    </w:p>
    <w:p w:rsidR="008A6B11" w:rsidRDefault="008A6B11" w:rsidP="008A6B11">
      <w:pPr>
        <w:tabs>
          <w:tab w:val="left" w:pos="7500"/>
        </w:tabs>
        <w:rPr>
          <w:rFonts w:ascii="Garamond" w:hAnsi="Garamond"/>
        </w:rPr>
      </w:pPr>
    </w:p>
    <w:p w:rsidR="001039ED" w:rsidRDefault="001039ED" w:rsidP="008A6B11">
      <w:pPr>
        <w:tabs>
          <w:tab w:val="left" w:pos="7500"/>
        </w:tabs>
        <w:rPr>
          <w:noProof/>
        </w:rPr>
      </w:pPr>
    </w:p>
    <w:p w:rsidR="001039ED" w:rsidRDefault="001039ED" w:rsidP="008A6B11">
      <w:pPr>
        <w:tabs>
          <w:tab w:val="left" w:pos="7500"/>
        </w:tabs>
        <w:rPr>
          <w:noProof/>
        </w:rPr>
      </w:pPr>
    </w:p>
    <w:p w:rsidR="001039ED" w:rsidRDefault="001039ED" w:rsidP="008A6B11">
      <w:pPr>
        <w:tabs>
          <w:tab w:val="left" w:pos="7500"/>
        </w:tabs>
        <w:rPr>
          <w:noProof/>
        </w:rPr>
      </w:pPr>
    </w:p>
    <w:p w:rsidR="001039ED" w:rsidRDefault="001039ED" w:rsidP="008A6B11">
      <w:pPr>
        <w:tabs>
          <w:tab w:val="left" w:pos="7500"/>
        </w:tabs>
        <w:rPr>
          <w:noProof/>
        </w:rPr>
      </w:pPr>
    </w:p>
    <w:p w:rsidR="001039ED" w:rsidRDefault="001039ED" w:rsidP="008A6B11">
      <w:pPr>
        <w:tabs>
          <w:tab w:val="left" w:pos="7500"/>
        </w:tabs>
        <w:rPr>
          <w:noProof/>
        </w:rPr>
      </w:pPr>
    </w:p>
    <w:p w:rsidR="001039ED" w:rsidRDefault="001039ED" w:rsidP="008A6B11">
      <w:pPr>
        <w:tabs>
          <w:tab w:val="left" w:pos="7500"/>
        </w:tabs>
        <w:rPr>
          <w:noProof/>
        </w:rPr>
      </w:pPr>
    </w:p>
    <w:p w:rsidR="001039ED" w:rsidRDefault="001039ED" w:rsidP="008A6B11">
      <w:pPr>
        <w:tabs>
          <w:tab w:val="left" w:pos="7500"/>
        </w:tabs>
        <w:rPr>
          <w:noProof/>
        </w:rPr>
      </w:pPr>
    </w:p>
    <w:p w:rsidR="001039ED" w:rsidRDefault="001039ED" w:rsidP="008A6B11">
      <w:pPr>
        <w:tabs>
          <w:tab w:val="left" w:pos="7500"/>
        </w:tabs>
        <w:rPr>
          <w:noProof/>
        </w:rPr>
      </w:pPr>
    </w:p>
    <w:p w:rsidR="001039ED" w:rsidRDefault="001039ED" w:rsidP="008A6B11">
      <w:pPr>
        <w:tabs>
          <w:tab w:val="left" w:pos="7500"/>
        </w:tabs>
        <w:rPr>
          <w:noProof/>
        </w:rPr>
      </w:pPr>
    </w:p>
    <w:p w:rsidR="001039ED" w:rsidRDefault="001039ED" w:rsidP="008A6B11">
      <w:pPr>
        <w:tabs>
          <w:tab w:val="left" w:pos="7500"/>
        </w:tabs>
        <w:rPr>
          <w:noProof/>
        </w:rPr>
      </w:pPr>
    </w:p>
    <w:p w:rsidR="001039ED" w:rsidRDefault="001039ED" w:rsidP="008A6B11">
      <w:pPr>
        <w:tabs>
          <w:tab w:val="left" w:pos="7500"/>
        </w:tabs>
        <w:rPr>
          <w:noProof/>
        </w:rPr>
      </w:pPr>
    </w:p>
    <w:p w:rsidR="001039ED" w:rsidRDefault="001039ED" w:rsidP="008A6B11">
      <w:pPr>
        <w:tabs>
          <w:tab w:val="left" w:pos="7500"/>
        </w:tabs>
        <w:rPr>
          <w:noProof/>
        </w:rPr>
      </w:pPr>
    </w:p>
    <w:p w:rsidR="001039ED" w:rsidRDefault="004C2A2D" w:rsidP="008A6B11">
      <w:pPr>
        <w:tabs>
          <w:tab w:val="left" w:pos="7500"/>
        </w:tabs>
        <w:rPr>
          <w:noProof/>
        </w:rPr>
      </w:pPr>
      <w:r>
        <w:rPr>
          <w:noProof/>
        </w:rPr>
        <mc:AlternateContent>
          <mc:Choice Requires="wps">
            <w:drawing>
              <wp:anchor distT="0" distB="0" distL="114300" distR="114300" simplePos="0" relativeHeight="251792384" behindDoc="0" locked="0" layoutInCell="1" allowOverlap="1" wp14:anchorId="6937B2BA" wp14:editId="18D08B93">
                <wp:simplePos x="0" y="0"/>
                <wp:positionH relativeFrom="column">
                  <wp:posOffset>1143000</wp:posOffset>
                </wp:positionH>
                <wp:positionV relativeFrom="paragraph">
                  <wp:posOffset>51435</wp:posOffset>
                </wp:positionV>
                <wp:extent cx="3533775" cy="676275"/>
                <wp:effectExtent l="0" t="0" r="28575" b="2857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676275"/>
                        </a:xfrm>
                        <a:prstGeom prst="rect">
                          <a:avLst/>
                        </a:prstGeom>
                        <a:solidFill>
                          <a:srgbClr val="FFFFFF"/>
                        </a:solidFill>
                        <a:ln w="9525">
                          <a:solidFill>
                            <a:srgbClr val="000000"/>
                          </a:solidFill>
                          <a:miter lim="800000"/>
                          <a:headEnd/>
                          <a:tailEnd/>
                        </a:ln>
                      </wps:spPr>
                      <wps:txbx>
                        <w:txbxContent>
                          <w:p w:rsidR="004C2A2D" w:rsidRPr="004C2A2D" w:rsidRDefault="004C2A2D" w:rsidP="004C2A2D">
                            <w:pPr>
                              <w:jc w:val="center"/>
                              <w:rPr>
                                <w:rFonts w:ascii="Garamond" w:hAnsi="Garamond"/>
                              </w:rPr>
                            </w:pPr>
                            <w:r w:rsidRPr="004C2A2D">
                              <w:rPr>
                                <w:rFonts w:ascii="Garamond" w:hAnsi="Garamond"/>
                              </w:rPr>
                              <w:t xml:space="preserve">Only two sites overlapped with the </w:t>
                            </w:r>
                            <w:proofErr w:type="spellStart"/>
                            <w:r w:rsidRPr="004C2A2D">
                              <w:rPr>
                                <w:rFonts w:ascii="Garamond" w:hAnsi="Garamond"/>
                              </w:rPr>
                              <w:t>HyTES</w:t>
                            </w:r>
                            <w:proofErr w:type="spellEnd"/>
                            <w:r w:rsidRPr="004C2A2D">
                              <w:rPr>
                                <w:rFonts w:ascii="Garamond" w:hAnsi="Garamond"/>
                              </w:rPr>
                              <w:t xml:space="preserve"> data we were able to acquire. The Morris 39 site is indicated in fuchsia and the Holmes Group is indicated in green.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64" type="#_x0000_t202" style="position:absolute;margin-left:90pt;margin-top:4.05pt;width:278.25pt;height:53.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VE8JwIAAE0EAAAOAAAAZHJzL2Uyb0RvYy54bWysVNtu2zAMfR+wfxD0vjhxbq0Rp+jSZRjQ&#10;XYB2HyDLcixMEjVJiZ19fSk5TbPbyzA/CKRIHZKHpFc3vVbkIJyXYEo6GY0pEYZDLc2upF8ft2+u&#10;KPGBmZopMKKkR+Hpzfr1q1VnC5FDC6oWjiCI8UVnS9qGYIss87wVmvkRWGHQ2IDTLKDqdlntWIfo&#10;WmX5eLzIOnC1dcCF93h7NxjpOuE3jeDhc9N4EYgqKeYW0unSWcUzW69YsXPMtpKf0mD/kIVm0mDQ&#10;M9QdC4zsnfwNSkvuwEMTRhx0Bk0juUg1YDWT8S/VPLTMilQLkuPtmSb//2D5p8MXR2Rd0pwSwzS2&#10;6FH0gbyFnuSRnc76Ap0eLLqFHq+xy6lSb++Bf/PEwKZlZidunYOuFazG7CbxZXbxdMDxEaTqPkKN&#10;Ydg+QALqG6cjdUgGQXTs0vHcmZgKx8vpfDpdLueUcLQtlosc5RiCFc+vrfPhvQBNolBSh51P6Oxw&#10;78Pg+uwSg3lQst5KpZLidtVGOXJgOCXb9J3Qf3JThnQlvZ7n84GAv0KM0/cnCC0DjruSuqRXZydW&#10;RNremRrTZEVgUg0yVqfMicdI3UBi6Ks+NWw6ncYQkeUK6iNS62CYb9xHFFpwPyjpcLZL6r/vmROU&#10;qA8G23M9mc3iMiRlNl/mqLhLS3VpYYYjVEkDJYO4CWmBYrIGbrGNjUwMv2RyShpnNvXotF9xKS71&#10;5PXyF1g/AQAA//8DAFBLAwQUAAYACAAAACEAnWVmJN4AAAAJAQAADwAAAGRycy9kb3ducmV2Lnht&#10;bEyPwU7DMBBE70j8g7VIXFDrhJY0hDgVQgLRG7QIrm68TSLidbDdNPw9ywmOo1m9fVOuJ9uLEX3o&#10;HClI5wkIpNqZjhoFb7vHWQ4iRE1G945QwTcGWFfnZ6UujDvRK47b2AiGUCi0gjbGoZAy1C1aHeZu&#10;QOLu4LzVkaNvpPH6xHDby+skyaTVHfGHVg/40GL9uT1aBfnyefwIm8XLe50d+tt4tRqfvrxSlxfT&#10;/R2IiFP8O4ZffVaHip327kgmiJ5znvCWyLAUBPerRXYDYs9FusxAVqX8v6D6AQAA//8DAFBLAQIt&#10;ABQABgAIAAAAIQC2gziS/gAAAOEBAAATAAAAAAAAAAAAAAAAAAAAAABbQ29udGVudF9UeXBlc10u&#10;eG1sUEsBAi0AFAAGAAgAAAAhADj9If/WAAAAlAEAAAsAAAAAAAAAAAAAAAAALwEAAF9yZWxzLy5y&#10;ZWxzUEsBAi0AFAAGAAgAAAAhALG5UTwnAgAATQQAAA4AAAAAAAAAAAAAAAAALgIAAGRycy9lMm9E&#10;b2MueG1sUEsBAi0AFAAGAAgAAAAhAJ1lZiTeAAAACQEAAA8AAAAAAAAAAAAAAAAAgQQAAGRycy9k&#10;b3ducmV2LnhtbFBLBQYAAAAABAAEAPMAAACMBQAAAAA=&#10;">
                <v:textbox>
                  <w:txbxContent>
                    <w:p w:rsidR="004C2A2D" w:rsidRPr="004C2A2D" w:rsidRDefault="004C2A2D" w:rsidP="004C2A2D">
                      <w:pPr>
                        <w:jc w:val="center"/>
                        <w:rPr>
                          <w:rFonts w:ascii="Garamond" w:hAnsi="Garamond"/>
                        </w:rPr>
                      </w:pPr>
                      <w:r w:rsidRPr="004C2A2D">
                        <w:rPr>
                          <w:rFonts w:ascii="Garamond" w:hAnsi="Garamond"/>
                        </w:rPr>
                        <w:t xml:space="preserve">Only two sites overlapped with the </w:t>
                      </w:r>
                      <w:proofErr w:type="spellStart"/>
                      <w:r w:rsidRPr="004C2A2D">
                        <w:rPr>
                          <w:rFonts w:ascii="Garamond" w:hAnsi="Garamond"/>
                        </w:rPr>
                        <w:t>HyTES</w:t>
                      </w:r>
                      <w:proofErr w:type="spellEnd"/>
                      <w:r w:rsidRPr="004C2A2D">
                        <w:rPr>
                          <w:rFonts w:ascii="Garamond" w:hAnsi="Garamond"/>
                        </w:rPr>
                        <w:t xml:space="preserve"> data we were able to acquire. The Morris 39 site is indicated in fuchsia and the Holmes Group is indicated in green.</w:t>
                      </w:r>
                    </w:p>
                  </w:txbxContent>
                </v:textbox>
              </v:shape>
            </w:pict>
          </mc:Fallback>
        </mc:AlternateContent>
      </w:r>
    </w:p>
    <w:p w:rsidR="001039ED" w:rsidRDefault="001039ED" w:rsidP="008A6B11">
      <w:pPr>
        <w:tabs>
          <w:tab w:val="left" w:pos="7500"/>
        </w:tabs>
        <w:rPr>
          <w:noProof/>
        </w:rPr>
      </w:pPr>
    </w:p>
    <w:p w:rsidR="001039ED" w:rsidRDefault="001039ED" w:rsidP="008A6B11">
      <w:pPr>
        <w:tabs>
          <w:tab w:val="left" w:pos="7500"/>
        </w:tabs>
        <w:rPr>
          <w:noProof/>
        </w:rPr>
      </w:pPr>
    </w:p>
    <w:p w:rsidR="001039ED" w:rsidRDefault="001039ED" w:rsidP="008A6B11">
      <w:pPr>
        <w:tabs>
          <w:tab w:val="left" w:pos="7500"/>
        </w:tabs>
        <w:rPr>
          <w:noProof/>
        </w:rPr>
      </w:pPr>
    </w:p>
    <w:p w:rsidR="001039ED" w:rsidRDefault="001039ED" w:rsidP="008A6B11">
      <w:pPr>
        <w:tabs>
          <w:tab w:val="left" w:pos="7500"/>
        </w:tabs>
        <w:rPr>
          <w:noProof/>
        </w:rPr>
      </w:pPr>
    </w:p>
    <w:p w:rsidR="001039ED" w:rsidRDefault="001039ED" w:rsidP="008A6B11">
      <w:pPr>
        <w:tabs>
          <w:tab w:val="left" w:pos="7500"/>
        </w:tabs>
        <w:rPr>
          <w:noProof/>
        </w:rPr>
      </w:pPr>
    </w:p>
    <w:p w:rsidR="001039ED" w:rsidRDefault="001039ED" w:rsidP="008A6B11">
      <w:pPr>
        <w:tabs>
          <w:tab w:val="left" w:pos="7500"/>
        </w:tabs>
        <w:rPr>
          <w:noProof/>
        </w:rPr>
      </w:pPr>
    </w:p>
    <w:p w:rsidR="001039ED" w:rsidRDefault="001039ED" w:rsidP="008A6B11">
      <w:pPr>
        <w:tabs>
          <w:tab w:val="left" w:pos="7500"/>
        </w:tabs>
        <w:rPr>
          <w:noProof/>
        </w:rPr>
      </w:pPr>
      <w:r w:rsidRPr="008E1AE6">
        <w:rPr>
          <w:rFonts w:ascii="Garamond" w:hAnsi="Garamond"/>
          <w:noProof/>
        </w:rPr>
        <mc:AlternateContent>
          <mc:Choice Requires="wps">
            <w:drawing>
              <wp:anchor distT="0" distB="0" distL="114300" distR="114300" simplePos="0" relativeHeight="251771904" behindDoc="0" locked="0" layoutInCell="1" allowOverlap="1" wp14:anchorId="165A9083" wp14:editId="2B66B254">
                <wp:simplePos x="0" y="0"/>
                <wp:positionH relativeFrom="column">
                  <wp:posOffset>1142999</wp:posOffset>
                </wp:positionH>
                <wp:positionV relativeFrom="paragraph">
                  <wp:posOffset>2220595</wp:posOffset>
                </wp:positionV>
                <wp:extent cx="3533775" cy="676275"/>
                <wp:effectExtent l="0" t="0" r="28575" b="28575"/>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676275"/>
                        </a:xfrm>
                        <a:prstGeom prst="rect">
                          <a:avLst/>
                        </a:prstGeom>
                        <a:solidFill>
                          <a:srgbClr val="FFFFFF"/>
                        </a:solidFill>
                        <a:ln w="9525">
                          <a:solidFill>
                            <a:srgbClr val="000000"/>
                          </a:solidFill>
                          <a:miter lim="800000"/>
                          <a:headEnd/>
                          <a:tailEnd/>
                        </a:ln>
                      </wps:spPr>
                      <wps:txbx>
                        <w:txbxContent>
                          <w:p w:rsidR="00462E00" w:rsidRDefault="00462E00">
                            <w:pPr>
                              <w:spacing w:line="275" w:lineRule="auto"/>
                              <w:jc w:val="center"/>
                              <w:textDirection w:val="btLr"/>
                            </w:pPr>
                            <w:r>
                              <w:rPr>
                                <w:rFonts w:ascii="Garamond" w:eastAsia="Garamond" w:hAnsi="Garamond" w:cs="Garamond"/>
                                <w:b/>
                                <w:sz w:val="20"/>
                              </w:rPr>
                              <w:t xml:space="preserve">Visual Analysis of </w:t>
                            </w:r>
                            <w:proofErr w:type="spellStart"/>
                            <w:r>
                              <w:rPr>
                                <w:rFonts w:ascii="Garamond" w:eastAsia="Garamond" w:hAnsi="Garamond" w:cs="Garamond"/>
                                <w:b/>
                                <w:sz w:val="20"/>
                              </w:rPr>
                              <w:t>Chacoan</w:t>
                            </w:r>
                            <w:proofErr w:type="spellEnd"/>
                            <w:r>
                              <w:rPr>
                                <w:rFonts w:ascii="Garamond" w:eastAsia="Garamond" w:hAnsi="Garamond" w:cs="Garamond"/>
                                <w:b/>
                                <w:sz w:val="20"/>
                              </w:rPr>
                              <w:t xml:space="preserve"> Roads Using Google Earth and Thermal Infrared Multispectral Scanner Imagery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63" type="#_x0000_t202" style="position:absolute;margin-left:90pt;margin-top:174.85pt;width:278.25pt;height:53.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t4CJwIAAE8EAAAOAAAAZHJzL2Uyb0RvYy54bWysVNtu2zAMfR+wfxD0vjhxbq0Rp+jSZRjQ&#10;XYB2HyDLcixMEjVJiZ19fSk5TbPbyzA/CKRIHZKHpFc3vVbkIJyXYEo6GY0pEYZDLc2upF8ft2+u&#10;KPGBmZopMKKkR+Hpzfr1q1VnC5FDC6oWjiCI8UVnS9qGYIss87wVmvkRWGHQ2IDTLKDqdlntWIfo&#10;WmX5eLzIOnC1dcCF93h7NxjpOuE3jeDhc9N4EYgqKeYW0unSWcUzW69YsXPMtpKf0mD/kIVm0mDQ&#10;M9QdC4zsnfwNSkvuwEMTRhx0Bk0juUg1YDWT8S/VPLTMilQLkuPtmSb//2D5p8MXR2Rd0ul4Qolh&#10;Gpv0KPpA3kJP8shPZ32Bbg8WHUOP19jnVKu398C/eWJg0zKzE7fOQdcKVmN+k/gyu3g64PgIUnUf&#10;ocYwbB8gAfWN05E8pIMgOvbpeO5NTIXj5XQ+nS6Xc0o42hbLRY5yDMGK59fW+fBegCZRKKnD3id0&#10;drj3YXB9donBPChZb6VSSXG7aqMcOTCck236Tug/uSlDupJez/P5QMBfIcbp+xOElgEHXkld0quz&#10;Eysibe9MjWmyIjCpBhmrU+bEY6RuIDH0VT+0bJo4iCxXUB+RWgfDhONGotCC+0FJh9NdUv99z5yg&#10;RH0w2J7ryWwW1yEps/kyR8VdWqpLCzMcoUoaKBnETUgrFJM1cIttbGRi+CWTU9I4talHpw2La3Gp&#10;J6+X/8D6CQAA//8DAFBLAwQUAAYACAAAACEAPDFHbOEAAAALAQAADwAAAGRycy9kb3ducmV2Lnht&#10;bEyPwU7DMBBE70j8g7VIXBB1aNIkDXEqhASiNygIrm7sJhH2OthuGv6e5QTH0Yxm3tSb2Ro2aR8G&#10;hwJuFgkwja1TA3YC3l4frktgIUpU0jjUAr51gE1zflbLSrkTvuhpFztGJRgqKaCPcaw4D22vrQwL&#10;N2ok7+C8lZGk77jy8kTl1vBlkuTcygFpoZejvu91+7k7WgFl9jR9hG36/N7mB7OOV8X0+OWFuLyY&#10;726BRT3HvzD84hM6NMS0d0dUgRnSZUJfooA0WxfAKFGk+QrYXkC2ypfAm5r//9D8AAAA//8DAFBL&#10;AQItABQABgAIAAAAIQC2gziS/gAAAOEBAAATAAAAAAAAAAAAAAAAAAAAAABbQ29udGVudF9UeXBl&#10;c10ueG1sUEsBAi0AFAAGAAgAAAAhADj9If/WAAAAlAEAAAsAAAAAAAAAAAAAAAAALwEAAF9yZWxz&#10;Ly5yZWxzUEsBAi0AFAAGAAgAAAAhAFJq3gInAgAATwQAAA4AAAAAAAAAAAAAAAAALgIAAGRycy9l&#10;Mm9Eb2MueG1sUEsBAi0AFAAGAAgAAAAhADwxR2zhAAAACwEAAA8AAAAAAAAAAAAAAAAAgQQAAGRy&#10;cy9kb3ducmV2LnhtbFBLBQYAAAAABAAEAPMAAACPBQAAAAA=&#10;">
                <v:textbox>
                  <w:txbxContent>
                    <w:p w:rsidR="008E1AE6" w:rsidRDefault="008E1AE6">
                      <w:r>
                        <w:t xml:space="preserve">Only two known </w:t>
                      </w:r>
                      <w:proofErr w:type="spellStart"/>
                      <w:r>
                        <w:t>Chacoan</w:t>
                      </w:r>
                      <w:proofErr w:type="spellEnd"/>
                      <w:r>
                        <w:t xml:space="preserve"> sites overlapped with the </w:t>
                      </w:r>
                      <w:proofErr w:type="spellStart"/>
                      <w:r>
                        <w:t>HyTES</w:t>
                      </w:r>
                      <w:proofErr w:type="spellEnd"/>
                      <w:r>
                        <w:t xml:space="preserve"> data. The Morris 39 site is indicated here in fuchsia. The Holmes group is indicated here in green. </w:t>
                      </w:r>
                    </w:p>
                  </w:txbxContent>
                </v:textbox>
              </v:shape>
            </w:pict>
          </mc:Fallback>
        </mc:AlternateContent>
      </w:r>
    </w:p>
    <w:p w:rsidR="00565B48" w:rsidRDefault="00565B48" w:rsidP="008A6B11">
      <w:pPr>
        <w:tabs>
          <w:tab w:val="left" w:pos="7500"/>
        </w:tabs>
        <w:rPr>
          <w:noProof/>
        </w:rPr>
      </w:pPr>
    </w:p>
    <w:p w:rsidR="00565B48" w:rsidRDefault="00565B48" w:rsidP="008A6B11">
      <w:pPr>
        <w:tabs>
          <w:tab w:val="left" w:pos="7500"/>
        </w:tabs>
        <w:rPr>
          <w:noProof/>
        </w:rPr>
      </w:pPr>
    </w:p>
    <w:p w:rsidR="008A6B11" w:rsidRDefault="004C2A2D" w:rsidP="008A6B11">
      <w:pPr>
        <w:tabs>
          <w:tab w:val="left" w:pos="7500"/>
        </w:tabs>
        <w:rPr>
          <w:rFonts w:ascii="Garamond" w:hAnsi="Garamond"/>
        </w:rPr>
      </w:pPr>
      <w:r>
        <w:rPr>
          <w:noProof/>
        </w:rPr>
        <mc:AlternateContent>
          <mc:Choice Requires="wps">
            <w:drawing>
              <wp:anchor distT="0" distB="0" distL="114300" distR="114300" simplePos="0" relativeHeight="251768832" behindDoc="0" locked="0" layoutInCell="1" allowOverlap="1" wp14:anchorId="66959369" wp14:editId="13450740">
                <wp:simplePos x="0" y="0"/>
                <wp:positionH relativeFrom="column">
                  <wp:posOffset>19050</wp:posOffset>
                </wp:positionH>
                <wp:positionV relativeFrom="paragraph">
                  <wp:posOffset>4100831</wp:posOffset>
                </wp:positionV>
                <wp:extent cx="5962650" cy="628650"/>
                <wp:effectExtent l="0" t="0" r="19050" b="1905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628650"/>
                        </a:xfrm>
                        <a:prstGeom prst="rect">
                          <a:avLst/>
                        </a:prstGeom>
                        <a:solidFill>
                          <a:srgbClr val="FFFFFF"/>
                        </a:solidFill>
                        <a:ln w="9525">
                          <a:solidFill>
                            <a:srgbClr val="000000"/>
                          </a:solidFill>
                          <a:miter lim="800000"/>
                          <a:headEnd/>
                          <a:tailEnd/>
                        </a:ln>
                      </wps:spPr>
                      <wps:txbx>
                        <w:txbxContent>
                          <w:p w:rsidR="004C2A2D" w:rsidRPr="004C2A2D" w:rsidRDefault="004C2A2D" w:rsidP="004C2A2D">
                            <w:pPr>
                              <w:jc w:val="center"/>
                              <w:rPr>
                                <w:rFonts w:ascii="Garamond" w:hAnsi="Garamond"/>
                              </w:rPr>
                            </w:pPr>
                            <w:r w:rsidRPr="004C2A2D">
                              <w:rPr>
                                <w:rFonts w:ascii="Garamond" w:hAnsi="Garamond"/>
                              </w:rPr>
                              <w:t xml:space="preserve">These images represent the Morris 39 site. The figure on the left is aerial imagery from Google Earth. The figure on the right is the original site map redrawn from Morris, 1939. The red arrows indicate </w:t>
                            </w:r>
                            <w:proofErr w:type="spellStart"/>
                            <w:r w:rsidRPr="004C2A2D">
                              <w:rPr>
                                <w:rFonts w:ascii="Garamond" w:hAnsi="Garamond"/>
                              </w:rPr>
                              <w:t>Chacoan</w:t>
                            </w:r>
                            <w:proofErr w:type="spellEnd"/>
                            <w:r w:rsidRPr="004C2A2D">
                              <w:rPr>
                                <w:rFonts w:ascii="Garamond" w:hAnsi="Garamond"/>
                              </w:rPr>
                              <w:t xml:space="preserve"> features that are visible in both the aerial imagery and the original site map. </w:t>
                            </w:r>
                          </w:p>
                          <w:p w:rsidR="00462E00" w:rsidRDefault="00462E00">
                            <w:pPr>
                              <w:spacing w:after="0" w:line="240" w:lineRule="auto"/>
                              <w:jc w:val="center"/>
                              <w:textDirection w:val="btL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66" type="#_x0000_t202" style="position:absolute;margin-left:1.5pt;margin-top:322.9pt;width:469.5pt;height:49.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2mJJgIAAE8EAAAOAAAAZHJzL2Uyb0RvYy54bWysVNtu2zAMfR+wfxD0vjhx4ywx4hRdugwD&#10;ugvQ7gNkWY6FSaImKbG7rx8lp2l2exnmB4EUqUPykPT6etCKHIXzEkxFZ5MpJcJwaKTZV/TLw+7V&#10;khIfmGmYAiMq+ig8vd68fLHubSly6EA1whEEMb7sbUW7EGyZZZ53QjM/ASsMGltwmgVU3T5rHOsR&#10;Xassn04XWQ+usQ648B5vb0cj3ST8thU8fGpbLwJRFcXcQjpdOut4Zps1K/eO2U7yUxrsH7LQTBoM&#10;eoa6ZYGRg5O/QWnJHXhow4SDzqBtJRepBqxmNv2lmvuOWZFqQXK8PdPk/x8s/3j87IhsKno1RX4M&#10;09ikBzEE8gYGkkd+eutLdLu36BgGvMY+p1q9vQP+1RMD246ZvbhxDvpOsAbzm8WX2cXTEcdHkLr/&#10;AA2GYYcACWhonY7kIR0E0TGPx3NvYiocL4vVIl8UaOJoW+TLKMcQrHx6bZ0P7wRoEoWKOux9QmfH&#10;Ox9G1yeXGMyDks1OKpUUt6+3ypEjwznZpe+E/pObMqSv6KrIi5GAv0JM0/cnCC0DDrySuqLLsxMr&#10;I21vTYNpsjIwqUYZq1PmxGOkbiQxDPUwtuyqiCEiyzU0j0itg3HCcSNR6MB9p6TH6a6o/3ZgTlCi&#10;3htsz2o2n8d1SMq8eJ2j4i4t9aWFGY5QFQ2UjOI2pBWKyRq4wTa2MjH8nMkpaZza1KPThsW1uNST&#10;1/N/YPMDAAD//wMAUEsDBBQABgAIAAAAIQBq2dWq3wAAAAkBAAAPAAAAZHJzL2Rvd25yZXYueG1s&#10;TI/LTsMwEEX3SPyDNUhsEHVoTZqGTCqEBIIdtBVs3dhNIvwItpuGv2dYwXLmju6cU60na9ioQ+y9&#10;Q7iZZcC0a7zqXYuw2z5eF8Bikk5J451G+NYR1vX5WSVL5U/uTY+b1DIqcbGUCF1KQ8l5bDptZZz5&#10;QTvKDj5YmWgMLVdBnqjcGj7Pspxb2Tv60MlBP3S6+dwcLUIhnseP+LJ4fW/yg1mlq+X49BUQLy+m&#10;+ztgSU/p7xh+8QkdamLa+6NTkRmEBZkkhFzckgHlKzGnzR5hKUQBvK74f4P6BwAA//8DAFBLAQIt&#10;ABQABgAIAAAAIQC2gziS/gAAAOEBAAATAAAAAAAAAAAAAAAAAAAAAABbQ29udGVudF9UeXBlc10u&#10;eG1sUEsBAi0AFAAGAAgAAAAhADj9If/WAAAAlAEAAAsAAAAAAAAAAAAAAAAALwEAAF9yZWxzLy5y&#10;ZWxzUEsBAi0AFAAGAAgAAAAhAI+DaYkmAgAATwQAAA4AAAAAAAAAAAAAAAAALgIAAGRycy9lMm9E&#10;b2MueG1sUEsBAi0AFAAGAAgAAAAhAGrZ1arfAAAACQEAAA8AAAAAAAAAAAAAAAAAgAQAAGRycy9k&#10;b3ducmV2LnhtbFBLBQYAAAAABAAEAPMAAACMBQAAAAA=&#10;">
                <v:textbox>
                  <w:txbxContent>
                    <w:p w:rsidR="004C2A2D" w:rsidRPr="004C2A2D" w:rsidRDefault="004C2A2D" w:rsidP="004C2A2D">
                      <w:pPr>
                        <w:jc w:val="center"/>
                        <w:rPr>
                          <w:rFonts w:ascii="Garamond" w:hAnsi="Garamond"/>
                        </w:rPr>
                      </w:pPr>
                      <w:r w:rsidRPr="004C2A2D">
                        <w:rPr>
                          <w:rFonts w:ascii="Garamond" w:hAnsi="Garamond"/>
                        </w:rPr>
                        <w:t xml:space="preserve">These images represent the Morris 39 site. The figure on the left is aerial imagery from Google Earth. The figure on the right is the original site map redrawn from Morris, 1939. The red arrows indicate </w:t>
                      </w:r>
                      <w:proofErr w:type="spellStart"/>
                      <w:r w:rsidRPr="004C2A2D">
                        <w:rPr>
                          <w:rFonts w:ascii="Garamond" w:hAnsi="Garamond"/>
                        </w:rPr>
                        <w:t>Chacoan</w:t>
                      </w:r>
                      <w:proofErr w:type="spellEnd"/>
                      <w:r w:rsidRPr="004C2A2D">
                        <w:rPr>
                          <w:rFonts w:ascii="Garamond" w:hAnsi="Garamond"/>
                        </w:rPr>
                        <w:t xml:space="preserve"> features that are visible in both the aerial imagery and the original site map. </w:t>
                      </w:r>
                    </w:p>
                    <w:p w:rsidR="00462E00" w:rsidRDefault="00462E00">
                      <w:pPr>
                        <w:spacing w:after="0" w:line="240" w:lineRule="auto"/>
                        <w:jc w:val="center"/>
                        <w:textDirection w:val="btLr"/>
                      </w:pPr>
                    </w:p>
                  </w:txbxContent>
                </v:textbox>
              </v:shape>
            </w:pict>
          </mc:Fallback>
        </mc:AlternateContent>
      </w:r>
      <w:r w:rsidR="001039ED">
        <w:rPr>
          <w:rFonts w:ascii="Garamond" w:hAnsi="Garamond"/>
          <w:noProof/>
        </w:rPr>
        <mc:AlternateContent>
          <mc:Choice Requires="wps">
            <w:drawing>
              <wp:anchor distT="0" distB="0" distL="114300" distR="114300" simplePos="0" relativeHeight="251719680" behindDoc="0" locked="0" layoutInCell="1" allowOverlap="1" wp14:anchorId="73D6E1F6" wp14:editId="15A78C30">
                <wp:simplePos x="0" y="0"/>
                <wp:positionH relativeFrom="column">
                  <wp:posOffset>1304926</wp:posOffset>
                </wp:positionH>
                <wp:positionV relativeFrom="paragraph">
                  <wp:posOffset>619124</wp:posOffset>
                </wp:positionV>
                <wp:extent cx="3448051" cy="1476375"/>
                <wp:effectExtent l="38100" t="0" r="19050" b="104775"/>
                <wp:wrapNone/>
                <wp:docPr id="1043" name="Elbow Connector 1043"/>
                <wp:cNvGraphicFramePr/>
                <a:graphic xmlns:a="http://schemas.openxmlformats.org/drawingml/2006/main">
                  <a:graphicData uri="http://schemas.microsoft.com/office/word/2010/wordprocessingShape">
                    <wps:wsp>
                      <wps:cNvCnPr/>
                      <wps:spPr>
                        <a:xfrm rot="10800000" flipV="1">
                          <a:off x="0" y="0"/>
                          <a:ext cx="3448051" cy="1476375"/>
                        </a:xfrm>
                        <a:prstGeom prst="bentConnector3">
                          <a:avLst>
                            <a:gd name="adj1" fmla="val 50829"/>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043" o:spid="_x0000_s1026" type="#_x0000_t34" style="position:absolute;margin-left:102.75pt;margin-top:48.75pt;width:271.5pt;height:116.25pt;rotation:180;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fkFHQIAAIAEAAAOAAAAZHJzL2Uyb0RvYy54bWysVE2P2yAQvVfqf0DcG+N87GajOHvIbnqp&#10;2tX2404wJFTAIKBx8u87YMfttuqhVX1Ahpn3Zt4b4/X92RpykiFqcA2tJ4wS6QS02h0a+vnT7s2S&#10;kpi4a7kBJxt6kZHeb16/Wnd+JadwBNPKQJDExVXnG3pMya+qKoqjtDxOwEuHQQXB8oTbcKjawDtk&#10;t6aaMnZTdRBaH0DIGPH0oQ/STeFXSor0QakoEzENxd5SWUNZ93mtNmu+OgTuj1oMbfB/6MJy7bDo&#10;SPXAEyffgv6NymoRIIJKEwG2AqW0kEUDqqnZL2o+HrmXRQuaE/1oU/x/tOL96SkQ3eLs2HxGieMW&#10;p/Ro9tCRLTiHBkIgJYZWdT6uELF1T2HYRf8Usu6zCpYEQH9rtmT5oUQZ7b/gQTEGpZJz8f0y+i7P&#10;iQg8nM3nS7aoKREYq+e3N7PbRZ5M1fNmfh9ieivBkvzS0L10aWxvVgrw07uYygjaQQVvvyKnsgYn&#10;euKGLNhyejfwDtlY4cqcocaRDju4YwtWOCMY3e60MTkYw2G/NYEgVUN3u6Kxb/JFWuLaPLqWpItH&#10;J3kI0A01jUNJ2cLetPKWLkb2lZ+lwjmgG71f5QbIsR4XAiXXIxNmZ5jC3kbg0HO+On8CDvkZKsvt&#10;+BvwiCiVwaURbLWD0Dv2sno6X1tWff7VgV53tmAP7aV8TsUa/MzL3Icrme/Rz/sC//Hj2HwHAAD/&#10;/wMAUEsDBBQABgAIAAAAIQD1jSUm4gAAAAoBAAAPAAAAZHJzL2Rvd25yZXYueG1sTI9NT8MwDIbv&#10;SPyHyEjcWLIvtpW6E0LiAAfEuoHGLWtMW61Jqibdun+POcHJtvzo9eN0PdhGnKgLtXcI45ECQa7w&#10;pnYlwm77fLcEEaJ2RjfeEcKFAqyz66tUJ8af3YZOeSwFh7iQaIQqxjaRMhQVWR1GviXHu2/fWR15&#10;7EppOn3mcNvIiVL30ura8YVKt/RUUXHMe4uQf34MXy+bIh+/2qI/7i6z7fvbHvH2Znh8ABFpiH8w&#10;/OqzOmTsdPC9M0E0CBM1nzOKsFpwZWAxW3JzQJhOlQKZpfL/C9kPAAAA//8DAFBLAQItABQABgAI&#10;AAAAIQC2gziS/gAAAOEBAAATAAAAAAAAAAAAAAAAAAAAAABbQ29udGVudF9UeXBlc10ueG1sUEsB&#10;Ai0AFAAGAAgAAAAhADj9If/WAAAAlAEAAAsAAAAAAAAAAAAAAAAALwEAAF9yZWxzLy5yZWxzUEsB&#10;Ai0AFAAGAAgAAAAhAJqd+QUdAgAAgAQAAA4AAAAAAAAAAAAAAAAALgIAAGRycy9lMm9Eb2MueG1s&#10;UEsBAi0AFAAGAAgAAAAhAPWNJSbiAAAACgEAAA8AAAAAAAAAAAAAAAAAdwQAAGRycy9kb3ducmV2&#10;LnhtbFBLBQYAAAAABAAEAPMAAACGBQAAAAA=&#10;" adj="10979" strokecolor="red" strokeweight="1.5pt">
                <v:stroke endarrow="open"/>
              </v:shape>
            </w:pict>
          </mc:Fallback>
        </mc:AlternateContent>
      </w:r>
      <w:r w:rsidR="001039ED">
        <w:rPr>
          <w:rFonts w:ascii="Garamond" w:hAnsi="Garamond"/>
          <w:noProof/>
        </w:rPr>
        <mc:AlternateContent>
          <mc:Choice Requires="wps">
            <w:drawing>
              <wp:anchor distT="0" distB="0" distL="114300" distR="114300" simplePos="0" relativeHeight="251717632" behindDoc="0" locked="0" layoutInCell="1" allowOverlap="1" wp14:anchorId="57B9BD9E" wp14:editId="0BAC2860">
                <wp:simplePos x="0" y="0"/>
                <wp:positionH relativeFrom="column">
                  <wp:posOffset>1362076</wp:posOffset>
                </wp:positionH>
                <wp:positionV relativeFrom="paragraph">
                  <wp:posOffset>2705100</wp:posOffset>
                </wp:positionV>
                <wp:extent cx="3152774" cy="419100"/>
                <wp:effectExtent l="38100" t="76200" r="10160" b="19050"/>
                <wp:wrapNone/>
                <wp:docPr id="1042" name="Elbow Connector 1042"/>
                <wp:cNvGraphicFramePr/>
                <a:graphic xmlns:a="http://schemas.openxmlformats.org/drawingml/2006/main">
                  <a:graphicData uri="http://schemas.microsoft.com/office/word/2010/wordprocessingShape">
                    <wps:wsp>
                      <wps:cNvCnPr/>
                      <wps:spPr>
                        <a:xfrm rot="10800000">
                          <a:off x="0" y="0"/>
                          <a:ext cx="3152774" cy="419100"/>
                        </a:xfrm>
                        <a:prstGeom prst="bentConnector3">
                          <a:avLst>
                            <a:gd name="adj1" fmla="val 48177"/>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042" o:spid="_x0000_s1026" type="#_x0000_t34" style="position:absolute;margin-left:107.25pt;margin-top:213pt;width:248.25pt;height:33pt;rotation:180;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W2gEwIAAHUEAAAOAAAAZHJzL2Uyb0RvYy54bWysVE1z2yAUvHem/4HhXktynDrxRM7BiXvp&#10;tJm0/QEYgU0HeMyDWva/7wPJ6vehnerACPF23+4Curs/OcuOCqMB3/JmVnOmvITO+H3LP33cvrrh&#10;LCbhO2HBq5afVeT365cv7vqwUnM4gO0UMiLxcdWHlh9SCquqivKgnIgzCMrTogZ0ItEU91WHoid2&#10;Z6t5Xb+uesAuIEgVI319GBb5uvBrrWR6r3VUidmWk7ZURizjLo/V+k6s9ijCwchRhvgHFU4YT00n&#10;qgeRBPuC5hcqZyRCBJ1mElwFWhupigdy09Q/uflwEEEVLxRODFNM8f/RynfHJ2Smo72rF3POvHC0&#10;S492Bz3bgPcUICAraxRVH+KKEBv/hOMshifMvk8aHUOgfJv6ps5PiYMMslNJ+zylrU6JSfp41VzP&#10;l8sFZ5LWFs1tQxhirQayTBowpjcKHMsvLd8pnyZNV4VfHN/GVHLvRumi+9xwpp2lbTwKyxY3zXI5&#10;8o7V1OHCnKHWs55k39bXg+YI1nRbY21ejLjfbSwyomr5dluMDSJ/KEvC2EffsXQOFJ9AhH7saT1Z&#10;yrkNSZW3dLZq6PysNIVPYTTFTjn2auonpCTLzcRE1RmmSdsEHDXn+/In4Fifoapcib8BT4jSGXya&#10;wM54wN/JTqeLZD3UXxIYfOcIdtCdyxkq0dDZLvs+3sN8eb6fF/i3v8X6KwAAAP//AwBQSwMEFAAG&#10;AAgAAAAhACpb6k7hAAAACwEAAA8AAABkcnMvZG93bnJldi54bWxMj81OwzAQhO9IvIO1SNyok1BC&#10;CHEqfgQ9gaChdzc2ScBeB9ttwtuznOC2uzOa/aZazdawg/ZhcCggXSTANLZODdgJeGsezgpgIUpU&#10;0jjUAr51gFV9fFTJUrkJX/VhEztGIRhKKaCPcSw5D22vrQwLN2ok7d15KyOtvuPKy4nCreFZkuTc&#10;ygHpQy9Hfdfr9nOztwJuR7/NC/PRbJv7Yn3+9TQ988cXIU5P5ptrYFHP8c8Mv/iEDjUx7dweVWBG&#10;QJYuL8gqYJnlVIocl2lKw44uV1kCvK74/w71DwAAAP//AwBQSwECLQAUAAYACAAAACEAtoM4kv4A&#10;AADhAQAAEwAAAAAAAAAAAAAAAAAAAAAAW0NvbnRlbnRfVHlwZXNdLnhtbFBLAQItABQABgAIAAAA&#10;IQA4/SH/1gAAAJQBAAALAAAAAAAAAAAAAAAAAC8BAABfcmVscy8ucmVsc1BLAQItABQABgAIAAAA&#10;IQCQZW2gEwIAAHUEAAAOAAAAAAAAAAAAAAAAAC4CAABkcnMvZTJvRG9jLnhtbFBLAQItABQABgAI&#10;AAAAIQAqW+pO4QAAAAsBAAAPAAAAAAAAAAAAAAAAAG0EAABkcnMvZG93bnJldi54bWxQSwUGAAAA&#10;AAQABADzAAAAewUAAAAA&#10;" adj="10406" strokecolor="red" strokeweight="1.5pt">
                <v:stroke endarrow="open"/>
              </v:shape>
            </w:pict>
          </mc:Fallback>
        </mc:AlternateContent>
      </w:r>
      <w:r w:rsidR="001039ED" w:rsidRPr="00E3129E">
        <w:rPr>
          <w:rFonts w:ascii="Garamond" w:hAnsi="Garamond"/>
          <w:noProof/>
        </w:rPr>
        <w:drawing>
          <wp:anchor distT="0" distB="0" distL="114300" distR="114300" simplePos="0" relativeHeight="251698176" behindDoc="0" locked="0" layoutInCell="1" allowOverlap="1" wp14:anchorId="052DE450" wp14:editId="4C9C855D">
            <wp:simplePos x="0" y="0"/>
            <wp:positionH relativeFrom="column">
              <wp:posOffset>3076575</wp:posOffset>
            </wp:positionH>
            <wp:positionV relativeFrom="paragraph">
              <wp:posOffset>19050</wp:posOffset>
            </wp:positionV>
            <wp:extent cx="2905125" cy="4082123"/>
            <wp:effectExtent l="19050" t="19050" r="9525" b="13970"/>
            <wp:wrapNone/>
            <wp:docPr id="3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2" cstate="print">
                      <a:extLst>
                        <a:ext uri="{28A0092B-C50C-407E-A947-70E740481C1C}">
                          <a14:useLocalDpi xmlns:a14="http://schemas.microsoft.com/office/drawing/2010/main" val="0"/>
                        </a:ext>
                      </a:extLst>
                    </a:blip>
                    <a:srcRect l="6510" r="4508"/>
                    <a:stretch/>
                  </pic:blipFill>
                  <pic:spPr bwMode="auto">
                    <a:xfrm>
                      <a:off x="0" y="0"/>
                      <a:ext cx="2905125" cy="4082123"/>
                    </a:xfrm>
                    <a:prstGeom prst="rect">
                      <a:avLst/>
                    </a:prstGeom>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6B11" w:rsidRPr="008A6B11">
        <w:rPr>
          <w:rFonts w:ascii="Garamond" w:hAnsi="Garamond"/>
          <w:noProof/>
        </w:rPr>
        <w:drawing>
          <wp:inline distT="0" distB="0" distL="0" distR="0" wp14:anchorId="4AADE0A7" wp14:editId="0B903220">
            <wp:extent cx="2907434" cy="4086225"/>
            <wp:effectExtent l="19050" t="19050" r="26670" b="9525"/>
            <wp:docPr id="3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3" cstate="print">
                      <a:extLst>
                        <a:ext uri="{28A0092B-C50C-407E-A947-70E740481C1C}">
                          <a14:useLocalDpi xmlns:a14="http://schemas.microsoft.com/office/drawing/2010/main" val="0"/>
                        </a:ext>
                      </a:extLst>
                    </a:blip>
                    <a:srcRect l="8240" b="346"/>
                    <a:stretch/>
                  </pic:blipFill>
                  <pic:spPr bwMode="auto">
                    <a:xfrm>
                      <a:off x="0" y="0"/>
                      <a:ext cx="2910249" cy="409018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E3129E" w:rsidRPr="00E3129E">
        <w:rPr>
          <w:noProof/>
        </w:rPr>
        <w:t xml:space="preserve"> </w:t>
      </w:r>
    </w:p>
    <w:p w:rsidR="008A6B11" w:rsidRDefault="006B1A14" w:rsidP="008A6B11">
      <w:pPr>
        <w:tabs>
          <w:tab w:val="left" w:pos="7500"/>
        </w:tabs>
        <w:rPr>
          <w:rFonts w:ascii="Garamond" w:hAnsi="Garamond"/>
        </w:rPr>
      </w:pPr>
      <w:r w:rsidRPr="00980B0E">
        <w:rPr>
          <w:rFonts w:ascii="Garamond" w:hAnsi="Garamond"/>
          <w:noProof/>
        </w:rPr>
        <mc:AlternateContent>
          <mc:Choice Requires="wps">
            <w:drawing>
              <wp:anchor distT="0" distB="0" distL="114300" distR="114300" simplePos="0" relativeHeight="251766784" behindDoc="0" locked="0" layoutInCell="1" allowOverlap="1" wp14:anchorId="646901F1" wp14:editId="2B7C6540">
                <wp:simplePos x="0" y="0"/>
                <wp:positionH relativeFrom="column">
                  <wp:posOffset>9525</wp:posOffset>
                </wp:positionH>
                <wp:positionV relativeFrom="paragraph">
                  <wp:posOffset>4038600</wp:posOffset>
                </wp:positionV>
                <wp:extent cx="5867400" cy="571500"/>
                <wp:effectExtent l="0" t="0" r="19050" b="1905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571500"/>
                        </a:xfrm>
                        <a:prstGeom prst="rect">
                          <a:avLst/>
                        </a:prstGeom>
                        <a:solidFill>
                          <a:srgbClr val="FFFFFF"/>
                        </a:solidFill>
                        <a:ln w="9525">
                          <a:solidFill>
                            <a:srgbClr val="000000"/>
                          </a:solidFill>
                          <a:miter lim="800000"/>
                          <a:headEnd/>
                          <a:tailEnd/>
                        </a:ln>
                      </wps:spPr>
                      <wps:txbx>
                        <w:txbxContent>
                          <w:p w:rsidR="00462E00" w:rsidRPr="004C2A2D" w:rsidRDefault="004C2A2D">
                            <w:pPr>
                              <w:spacing w:after="0" w:line="240" w:lineRule="auto"/>
                              <w:jc w:val="center"/>
                              <w:textDirection w:val="btLr"/>
                              <w:rPr>
                                <w:rFonts w:ascii="Garamond" w:hAnsi="Garamond"/>
                              </w:rPr>
                            </w:pPr>
                            <w:r w:rsidRPr="004C2A2D">
                              <w:rPr>
                                <w:rFonts w:ascii="Garamond" w:hAnsi="Garamond"/>
                              </w:rPr>
                              <w:t xml:space="preserve">These images represent the Morris 39 site. The image on the left is ASTER L1T imagery at 90m resolution. The image on the right is redrawn from the original site map by Morris, 1939. The resolution of the ASTER L1T imagery is much too coarse to identify any known archaeological features.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67" type="#_x0000_t202" style="position:absolute;margin-left:.75pt;margin-top:318pt;width:462pt;height:4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DCsKQIAAE8EAAAOAAAAZHJzL2Uyb0RvYy54bWysVNtu2zAMfR+wfxD0vthx4zQx4hRdugwD&#10;ugvQ7gNkWY6FSaInKbGzry8lp2l2exnmB4EUqUPykPTqZtCKHIR1EkxJp5OUEmE41NLsSvr1cftm&#10;QYnzzNRMgRElPQpHb9avX636rhAZtKBqYQmCGFf0XUlb77siSRxvhWZuAp0waGzAauZRtbuktqxH&#10;dK2SLE3nSQ+27ixw4Rze3o1Guo74TSO4/9w0TniiSoq5+XjaeFbhTNYrVuws61rJT2mwf8hCM2kw&#10;6BnqjnlG9lb+BqUlt+Cg8RMOOoGmkVzEGrCaafpLNQ8t60SsBclx3Zkm9/9g+afDF0tkXdJsuaTE&#10;MI1NehSDJ29hIFngp+9cgW4PHTr6Aa+xz7FW190D/+aIgU3LzE7cWgt9K1iN+U3Dy+Ti6YjjAkjV&#10;f4Qaw7C9hwg0NFYH8pAOgujYp+O5NyEVjpf5Yn49S9HE0ZZfT3OUQwhWPL/urPPvBWgShJJa7H1E&#10;Z4d750fXZ5cQzIGS9VYqFRW7qzbKkgPDOdnG74T+k5sypC/pMs/ykYC/QqTx+xOElh4HXkld0sXZ&#10;iRWBtnemxjRZ4ZlUo4zVKXPiMVA3kuiHaogtu7qahxCB5QrqI1JrYZxw3EgUWrA/KOlxukvqvu+Z&#10;FZSoDwbbs5zOZmEdojLLrzNU7KWlurQwwxGqpJ6SUdz4uEIhWQO32MZGRoZfMjkljVMbe3TasLAW&#10;l3r0evkPrJ8AAAD//wMAUEsDBBQABgAIAAAAIQASgS3J3AAAAAkBAAAPAAAAZHJzL2Rvd25yZXYu&#10;eG1sTE/JTsMwEL0j8Q/WIHFB1CGlaRviVAgJBDcoCK5uPE0i7HGw3TT8PcMJjm/RW6rN5KwYMcTe&#10;k4KrWQYCqfGmp1bB2+v95QpETJqMtp5QwTdG2NSnJ5UujT/SC47b1AoOoVhqBV1KQyllbDp0Os78&#10;gMTa3genE8PQShP0kcOdlXmWFdLpnrih0wPeddh8bg9Ower6cfyIT/Pn96bY23W6WI4PX0Gp87Pp&#10;9gZEwin9meF3Pk+Hmjft/IFMFJbxgo0KinnBl1hf5wtmdgqWOTOyruT/B/UPAAAA//8DAFBLAQIt&#10;ABQABgAIAAAAIQC2gziS/gAAAOEBAAATAAAAAAAAAAAAAAAAAAAAAABbQ29udGVudF9UeXBlc10u&#10;eG1sUEsBAi0AFAAGAAgAAAAhADj9If/WAAAAlAEAAAsAAAAAAAAAAAAAAAAALwEAAF9yZWxzLy5y&#10;ZWxzUEsBAi0AFAAGAAgAAAAhALqEMKwpAgAATwQAAA4AAAAAAAAAAAAAAAAALgIAAGRycy9lMm9E&#10;b2MueG1sUEsBAi0AFAAGAAgAAAAhABKBLcncAAAACQEAAA8AAAAAAAAAAAAAAAAAgwQAAGRycy9k&#10;b3ducmV2LnhtbFBLBQYAAAAABAAEAPMAAACMBQAAAAA=&#10;">
                <v:textbox>
                  <w:txbxContent>
                    <w:p w:rsidR="00462E00" w:rsidRPr="004C2A2D" w:rsidRDefault="004C2A2D">
                      <w:pPr>
                        <w:spacing w:after="0" w:line="240" w:lineRule="auto"/>
                        <w:jc w:val="center"/>
                        <w:textDirection w:val="btLr"/>
                        <w:rPr>
                          <w:rFonts w:ascii="Garamond" w:hAnsi="Garamond"/>
                        </w:rPr>
                      </w:pPr>
                      <w:r w:rsidRPr="004C2A2D">
                        <w:rPr>
                          <w:rFonts w:ascii="Garamond" w:hAnsi="Garamond"/>
                        </w:rPr>
                        <w:t xml:space="preserve">These images represent the Morris 39 site. The image on the left is ASTER L1T imagery at 90m resolution. The image on the right is redrawn from the original site map by Morris, 1939. The resolution of the ASTER L1T imagery is much too coarse to identify any known archaeological features. </w:t>
                      </w:r>
                    </w:p>
                  </w:txbxContent>
                </v:textbox>
              </v:shape>
            </w:pict>
          </mc:Fallback>
        </mc:AlternateContent>
      </w:r>
      <w:r w:rsidRPr="00E3129E">
        <w:rPr>
          <w:rFonts w:ascii="Garamond" w:hAnsi="Garamond"/>
          <w:noProof/>
        </w:rPr>
        <w:drawing>
          <wp:anchor distT="0" distB="0" distL="114300" distR="114300" simplePos="0" relativeHeight="251700224" behindDoc="0" locked="0" layoutInCell="1" allowOverlap="1" wp14:anchorId="6B6D0B9B" wp14:editId="51632AAD">
            <wp:simplePos x="0" y="0"/>
            <wp:positionH relativeFrom="column">
              <wp:posOffset>3019425</wp:posOffset>
            </wp:positionH>
            <wp:positionV relativeFrom="paragraph">
              <wp:posOffset>9525</wp:posOffset>
            </wp:positionV>
            <wp:extent cx="2867660" cy="4029075"/>
            <wp:effectExtent l="19050" t="19050" r="27940" b="28575"/>
            <wp:wrapNone/>
            <wp:docPr id="3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4" cstate="print">
                      <a:extLst>
                        <a:ext uri="{28A0092B-C50C-407E-A947-70E740481C1C}">
                          <a14:useLocalDpi xmlns:a14="http://schemas.microsoft.com/office/drawing/2010/main" val="0"/>
                        </a:ext>
                      </a:extLst>
                    </a:blip>
                    <a:srcRect l="6510" r="4508"/>
                    <a:stretch/>
                  </pic:blipFill>
                  <pic:spPr bwMode="auto">
                    <a:xfrm>
                      <a:off x="0" y="0"/>
                      <a:ext cx="2867660" cy="4029075"/>
                    </a:xfrm>
                    <a:prstGeom prst="rect">
                      <a:avLst/>
                    </a:prstGeom>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129E" w:rsidRPr="00E3129E">
        <w:rPr>
          <w:rFonts w:ascii="Garamond" w:hAnsi="Garamond"/>
          <w:noProof/>
        </w:rPr>
        <w:drawing>
          <wp:inline distT="0" distB="0" distL="0" distR="0" wp14:anchorId="0EF0F753" wp14:editId="4D4CD749">
            <wp:extent cx="2886075" cy="4055967"/>
            <wp:effectExtent l="19050" t="19050" r="9525" b="20955"/>
            <wp:docPr id="35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45" cstate="print">
                      <a:extLst>
                        <a:ext uri="{28A0092B-C50C-407E-A947-70E740481C1C}">
                          <a14:useLocalDpi xmlns:a14="http://schemas.microsoft.com/office/drawing/2010/main" val="0"/>
                        </a:ext>
                      </a:extLst>
                    </a:blip>
                    <a:srcRect l="11606" t="5327" r="1217" b="1"/>
                    <a:stretch/>
                  </pic:blipFill>
                  <pic:spPr bwMode="auto">
                    <a:xfrm>
                      <a:off x="0" y="0"/>
                      <a:ext cx="2895068" cy="406860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3129E" w:rsidRDefault="004C2A2D" w:rsidP="008A6B11">
      <w:pPr>
        <w:tabs>
          <w:tab w:val="left" w:pos="7500"/>
        </w:tabs>
        <w:rPr>
          <w:rFonts w:ascii="Garamond" w:hAnsi="Garamond"/>
        </w:rPr>
      </w:pPr>
      <w:r>
        <w:rPr>
          <w:rFonts w:ascii="Garamond" w:hAnsi="Garamond"/>
          <w:noProof/>
        </w:rPr>
        <mc:AlternateContent>
          <mc:Choice Requires="wps">
            <w:drawing>
              <wp:anchor distT="0" distB="0" distL="114300" distR="114300" simplePos="0" relativeHeight="251795456" behindDoc="0" locked="0" layoutInCell="1" allowOverlap="1" wp14:anchorId="56DAF9D2" wp14:editId="29AEDA03">
                <wp:simplePos x="0" y="0"/>
                <wp:positionH relativeFrom="column">
                  <wp:posOffset>1562100</wp:posOffset>
                </wp:positionH>
                <wp:positionV relativeFrom="paragraph">
                  <wp:posOffset>1323975</wp:posOffset>
                </wp:positionV>
                <wp:extent cx="28575" cy="257175"/>
                <wp:effectExtent l="76200" t="0" r="66675" b="66675"/>
                <wp:wrapNone/>
                <wp:docPr id="6" name="Straight Arrow Connector 6"/>
                <wp:cNvGraphicFramePr/>
                <a:graphic xmlns:a="http://schemas.openxmlformats.org/drawingml/2006/main">
                  <a:graphicData uri="http://schemas.microsoft.com/office/word/2010/wordprocessingShape">
                    <wps:wsp>
                      <wps:cNvCnPr/>
                      <wps:spPr>
                        <a:xfrm>
                          <a:off x="0" y="0"/>
                          <a:ext cx="28575" cy="2571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6" o:spid="_x0000_s1026" type="#_x0000_t32" style="position:absolute;margin-left:123pt;margin-top:104.25pt;width:2.25pt;height:20.25pt;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MWm7wEAAD0EAAAOAAAAZHJzL2Uyb0RvYy54bWysU8GO0zAQvSPxD5bvNGmldpeq6Qp1WS4I&#10;KhY+wOvYjSXbY41N0/49YydN6XICcXFsz7yZ917Gm4eTs+yoMBrwDZ/Pas6Ul9Aaf2j4j+9P7+45&#10;i0n4VljwquFnFfnD9u2bTR/WagEd2FYhoyI+rvvQ8C6lsK6qKDvlRJxBUJ6CGtCJREc8VC2Knqo7&#10;Wy3qelX1gG1AkCpGun0cgnxb6mutZPqqdVSJ2YYTt1RWLOtLXqvtRqwPKEJn5EhD/AMLJ4ynplOp&#10;R5EE+4nmj1LOSIQIOs0kuAq0NlIVDaRmXr9S89yJoIoWMieGyab4/8rKL8c9MtM2fMWZF45+0XNC&#10;YQ5dYh8QoWc78J5sBGSr7FYf4ppAO7/H8RTDHrP0k0aXvySKnYrD58lhdUpM0uXifnm35ExSZLG8&#10;m9OeilRXbMCYPilwLG8aHkcqE4d5MVkcP8c0AC+A3Nh61tMMvq+XdUmLYE37ZKzNwTJRameRHQXN&#10;QjrNx9Y3WUkY+9G3LJ0DOSGyAWOa9UQ0ix/kll06WzU0/qY0mUgCB4KvmgkplU+XhtZTdoZpojYB&#10;R8p57q8sb4FjfoaqMtp/A54QpTP4NIGd8YCDYbfdrx7pIf/iwKA7W/AC7bkMQrGGZrT8zfE95Ufw&#10;+7nAr69++wsAAP//AwBQSwMEFAAGAAgAAAAhACTR+qLaAAAACwEAAA8AAABkcnMvZG93bnJldi54&#10;bWxMj8FOwzAQRO9I/IO1SNyoTUSjEuJUCNQPwOUDtrZJosTrKHabwNezPcFtVjOafVPv1zCKi59T&#10;H0nD40aB8GSj66nV8Hk8POxApIzkcIzkNXz7BPvm9qbGysWFPvzF5FZwCaUKNXQ5T5WUyXY+YNrE&#10;yRN7X3EOmPmcW+lmXLg8jLJQqpQBe+IPHU7+rfN2MOegwQzLwZAZ2qMrbV8ivZM1P1rf362vLyCy&#10;X/NfGK74jA4NM53imVwSo4biqeQtmYXabUFwotgqFqer9axANrX8v6H5BQAA//8DAFBLAQItABQA&#10;BgAIAAAAIQC2gziS/gAAAOEBAAATAAAAAAAAAAAAAAAAAAAAAABbQ29udGVudF9UeXBlc10ueG1s&#10;UEsBAi0AFAAGAAgAAAAhADj9If/WAAAAlAEAAAsAAAAAAAAAAAAAAAAALwEAAF9yZWxzLy5yZWxz&#10;UEsBAi0AFAAGAAgAAAAhAEEcxabvAQAAPQQAAA4AAAAAAAAAAAAAAAAALgIAAGRycy9lMm9Eb2Mu&#10;eG1sUEsBAi0AFAAGAAgAAAAhACTR+qLaAAAACwEAAA8AAAAAAAAAAAAAAAAASQQAAGRycy9kb3du&#10;cmV2LnhtbFBLBQYAAAAABAAEAPMAAABQBQAAAAA=&#10;" strokecolor="black [3213]" strokeweight="1.5pt">
                <v:stroke endarrow="open"/>
              </v:shape>
            </w:pict>
          </mc:Fallback>
        </mc:AlternateContent>
      </w:r>
      <w:r>
        <w:rPr>
          <w:rFonts w:ascii="Garamond" w:hAnsi="Garamond"/>
          <w:noProof/>
        </w:rPr>
        <mc:AlternateContent>
          <mc:Choice Requires="wps">
            <w:drawing>
              <wp:anchor distT="0" distB="0" distL="114300" distR="114300" simplePos="0" relativeHeight="251793408" behindDoc="0" locked="0" layoutInCell="1" allowOverlap="1" wp14:anchorId="5D017F3B" wp14:editId="1D7ADA58">
                <wp:simplePos x="0" y="0"/>
                <wp:positionH relativeFrom="column">
                  <wp:posOffset>1304925</wp:posOffset>
                </wp:positionH>
                <wp:positionV relativeFrom="paragraph">
                  <wp:posOffset>1323975</wp:posOffset>
                </wp:positionV>
                <wp:extent cx="28575" cy="257175"/>
                <wp:effectExtent l="76200" t="0" r="66675" b="66675"/>
                <wp:wrapNone/>
                <wp:docPr id="3" name="Straight Arrow Connector 3"/>
                <wp:cNvGraphicFramePr/>
                <a:graphic xmlns:a="http://schemas.openxmlformats.org/drawingml/2006/main">
                  <a:graphicData uri="http://schemas.microsoft.com/office/word/2010/wordprocessingShape">
                    <wps:wsp>
                      <wps:cNvCnPr/>
                      <wps:spPr>
                        <a:xfrm>
                          <a:off x="0" y="0"/>
                          <a:ext cx="28575" cy="2571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 o:spid="_x0000_s1026" type="#_x0000_t32" style="position:absolute;margin-left:102.75pt;margin-top:104.25pt;width:2.25pt;height:20.25pt;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K68AEAAD0EAAAOAAAAZHJzL2Uyb0RvYy54bWysU8GO2yAQvVfqPyDujZ2s0t1GcVZVtttL&#10;1Ua77QewGGIkYNBA4+TvO2DHabanVr1gYObNvPc8rO+PzrKDwmjAN3w+qzlTXkJr/L7hP74/vrvj&#10;LCbhW2HBq4afVOT3m7dv1n1YqQV0YFuFjIr4uOpDw7uUwqqqouyUE3EGQXkKakAnEh1xX7Uoeqru&#10;bLWo6/dVD9gGBKlipNuHIcg3pb7WSqZvWkeVmG04cUtlxbK+5LXarMVqjyJ0Ro40xD+wcMJ4ajqV&#10;ehBJsJ9o/ijljESIoNNMgqtAayNV0UBq5vUrNc+dCKpoIXNimGyK/6+s/HrYITNtw28488LRL3pO&#10;KMy+S+wjIvRsC96TjYDsJrvVh7gi0NbvcDzFsMMs/ajR5S+JYsfi8GlyWB0Tk3S5uFveLjmTFFks&#10;b+e0pyLVBRswps8KHMubhseRysRhXkwWhy8xDcAzIDe2nvU0gx/qZV3SIljTPhprc7BMlNpaZAdB&#10;s5CO87H1VVYSxn7yLUunQE6IbMCYZj0RzeIHuWWXTlYNjZ+UJhNJ4EDwVTMhpfLp3NB6ys4wTdQm&#10;4Eg5z/2F5TVwzM9QVUb7b8ATonQGnyawMx5wMOy6+8UjPeSfHRh0ZwteoD2VQSjW0IyWvzm+p/wI&#10;fj8X+OXVb34BAAD//wMAUEsDBBQABgAIAAAAIQAsCclC2gAAAAsBAAAPAAAAZHJzL2Rvd25yZXYu&#10;eG1sTI/BTsMwEETvSP0Haytxo3YjGrUhToVA/QBcPmAbmyRKvI5itwl8PdsT3Ga0o9k35XHxg7i5&#10;KXaBNGw3CoSjOtiOGg2f59PTHkRMSBaHQE7Dt4twrFYPJRY2zPThbiY1gksoFqihTWkspIx16zzG&#10;TRgd8e0rTB4T26mRdsKZy/0gM6Vy6bEj/tDi6N5aV/fm6jWYfj4ZMn1ztnnd5UjvVJsfrR/Xy+sL&#10;iOSW9BeGOz6jQ8VMl3AlG8WgIVO7HUfvYs+CE9lW8boLi+eDAlmV8v+G6hcAAP//AwBQSwECLQAU&#10;AAYACAAAACEAtoM4kv4AAADhAQAAEwAAAAAAAAAAAAAAAAAAAAAAW0NvbnRlbnRfVHlwZXNdLnht&#10;bFBLAQItABQABgAIAAAAIQA4/SH/1gAAAJQBAAALAAAAAAAAAAAAAAAAAC8BAABfcmVscy8ucmVs&#10;c1BLAQItABQABgAIAAAAIQAD/nK68AEAAD0EAAAOAAAAAAAAAAAAAAAAAC4CAABkcnMvZTJvRG9j&#10;LnhtbFBLAQItABQABgAIAAAAIQAsCclC2gAAAAsBAAAPAAAAAAAAAAAAAAAAAEoEAABkcnMvZG93&#10;bnJldi54bWxQSwUGAAAAAAQABADzAAAAUQUAAAAA&#10;" strokecolor="black [3213]" strokeweight="1.5pt">
                <v:stroke endarrow="open"/>
              </v:shape>
            </w:pict>
          </mc:Fallback>
        </mc:AlternateContent>
      </w:r>
      <w:r w:rsidR="00763BE6">
        <w:rPr>
          <w:rFonts w:ascii="Garamond" w:hAnsi="Garamond"/>
          <w:noProof/>
        </w:rPr>
        <mc:AlternateContent>
          <mc:Choice Requires="wps">
            <w:drawing>
              <wp:anchor distT="0" distB="0" distL="114300" distR="114300" simplePos="0" relativeHeight="251721728" behindDoc="0" locked="0" layoutInCell="1" allowOverlap="1" wp14:anchorId="55E75D26" wp14:editId="27ED62F5">
                <wp:simplePos x="0" y="0"/>
                <wp:positionH relativeFrom="column">
                  <wp:posOffset>1590676</wp:posOffset>
                </wp:positionH>
                <wp:positionV relativeFrom="paragraph">
                  <wp:posOffset>2724151</wp:posOffset>
                </wp:positionV>
                <wp:extent cx="2981325" cy="409574"/>
                <wp:effectExtent l="38100" t="76200" r="9525" b="29210"/>
                <wp:wrapNone/>
                <wp:docPr id="1044" name="Elbow Connector 1044"/>
                <wp:cNvGraphicFramePr/>
                <a:graphic xmlns:a="http://schemas.openxmlformats.org/drawingml/2006/main">
                  <a:graphicData uri="http://schemas.microsoft.com/office/word/2010/wordprocessingShape">
                    <wps:wsp>
                      <wps:cNvCnPr/>
                      <wps:spPr>
                        <a:xfrm rot="10800000">
                          <a:off x="0" y="0"/>
                          <a:ext cx="2981325" cy="409574"/>
                        </a:xfrm>
                        <a:prstGeom prst="bentConnector3">
                          <a:avLst>
                            <a:gd name="adj1" fmla="val 50000"/>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044" o:spid="_x0000_s1026" type="#_x0000_t34" style="position:absolute;margin-left:125.25pt;margin-top:214.5pt;width:234.75pt;height:32.25pt;rotation:180;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Q+DEQIAAHUEAAAOAAAAZHJzL2Uyb0RvYy54bWysVE2P0zAQvSPxHyzfaZJuC23VdA/dLRcE&#10;1QI/wPVHa2R7LNs07b9n7KRh+TqAyMGKMzNv3ntjZ31/sYacZYgaXEubSU2JdByEdseWfv60e7Wg&#10;JCbmBDPgZEuvMtL7zcsX686v5BROYIQMBEFcXHW+paeU/KqqIj9Jy+IEvHQYVBAsS7gNx0oE1iG6&#10;NdW0rl9XHQThA3AZI3596IN0U/CVkjx9UCrKRExLkVsqayjrIa/VZs1Wx8D8SfOBBvsHFpZph01H&#10;qAeWGPka9C9QVvMAEVSacLAVKKW5LBpQTVP/pObjiXlZtKA50Y82xf8Hy9+f94FogbOrZzNKHLM4&#10;pUdzgI5swTk0EAIpMbSq83GFFVu3D8Mu+n3Iui8qWBIA/W3qRZ2fYgcKJJfi9nV0W14S4fhxulw0&#10;d9M5JRxjs3o5fzPL46h6sAzqQ0xvJViSX1p6kC6NnO4KPju/i6n4LgbqTHxpKFHW4BjPzJB54dLj&#10;DtnY4YacS40jHdJe1vOecwSjxU4bk4MxHA9bEwhCtXS3ewb2Q1pi2jw6QdLVo30sBOgGLcahpOxb&#10;71R5S1cj+85PUqH5aEZT5JRjL8d+jHOU3IxImJ3LFHIbCwfO+b78qXDIz6WyXIm/KR4rSmdwaSy2&#10;2kH4He10uVFWff7NgV53tuAA4lrOULEGz3aZ+3AP8+V5vi/l3/8Wm28AAAD//wMAUEsDBBQABgAI&#10;AAAAIQCUevuQ3gAAAAsBAAAPAAAAZHJzL2Rvd25yZXYueG1sTI89T8MwEIZ3JP6DdUgsiNoEQtsQ&#10;p0IgsnSisLC58eVDxOfIdtv033NMMN57j96PcjO7URwxxMGThruFAoHUeDtQp+Hz4+12BSImQ9aM&#10;nlDDGSNsqsuL0hTWn+gdj7vUCTahWBgNfUpTIWVsenQmLvyExL/WB2cSn6GTNpgTm7tRZko9SmcG&#10;4oTeTPjSY/O9OzgN7dzYVbatW1mf65uvHIOyr0utr6/m5ycQCef0B8Nvfa4OFXfa+wPZKEYNWa5y&#10;RjU8ZGsexcSSA0HsWVnf5yCrUv7fUP0AAAD//wMAUEsBAi0AFAAGAAgAAAAhALaDOJL+AAAA4QEA&#10;ABMAAAAAAAAAAAAAAAAAAAAAAFtDb250ZW50X1R5cGVzXS54bWxQSwECLQAUAAYACAAAACEAOP0h&#10;/9YAAACUAQAACwAAAAAAAAAAAAAAAAAvAQAAX3JlbHMvLnJlbHNQSwECLQAUAAYACAAAACEA88UP&#10;gxECAAB1BAAADgAAAAAAAAAAAAAAAAAuAgAAZHJzL2Uyb0RvYy54bWxQSwECLQAUAAYACAAAACEA&#10;lHr7kN4AAAALAQAADwAAAAAAAAAAAAAAAABrBAAAZHJzL2Rvd25yZXYueG1sUEsFBgAAAAAEAAQA&#10;8wAAAHYFAAAAAA==&#10;" strokecolor="red" strokeweight="1.5pt">
                <v:stroke endarrow="open"/>
              </v:shape>
            </w:pict>
          </mc:Fallback>
        </mc:AlternateContent>
      </w:r>
      <w:r w:rsidR="00763BE6">
        <w:rPr>
          <w:rFonts w:ascii="Garamond" w:hAnsi="Garamond"/>
          <w:noProof/>
        </w:rPr>
        <mc:AlternateContent>
          <mc:Choice Requires="wps">
            <w:drawing>
              <wp:anchor distT="0" distB="0" distL="114300" distR="114300" simplePos="0" relativeHeight="251723776" behindDoc="0" locked="0" layoutInCell="1" allowOverlap="1" wp14:anchorId="77126FC8" wp14:editId="195743C5">
                <wp:simplePos x="0" y="0"/>
                <wp:positionH relativeFrom="column">
                  <wp:posOffset>1590676</wp:posOffset>
                </wp:positionH>
                <wp:positionV relativeFrom="paragraph">
                  <wp:posOffset>542925</wp:posOffset>
                </wp:positionV>
                <wp:extent cx="3190875" cy="1543050"/>
                <wp:effectExtent l="38100" t="0" r="9525" b="114300"/>
                <wp:wrapNone/>
                <wp:docPr id="1045" name="Elbow Connector 1045"/>
                <wp:cNvGraphicFramePr/>
                <a:graphic xmlns:a="http://schemas.openxmlformats.org/drawingml/2006/main">
                  <a:graphicData uri="http://schemas.microsoft.com/office/word/2010/wordprocessingShape">
                    <wps:wsp>
                      <wps:cNvCnPr/>
                      <wps:spPr>
                        <a:xfrm rot="10800000" flipV="1">
                          <a:off x="0" y="0"/>
                          <a:ext cx="3190875" cy="1543050"/>
                        </a:xfrm>
                        <a:prstGeom prst="bentConnector3">
                          <a:avLst>
                            <a:gd name="adj1" fmla="val 54776"/>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045" o:spid="_x0000_s1026" type="#_x0000_t34" style="position:absolute;margin-left:125.25pt;margin-top:42.75pt;width:251.25pt;height:121.5pt;rotation:180;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cUTHAIAAIAEAAAOAAAAZHJzL2Uyb0RvYy54bWysVMuOGjEQvEfKP1i+h5lZYGERwx7YJZco&#10;WW0ed+MHOPJLbYeBv0/bM0yyiXJIFA6W2+6u6qoes74/W0NOEqL2rqXNpKZEOu6FdoeWfv60e7Ok&#10;JCbmBDPeyZZeZKT3m9ev1l1YyRt/9EZIIAji4qoLLT2mFFZVFflRWhYnPkiHl8qDZQlDOFQCWIfo&#10;1lQ3dX1bdR5EAM9ljHj60F/STcFXSvL0QakoEzEtxd5SWaGs+7xWmzVbHYCFo+ZDG+wfurBMOyQd&#10;oR5YYuQb6N+grObgo1dpwr2tvFKay6IB1TT1L2o+HlmQRQuaE8NoU/x/sPz96QmIFji7ejanxDGL&#10;U3o0e9+RrXcODfRAyh1a1YW4woqte4IhiuEJsu6zAkvAo79NvazzjxJldPiCB8UYlErOxffL6Ls8&#10;J8LxcNrc1csFsnO8a+azaT0vk6l63IwfIKa30luSNy3dS5fG9qaFgJ3exVRGIAYVTHxtsAtrcKIn&#10;Zsh8tljc5okj7pCNuytyLjWOdNjBXebPcfRGi502pgRw2G8NEIRq6W5XNPZgL9IS0+bRCZIuAZ1k&#10;AL4bOI1D6mxhb1rZpYuRPfOzVDgHdKP3q7wAOfIxzlFyMyJhdi5T2NtYOPScn86fCof8XCrL6/ib&#10;4rGiMHuXxmKrnYfesZfs6XxtWfX5Vwd63dmCvReX8jkVa/AzL/MZnmR+Rz/HpfzHH8fmOwAAAP//&#10;AwBQSwMEFAAGAAgAAAAhAHUAgxTgAAAACgEAAA8AAABkcnMvZG93bnJldi54bWxMj01PwzAMhu9I&#10;/IfISNxYSqdCVepOCAluIPZxgFvaZE23xilNupV/jznBybL86PXzlqvZ9eJkxtB5QrhdJCAMNV53&#10;1CLsts83OYgQFWnVezII3ybAqrq8KFWh/ZnW5rSJreAQCoVCsDEOhZShscapsPCDIb7t/ehU5HVs&#10;pR7VmcNdL9MkuZNOdcQfrBrMkzXNcTM5hE85Wfv2fmh3g9uuDx9fry+1j4jXV/PjA4ho5vgHw68+&#10;q0PFTrWfSAfRI6RZkjGKkGc8GbjPllyuRlimeQayKuX/CtUPAAAA//8DAFBLAQItABQABgAIAAAA&#10;IQC2gziS/gAAAOEBAAATAAAAAAAAAAAAAAAAAAAAAABbQ29udGVudF9UeXBlc10ueG1sUEsBAi0A&#10;FAAGAAgAAAAhADj9If/WAAAAlAEAAAsAAAAAAAAAAAAAAAAALwEAAF9yZWxzLy5yZWxzUEsBAi0A&#10;FAAGAAgAAAAhAKplxRMcAgAAgAQAAA4AAAAAAAAAAAAAAAAALgIAAGRycy9lMm9Eb2MueG1sUEsB&#10;Ai0AFAAGAAgAAAAhAHUAgxTgAAAACgEAAA8AAAAAAAAAAAAAAAAAdgQAAGRycy9kb3ducmV2Lnht&#10;bFBLBQYAAAAABAAEAPMAAACDBQAAAAA=&#10;" adj="11832" strokecolor="red" strokeweight="1.5pt">
                <v:stroke endarrow="open"/>
              </v:shape>
            </w:pict>
          </mc:Fallback>
        </mc:AlternateContent>
      </w:r>
      <w:r w:rsidR="00763BE6" w:rsidRPr="004164F8">
        <w:rPr>
          <w:rFonts w:ascii="Garamond" w:hAnsi="Garamond"/>
          <w:noProof/>
        </w:rPr>
        <mc:AlternateContent>
          <mc:Choice Requires="wps">
            <w:drawing>
              <wp:anchor distT="0" distB="0" distL="114300" distR="114300" simplePos="0" relativeHeight="251764736" behindDoc="0" locked="0" layoutInCell="1" allowOverlap="1" wp14:anchorId="43CF96A3" wp14:editId="0DD2BC4A">
                <wp:simplePos x="0" y="0"/>
                <wp:positionH relativeFrom="column">
                  <wp:posOffset>19050</wp:posOffset>
                </wp:positionH>
                <wp:positionV relativeFrom="paragraph">
                  <wp:posOffset>3971925</wp:posOffset>
                </wp:positionV>
                <wp:extent cx="5991225" cy="876300"/>
                <wp:effectExtent l="0" t="0" r="28575" b="1905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876300"/>
                        </a:xfrm>
                        <a:prstGeom prst="rect">
                          <a:avLst/>
                        </a:prstGeom>
                        <a:solidFill>
                          <a:srgbClr val="FFFFFF"/>
                        </a:solidFill>
                        <a:ln w="9525">
                          <a:solidFill>
                            <a:srgbClr val="000000"/>
                          </a:solidFill>
                          <a:miter lim="800000"/>
                          <a:headEnd/>
                          <a:tailEnd/>
                        </a:ln>
                      </wps:spPr>
                      <wps:txbx>
                        <w:txbxContent>
                          <w:p w:rsidR="00462E00" w:rsidRDefault="004C2A2D" w:rsidP="004C2A2D">
                            <w:pPr>
                              <w:jc w:val="center"/>
                            </w:pPr>
                            <w:r w:rsidRPr="004C2A2D">
                              <w:rPr>
                                <w:rFonts w:ascii="Garamond" w:hAnsi="Garamond"/>
                              </w:rPr>
                              <w:t xml:space="preserve">These images represent the Morris 39 site. The image on the left is </w:t>
                            </w:r>
                            <w:proofErr w:type="spellStart"/>
                            <w:r>
                              <w:rPr>
                                <w:rFonts w:ascii="Garamond" w:hAnsi="Garamond"/>
                              </w:rPr>
                              <w:t>HyTES</w:t>
                            </w:r>
                            <w:proofErr w:type="spellEnd"/>
                            <w:r>
                              <w:rPr>
                                <w:rFonts w:ascii="Garamond" w:hAnsi="Garamond"/>
                              </w:rPr>
                              <w:t xml:space="preserve"> emissivity data</w:t>
                            </w:r>
                            <w:r w:rsidRPr="004C2A2D">
                              <w:rPr>
                                <w:rFonts w:ascii="Garamond" w:hAnsi="Garamond"/>
                              </w:rPr>
                              <w:t xml:space="preserve">. The image on the right is redrawn from the original site map by Morris, 1939. </w:t>
                            </w:r>
                            <w:r>
                              <w:rPr>
                                <w:rFonts w:ascii="Garamond" w:hAnsi="Garamond"/>
                              </w:rPr>
                              <w:t>Known archaeological features are indicated by the red arrows. Black arrows indicate potential features that are not identified on the original site map.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68" type="#_x0000_t202" style="position:absolute;margin-left:1.5pt;margin-top:312.75pt;width:471.75pt;height:6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A/mKAIAAE8EAAAOAAAAZHJzL2Uyb0RvYy54bWysVNuO2yAQfa/Uf0C8N06cZLOx4qy22aaq&#10;tL1Iu/0AjHGMCgwFEjv9+g44SaNt1YeqfkAMMxxmzpnx6q7XihyE8xJMSSejMSXCcKil2ZX06/P2&#10;zS0lPjBTMwVGlPQoPL1bv3616mwhcmhB1cIRBDG+6GxJ2xBskWWet0IzPwIrDDobcJoFNN0uqx3r&#10;EF2rLB+Pb7IOXG0dcOE9nj4MTrpO+E0jePjcNF4EokqKuYW0urRWcc3WK1bsHLOt5Kc02D9koZk0&#10;+OgF6oEFRvZO/galJXfgoQkjDjqDppFcpBqwmsn4RTVPLbMi1YLkeHuhyf8/WP7p8MURWZc0X6JU&#10;hmkU6Vn0gbyFnuSRn876AsOeLAaGHo9R51Srt4/Av3liYNMysxP3zkHXClZjfpN4M7u6OuD4CFJ1&#10;H6HGZ9g+QALqG6cjeUgHQXTU6XjRJqbC8XC+XE7yfE4JR9/t4mY6TuJlrDjfts6H9wI0iZuSOtQ+&#10;obPDow8xG1acQ+JjHpSst1KpZLhdtVGOHBj2yTZ9qYAXYcqQrqTLOebxd4hx+v4EoWXAhldSYxWX&#10;IFZE2t6ZOrVjYFINe0xZmROPkbqBxNBXfZJsOl2cBaqgPiK1DoYOx4nETQvuByUddndJ/fc9c4IS&#10;9cGgPMvJbBbHIRmz+SJHw117qmsPMxyhShooGbabkEYocmDgHmVsZGI46j1kckoauzYRf5qwOBbX&#10;dor69R9Y/wQAAP//AwBQSwMEFAAGAAgAAAAhAGpWMIbgAAAACQEAAA8AAABkcnMvZG93bnJldi54&#10;bWxMj81OwzAQhO9IvIO1SFwQdWgatw1xKoQEojcoCK5uvE0i/BNsNw1vz3KC26xmNfNNtZmsYSOG&#10;2Hsn4WaWAUPXeN27VsLb68P1ClhMymllvEMJ3xhhU5+fVarU/uRecNylllGIi6WS0KU0lJzHpkOr&#10;4swP6Mg7+GBVojO0XAd1onBr+DzLBLeqd9TQqQHvO2w+d0crYbV4Gj/iNn9+b8TBrNPVcnz8ClJe&#10;Xkx3t8ASTunvGX7xCR1qYtr7o9ORGQk5LUkSxLwogJG/XggSewlLkRfA64r/X1D/AAAA//8DAFBL&#10;AQItABQABgAIAAAAIQC2gziS/gAAAOEBAAATAAAAAAAAAAAAAAAAAAAAAABbQ29udGVudF9UeXBl&#10;c10ueG1sUEsBAi0AFAAGAAgAAAAhADj9If/WAAAAlAEAAAsAAAAAAAAAAAAAAAAALwEAAF9yZWxz&#10;Ly5yZWxzUEsBAi0AFAAGAAgAAAAhAN1AD+YoAgAATwQAAA4AAAAAAAAAAAAAAAAALgIAAGRycy9l&#10;Mm9Eb2MueG1sUEsBAi0AFAAGAAgAAAAhAGpWMIbgAAAACQEAAA8AAAAAAAAAAAAAAAAAggQAAGRy&#10;cy9kb3ducmV2LnhtbFBLBQYAAAAABAAEAPMAAACPBQAAAAA=&#10;">
                <v:textbox>
                  <w:txbxContent>
                    <w:p w:rsidR="00462E00" w:rsidRDefault="004C2A2D" w:rsidP="004C2A2D">
                      <w:pPr>
                        <w:jc w:val="center"/>
                      </w:pPr>
                      <w:r w:rsidRPr="004C2A2D">
                        <w:rPr>
                          <w:rFonts w:ascii="Garamond" w:hAnsi="Garamond"/>
                        </w:rPr>
                        <w:t xml:space="preserve">These images represent the Morris 39 site. The image on the left is </w:t>
                      </w:r>
                      <w:proofErr w:type="spellStart"/>
                      <w:r>
                        <w:rPr>
                          <w:rFonts w:ascii="Garamond" w:hAnsi="Garamond"/>
                        </w:rPr>
                        <w:t>HyTES</w:t>
                      </w:r>
                      <w:proofErr w:type="spellEnd"/>
                      <w:r>
                        <w:rPr>
                          <w:rFonts w:ascii="Garamond" w:hAnsi="Garamond"/>
                        </w:rPr>
                        <w:t xml:space="preserve"> emissivity data</w:t>
                      </w:r>
                      <w:r w:rsidRPr="004C2A2D">
                        <w:rPr>
                          <w:rFonts w:ascii="Garamond" w:hAnsi="Garamond"/>
                        </w:rPr>
                        <w:t xml:space="preserve">. The image on the right is redrawn from the original site map by Morris, 1939. </w:t>
                      </w:r>
                      <w:r>
                        <w:rPr>
                          <w:rFonts w:ascii="Garamond" w:hAnsi="Garamond"/>
                        </w:rPr>
                        <w:t>Known archaeological features are indicated by the red arrows. Black arrows indicate potential features that are not identified on the original site map.</w:t>
                      </w:r>
                    </w:p>
                  </w:txbxContent>
                </v:textbox>
              </v:shape>
            </w:pict>
          </mc:Fallback>
        </mc:AlternateContent>
      </w:r>
      <w:r w:rsidR="00763BE6" w:rsidRPr="00E3129E">
        <w:rPr>
          <w:rFonts w:ascii="Garamond" w:hAnsi="Garamond"/>
          <w:noProof/>
        </w:rPr>
        <w:drawing>
          <wp:anchor distT="0" distB="0" distL="114300" distR="114300" simplePos="0" relativeHeight="251702272" behindDoc="0" locked="0" layoutInCell="1" allowOverlap="1" wp14:anchorId="688E2AE3" wp14:editId="311035A9">
            <wp:simplePos x="0" y="0"/>
            <wp:positionH relativeFrom="column">
              <wp:posOffset>3152775</wp:posOffset>
            </wp:positionH>
            <wp:positionV relativeFrom="paragraph">
              <wp:posOffset>1</wp:posOffset>
            </wp:positionV>
            <wp:extent cx="2861010" cy="4019550"/>
            <wp:effectExtent l="19050" t="19050" r="15875" b="19050"/>
            <wp:wrapNone/>
            <wp:docPr id="3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4" cstate="print">
                      <a:extLst>
                        <a:ext uri="{28A0092B-C50C-407E-A947-70E740481C1C}">
                          <a14:useLocalDpi xmlns:a14="http://schemas.microsoft.com/office/drawing/2010/main" val="0"/>
                        </a:ext>
                      </a:extLst>
                    </a:blip>
                    <a:srcRect l="6510" r="4508"/>
                    <a:stretch/>
                  </pic:blipFill>
                  <pic:spPr bwMode="auto">
                    <a:xfrm>
                      <a:off x="0" y="0"/>
                      <a:ext cx="2867166" cy="4028198"/>
                    </a:xfrm>
                    <a:prstGeom prst="rect">
                      <a:avLst/>
                    </a:prstGeom>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129E" w:rsidRPr="00E3129E">
        <w:rPr>
          <w:rFonts w:ascii="Garamond" w:hAnsi="Garamond"/>
          <w:noProof/>
        </w:rPr>
        <w:drawing>
          <wp:inline distT="0" distB="0" distL="0" distR="0" wp14:anchorId="395D5AB3" wp14:editId="4D6D5B45">
            <wp:extent cx="2875524" cy="3952875"/>
            <wp:effectExtent l="19050" t="19050" r="20320" b="9525"/>
            <wp:docPr id="35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6" cstate="print">
                      <a:extLst>
                        <a:ext uri="{28A0092B-C50C-407E-A947-70E740481C1C}">
                          <a14:useLocalDpi xmlns:a14="http://schemas.microsoft.com/office/drawing/2010/main" val="0"/>
                        </a:ext>
                      </a:extLst>
                    </a:blip>
                    <a:srcRect t="469" r="6054" b="-259"/>
                    <a:stretch/>
                  </pic:blipFill>
                  <pic:spPr>
                    <a:xfrm>
                      <a:off x="0" y="0"/>
                      <a:ext cx="2883343" cy="3963624"/>
                    </a:xfrm>
                    <a:prstGeom prst="rect">
                      <a:avLst/>
                    </a:prstGeom>
                    <a:ln>
                      <a:solidFill>
                        <a:schemeClr val="tx1"/>
                      </a:solidFill>
                    </a:ln>
                  </pic:spPr>
                </pic:pic>
              </a:graphicData>
            </a:graphic>
          </wp:inline>
        </w:drawing>
      </w:r>
    </w:p>
    <w:p w:rsidR="00E3129E" w:rsidRDefault="004C2A2D" w:rsidP="008A6B11">
      <w:pPr>
        <w:tabs>
          <w:tab w:val="left" w:pos="7500"/>
        </w:tabs>
        <w:rPr>
          <w:rFonts w:ascii="Garamond" w:hAnsi="Garamond"/>
        </w:rPr>
      </w:pPr>
      <w:r>
        <w:rPr>
          <w:rFonts w:ascii="Garamond" w:hAnsi="Garamond"/>
          <w:noProof/>
        </w:rPr>
        <mc:AlternateContent>
          <mc:Choice Requires="wps">
            <w:drawing>
              <wp:anchor distT="0" distB="0" distL="114300" distR="114300" simplePos="0" relativeHeight="251801600" behindDoc="0" locked="0" layoutInCell="1" allowOverlap="1" wp14:anchorId="558B34B0" wp14:editId="5871226C">
                <wp:simplePos x="0" y="0"/>
                <wp:positionH relativeFrom="column">
                  <wp:posOffset>1924050</wp:posOffset>
                </wp:positionH>
                <wp:positionV relativeFrom="paragraph">
                  <wp:posOffset>1524000</wp:posOffset>
                </wp:positionV>
                <wp:extent cx="28575" cy="257175"/>
                <wp:effectExtent l="76200" t="0" r="66675" b="66675"/>
                <wp:wrapNone/>
                <wp:docPr id="303" name="Straight Arrow Connector 303"/>
                <wp:cNvGraphicFramePr/>
                <a:graphic xmlns:a="http://schemas.openxmlformats.org/drawingml/2006/main">
                  <a:graphicData uri="http://schemas.microsoft.com/office/word/2010/wordprocessingShape">
                    <wps:wsp>
                      <wps:cNvCnPr/>
                      <wps:spPr>
                        <a:xfrm>
                          <a:off x="0" y="0"/>
                          <a:ext cx="28575" cy="2571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03" o:spid="_x0000_s1026" type="#_x0000_t32" style="position:absolute;margin-left:151.5pt;margin-top:120pt;width:2.25pt;height:20.25pt;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NMf8gEAAEEEAAAOAAAAZHJzL2Uyb0RvYy54bWysU8GO2yAQvVfqPyDujZ2s0t1GcVZVtttL&#10;1Ua77QewGGIkYNBA4+TvO2DHabanVr1gYObNvPc8rO+PzrKDwmjAN3w+qzlTXkJr/L7hP74/vrvj&#10;LCbhW2HBq4afVOT3m7dv1n1YqQV0YFuFjIr4uOpDw7uUwqqqouyUE3EGQXkKakAnEh1xX7Uoeqru&#10;bLWo6/dVD9gGBKlipNuHIcg3pb7WSqZvWkeVmG04cUtlxbK+5LXarMVqjyJ0Ro40xD+wcMJ4ajqV&#10;ehBJsJ9o/ijljESIoNNMgqtAayNV0UBq5vUrNc+dCKpoIXNimGyK/6+s/HrYITNtw2/qG868cPST&#10;nhMKs+8S+4gIPduC92QkIMs55Fgf4oqAW7/D8RTDDrP8o0aXvySMHYvLp8lldUxM0uXibnm75ExS&#10;ZLG8ndOeilQXbMCYPitwLG8aHkcyE4t5MVocvsQ0AM+A3Nh61tMcfqiXdUmLYE37aKzNwTJVamuR&#10;HQTNQzrOx9ZXWUkY+8m3LJ0CeSGyBWOa9UQ0ix/kll06WTU0flKajCSBA8FXzYSUyqdzQ+spO8M0&#10;UZuAI+U8+xeW18AxP0NVGe+/AU+I0hl8msDOeMDBsOvuF4/0kH92YNCdLXiB9lQGoVhDc1r+5vim&#10;8kP4/Vzgl5e/+QUAAP//AwBQSwMEFAAGAAgAAAAhAOMdQbTcAAAACwEAAA8AAABkcnMvZG93bnJl&#10;di54bWxMj0FOwzAQRfdI3MEaJHbUbkNDlcapEKgHwO0BprFJosTjKHabwOkZVrCbmf/15/3ysPhB&#10;3NwUu0Aa1isFwlEdbEeNhvPp+LQDEROSxSGQ0/DlIhyq+7sSCxtm+nA3kxrBIRQL1NCmNBZSxrp1&#10;HuMqjI5Y+wyTx8Tr1Eg74czhfpAbpXLpsSP+0OLo3lpX9+bqNZh+PhoyfXOyed3lSO9Um2+tHx+W&#10;1z2I5Jb0Z4ZffEaHipku4Uo2ikFDpjLukjRsnhUP7MjUyxbEhS87tQVZlfJ/h+oHAAD//wMAUEsB&#10;Ai0AFAAGAAgAAAAhALaDOJL+AAAA4QEAABMAAAAAAAAAAAAAAAAAAAAAAFtDb250ZW50X1R5cGVz&#10;XS54bWxQSwECLQAUAAYACAAAACEAOP0h/9YAAACUAQAACwAAAAAAAAAAAAAAAAAvAQAAX3JlbHMv&#10;LnJlbHNQSwECLQAUAAYACAAAACEAWozTH/IBAABBBAAADgAAAAAAAAAAAAAAAAAuAgAAZHJzL2Uy&#10;b0RvYy54bWxQSwECLQAUAAYACAAAACEA4x1BtNwAAAALAQAADwAAAAAAAAAAAAAAAABMBAAAZHJz&#10;L2Rvd25yZXYueG1sUEsFBgAAAAAEAAQA8wAAAFUFAAAAAA==&#10;" strokecolor="black [3213]" strokeweight="1.5pt">
                <v:stroke endarrow="open"/>
              </v:shape>
            </w:pict>
          </mc:Fallback>
        </mc:AlternateContent>
      </w:r>
      <w:r>
        <w:rPr>
          <w:rFonts w:ascii="Garamond" w:hAnsi="Garamond"/>
          <w:noProof/>
        </w:rPr>
        <mc:AlternateContent>
          <mc:Choice Requires="wps">
            <w:drawing>
              <wp:anchor distT="0" distB="0" distL="114300" distR="114300" simplePos="0" relativeHeight="251799552" behindDoc="0" locked="0" layoutInCell="1" allowOverlap="1" wp14:anchorId="1E7AB463" wp14:editId="64670BA3">
                <wp:simplePos x="0" y="0"/>
                <wp:positionH relativeFrom="column">
                  <wp:posOffset>1447800</wp:posOffset>
                </wp:positionH>
                <wp:positionV relativeFrom="paragraph">
                  <wp:posOffset>1590675</wp:posOffset>
                </wp:positionV>
                <wp:extent cx="28575" cy="257175"/>
                <wp:effectExtent l="76200" t="0" r="66675" b="66675"/>
                <wp:wrapNone/>
                <wp:docPr id="52" name="Straight Arrow Connector 52"/>
                <wp:cNvGraphicFramePr/>
                <a:graphic xmlns:a="http://schemas.openxmlformats.org/drawingml/2006/main">
                  <a:graphicData uri="http://schemas.microsoft.com/office/word/2010/wordprocessingShape">
                    <wps:wsp>
                      <wps:cNvCnPr/>
                      <wps:spPr>
                        <a:xfrm>
                          <a:off x="0" y="0"/>
                          <a:ext cx="28575" cy="2571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52" o:spid="_x0000_s1026" type="#_x0000_t32" style="position:absolute;margin-left:114pt;margin-top:125.25pt;width:2.25pt;height:20.25pt;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BZo8QEAAD8EAAAOAAAAZHJzL2Uyb0RvYy54bWysU8GO2yAQvVfqPyDujZ1I6W6jOKtVtttL&#10;1Ubd9gNYDDESMGigcfL3HbDjbLanVnvBwMybee95WN8dnWUHhdGAb/h8VnOmvITW+H3Df/18/HDL&#10;WUzCt8KCVw0/qcjvNu/frfuwUgvowLYKGRXxcdWHhncphVVVRdkpJ+IMgvIU1IBOJDrivmpR9FTd&#10;2WpR1x+rHrANCFLFSLcPQ5BvSn2tlUzftY4qMdtw4pbKimV9zmu1WYvVHkXojBxpiP9g4YTx1HQq&#10;9SCSYL/R/FXKGYkQQaeZBFeB1kaqooHUzOtXap46EVTRQubEMNkU366s/HbYITNtw5cLzrxw9I+e&#10;Egqz7xK7R4SebcF78hGQUQr51Ye4ItjW73A8xbDDLP6o0eUvyWLH4vFp8lgdE5N0ubhd3iw5kxRZ&#10;LG/mtKci1QUbMKYvChzLm4bHkctEYl5sFoevMQ3AMyA3tp71NIWf6mVd0iJY0z4aa3OwzJTaWmQH&#10;QdOQjvOx9VVWEsZ+9i1Lp0BWiOzAmGY9Ec3iB7lll05WDY1/KE02ksCB4KtmQkrl07mh9ZSdYZqo&#10;TcCRcp78C8tr4JifoaoM97+AJ0TpDD5NYGc84GDYdfeLR3rIPzsw6M4WPEN7KoNQrKEpLX9zfFH5&#10;Gbw8F/jl3W/+AAAA//8DAFBLAwQUAAYACAAAACEAGqjpHNsAAAALAQAADwAAAGRycy9kb3ducmV2&#10;LnhtbEyPwU7DMBBE70j8g7VI3KhTo0YlxKkQqB+AywdsbZNEiddR7DaBr2c5we2NdjQ7Ux/WMIqr&#10;n1MfScN2U4DwZKPrqdXwcTo+7EGkjORwjOQ1fPkEh+b2psbKxYXe/dXkVnAIpQo1dDlPlZTJdj5g&#10;2sTJE98+4xwws5xb6WZcODyMUhVFKQP2xB86nPxr5+1gLkGDGZajITO0J1favkR6I2u+tb6/W1+e&#10;QWS/5j8z/Nbn6tBwp3O8kEti1KDUnrdkhl2xA8EO9agYzgxP2wJkU8v/G5ofAAAA//8DAFBLAQIt&#10;ABQABgAIAAAAIQC2gziS/gAAAOEBAAATAAAAAAAAAAAAAAAAAAAAAABbQ29udGVudF9UeXBlc10u&#10;eG1sUEsBAi0AFAAGAAgAAAAhADj9If/WAAAAlAEAAAsAAAAAAAAAAAAAAAAALwEAAF9yZWxzLy5y&#10;ZWxzUEsBAi0AFAAGAAgAAAAhAFJ8FmjxAQAAPwQAAA4AAAAAAAAAAAAAAAAALgIAAGRycy9lMm9E&#10;b2MueG1sUEsBAi0AFAAGAAgAAAAhABqo6RzbAAAACwEAAA8AAAAAAAAAAAAAAAAASwQAAGRycy9k&#10;b3ducmV2LnhtbFBLBQYAAAAABAAEAPMAAABTBQAAAAA=&#10;" strokecolor="black [3213]" strokeweight="1.5pt">
                <v:stroke endarrow="open"/>
              </v:shape>
            </w:pict>
          </mc:Fallback>
        </mc:AlternateContent>
      </w:r>
      <w:r>
        <w:rPr>
          <w:rFonts w:ascii="Garamond" w:hAnsi="Garamond"/>
          <w:noProof/>
        </w:rPr>
        <mc:AlternateContent>
          <mc:Choice Requires="wps">
            <w:drawing>
              <wp:anchor distT="0" distB="0" distL="114300" distR="114300" simplePos="0" relativeHeight="251797504" behindDoc="0" locked="0" layoutInCell="1" allowOverlap="1" wp14:anchorId="6036459A" wp14:editId="1D191989">
                <wp:simplePos x="0" y="0"/>
                <wp:positionH relativeFrom="column">
                  <wp:posOffset>1133475</wp:posOffset>
                </wp:positionH>
                <wp:positionV relativeFrom="paragraph">
                  <wp:posOffset>1476375</wp:posOffset>
                </wp:positionV>
                <wp:extent cx="28575" cy="257175"/>
                <wp:effectExtent l="76200" t="0" r="66675" b="66675"/>
                <wp:wrapNone/>
                <wp:docPr id="7" name="Straight Arrow Connector 7"/>
                <wp:cNvGraphicFramePr/>
                <a:graphic xmlns:a="http://schemas.openxmlformats.org/drawingml/2006/main">
                  <a:graphicData uri="http://schemas.microsoft.com/office/word/2010/wordprocessingShape">
                    <wps:wsp>
                      <wps:cNvCnPr/>
                      <wps:spPr>
                        <a:xfrm>
                          <a:off x="0" y="0"/>
                          <a:ext cx="28575" cy="2571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7" o:spid="_x0000_s1026" type="#_x0000_t32" style="position:absolute;margin-left:89.25pt;margin-top:116.25pt;width:2.25pt;height:20.25pt;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St77wEAAD0EAAAOAAAAZHJzL2Uyb0RvYy54bWysU8GO0zAQvSPxD5bvNGml0qVqukJdlguC&#10;ioUP8Dp2Y8n2WGPTtH/P2EnT7XICcXFsz7yZ917Gm/uTs+yoMBrwDZ/Pas6Ul9Aaf2j4zx+P7+44&#10;i0n4VljwquFnFfn99u2bTR/WagEd2FYhoyI+rvvQ8C6lsK6qKDvlRJxBUJ6CGtCJREc8VC2Knqo7&#10;Wy3q+n3VA7YBQaoY6fZhCPJtqa+1kumb1lElZhtO3FJZsazPea22G7E+oAidkSMN8Q8snDCemk6l&#10;HkQS7BeaP0o5IxEi6DST4CrQ2khVNJCaef1KzVMngipayJwYJpvi/ysrvx73yEzb8BVnXjj6RU8J&#10;hTl0iX1EhJ7twHuyEZCtslt9iGsC7fwex1MMe8zSTxpd/pIodioOnyeH1SkxSZeLu+VqyZmkyGK5&#10;mtOeilRXbMCYPitwLG8aHkcqE4d5MVkcv8Q0AC+A3Nh61tMMfqiXdUmLYE37aKzNwTJRameRHQXN&#10;QjrNx9Y3WUkY+8m3LJ0DOSGyAWOa9UQ0ix/kll06WzU0/q40mUgCB4KvmgkplU+XhtZTdoZpojYB&#10;R8p57q8sb4FjfoaqMtp/A54QpTP4NIGd8YCDYbfdrx7pIf/iwKA7W/AM7bkMQrGGZrT8zfE95Ufw&#10;8lzg11e//Q0AAP//AwBQSwMEFAAGAAgAAAAhAHUZJGjZAAAACwEAAA8AAABkcnMvZG93bnJldi54&#10;bWxMT0FOwzAQvCPxB2uRuFGHVKRRiFMhUB+AywNce5tEiddR7DaB17M9wW1mZzQ7U+9XP4orzrEP&#10;pOB5k4FAssH11Cr4Oh6eShAxGXJmDIQKvjHCvrm/q03lwkKfeNWpFRxCsTIKupSmSspoO/QmbsKE&#10;xNo5zN4kpnMr3WwWDvejzLOskN70xB86M+F7h3bQF69AD8tBkx7aoytsXxj6IKt/lHp8WN9eQSRc&#10;058ZbvW5OjTc6RQu5KIYme/KF7YqyLc5g5uj3PK6E192DGRTy/8bml8AAAD//wMAUEsBAi0AFAAG&#10;AAgAAAAhALaDOJL+AAAA4QEAABMAAAAAAAAAAAAAAAAAAAAAAFtDb250ZW50X1R5cGVzXS54bWxQ&#10;SwECLQAUAAYACAAAACEAOP0h/9YAAACUAQAACwAAAAAAAAAAAAAAAAAvAQAAX3JlbHMvLnJlbHNQ&#10;SwECLQAUAAYACAAAACEAgdUre+8BAAA9BAAADgAAAAAAAAAAAAAAAAAuAgAAZHJzL2Uyb0RvYy54&#10;bWxQSwECLQAUAAYACAAAACEAdRkkaNkAAAALAQAADwAAAAAAAAAAAAAAAABJBAAAZHJzL2Rvd25y&#10;ZXYueG1sUEsFBgAAAAAEAAQA8wAAAE8FAAAAAA==&#10;" strokecolor="black [3213]" strokeweight="1.5pt">
                <v:stroke endarrow="open"/>
              </v:shape>
            </w:pict>
          </mc:Fallback>
        </mc:AlternateContent>
      </w:r>
      <w:r w:rsidR="00271634" w:rsidRPr="004164F8">
        <w:rPr>
          <w:rFonts w:ascii="Garamond" w:hAnsi="Garamond"/>
          <w:noProof/>
        </w:rPr>
        <mc:AlternateContent>
          <mc:Choice Requires="wps">
            <w:drawing>
              <wp:anchor distT="0" distB="0" distL="114300" distR="114300" simplePos="0" relativeHeight="251762688" behindDoc="0" locked="0" layoutInCell="1" allowOverlap="1" wp14:anchorId="66F56885" wp14:editId="6FB7A8A8">
                <wp:simplePos x="0" y="0"/>
                <wp:positionH relativeFrom="column">
                  <wp:posOffset>19051</wp:posOffset>
                </wp:positionH>
                <wp:positionV relativeFrom="paragraph">
                  <wp:posOffset>4314825</wp:posOffset>
                </wp:positionV>
                <wp:extent cx="6229350" cy="809625"/>
                <wp:effectExtent l="0" t="0" r="19050" b="28575"/>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350" cy="809625"/>
                        </a:xfrm>
                        <a:prstGeom prst="rect">
                          <a:avLst/>
                        </a:prstGeom>
                        <a:solidFill>
                          <a:srgbClr val="FFFFFF"/>
                        </a:solidFill>
                        <a:ln w="9525">
                          <a:solidFill>
                            <a:srgbClr val="000000"/>
                          </a:solidFill>
                          <a:miter lim="800000"/>
                          <a:headEnd/>
                          <a:tailEnd/>
                        </a:ln>
                      </wps:spPr>
                      <wps:txbx>
                        <w:txbxContent>
                          <w:p w:rsidR="004C2A2D" w:rsidRDefault="004C2A2D" w:rsidP="004C2A2D">
                            <w:pPr>
                              <w:jc w:val="center"/>
                            </w:pPr>
                            <w:r w:rsidRPr="004C2A2D">
                              <w:rPr>
                                <w:rFonts w:ascii="Garamond" w:hAnsi="Garamond"/>
                              </w:rPr>
                              <w:t xml:space="preserve">These images represent the Morris 39 site. The image on the left is </w:t>
                            </w:r>
                            <w:proofErr w:type="spellStart"/>
                            <w:r>
                              <w:rPr>
                                <w:rFonts w:ascii="Garamond" w:hAnsi="Garamond"/>
                              </w:rPr>
                              <w:t>HyTES</w:t>
                            </w:r>
                            <w:proofErr w:type="spellEnd"/>
                            <w:r>
                              <w:rPr>
                                <w:rFonts w:ascii="Garamond" w:hAnsi="Garamond"/>
                              </w:rPr>
                              <w:t xml:space="preserve"> land surface temperature data</w:t>
                            </w:r>
                            <w:r w:rsidRPr="004C2A2D">
                              <w:rPr>
                                <w:rFonts w:ascii="Garamond" w:hAnsi="Garamond"/>
                              </w:rPr>
                              <w:t xml:space="preserve">. The image on the right is redrawn from the original site map by Morris, 1939. </w:t>
                            </w:r>
                            <w:r>
                              <w:rPr>
                                <w:rFonts w:ascii="Garamond" w:hAnsi="Garamond"/>
                              </w:rPr>
                              <w:t>Known archaeological features are indicated by the red arrows. Black arrows indicate potential features that are not identified on the original site map.</w:t>
                            </w:r>
                          </w:p>
                          <w:p w:rsidR="00462E00" w:rsidRDefault="00462E00" w:rsidP="00980B0E"/>
                          <w:p w:rsidR="00462E00" w:rsidRDefault="00462E00" w:rsidP="00980B0E"/>
                          <w:p w:rsidR="00462E00" w:rsidRDefault="00462E00" w:rsidP="00980B0E"/>
                          <w:p w:rsidR="00462E00" w:rsidRDefault="00462E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69" type="#_x0000_t202" style="position:absolute;margin-left:1.5pt;margin-top:339.75pt;width:490.5pt;height:63.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C2uKAIAAE8EAAAOAAAAZHJzL2Uyb0RvYy54bWysVNtu2zAMfR+wfxD0vthxLk2MOEWXLsOA&#10;7gK0+wBZlmNhkqhJSuzu60spaZpdsIdhfhBIkTokD0mvrgetyEE4L8FUdDzKKRGGQyPNrqJfH7Zv&#10;FpT4wEzDFBhR0Ufh6fX69atVb0tRQAeqEY4giPFlbyvahWDLLPO8E5r5EVhh0NiC0yyg6nZZ41iP&#10;6FplRZ7Psx5cYx1w4T3e3h6NdJ3w21bw8LltvQhEVRRzC+l06azjma1XrNw5ZjvJT2mwf8hCM2kw&#10;6BnqlgVG9k7+BqUld+ChDSMOOoO2lVykGrCacf5LNfcdsyLVguR4e6bJ/z9Y/unwxRHZVLRYXlFi&#10;mMYmPYghkLcwkCLy01tfotu9Rccw4DX2OdXq7R3wb54Y2HTM7MSNc9B3gjWY3zi+zC6eHnF8BKn7&#10;j9BgGLYPkICG1ulIHtJBEB379HjuTUyF4+W8KJaTGZo42hb5cl7MUghWPr+2zof3AjSJQkUd9j6h&#10;s8OdDzEbVj67xGAelGy2UqmkuF29UY4cGM7JNn0n9J/clCF9RZczjP13iDx9f4LQMuDAK6ljFfGL&#10;TqyMtL0zTZIDk+ooY8rKnHiM1B1JDEM9pJZNJov4OrJcQ/OI1Do4TjhuJAoduB+U9DjdFfXf98wJ&#10;StQHg+1ZjqfTuA5Jmc6uClTcpaW+tDDDEaqigZKjuAlphWLiBm6wja1MDL9kckoapzYRf9qwuBaX&#10;evJ6+Q+snwAAAP//AwBQSwMEFAAGAAgAAAAhAJ4gZZffAAAACQEAAA8AAABkcnMvZG93bnJldi54&#10;bWxMj8tOwzAQRfdI/IM1SGwQtaElL+JUCAlEd1AQbN3YTSLscbDdNPw9wwqWM3d05tx6PTvLJhPi&#10;4FHC1UIAM9h6PWAn4e314bIAFpNCraxHI+HbRFg3pye1qrQ/4ouZtqljBMFYKQl9SmPFeWx741Rc&#10;+NEgZXsfnEo0ho7roI4Ed5ZfC5FxpwakD70azX1v2s/twUkoVk/TR9wsn9/bbG/LdJFPj19ByvOz&#10;+e4WWDJz+juGX31Sh4acdv6AOjIrYUlNkoQsL2+AUV4WK9rsCC5yAbyp+f8GzQ8AAAD//wMAUEsB&#10;Ai0AFAAGAAgAAAAhALaDOJL+AAAA4QEAABMAAAAAAAAAAAAAAAAAAAAAAFtDb250ZW50X1R5cGVz&#10;XS54bWxQSwECLQAUAAYACAAAACEAOP0h/9YAAACUAQAACwAAAAAAAAAAAAAAAAAvAQAAX3JlbHMv&#10;LnJlbHNQSwECLQAUAAYACAAAACEAAbgtrigCAABPBAAADgAAAAAAAAAAAAAAAAAuAgAAZHJzL2Uy&#10;b0RvYy54bWxQSwECLQAUAAYACAAAACEAniBll98AAAAJAQAADwAAAAAAAAAAAAAAAACCBAAAZHJz&#10;L2Rvd25yZXYueG1sUEsFBgAAAAAEAAQA8wAAAI4FAAAAAA==&#10;">
                <v:textbox>
                  <w:txbxContent>
                    <w:p w:rsidR="004C2A2D" w:rsidRDefault="004C2A2D" w:rsidP="004C2A2D">
                      <w:pPr>
                        <w:jc w:val="center"/>
                      </w:pPr>
                      <w:r w:rsidRPr="004C2A2D">
                        <w:rPr>
                          <w:rFonts w:ascii="Garamond" w:hAnsi="Garamond"/>
                        </w:rPr>
                        <w:t xml:space="preserve">These images represent the Morris 39 site. The image on the left is </w:t>
                      </w:r>
                      <w:proofErr w:type="spellStart"/>
                      <w:r>
                        <w:rPr>
                          <w:rFonts w:ascii="Garamond" w:hAnsi="Garamond"/>
                        </w:rPr>
                        <w:t>HyTES</w:t>
                      </w:r>
                      <w:proofErr w:type="spellEnd"/>
                      <w:r>
                        <w:rPr>
                          <w:rFonts w:ascii="Garamond" w:hAnsi="Garamond"/>
                        </w:rPr>
                        <w:t xml:space="preserve"> </w:t>
                      </w:r>
                      <w:r>
                        <w:rPr>
                          <w:rFonts w:ascii="Garamond" w:hAnsi="Garamond"/>
                        </w:rPr>
                        <w:t>land surface temperature</w:t>
                      </w:r>
                      <w:r>
                        <w:rPr>
                          <w:rFonts w:ascii="Garamond" w:hAnsi="Garamond"/>
                        </w:rPr>
                        <w:t xml:space="preserve"> data</w:t>
                      </w:r>
                      <w:r w:rsidRPr="004C2A2D">
                        <w:rPr>
                          <w:rFonts w:ascii="Garamond" w:hAnsi="Garamond"/>
                        </w:rPr>
                        <w:t xml:space="preserve">. The image on the right is redrawn from the original site map by Morris, 1939. </w:t>
                      </w:r>
                      <w:r>
                        <w:rPr>
                          <w:rFonts w:ascii="Garamond" w:hAnsi="Garamond"/>
                        </w:rPr>
                        <w:t>Known archaeological features are indicated by the red arrows. Black arrows indicate potential features that are not identified on the original site map.</w:t>
                      </w:r>
                    </w:p>
                    <w:p w:rsidR="00462E00" w:rsidRDefault="00462E00" w:rsidP="00980B0E"/>
                    <w:p w:rsidR="00462E00" w:rsidRDefault="00462E00" w:rsidP="00980B0E"/>
                    <w:p w:rsidR="00462E00" w:rsidRDefault="00462E00" w:rsidP="00980B0E"/>
                    <w:p w:rsidR="00462E00" w:rsidRDefault="00462E00"/>
                  </w:txbxContent>
                </v:textbox>
              </v:shape>
            </w:pict>
          </mc:Fallback>
        </mc:AlternateContent>
      </w:r>
      <w:r w:rsidR="00271634" w:rsidRPr="00E3129E">
        <w:rPr>
          <w:rFonts w:ascii="Garamond" w:hAnsi="Garamond"/>
          <w:noProof/>
        </w:rPr>
        <w:drawing>
          <wp:anchor distT="0" distB="0" distL="114300" distR="114300" simplePos="0" relativeHeight="251704320" behindDoc="0" locked="0" layoutInCell="1" allowOverlap="1" wp14:anchorId="73CE15E9" wp14:editId="442B869A">
            <wp:simplePos x="0" y="0"/>
            <wp:positionH relativeFrom="column">
              <wp:posOffset>3190875</wp:posOffset>
            </wp:positionH>
            <wp:positionV relativeFrom="paragraph">
              <wp:posOffset>19050</wp:posOffset>
            </wp:positionV>
            <wp:extent cx="3056890" cy="4295775"/>
            <wp:effectExtent l="19050" t="19050" r="10160" b="28575"/>
            <wp:wrapNone/>
            <wp:docPr id="1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7" cstate="print">
                      <a:extLst>
                        <a:ext uri="{28A0092B-C50C-407E-A947-70E740481C1C}">
                          <a14:useLocalDpi xmlns:a14="http://schemas.microsoft.com/office/drawing/2010/main" val="0"/>
                        </a:ext>
                      </a:extLst>
                    </a:blip>
                    <a:srcRect l="6510" r="4508"/>
                    <a:stretch/>
                  </pic:blipFill>
                  <pic:spPr bwMode="auto">
                    <a:xfrm>
                      <a:off x="0" y="0"/>
                      <a:ext cx="3056890" cy="4295775"/>
                    </a:xfrm>
                    <a:prstGeom prst="rect">
                      <a:avLst/>
                    </a:prstGeom>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1634">
        <w:rPr>
          <w:rFonts w:ascii="Garamond" w:hAnsi="Garamond"/>
          <w:noProof/>
        </w:rPr>
        <mc:AlternateContent>
          <mc:Choice Requires="wps">
            <w:drawing>
              <wp:anchor distT="0" distB="0" distL="114300" distR="114300" simplePos="0" relativeHeight="251727872" behindDoc="0" locked="0" layoutInCell="1" allowOverlap="1" wp14:anchorId="54D79EA1" wp14:editId="6EED7AC6">
                <wp:simplePos x="0" y="0"/>
                <wp:positionH relativeFrom="column">
                  <wp:posOffset>1476375</wp:posOffset>
                </wp:positionH>
                <wp:positionV relativeFrom="paragraph">
                  <wp:posOffset>523874</wp:posOffset>
                </wp:positionV>
                <wp:extent cx="3600450" cy="1819275"/>
                <wp:effectExtent l="38100" t="0" r="19050" b="104775"/>
                <wp:wrapNone/>
                <wp:docPr id="1047" name="Elbow Connector 1047"/>
                <wp:cNvGraphicFramePr/>
                <a:graphic xmlns:a="http://schemas.openxmlformats.org/drawingml/2006/main">
                  <a:graphicData uri="http://schemas.microsoft.com/office/word/2010/wordprocessingShape">
                    <wps:wsp>
                      <wps:cNvCnPr/>
                      <wps:spPr>
                        <a:xfrm rot="10800000" flipV="1">
                          <a:off x="0" y="0"/>
                          <a:ext cx="3600450" cy="1819275"/>
                        </a:xfrm>
                        <a:prstGeom prst="bentConnector3">
                          <a:avLst>
                            <a:gd name="adj1" fmla="val 53968"/>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047" o:spid="_x0000_s1026" type="#_x0000_t34" style="position:absolute;margin-left:116.25pt;margin-top:41.25pt;width:283.5pt;height:143.25pt;rotation:180;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rBxGwIAAIAEAAAOAAAAZHJzL2Uyb0RvYy54bWysVMuO0zAU3SPxD5b3NEk77bRV01l0pmwQ&#10;VMNj7zp2a+SXrk2T/j3XThoYEAsQWVjx45x7zrlxNg+d0eQiIChna1pNSkqE5a5R9lTTz5/2b5aU&#10;hMhsw7SzoqZXEejD9vWrTevXYurOTjcCCJLYsG59Tc8x+nVRBH4WhoWJ88LipnRgWMQpnIoGWIvs&#10;RhfTslwUrYPGg+MiBFx97DfpNvNLKXj8IGUQkeiaoraYR8jjMY3FdsPWJ2D+rPggg/2DCsOUxaIj&#10;1SOLjHwD9RuVURxccDJOuDOFk1JxkT2gm6r8xc3HM/Mie8Fwgh9jCv+Plr+/HICoBntX3t1TYpnB&#10;Lj3po2vJzlmLATogeQ+jan1YI2JnDzDMgj9A8t1JMAQc5luVyzI9lEit/BdcyMGgVdLl3K9j7qKL&#10;hOPibFGWd3NEcNyrltVqej9PnSl63sTvIcS3whmSXmp6FDaO8ma5ALu8CzG3oBlcsOZrhSqMxo5e&#10;mCbz2WqxHHiH01jhxpyg2pIWFaxKFJPmwWnV7JXWeQKn404DQaqa7vfZYy/yxbHIlH6yDYlXj0ky&#10;ANcONbVFSynCPrT8Fq9a9JWfhcQ+YBp9XvkGiLEe4xwtVyMTnk4widpG4KA5XZ0/AYfzCSry7fgb&#10;8IjIlZ2NI9go66BP7GX12N0ky/78LYHed4rg6Jpr/pxyNPiZ574PVzLdo5/nGf7jx7H9DgAA//8D&#10;AFBLAwQUAAYACAAAACEABLe0EuAAAAAKAQAADwAAAGRycy9kb3ducmV2LnhtbEyPTU/DMAyG70j8&#10;h8hI3FhKp3VtV3eCSUiMA9IG2jlt0g+ROFWTrd2/JzvBybb86PXjYjsbzS5qdL0lhOdFBExRbWVP&#10;LcL319tTCsx5QVJoSwrhqhxsy/u7QuTSTnRQl6NvWQghlwuEzvsh59zVnTLCLeygKOwaOxrhwzi2&#10;XI5iCuFG8ziKEm5ET+FCJwa161T9czwbhH1zqGg6JfvVh959vvuUv17XDeLjw/yyAebV7P9guOkH&#10;dSiDU2XPJB3TCPEyXgUUIb3VAKyzLDQVwjLJIuBlwf+/UP4CAAD//wMAUEsBAi0AFAAGAAgAAAAh&#10;ALaDOJL+AAAA4QEAABMAAAAAAAAAAAAAAAAAAAAAAFtDb250ZW50X1R5cGVzXS54bWxQSwECLQAU&#10;AAYACAAAACEAOP0h/9YAAACUAQAACwAAAAAAAAAAAAAAAAAvAQAAX3JlbHMvLnJlbHNQSwECLQAU&#10;AAYACAAAACEAQ3KwcRsCAACABAAADgAAAAAAAAAAAAAAAAAuAgAAZHJzL2Uyb0RvYy54bWxQSwEC&#10;LQAUAAYACAAAACEABLe0EuAAAAAKAQAADwAAAAAAAAAAAAAAAAB1BAAAZHJzL2Rvd25yZXYueG1s&#10;UEsFBgAAAAAEAAQA8wAAAIIFAAAAAA==&#10;" adj="11657" strokecolor="red" strokeweight="1.5pt">
                <v:stroke endarrow="open"/>
              </v:shape>
            </w:pict>
          </mc:Fallback>
        </mc:AlternateContent>
      </w:r>
      <w:r w:rsidR="00271634">
        <w:rPr>
          <w:rFonts w:ascii="Garamond" w:hAnsi="Garamond"/>
          <w:noProof/>
        </w:rPr>
        <mc:AlternateContent>
          <mc:Choice Requires="wps">
            <w:drawing>
              <wp:anchor distT="0" distB="0" distL="114300" distR="114300" simplePos="0" relativeHeight="251725824" behindDoc="0" locked="0" layoutInCell="1" allowOverlap="1" wp14:anchorId="278BFA8A" wp14:editId="4017364E">
                <wp:simplePos x="0" y="0"/>
                <wp:positionH relativeFrom="column">
                  <wp:posOffset>1533525</wp:posOffset>
                </wp:positionH>
                <wp:positionV relativeFrom="paragraph">
                  <wp:posOffset>2933700</wp:posOffset>
                </wp:positionV>
                <wp:extent cx="3257551" cy="495300"/>
                <wp:effectExtent l="38100" t="76200" r="19050" b="19050"/>
                <wp:wrapNone/>
                <wp:docPr id="1046" name="Elbow Connector 1046"/>
                <wp:cNvGraphicFramePr/>
                <a:graphic xmlns:a="http://schemas.openxmlformats.org/drawingml/2006/main">
                  <a:graphicData uri="http://schemas.microsoft.com/office/word/2010/wordprocessingShape">
                    <wps:wsp>
                      <wps:cNvCnPr/>
                      <wps:spPr>
                        <a:xfrm rot="10800000">
                          <a:off x="0" y="0"/>
                          <a:ext cx="3257551" cy="495300"/>
                        </a:xfrm>
                        <a:prstGeom prst="bentConnector3">
                          <a:avLst>
                            <a:gd name="adj1" fmla="val 50877"/>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046" o:spid="_x0000_s1026" type="#_x0000_t34" style="position:absolute;margin-left:120.75pt;margin-top:231pt;width:256.5pt;height:39pt;rotation:180;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eNJEgIAAHUEAAAOAAAAZHJzL2Uyb0RvYy54bWysVMuO2yAU3VfqPyD2je1kPMlEcWaRmXRT&#10;tVEfH4AxJFTARUDj5O97wY77XrSqF8iYe8495wDePF6MJmfhgwLb0GpWUiIsh07ZY0M/fdy/WlES&#10;IrMd02BFQ68i0Mftyxeb3q3FHE6gO+EJktiw7l1DTzG6dVEEfhKGhRk4YXFRgjcs4tQfi86zHtmN&#10;LuZleV/04DvngYsQ8OvTsEi3mV9KweM7KYOIRDcUtcU8+jy2aSy2G7Y+euZOio8y2D+oMExZbDpR&#10;PbHIyBevfqEyinsIIOOMgylASsVF9oBuqvInNx9OzInsBcMJboop/D9a/vZ88ER1uHfl3T0llhnc&#10;pWfdQk92YC0GCJ7kNYyqd2GNiJ09+HEW3MEn3xfpDfGA+VblqkxPjgMNkktO+zqlLS6RcPy4mNfL&#10;uq4o4bh291AvEIOsxUCWSJ0P8bUAQ9JLQ1th46RpkfnZ+U2IOfdulM66z0gpjcZtPDNN6nK1XI68&#10;YzV2uDEnqLakR9kPZT1oDqBVt1dap8Xgj+1Oe4JUDd3vs7FB5A9lkSn9bDsSrw7jY95DP/bUFi2l&#10;3Iak8lu8ajF0fi8kho9hVNlOPvZi6sc4R8vVxITVCSZR2wQcNaf78ifgWJ+gIl+JvwFPiNwZbJzA&#10;Rlnwv5MdLzfJcqi/JTD4ThG00F3zGcrR4NnO+z7ew3R5vp9n+Le/xfYrAAAA//8DAFBLAwQUAAYA&#10;CAAAACEAOD27suAAAAALAQAADwAAAGRycy9kb3ducmV2LnhtbEyPwW7CMAyG75P2DpGRdhsJVQtT&#10;aYoQCKFJu4yhnUNr2orG6ZoA2dvPO21H259+f3+xirYXNxx950jDbKpAIFWu7qjRcPzYPb+A8MFQ&#10;bXpHqOEbPazKx4fC5LW70zveDqERHEI+NxraEIZcSl+1aI2fugGJb2c3WhN4HBtZj+bO4baXiVJz&#10;aU1H/KE1A25arC6Hq9WA28vbOX69bux6r+I++1SL7e6o9dMkrpcgAsbwB8OvPqtDyU4nd6Xai15D&#10;ks4yRjWk84RLMbHIUt6cNGSpUiDLQv7vUP4AAAD//wMAUEsBAi0AFAAGAAgAAAAhALaDOJL+AAAA&#10;4QEAABMAAAAAAAAAAAAAAAAAAAAAAFtDb250ZW50X1R5cGVzXS54bWxQSwECLQAUAAYACAAAACEA&#10;OP0h/9YAAACUAQAACwAAAAAAAAAAAAAAAAAvAQAAX3JlbHMvLnJlbHNQSwECLQAUAAYACAAAACEA&#10;beHjSRICAAB1BAAADgAAAAAAAAAAAAAAAAAuAgAAZHJzL2Uyb0RvYy54bWxQSwECLQAUAAYACAAA&#10;ACEAOD27suAAAAALAQAADwAAAAAAAAAAAAAAAABsBAAAZHJzL2Rvd25yZXYueG1sUEsFBgAAAAAE&#10;AAQA8wAAAHkFAAAAAA==&#10;" adj="10989" strokecolor="red" strokeweight="1.5pt">
                <v:stroke endarrow="open"/>
              </v:shape>
            </w:pict>
          </mc:Fallback>
        </mc:AlternateContent>
      </w:r>
      <w:r w:rsidR="00E3129E" w:rsidRPr="00E3129E">
        <w:rPr>
          <w:rFonts w:ascii="Garamond" w:hAnsi="Garamond"/>
          <w:noProof/>
        </w:rPr>
        <w:drawing>
          <wp:inline distT="0" distB="0" distL="0" distR="0" wp14:anchorId="10E78BCB" wp14:editId="1DEA9B3A">
            <wp:extent cx="3048000" cy="4298657"/>
            <wp:effectExtent l="19050" t="19050" r="19050" b="26035"/>
            <wp:docPr id="35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8" cstate="print">
                      <a:extLst>
                        <a:ext uri="{28A0092B-C50C-407E-A947-70E740481C1C}">
                          <a14:useLocalDpi xmlns:a14="http://schemas.microsoft.com/office/drawing/2010/main" val="0"/>
                        </a:ext>
                      </a:extLst>
                    </a:blip>
                    <a:srcRect l="8240"/>
                    <a:stretch/>
                  </pic:blipFill>
                  <pic:spPr>
                    <a:xfrm>
                      <a:off x="0" y="0"/>
                      <a:ext cx="3052469" cy="4304960"/>
                    </a:xfrm>
                    <a:prstGeom prst="rect">
                      <a:avLst/>
                    </a:prstGeom>
                    <a:ln>
                      <a:solidFill>
                        <a:schemeClr val="tx1"/>
                      </a:solidFill>
                    </a:ln>
                  </pic:spPr>
                </pic:pic>
              </a:graphicData>
            </a:graphic>
          </wp:inline>
        </w:drawing>
      </w:r>
    </w:p>
    <w:p w:rsidR="00E3129E" w:rsidRDefault="004C2A2D" w:rsidP="008A6B11">
      <w:pPr>
        <w:tabs>
          <w:tab w:val="left" w:pos="7500"/>
        </w:tabs>
        <w:rPr>
          <w:rFonts w:ascii="Garamond" w:hAnsi="Garamond"/>
        </w:rPr>
      </w:pPr>
      <w:r>
        <w:rPr>
          <w:rFonts w:ascii="Garamond" w:hAnsi="Garamond"/>
          <w:noProof/>
        </w:rPr>
        <mc:AlternateContent>
          <mc:Choice Requires="wps">
            <w:drawing>
              <wp:anchor distT="0" distB="0" distL="114300" distR="114300" simplePos="0" relativeHeight="251813888" behindDoc="0" locked="0" layoutInCell="1" allowOverlap="1" wp14:anchorId="566CD04A" wp14:editId="277F866B">
                <wp:simplePos x="0" y="0"/>
                <wp:positionH relativeFrom="column">
                  <wp:posOffset>1828800</wp:posOffset>
                </wp:positionH>
                <wp:positionV relativeFrom="paragraph">
                  <wp:posOffset>1419225</wp:posOffset>
                </wp:positionV>
                <wp:extent cx="28575" cy="257175"/>
                <wp:effectExtent l="76200" t="0" r="66675" b="66675"/>
                <wp:wrapNone/>
                <wp:docPr id="310" name="Straight Arrow Connector 310"/>
                <wp:cNvGraphicFramePr/>
                <a:graphic xmlns:a="http://schemas.openxmlformats.org/drawingml/2006/main">
                  <a:graphicData uri="http://schemas.microsoft.com/office/word/2010/wordprocessingShape">
                    <wps:wsp>
                      <wps:cNvCnPr/>
                      <wps:spPr>
                        <a:xfrm>
                          <a:off x="0" y="0"/>
                          <a:ext cx="28575" cy="2571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10" o:spid="_x0000_s1026" type="#_x0000_t32" style="position:absolute;margin-left:2in;margin-top:111.75pt;width:2.25pt;height:20.25pt;z-index:251813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9k8QEAAEEEAAAOAAAAZHJzL2Uyb0RvYy54bWysU8GO0zAQvSPxD5bvNElR2aVqukJdlguC&#10;FQsf4HXsxpLtscamaf+esZOmdDmBuDi2Z97Mey/jzd3RWXZQGA34ljeLmjPlJXTG71v+4/vDm1vO&#10;YhK+Exa8avlJRX63ff1qM4S1WkIPtlPIqIiP6yG0vE8prKsqyl45ERcQlKegBnQi0RH3VYdioOrO&#10;Vsu6flcNgF1AkCpGur0fg3xb6mutZPqqdVSJ2ZYTt1RWLOtzXqvtRqz3KEJv5ERD/AMLJ4ynpnOp&#10;e5EE+4nmj1LOSIQIOi0kuAq0NlIVDaSmqV+oeepFUEULmRPDbFP8f2Xll8MjMtO1/G1D/njh6Cc9&#10;JRRm3yf2AREGtgPvyUhAlnPIsSHENQF3/hGnUwyPmOUfNbr8JWHsWFw+zS6rY2KSLpe3q5sVZ5Ii&#10;y9VNQ3sqUl2wAWP6pMCxvGl5nMjMLJpitDh8jmkEngG5sfVsoDl8X6/qkhbBmu7BWJuDZarUziI7&#10;CJqHdGym1ldZSRj70XcsnQJ5IbIFU5r1RDSLH+WWXTpZNTb+pjQZSQJHgi+aCSmVT+eG1lN2hmmi&#10;NgMnynn2LyyvgVN+hqoy3n8DnhGlM/g0g53xgKNh190vHukx/+zAqDtb8AzdqQxCsYbmtPzN6U3l&#10;h/D7ucAvL3/7CwAA//8DAFBLAwQUAAYACAAAACEAWqJ6CdsAAAALAQAADwAAAGRycy9kb3ducmV2&#10;LnhtbEyPwU7DMBBE70j8g7VI3KjTAFFI41QI1A/A7Qe49pJEiddR7DaBr2c5we2NdjQ7U+9XP4or&#10;zrEPpGC7yUAg2eB6ahWcjoeHEkRMhpwZA6GCL4ywb25valO5sNAHXnVqBYdQrIyCLqWpkjLaDr2J&#10;mzAh8e0zzN4klnMr3WwWDvejzLOskN70xB86M+Fbh3bQF69AD8tBkx7aoytsXxh6J6u/lbq/W193&#10;IBKu6c8Mv/W5OjTc6Rwu5KIYFeRlyVsSQ/74DIId+UvOcGYonjKQTS3/b2h+AAAA//8DAFBLAQIt&#10;ABQABgAIAAAAIQC2gziS/gAAAOEBAAATAAAAAAAAAAAAAAAAAAAAAABbQ29udGVudF9UeXBlc10u&#10;eG1sUEsBAi0AFAAGAAgAAAAhADj9If/WAAAAlAEAAAsAAAAAAAAAAAAAAAAALwEAAF9yZWxzLy5y&#10;ZWxzUEsBAi0AFAAGAAgAAAAhAFv/H2TxAQAAQQQAAA4AAAAAAAAAAAAAAAAALgIAAGRycy9lMm9E&#10;b2MueG1sUEsBAi0AFAAGAAgAAAAhAFqiegnbAAAACwEAAA8AAAAAAAAAAAAAAAAASwQAAGRycy9k&#10;b3ducmV2LnhtbFBLBQYAAAAABAAEAPMAAABTBQAAAAA=&#10;" strokecolor="black [3213]" strokeweight="1.5pt">
                <v:stroke endarrow="open"/>
              </v:shape>
            </w:pict>
          </mc:Fallback>
        </mc:AlternateContent>
      </w:r>
      <w:r>
        <w:rPr>
          <w:rFonts w:ascii="Garamond" w:hAnsi="Garamond"/>
          <w:noProof/>
        </w:rPr>
        <mc:AlternateContent>
          <mc:Choice Requires="wps">
            <w:drawing>
              <wp:anchor distT="0" distB="0" distL="114300" distR="114300" simplePos="0" relativeHeight="251811840" behindDoc="0" locked="0" layoutInCell="1" allowOverlap="1" wp14:anchorId="5FF5C791" wp14:editId="72F5EF9F">
                <wp:simplePos x="0" y="0"/>
                <wp:positionH relativeFrom="column">
                  <wp:posOffset>1428750</wp:posOffset>
                </wp:positionH>
                <wp:positionV relativeFrom="paragraph">
                  <wp:posOffset>1419225</wp:posOffset>
                </wp:positionV>
                <wp:extent cx="28575" cy="257175"/>
                <wp:effectExtent l="76200" t="0" r="66675" b="66675"/>
                <wp:wrapNone/>
                <wp:docPr id="309" name="Straight Arrow Connector 309"/>
                <wp:cNvGraphicFramePr/>
                <a:graphic xmlns:a="http://schemas.openxmlformats.org/drawingml/2006/main">
                  <a:graphicData uri="http://schemas.microsoft.com/office/word/2010/wordprocessingShape">
                    <wps:wsp>
                      <wps:cNvCnPr/>
                      <wps:spPr>
                        <a:xfrm>
                          <a:off x="0" y="0"/>
                          <a:ext cx="28575" cy="2571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09" o:spid="_x0000_s1026" type="#_x0000_t32" style="position:absolute;margin-left:112.5pt;margin-top:111.75pt;width:2.25pt;height:20.25pt;z-index:251811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pbU8gEAAEEEAAAOAAAAZHJzL2Uyb0RvYy54bWysU8GO2yAQvVfqPyDujZ1U6e5GcVZVtttL&#10;1Ua77QewGGIkYNBA4+TvO2DHabanVr1gYObNvPc8rO+PzrKDwmjAN3w+qzlTXkJr/L7hP74/vrvl&#10;LCbhW2HBq4afVOT3m7dv1n1YqQV0YFuFjIr4uOpDw7uUwqqqouyUE3EGQXkKakAnEh1xX7Uoeqru&#10;bLWo6w9VD9gGBKlipNuHIcg3pb7WSqZvWkeVmG04cUtlxbK+5LXarMVqjyJ0Ro40xD+wcMJ4ajqV&#10;ehBJsJ9o/ijljESIoNNMgqtAayNV0UBq5vUrNc+dCKpoIXNimGyK/6+s/HrYITNtw9/Xd5x54egn&#10;PScUZt8l9hERerYF78lIQJZzyLE+xBUBt36H4ymGHWb5R40uf0kYOxaXT5PL6piYpMvF7fJmyZmk&#10;yGJ5M6c9Faku2IAxfVbgWN40PI5kJhbzYrQ4fIlpAJ4BubH1rKc5vKuXdUmLYE37aKzNwTJVamuR&#10;HQTNQzrOx9ZXWUkY+8m3LJ0CeSGyBWOa9UQ0ix/kll06WTU0flKajCSBA8FXzYSUyqdzQ+spO8M0&#10;UZuAI+U8+xeW18AxP0NVGe+/AU+I0hl8msDOeMDBsOvuF4/0kH92YNCdLXiB9lQGoVhDc1r+5vim&#10;8kP4/Vzgl5e/+QUAAP//AwBQSwMEFAAGAAgAAAAhAI75ItnaAAAACwEAAA8AAABkcnMvZG93bnJl&#10;di54bWxMj8FOwzAQRO9I/IO1SNyog6ERhDgVAvUDcPmArW2SKPE6it0m8PVsT3B7ox3NztS7NYzi&#10;7OfUR9JwvylAeLLR9dRq+Dzs755ApIzkcIzkNXz7BLvm+qrGysWFPvzZ5FZwCKUKNXQ5T5WUyXY+&#10;YNrEyRPfvuIcMLOcW+lmXDg8jFIVRSkD9sQfOpz8W+ftYE5BgxmWvSEztAdX2r5EeidrfrS+vVlf&#10;X0Bkv+Y/M1zqc3VouNMxnsglMWpQastb8gUetiDYodQzw5GhfCxANrX8v6H5BQAA//8DAFBLAQIt&#10;ABQABgAIAAAAIQC2gziS/gAAAOEBAAATAAAAAAAAAAAAAAAAAAAAAABbQ29udGVudF9UeXBlc10u&#10;eG1sUEsBAi0AFAAGAAgAAAAhADj9If/WAAAAlAEAAAsAAAAAAAAAAAAAAAAALwEAAF9yZWxzLy5y&#10;ZWxzUEsBAi0AFAAGAAgAAAAhAMyOltTyAQAAQQQAAA4AAAAAAAAAAAAAAAAALgIAAGRycy9lMm9E&#10;b2MueG1sUEsBAi0AFAAGAAgAAAAhAI75ItnaAAAACwEAAA8AAAAAAAAAAAAAAAAATAQAAGRycy9k&#10;b3ducmV2LnhtbFBLBQYAAAAABAAEAPMAAABTBQAAAAA=&#10;" strokecolor="black [3213]" strokeweight="1.5pt">
                <v:stroke endarrow="open"/>
              </v:shape>
            </w:pict>
          </mc:Fallback>
        </mc:AlternateContent>
      </w:r>
      <w:r>
        <w:rPr>
          <w:rFonts w:ascii="Garamond" w:hAnsi="Garamond"/>
          <w:noProof/>
        </w:rPr>
        <mc:AlternateContent>
          <mc:Choice Requires="wps">
            <w:drawing>
              <wp:anchor distT="0" distB="0" distL="114300" distR="114300" simplePos="0" relativeHeight="251809792" behindDoc="0" locked="0" layoutInCell="1" allowOverlap="1" wp14:anchorId="3B8EDA46" wp14:editId="72587CAE">
                <wp:simplePos x="0" y="0"/>
                <wp:positionH relativeFrom="column">
                  <wp:posOffset>1162050</wp:posOffset>
                </wp:positionH>
                <wp:positionV relativeFrom="paragraph">
                  <wp:posOffset>1371600</wp:posOffset>
                </wp:positionV>
                <wp:extent cx="28575" cy="257175"/>
                <wp:effectExtent l="76200" t="0" r="66675" b="66675"/>
                <wp:wrapNone/>
                <wp:docPr id="308" name="Straight Arrow Connector 308"/>
                <wp:cNvGraphicFramePr/>
                <a:graphic xmlns:a="http://schemas.openxmlformats.org/drawingml/2006/main">
                  <a:graphicData uri="http://schemas.microsoft.com/office/word/2010/wordprocessingShape">
                    <wps:wsp>
                      <wps:cNvCnPr/>
                      <wps:spPr>
                        <a:xfrm>
                          <a:off x="0" y="0"/>
                          <a:ext cx="28575" cy="2571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08" o:spid="_x0000_s1026" type="#_x0000_t32" style="position:absolute;margin-left:91.5pt;margin-top:108pt;width:2.25pt;height:20.25pt;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fmn8gEAAEEEAAAOAAAAZHJzL2Uyb0RvYy54bWysU8GO2yAQvVfqPyDujZ1U6W6jOKsq2+2l&#10;aqNu9wNYDDESMGigcfL3HbDjNNtTV71g8Mybee8xrO+OzrKDwmjAN3w+qzlTXkJr/L7hTz8f3t1y&#10;FpPwrbDgVcNPKvK7zds36z6s1AI6sK1CRkV8XPWh4V1KYVVVUXbKiTiDoDwFNaATiY64r1oUPVV3&#10;tlrU9YeqB2wDglQx0t/7Icg3pb7WSqbvWkeVmG04cUtlxbI+57XarMVqjyJ0Ro40xCtYOGE8NZ1K&#10;3Ysk2C80f5VyRiJE0GkmwVWgtZGqaCA18/qFmsdOBFW0kDkxTDbF/1dWfjvskJm24e9ruiovHF3S&#10;Y0Jh9l1inxChZ1vwnowEZDmHHOtDXBFw63c4nmLYYZZ/1Ojyl4SxY3H5NLmsjolJ+rm4Xd4sOZMU&#10;WSxv5rSnItUFGzCmLwocy5uGx5HMxGJejBaHrzENwDMgN7ae9TSHH+tlXdIiWNM+GGtzsEyV2lpk&#10;B0HzkI7zsfVVVhLGfvYtS6dAXohswZhmPRHN4ge5ZZdOVg2NfyhNRpLAgeCLZkJK5dO5ofWUnWGa&#10;qE3AkXKe/QvLa+CYn6GqjPe/gCdE6Qw+TWBnPOBg2HX3i0d6yD87MOjOFjxDeyqDUKyhOS23Ob6p&#10;/BD+PBf45eVvfgMAAP//AwBQSwMEFAAGAAgAAAAhAILaOXrbAAAACwEAAA8AAABkcnMvZG93bnJl&#10;di54bWxMj0FOwzAQRfdI3MEaJHbUaVHSKMSpEKgHwOUAU9skUeJxFLtN4PRMV7CbP/P15/36sPpR&#10;XN0c+0AKtpsMhCMTbE+tgs/T8akEEROSxTGQU/DtIhya+7saKxsW+nBXnVrBIRQrVNClNFVSRtM5&#10;j3ETJkd8+wqzx8RybqWdceFwP8pdlhXSY0/8ocPJvXXODPriFehhOWrSQ3uyhekLpHcy+kepx4f1&#10;9QVEcmv6M8MNn9GhYaZzuJCNYmRdPnOXpGC3LXi4Ocp9DuLMm7zIQTa1/N+h+QUAAP//AwBQSwEC&#10;LQAUAAYACAAAACEAtoM4kv4AAADhAQAAEwAAAAAAAAAAAAAAAAAAAAAAW0NvbnRlbnRfVHlwZXNd&#10;LnhtbFBLAQItABQABgAIAAAAIQA4/SH/1gAAAJQBAAALAAAAAAAAAAAAAAAAAC8BAABfcmVscy8u&#10;cmVsc1BLAQItABQABgAIAAAAIQDOpfmn8gEAAEEEAAAOAAAAAAAAAAAAAAAAAC4CAABkcnMvZTJv&#10;RG9jLnhtbFBLAQItABQABgAIAAAAIQCC2jl62wAAAAsBAAAPAAAAAAAAAAAAAAAAAEwEAABkcnMv&#10;ZG93bnJldi54bWxQSwUGAAAAAAQABADzAAAAVAUAAAAA&#10;" strokecolor="black [3213]" strokeweight="1.5pt">
                <v:stroke endarrow="open"/>
              </v:shape>
            </w:pict>
          </mc:Fallback>
        </mc:AlternateContent>
      </w:r>
      <w:r>
        <w:rPr>
          <w:rFonts w:ascii="Garamond" w:hAnsi="Garamond"/>
          <w:noProof/>
        </w:rPr>
        <mc:AlternateContent>
          <mc:Choice Requires="wps">
            <w:drawing>
              <wp:anchor distT="0" distB="0" distL="114300" distR="114300" simplePos="0" relativeHeight="251807744" behindDoc="0" locked="0" layoutInCell="1" allowOverlap="1" wp14:anchorId="0834184B" wp14:editId="5194A9FF">
                <wp:simplePos x="0" y="0"/>
                <wp:positionH relativeFrom="column">
                  <wp:posOffset>1447801</wp:posOffset>
                </wp:positionH>
                <wp:positionV relativeFrom="paragraph">
                  <wp:posOffset>2438400</wp:posOffset>
                </wp:positionV>
                <wp:extent cx="2743201" cy="57151"/>
                <wp:effectExtent l="38100" t="76200" r="19050" b="57150"/>
                <wp:wrapNone/>
                <wp:docPr id="306" name="Elbow Connector 306"/>
                <wp:cNvGraphicFramePr/>
                <a:graphic xmlns:a="http://schemas.openxmlformats.org/drawingml/2006/main">
                  <a:graphicData uri="http://schemas.microsoft.com/office/word/2010/wordprocessingShape">
                    <wps:wsp>
                      <wps:cNvCnPr/>
                      <wps:spPr>
                        <a:xfrm rot="10800000">
                          <a:off x="0" y="0"/>
                          <a:ext cx="2743201" cy="57151"/>
                        </a:xfrm>
                        <a:prstGeom prst="bentConnector3">
                          <a:avLst>
                            <a:gd name="adj1" fmla="val 50000"/>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06" o:spid="_x0000_s1026" type="#_x0000_t34" style="position:absolute;margin-left:114pt;margin-top:192pt;width:3in;height:4.5pt;rotation:18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J+HDgIAAHIEAAAOAAAAZHJzL2Uyb0RvYy54bWysVE2P2yAQvVfqf0DcGztJs7uN4uwhu+ml&#10;aqNt+wMIhoQKGDTQOPn3HbDjbr8OreoDAmbmzXsP8Or+7Cw7KYwGfMOnk5oz5SW0xh8a/vnT9tUd&#10;ZzEJ3woLXjX8oiK/X798serCUs3gCLZVyAjEx2UXGn5MKSyrKsqjciJOIChPQQ3oRKIlHqoWRUfo&#10;zlazur6pOsA2IEgVI+0+9EG+LvhaK5k+aB1VYrbhxC2VEcu4z2O1XonlAUU4GjnQEP/AwgnjqekI&#10;9SCSYF/R/ALljESIoNNEgqtAayNV0UBqpvVPaj4eRVBFC5kTw2hT/H+w8v1ph8y0DZ/XN5x54eiQ&#10;Hu0eOrYB78k/QJZDZFQX4pLyN36HwyqGHWbVZ42OIZC70/quzl8xg+Sxc/H6MnqtzolJ2pzdvp6T&#10;ZM4kxRa308U0t6h6rIwZMKa3ChzLk4bvlU8jo3mBF6d3MRXT24G4aL8QonaWzvAkLFsUKj3ukE0d&#10;rsi51HrWEes39aKnHMGadmuszcGIh/3GIiOohm+3z8B+SEvC2EffsnQJZJ5AhG7QYj1Jyrb1RpVZ&#10;uljVd35SmpwnL6ZFTrnzauwnpCTJV1esp+xcponbWDhwzo/lT4VDfi5V5T38TfFYUTqDT2OxMx7w&#10;d7TT+UpZ9/lXB3rd2YI9tJdyhYo1dLHLuQ+PML+c5+tS/v1Xsf4GAAD//wMAUEsDBBQABgAIAAAA&#10;IQAOxsA93wAAAAsBAAAPAAAAZHJzL2Rvd25yZXYueG1sTI/NTsMwEITvSLyDtUhcELVJIYQQp0Ig&#10;cuFE4cLNjTc/Il5Httumb89ygtvs7mj2m2qzuEkcMMTRk4ablQKB1Ho7Uq/h8+P1ugARkyFrJk+o&#10;4YQRNvX5WWVK64/0jodt6gWHUCyNhiGluZQytgM6E1d+RuJb54MzicfQSxvMkcPdJDOlcunMSPxh&#10;MDM+D9h+b/dOQ7e0tsjemk42p+bq6w6Dsi/3Wl9eLE+PIBIu6c8Mv/iMDjUz7fyebBSThiwruEvS&#10;sC5uWbAjzxWLHW8e1gpkXcn/HeofAAAA//8DAFBLAQItABQABgAIAAAAIQC2gziS/gAAAOEBAAAT&#10;AAAAAAAAAAAAAAAAAAAAAABbQ29udGVudF9UeXBlc10ueG1sUEsBAi0AFAAGAAgAAAAhADj9If/W&#10;AAAAlAEAAAsAAAAAAAAAAAAAAAAALwEAAF9yZWxzLy5yZWxzUEsBAi0AFAAGAAgAAAAhAN/Un4cO&#10;AgAAcgQAAA4AAAAAAAAAAAAAAAAALgIAAGRycy9lMm9Eb2MueG1sUEsBAi0AFAAGAAgAAAAhAA7G&#10;wD3fAAAACwEAAA8AAAAAAAAAAAAAAAAAaAQAAGRycy9kb3ducmV2LnhtbFBLBQYAAAAABAAEAPMA&#10;AAB0BQAAAAA=&#10;" strokecolor="red" strokeweight="1.5pt">
                <v:stroke endarrow="open"/>
              </v:shape>
            </w:pict>
          </mc:Fallback>
        </mc:AlternateContent>
      </w:r>
      <w:r>
        <w:rPr>
          <w:rFonts w:ascii="Garamond" w:hAnsi="Garamond"/>
          <w:noProof/>
        </w:rPr>
        <mc:AlternateContent>
          <mc:Choice Requires="wps">
            <w:drawing>
              <wp:anchor distT="0" distB="0" distL="114300" distR="114300" simplePos="0" relativeHeight="251805696" behindDoc="0" locked="0" layoutInCell="1" allowOverlap="1" wp14:anchorId="4F4A70AE" wp14:editId="75D1A344">
                <wp:simplePos x="0" y="0"/>
                <wp:positionH relativeFrom="column">
                  <wp:posOffset>1514475</wp:posOffset>
                </wp:positionH>
                <wp:positionV relativeFrom="paragraph">
                  <wp:posOffset>2609850</wp:posOffset>
                </wp:positionV>
                <wp:extent cx="2933700" cy="438150"/>
                <wp:effectExtent l="38100" t="76200" r="19050" b="19050"/>
                <wp:wrapNone/>
                <wp:docPr id="305" name="Elbow Connector 305"/>
                <wp:cNvGraphicFramePr/>
                <a:graphic xmlns:a="http://schemas.openxmlformats.org/drawingml/2006/main">
                  <a:graphicData uri="http://schemas.microsoft.com/office/word/2010/wordprocessingShape">
                    <wps:wsp>
                      <wps:cNvCnPr/>
                      <wps:spPr>
                        <a:xfrm rot="10800000">
                          <a:off x="0" y="0"/>
                          <a:ext cx="2933700" cy="438150"/>
                        </a:xfrm>
                        <a:prstGeom prst="bentConnector3">
                          <a:avLst>
                            <a:gd name="adj1" fmla="val 50000"/>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05" o:spid="_x0000_s1026" type="#_x0000_t34" style="position:absolute;margin-left:119.25pt;margin-top:205.5pt;width:231pt;height:34.5pt;rotation:18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33tDwIAAHMEAAAOAAAAZHJzL2Uyb0RvYy54bWysVNuO2yAQfa/Uf0C8d20nTZuN4uxDdtOX&#10;ql318gEEQ0IFDBponPx9B+y424sqtaofMGPmnDlzAK/vzs6yk8JowLe8uak5U15CZ/yh5Z8/7V4s&#10;OYtJ+E5Y8KrlFxX53eb5s3UfVmoGR7CdQkYkPq760PJjSmFVVVEelRPxBoLytKgBnUgU4qHqUPTE&#10;7mw1q+tXVQ/YBQSpYqSv98Mi3xR+rZVM77WOKjHbctKWyohl3Oex2qzF6oAiHI0cZYh/UOGE8VR0&#10;oroXSbCvaH6hckYiRNDpRoKrQGsjVemBumnqn7r5eBRBlV7InBgmm+L/o5XvTo/ITNfyeb3gzAtH&#10;m/Rg99CzLXhP/gGyvERG9SGuKH/rH3GMYnjE3PVZo2MI5G5TL+v8FDOoPXYuXl8mr9U5MUkfZ7fz&#10;+WvKY5LWXs6XzaJsRjWQZdKAMb1R4FietHyvfJokzQu/OL2NqbjejcpF96XhTDtLm3gSli2KFlJL&#10;vGM2za7MGWo960n2bU31cxzBmm5nrC0BHvZbi4yoWr7bPSH7IS0JYx98x9IlkHsCEfrsF1Wynl7Z&#10;t8GpMksXq4bKH5Qm68mMZiidD72a6gkpqeVmYqLsDNOkbQKOmv8EHPMzVJUL8TfgCVEqg08T2BkP&#10;+DvZ6XyVrIf8qwND39mCPXSXcoaKNXSyi1fjLcxX52lc4N//FZtvAAAA//8DAFBLAwQUAAYACAAA&#10;ACEADC3V9d0AAAALAQAADwAAAGRycy9kb3ducmV2LnhtbEyPPU/DMBCGdyT+g3VILIjaCZRGIU6F&#10;QGRhorCwufHlQ8TnyHbb9N9zTDDee4/ej2q7uEkcMcTRk4ZspUAgtd6O1Gv4/Hi9LUDEZMiayRNq&#10;OGOEbX15UZnS+hO943GXesEmFEujYUhpLqWM7YDOxJWfkfjX+eBM4jP00gZzYnM3yVypB+nMSJww&#10;mBmfB2y/dwenoVtaW+RvTSebc3Pztcag7MtG6+ur5ekRRMIl/cHwW5+rQ82d9v5ANopJQ35XrBnV&#10;cJ9lPIqJjVKs7FkplAJZV/L/hvoHAAD//wMAUEsBAi0AFAAGAAgAAAAhALaDOJL+AAAA4QEAABMA&#10;AAAAAAAAAAAAAAAAAAAAAFtDb250ZW50X1R5cGVzXS54bWxQSwECLQAUAAYACAAAACEAOP0h/9YA&#10;AACUAQAACwAAAAAAAAAAAAAAAAAvAQAAX3JlbHMvLnJlbHNQSwECLQAUAAYACAAAACEAiSd97Q8C&#10;AABzBAAADgAAAAAAAAAAAAAAAAAuAgAAZHJzL2Uyb0RvYy54bWxQSwECLQAUAAYACAAAACEADC3V&#10;9d0AAAALAQAADwAAAAAAAAAAAAAAAABpBAAAZHJzL2Rvd25yZXYueG1sUEsFBgAAAAAEAAQA8wAA&#10;AHMFAAAAAA==&#10;" strokecolor="red" strokeweight="1.5pt">
                <v:stroke endarrow="open"/>
              </v:shape>
            </w:pict>
          </mc:Fallback>
        </mc:AlternateContent>
      </w:r>
      <w:r>
        <w:rPr>
          <w:rFonts w:ascii="Garamond" w:hAnsi="Garamond"/>
          <w:noProof/>
        </w:rPr>
        <mc:AlternateContent>
          <mc:Choice Requires="wps">
            <w:drawing>
              <wp:anchor distT="0" distB="0" distL="114300" distR="114300" simplePos="0" relativeHeight="251803648" behindDoc="0" locked="0" layoutInCell="1" allowOverlap="1" wp14:anchorId="067162AA" wp14:editId="46E2CA15">
                <wp:simplePos x="0" y="0"/>
                <wp:positionH relativeFrom="column">
                  <wp:posOffset>1447801</wp:posOffset>
                </wp:positionH>
                <wp:positionV relativeFrom="paragraph">
                  <wp:posOffset>609599</wp:posOffset>
                </wp:positionV>
                <wp:extent cx="3219451" cy="1495425"/>
                <wp:effectExtent l="38100" t="0" r="19050" b="104775"/>
                <wp:wrapNone/>
                <wp:docPr id="304" name="Elbow Connector 304"/>
                <wp:cNvGraphicFramePr/>
                <a:graphic xmlns:a="http://schemas.openxmlformats.org/drawingml/2006/main">
                  <a:graphicData uri="http://schemas.microsoft.com/office/word/2010/wordprocessingShape">
                    <wps:wsp>
                      <wps:cNvCnPr/>
                      <wps:spPr>
                        <a:xfrm rot="10800000" flipV="1">
                          <a:off x="0" y="0"/>
                          <a:ext cx="3219451" cy="1495425"/>
                        </a:xfrm>
                        <a:prstGeom prst="bentConnector3">
                          <a:avLst>
                            <a:gd name="adj1" fmla="val 50000"/>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04" o:spid="_x0000_s1026" type="#_x0000_t34" style="position:absolute;margin-left:114pt;margin-top:48pt;width:253.5pt;height:117.75pt;rotation:180;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gM4GAIAAH4EAAAOAAAAZHJzL2Uyb0RvYy54bWysVMuOEzEQvCPxD5bvZGbyQJsokz1kN1wQ&#10;RCxwd/xIjPxS22SSv6ftmQy7IA4gcrDG7q7qrmo76/uLNeQsIWrvWtpMakqk415od2zpl8+7N3eU&#10;xMScYMY72dKrjPR+8/rVugsrOfUnb4QEgiQurrrQ0lNKYVVVkZ+kZXHig3QYVB4sS7iFYyWAdchu&#10;TTWt67dV50EE8FzGiKcPfZBuCr9SkqePSkWZiGkp9pbKCmU95LXarNnqCCycNB/aYP/QhWXaYdGR&#10;6oElRr6D/o3Kag4+epUm3NvKK6W5LBpQTVP/oubpxIIsWtCcGEab4v+j5R/OeyBatHRWzylxzOKQ&#10;Hs3Bd2TrnUP/PJAcQqO6EFeYv3V7GHYx7CGrviiwBDy629R3df5RoowOX/Gg2IJCyaW4fh1dl5dE&#10;OB7Ops1yvmgo4Rhr5svFfLrI5aqeN/MHiOmd9Jbkj5YepEtjd7NSgJ3fx1QGIAYRTHxDTmUNzvPM&#10;DFmUtnreIRsr3Jgz1DjSYQfLelEXzuiNFjttTA5GOB62BghStXS3e0b2Ii0xbR6dIOka0EgG4LtB&#10;i3EoKVvYm1a+0tXIvvInqXAK6EbvV7n/cqzHOEfJzciE2RmmsLcROPScH86fgEN+hsryNv4GPCJK&#10;Ze/SCLbaeegde1k9XW4tqz7/5kCvO1tw8OJarlOxBi95mfvwIPMrer4v8J9/G5sfAAAA//8DAFBL&#10;AwQUAAYACAAAACEAaWYEfOIAAAAKAQAADwAAAGRycy9kb3ducmV2LnhtbEyPQU+DQBCF7yb+h82Y&#10;eDHtUghYkaUhTWpjetG2HrxtYQQiO4vs0uK/dzzpaWbyXt58L1tNphNnHFxrScFiHoBAKm3VUq3g&#10;eNjMliCc11TpzhIq+EYHq/z6KtNpZS/0iue9rwWHkEu1gsb7PpXSlQ0a7ea2R2Ltww5Gez6HWlaD&#10;vnC46WQYBIk0uiX+0Oge1w2Wn/vRKNh93RUYb8ftW/BePD9tjgmtXxKlbm+m4hGEx8n/meEXn9Eh&#10;Z6aTHalyolMQhkvu4hU8JDzZcB/FvJwURNEiBpln8n+F/AcAAP//AwBQSwECLQAUAAYACAAAACEA&#10;toM4kv4AAADhAQAAEwAAAAAAAAAAAAAAAAAAAAAAW0NvbnRlbnRfVHlwZXNdLnhtbFBLAQItABQA&#10;BgAIAAAAIQA4/SH/1gAAAJQBAAALAAAAAAAAAAAAAAAAAC8BAABfcmVscy8ucmVsc1BLAQItABQA&#10;BgAIAAAAIQDtPgM4GAIAAH4EAAAOAAAAAAAAAAAAAAAAAC4CAABkcnMvZTJvRG9jLnhtbFBLAQIt&#10;ABQABgAIAAAAIQBpZgR84gAAAAoBAAAPAAAAAAAAAAAAAAAAAHIEAABkcnMvZG93bnJldi54bWxQ&#10;SwUGAAAAAAQABADzAAAAgQUAAAAA&#10;" strokecolor="red" strokeweight="1.5pt">
                <v:stroke endarrow="open"/>
              </v:shape>
            </w:pict>
          </mc:Fallback>
        </mc:AlternateContent>
      </w:r>
      <w:r w:rsidR="00271634" w:rsidRPr="00684EA6">
        <w:rPr>
          <w:rFonts w:ascii="Garamond" w:hAnsi="Garamond"/>
          <w:noProof/>
        </w:rPr>
        <mc:AlternateContent>
          <mc:Choice Requires="wps">
            <w:drawing>
              <wp:anchor distT="0" distB="0" distL="114300" distR="114300" simplePos="0" relativeHeight="251760640" behindDoc="0" locked="0" layoutInCell="1" allowOverlap="1" wp14:anchorId="056F558F" wp14:editId="1B31FED5">
                <wp:simplePos x="0" y="0"/>
                <wp:positionH relativeFrom="column">
                  <wp:posOffset>19050</wp:posOffset>
                </wp:positionH>
                <wp:positionV relativeFrom="paragraph">
                  <wp:posOffset>3971925</wp:posOffset>
                </wp:positionV>
                <wp:extent cx="5886450" cy="809625"/>
                <wp:effectExtent l="0" t="0" r="19050" b="28575"/>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809625"/>
                        </a:xfrm>
                        <a:prstGeom prst="rect">
                          <a:avLst/>
                        </a:prstGeom>
                        <a:solidFill>
                          <a:srgbClr val="FFFFFF"/>
                        </a:solidFill>
                        <a:ln w="9525">
                          <a:solidFill>
                            <a:srgbClr val="000000"/>
                          </a:solidFill>
                          <a:miter lim="800000"/>
                          <a:headEnd/>
                          <a:tailEnd/>
                        </a:ln>
                      </wps:spPr>
                      <wps:txbx>
                        <w:txbxContent>
                          <w:p w:rsidR="004C2A2D" w:rsidRDefault="004C2A2D" w:rsidP="004C2A2D">
                            <w:pPr>
                              <w:jc w:val="center"/>
                            </w:pPr>
                            <w:r w:rsidRPr="004C2A2D">
                              <w:rPr>
                                <w:rFonts w:ascii="Garamond" w:hAnsi="Garamond"/>
                              </w:rPr>
                              <w:t xml:space="preserve">These images represent the Morris 39 site. The image on the left is </w:t>
                            </w:r>
                            <w:proofErr w:type="spellStart"/>
                            <w:r>
                              <w:rPr>
                                <w:rFonts w:ascii="Garamond" w:hAnsi="Garamond"/>
                              </w:rPr>
                              <w:t>HyTES</w:t>
                            </w:r>
                            <w:proofErr w:type="spellEnd"/>
                            <w:r>
                              <w:rPr>
                                <w:rFonts w:ascii="Garamond" w:hAnsi="Garamond"/>
                              </w:rPr>
                              <w:t xml:space="preserve"> land surface temperature data with a 3,</w:t>
                            </w:r>
                            <w:r w:rsidR="00A96061">
                              <w:rPr>
                                <w:rFonts w:ascii="Garamond" w:hAnsi="Garamond"/>
                              </w:rPr>
                              <w:t xml:space="preserve"> </w:t>
                            </w:r>
                            <w:r>
                              <w:rPr>
                                <w:rFonts w:ascii="Garamond" w:hAnsi="Garamond"/>
                              </w:rPr>
                              <w:t>1,</w:t>
                            </w:r>
                            <w:r w:rsidR="00A96061">
                              <w:rPr>
                                <w:rFonts w:ascii="Garamond" w:hAnsi="Garamond"/>
                              </w:rPr>
                              <w:t xml:space="preserve"> </w:t>
                            </w:r>
                            <w:r>
                              <w:rPr>
                                <w:rFonts w:ascii="Garamond" w:hAnsi="Garamond"/>
                              </w:rPr>
                              <w:t>2 band combination and a decorrelation stretch</w:t>
                            </w:r>
                            <w:r w:rsidRPr="004C2A2D">
                              <w:rPr>
                                <w:rFonts w:ascii="Garamond" w:hAnsi="Garamond"/>
                              </w:rPr>
                              <w:t xml:space="preserve">. The image on the right is redrawn from the original site map by Morris, 1939. </w:t>
                            </w:r>
                            <w:r>
                              <w:rPr>
                                <w:rFonts w:ascii="Garamond" w:hAnsi="Garamond"/>
                              </w:rPr>
                              <w:t>Known archaeological features are indicated by the red arrows. Black arrows indicate potential features that are not identified on the original site map.</w:t>
                            </w:r>
                          </w:p>
                          <w:p w:rsidR="00462E00" w:rsidRDefault="00462E00" w:rsidP="00980B0E"/>
                          <w:p w:rsidR="00462E00" w:rsidRDefault="00462E00" w:rsidP="00980B0E"/>
                          <w:p w:rsidR="00462E00" w:rsidRDefault="00462E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70" type="#_x0000_t202" style="position:absolute;margin-left:1.5pt;margin-top:312.75pt;width:463.5pt;height:63.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RPKAIAAE8EAAAOAAAAZHJzL2Uyb0RvYy54bWysVNtu2zAMfR+wfxD0vthxkywx4hRdugwD&#10;ugvQ7gNkWY6FSaImKbG7rx8lp2l2wR6G+UEgReqQPCS9vh60IkfhvART0ekkp0QYDo00+4p+edi9&#10;WlLiAzMNU2BERR+Fp9ebly/WvS1FAR2oRjiCIMaXva1oF4Its8zzTmjmJ2CFQWMLTrOAqttnjWM9&#10;omuVFXm+yHpwjXXAhfd4ezsa6Sbht63g4VPbehGIqijmFtLp0lnHM9usWbl3zHaSn9Jg/5CFZtJg&#10;0DPULQuMHJz8DUpL7sBDGyYcdAZtK7lINWA10/yXau47ZkWqBcnx9kyT/3+w/OPxsyOyqWixWlBi&#10;mMYmPYghkDcwkCLy01tfotu9Rccw4DX2OdXq7R3wr54Y2HbM7MWNc9B3gjWY3zS+zC6ejjg+gtT9&#10;B2gwDDsESEBD63QkD+kgiI59ejz3JqbC8XK+XC5mczRxtC3z1aKYpxCsfHptnQ/vBGgShYo67H1C&#10;Z8c7H2I2rHxyicE8KNnspFJJcft6qxw5MpyTXfpO6D+5KUP6iq7mGPvvEHn6/gShZcCBV1LHKuIX&#10;nVgZaXtrmiQHJtUoY8rKnHiM1I0khqEeUsuurlbxdWS5huYRqXUwTjhuJAoduO+U9DjdFfXfDswJ&#10;StR7g+1ZTWezuA5Jmc1fF6i4S0t9aWGGI1RFAyWjuA1phWLiBm6wja1MDD9nckoapzYRf9qwuBaX&#10;evJ6/g9sfgAAAP//AwBQSwMEFAAGAAgAAAAhAPspheDfAAAACQEAAA8AAABkcnMvZG93bnJldi54&#10;bWxMj8FOwzAMhu9IvENkJC6Ipay020rdCSGB4AbbBNesydqKxilJ1pW3x5zgaH/W7+8v15PtxWh8&#10;6Bwh3MwSEIZqpztqEHbbx+sliBAVadU7MgjfJsC6Oj8rVaHdid7MuImN4BAKhUJoYxwKKUPdGqvC&#10;zA2GmB2ctyry6BupvTpxuO3lPElyaVVH/KFVg3loTf25OVqE5e3z+BFe0tf3Oj/0q3i1GJ++POLl&#10;xXR/ByKaKf4dw68+q0PFTnt3JB1Ej5Byk4iQz7MMBPNVmvBmj7DIGMmqlP8bVD8AAAD//wMAUEsB&#10;Ai0AFAAGAAgAAAAhALaDOJL+AAAA4QEAABMAAAAAAAAAAAAAAAAAAAAAAFtDb250ZW50X1R5cGVz&#10;XS54bWxQSwECLQAUAAYACAAAACEAOP0h/9YAAACUAQAACwAAAAAAAAAAAAAAAAAvAQAAX3JlbHMv&#10;LnJlbHNQSwECLQAUAAYACAAAACEAv3LUTygCAABPBAAADgAAAAAAAAAAAAAAAAAuAgAAZHJzL2Uy&#10;b0RvYy54bWxQSwECLQAUAAYACAAAACEA+ymF4N8AAAAJAQAADwAAAAAAAAAAAAAAAACCBAAAZHJz&#10;L2Rvd25yZXYueG1sUEsFBgAAAAAEAAQA8wAAAI4FAAAAAA==&#10;">
                <v:textbox>
                  <w:txbxContent>
                    <w:p w:rsidR="004C2A2D" w:rsidRDefault="004C2A2D" w:rsidP="004C2A2D">
                      <w:pPr>
                        <w:jc w:val="center"/>
                      </w:pPr>
                      <w:r w:rsidRPr="004C2A2D">
                        <w:rPr>
                          <w:rFonts w:ascii="Garamond" w:hAnsi="Garamond"/>
                        </w:rPr>
                        <w:t xml:space="preserve">These images represent the Morris 39 site. The image on the left is </w:t>
                      </w:r>
                      <w:proofErr w:type="spellStart"/>
                      <w:r>
                        <w:rPr>
                          <w:rFonts w:ascii="Garamond" w:hAnsi="Garamond"/>
                        </w:rPr>
                        <w:t>HyTES</w:t>
                      </w:r>
                      <w:proofErr w:type="spellEnd"/>
                      <w:r>
                        <w:rPr>
                          <w:rFonts w:ascii="Garamond" w:hAnsi="Garamond"/>
                        </w:rPr>
                        <w:t xml:space="preserve"> land surface temperature data</w:t>
                      </w:r>
                      <w:r>
                        <w:rPr>
                          <w:rFonts w:ascii="Garamond" w:hAnsi="Garamond"/>
                        </w:rPr>
                        <w:t xml:space="preserve"> with a 3,</w:t>
                      </w:r>
                      <w:r w:rsidR="00A96061">
                        <w:rPr>
                          <w:rFonts w:ascii="Garamond" w:hAnsi="Garamond"/>
                        </w:rPr>
                        <w:t xml:space="preserve"> </w:t>
                      </w:r>
                      <w:r>
                        <w:rPr>
                          <w:rFonts w:ascii="Garamond" w:hAnsi="Garamond"/>
                        </w:rPr>
                        <w:t>1,</w:t>
                      </w:r>
                      <w:r w:rsidR="00A96061">
                        <w:rPr>
                          <w:rFonts w:ascii="Garamond" w:hAnsi="Garamond"/>
                        </w:rPr>
                        <w:t xml:space="preserve"> </w:t>
                      </w:r>
                      <w:r>
                        <w:rPr>
                          <w:rFonts w:ascii="Garamond" w:hAnsi="Garamond"/>
                        </w:rPr>
                        <w:t xml:space="preserve">2 band combination and a </w:t>
                      </w:r>
                      <w:proofErr w:type="spellStart"/>
                      <w:r>
                        <w:rPr>
                          <w:rFonts w:ascii="Garamond" w:hAnsi="Garamond"/>
                        </w:rPr>
                        <w:t>decorrelation</w:t>
                      </w:r>
                      <w:proofErr w:type="spellEnd"/>
                      <w:r>
                        <w:rPr>
                          <w:rFonts w:ascii="Garamond" w:hAnsi="Garamond"/>
                        </w:rPr>
                        <w:t xml:space="preserve"> stretch</w:t>
                      </w:r>
                      <w:r w:rsidRPr="004C2A2D">
                        <w:rPr>
                          <w:rFonts w:ascii="Garamond" w:hAnsi="Garamond"/>
                        </w:rPr>
                        <w:t xml:space="preserve">. The image on the right is redrawn from the original site map by Morris, 1939. </w:t>
                      </w:r>
                      <w:r>
                        <w:rPr>
                          <w:rFonts w:ascii="Garamond" w:hAnsi="Garamond"/>
                        </w:rPr>
                        <w:t>Known archaeological features are indicated by the red arrows. Black arrows indicate potential features that are not identified on the original site map.</w:t>
                      </w:r>
                    </w:p>
                    <w:p w:rsidR="00462E00" w:rsidRDefault="00462E00" w:rsidP="00980B0E"/>
                    <w:p w:rsidR="00462E00" w:rsidRDefault="00462E00" w:rsidP="00980B0E"/>
                    <w:p w:rsidR="00462E00" w:rsidRDefault="00462E00"/>
                  </w:txbxContent>
                </v:textbox>
              </v:shape>
            </w:pict>
          </mc:Fallback>
        </mc:AlternateContent>
      </w:r>
      <w:r w:rsidR="00271634" w:rsidRPr="00E3129E">
        <w:rPr>
          <w:rFonts w:ascii="Garamond" w:hAnsi="Garamond"/>
          <w:noProof/>
        </w:rPr>
        <w:drawing>
          <wp:anchor distT="0" distB="0" distL="114300" distR="114300" simplePos="0" relativeHeight="251706368" behindDoc="0" locked="0" layoutInCell="1" allowOverlap="1" wp14:anchorId="6809E77A" wp14:editId="5F0212B4">
            <wp:simplePos x="0" y="0"/>
            <wp:positionH relativeFrom="column">
              <wp:posOffset>3048000</wp:posOffset>
            </wp:positionH>
            <wp:positionV relativeFrom="paragraph">
              <wp:posOffset>19050</wp:posOffset>
            </wp:positionV>
            <wp:extent cx="2857500" cy="4014760"/>
            <wp:effectExtent l="19050" t="19050" r="19050" b="24130"/>
            <wp:wrapNone/>
            <wp:docPr id="1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9" cstate="print">
                      <a:extLst>
                        <a:ext uri="{28A0092B-C50C-407E-A947-70E740481C1C}">
                          <a14:useLocalDpi xmlns:a14="http://schemas.microsoft.com/office/drawing/2010/main" val="0"/>
                        </a:ext>
                      </a:extLst>
                    </a:blip>
                    <a:srcRect l="6510" r="4508"/>
                    <a:stretch/>
                  </pic:blipFill>
                  <pic:spPr bwMode="auto">
                    <a:xfrm>
                      <a:off x="0" y="0"/>
                      <a:ext cx="2857500" cy="4014760"/>
                    </a:xfrm>
                    <a:prstGeom prst="rect">
                      <a:avLst/>
                    </a:prstGeom>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129E" w:rsidRPr="00E3129E">
        <w:rPr>
          <w:rFonts w:ascii="Garamond" w:hAnsi="Garamond"/>
          <w:noProof/>
        </w:rPr>
        <w:drawing>
          <wp:inline distT="0" distB="0" distL="0" distR="0" wp14:anchorId="6D9465FE" wp14:editId="7119C2F9">
            <wp:extent cx="2876550" cy="3954284"/>
            <wp:effectExtent l="19050" t="19050" r="19050" b="27305"/>
            <wp:docPr id="1026" name="Picture 2" descr="C:\Users\kherndon\Desktop\develop\Other\Morris_39\M39_lst_dcs_equ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kherndon\Desktop\develop\Other\Morris_39\M39_lst_dcs_equ3.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601"/>
                    <a:stretch/>
                  </pic:blipFill>
                  <pic:spPr bwMode="auto">
                    <a:xfrm>
                      <a:off x="0" y="0"/>
                      <a:ext cx="2881587" cy="3961209"/>
                    </a:xfrm>
                    <a:prstGeom prst="rect">
                      <a:avLst/>
                    </a:prstGeom>
                    <a:noFill/>
                    <a:ln>
                      <a:solidFill>
                        <a:schemeClr val="tx1"/>
                      </a:solidFill>
                    </a:ln>
                    <a:extLst/>
                  </pic:spPr>
                </pic:pic>
              </a:graphicData>
            </a:graphic>
          </wp:inline>
        </w:drawing>
      </w:r>
    </w:p>
    <w:p w:rsidR="00216E53" w:rsidRDefault="00216E53" w:rsidP="008A6B11">
      <w:pPr>
        <w:tabs>
          <w:tab w:val="left" w:pos="7500"/>
        </w:tabs>
        <w:rPr>
          <w:rFonts w:ascii="Garamond" w:hAnsi="Garamond"/>
        </w:rPr>
      </w:pPr>
    </w:p>
    <w:p w:rsidR="00684EA6" w:rsidRDefault="00684EA6" w:rsidP="008A6B11">
      <w:pPr>
        <w:tabs>
          <w:tab w:val="left" w:pos="7500"/>
        </w:tabs>
        <w:rPr>
          <w:rFonts w:ascii="Garamond" w:hAnsi="Garamond"/>
        </w:rPr>
      </w:pPr>
    </w:p>
    <w:p w:rsidR="00684EA6" w:rsidRDefault="00684EA6" w:rsidP="008A6B11">
      <w:pPr>
        <w:tabs>
          <w:tab w:val="left" w:pos="7500"/>
        </w:tabs>
        <w:rPr>
          <w:rFonts w:ascii="Garamond" w:hAnsi="Garamond"/>
        </w:rPr>
      </w:pPr>
    </w:p>
    <w:p w:rsidR="00271634" w:rsidRDefault="00271634" w:rsidP="008A6B11">
      <w:pPr>
        <w:tabs>
          <w:tab w:val="left" w:pos="7500"/>
        </w:tabs>
        <w:rPr>
          <w:rFonts w:ascii="Garamond" w:hAnsi="Garamond"/>
        </w:rPr>
      </w:pPr>
    </w:p>
    <w:p w:rsidR="00271634" w:rsidRDefault="00271634" w:rsidP="008A6B11">
      <w:pPr>
        <w:tabs>
          <w:tab w:val="left" w:pos="7500"/>
        </w:tabs>
        <w:rPr>
          <w:rFonts w:ascii="Garamond" w:hAnsi="Garamond"/>
        </w:rPr>
      </w:pPr>
    </w:p>
    <w:p w:rsidR="00271634" w:rsidRDefault="00271634" w:rsidP="008A6B11">
      <w:pPr>
        <w:tabs>
          <w:tab w:val="left" w:pos="7500"/>
        </w:tabs>
        <w:rPr>
          <w:rFonts w:ascii="Garamond" w:hAnsi="Garamond"/>
        </w:rPr>
      </w:pPr>
    </w:p>
    <w:p w:rsidR="00271634" w:rsidRDefault="00271634" w:rsidP="008A6B11">
      <w:pPr>
        <w:tabs>
          <w:tab w:val="left" w:pos="7500"/>
        </w:tabs>
        <w:rPr>
          <w:rFonts w:ascii="Garamond" w:hAnsi="Garamond"/>
        </w:rPr>
      </w:pPr>
    </w:p>
    <w:p w:rsidR="00271634" w:rsidRDefault="00271634" w:rsidP="008A6B11">
      <w:pPr>
        <w:tabs>
          <w:tab w:val="left" w:pos="7500"/>
        </w:tabs>
        <w:rPr>
          <w:rFonts w:ascii="Garamond" w:hAnsi="Garamond"/>
        </w:rPr>
      </w:pPr>
    </w:p>
    <w:p w:rsidR="00271634" w:rsidRDefault="00271634" w:rsidP="008A6B11">
      <w:pPr>
        <w:tabs>
          <w:tab w:val="left" w:pos="7500"/>
        </w:tabs>
        <w:rPr>
          <w:rFonts w:ascii="Garamond" w:hAnsi="Garamond"/>
        </w:rPr>
      </w:pPr>
    </w:p>
    <w:p w:rsidR="00271634" w:rsidRDefault="00271634" w:rsidP="008A6B11">
      <w:pPr>
        <w:tabs>
          <w:tab w:val="left" w:pos="7500"/>
        </w:tabs>
        <w:rPr>
          <w:rFonts w:ascii="Garamond" w:hAnsi="Garamond"/>
        </w:rPr>
      </w:pPr>
    </w:p>
    <w:p w:rsidR="00271634" w:rsidRDefault="00271634" w:rsidP="008A6B11">
      <w:pPr>
        <w:tabs>
          <w:tab w:val="left" w:pos="7500"/>
        </w:tabs>
        <w:rPr>
          <w:rFonts w:ascii="Garamond" w:hAnsi="Garamond"/>
        </w:rPr>
      </w:pPr>
    </w:p>
    <w:p w:rsidR="00271634" w:rsidRDefault="00271634" w:rsidP="008A6B11">
      <w:pPr>
        <w:tabs>
          <w:tab w:val="left" w:pos="7500"/>
        </w:tabs>
        <w:rPr>
          <w:rFonts w:ascii="Garamond" w:hAnsi="Garamond"/>
        </w:rPr>
      </w:pPr>
    </w:p>
    <w:p w:rsidR="00271634" w:rsidRDefault="00271634" w:rsidP="008A6B11">
      <w:pPr>
        <w:tabs>
          <w:tab w:val="left" w:pos="7500"/>
        </w:tabs>
        <w:rPr>
          <w:rFonts w:ascii="Garamond" w:hAnsi="Garamond"/>
        </w:rPr>
      </w:pPr>
    </w:p>
    <w:p w:rsidR="00216E53" w:rsidRDefault="00271634" w:rsidP="008A6B11">
      <w:pPr>
        <w:tabs>
          <w:tab w:val="left" w:pos="7500"/>
        </w:tabs>
        <w:rPr>
          <w:rFonts w:ascii="Garamond" w:hAnsi="Garamond"/>
        </w:rPr>
      </w:pPr>
      <w:r w:rsidRPr="006A7CF7">
        <w:rPr>
          <w:rFonts w:ascii="Garamond" w:hAnsi="Garamond"/>
          <w:noProof/>
        </w:rPr>
        <w:drawing>
          <wp:anchor distT="0" distB="0" distL="114300" distR="114300" simplePos="0" relativeHeight="251707392" behindDoc="0" locked="0" layoutInCell="1" allowOverlap="1" wp14:anchorId="620B5C1E" wp14:editId="68D9D8AB">
            <wp:simplePos x="0" y="0"/>
            <wp:positionH relativeFrom="column">
              <wp:posOffset>3228975</wp:posOffset>
            </wp:positionH>
            <wp:positionV relativeFrom="paragraph">
              <wp:posOffset>19050</wp:posOffset>
            </wp:positionV>
            <wp:extent cx="2543175" cy="3716873"/>
            <wp:effectExtent l="19050" t="19050" r="9525" b="17145"/>
            <wp:wrapNone/>
            <wp:docPr id="1028" name="Picture 7" descr="C:\Users\kherndon\Desktop\develop\Other\Holmes_grou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 descr="C:\Users\kherndon\Desktop\develop\Other\Holmes_group\Capture.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43507" cy="3717359"/>
                    </a:xfrm>
                    <a:prstGeom prst="rect">
                      <a:avLst/>
                    </a:prstGeom>
                    <a:noFill/>
                    <a:ln>
                      <a:solidFill>
                        <a:srgbClr val="000000"/>
                      </a:solidFill>
                    </a:ln>
                    <a:extLst/>
                  </pic:spPr>
                </pic:pic>
              </a:graphicData>
            </a:graphic>
            <wp14:sizeRelH relativeFrom="page">
              <wp14:pctWidth>0</wp14:pctWidth>
            </wp14:sizeRelH>
            <wp14:sizeRelV relativeFrom="page">
              <wp14:pctHeight>0</wp14:pctHeight>
            </wp14:sizeRelV>
          </wp:anchor>
        </w:drawing>
      </w:r>
      <w:r w:rsidRPr="00216E53">
        <w:rPr>
          <w:rFonts w:ascii="Garamond" w:hAnsi="Garamond"/>
          <w:noProof/>
        </w:rPr>
        <w:drawing>
          <wp:anchor distT="0" distB="0" distL="114300" distR="114300" simplePos="0" relativeHeight="251708416" behindDoc="0" locked="0" layoutInCell="1" allowOverlap="1" wp14:anchorId="26F8BFC0" wp14:editId="2FE0E704">
            <wp:simplePos x="0" y="0"/>
            <wp:positionH relativeFrom="column">
              <wp:posOffset>219075</wp:posOffset>
            </wp:positionH>
            <wp:positionV relativeFrom="paragraph">
              <wp:posOffset>19050</wp:posOffset>
            </wp:positionV>
            <wp:extent cx="2862580" cy="3705225"/>
            <wp:effectExtent l="19050" t="19050" r="13970" b="28575"/>
            <wp:wrapNone/>
            <wp:docPr id="10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62580" cy="37052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6A7CF7" w:rsidRDefault="006A7CF7" w:rsidP="008A6B11">
      <w:pPr>
        <w:tabs>
          <w:tab w:val="left" w:pos="7500"/>
        </w:tabs>
        <w:rPr>
          <w:rFonts w:ascii="Garamond" w:hAnsi="Garamond"/>
        </w:rPr>
      </w:pPr>
    </w:p>
    <w:p w:rsidR="006A7CF7" w:rsidRDefault="006A7CF7" w:rsidP="008A6B11">
      <w:pPr>
        <w:tabs>
          <w:tab w:val="left" w:pos="7500"/>
        </w:tabs>
        <w:rPr>
          <w:rFonts w:ascii="Garamond" w:hAnsi="Garamond"/>
        </w:rPr>
      </w:pPr>
    </w:p>
    <w:p w:rsidR="006A7CF7" w:rsidRDefault="006A7CF7" w:rsidP="008A6B11">
      <w:pPr>
        <w:tabs>
          <w:tab w:val="left" w:pos="7500"/>
        </w:tabs>
        <w:rPr>
          <w:rFonts w:ascii="Garamond" w:hAnsi="Garamond"/>
        </w:rPr>
      </w:pPr>
    </w:p>
    <w:p w:rsidR="006A7CF7" w:rsidRDefault="006A7CF7" w:rsidP="008A6B11">
      <w:pPr>
        <w:tabs>
          <w:tab w:val="left" w:pos="7500"/>
        </w:tabs>
        <w:rPr>
          <w:rFonts w:ascii="Garamond" w:hAnsi="Garamond"/>
        </w:rPr>
      </w:pPr>
    </w:p>
    <w:p w:rsidR="006A7CF7" w:rsidRDefault="006A7CF7" w:rsidP="008A6B11">
      <w:pPr>
        <w:tabs>
          <w:tab w:val="left" w:pos="7500"/>
        </w:tabs>
        <w:rPr>
          <w:rFonts w:ascii="Garamond" w:hAnsi="Garamond"/>
        </w:rPr>
      </w:pPr>
    </w:p>
    <w:p w:rsidR="006A7CF7" w:rsidRDefault="006A7CF7" w:rsidP="008A6B11">
      <w:pPr>
        <w:tabs>
          <w:tab w:val="left" w:pos="7500"/>
        </w:tabs>
        <w:rPr>
          <w:rFonts w:ascii="Garamond" w:hAnsi="Garamond"/>
        </w:rPr>
      </w:pPr>
    </w:p>
    <w:p w:rsidR="006A7CF7" w:rsidRDefault="006A7CF7" w:rsidP="008A6B11">
      <w:pPr>
        <w:tabs>
          <w:tab w:val="left" w:pos="7500"/>
        </w:tabs>
        <w:rPr>
          <w:rFonts w:ascii="Garamond" w:hAnsi="Garamond"/>
        </w:rPr>
      </w:pPr>
    </w:p>
    <w:p w:rsidR="006A7CF7" w:rsidRDefault="006A7CF7" w:rsidP="008A6B11">
      <w:pPr>
        <w:tabs>
          <w:tab w:val="left" w:pos="7500"/>
        </w:tabs>
        <w:rPr>
          <w:rFonts w:ascii="Garamond" w:hAnsi="Garamond"/>
        </w:rPr>
      </w:pPr>
    </w:p>
    <w:p w:rsidR="006A7CF7" w:rsidRDefault="006A7CF7" w:rsidP="008A6B11">
      <w:pPr>
        <w:tabs>
          <w:tab w:val="left" w:pos="7500"/>
        </w:tabs>
        <w:rPr>
          <w:rFonts w:ascii="Garamond" w:hAnsi="Garamond"/>
        </w:rPr>
      </w:pPr>
    </w:p>
    <w:p w:rsidR="006A7CF7" w:rsidRDefault="006A7CF7" w:rsidP="008A6B11">
      <w:pPr>
        <w:tabs>
          <w:tab w:val="left" w:pos="7500"/>
        </w:tabs>
        <w:rPr>
          <w:rFonts w:ascii="Garamond" w:hAnsi="Garamond"/>
        </w:rPr>
      </w:pPr>
    </w:p>
    <w:p w:rsidR="006A7CF7" w:rsidRDefault="006A7CF7" w:rsidP="008A6B11">
      <w:pPr>
        <w:tabs>
          <w:tab w:val="left" w:pos="7500"/>
        </w:tabs>
        <w:rPr>
          <w:rFonts w:ascii="Garamond" w:hAnsi="Garamond"/>
        </w:rPr>
      </w:pPr>
    </w:p>
    <w:p w:rsidR="006A7CF7" w:rsidRDefault="00271634" w:rsidP="008A6B11">
      <w:pPr>
        <w:tabs>
          <w:tab w:val="left" w:pos="7500"/>
        </w:tabs>
        <w:rPr>
          <w:rFonts w:ascii="Garamond" w:hAnsi="Garamond"/>
        </w:rPr>
      </w:pPr>
      <w:r w:rsidRPr="00DE36F5">
        <w:rPr>
          <w:rFonts w:ascii="Garamond" w:hAnsi="Garamond"/>
          <w:noProof/>
        </w:rPr>
        <mc:AlternateContent>
          <mc:Choice Requires="wps">
            <w:drawing>
              <wp:anchor distT="0" distB="0" distL="114300" distR="114300" simplePos="0" relativeHeight="251758592" behindDoc="0" locked="0" layoutInCell="1" allowOverlap="1" wp14:anchorId="00CE6E15" wp14:editId="0A61CAC3">
                <wp:simplePos x="0" y="0"/>
                <wp:positionH relativeFrom="column">
                  <wp:posOffset>209550</wp:posOffset>
                </wp:positionH>
                <wp:positionV relativeFrom="paragraph">
                  <wp:posOffset>31750</wp:posOffset>
                </wp:positionV>
                <wp:extent cx="5562600" cy="676275"/>
                <wp:effectExtent l="0" t="0" r="19050" b="28575"/>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0" cy="676275"/>
                        </a:xfrm>
                        <a:prstGeom prst="rect">
                          <a:avLst/>
                        </a:prstGeom>
                        <a:solidFill>
                          <a:srgbClr val="FFFFFF"/>
                        </a:solidFill>
                        <a:ln w="9525">
                          <a:solidFill>
                            <a:srgbClr val="000000"/>
                          </a:solidFill>
                          <a:miter lim="800000"/>
                          <a:headEnd/>
                          <a:tailEnd/>
                        </a:ln>
                      </wps:spPr>
                      <wps:txbx>
                        <w:txbxContent>
                          <w:p w:rsidR="00D5197A" w:rsidRPr="00D5197A" w:rsidRDefault="00D5197A" w:rsidP="00D5197A">
                            <w:pPr>
                              <w:jc w:val="center"/>
                              <w:rPr>
                                <w:rFonts w:ascii="Garamond" w:hAnsi="Garamond"/>
                              </w:rPr>
                            </w:pPr>
                            <w:r w:rsidRPr="00D5197A">
                              <w:rPr>
                                <w:rFonts w:ascii="Garamond" w:hAnsi="Garamond"/>
                              </w:rPr>
                              <w:t xml:space="preserve">These images represent the Holmes Group. The figure on the left is aerial imagery from Google Earth. The figure on the right is the original site map from </w:t>
                            </w:r>
                            <w:proofErr w:type="spellStart"/>
                            <w:r w:rsidRPr="00D5197A">
                              <w:rPr>
                                <w:rFonts w:ascii="Garamond" w:hAnsi="Garamond"/>
                              </w:rPr>
                              <w:t>Dykeman</w:t>
                            </w:r>
                            <w:proofErr w:type="spellEnd"/>
                            <w:r w:rsidRPr="00D5197A">
                              <w:rPr>
                                <w:rFonts w:ascii="Garamond" w:hAnsi="Garamond"/>
                              </w:rPr>
                              <w:t xml:space="preserve"> and </w:t>
                            </w:r>
                            <w:proofErr w:type="spellStart"/>
                            <w:r w:rsidRPr="00D5197A">
                              <w:rPr>
                                <w:rFonts w:ascii="Garamond" w:hAnsi="Garamond"/>
                              </w:rPr>
                              <w:t>Langenfeld</w:t>
                            </w:r>
                            <w:proofErr w:type="spellEnd"/>
                            <w:r w:rsidRPr="00D5197A">
                              <w:rPr>
                                <w:rFonts w:ascii="Garamond" w:hAnsi="Garamond"/>
                              </w:rPr>
                              <w:t xml:space="preserve">, 1984. No known </w:t>
                            </w:r>
                            <w:proofErr w:type="spellStart"/>
                            <w:r w:rsidRPr="00D5197A">
                              <w:rPr>
                                <w:rFonts w:ascii="Garamond" w:hAnsi="Garamond"/>
                              </w:rPr>
                              <w:t>Chacoan</w:t>
                            </w:r>
                            <w:proofErr w:type="spellEnd"/>
                            <w:r w:rsidRPr="00D5197A">
                              <w:rPr>
                                <w:rFonts w:ascii="Garamond" w:hAnsi="Garamond"/>
                              </w:rPr>
                              <w:t xml:space="preserve"> features are identifiable in the aerial imagery. </w:t>
                            </w:r>
                          </w:p>
                          <w:p w:rsidR="00462E00" w:rsidRPr="00D5197A" w:rsidRDefault="00462E00" w:rsidP="004164F8">
                            <w:pPr>
                              <w:rPr>
                                <w:rFonts w:ascii="Garamond" w:hAnsi="Garamond"/>
                              </w:rPr>
                            </w:pPr>
                          </w:p>
                          <w:p w:rsidR="00462E00" w:rsidRPr="00D5197A" w:rsidRDefault="00462E00" w:rsidP="004164F8">
                            <w:pPr>
                              <w:rPr>
                                <w:rFonts w:ascii="Garamond" w:hAnsi="Garamond"/>
                              </w:rPr>
                            </w:pPr>
                          </w:p>
                          <w:p w:rsidR="00462E00" w:rsidRPr="00D5197A" w:rsidRDefault="00462E00">
                            <w:pPr>
                              <w:rPr>
                                <w:rFonts w:ascii="Garamond" w:hAnsi="Garamon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71" type="#_x0000_t202" style="position:absolute;margin-left:16.5pt;margin-top:2.5pt;width:438pt;height:53.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wqnKAIAAE8EAAAOAAAAZHJzL2Uyb0RvYy54bWysVNuO2yAQfa/Uf0C8N07cOLux4qy22aaq&#10;tL1Iu/0AjHGMCgwFEjv9+g44m01vL1X9gBhm5nDmzODVzaAVOQjnJZiKziZTSoTh0Eizq+iXx+2r&#10;a0p8YKZhCoyo6FF4erN++WLV21Lk0IFqhCMIYnzZ24p2IdgyyzzvhGZ+AlYYdLbgNAtoul3WONYj&#10;ulZZPp0ush5cYx1w4T2e3o1Ouk74bSt4+NS2XgSiKorcQlpdWuu4ZusVK3eO2U7yEw32Dyw0kwYv&#10;PUPdscDI3snfoLTkDjy0YcJBZ9C2kotUA1Yzm/5SzUPHrEi1oDjenmXy/w+Wfzx8dkQ2Fc2XBSWG&#10;aWzSoxgCeQMDyaM+vfUlhj1YDAwDHmOfU63e3gP/6omBTcfMTtw6B30nWIP8ZjEzu0gdcXwEqfsP&#10;0OA1bB8gAQ2t01E8lIMgOvbpeO5NpMLxsCgW+WKKLo6+xdUivyrSFax8yrbOh3cCNImbijrsfUJn&#10;h3sfIhtWPoXEyzwo2WylUslwu3qjHDkwnJNt+k7oP4UpQ/qKLou8GAX4K8Q0fX+C0DLgwCupK3p9&#10;DmJllO2tadI4BibVuEfKypx0jNKNIoahHlLLXs/TAEeVa2iOKK2DccLxReKmA/edkh6nu6L+2545&#10;QYl6b7A9y9kcc0lIxry4ytFwl5760sMMR6iKBkrG7SakJxSVM3CLbWxlUviZyYk0Tm0S/vTC4rO4&#10;tFPU839g/QMAAP//AwBQSwMEFAAGAAgAAAAhAEhEQlTeAAAACAEAAA8AAABkcnMvZG93bnJldi54&#10;bWxMj0FPwzAMhe9I/IfISFzQlpaysZamE0ICsRtsCK5Z47UVjVOSrCv/HnOCk229p+fvlevJ9mJE&#10;HzpHCtJ5AgKpdqajRsHb7nG2AhGiJqN7R6jgGwOsq/OzUhfGnegVx21sBIdQKLSCNsahkDLULVod&#10;5m5AYu3gvNWRT99I4/WJw20vr5NkKa3uiD+0esCHFuvP7dEqWN08jx9hk72818tDn8er2/Hpyyt1&#10;eTHd34GIOMU/M/ziMzpUzLR3RzJB9AqyjKtEBQseLOdJzsuefWm6AFmV8n+B6gcAAP//AwBQSwEC&#10;LQAUAAYACAAAACEAtoM4kv4AAADhAQAAEwAAAAAAAAAAAAAAAAAAAAAAW0NvbnRlbnRfVHlwZXNd&#10;LnhtbFBLAQItABQABgAIAAAAIQA4/SH/1gAAAJQBAAALAAAAAAAAAAAAAAAAAC8BAABfcmVscy8u&#10;cmVsc1BLAQItABQABgAIAAAAIQBUMwqnKAIAAE8EAAAOAAAAAAAAAAAAAAAAAC4CAABkcnMvZTJv&#10;RG9jLnhtbFBLAQItABQABgAIAAAAIQBIREJU3gAAAAgBAAAPAAAAAAAAAAAAAAAAAIIEAABkcnMv&#10;ZG93bnJldi54bWxQSwUGAAAAAAQABADzAAAAjQUAAAAA&#10;">
                <v:textbox>
                  <w:txbxContent>
                    <w:p w:rsidR="00D5197A" w:rsidRPr="00D5197A" w:rsidRDefault="00D5197A" w:rsidP="00D5197A">
                      <w:pPr>
                        <w:jc w:val="center"/>
                        <w:rPr>
                          <w:rFonts w:ascii="Garamond" w:hAnsi="Garamond"/>
                        </w:rPr>
                      </w:pPr>
                      <w:r w:rsidRPr="00D5197A">
                        <w:rPr>
                          <w:rFonts w:ascii="Garamond" w:hAnsi="Garamond"/>
                        </w:rPr>
                        <w:t xml:space="preserve">These images represent the Holmes Group. The figure on the left is aerial imagery from Google Earth. The figure on the right is the original site map from </w:t>
                      </w:r>
                      <w:proofErr w:type="spellStart"/>
                      <w:r w:rsidRPr="00D5197A">
                        <w:rPr>
                          <w:rFonts w:ascii="Garamond" w:hAnsi="Garamond"/>
                        </w:rPr>
                        <w:t>Dykeman</w:t>
                      </w:r>
                      <w:proofErr w:type="spellEnd"/>
                      <w:r w:rsidRPr="00D5197A">
                        <w:rPr>
                          <w:rFonts w:ascii="Garamond" w:hAnsi="Garamond"/>
                        </w:rPr>
                        <w:t xml:space="preserve"> and </w:t>
                      </w:r>
                      <w:proofErr w:type="spellStart"/>
                      <w:r w:rsidRPr="00D5197A">
                        <w:rPr>
                          <w:rFonts w:ascii="Garamond" w:hAnsi="Garamond"/>
                        </w:rPr>
                        <w:t>Langenfeld</w:t>
                      </w:r>
                      <w:proofErr w:type="spellEnd"/>
                      <w:r w:rsidRPr="00D5197A">
                        <w:rPr>
                          <w:rFonts w:ascii="Garamond" w:hAnsi="Garamond"/>
                        </w:rPr>
                        <w:t xml:space="preserve">, 1984. No known </w:t>
                      </w:r>
                      <w:proofErr w:type="spellStart"/>
                      <w:r w:rsidRPr="00D5197A">
                        <w:rPr>
                          <w:rFonts w:ascii="Garamond" w:hAnsi="Garamond"/>
                        </w:rPr>
                        <w:t>Chacoan</w:t>
                      </w:r>
                      <w:proofErr w:type="spellEnd"/>
                      <w:r w:rsidRPr="00D5197A">
                        <w:rPr>
                          <w:rFonts w:ascii="Garamond" w:hAnsi="Garamond"/>
                        </w:rPr>
                        <w:t xml:space="preserve"> features are identifiable in the aerial imagery. </w:t>
                      </w:r>
                    </w:p>
                    <w:p w:rsidR="00462E00" w:rsidRPr="00D5197A" w:rsidRDefault="00462E00" w:rsidP="004164F8">
                      <w:pPr>
                        <w:rPr>
                          <w:rFonts w:ascii="Garamond" w:hAnsi="Garamond"/>
                        </w:rPr>
                      </w:pPr>
                    </w:p>
                    <w:p w:rsidR="00462E00" w:rsidRPr="00D5197A" w:rsidRDefault="00462E00" w:rsidP="004164F8">
                      <w:pPr>
                        <w:rPr>
                          <w:rFonts w:ascii="Garamond" w:hAnsi="Garamond"/>
                        </w:rPr>
                      </w:pPr>
                    </w:p>
                    <w:p w:rsidR="00462E00" w:rsidRPr="00D5197A" w:rsidRDefault="00462E00">
                      <w:pPr>
                        <w:rPr>
                          <w:rFonts w:ascii="Garamond" w:hAnsi="Garamond"/>
                        </w:rPr>
                      </w:pPr>
                    </w:p>
                  </w:txbxContent>
                </v:textbox>
              </v:shape>
            </w:pict>
          </mc:Fallback>
        </mc:AlternateContent>
      </w:r>
    </w:p>
    <w:p w:rsidR="006A7CF7" w:rsidRDefault="006A7CF7" w:rsidP="008A6B11">
      <w:pPr>
        <w:tabs>
          <w:tab w:val="left" w:pos="7500"/>
        </w:tabs>
        <w:rPr>
          <w:rFonts w:ascii="Garamond" w:hAnsi="Garamond"/>
        </w:rPr>
      </w:pPr>
    </w:p>
    <w:p w:rsidR="006A7CF7" w:rsidRDefault="006A7CF7" w:rsidP="008A6B11">
      <w:pPr>
        <w:tabs>
          <w:tab w:val="left" w:pos="7500"/>
        </w:tabs>
        <w:rPr>
          <w:rFonts w:ascii="Garamond" w:hAnsi="Garamond"/>
        </w:rPr>
      </w:pPr>
    </w:p>
    <w:p w:rsidR="006A7CF7" w:rsidRDefault="006A7CF7" w:rsidP="008A6B11">
      <w:pPr>
        <w:tabs>
          <w:tab w:val="left" w:pos="7500"/>
        </w:tabs>
        <w:rPr>
          <w:rFonts w:ascii="Garamond" w:hAnsi="Garamond"/>
        </w:rPr>
      </w:pPr>
    </w:p>
    <w:p w:rsidR="006A7CF7" w:rsidRDefault="006A7CF7" w:rsidP="008A6B11">
      <w:pPr>
        <w:tabs>
          <w:tab w:val="left" w:pos="7500"/>
        </w:tabs>
        <w:rPr>
          <w:rFonts w:ascii="Garamond" w:hAnsi="Garamond"/>
        </w:rPr>
      </w:pPr>
    </w:p>
    <w:p w:rsidR="006A7CF7" w:rsidRDefault="006A7CF7" w:rsidP="008A6B11">
      <w:pPr>
        <w:tabs>
          <w:tab w:val="left" w:pos="7500"/>
        </w:tabs>
        <w:rPr>
          <w:rFonts w:ascii="Garamond" w:hAnsi="Garamond"/>
        </w:rPr>
      </w:pPr>
    </w:p>
    <w:p w:rsidR="006A7CF7" w:rsidRDefault="006A7CF7" w:rsidP="008A6B11">
      <w:pPr>
        <w:tabs>
          <w:tab w:val="left" w:pos="7500"/>
        </w:tabs>
        <w:rPr>
          <w:rFonts w:ascii="Garamond" w:hAnsi="Garamond"/>
        </w:rPr>
      </w:pPr>
    </w:p>
    <w:p w:rsidR="006A7CF7" w:rsidRDefault="00D5197A" w:rsidP="008A6B11">
      <w:pPr>
        <w:tabs>
          <w:tab w:val="left" w:pos="7500"/>
        </w:tabs>
        <w:rPr>
          <w:rFonts w:ascii="Garamond" w:hAnsi="Garamond"/>
        </w:rPr>
      </w:pPr>
      <w:r w:rsidRPr="00FB613D">
        <w:rPr>
          <w:rFonts w:ascii="Garamond" w:hAnsi="Garamond"/>
          <w:noProof/>
        </w:rPr>
        <mc:AlternateContent>
          <mc:Choice Requires="wps">
            <w:drawing>
              <wp:anchor distT="0" distB="0" distL="114300" distR="114300" simplePos="0" relativeHeight="251756544" behindDoc="0" locked="0" layoutInCell="1" allowOverlap="1" wp14:anchorId="07205191" wp14:editId="7DE5D3A8">
                <wp:simplePos x="0" y="0"/>
                <wp:positionH relativeFrom="column">
                  <wp:posOffset>19050</wp:posOffset>
                </wp:positionH>
                <wp:positionV relativeFrom="paragraph">
                  <wp:posOffset>3924301</wp:posOffset>
                </wp:positionV>
                <wp:extent cx="5819775" cy="666750"/>
                <wp:effectExtent l="0" t="0" r="28575" b="1905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666750"/>
                        </a:xfrm>
                        <a:prstGeom prst="rect">
                          <a:avLst/>
                        </a:prstGeom>
                        <a:solidFill>
                          <a:srgbClr val="FFFFFF"/>
                        </a:solidFill>
                        <a:ln w="9525">
                          <a:solidFill>
                            <a:srgbClr val="000000"/>
                          </a:solidFill>
                          <a:miter lim="800000"/>
                          <a:headEnd/>
                          <a:tailEnd/>
                        </a:ln>
                      </wps:spPr>
                      <wps:txbx>
                        <w:txbxContent>
                          <w:p w:rsidR="00D5197A" w:rsidRPr="00D5197A" w:rsidRDefault="00D5197A" w:rsidP="00D5197A">
                            <w:pPr>
                              <w:jc w:val="center"/>
                              <w:rPr>
                                <w:rFonts w:ascii="Garamond" w:hAnsi="Garamond"/>
                              </w:rPr>
                            </w:pPr>
                            <w:r w:rsidRPr="00D5197A">
                              <w:rPr>
                                <w:rFonts w:ascii="Garamond" w:hAnsi="Garamond"/>
                              </w:rPr>
                              <w:t xml:space="preserve">These images represent the Holmes Group. The figure on the left is the ASTER 1LT LST product. The figure on the right is the original site map from </w:t>
                            </w:r>
                            <w:proofErr w:type="spellStart"/>
                            <w:r w:rsidRPr="00D5197A">
                              <w:rPr>
                                <w:rFonts w:ascii="Garamond" w:hAnsi="Garamond"/>
                              </w:rPr>
                              <w:t>Dykeman</w:t>
                            </w:r>
                            <w:proofErr w:type="spellEnd"/>
                            <w:r w:rsidRPr="00D5197A">
                              <w:rPr>
                                <w:rFonts w:ascii="Garamond" w:hAnsi="Garamond"/>
                              </w:rPr>
                              <w:t xml:space="preserve"> and </w:t>
                            </w:r>
                            <w:proofErr w:type="spellStart"/>
                            <w:r w:rsidRPr="00D5197A">
                              <w:rPr>
                                <w:rFonts w:ascii="Garamond" w:hAnsi="Garamond"/>
                              </w:rPr>
                              <w:t>Langenfeld</w:t>
                            </w:r>
                            <w:proofErr w:type="spellEnd"/>
                            <w:r w:rsidRPr="00D5197A">
                              <w:rPr>
                                <w:rFonts w:ascii="Garamond" w:hAnsi="Garamond"/>
                              </w:rPr>
                              <w:t xml:space="preserve">, 1984. The low resolution of the ASTER imagery makes it impossible to identify any known </w:t>
                            </w:r>
                            <w:proofErr w:type="spellStart"/>
                            <w:r w:rsidRPr="00D5197A">
                              <w:rPr>
                                <w:rFonts w:ascii="Garamond" w:hAnsi="Garamond"/>
                              </w:rPr>
                              <w:t>Chacoan</w:t>
                            </w:r>
                            <w:proofErr w:type="spellEnd"/>
                            <w:r w:rsidRPr="00D5197A">
                              <w:rPr>
                                <w:rFonts w:ascii="Garamond" w:hAnsi="Garamond"/>
                              </w:rPr>
                              <w:t xml:space="preserve"> features. </w:t>
                            </w:r>
                          </w:p>
                          <w:p w:rsidR="00462E00" w:rsidRPr="00D5197A" w:rsidRDefault="00462E00" w:rsidP="004164F8">
                            <w:pPr>
                              <w:rPr>
                                <w:rFonts w:ascii="Garamond" w:hAnsi="Garamond"/>
                              </w:rPr>
                            </w:pPr>
                          </w:p>
                          <w:p w:rsidR="00462E00" w:rsidRPr="00D5197A" w:rsidRDefault="00462E00" w:rsidP="004164F8">
                            <w:pPr>
                              <w:rPr>
                                <w:rFonts w:ascii="Garamond" w:hAnsi="Garamond"/>
                              </w:rPr>
                            </w:pPr>
                          </w:p>
                          <w:p w:rsidR="00462E00" w:rsidRPr="00D5197A" w:rsidRDefault="00462E00">
                            <w:pPr>
                              <w:rPr>
                                <w:rFonts w:ascii="Garamond" w:hAnsi="Garamon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72" type="#_x0000_t202" style="position:absolute;margin-left:1.5pt;margin-top:309pt;width:458.25pt;height:5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q2dKQIAAE8EAAAOAAAAZHJzL2Uyb0RvYy54bWysVNuO2yAQfa/Uf0C8N07cXK04q222qSpt&#10;L9JuPwBjHKMCQ4HETr++A85mo237UtUPiGGGw5kzM17f9FqRo3BeginpZDSmRBgOtTT7kn573L1Z&#10;UuIDMzVTYERJT8LTm83rV+vOFiKHFlQtHEEQ44vOlrQNwRZZ5nkrNPMjsMKgswGnWUDT7bPasQ7R&#10;tcry8XiedeBq64AL7/H0bnDSTcJvGsHDl6bxIhBVUuQW0urSWsU126xZsXfMtpKfabB/YKGZNPjo&#10;BeqOBUYOTv4GpSV34KEJIw46g6aRXKQcMJvJ+EU2Dy2zIuWC4nh7kcn/P1j++fjVEVmXNF9NKTFM&#10;Y5EeRR/IO+hJHvXprC8w7MFiYOjxGOuccvX2Hvh3TwxsW2b24tY56FrBauQ3iTezq6sDjo8gVfcJ&#10;anyGHQIkoL5xOoqHchBExzqdLrWJVDgezpaT1WIxo4Sjbz6fL2apeBkrnm5b58MHAZrETUkd1j6h&#10;s+O9D5ENK55C4mMelKx3UqlkuH21VY4cGfbJLn0pgRdhypCupKtZPhsE+CvEOH1/gtAyYMMrqUu6&#10;vASxIsr23tSpHQOTatgjZWXOOkbpBhFDX/WpZG+nSeaocgX1CaV1MHQ4TiRuWnA/Kemwu0vqfxyY&#10;E5SojwbLs5pMp3EckjGdLXI03LWnuvYwwxGqpIGSYbsNaYSicgZusYyNTAo/MzmTxq5Nwp8nLI7F&#10;tZ2inv8Dm18AAAD//wMAUEsDBBQABgAIAAAAIQA423tn3wAAAAkBAAAPAAAAZHJzL2Rvd25yZXYu&#10;eG1sTI/BTsMwDIbvSLxDZCQuiKXdoGtL3QkhgeAGA8E1a7K2onFKknXl7TEnuNn6rN/fX21mO4jJ&#10;+NA7QkgXCQhDjdM9tQhvr/eXOYgQFWk1ODII3ybApj49qVSp3ZFezLSNreAQCqVC6GIcSylD0xmr&#10;wsKNhpjtnbcq8upbqb06crgd5DJJMmlVT/yhU6O560zzuT1YhPzqcfoIT6vn9ybbD0W8WE8PXx7x&#10;/Gy+vQERzRz/juFXn9WhZqedO5AOYkBYcZOIkKU5D8yLtLgGsUNYLxnJupL/G9Q/AAAA//8DAFBL&#10;AQItABQABgAIAAAAIQC2gziS/gAAAOEBAAATAAAAAAAAAAAAAAAAAAAAAABbQ29udGVudF9UeXBl&#10;c10ueG1sUEsBAi0AFAAGAAgAAAAhADj9If/WAAAAlAEAAAsAAAAAAAAAAAAAAAAALwEAAF9yZWxz&#10;Ly5yZWxzUEsBAi0AFAAGAAgAAAAhAPPurZ0pAgAATwQAAA4AAAAAAAAAAAAAAAAALgIAAGRycy9l&#10;Mm9Eb2MueG1sUEsBAi0AFAAGAAgAAAAhADjbe2ffAAAACQEAAA8AAAAAAAAAAAAAAAAAgwQAAGRy&#10;cy9kb3ducmV2LnhtbFBLBQYAAAAABAAEAPMAAACPBQAAAAA=&#10;">
                <v:textbox>
                  <w:txbxContent>
                    <w:p w:rsidR="00D5197A" w:rsidRPr="00D5197A" w:rsidRDefault="00D5197A" w:rsidP="00D5197A">
                      <w:pPr>
                        <w:jc w:val="center"/>
                        <w:rPr>
                          <w:rFonts w:ascii="Garamond" w:hAnsi="Garamond"/>
                        </w:rPr>
                      </w:pPr>
                      <w:r w:rsidRPr="00D5197A">
                        <w:rPr>
                          <w:rFonts w:ascii="Garamond" w:hAnsi="Garamond"/>
                        </w:rPr>
                        <w:t xml:space="preserve">These images represent the Holmes Group. The figure on the left is the ASTER 1LT LST product. The figure on the right is the original site map from </w:t>
                      </w:r>
                      <w:proofErr w:type="spellStart"/>
                      <w:r w:rsidRPr="00D5197A">
                        <w:rPr>
                          <w:rFonts w:ascii="Garamond" w:hAnsi="Garamond"/>
                        </w:rPr>
                        <w:t>Dykeman</w:t>
                      </w:r>
                      <w:proofErr w:type="spellEnd"/>
                      <w:r w:rsidRPr="00D5197A">
                        <w:rPr>
                          <w:rFonts w:ascii="Garamond" w:hAnsi="Garamond"/>
                        </w:rPr>
                        <w:t xml:space="preserve"> and </w:t>
                      </w:r>
                      <w:proofErr w:type="spellStart"/>
                      <w:r w:rsidRPr="00D5197A">
                        <w:rPr>
                          <w:rFonts w:ascii="Garamond" w:hAnsi="Garamond"/>
                        </w:rPr>
                        <w:t>Langenfeld</w:t>
                      </w:r>
                      <w:proofErr w:type="spellEnd"/>
                      <w:r w:rsidRPr="00D5197A">
                        <w:rPr>
                          <w:rFonts w:ascii="Garamond" w:hAnsi="Garamond"/>
                        </w:rPr>
                        <w:t xml:space="preserve">, 1984. The low resolution of the ASTER imagery makes it impossible to identify any known </w:t>
                      </w:r>
                      <w:proofErr w:type="spellStart"/>
                      <w:r w:rsidRPr="00D5197A">
                        <w:rPr>
                          <w:rFonts w:ascii="Garamond" w:hAnsi="Garamond"/>
                        </w:rPr>
                        <w:t>Chacoan</w:t>
                      </w:r>
                      <w:proofErr w:type="spellEnd"/>
                      <w:r w:rsidRPr="00D5197A">
                        <w:rPr>
                          <w:rFonts w:ascii="Garamond" w:hAnsi="Garamond"/>
                        </w:rPr>
                        <w:t xml:space="preserve"> features. </w:t>
                      </w:r>
                    </w:p>
                    <w:p w:rsidR="00462E00" w:rsidRPr="00D5197A" w:rsidRDefault="00462E00" w:rsidP="004164F8">
                      <w:pPr>
                        <w:rPr>
                          <w:rFonts w:ascii="Garamond" w:hAnsi="Garamond"/>
                        </w:rPr>
                      </w:pPr>
                    </w:p>
                    <w:p w:rsidR="00462E00" w:rsidRPr="00D5197A" w:rsidRDefault="00462E00" w:rsidP="004164F8">
                      <w:pPr>
                        <w:rPr>
                          <w:rFonts w:ascii="Garamond" w:hAnsi="Garamond"/>
                        </w:rPr>
                      </w:pPr>
                    </w:p>
                    <w:p w:rsidR="00462E00" w:rsidRPr="00D5197A" w:rsidRDefault="00462E00">
                      <w:pPr>
                        <w:rPr>
                          <w:rFonts w:ascii="Garamond" w:hAnsi="Garamond"/>
                        </w:rPr>
                      </w:pPr>
                    </w:p>
                  </w:txbxContent>
                </v:textbox>
              </v:shape>
            </w:pict>
          </mc:Fallback>
        </mc:AlternateContent>
      </w:r>
      <w:r w:rsidR="004C4182" w:rsidRPr="006A7CF7">
        <w:rPr>
          <w:rFonts w:ascii="Garamond" w:hAnsi="Garamond"/>
          <w:noProof/>
        </w:rPr>
        <w:drawing>
          <wp:anchor distT="0" distB="0" distL="114300" distR="114300" simplePos="0" relativeHeight="251710464" behindDoc="0" locked="0" layoutInCell="1" allowOverlap="1" wp14:anchorId="2D659B97" wp14:editId="2E0EC174">
            <wp:simplePos x="0" y="0"/>
            <wp:positionH relativeFrom="column">
              <wp:posOffset>3124200</wp:posOffset>
            </wp:positionH>
            <wp:positionV relativeFrom="paragraph">
              <wp:posOffset>18415</wp:posOffset>
            </wp:positionV>
            <wp:extent cx="2714625" cy="3968115"/>
            <wp:effectExtent l="19050" t="19050" r="28575" b="13335"/>
            <wp:wrapNone/>
            <wp:docPr id="1030" name="Picture 7" descr="C:\Users\kherndon\Desktop\develop\Other\Holmes_grou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 descr="C:\Users\kherndon\Desktop\develop\Other\Holmes_group\Capture.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14625" cy="3968115"/>
                    </a:xfrm>
                    <a:prstGeom prst="rect">
                      <a:avLst/>
                    </a:prstGeom>
                    <a:noFill/>
                    <a:ln>
                      <a:solidFill>
                        <a:srgbClr val="000000"/>
                      </a:solidFill>
                    </a:ln>
                    <a:extLst/>
                  </pic:spPr>
                </pic:pic>
              </a:graphicData>
            </a:graphic>
            <wp14:sizeRelH relativeFrom="page">
              <wp14:pctWidth>0</wp14:pctWidth>
            </wp14:sizeRelH>
            <wp14:sizeRelV relativeFrom="page">
              <wp14:pctHeight>0</wp14:pctHeight>
            </wp14:sizeRelV>
          </wp:anchor>
        </w:drawing>
      </w:r>
      <w:r w:rsidR="006A7CF7" w:rsidRPr="006A7CF7">
        <w:rPr>
          <w:rFonts w:ascii="Garamond" w:hAnsi="Garamond"/>
          <w:noProof/>
        </w:rPr>
        <w:drawing>
          <wp:inline distT="0" distB="0" distL="0" distR="0" wp14:anchorId="5B6DBC66" wp14:editId="1BE18048">
            <wp:extent cx="3017694" cy="3905250"/>
            <wp:effectExtent l="19050" t="19050" r="11430" b="19050"/>
            <wp:docPr id="10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18865" cy="3906765"/>
                    </a:xfrm>
                    <a:prstGeom prst="rect">
                      <a:avLst/>
                    </a:prstGeom>
                    <a:ln>
                      <a:solidFill>
                        <a:schemeClr val="tx1"/>
                      </a:solidFill>
                    </a:ln>
                  </pic:spPr>
                </pic:pic>
              </a:graphicData>
            </a:graphic>
          </wp:inline>
        </w:drawing>
      </w:r>
    </w:p>
    <w:p w:rsidR="006A7CF7" w:rsidRDefault="006A7CF7" w:rsidP="008A6B11">
      <w:pPr>
        <w:tabs>
          <w:tab w:val="left" w:pos="7500"/>
        </w:tabs>
        <w:rPr>
          <w:rFonts w:ascii="Garamond" w:hAnsi="Garamond"/>
        </w:rPr>
      </w:pPr>
    </w:p>
    <w:p w:rsidR="006A7CF7" w:rsidRDefault="009C108A" w:rsidP="008A6B11">
      <w:pPr>
        <w:tabs>
          <w:tab w:val="left" w:pos="7500"/>
        </w:tabs>
        <w:rPr>
          <w:rFonts w:ascii="Garamond" w:hAnsi="Garamond"/>
        </w:rPr>
      </w:pPr>
      <w:r>
        <w:rPr>
          <w:rFonts w:ascii="Garamond" w:hAnsi="Garamond"/>
          <w:noProof/>
        </w:rPr>
        <mc:AlternateContent>
          <mc:Choice Requires="wps">
            <w:drawing>
              <wp:anchor distT="0" distB="0" distL="114300" distR="114300" simplePos="0" relativeHeight="251817984" behindDoc="0" locked="0" layoutInCell="1" allowOverlap="1" wp14:anchorId="207FF4A5" wp14:editId="67D92199">
                <wp:simplePos x="0" y="0"/>
                <wp:positionH relativeFrom="column">
                  <wp:posOffset>1524000</wp:posOffset>
                </wp:positionH>
                <wp:positionV relativeFrom="paragraph">
                  <wp:posOffset>1800225</wp:posOffset>
                </wp:positionV>
                <wp:extent cx="247650" cy="142875"/>
                <wp:effectExtent l="0" t="38100" r="57150" b="28575"/>
                <wp:wrapNone/>
                <wp:docPr id="312" name="Straight Arrow Connector 312"/>
                <wp:cNvGraphicFramePr/>
                <a:graphic xmlns:a="http://schemas.openxmlformats.org/drawingml/2006/main">
                  <a:graphicData uri="http://schemas.microsoft.com/office/word/2010/wordprocessingShape">
                    <wps:wsp>
                      <wps:cNvCnPr/>
                      <wps:spPr>
                        <a:xfrm flipV="1">
                          <a:off x="0" y="0"/>
                          <a:ext cx="247650" cy="1428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12" o:spid="_x0000_s1026" type="#_x0000_t32" style="position:absolute;margin-left:120pt;margin-top:141.75pt;width:19.5pt;height:11.25pt;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72f+gEAAEwEAAAOAAAAZHJzL2Uyb0RvYy54bWysVE2P0zAQvSPxHyzfadKyX1RNV6jLckFQ&#10;7QJ3r2M3lmyPNTZN++8ZO2lK4QTiYnnseW/ePE+yuj84y/YKowHf8Pms5kx5Ca3xu4Z/+/r45o6z&#10;mIRvhQWvGn5Ukd+vX79a9WGpFtCBbRUyIvFx2YeGdymFZVVF2Skn4gyC8nSpAZ1IFOKualH0xO5s&#10;tajrm6oHbAOCVDHS6cNwydeFX2sl0xeto0rMNpy0pbJiWV/yWq1XYrlDETojRxniH1Q4YTwVnage&#10;RBLsB5o/qJyRCBF0mklwFWhtpCo9UDfz+rdunjsRVOmFzIlhsin+P1r5eb9FZtqGv50vOPPC0SM9&#10;JxRm1yX2HhF6tgHvyUhAlnPIsT7EJQE3fotjFMMWc/sHjY5pa8J3GoZiCLXIDsXv4+S3OiQm6XBx&#10;dXtzTa8i6Wp+tbi7vc7s1UCT6QLG9FGBY3nT8DjqmgQNJcT+U0wD8ATIYOtZT7zvaiqR4wjWtI/G&#10;2hLkAVMbi2wvaDTSYT6WvshKwtgPvmXpGMgWkd0Y06wnodmHofOyS0erhsJPSpOn1OEgsEzzuZiQ&#10;Uvl0Kmg9ZWeYJmkTcJR8qfISOOZnqCqT/jfgCVEqg08T2BkPOBh2Wf3skR7yTw4MfWcLXqA9lpko&#10;1tDIltccP6/8TfwaF/j5J7D+CQAA//8DAFBLAwQUAAYACAAAACEARaQOut8AAAALAQAADwAAAGRy&#10;cy9kb3ducmV2LnhtbEyPzU7DMBCE70i8g7VI3KhN0p8Q4lSogmOlUngAN17iiHgdxU6bvj3LCW67&#10;O6PZb6rt7HtxxjF2gTQ8LhQIpCbYjloNnx9vDwWImAxZ0wdCDVeMsK1vbypT2nChdzwfUys4hGJp&#10;NLiUhlLK2Dj0Ji7CgMTaVxi9SbyOrbSjuXC472Wm1Fp60xF/cGbAncPm+zh5DctNLovZ2XFatXJn&#10;991h/3o9aH1/N788g0g4pz8z/OIzOtTMdAoT2Sh6DdlScZfEQ5GvQLAj2zzx5aQhV2sFsq7k/w71&#10;DwAAAP//AwBQSwECLQAUAAYACAAAACEAtoM4kv4AAADhAQAAEwAAAAAAAAAAAAAAAAAAAAAAW0Nv&#10;bnRlbnRfVHlwZXNdLnhtbFBLAQItABQABgAIAAAAIQA4/SH/1gAAAJQBAAALAAAAAAAAAAAAAAAA&#10;AC8BAABfcmVscy8ucmVsc1BLAQItABQABgAIAAAAIQAFa72f+gEAAEwEAAAOAAAAAAAAAAAAAAAA&#10;AC4CAABkcnMvZTJvRG9jLnhtbFBLAQItABQABgAIAAAAIQBFpA663wAAAAsBAAAPAAAAAAAAAAAA&#10;AAAAAFQEAABkcnMvZG93bnJldi54bWxQSwUGAAAAAAQABADzAAAAYAUAAAAA&#10;" strokecolor="black [3213]" strokeweight="1.5pt">
                <v:stroke endarrow="open"/>
              </v:shape>
            </w:pict>
          </mc:Fallback>
        </mc:AlternateContent>
      </w:r>
      <w:r>
        <w:rPr>
          <w:rFonts w:ascii="Garamond" w:hAnsi="Garamond"/>
          <w:noProof/>
        </w:rPr>
        <mc:AlternateContent>
          <mc:Choice Requires="wps">
            <w:drawing>
              <wp:anchor distT="0" distB="0" distL="114300" distR="114300" simplePos="0" relativeHeight="251815936" behindDoc="0" locked="0" layoutInCell="1" allowOverlap="1" wp14:anchorId="425D9145" wp14:editId="1A9AD67D">
                <wp:simplePos x="0" y="0"/>
                <wp:positionH relativeFrom="column">
                  <wp:posOffset>1419225</wp:posOffset>
                </wp:positionH>
                <wp:positionV relativeFrom="paragraph">
                  <wp:posOffset>1647826</wp:posOffset>
                </wp:positionV>
                <wp:extent cx="247650" cy="142875"/>
                <wp:effectExtent l="0" t="38100" r="57150" b="28575"/>
                <wp:wrapNone/>
                <wp:docPr id="311" name="Straight Arrow Connector 311"/>
                <wp:cNvGraphicFramePr/>
                <a:graphic xmlns:a="http://schemas.openxmlformats.org/drawingml/2006/main">
                  <a:graphicData uri="http://schemas.microsoft.com/office/word/2010/wordprocessingShape">
                    <wps:wsp>
                      <wps:cNvCnPr/>
                      <wps:spPr>
                        <a:xfrm flipV="1">
                          <a:off x="0" y="0"/>
                          <a:ext cx="247650" cy="1428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11" o:spid="_x0000_s1026" type="#_x0000_t32" style="position:absolute;margin-left:111.75pt;margin-top:129.75pt;width:19.5pt;height:11.25pt;flip: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cBM+wEAAEwEAAAOAAAAZHJzL2Uyb0RvYy54bWysVE2P0zAQvSPxHyzfadKyX1RNV6jLckFQ&#10;7QJ3r2M3lmyPNTZN++8ZO2lK4QTiYsXxvDfvPU+yuj84y/YKowHf8Pms5kx5Ca3xu4Z/+/r45o6z&#10;mIRvhQWvGn5Ukd+vX79a9WGpFtCBbRUyIvFx2YeGdymFZVVF2Skn4gyC8nSoAZ1ItMVd1aLoid3Z&#10;alHXN1UP2AYEqWKktw/DIV8Xfq2VTF+0jiox23DSlsqKZX3Ja7VeieUOReiMHGWIf1DhhPHUdKJ6&#10;EEmwH2j+oHJGIkTQaSbBVaC1kap4IDfz+jc3z50IqnihcGKYYor/j1Z+3m+Rmbbhb+dzzrxwdEnP&#10;CYXZdYm9R4SebcB7ChKQ5RpKrA9xScCN3+K4i2GL2f5Bo2PamvCdhqEEQhbZoeR9nPJWh8QkvVxc&#10;3d5c061IOppfLe5urzN7NdBkuoAxfVTgWH5oeBx1TYKGFmL/KaYBeAJksPWsJ953NbXI+wjWtI/G&#10;2rLJA6Y2Ftle0GikQzFGrS+qkjD2g29ZOgaKReQ0RoXWk9Ccw+C8PKWjVUPjJ6UpU3I4CCzTfG4m&#10;pFQ+nRpaT9UZpknaBBwlX6q8BI71GarKpP8NeEKUzuDTBHbGAw6BXXY/Z6SH+lMCg+8cwQu0xzIT&#10;JRoa2XKb4+eVv4lf9wV+/gmsfwIAAP//AwBQSwMEFAAGAAgAAAAhACiRWFrcAAAACwEAAA8AAABk&#10;cnMvZG93bnJldi54bWxMj8FOwzAMhu9IvENkJG4sJaOjK00nNMFx0hg8QNZ4TUXjVE26dW+POcHt&#10;s/zr9+dqM/tenHGMXSANj4sMBFITbEethq/P94cCREyGrOkDoYYrRtjUtzeVKW240AeeD6kVXEKx&#10;NBpcSkMpZWwcehMXYUDi3SmM3iQex1ba0Vy43PdSZdlKetMRX3BmwK3D5vsweQ1Pz0tZzM6OU97K&#10;rd11+93bda/1/d38+gIi4Zz+wvCrz+pQs9MxTGSj6DUotcw5ypCvGTihVorhyFCoDGRdyf8/1D8A&#10;AAD//wMAUEsBAi0AFAAGAAgAAAAhALaDOJL+AAAA4QEAABMAAAAAAAAAAAAAAAAAAAAAAFtDb250&#10;ZW50X1R5cGVzXS54bWxQSwECLQAUAAYACAAAACEAOP0h/9YAAACUAQAACwAAAAAAAAAAAAAAAAAv&#10;AQAAX3JlbHMvLnJlbHNQSwECLQAUAAYACAAAACEAJcHATPsBAABMBAAADgAAAAAAAAAAAAAAAAAu&#10;AgAAZHJzL2Uyb0RvYy54bWxQSwECLQAUAAYACAAAACEAKJFYWtwAAAALAQAADwAAAAAAAAAAAAAA&#10;AABVBAAAZHJzL2Rvd25yZXYueG1sUEsFBgAAAAAEAAQA8wAAAF4FAAAAAA==&#10;" strokecolor="black [3213]" strokeweight="1.5pt">
                <v:stroke endarrow="open"/>
              </v:shape>
            </w:pict>
          </mc:Fallback>
        </mc:AlternateContent>
      </w:r>
      <w:r w:rsidR="004C4182">
        <w:rPr>
          <w:rFonts w:ascii="Garamond" w:hAnsi="Garamond"/>
          <w:noProof/>
        </w:rPr>
        <mc:AlternateContent>
          <mc:Choice Requires="wps">
            <w:drawing>
              <wp:anchor distT="0" distB="0" distL="114300" distR="114300" simplePos="0" relativeHeight="251730944" behindDoc="0" locked="0" layoutInCell="1" allowOverlap="1" wp14:anchorId="2F83DC43" wp14:editId="70A5B44E">
                <wp:simplePos x="0" y="0"/>
                <wp:positionH relativeFrom="column">
                  <wp:posOffset>762000</wp:posOffset>
                </wp:positionH>
                <wp:positionV relativeFrom="paragraph">
                  <wp:posOffset>1524000</wp:posOffset>
                </wp:positionV>
                <wp:extent cx="3114676" cy="266701"/>
                <wp:effectExtent l="19050" t="76200" r="9525" b="19050"/>
                <wp:wrapNone/>
                <wp:docPr id="1049" name="Elbow Connector 1049"/>
                <wp:cNvGraphicFramePr/>
                <a:graphic xmlns:a="http://schemas.openxmlformats.org/drawingml/2006/main">
                  <a:graphicData uri="http://schemas.microsoft.com/office/word/2010/wordprocessingShape">
                    <wps:wsp>
                      <wps:cNvCnPr/>
                      <wps:spPr>
                        <a:xfrm rot="10800000">
                          <a:off x="0" y="0"/>
                          <a:ext cx="3114676" cy="266701"/>
                        </a:xfrm>
                        <a:prstGeom prst="bentConnector3">
                          <a:avLst>
                            <a:gd name="adj1" fmla="val 23395"/>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049" o:spid="_x0000_s1026" type="#_x0000_t34" style="position:absolute;margin-left:60pt;margin-top:120pt;width:245.25pt;height:21pt;rotation:180;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vEFQIAAHUEAAAOAAAAZHJzL2Uyb0RvYy54bWysVMtu2zAQvBfoPxC815LsxEmMyDk4cS9F&#10;G/TxATRF2ixILrFkLfvvu6Rk9X1oUR0IUbs7OzNL6v7h5Cw7KowGfMubWc2Z8hI64/ct//Rx++qW&#10;s5iE74QFr1p+VpE/rF++uO/DSs3hALZTyAjEx1UfWn5IKayqKsqDciLOIChPQQ3oRKIt7qsORU/o&#10;zlbzul5WPWAXEKSKkb4+DkG+LvhaK5neaR1VYrblxC2VFcu6y2u1vherPYpwMHKkIf6BhRPGU9MJ&#10;6lEkwb6g+QXKGYkQQaeZBFeB1kaqooHUNPVPaj4cRFBFC5kTw2RT/H+w8u3xGZnpaHb11R1nXjia&#10;0pPdQc824D0ZCMhKjKzqQ1xRxcY/47iL4Rmz7pNGxxDI36a+rfNT7CCB7FTcPk9uq1Nikj4umuZq&#10;ebPkTFJsvlze1E0eRzWAZdCAMb1W4Fh+aflO+TRxWhR8cXwTU/G9G6mL7nPDmXaWxngUls0Xi7vr&#10;EXfMpg4X5FxqPeuJ9l19PXCOYE23NdbmYMT9bmOREVTLt9sibCD5Q1oSxj75jqVzIPsEIvRjT+tJ&#10;UvZtcKq8pbNVQ+f3SpP5ZEZT5JRjr6Z+QkqSfHHFesrOZZq4TYUj53xf/lQ45udSVa7E3xRPFaUz&#10;+DQVO+MBf0c7nS6U9ZB/cWDQnS3YQXcuZ6hYQ2e7zH28h/nyfL8v5d/+FuuvAAAA//8DAFBLAwQU&#10;AAYACAAAACEAvTtLvuEAAAALAQAADwAAAGRycy9kb3ducmV2LnhtbEyPQU/DMAyF70j8h8hIXCaW&#10;tBpjKk2naQgJwTgwEHDMGtNGNE7VZFv593gnuPnZT8/fK5ej78QBh+gCacimCgRSHayjRsPb6/3V&#10;AkRMhqzpAqGGH4ywrM7PSlPYcKQXPGxTIziEYmE0tCn1hZSxbtGbOA09Et++wuBNYjk00g7myOG+&#10;k7lSc+mNI/7Qmh7XLdbf273XsFk93TzO3rNn97Bu46dykw9/N9H68mJc3YJIOKY/M5zwGR0qZtqF&#10;PdkoOtYcz1YN+ew0sGOeqWsQO94scgWyKuX/DtUvAAAA//8DAFBLAQItABQABgAIAAAAIQC2gziS&#10;/gAAAOEBAAATAAAAAAAAAAAAAAAAAAAAAABbQ29udGVudF9UeXBlc10ueG1sUEsBAi0AFAAGAAgA&#10;AAAhADj9If/WAAAAlAEAAAsAAAAAAAAAAAAAAAAALwEAAF9yZWxzLy5yZWxzUEsBAi0AFAAGAAgA&#10;AAAhAGoj68QVAgAAdQQAAA4AAAAAAAAAAAAAAAAALgIAAGRycy9lMm9Eb2MueG1sUEsBAi0AFAAG&#10;AAgAAAAhAL07S77hAAAACwEAAA8AAAAAAAAAAAAAAAAAbwQAAGRycy9kb3ducmV2LnhtbFBLBQYA&#10;AAAABAAEAPMAAAB9BQAAAAA=&#10;" adj="5053" strokecolor="red" strokeweight="1.5pt">
                <v:stroke endarrow="open"/>
              </v:shape>
            </w:pict>
          </mc:Fallback>
        </mc:AlternateContent>
      </w:r>
      <w:r w:rsidR="004C4182" w:rsidRPr="008C5AEC">
        <w:rPr>
          <w:rFonts w:ascii="Garamond" w:hAnsi="Garamond"/>
          <w:noProof/>
        </w:rPr>
        <mc:AlternateContent>
          <mc:Choice Requires="wps">
            <w:drawing>
              <wp:anchor distT="0" distB="0" distL="114300" distR="114300" simplePos="0" relativeHeight="251754496" behindDoc="0" locked="0" layoutInCell="1" allowOverlap="1" wp14:anchorId="2002F67F" wp14:editId="2CB717D1">
                <wp:simplePos x="0" y="0"/>
                <wp:positionH relativeFrom="column">
                  <wp:posOffset>-38099</wp:posOffset>
                </wp:positionH>
                <wp:positionV relativeFrom="paragraph">
                  <wp:posOffset>3962400</wp:posOffset>
                </wp:positionV>
                <wp:extent cx="5981700" cy="895350"/>
                <wp:effectExtent l="0" t="0" r="19050" b="1905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895350"/>
                        </a:xfrm>
                        <a:prstGeom prst="rect">
                          <a:avLst/>
                        </a:prstGeom>
                        <a:solidFill>
                          <a:srgbClr val="FFFFFF"/>
                        </a:solidFill>
                        <a:ln w="9525">
                          <a:solidFill>
                            <a:srgbClr val="000000"/>
                          </a:solidFill>
                          <a:miter lim="800000"/>
                          <a:headEnd/>
                          <a:tailEnd/>
                        </a:ln>
                      </wps:spPr>
                      <wps:txbx>
                        <w:txbxContent>
                          <w:p w:rsidR="00462E00" w:rsidRPr="00A96061" w:rsidRDefault="009C108A" w:rsidP="00684EA6">
                            <w:pPr>
                              <w:jc w:val="center"/>
                              <w:rPr>
                                <w:rFonts w:ascii="Garamond" w:hAnsi="Garamond"/>
                              </w:rPr>
                            </w:pPr>
                            <w:r w:rsidRPr="00A96061">
                              <w:rPr>
                                <w:rFonts w:ascii="Garamond" w:hAnsi="Garamond"/>
                              </w:rPr>
                              <w:t xml:space="preserve">These images represent the Holmes Group. The image on the left is the </w:t>
                            </w:r>
                            <w:proofErr w:type="spellStart"/>
                            <w:r w:rsidRPr="00A96061">
                              <w:rPr>
                                <w:rFonts w:ascii="Garamond" w:hAnsi="Garamond"/>
                              </w:rPr>
                              <w:t>HyTES</w:t>
                            </w:r>
                            <w:proofErr w:type="spellEnd"/>
                            <w:r w:rsidRPr="00A96061">
                              <w:rPr>
                                <w:rFonts w:ascii="Garamond" w:hAnsi="Garamond"/>
                              </w:rPr>
                              <w:t xml:space="preserve"> emissivity data. The image on the right is the original site map from </w:t>
                            </w:r>
                            <w:proofErr w:type="spellStart"/>
                            <w:r w:rsidRPr="00A96061">
                              <w:rPr>
                                <w:rFonts w:ascii="Garamond" w:hAnsi="Garamond"/>
                              </w:rPr>
                              <w:t>Dykeman</w:t>
                            </w:r>
                            <w:proofErr w:type="spellEnd"/>
                            <w:r w:rsidRPr="00A96061">
                              <w:rPr>
                                <w:rFonts w:ascii="Garamond" w:hAnsi="Garamond"/>
                              </w:rPr>
                              <w:t xml:space="preserve"> and </w:t>
                            </w:r>
                            <w:proofErr w:type="spellStart"/>
                            <w:r w:rsidRPr="00A96061">
                              <w:rPr>
                                <w:rFonts w:ascii="Garamond" w:hAnsi="Garamond"/>
                              </w:rPr>
                              <w:t>Langenfeld</w:t>
                            </w:r>
                            <w:proofErr w:type="spellEnd"/>
                            <w:r w:rsidRPr="00A96061">
                              <w:rPr>
                                <w:rFonts w:ascii="Garamond" w:hAnsi="Garamond"/>
                              </w:rPr>
                              <w:t xml:space="preserve">, 1984. The red arrow indicates a feature that is visible in both the </w:t>
                            </w:r>
                            <w:proofErr w:type="spellStart"/>
                            <w:r w:rsidRPr="00A96061">
                              <w:rPr>
                                <w:rFonts w:ascii="Garamond" w:hAnsi="Garamond"/>
                              </w:rPr>
                              <w:t>HyTES</w:t>
                            </w:r>
                            <w:proofErr w:type="spellEnd"/>
                            <w:r w:rsidRPr="00A96061">
                              <w:rPr>
                                <w:rFonts w:ascii="Garamond" w:hAnsi="Garamond"/>
                              </w:rPr>
                              <w:t xml:space="preserve"> emissivity data and the original site map. The black arrows indicate a potential </w:t>
                            </w:r>
                            <w:proofErr w:type="spellStart"/>
                            <w:r w:rsidRPr="00A96061">
                              <w:rPr>
                                <w:rFonts w:ascii="Garamond" w:hAnsi="Garamond"/>
                              </w:rPr>
                              <w:t>Chacoan</w:t>
                            </w:r>
                            <w:proofErr w:type="spellEnd"/>
                            <w:r w:rsidRPr="00A96061">
                              <w:rPr>
                                <w:rFonts w:ascii="Garamond" w:hAnsi="Garamond"/>
                              </w:rPr>
                              <w:t xml:space="preserve"> road or historic Native American trail. </w:t>
                            </w:r>
                          </w:p>
                          <w:p w:rsidR="00462E00" w:rsidRPr="00A96061" w:rsidRDefault="00462E00" w:rsidP="00684EA6">
                            <w:pPr>
                              <w:rPr>
                                <w:rFonts w:ascii="Garamond" w:hAnsi="Garamond"/>
                              </w:rPr>
                            </w:pPr>
                          </w:p>
                          <w:p w:rsidR="00462E00" w:rsidRPr="00A96061" w:rsidRDefault="00462E00">
                            <w:pPr>
                              <w:rPr>
                                <w:rFonts w:ascii="Garamond" w:hAnsi="Garamon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73" type="#_x0000_t202" style="position:absolute;margin-left:-3pt;margin-top:312pt;width:471pt;height:70.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pp/KQIAAE8EAAAOAAAAZHJzL2Uyb0RvYy54bWysVNtu2zAMfR+wfxD0vthxkjUx4hRdugwD&#10;ugvQ7gNkWY6FSaImKbG7ry8lp1nQbS/D/CCIInVEnkN6fT1oRY7CeQmmotNJTokwHBpp9hX99rB7&#10;s6TEB2YapsCIij4KT683r1+te1uKAjpQjXAEQYwve1vRLgRbZpnnndDMT8AKg84WnGYBTbfPGsd6&#10;RNcqK/L8bdaDa6wDLrzH09vRSTcJv20FD1/a1otAVEUxt5BWl9Y6rtlmzcq9Y7aT/JQG+4csNJMG&#10;Hz1D3bLAyMHJ36C05A48tGHCQWfQtpKLVANWM81fVHPfMStSLUiOt2ea/P+D5Z+PXx2RTUWL1YwS&#10;wzSK9CCGQN7BQIrIT299iWH3FgPDgMeoc6rV2zvg3z0xsO2Y2Ysb56DvBGswv2m8mV1cHXF8BKn7&#10;T9DgM+wQIAENrdORPKSDIDrq9HjWJqbC8XCxWk6vcnRx9C1Xi9kiiZex8vm2dT58EKBJ3FTUofYJ&#10;nR3vfIjZsPI5JD7mQclmJ5VKhtvXW+XIkWGf7NKXCngRpgzpK7paFIuRgL9C5On7E4SWARteSY1V&#10;nINYGWl7b5rUjoFJNe4xZWVOPEbqRhLDUA9Jstn8LFANzSNS62DscJxI3HTgflLSY3dX1P84MCco&#10;UR8NyrOazudxHJIxX1wVaLhLT33pYYYjVEUDJeN2G9IIReYM3KCMrUwMR73HTE5JY9cm4k8TFsfi&#10;0k5Rv/4DmycAAAD//wMAUEsDBBQABgAIAAAAIQDh2aJ+4AAAAAoBAAAPAAAAZHJzL2Rvd25yZXYu&#10;eG1sTI9BT8MwDIXvSPyHyEhc0JayjW4rdSeEBIIbDATXrPHaisQpSdaVf092gpvt9/T8vXIzWiMG&#10;8qFzjHA9zUAQ10533CC8vz1MViBCVKyVcUwIPxRgU52flarQ7sivNGxjI1IIh0IhtDH2hZShbsmq&#10;MHU9cdL2zlsV0+obqb06pnBr5CzLcmlVx+lDq3q6b6n+2h4swmrxNHyG5/nLR53vzTpeLYfHb494&#10;eTHe3YKINMY/M5zwEzpUiWnnDqyDMAiTPFWJCPlskYZkWM9Plx3CMr/JQFal/F+h+gUAAP//AwBQ&#10;SwECLQAUAAYACAAAACEAtoM4kv4AAADhAQAAEwAAAAAAAAAAAAAAAAAAAAAAW0NvbnRlbnRfVHlw&#10;ZXNdLnhtbFBLAQItABQABgAIAAAAIQA4/SH/1gAAAJQBAAALAAAAAAAAAAAAAAAAAC8BAABfcmVs&#10;cy8ucmVsc1BLAQItABQABgAIAAAAIQB0jpp/KQIAAE8EAAAOAAAAAAAAAAAAAAAAAC4CAABkcnMv&#10;ZTJvRG9jLnhtbFBLAQItABQABgAIAAAAIQDh2aJ+4AAAAAoBAAAPAAAAAAAAAAAAAAAAAIMEAABk&#10;cnMvZG93bnJldi54bWxQSwUGAAAAAAQABADzAAAAkAUAAAAA&#10;">
                <v:textbox>
                  <w:txbxContent>
                    <w:p w:rsidR="00462E00" w:rsidRPr="00A96061" w:rsidRDefault="009C108A" w:rsidP="00684EA6">
                      <w:pPr>
                        <w:jc w:val="center"/>
                        <w:rPr>
                          <w:rFonts w:ascii="Garamond" w:hAnsi="Garamond"/>
                        </w:rPr>
                      </w:pPr>
                      <w:r w:rsidRPr="00A96061">
                        <w:rPr>
                          <w:rFonts w:ascii="Garamond" w:hAnsi="Garamond"/>
                        </w:rPr>
                        <w:t xml:space="preserve">These images represent the Holmes Group. The image on the left is the </w:t>
                      </w:r>
                      <w:proofErr w:type="spellStart"/>
                      <w:r w:rsidRPr="00A96061">
                        <w:rPr>
                          <w:rFonts w:ascii="Garamond" w:hAnsi="Garamond"/>
                        </w:rPr>
                        <w:t>HyTES</w:t>
                      </w:r>
                      <w:proofErr w:type="spellEnd"/>
                      <w:r w:rsidRPr="00A96061">
                        <w:rPr>
                          <w:rFonts w:ascii="Garamond" w:hAnsi="Garamond"/>
                        </w:rPr>
                        <w:t xml:space="preserve"> emissivity data. The image on the right is the original site map from </w:t>
                      </w:r>
                      <w:proofErr w:type="spellStart"/>
                      <w:r w:rsidRPr="00A96061">
                        <w:rPr>
                          <w:rFonts w:ascii="Garamond" w:hAnsi="Garamond"/>
                        </w:rPr>
                        <w:t>Dykeman</w:t>
                      </w:r>
                      <w:proofErr w:type="spellEnd"/>
                      <w:r w:rsidRPr="00A96061">
                        <w:rPr>
                          <w:rFonts w:ascii="Garamond" w:hAnsi="Garamond"/>
                        </w:rPr>
                        <w:t xml:space="preserve"> and </w:t>
                      </w:r>
                      <w:proofErr w:type="spellStart"/>
                      <w:r w:rsidRPr="00A96061">
                        <w:rPr>
                          <w:rFonts w:ascii="Garamond" w:hAnsi="Garamond"/>
                        </w:rPr>
                        <w:t>Langenfeld</w:t>
                      </w:r>
                      <w:proofErr w:type="spellEnd"/>
                      <w:r w:rsidRPr="00A96061">
                        <w:rPr>
                          <w:rFonts w:ascii="Garamond" w:hAnsi="Garamond"/>
                        </w:rPr>
                        <w:t>, 1984.</w:t>
                      </w:r>
                      <w:r w:rsidRPr="00A96061">
                        <w:rPr>
                          <w:rFonts w:ascii="Garamond" w:hAnsi="Garamond"/>
                        </w:rPr>
                        <w:t xml:space="preserve"> The red arrow indicates a feature that is visible in both the </w:t>
                      </w:r>
                      <w:proofErr w:type="spellStart"/>
                      <w:r w:rsidRPr="00A96061">
                        <w:rPr>
                          <w:rFonts w:ascii="Garamond" w:hAnsi="Garamond"/>
                        </w:rPr>
                        <w:t>HyTES</w:t>
                      </w:r>
                      <w:proofErr w:type="spellEnd"/>
                      <w:r w:rsidRPr="00A96061">
                        <w:rPr>
                          <w:rFonts w:ascii="Garamond" w:hAnsi="Garamond"/>
                        </w:rPr>
                        <w:t xml:space="preserve"> emissivity data and the original site map. The black arrows indicate a potential </w:t>
                      </w:r>
                      <w:proofErr w:type="spellStart"/>
                      <w:r w:rsidRPr="00A96061">
                        <w:rPr>
                          <w:rFonts w:ascii="Garamond" w:hAnsi="Garamond"/>
                        </w:rPr>
                        <w:t>Chacoan</w:t>
                      </w:r>
                      <w:proofErr w:type="spellEnd"/>
                      <w:r w:rsidRPr="00A96061">
                        <w:rPr>
                          <w:rFonts w:ascii="Garamond" w:hAnsi="Garamond"/>
                        </w:rPr>
                        <w:t xml:space="preserve"> road or historic Native American trail. </w:t>
                      </w:r>
                    </w:p>
                    <w:p w:rsidR="00462E00" w:rsidRPr="00A96061" w:rsidRDefault="00462E00" w:rsidP="00684EA6">
                      <w:pPr>
                        <w:rPr>
                          <w:rFonts w:ascii="Garamond" w:hAnsi="Garamond"/>
                        </w:rPr>
                      </w:pPr>
                    </w:p>
                    <w:p w:rsidR="00462E00" w:rsidRPr="00A96061" w:rsidRDefault="00462E00">
                      <w:pPr>
                        <w:rPr>
                          <w:rFonts w:ascii="Garamond" w:hAnsi="Garamond"/>
                        </w:rPr>
                      </w:pPr>
                    </w:p>
                  </w:txbxContent>
                </v:textbox>
              </v:shape>
            </w:pict>
          </mc:Fallback>
        </mc:AlternateContent>
      </w:r>
      <w:r w:rsidR="004C4182" w:rsidRPr="006A7CF7">
        <w:rPr>
          <w:rFonts w:ascii="Garamond" w:hAnsi="Garamond"/>
          <w:noProof/>
        </w:rPr>
        <w:drawing>
          <wp:anchor distT="0" distB="0" distL="114300" distR="114300" simplePos="0" relativeHeight="251712512" behindDoc="0" locked="0" layoutInCell="1" allowOverlap="1" wp14:anchorId="071970D1" wp14:editId="7609A4C4">
            <wp:simplePos x="0" y="0"/>
            <wp:positionH relativeFrom="column">
              <wp:posOffset>3247390</wp:posOffset>
            </wp:positionH>
            <wp:positionV relativeFrom="paragraph">
              <wp:posOffset>19050</wp:posOffset>
            </wp:positionV>
            <wp:extent cx="2695575" cy="3940239"/>
            <wp:effectExtent l="19050" t="19050" r="9525" b="22225"/>
            <wp:wrapNone/>
            <wp:docPr id="1032" name="Picture 7" descr="C:\Users\kherndon\Desktop\develop\Other\Holmes_grou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 descr="C:\Users\kherndon\Desktop\develop\Other\Holmes_group\Capture.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95575" cy="3940239"/>
                    </a:xfrm>
                    <a:prstGeom prst="rect">
                      <a:avLst/>
                    </a:prstGeom>
                    <a:noFill/>
                    <a:ln>
                      <a:solidFill>
                        <a:srgbClr val="000000"/>
                      </a:solidFill>
                    </a:ln>
                    <a:extLst/>
                  </pic:spPr>
                </pic:pic>
              </a:graphicData>
            </a:graphic>
            <wp14:sizeRelH relativeFrom="page">
              <wp14:pctWidth>0</wp14:pctWidth>
            </wp14:sizeRelH>
            <wp14:sizeRelV relativeFrom="page">
              <wp14:pctHeight>0</wp14:pctHeight>
            </wp14:sizeRelV>
          </wp:anchor>
        </w:drawing>
      </w:r>
      <w:r w:rsidR="006A7CF7" w:rsidRPr="006A7CF7">
        <w:rPr>
          <w:rFonts w:ascii="Garamond" w:hAnsi="Garamond"/>
          <w:noProof/>
        </w:rPr>
        <w:drawing>
          <wp:inline distT="0" distB="0" distL="0" distR="0" wp14:anchorId="6B02DECC" wp14:editId="682A3204">
            <wp:extent cx="3047135" cy="3943350"/>
            <wp:effectExtent l="19050" t="19050" r="20320" b="19050"/>
            <wp:docPr id="10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50290" cy="3947433"/>
                    </a:xfrm>
                    <a:prstGeom prst="rect">
                      <a:avLst/>
                    </a:prstGeom>
                    <a:ln>
                      <a:solidFill>
                        <a:schemeClr val="tx1"/>
                      </a:solidFill>
                    </a:ln>
                  </pic:spPr>
                </pic:pic>
              </a:graphicData>
            </a:graphic>
          </wp:inline>
        </w:drawing>
      </w:r>
    </w:p>
    <w:p w:rsidR="006A7CF7" w:rsidRDefault="006A7CF7" w:rsidP="008A6B11">
      <w:pPr>
        <w:tabs>
          <w:tab w:val="left" w:pos="7500"/>
        </w:tabs>
        <w:rPr>
          <w:rFonts w:ascii="Garamond" w:hAnsi="Garamond"/>
        </w:rPr>
      </w:pPr>
    </w:p>
    <w:p w:rsidR="006A7CF7" w:rsidRDefault="00A96061" w:rsidP="008A6B11">
      <w:pPr>
        <w:tabs>
          <w:tab w:val="left" w:pos="7500"/>
        </w:tabs>
        <w:rPr>
          <w:rFonts w:ascii="Garamond" w:hAnsi="Garamond"/>
        </w:rPr>
      </w:pPr>
      <w:r>
        <w:rPr>
          <w:rFonts w:ascii="Garamond" w:hAnsi="Garamond"/>
          <w:noProof/>
        </w:rPr>
        <mc:AlternateContent>
          <mc:Choice Requires="wps">
            <w:drawing>
              <wp:anchor distT="0" distB="0" distL="114300" distR="114300" simplePos="0" relativeHeight="251820032" behindDoc="0" locked="0" layoutInCell="1" allowOverlap="1" wp14:anchorId="430C9BB8" wp14:editId="55BEB8FC">
                <wp:simplePos x="0" y="0"/>
                <wp:positionH relativeFrom="column">
                  <wp:posOffset>1304926</wp:posOffset>
                </wp:positionH>
                <wp:positionV relativeFrom="paragraph">
                  <wp:posOffset>2657477</wp:posOffset>
                </wp:positionV>
                <wp:extent cx="2295524" cy="419099"/>
                <wp:effectExtent l="38100" t="76200" r="10160" b="19685"/>
                <wp:wrapNone/>
                <wp:docPr id="314" name="Elbow Connector 314"/>
                <wp:cNvGraphicFramePr/>
                <a:graphic xmlns:a="http://schemas.openxmlformats.org/drawingml/2006/main">
                  <a:graphicData uri="http://schemas.microsoft.com/office/word/2010/wordprocessingShape">
                    <wps:wsp>
                      <wps:cNvCnPr/>
                      <wps:spPr>
                        <a:xfrm rot="10800000">
                          <a:off x="0" y="0"/>
                          <a:ext cx="2295524" cy="419099"/>
                        </a:xfrm>
                        <a:prstGeom prst="bentConnector3">
                          <a:avLst>
                            <a:gd name="adj1" fmla="val 50000"/>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14" o:spid="_x0000_s1026" type="#_x0000_t34" style="position:absolute;margin-left:102.75pt;margin-top:209.25pt;width:180.75pt;height:33pt;rotation:180;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GEKDwIAAHMEAAAOAAAAZHJzL2Uyb0RvYy54bWysVE2P2yAQvVfqf0DcG9vZTbWJ4uwhu+ml&#10;alf9+AEEQ0IFDBponPz7Dthxt1+HVvUBATPz5r0HeH1/dpadFEYDvuXNrOZMeQmd8YeWf/60e3XH&#10;WUzCd8KCVy2/qMjvNy9frPuwUnM4gu0UMgLxcdWHlh9TCquqivKonIgzCMpTUAM6kWiJh6pD0RO6&#10;s9W8rl9XPWAXEKSKkXYfhiDfFHytlUzvtY4qMdty4pbKiGXc57HarMXqgCIcjRxpiH9g4YTx1HSC&#10;ehBJsK9ofoFyRiJE0GkmwVWgtZGqaCA1Tf2Tmo9HEVTRQubEMNkU/x+sfHd6Qma6lt80t5x54eiQ&#10;Hu0eerYF78k/QJZDZFQf4oryt/4Jx1UMT5hVnzU6hkDuNvVdnb9iBslj5+L1ZfJanROTtDmfLxeL&#10;ObWUFLttlvVymXtUA1gGDRjTGwWO5UnL98qnidJNwRentzEV17uRuei+NJxpZ+kQT8KyReEy4I7Z&#10;1OGKnEutZz3RXtaLgXMEa7qdsTYHIx72W4uMoFq+2z0D+yEtCWMffcfSJZB7AhH6UYv1JCn7NjhV&#10;Zuli1dD5g9JkPZnRFDnl0qupn5CSJDcTEmXnMk3cpsKRc34tfyoc83OpKg/ib4qnitIZfJqKnfGA&#10;v6OdzlfKesi/OjDozhbsobuUO1SsoZtdzn18hfnpPF+X8u//is03AAAA//8DAFBLAwQUAAYACAAA&#10;ACEAA9RlnOAAAAALAQAADwAAAGRycy9kb3ducmV2LnhtbEyPzU7DMBCE70i8g7WVuCBqN6rbKMSp&#10;EIhcONFy4ebGmx81tiPbbdO3ZznBbXdnNPtNuZvtyC4Y4uCdgtVSAEPXeDO4TsHX4f0pBxaTdkaP&#10;3qGCG0bYVfd3pS6Mv7pPvOxTxyjExUIr6FOaCs5j06PVcekndKS1PlidaA0dN0FfKdyOPBNiw60e&#10;HH3o9YSvPTan/dkqaOfG5NlH3fL6Vj9+SwzCvG2VeljML8/AEs7pzwy/+IQOFTEd/dmZyEYFmZCS&#10;rArWq5wGcsjNltod6ZKvJfCq5P87VD8AAAD//wMAUEsBAi0AFAAGAAgAAAAhALaDOJL+AAAA4QEA&#10;ABMAAAAAAAAAAAAAAAAAAAAAAFtDb250ZW50X1R5cGVzXS54bWxQSwECLQAUAAYACAAAACEAOP0h&#10;/9YAAACUAQAACwAAAAAAAAAAAAAAAAAvAQAAX3JlbHMvLnJlbHNQSwECLQAUAAYACAAAACEAYIxh&#10;Cg8CAABzBAAADgAAAAAAAAAAAAAAAAAuAgAAZHJzL2Uyb0RvYy54bWxQSwECLQAUAAYACAAAACEA&#10;A9RlnOAAAAALAQAADwAAAAAAAAAAAAAAAABpBAAAZHJzL2Rvd25yZXYueG1sUEsFBgAAAAAEAAQA&#10;8wAAAHYFAAAAAA==&#10;" strokecolor="red" strokeweight="1.5pt">
                <v:stroke endarrow="open"/>
              </v:shape>
            </w:pict>
          </mc:Fallback>
        </mc:AlternateContent>
      </w:r>
      <w:r w:rsidRPr="007A40B9">
        <w:rPr>
          <w:rFonts w:ascii="Garamond" w:hAnsi="Garamond"/>
          <w:noProof/>
        </w:rPr>
        <mc:AlternateContent>
          <mc:Choice Requires="wps">
            <w:drawing>
              <wp:anchor distT="0" distB="0" distL="114300" distR="114300" simplePos="0" relativeHeight="251752448" behindDoc="0" locked="0" layoutInCell="1" allowOverlap="1" wp14:anchorId="1BEE22FF" wp14:editId="19C16263">
                <wp:simplePos x="0" y="0"/>
                <wp:positionH relativeFrom="column">
                  <wp:posOffset>19050</wp:posOffset>
                </wp:positionH>
                <wp:positionV relativeFrom="paragraph">
                  <wp:posOffset>3638550</wp:posOffset>
                </wp:positionV>
                <wp:extent cx="5553075" cy="952500"/>
                <wp:effectExtent l="0" t="0" r="28575" b="1905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952500"/>
                        </a:xfrm>
                        <a:prstGeom prst="rect">
                          <a:avLst/>
                        </a:prstGeom>
                        <a:solidFill>
                          <a:srgbClr val="FFFFFF"/>
                        </a:solidFill>
                        <a:ln w="9525">
                          <a:solidFill>
                            <a:srgbClr val="000000"/>
                          </a:solidFill>
                          <a:miter lim="800000"/>
                          <a:headEnd/>
                          <a:tailEnd/>
                        </a:ln>
                      </wps:spPr>
                      <wps:txbx>
                        <w:txbxContent>
                          <w:p w:rsidR="00A96061" w:rsidRPr="00A96061" w:rsidRDefault="00A96061" w:rsidP="00A96061">
                            <w:pPr>
                              <w:jc w:val="center"/>
                              <w:rPr>
                                <w:rFonts w:ascii="Garamond" w:hAnsi="Garamond"/>
                              </w:rPr>
                            </w:pPr>
                            <w:r w:rsidRPr="00A96061">
                              <w:rPr>
                                <w:rFonts w:ascii="Garamond" w:hAnsi="Garamond"/>
                              </w:rPr>
                              <w:t xml:space="preserve">These images represent the Holmes Group. The image on the left is the </w:t>
                            </w:r>
                            <w:proofErr w:type="spellStart"/>
                            <w:r w:rsidRPr="00A96061">
                              <w:rPr>
                                <w:rFonts w:ascii="Garamond" w:hAnsi="Garamond"/>
                              </w:rPr>
                              <w:t>HyTES</w:t>
                            </w:r>
                            <w:proofErr w:type="spellEnd"/>
                            <w:r w:rsidRPr="00A96061">
                              <w:rPr>
                                <w:rFonts w:ascii="Garamond" w:hAnsi="Garamond"/>
                              </w:rPr>
                              <w:t xml:space="preserve"> </w:t>
                            </w:r>
                            <w:r>
                              <w:rPr>
                                <w:rFonts w:ascii="Garamond" w:hAnsi="Garamond"/>
                              </w:rPr>
                              <w:t>land surface temperature</w:t>
                            </w:r>
                            <w:r w:rsidRPr="00A96061">
                              <w:rPr>
                                <w:rFonts w:ascii="Garamond" w:hAnsi="Garamond"/>
                              </w:rPr>
                              <w:t xml:space="preserve"> data. The image on the right is the original site map from </w:t>
                            </w:r>
                            <w:proofErr w:type="spellStart"/>
                            <w:r w:rsidRPr="00A96061">
                              <w:rPr>
                                <w:rFonts w:ascii="Garamond" w:hAnsi="Garamond"/>
                              </w:rPr>
                              <w:t>Dykeman</w:t>
                            </w:r>
                            <w:proofErr w:type="spellEnd"/>
                            <w:r w:rsidRPr="00A96061">
                              <w:rPr>
                                <w:rFonts w:ascii="Garamond" w:hAnsi="Garamond"/>
                              </w:rPr>
                              <w:t xml:space="preserve"> and </w:t>
                            </w:r>
                            <w:proofErr w:type="spellStart"/>
                            <w:r w:rsidRPr="00A96061">
                              <w:rPr>
                                <w:rFonts w:ascii="Garamond" w:hAnsi="Garamond"/>
                              </w:rPr>
                              <w:t>Langenfeld</w:t>
                            </w:r>
                            <w:proofErr w:type="spellEnd"/>
                            <w:r w:rsidRPr="00A96061">
                              <w:rPr>
                                <w:rFonts w:ascii="Garamond" w:hAnsi="Garamond"/>
                              </w:rPr>
                              <w:t>, 1984. The red arrow</w:t>
                            </w:r>
                            <w:r>
                              <w:rPr>
                                <w:rFonts w:ascii="Garamond" w:hAnsi="Garamond"/>
                              </w:rPr>
                              <w:t>s indicate</w:t>
                            </w:r>
                            <w:r w:rsidRPr="00A96061">
                              <w:rPr>
                                <w:rFonts w:ascii="Garamond" w:hAnsi="Garamond"/>
                              </w:rPr>
                              <w:t xml:space="preserve"> feature</w:t>
                            </w:r>
                            <w:r>
                              <w:rPr>
                                <w:rFonts w:ascii="Garamond" w:hAnsi="Garamond"/>
                              </w:rPr>
                              <w:t>s</w:t>
                            </w:r>
                            <w:r w:rsidRPr="00A96061">
                              <w:rPr>
                                <w:rFonts w:ascii="Garamond" w:hAnsi="Garamond"/>
                              </w:rPr>
                              <w:t xml:space="preserve"> that</w:t>
                            </w:r>
                            <w:r>
                              <w:rPr>
                                <w:rFonts w:ascii="Garamond" w:hAnsi="Garamond"/>
                              </w:rPr>
                              <w:t xml:space="preserve"> are</w:t>
                            </w:r>
                            <w:r w:rsidRPr="00A96061">
                              <w:rPr>
                                <w:rFonts w:ascii="Garamond" w:hAnsi="Garamond"/>
                              </w:rPr>
                              <w:t xml:space="preserve"> visible in both the </w:t>
                            </w:r>
                            <w:proofErr w:type="spellStart"/>
                            <w:r w:rsidRPr="00A96061">
                              <w:rPr>
                                <w:rFonts w:ascii="Garamond" w:hAnsi="Garamond"/>
                              </w:rPr>
                              <w:t>HyTES</w:t>
                            </w:r>
                            <w:proofErr w:type="spellEnd"/>
                            <w:r w:rsidRPr="00A96061">
                              <w:rPr>
                                <w:rFonts w:ascii="Garamond" w:hAnsi="Garamond"/>
                              </w:rPr>
                              <w:t xml:space="preserve"> </w:t>
                            </w:r>
                            <w:r>
                              <w:rPr>
                                <w:rFonts w:ascii="Garamond" w:hAnsi="Garamond"/>
                              </w:rPr>
                              <w:t>land surface temperature</w:t>
                            </w:r>
                            <w:r w:rsidRPr="00A96061">
                              <w:rPr>
                                <w:rFonts w:ascii="Garamond" w:hAnsi="Garamond"/>
                              </w:rPr>
                              <w:t xml:space="preserve"> data and the original site map. The black arrows indicate a potential </w:t>
                            </w:r>
                            <w:proofErr w:type="spellStart"/>
                            <w:r w:rsidRPr="00A96061">
                              <w:rPr>
                                <w:rFonts w:ascii="Garamond" w:hAnsi="Garamond"/>
                              </w:rPr>
                              <w:t>Chacoan</w:t>
                            </w:r>
                            <w:proofErr w:type="spellEnd"/>
                            <w:r w:rsidRPr="00A96061">
                              <w:rPr>
                                <w:rFonts w:ascii="Garamond" w:hAnsi="Garamond"/>
                              </w:rPr>
                              <w:t xml:space="preserve"> road or historic Native American trail. </w:t>
                            </w:r>
                          </w:p>
                          <w:p w:rsidR="00A96061" w:rsidRPr="00A96061" w:rsidRDefault="00A96061" w:rsidP="00A96061">
                            <w:pPr>
                              <w:rPr>
                                <w:rFonts w:ascii="Garamond" w:hAnsi="Garamond"/>
                              </w:rPr>
                            </w:pPr>
                          </w:p>
                          <w:p w:rsidR="00A96061" w:rsidRPr="00A96061" w:rsidRDefault="00A96061" w:rsidP="00A96061">
                            <w:pPr>
                              <w:rPr>
                                <w:rFonts w:ascii="Garamond" w:hAnsi="Garamond"/>
                              </w:rPr>
                            </w:pPr>
                          </w:p>
                          <w:p w:rsidR="00462E00" w:rsidRDefault="00462E00" w:rsidP="00DE36F5"/>
                          <w:p w:rsidR="00462E00" w:rsidRDefault="00462E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74" type="#_x0000_t202" style="position:absolute;margin-left:1.5pt;margin-top:286.5pt;width:437.25pt;height: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vDKAIAAE8EAAAOAAAAZHJzL2Uyb0RvYy54bWysVNtu2zAMfR+wfxD0vthx4rUx4hRdugwD&#10;ugvQ7gMUWY6FSaImKbG7ry8lJ1nQbS/D/CCIInVEnkN6eTNoRQ7CeQmmptNJTokwHBppdjX99rh5&#10;c02JD8w0TIERNX0Snt6sXr9a9rYSBXSgGuEIghhf9bamXQi2yjLPO6GZn4AVBp0tOM0Cmm6XNY71&#10;iK5VVuT526wH11gHXHiPp3ejk64SftsKHr60rReBqJpibiGtLq3buGarJat2jtlO8mMa7B+y0Ewa&#10;fPQMdccCI3snf4PSkjvw0IYJB51B20ouUg1YzTR/Uc1Dx6xItSA53p5p8v8Pln8+fHVENjUtFgUl&#10;hmkU6VEMgbyDgRSRn976CsMeLAaGAY9R51Srt/fAv3tiYN0xsxO3zkHfCdZgftN4M7u4OuL4CLLt&#10;P0GDz7B9gAQ0tE5H8pAOguio09NZm5gKx8OyLGf5VUkJR9+iLMo8iZex6nTbOh8+CNAkbmrqUPuE&#10;zg73PsRsWHUKiY95ULLZSKWS4XbbtXLkwLBPNulLBbwIU4b04+sjAX+FyNP3JwgtAza8krqm1+cg&#10;VkXa3psmtWNgUo17TFmZI4+RupHEMGyHJNlsPjsJtIXmCal1MHY4TiRuOnA/Kemxu2vqf+yZE5So&#10;jwblWUzn8zgOyZiXVwUa7tKzvfQwwxGqpoGScbsOaYQicwZuUcZWJoaj3mMmx6SxaxPxxwmLY3Fp&#10;p6hf/4HVMwAAAP//AwBQSwMEFAAGAAgAAAAhACwZEXPfAAAACQEAAA8AAABkcnMvZG93bnJldi54&#10;bWxMj0FPwzAMhe9I/IfISFwQS9nYWkrdCSGB4AYDwTVrsrYicUqSdeXf453gZvs9PX+vWk/OitGE&#10;2HtCuJplIAw1XvfUIry/PVwWIGJSpJX1ZBB+TIR1fXpSqVL7A72acZNawSEUS4XQpTSUUsamM07F&#10;mR8MsbbzwanEa2ilDurA4c7KeZatpFM98YdODea+M83XZu8Qiuun8TM+L14+mtXO3qSLfHz8Dojn&#10;Z9PdLYhkpvRnhiM+o0PNTFu/Jx2FRVhwk4SwzI8D60WeL0FsEfI5X2Rdyf8N6l8AAAD//wMAUEsB&#10;Ai0AFAAGAAgAAAAhALaDOJL+AAAA4QEAABMAAAAAAAAAAAAAAAAAAAAAAFtDb250ZW50X1R5cGVz&#10;XS54bWxQSwECLQAUAAYACAAAACEAOP0h/9YAAACUAQAACwAAAAAAAAAAAAAAAAAvAQAAX3JlbHMv&#10;LnJlbHNQSwECLQAUAAYACAAAACEAQv5bwygCAABPBAAADgAAAAAAAAAAAAAAAAAuAgAAZHJzL2Uy&#10;b0RvYy54bWxQSwECLQAUAAYACAAAACEALBkRc98AAAAJAQAADwAAAAAAAAAAAAAAAACCBAAAZHJz&#10;L2Rvd25yZXYueG1sUEsFBgAAAAAEAAQA8wAAAI4FAAAAAA==&#10;">
                <v:textbox>
                  <w:txbxContent>
                    <w:p w:rsidR="00A96061" w:rsidRPr="00A96061" w:rsidRDefault="00A96061" w:rsidP="00A96061">
                      <w:pPr>
                        <w:jc w:val="center"/>
                        <w:rPr>
                          <w:rFonts w:ascii="Garamond" w:hAnsi="Garamond"/>
                        </w:rPr>
                      </w:pPr>
                      <w:r w:rsidRPr="00A96061">
                        <w:rPr>
                          <w:rFonts w:ascii="Garamond" w:hAnsi="Garamond"/>
                        </w:rPr>
                        <w:t xml:space="preserve">These images represent the Holmes Group. The image on the left is the </w:t>
                      </w:r>
                      <w:proofErr w:type="spellStart"/>
                      <w:r w:rsidRPr="00A96061">
                        <w:rPr>
                          <w:rFonts w:ascii="Garamond" w:hAnsi="Garamond"/>
                        </w:rPr>
                        <w:t>HyTES</w:t>
                      </w:r>
                      <w:proofErr w:type="spellEnd"/>
                      <w:r w:rsidRPr="00A96061">
                        <w:rPr>
                          <w:rFonts w:ascii="Garamond" w:hAnsi="Garamond"/>
                        </w:rPr>
                        <w:t xml:space="preserve"> </w:t>
                      </w:r>
                      <w:r>
                        <w:rPr>
                          <w:rFonts w:ascii="Garamond" w:hAnsi="Garamond"/>
                        </w:rPr>
                        <w:t>land surface temperature</w:t>
                      </w:r>
                      <w:r w:rsidRPr="00A96061">
                        <w:rPr>
                          <w:rFonts w:ascii="Garamond" w:hAnsi="Garamond"/>
                        </w:rPr>
                        <w:t xml:space="preserve"> data. The image on the right is the original site map from </w:t>
                      </w:r>
                      <w:proofErr w:type="spellStart"/>
                      <w:r w:rsidRPr="00A96061">
                        <w:rPr>
                          <w:rFonts w:ascii="Garamond" w:hAnsi="Garamond"/>
                        </w:rPr>
                        <w:t>Dykeman</w:t>
                      </w:r>
                      <w:proofErr w:type="spellEnd"/>
                      <w:r w:rsidRPr="00A96061">
                        <w:rPr>
                          <w:rFonts w:ascii="Garamond" w:hAnsi="Garamond"/>
                        </w:rPr>
                        <w:t xml:space="preserve"> and </w:t>
                      </w:r>
                      <w:proofErr w:type="spellStart"/>
                      <w:r w:rsidRPr="00A96061">
                        <w:rPr>
                          <w:rFonts w:ascii="Garamond" w:hAnsi="Garamond"/>
                        </w:rPr>
                        <w:t>Langenfeld</w:t>
                      </w:r>
                      <w:proofErr w:type="spellEnd"/>
                      <w:r w:rsidRPr="00A96061">
                        <w:rPr>
                          <w:rFonts w:ascii="Garamond" w:hAnsi="Garamond"/>
                        </w:rPr>
                        <w:t>, 1984. The red arrow</w:t>
                      </w:r>
                      <w:r>
                        <w:rPr>
                          <w:rFonts w:ascii="Garamond" w:hAnsi="Garamond"/>
                        </w:rPr>
                        <w:t>s indicate</w:t>
                      </w:r>
                      <w:r w:rsidRPr="00A96061">
                        <w:rPr>
                          <w:rFonts w:ascii="Garamond" w:hAnsi="Garamond"/>
                        </w:rPr>
                        <w:t xml:space="preserve"> feature</w:t>
                      </w:r>
                      <w:r>
                        <w:rPr>
                          <w:rFonts w:ascii="Garamond" w:hAnsi="Garamond"/>
                        </w:rPr>
                        <w:t>s</w:t>
                      </w:r>
                      <w:r w:rsidRPr="00A96061">
                        <w:rPr>
                          <w:rFonts w:ascii="Garamond" w:hAnsi="Garamond"/>
                        </w:rPr>
                        <w:t xml:space="preserve"> that</w:t>
                      </w:r>
                      <w:r>
                        <w:rPr>
                          <w:rFonts w:ascii="Garamond" w:hAnsi="Garamond"/>
                        </w:rPr>
                        <w:t xml:space="preserve"> are</w:t>
                      </w:r>
                      <w:r w:rsidRPr="00A96061">
                        <w:rPr>
                          <w:rFonts w:ascii="Garamond" w:hAnsi="Garamond"/>
                        </w:rPr>
                        <w:t xml:space="preserve"> visible in both the </w:t>
                      </w:r>
                      <w:proofErr w:type="spellStart"/>
                      <w:r w:rsidRPr="00A96061">
                        <w:rPr>
                          <w:rFonts w:ascii="Garamond" w:hAnsi="Garamond"/>
                        </w:rPr>
                        <w:t>HyTES</w:t>
                      </w:r>
                      <w:proofErr w:type="spellEnd"/>
                      <w:r w:rsidRPr="00A96061">
                        <w:rPr>
                          <w:rFonts w:ascii="Garamond" w:hAnsi="Garamond"/>
                        </w:rPr>
                        <w:t xml:space="preserve"> </w:t>
                      </w:r>
                      <w:r>
                        <w:rPr>
                          <w:rFonts w:ascii="Garamond" w:hAnsi="Garamond"/>
                        </w:rPr>
                        <w:t>land surface temperature</w:t>
                      </w:r>
                      <w:r w:rsidRPr="00A96061">
                        <w:rPr>
                          <w:rFonts w:ascii="Garamond" w:hAnsi="Garamond"/>
                        </w:rPr>
                        <w:t xml:space="preserve"> data and the original site map. The black arrows indicate a potential </w:t>
                      </w:r>
                      <w:proofErr w:type="spellStart"/>
                      <w:r w:rsidRPr="00A96061">
                        <w:rPr>
                          <w:rFonts w:ascii="Garamond" w:hAnsi="Garamond"/>
                        </w:rPr>
                        <w:t>Chacoan</w:t>
                      </w:r>
                      <w:proofErr w:type="spellEnd"/>
                      <w:r w:rsidRPr="00A96061">
                        <w:rPr>
                          <w:rFonts w:ascii="Garamond" w:hAnsi="Garamond"/>
                        </w:rPr>
                        <w:t xml:space="preserve"> road or historic Native American trail. </w:t>
                      </w:r>
                    </w:p>
                    <w:p w:rsidR="00A96061" w:rsidRPr="00A96061" w:rsidRDefault="00A96061" w:rsidP="00A96061">
                      <w:pPr>
                        <w:rPr>
                          <w:rFonts w:ascii="Garamond" w:hAnsi="Garamond"/>
                        </w:rPr>
                      </w:pPr>
                    </w:p>
                    <w:p w:rsidR="00A96061" w:rsidRPr="00A96061" w:rsidRDefault="00A96061" w:rsidP="00A96061">
                      <w:pPr>
                        <w:rPr>
                          <w:rFonts w:ascii="Garamond" w:hAnsi="Garamond"/>
                        </w:rPr>
                      </w:pPr>
                    </w:p>
                    <w:p w:rsidR="00462E00" w:rsidRDefault="00462E00" w:rsidP="00DE36F5"/>
                    <w:p w:rsidR="00462E00" w:rsidRDefault="00462E00"/>
                  </w:txbxContent>
                </v:textbox>
              </v:shape>
            </w:pict>
          </mc:Fallback>
        </mc:AlternateContent>
      </w:r>
      <w:r w:rsidR="00367F9F">
        <w:rPr>
          <w:rFonts w:ascii="Garamond" w:hAnsi="Garamond"/>
          <w:noProof/>
        </w:rPr>
        <mc:AlternateContent>
          <mc:Choice Requires="wps">
            <w:drawing>
              <wp:anchor distT="0" distB="0" distL="114300" distR="114300" simplePos="0" relativeHeight="251735040" behindDoc="0" locked="0" layoutInCell="1" allowOverlap="1" wp14:anchorId="2AE829F6" wp14:editId="279E8C79">
                <wp:simplePos x="0" y="0"/>
                <wp:positionH relativeFrom="column">
                  <wp:posOffset>809626</wp:posOffset>
                </wp:positionH>
                <wp:positionV relativeFrom="paragraph">
                  <wp:posOffset>333377</wp:posOffset>
                </wp:positionV>
                <wp:extent cx="2924175" cy="647699"/>
                <wp:effectExtent l="38100" t="76200" r="9525" b="19685"/>
                <wp:wrapNone/>
                <wp:docPr id="1051" name="Elbow Connector 1051"/>
                <wp:cNvGraphicFramePr/>
                <a:graphic xmlns:a="http://schemas.openxmlformats.org/drawingml/2006/main">
                  <a:graphicData uri="http://schemas.microsoft.com/office/word/2010/wordprocessingShape">
                    <wps:wsp>
                      <wps:cNvCnPr/>
                      <wps:spPr>
                        <a:xfrm rot="10800000">
                          <a:off x="0" y="0"/>
                          <a:ext cx="2924175" cy="647699"/>
                        </a:xfrm>
                        <a:prstGeom prst="bentConnector3">
                          <a:avLst>
                            <a:gd name="adj1" fmla="val 27199"/>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051" o:spid="_x0000_s1026" type="#_x0000_t34" style="position:absolute;margin-left:63.75pt;margin-top:26.25pt;width:230.25pt;height:51pt;rotation:180;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2GlEQIAAHUEAAAOAAAAZHJzL2Uyb0RvYy54bWysVE2P2jAQvVfqf7B8L0noAgsi7IFdeqla&#10;tG1/gPEHuLI9lu0S+PcdOyH9PrRqDlacmXnz3hs764eLNeQsQ9TgWtpMakqk4yC0O7b008fdq3tK&#10;YmJOMANOtvQqI33YvHyx7vxKTuEERshAEMTFVedbekrJr6oq8pO0LE7AS4dBBcGyhNtwrERgHaJb&#10;U03rel51EIQPwGWM+PWxD9JNwVdK8vReqSgTMS1FbqmsoayHvFabNVsdA/MnzQca7B9YWKYdNh2h&#10;Hlli5EvQv0BZzQNEUGnCwVaglOayaEA1Tf2Tmg8n5mXRguZEP9oU/x8sf3feB6IFzq6eNZQ4ZnFK&#10;T+YAHdmCc2ggBFJiaFXn4wortm4fhl30+5B1X1SwJAD629T3dX6KHSiQXIrb19FteUmE48fpcnrX&#10;LGaUcIzN7xbz5TKPo+rBMqgPMb2RYEl+aelBujRyel3w2fltTMV3MVBn4jPKUNbgGM/MkOmiGXGH&#10;bOxwQ86lxpEOaS/rWc85gtFip43JwRiOh60JBKFautsVYT3JH9IS0+bJCZKuHu1jIUA3aDEOJWXf&#10;eqfKW7oa2Xd+lgrNRzOaIqccezn2Y5yj5GZEwuxcppDbWDhwzvflT4VDfi6V5Ur8TfFYUTqDS2Ox&#10;1Q7C72iny42y6vNvDvS6swUHENdyhoo1eLbL3Id7mC/P9/tS/u1vsfkKAAD//wMAUEsDBBQABgAI&#10;AAAAIQDD+fi53QAAAAoBAAAPAAAAZHJzL2Rvd25yZXYueG1sTI/BTsMwEETvSPyDtUjcqNOoplGI&#10;UxUkKtQbLR/gxksSNV6b2G3C37Oc4LQazdPsTLWZ3SCuOMbek4blIgOB1HjbU6vh4/j6UICIyZA1&#10;gyfU8I0RNvXtTWVK6yd6x+shtYJDKJZGQ5dSKKWMTYfOxIUPSOx9+tGZxHJspR3NxOFukHmWPUpn&#10;euIPnQn40mFzPlychvN6S8ud3B3fViHE/dx+uedpr/X93bx9ApFwTn8w/Nbn6lBzp5O/kI1iYJ2v&#10;FaMaVM6XAVUUPO7EjlopkHUl/0+ofwAAAP//AwBQSwECLQAUAAYACAAAACEAtoM4kv4AAADhAQAA&#10;EwAAAAAAAAAAAAAAAAAAAAAAW0NvbnRlbnRfVHlwZXNdLnhtbFBLAQItABQABgAIAAAAIQA4/SH/&#10;1gAAAJQBAAALAAAAAAAAAAAAAAAAAC8BAABfcmVscy8ucmVsc1BLAQItABQABgAIAAAAIQB9C2Gl&#10;EQIAAHUEAAAOAAAAAAAAAAAAAAAAAC4CAABkcnMvZTJvRG9jLnhtbFBLAQItABQABgAIAAAAIQDD&#10;+fi53QAAAAoBAAAPAAAAAAAAAAAAAAAAAGsEAABkcnMvZG93bnJldi54bWxQSwUGAAAAAAQABADz&#10;AAAAdQUAAAAA&#10;" adj="5875" strokecolor="red" strokeweight="1.5pt">
                <v:stroke endarrow="open"/>
              </v:shape>
            </w:pict>
          </mc:Fallback>
        </mc:AlternateContent>
      </w:r>
      <w:r w:rsidR="00367F9F">
        <w:rPr>
          <w:rFonts w:ascii="Garamond" w:hAnsi="Garamond"/>
          <w:noProof/>
        </w:rPr>
        <mc:AlternateContent>
          <mc:Choice Requires="wps">
            <w:drawing>
              <wp:anchor distT="0" distB="0" distL="114300" distR="114300" simplePos="0" relativeHeight="251736064" behindDoc="0" locked="0" layoutInCell="1" allowOverlap="1" wp14:anchorId="087FCA17" wp14:editId="29787673">
                <wp:simplePos x="0" y="0"/>
                <wp:positionH relativeFrom="column">
                  <wp:posOffset>1771650</wp:posOffset>
                </wp:positionH>
                <wp:positionV relativeFrom="paragraph">
                  <wp:posOffset>1390650</wp:posOffset>
                </wp:positionV>
                <wp:extent cx="285750" cy="257175"/>
                <wp:effectExtent l="38100" t="0" r="19050" b="47625"/>
                <wp:wrapNone/>
                <wp:docPr id="1052" name="Straight Arrow Connector 1052"/>
                <wp:cNvGraphicFramePr/>
                <a:graphic xmlns:a="http://schemas.openxmlformats.org/drawingml/2006/main">
                  <a:graphicData uri="http://schemas.microsoft.com/office/word/2010/wordprocessingShape">
                    <wps:wsp>
                      <wps:cNvCnPr/>
                      <wps:spPr>
                        <a:xfrm flipH="1">
                          <a:off x="0" y="0"/>
                          <a:ext cx="285750" cy="2571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052" o:spid="_x0000_s1026" type="#_x0000_t32" style="position:absolute;margin-left:139.5pt;margin-top:109.5pt;width:22.5pt;height:20.25pt;flip:x;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7o++wEAAE4EAAAOAAAAZHJzL2Uyb0RvYy54bWysVMGO0zAQvSPxD5bvNGml0qVqukJdFg4I&#10;ql34AK9jN5ZsjzU2Tfv3jJ00pXACcbEy8bw3b95Msrk/OcuOCqMB3/D5rOZMeQmt8YeGf//2+OaO&#10;s5iEb4UFrxp+VpHfb1+/2vRhrRbQgW0VMiLxcd2HhncphXVVRdkpJ+IMgvJ0qQGdSBTioWpR9MTu&#10;bLWo67dVD9gGBKlipLcPwyXfFn6tlUxftY4qMdtw0pbKieV8yWe13Yj1AUXojBxliH9Q4YTxVHSi&#10;ehBJsB9o/qByRiJE0GkmwVWgtZGq9EDdzOvfunnuRFClFzInhsmm+P9o5ZfjHplpaXb1csGZF46m&#10;9JxQmEOX2HtE6NkOvCcnAVlJIs/6ENcE3fk9jlEMe8wGnDQ6pq0Jn4iyWEJNslNx/Dw5rk6JSXq5&#10;uFuuljQXSVeL5Wq+WuaJVANNpgsY00cFjuWHhsdR2KRoKCGOn2MagBdABlvPelLxrqYSOY5gTfto&#10;rC1BXjG1s8iOgpYjneZj6ZusJIz94FuWzoF8EdmOMc16Epp9GDovT+ls1VD4SWlylTocBJZ9vhYT&#10;UiqfLgWtp+wM0yRtAo6Sb1XeAsf8DFVl1/8GPCFKZfBpAjvjAQfDbqtfPdJD/sWBoe9swQu057IT&#10;xRpa2jLN8QPLX8WvcYFffwPbnwAAAP//AwBQSwMEFAAGAAgAAAAhAK8w0CfdAAAACwEAAA8AAABk&#10;cnMvZG93bnJldi54bWxMj8FOwzAQRO9I/IO1SNyo07ShbYhToQqOlUrhA9x4iSPidWQ7bfr3bE9w&#10;m90dzb6ptpPrxRlD7DwpmM8yEEiNNx21Cr4+35/WIGLSZHTvCRVcMcK2vr+rdGn8hT7wfEyt4BCK&#10;pVZgUxpKKWNj0ek48wMS3759cDrxGFppgr5wuOtlnmXP0umO+IPVA+4sNj/H0SlYrhZyPVkTxqKV&#10;O7PvDvu360Gpx4fp9QVEwin9meGGz+hQM9PJj2Si6BXkqw13SSzmN8GORb5kceJNsSlA1pX836H+&#10;BQAA//8DAFBLAQItABQABgAIAAAAIQC2gziS/gAAAOEBAAATAAAAAAAAAAAAAAAAAAAAAABbQ29u&#10;dGVudF9UeXBlc10ueG1sUEsBAi0AFAAGAAgAAAAhADj9If/WAAAAlAEAAAsAAAAAAAAAAAAAAAAA&#10;LwEAAF9yZWxzLy5yZWxzUEsBAi0AFAAGAAgAAAAhAAmDuj77AQAATgQAAA4AAAAAAAAAAAAAAAAA&#10;LgIAAGRycy9lMm9Eb2MueG1sUEsBAi0AFAAGAAgAAAAhAK8w0CfdAAAACwEAAA8AAAAAAAAAAAAA&#10;AAAAVQQAAGRycy9kb3ducmV2LnhtbFBLBQYAAAAABAAEAPMAAABfBQAAAAA=&#10;" strokecolor="black [3213]" strokeweight="1.5pt">
                <v:stroke endarrow="open"/>
              </v:shape>
            </w:pict>
          </mc:Fallback>
        </mc:AlternateContent>
      </w:r>
      <w:r w:rsidR="00367F9F">
        <w:rPr>
          <w:rFonts w:ascii="Garamond" w:hAnsi="Garamond"/>
          <w:noProof/>
        </w:rPr>
        <mc:AlternateContent>
          <mc:Choice Requires="wps">
            <w:drawing>
              <wp:anchor distT="0" distB="0" distL="114300" distR="114300" simplePos="0" relativeHeight="251738112" behindDoc="0" locked="0" layoutInCell="1" allowOverlap="1" wp14:anchorId="0D64E60F" wp14:editId="72DA7D7A">
                <wp:simplePos x="0" y="0"/>
                <wp:positionH relativeFrom="column">
                  <wp:posOffset>2152650</wp:posOffset>
                </wp:positionH>
                <wp:positionV relativeFrom="paragraph">
                  <wp:posOffset>1943100</wp:posOffset>
                </wp:positionV>
                <wp:extent cx="285750" cy="257175"/>
                <wp:effectExtent l="38100" t="0" r="19050" b="47625"/>
                <wp:wrapNone/>
                <wp:docPr id="1053" name="Straight Arrow Connector 1053"/>
                <wp:cNvGraphicFramePr/>
                <a:graphic xmlns:a="http://schemas.openxmlformats.org/drawingml/2006/main">
                  <a:graphicData uri="http://schemas.microsoft.com/office/word/2010/wordprocessingShape">
                    <wps:wsp>
                      <wps:cNvCnPr/>
                      <wps:spPr>
                        <a:xfrm flipH="1">
                          <a:off x="0" y="0"/>
                          <a:ext cx="285750" cy="2571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053" o:spid="_x0000_s1026" type="#_x0000_t32" style="position:absolute;margin-left:169.5pt;margin-top:153pt;width:22.5pt;height:20.25pt;flip:x;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biV+wEAAE4EAAAOAAAAZHJzL2Uyb0RvYy54bWysVMGO0zAQvSPxD5bvNGlR6VI1XaEuCwcE&#10;FQsf4HXsxpLtscamaf+esZOmFE4gLlYmnvfmzZtJNvcnZ9lRYTTgGz6f1ZwpL6E1/tDw798eX91x&#10;FpPwrbDgVcPPKvL77csXmz6s1QI6sK1CRiQ+rvvQ8C6lsK6qKDvlRJxBUJ4uNaATiUI8VC2Kntid&#10;rRZ1/abqAduAIFWM9PZhuOTbwq+1kumL1lElZhtO2lI5sZzP+ay2G7E+oAidkaMM8Q8qnDCeik5U&#10;DyIJ9gPNH1TOSIQIOs0kuAq0NlKVHqibef1bN0+dCKr0QubEMNkU/x+t/HzcIzMtza5evubMC0dT&#10;ekoozKFL7B0i9GwH3pOTgKwkkWd9iGuC7vwexyiGPWYDThod09aEj0RZLKEm2ak4fp4cV6fEJL1c&#10;3C1XS5qLpKvFcjVfLfNEqoEm0wWM6YMCx/JDw+MobFI0lBDHTzENwAsgg61nPal4W1OJHEewpn00&#10;1pYgr5jaWWRHQcuRTvOx9E1WEsa+9y1L50C+iGzHmGY9Cc0+DJ2Xp3S2aij8VWlylTocBJZ9vhYT&#10;UiqfLgWtp+wM0yRtAo6Sb1XeAsf8DFVl1/8GPCFKZfBpAjvjAQfDbqtfPdJD/sWBoe9swTO057IT&#10;xRpa2jLN8QPLX8WvcYFffwPbnwAAAP//AwBQSwMEFAAGAAgAAAAhAPZ9YarcAAAACwEAAA8AAABk&#10;cnMvZG93bnJldi54bWxMj8FOwzAQRO9I/IO1SNyoA0lDCHEqVMGxUil8gBsvcUS8jmynTf+e5QS3&#10;N9rR7EyzWdwoThji4EnB/SoDgdR5M1Cv4PPj7a4CEZMmo0dPqOCCETbt9VWja+PP9I6nQ+oFh1Cs&#10;tQKb0lRLGTuLTseVn5D49uWD04ll6KUJ+szhbpQPWVZKpwfiD1ZPuLXYfR9mp6B4zGW1WBPmdS+3&#10;Zjfsd6+XvVK3N8vLM4iES/ozw299rg4tdzr6mUwUo4I8f+ItiSErGdiRVwXDkaEo1yDbRv7f0P4A&#10;AAD//wMAUEsBAi0AFAAGAAgAAAAhALaDOJL+AAAA4QEAABMAAAAAAAAAAAAAAAAAAAAAAFtDb250&#10;ZW50X1R5cGVzXS54bWxQSwECLQAUAAYACAAAACEAOP0h/9YAAACUAQAACwAAAAAAAAAAAAAAAAAv&#10;AQAAX3JlbHMvLnJlbHNQSwECLQAUAAYACAAAACEAjBW4lfsBAABOBAAADgAAAAAAAAAAAAAAAAAu&#10;AgAAZHJzL2Uyb0RvYy54bWxQSwECLQAUAAYACAAAACEA9n1hqtwAAAALAQAADwAAAAAAAAAAAAAA&#10;AABVBAAAZHJzL2Rvd25yZXYueG1sUEsFBgAAAAAEAAQA8wAAAF4FAAAAAA==&#10;" strokecolor="black [3213]" strokeweight="1.5pt">
                <v:stroke endarrow="open"/>
              </v:shape>
            </w:pict>
          </mc:Fallback>
        </mc:AlternateContent>
      </w:r>
      <w:r w:rsidR="00367F9F">
        <w:rPr>
          <w:rFonts w:ascii="Garamond" w:hAnsi="Garamond"/>
          <w:noProof/>
        </w:rPr>
        <mc:AlternateContent>
          <mc:Choice Requires="wps">
            <w:drawing>
              <wp:anchor distT="0" distB="0" distL="114300" distR="114300" simplePos="0" relativeHeight="251732992" behindDoc="0" locked="0" layoutInCell="1" allowOverlap="1" wp14:anchorId="03A436B6" wp14:editId="4DD395CB">
                <wp:simplePos x="0" y="0"/>
                <wp:positionH relativeFrom="column">
                  <wp:posOffset>1152526</wp:posOffset>
                </wp:positionH>
                <wp:positionV relativeFrom="paragraph">
                  <wp:posOffset>2409825</wp:posOffset>
                </wp:positionV>
                <wp:extent cx="2513965" cy="447676"/>
                <wp:effectExtent l="38100" t="76200" r="19685" b="28575"/>
                <wp:wrapNone/>
                <wp:docPr id="1050" name="Elbow Connector 1050"/>
                <wp:cNvGraphicFramePr/>
                <a:graphic xmlns:a="http://schemas.openxmlformats.org/drawingml/2006/main">
                  <a:graphicData uri="http://schemas.microsoft.com/office/word/2010/wordprocessingShape">
                    <wps:wsp>
                      <wps:cNvCnPr/>
                      <wps:spPr>
                        <a:xfrm rot="10800000">
                          <a:off x="0" y="0"/>
                          <a:ext cx="2513965" cy="447676"/>
                        </a:xfrm>
                        <a:prstGeom prst="bentConnector3">
                          <a:avLst>
                            <a:gd name="adj1" fmla="val 28783"/>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050" o:spid="_x0000_s1026" type="#_x0000_t34" style="position:absolute;margin-left:90.75pt;margin-top:189.75pt;width:197.95pt;height:35.25pt;rotation:180;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Cq8EAIAAHUEAAAOAAAAZHJzL2Uyb0RvYy54bWysVEmO2zAQvAfIHwjeY0n2eBnD8hw841yC&#10;ZJDlATQXmwE3NBnL/n2alKysCJAgOhBqsbu6qprU5uFiDTlLiNq7ljaTmhLpuBfaHVv66eP+1YqS&#10;mJgTzHgnW3qVkT5sX77YdGEtp/7kjZBAEMTFdRdaekoprKsq8pO0LE58kA43lQfLEoZwrASwDtGt&#10;qaZ1vag6DyKA5zJG/PrYb9JtwVdK8vROqSgTMS1FbqmsUNZDXqvthq2PwMJJ84EG+wcWlmmHTUeo&#10;R5YY+QL6FyirOfjoVZpwbyuvlOayaEA1Tf2Tmg8nFmTRgubEMNoU/x8sf3t+BqIFzq6eo0GOWZzS&#10;kzn4juy8c2igB1L20KouxDVW7NwzDFEMz5B1XxRYAh79bepVnZ9iBwokl+L2dXRbXhLh+HE6b2b3&#10;izklHPfu7paL5SKPo+rBMmiAmF5Lb0l+aelBujRymhV8dn4TU/FdDNSZ+NxQoqzBMZ6ZIdPVcjUb&#10;cIds7HBDzqXGkQ5p32f9OY7eaLHXxpQAjoedAYJQLd3vi7Ce5A9piWnz5ARJ14D2MQDfDT2NQ0nZ&#10;t96p8pauRvad30uF5qMZTd86H3s59mOco+RmRMLsXKaQ21g4cP5T4ZCfS2W5En9TPFaUzt6lsdhq&#10;5+F3tNPlRln1+TcHet3ZgoMX13KGijV4tsvch3uYL8/3cSn/9rfYfgUAAP//AwBQSwMEFAAGAAgA&#10;AAAhAFXdqyPfAAAACwEAAA8AAABkcnMvZG93bnJldi54bWxMj8FOg0AQhu8mvsNmTLzZXRSEIktj&#10;SBu9tmp6XdgpkLK7hF1afHvHk97mz3z555tis5iBXXDyvbMSopUAhrZxurethM+P3UMGzAdltRqc&#10;RQnf6GFT3t4UKtfuavd4OYSWUYn1uZLQhTDmnPumQ6P8yo1oaXdyk1GB4tRyPakrlZuBPwrxzI3q&#10;LV3o1IhVh835MBsJ2di78zY7vm+P0ddbjaGad3El5f3d8voCLOAS/mD41Sd1KMmpdrPVng2Usygh&#10;VMJTuqaBiCRNY2C1hDgRAnhZ8P8/lD8AAAD//wMAUEsBAi0AFAAGAAgAAAAhALaDOJL+AAAA4QEA&#10;ABMAAAAAAAAAAAAAAAAAAAAAAFtDb250ZW50X1R5cGVzXS54bWxQSwECLQAUAAYACAAAACEAOP0h&#10;/9YAAACUAQAACwAAAAAAAAAAAAAAAAAvAQAAX3JlbHMvLnJlbHNQSwECLQAUAAYACAAAACEA0gwq&#10;vBACAAB1BAAADgAAAAAAAAAAAAAAAAAuAgAAZHJzL2Uyb0RvYy54bWxQSwECLQAUAAYACAAAACEA&#10;Vd2rI98AAAALAQAADwAAAAAAAAAAAAAAAABqBAAAZHJzL2Rvd25yZXYueG1sUEsFBgAAAAAEAAQA&#10;8wAAAHYFAAAAAA==&#10;" adj="6217" strokecolor="red" strokeweight="1.5pt">
                <v:stroke endarrow="open"/>
              </v:shape>
            </w:pict>
          </mc:Fallback>
        </mc:AlternateContent>
      </w:r>
      <w:r w:rsidR="00367F9F" w:rsidRPr="006A7CF7">
        <w:rPr>
          <w:rFonts w:ascii="Garamond" w:hAnsi="Garamond"/>
          <w:noProof/>
        </w:rPr>
        <w:drawing>
          <wp:anchor distT="0" distB="0" distL="114300" distR="114300" simplePos="0" relativeHeight="251714560" behindDoc="0" locked="0" layoutInCell="1" allowOverlap="1" wp14:anchorId="5705A769" wp14:editId="0EF43CF1">
            <wp:simplePos x="0" y="0"/>
            <wp:positionH relativeFrom="column">
              <wp:posOffset>3067050</wp:posOffset>
            </wp:positionH>
            <wp:positionV relativeFrom="paragraph">
              <wp:posOffset>19050</wp:posOffset>
            </wp:positionV>
            <wp:extent cx="2505075" cy="3662655"/>
            <wp:effectExtent l="19050" t="19050" r="9525" b="14605"/>
            <wp:wrapNone/>
            <wp:docPr id="1034" name="Picture 7" descr="C:\Users\kherndon\Desktop\develop\Other\Holmes_grou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 descr="C:\Users\kherndon\Desktop\develop\Other\Holmes_group\Capture.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05075" cy="3662655"/>
                    </a:xfrm>
                    <a:prstGeom prst="rect">
                      <a:avLst/>
                    </a:prstGeom>
                    <a:noFill/>
                    <a:ln>
                      <a:solidFill>
                        <a:srgbClr val="000000"/>
                      </a:solidFill>
                    </a:ln>
                    <a:extLst/>
                  </pic:spPr>
                </pic:pic>
              </a:graphicData>
            </a:graphic>
            <wp14:sizeRelH relativeFrom="page">
              <wp14:pctWidth>0</wp14:pctWidth>
            </wp14:sizeRelH>
            <wp14:sizeRelV relativeFrom="page">
              <wp14:pctHeight>0</wp14:pctHeight>
            </wp14:sizeRelV>
          </wp:anchor>
        </w:drawing>
      </w:r>
      <w:r w:rsidR="006A7CF7" w:rsidRPr="006A7CF7">
        <w:rPr>
          <w:rFonts w:ascii="Garamond" w:hAnsi="Garamond"/>
          <w:noProof/>
        </w:rPr>
        <w:drawing>
          <wp:inline distT="0" distB="0" distL="0" distR="0" wp14:anchorId="5DF92BF7" wp14:editId="3B1882A4">
            <wp:extent cx="2796888" cy="3619500"/>
            <wp:effectExtent l="19050" t="19050" r="22860" b="19050"/>
            <wp:docPr id="10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8912" cy="3622119"/>
                    </a:xfrm>
                    <a:prstGeom prst="rect">
                      <a:avLst/>
                    </a:prstGeom>
                    <a:ln>
                      <a:solidFill>
                        <a:schemeClr val="tx1"/>
                      </a:solidFill>
                    </a:ln>
                  </pic:spPr>
                </pic:pic>
              </a:graphicData>
            </a:graphic>
          </wp:inline>
        </w:drawing>
      </w:r>
    </w:p>
    <w:p w:rsidR="00AA4DAB" w:rsidRDefault="00AA4DAB" w:rsidP="008A6B11">
      <w:pPr>
        <w:tabs>
          <w:tab w:val="left" w:pos="7500"/>
        </w:tabs>
        <w:rPr>
          <w:rFonts w:ascii="Garamond" w:hAnsi="Garamond"/>
        </w:rPr>
      </w:pPr>
    </w:p>
    <w:p w:rsidR="00AA4DAB" w:rsidRDefault="00AA4DAB" w:rsidP="008A6B11">
      <w:pPr>
        <w:tabs>
          <w:tab w:val="left" w:pos="7500"/>
        </w:tabs>
        <w:rPr>
          <w:rFonts w:ascii="Garamond" w:hAnsi="Garamond"/>
        </w:rPr>
      </w:pPr>
    </w:p>
    <w:p w:rsidR="00AA4DAB" w:rsidRPr="008A6B11" w:rsidRDefault="00A96061" w:rsidP="008A6B11">
      <w:pPr>
        <w:tabs>
          <w:tab w:val="left" w:pos="7500"/>
        </w:tabs>
        <w:rPr>
          <w:rFonts w:ascii="Garamond" w:hAnsi="Garamond"/>
        </w:rPr>
      </w:pPr>
      <w:r w:rsidRPr="007A40B9">
        <w:rPr>
          <w:rFonts w:ascii="Garamond" w:hAnsi="Garamond"/>
          <w:noProof/>
        </w:rPr>
        <mc:AlternateContent>
          <mc:Choice Requires="wps">
            <w:drawing>
              <wp:anchor distT="0" distB="0" distL="114300" distR="114300" simplePos="0" relativeHeight="251750400" behindDoc="0" locked="0" layoutInCell="1" allowOverlap="1" wp14:anchorId="5D991126" wp14:editId="5433C010">
                <wp:simplePos x="0" y="0"/>
                <wp:positionH relativeFrom="column">
                  <wp:posOffset>9525</wp:posOffset>
                </wp:positionH>
                <wp:positionV relativeFrom="paragraph">
                  <wp:posOffset>3819525</wp:posOffset>
                </wp:positionV>
                <wp:extent cx="5715000" cy="990600"/>
                <wp:effectExtent l="0" t="0" r="19050" b="1905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990600"/>
                        </a:xfrm>
                        <a:prstGeom prst="rect">
                          <a:avLst/>
                        </a:prstGeom>
                        <a:solidFill>
                          <a:srgbClr val="FFFFFF"/>
                        </a:solidFill>
                        <a:ln w="9525">
                          <a:solidFill>
                            <a:srgbClr val="000000"/>
                          </a:solidFill>
                          <a:miter lim="800000"/>
                          <a:headEnd/>
                          <a:tailEnd/>
                        </a:ln>
                      </wps:spPr>
                      <wps:txbx>
                        <w:txbxContent>
                          <w:p w:rsidR="00A96061" w:rsidRPr="00A96061" w:rsidRDefault="00A96061" w:rsidP="00A96061">
                            <w:pPr>
                              <w:jc w:val="center"/>
                              <w:rPr>
                                <w:rFonts w:ascii="Garamond" w:hAnsi="Garamond"/>
                              </w:rPr>
                            </w:pPr>
                            <w:r w:rsidRPr="00A96061">
                              <w:rPr>
                                <w:rFonts w:ascii="Garamond" w:hAnsi="Garamond"/>
                              </w:rPr>
                              <w:t xml:space="preserve">These images represent the Holmes Group. The image on the left is the </w:t>
                            </w:r>
                            <w:proofErr w:type="spellStart"/>
                            <w:r w:rsidRPr="00A96061">
                              <w:rPr>
                                <w:rFonts w:ascii="Garamond" w:hAnsi="Garamond"/>
                              </w:rPr>
                              <w:t>HyTES</w:t>
                            </w:r>
                            <w:proofErr w:type="spellEnd"/>
                            <w:r w:rsidRPr="00A96061">
                              <w:rPr>
                                <w:rFonts w:ascii="Garamond" w:hAnsi="Garamond"/>
                              </w:rPr>
                              <w:t xml:space="preserve"> </w:t>
                            </w:r>
                            <w:r>
                              <w:rPr>
                                <w:rFonts w:ascii="Garamond" w:hAnsi="Garamond"/>
                              </w:rPr>
                              <w:t>land surface temperature</w:t>
                            </w:r>
                            <w:r w:rsidRPr="00A96061">
                              <w:rPr>
                                <w:rFonts w:ascii="Garamond" w:hAnsi="Garamond"/>
                              </w:rPr>
                              <w:t xml:space="preserve"> data</w:t>
                            </w:r>
                            <w:r>
                              <w:rPr>
                                <w:rFonts w:ascii="Garamond" w:hAnsi="Garamond"/>
                              </w:rPr>
                              <w:t xml:space="preserve"> with a 3, 1, 2 band combination and a decorrelation stretch</w:t>
                            </w:r>
                            <w:r w:rsidRPr="00A96061">
                              <w:rPr>
                                <w:rFonts w:ascii="Garamond" w:hAnsi="Garamond"/>
                              </w:rPr>
                              <w:t xml:space="preserve">. The image on the right is the original site map from </w:t>
                            </w:r>
                            <w:proofErr w:type="spellStart"/>
                            <w:r w:rsidRPr="00A96061">
                              <w:rPr>
                                <w:rFonts w:ascii="Garamond" w:hAnsi="Garamond"/>
                              </w:rPr>
                              <w:t>Dykeman</w:t>
                            </w:r>
                            <w:proofErr w:type="spellEnd"/>
                            <w:r w:rsidRPr="00A96061">
                              <w:rPr>
                                <w:rFonts w:ascii="Garamond" w:hAnsi="Garamond"/>
                              </w:rPr>
                              <w:t xml:space="preserve"> and </w:t>
                            </w:r>
                            <w:proofErr w:type="spellStart"/>
                            <w:r w:rsidRPr="00A96061">
                              <w:rPr>
                                <w:rFonts w:ascii="Garamond" w:hAnsi="Garamond"/>
                              </w:rPr>
                              <w:t>Langenfeld</w:t>
                            </w:r>
                            <w:proofErr w:type="spellEnd"/>
                            <w:r w:rsidRPr="00A96061">
                              <w:rPr>
                                <w:rFonts w:ascii="Garamond" w:hAnsi="Garamond"/>
                              </w:rPr>
                              <w:t>, 1984. The red arrow</w:t>
                            </w:r>
                            <w:r>
                              <w:rPr>
                                <w:rFonts w:ascii="Garamond" w:hAnsi="Garamond"/>
                              </w:rPr>
                              <w:t>s indicate</w:t>
                            </w:r>
                            <w:r w:rsidRPr="00A96061">
                              <w:rPr>
                                <w:rFonts w:ascii="Garamond" w:hAnsi="Garamond"/>
                              </w:rPr>
                              <w:t xml:space="preserve"> feature</w:t>
                            </w:r>
                            <w:r>
                              <w:rPr>
                                <w:rFonts w:ascii="Garamond" w:hAnsi="Garamond"/>
                              </w:rPr>
                              <w:t>s</w:t>
                            </w:r>
                            <w:r w:rsidRPr="00A96061">
                              <w:rPr>
                                <w:rFonts w:ascii="Garamond" w:hAnsi="Garamond"/>
                              </w:rPr>
                              <w:t xml:space="preserve"> that</w:t>
                            </w:r>
                            <w:r>
                              <w:rPr>
                                <w:rFonts w:ascii="Garamond" w:hAnsi="Garamond"/>
                              </w:rPr>
                              <w:t xml:space="preserve"> are</w:t>
                            </w:r>
                            <w:r w:rsidRPr="00A96061">
                              <w:rPr>
                                <w:rFonts w:ascii="Garamond" w:hAnsi="Garamond"/>
                              </w:rPr>
                              <w:t xml:space="preserve"> visible in both the </w:t>
                            </w:r>
                            <w:proofErr w:type="spellStart"/>
                            <w:r w:rsidRPr="00A96061">
                              <w:rPr>
                                <w:rFonts w:ascii="Garamond" w:hAnsi="Garamond"/>
                              </w:rPr>
                              <w:t>HyTES</w:t>
                            </w:r>
                            <w:proofErr w:type="spellEnd"/>
                            <w:r w:rsidRPr="00A96061">
                              <w:rPr>
                                <w:rFonts w:ascii="Garamond" w:hAnsi="Garamond"/>
                              </w:rPr>
                              <w:t xml:space="preserve"> </w:t>
                            </w:r>
                            <w:r>
                              <w:rPr>
                                <w:rFonts w:ascii="Garamond" w:hAnsi="Garamond"/>
                              </w:rPr>
                              <w:t>land surface temperature</w:t>
                            </w:r>
                            <w:r w:rsidRPr="00A96061">
                              <w:rPr>
                                <w:rFonts w:ascii="Garamond" w:hAnsi="Garamond"/>
                              </w:rPr>
                              <w:t xml:space="preserve"> data and the original site map. The black arrows indicate a potential </w:t>
                            </w:r>
                            <w:proofErr w:type="spellStart"/>
                            <w:r w:rsidRPr="00A96061">
                              <w:rPr>
                                <w:rFonts w:ascii="Garamond" w:hAnsi="Garamond"/>
                              </w:rPr>
                              <w:t>Chacoan</w:t>
                            </w:r>
                            <w:proofErr w:type="spellEnd"/>
                            <w:r w:rsidRPr="00A96061">
                              <w:rPr>
                                <w:rFonts w:ascii="Garamond" w:hAnsi="Garamond"/>
                              </w:rPr>
                              <w:t xml:space="preserve"> road or historic Native American trail. </w:t>
                            </w:r>
                          </w:p>
                          <w:p w:rsidR="00A96061" w:rsidRPr="00A96061" w:rsidRDefault="00A96061" w:rsidP="00A96061">
                            <w:pPr>
                              <w:rPr>
                                <w:rFonts w:ascii="Garamond" w:hAnsi="Garamond"/>
                              </w:rPr>
                            </w:pPr>
                          </w:p>
                          <w:p w:rsidR="00A96061" w:rsidRPr="00A96061" w:rsidRDefault="00A96061" w:rsidP="00A96061">
                            <w:pPr>
                              <w:rPr>
                                <w:rFonts w:ascii="Garamond" w:hAnsi="Garamond"/>
                              </w:rPr>
                            </w:pPr>
                          </w:p>
                          <w:p w:rsidR="00A96061" w:rsidRDefault="00A96061" w:rsidP="00A96061"/>
                          <w:p w:rsidR="00A96061" w:rsidRDefault="00A96061" w:rsidP="00A96061"/>
                          <w:p w:rsidR="00462E00" w:rsidRDefault="00462E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75" type="#_x0000_t202" style="position:absolute;margin-left:.75pt;margin-top:300.75pt;width:450pt;height:7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1IjKwIAAE8EAAAOAAAAZHJzL2Uyb0RvYy54bWysVNtu2zAMfR+wfxD0vviypG2MOEWXLsOA&#10;7gK0+wBZlmNhkqhJSuzu60fJaZpu2MswPwikSB2Sh6RX16NW5CCcl2BqWsxySoTh0Eqzq+m3h+2b&#10;K0p8YKZlCoyo6aPw9Hr9+tVqsJUooQfVCkcQxPhqsDXtQ7BVlnneC838DKwwaOzAaRZQdbusdWxA&#10;dK2yMs8vsgFcax1w4T3e3k5Guk74XSd4+NJ1XgSiaoq5hXS6dDbxzNYrVu0cs73kxzTYP2ShmTQY&#10;9AR1ywIjeyf/gNKSO/DQhRkHnUHXSS5SDVhNkf9WzX3PrEi1IDnenmjy/w+Wfz58dUS2NS2XBSWG&#10;aWzSgxgDeQcjKSM/g/UVut1bdAwjXmOfU63e3gH/7omBTc/MTtw4B0MvWIv5FfFldvZ0wvERpBk+&#10;QYth2D5AAho7pyN5SAdBdOzT46k3MRWOl4vLYpHnaOJoWy7zC5RjCFY9vbbOhw8CNIlCTR32PqGz&#10;w50Pk+uTSwzmQcl2K5VKits1G+XIgeGcbNN3RH/hpgwZMPqiXEwE/BUCM43JTlFfQGgZcOCV1DW9&#10;OjmxKtL23rT4gFWBSTXJWJ0yRx4jdROJYWzG1LK383kMEVluoH1Eah1ME44biUIP7iclA053Tf2P&#10;PXOCEvXRYHuWxXwe1yEp88VliYo7tzTnFmY4QtU0UDKJm5BWKCZr4Abb2MnE8HMmx6RxalOPjhsW&#10;1+JcT17P/4H1LwAAAP//AwBQSwMEFAAGAAgAAAAhAAC16P/dAAAACQEAAA8AAABkcnMvZG93bnJl&#10;di54bWxMj81OwzAQhO9IvIO1SFwQdfhJ0oY4FUICwQ3aCq5uvE0i4nWw3TS8PVsucJvRjGa/LZeT&#10;7cWIPnSOFFzNEhBItTMdNQo268fLOYgQNRndO0IF3xhgWZ2elLow7kBvOK5iI3iEQqEVtDEOhZSh&#10;btHqMHMDEmc7562ObH0jjdcHHre9vE6STFrdEV9o9YAPLdafq71VML99Hj/Cy83re53t+kW8yMen&#10;L6/U+dl0fwci4hT/ynDEZ3SomGnr9mSC6NmnXFSQJUfB+eJXbBXkaZ6CrEr5/4PqBwAA//8DAFBL&#10;AQItABQABgAIAAAAIQC2gziS/gAAAOEBAAATAAAAAAAAAAAAAAAAAAAAAABbQ29udGVudF9UeXBl&#10;c10ueG1sUEsBAi0AFAAGAAgAAAAhADj9If/WAAAAlAEAAAsAAAAAAAAAAAAAAAAALwEAAF9yZWxz&#10;Ly5yZWxzUEsBAi0AFAAGAAgAAAAhAONfUiMrAgAATwQAAA4AAAAAAAAAAAAAAAAALgIAAGRycy9l&#10;Mm9Eb2MueG1sUEsBAi0AFAAGAAgAAAAhAAC16P/dAAAACQEAAA8AAAAAAAAAAAAAAAAAhQQAAGRy&#10;cy9kb3ducmV2LnhtbFBLBQYAAAAABAAEAPMAAACPBQAAAAA=&#10;">
                <v:textbox>
                  <w:txbxContent>
                    <w:p w:rsidR="00A96061" w:rsidRPr="00A96061" w:rsidRDefault="00A96061" w:rsidP="00A96061">
                      <w:pPr>
                        <w:jc w:val="center"/>
                        <w:rPr>
                          <w:rFonts w:ascii="Garamond" w:hAnsi="Garamond"/>
                        </w:rPr>
                      </w:pPr>
                      <w:r w:rsidRPr="00A96061">
                        <w:rPr>
                          <w:rFonts w:ascii="Garamond" w:hAnsi="Garamond"/>
                        </w:rPr>
                        <w:t xml:space="preserve">These images represent the Holmes Group. The image on the left is the </w:t>
                      </w:r>
                      <w:proofErr w:type="spellStart"/>
                      <w:r w:rsidRPr="00A96061">
                        <w:rPr>
                          <w:rFonts w:ascii="Garamond" w:hAnsi="Garamond"/>
                        </w:rPr>
                        <w:t>HyTES</w:t>
                      </w:r>
                      <w:proofErr w:type="spellEnd"/>
                      <w:r w:rsidRPr="00A96061">
                        <w:rPr>
                          <w:rFonts w:ascii="Garamond" w:hAnsi="Garamond"/>
                        </w:rPr>
                        <w:t xml:space="preserve"> </w:t>
                      </w:r>
                      <w:r>
                        <w:rPr>
                          <w:rFonts w:ascii="Garamond" w:hAnsi="Garamond"/>
                        </w:rPr>
                        <w:t>land surface temperature</w:t>
                      </w:r>
                      <w:r w:rsidRPr="00A96061">
                        <w:rPr>
                          <w:rFonts w:ascii="Garamond" w:hAnsi="Garamond"/>
                        </w:rPr>
                        <w:t xml:space="preserve"> data</w:t>
                      </w:r>
                      <w:r>
                        <w:rPr>
                          <w:rFonts w:ascii="Garamond" w:hAnsi="Garamond"/>
                        </w:rPr>
                        <w:t xml:space="preserve"> with a 3, 1, 2 band combination and a </w:t>
                      </w:r>
                      <w:proofErr w:type="spellStart"/>
                      <w:r>
                        <w:rPr>
                          <w:rFonts w:ascii="Garamond" w:hAnsi="Garamond"/>
                        </w:rPr>
                        <w:t>decorrelation</w:t>
                      </w:r>
                      <w:proofErr w:type="spellEnd"/>
                      <w:r>
                        <w:rPr>
                          <w:rFonts w:ascii="Garamond" w:hAnsi="Garamond"/>
                        </w:rPr>
                        <w:t xml:space="preserve"> stretch</w:t>
                      </w:r>
                      <w:r w:rsidRPr="00A96061">
                        <w:rPr>
                          <w:rFonts w:ascii="Garamond" w:hAnsi="Garamond"/>
                        </w:rPr>
                        <w:t xml:space="preserve">. The image on the right is the original site map from </w:t>
                      </w:r>
                      <w:proofErr w:type="spellStart"/>
                      <w:r w:rsidRPr="00A96061">
                        <w:rPr>
                          <w:rFonts w:ascii="Garamond" w:hAnsi="Garamond"/>
                        </w:rPr>
                        <w:t>Dykeman</w:t>
                      </w:r>
                      <w:proofErr w:type="spellEnd"/>
                      <w:r w:rsidRPr="00A96061">
                        <w:rPr>
                          <w:rFonts w:ascii="Garamond" w:hAnsi="Garamond"/>
                        </w:rPr>
                        <w:t xml:space="preserve"> and </w:t>
                      </w:r>
                      <w:proofErr w:type="spellStart"/>
                      <w:r w:rsidRPr="00A96061">
                        <w:rPr>
                          <w:rFonts w:ascii="Garamond" w:hAnsi="Garamond"/>
                        </w:rPr>
                        <w:t>Langenfeld</w:t>
                      </w:r>
                      <w:proofErr w:type="spellEnd"/>
                      <w:r w:rsidRPr="00A96061">
                        <w:rPr>
                          <w:rFonts w:ascii="Garamond" w:hAnsi="Garamond"/>
                        </w:rPr>
                        <w:t>, 1984. The red arrow</w:t>
                      </w:r>
                      <w:r>
                        <w:rPr>
                          <w:rFonts w:ascii="Garamond" w:hAnsi="Garamond"/>
                        </w:rPr>
                        <w:t>s indicate</w:t>
                      </w:r>
                      <w:r w:rsidRPr="00A96061">
                        <w:rPr>
                          <w:rFonts w:ascii="Garamond" w:hAnsi="Garamond"/>
                        </w:rPr>
                        <w:t xml:space="preserve"> feature</w:t>
                      </w:r>
                      <w:r>
                        <w:rPr>
                          <w:rFonts w:ascii="Garamond" w:hAnsi="Garamond"/>
                        </w:rPr>
                        <w:t>s</w:t>
                      </w:r>
                      <w:r w:rsidRPr="00A96061">
                        <w:rPr>
                          <w:rFonts w:ascii="Garamond" w:hAnsi="Garamond"/>
                        </w:rPr>
                        <w:t xml:space="preserve"> that</w:t>
                      </w:r>
                      <w:r>
                        <w:rPr>
                          <w:rFonts w:ascii="Garamond" w:hAnsi="Garamond"/>
                        </w:rPr>
                        <w:t xml:space="preserve"> are</w:t>
                      </w:r>
                      <w:r w:rsidRPr="00A96061">
                        <w:rPr>
                          <w:rFonts w:ascii="Garamond" w:hAnsi="Garamond"/>
                        </w:rPr>
                        <w:t xml:space="preserve"> visible in both the </w:t>
                      </w:r>
                      <w:proofErr w:type="spellStart"/>
                      <w:r w:rsidRPr="00A96061">
                        <w:rPr>
                          <w:rFonts w:ascii="Garamond" w:hAnsi="Garamond"/>
                        </w:rPr>
                        <w:t>HyTES</w:t>
                      </w:r>
                      <w:proofErr w:type="spellEnd"/>
                      <w:r w:rsidRPr="00A96061">
                        <w:rPr>
                          <w:rFonts w:ascii="Garamond" w:hAnsi="Garamond"/>
                        </w:rPr>
                        <w:t xml:space="preserve"> </w:t>
                      </w:r>
                      <w:r>
                        <w:rPr>
                          <w:rFonts w:ascii="Garamond" w:hAnsi="Garamond"/>
                        </w:rPr>
                        <w:t>land surface temperature</w:t>
                      </w:r>
                      <w:r w:rsidRPr="00A96061">
                        <w:rPr>
                          <w:rFonts w:ascii="Garamond" w:hAnsi="Garamond"/>
                        </w:rPr>
                        <w:t xml:space="preserve"> data and the original site map. The black arrows indicate a potential </w:t>
                      </w:r>
                      <w:proofErr w:type="spellStart"/>
                      <w:r w:rsidRPr="00A96061">
                        <w:rPr>
                          <w:rFonts w:ascii="Garamond" w:hAnsi="Garamond"/>
                        </w:rPr>
                        <w:t>Chacoan</w:t>
                      </w:r>
                      <w:proofErr w:type="spellEnd"/>
                      <w:r w:rsidRPr="00A96061">
                        <w:rPr>
                          <w:rFonts w:ascii="Garamond" w:hAnsi="Garamond"/>
                        </w:rPr>
                        <w:t xml:space="preserve"> road or historic Native American trail. </w:t>
                      </w:r>
                    </w:p>
                    <w:p w:rsidR="00A96061" w:rsidRPr="00A96061" w:rsidRDefault="00A96061" w:rsidP="00A96061">
                      <w:pPr>
                        <w:rPr>
                          <w:rFonts w:ascii="Garamond" w:hAnsi="Garamond"/>
                        </w:rPr>
                      </w:pPr>
                    </w:p>
                    <w:p w:rsidR="00A96061" w:rsidRPr="00A96061" w:rsidRDefault="00A96061" w:rsidP="00A96061">
                      <w:pPr>
                        <w:rPr>
                          <w:rFonts w:ascii="Garamond" w:hAnsi="Garamond"/>
                        </w:rPr>
                      </w:pPr>
                    </w:p>
                    <w:p w:rsidR="00A96061" w:rsidRDefault="00A96061" w:rsidP="00A96061"/>
                    <w:p w:rsidR="00A96061" w:rsidRDefault="00A96061" w:rsidP="00A96061"/>
                    <w:p w:rsidR="00462E00" w:rsidRDefault="00462E00"/>
                  </w:txbxContent>
                </v:textbox>
              </v:shape>
            </w:pict>
          </mc:Fallback>
        </mc:AlternateContent>
      </w:r>
      <w:r w:rsidR="00497292">
        <w:rPr>
          <w:rFonts w:ascii="Garamond" w:hAnsi="Garamond"/>
          <w:noProof/>
        </w:rPr>
        <mc:AlternateContent>
          <mc:Choice Requires="wps">
            <w:drawing>
              <wp:anchor distT="0" distB="0" distL="114300" distR="114300" simplePos="0" relativeHeight="251746304" behindDoc="0" locked="0" layoutInCell="1" allowOverlap="1" wp14:anchorId="716E811C" wp14:editId="375C0EED">
                <wp:simplePos x="0" y="0"/>
                <wp:positionH relativeFrom="column">
                  <wp:posOffset>1895475</wp:posOffset>
                </wp:positionH>
                <wp:positionV relativeFrom="paragraph">
                  <wp:posOffset>1600200</wp:posOffset>
                </wp:positionV>
                <wp:extent cx="285750" cy="257175"/>
                <wp:effectExtent l="38100" t="0" r="19050" b="47625"/>
                <wp:wrapNone/>
                <wp:docPr id="289" name="Straight Arrow Connector 289"/>
                <wp:cNvGraphicFramePr/>
                <a:graphic xmlns:a="http://schemas.openxmlformats.org/drawingml/2006/main">
                  <a:graphicData uri="http://schemas.microsoft.com/office/word/2010/wordprocessingShape">
                    <wps:wsp>
                      <wps:cNvCnPr/>
                      <wps:spPr>
                        <a:xfrm flipH="1">
                          <a:off x="0" y="0"/>
                          <a:ext cx="285750" cy="2571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89" o:spid="_x0000_s1026" type="#_x0000_t32" style="position:absolute;margin-left:149.25pt;margin-top:126pt;width:22.5pt;height:20.25pt;flip:x;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hfk+wEAAEwEAAAOAAAAZHJzL2Uyb0RvYy54bWysVMGO0zAQvSPxD5bvNG2l0m7VdIW6LBwQ&#10;VCz7AV7HbizZHmtsmvbvGTtpSuG0iIvlsee9efM8yeb+5Cw7KowGfM1nkylnyktojD/U/PnH47sV&#10;ZzEJ3wgLXtX8rCK/3759s+nCWs2hBdsoZETi47oLNW9TCuuqirJVTsQJBOXpUgM6kSjEQ9Wg6Ijd&#10;2Wo+nb6vOsAmIEgVI50+9Jd8W/i1VjJ90zqqxGzNSVsqK5b1Ja/VdiPWBxShNXKQIf5BhRPGU9GR&#10;6kEkwX6i+YvKGYkQQaeJBFeB1kaq0gN1M5v+0c1TK4IqvZA5MYw2xf9HK78e98hMU/P56o4zLxw9&#10;0lNCYQ5tYh8QoWM78J6MBGQ5hxzrQlwTcOf3OEQx7DG3f9LomLYmfKZhKIZQi+xU/D6PfqtTYpIO&#10;56vFckGvIulqvljOlovMXvU0mS5gTJ8UOJY3NY+DrlFQX0Icv8TUAy+ADLaedaTibkolchzBmubR&#10;WFuCPGBqZ5EdBY1GOs2G0jdZSRj70TcsnQPZIrIbQ5r1JDT70HdedulsVV/4u9LkKXXYCyzTfC0m&#10;pFQ+XQpaT9kZpknaCBwk36q8BQ75GarKpL8GPCJKZfBpBDvjAXvDbqtfPdJ9/sWBvu9swQs05zIT&#10;xRoa2fKaw+eVv4nf4wK//gS2vwAAAP//AwBQSwMEFAAGAAgAAAAhAHjMjszdAAAACwEAAA8AAABk&#10;cnMvZG93bnJldi54bWxMj8FOwzAQRO9I/IO1SNyoQ9JAGuJUqIJjpbbwAW68jSPidRQ7bfr3bE9w&#10;290Zzb6p1rPrxRnH0HlS8LxIQCA13nTUKvj++nwqQISoyejeEyq4YoB1fX9X6dL4C+3xfIit4BAK&#10;pVZgYxxKKUNj0emw8AMSayc/Oh15HVtpRn3hcNfLNElepNMd8QerB9xYbH4Ok1OwfM1kMVszTnkr&#10;N2bb7bYf151Sjw/z+xuIiHP8M8MNn9GhZqajn8gE0StIV0XOVh7ylEuxI1tmfDnepDQHWVfyf4f6&#10;FwAA//8DAFBLAQItABQABgAIAAAAIQC2gziS/gAAAOEBAAATAAAAAAAAAAAAAAAAAAAAAABbQ29u&#10;dGVudF9UeXBlc10ueG1sUEsBAi0AFAAGAAgAAAAhADj9If/WAAAAlAEAAAsAAAAAAAAAAAAAAAAA&#10;LwEAAF9yZWxzLy5yZWxzUEsBAi0AFAAGAAgAAAAhAB+KF+T7AQAATAQAAA4AAAAAAAAAAAAAAAAA&#10;LgIAAGRycy9lMm9Eb2MueG1sUEsBAi0AFAAGAAgAAAAhAHjMjszdAAAACwEAAA8AAAAAAAAAAAAA&#10;AAAAVQQAAGRycy9kb3ducmV2LnhtbFBLBQYAAAAABAAEAPMAAABfBQAAAAA=&#10;" strokecolor="black [3213]" strokeweight="1.5pt">
                <v:stroke endarrow="open"/>
              </v:shape>
            </w:pict>
          </mc:Fallback>
        </mc:AlternateContent>
      </w:r>
      <w:r w:rsidR="00497292">
        <w:rPr>
          <w:rFonts w:ascii="Garamond" w:hAnsi="Garamond"/>
          <w:noProof/>
        </w:rPr>
        <mc:AlternateContent>
          <mc:Choice Requires="wps">
            <w:drawing>
              <wp:anchor distT="0" distB="0" distL="114300" distR="114300" simplePos="0" relativeHeight="251748352" behindDoc="0" locked="0" layoutInCell="1" allowOverlap="1" wp14:anchorId="61B56865" wp14:editId="0772E3C8">
                <wp:simplePos x="0" y="0"/>
                <wp:positionH relativeFrom="column">
                  <wp:posOffset>2238375</wp:posOffset>
                </wp:positionH>
                <wp:positionV relativeFrom="paragraph">
                  <wp:posOffset>2057400</wp:posOffset>
                </wp:positionV>
                <wp:extent cx="285750" cy="257175"/>
                <wp:effectExtent l="38100" t="0" r="19050" b="47625"/>
                <wp:wrapNone/>
                <wp:docPr id="290" name="Straight Arrow Connector 290"/>
                <wp:cNvGraphicFramePr/>
                <a:graphic xmlns:a="http://schemas.openxmlformats.org/drawingml/2006/main">
                  <a:graphicData uri="http://schemas.microsoft.com/office/word/2010/wordprocessingShape">
                    <wps:wsp>
                      <wps:cNvCnPr/>
                      <wps:spPr>
                        <a:xfrm flipH="1">
                          <a:off x="0" y="0"/>
                          <a:ext cx="285750" cy="2571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90" o:spid="_x0000_s1026" type="#_x0000_t32" style="position:absolute;margin-left:176.25pt;margin-top:162pt;width:22.5pt;height:20.25pt;flip:x;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LAR+gEAAEwEAAAOAAAAZHJzL2Uyb0RvYy54bWysVMGO0zAQvSPxD5bvNG2l0t2q6Qp1WTgg&#10;qFj4AK9jN5ZsjzU2Tfr3jJ00pXACcbE89rx5b54n2T70zrKTwmjA13wxm3OmvITG+GPNv397enPH&#10;WUzCN8KCVzU/q8gfdq9fbbuwUUtowTYKGRXxcdOFmrcphU1VRdkqJ+IMgvJ0qQGdSBTisWpQdFTd&#10;2Wo5n7+tOsAmIEgVI50+Dpd8V+prrWT6onVUidmak7ZUVizrS16r3VZsjihCa+QoQ/yDCieMJ9Kp&#10;1KNIgv1A80cpZyRCBJ1mElwFWhupSg/UzWL+WzfPrQiq9ELmxDDZFP9fWfn5dEBmmpov78kfLxw9&#10;0nNCYY5tYu8QoWN78J6MBGQ5hxzrQtwQcO8POEYxHDC332t0TFsTPtIwFEOoRdYXv8+T36pPTNLh&#10;8m61XhGrpKvlar1Yr3L1aiiTywWM6YMCx/Km5nHUNQkaKMTpU0wD8ALIYOtZRyru50SR4wjWNE/G&#10;2hLkAVN7i+wkaDRSvxipb7KSMPa9b1g6B7JFZDfGNOtJaPZh6Lzs0tmqgfir0uQpdTgILNN8JRNS&#10;Kp8uhNZTdoZpkjYBR8m3Km+BY36GqjLpfwOeEIUZfJrAznjAwbBb9qtHesi/ODD0nS14geZcZqJY&#10;QyNbXnP8vPI38Wtc4NefwO4nAAAA//8DAFBLAwQUAAYACAAAACEAjrKI194AAAALAQAADwAAAGRy&#10;cy9kb3ducmV2LnhtbEyPzU7DMBCE70i8g7VI3KhDftqSxqlQBcdKpfAAbryNI+J1FDtt+vYsJ7jN&#10;7o5mv6m2s+vFBcfQeVLwvEhAIDXedNQq+Pp8f1qDCFGT0b0nVHDDANv6/q7SpfFX+sDLMbaCQyiU&#10;WoGNcSilDI1Fp8PCD0h8O/vR6cjj2Eoz6iuHu16mSbKUTnfEH6wecGex+T5OTkG+yuR6tmacilbu&#10;zL477N9uB6UeH+bXDYiIc/wzwy8+o0PNTCc/kQmiV5AVacFWFmnOpdiRvax4c2KxzAuQdSX/d6h/&#10;AAAA//8DAFBLAQItABQABgAIAAAAIQC2gziS/gAAAOEBAAATAAAAAAAAAAAAAAAAAAAAAABbQ29u&#10;dGVudF9UeXBlc10ueG1sUEsBAi0AFAAGAAgAAAAhADj9If/WAAAAlAEAAAsAAAAAAAAAAAAAAAAA&#10;LwEAAF9yZWxzLy5yZWxzUEsBAi0AFAAGAAgAAAAhAN3gsBH6AQAATAQAAA4AAAAAAAAAAAAAAAAA&#10;LgIAAGRycy9lMm9Eb2MueG1sUEsBAi0AFAAGAAgAAAAhAI6yiNfeAAAACwEAAA8AAAAAAAAAAAAA&#10;AAAAVAQAAGRycy9kb3ducmV2LnhtbFBLBQYAAAAABAAEAPMAAABfBQAAAAA=&#10;" strokecolor="black [3213]" strokeweight="1.5pt">
                <v:stroke endarrow="open"/>
              </v:shape>
            </w:pict>
          </mc:Fallback>
        </mc:AlternateContent>
      </w:r>
      <w:r w:rsidR="00497292" w:rsidRPr="006A7CF7">
        <w:rPr>
          <w:rFonts w:ascii="Garamond" w:hAnsi="Garamond"/>
          <w:noProof/>
        </w:rPr>
        <w:drawing>
          <wp:anchor distT="0" distB="0" distL="114300" distR="114300" simplePos="0" relativeHeight="251716608" behindDoc="0" locked="0" layoutInCell="1" allowOverlap="1" wp14:anchorId="54F9C66C" wp14:editId="0D3E0577">
            <wp:simplePos x="0" y="0"/>
            <wp:positionH relativeFrom="column">
              <wp:posOffset>3076575</wp:posOffset>
            </wp:positionH>
            <wp:positionV relativeFrom="paragraph">
              <wp:posOffset>19050</wp:posOffset>
            </wp:positionV>
            <wp:extent cx="2640330" cy="3859530"/>
            <wp:effectExtent l="19050" t="19050" r="26670" b="26670"/>
            <wp:wrapNone/>
            <wp:docPr id="1037" name="Picture 7" descr="C:\Users\kherndon\Desktop\develop\Other\Holmes_grou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 descr="C:\Users\kherndon\Desktop\develop\Other\Holmes_group\Capture.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40330" cy="3859530"/>
                    </a:xfrm>
                    <a:prstGeom prst="rect">
                      <a:avLst/>
                    </a:prstGeom>
                    <a:noFill/>
                    <a:ln>
                      <a:solidFill>
                        <a:srgbClr val="000000"/>
                      </a:solidFill>
                    </a:ln>
                    <a:extLst/>
                  </pic:spPr>
                </pic:pic>
              </a:graphicData>
            </a:graphic>
            <wp14:sizeRelH relativeFrom="page">
              <wp14:pctWidth>0</wp14:pctWidth>
            </wp14:sizeRelH>
            <wp14:sizeRelV relativeFrom="page">
              <wp14:pctHeight>0</wp14:pctHeight>
            </wp14:sizeRelV>
          </wp:anchor>
        </w:drawing>
      </w:r>
      <w:r w:rsidR="00497292">
        <w:rPr>
          <w:rFonts w:ascii="Garamond" w:hAnsi="Garamond"/>
          <w:noProof/>
        </w:rPr>
        <mc:AlternateContent>
          <mc:Choice Requires="wps">
            <w:drawing>
              <wp:anchor distT="0" distB="0" distL="114300" distR="114300" simplePos="0" relativeHeight="251744256" behindDoc="0" locked="0" layoutInCell="1" allowOverlap="1" wp14:anchorId="1F644CBF" wp14:editId="65E0FCCC">
                <wp:simplePos x="0" y="0"/>
                <wp:positionH relativeFrom="column">
                  <wp:posOffset>933451</wp:posOffset>
                </wp:positionH>
                <wp:positionV relativeFrom="paragraph">
                  <wp:posOffset>361952</wp:posOffset>
                </wp:positionV>
                <wp:extent cx="2790825" cy="666749"/>
                <wp:effectExtent l="38100" t="76200" r="9525" b="19685"/>
                <wp:wrapNone/>
                <wp:docPr id="288" name="Elbow Connector 288"/>
                <wp:cNvGraphicFramePr/>
                <a:graphic xmlns:a="http://schemas.openxmlformats.org/drawingml/2006/main">
                  <a:graphicData uri="http://schemas.microsoft.com/office/word/2010/wordprocessingShape">
                    <wps:wsp>
                      <wps:cNvCnPr/>
                      <wps:spPr>
                        <a:xfrm rot="10800000">
                          <a:off x="0" y="0"/>
                          <a:ext cx="2790825" cy="666749"/>
                        </a:xfrm>
                        <a:prstGeom prst="bentConnector3">
                          <a:avLst>
                            <a:gd name="adj1" fmla="val 26109"/>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288" o:spid="_x0000_s1026" type="#_x0000_t34" style="position:absolute;margin-left:73.5pt;margin-top:28.5pt;width:219.75pt;height:52.5pt;rotation:180;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PgcEAIAAHMEAAAOAAAAZHJzL2Uyb0RvYy54bWysVMmOGyEQvUfKPyDucS/JeGzL7Tl4xrlE&#10;iZXlAzCLTQQUAuK2/z4F3e7sh0TpAwKq6tV7D+j1w8UacpYhanAdbWY1JdJxENodO/rp4+7FgpKY&#10;mBPMgJMdvcpIHzbPn617v5ItnMAIGQiCuLjqfUdPKflVVUV+kpbFGXjpMKggWJZwGY6VCKxHdGuq&#10;tq7nVQ9B+ABcxoi7j0OQbgq+UpKnd0pFmYjpKHJLZQxlPOSx2qzZ6hiYP2k+0mD/wMIy7bDpBPXI&#10;EiNfgv4FymoeIIJKMw62AqU0l0UDqmnqn9R8ODEvixY0J/rJpvj/YPnb8z4QLTraLvCoHLN4SE/m&#10;AD3ZgnPoHwSSQ2hU7+MK87duH8ZV9PuQVV9UsCQAutvUizp/xQyURy7F6+vktbwkwnGzvV/Wi/aO&#10;Eo6x+Xx+/2qZe1QDWAb1IabXEizJk44epEsTpZcFn53fxFRcFyNzJj43lChr8BDPzJB23tQ33DEb&#10;O9yQc6lxpEfay/pu4BzBaLHTxuRgDMfD1gSCUB3d7YqwgeQPaYlp8+QESVeP7rEQoB+1GIeSsm+D&#10;U2WWrkYOnd9LhdajGU2RUy69nPoxzlFyMyFhdi5TyG0qHDnn1/KnwjE/l8ryIP6meKooncGlqdhq&#10;B+F3tNPlRlkN+TcHBt3ZggOIa7lDxRq82eXcx1eYn87361L+7V+x+QoAAP//AwBQSwMEFAAGAAgA&#10;AAAhAEtsymXfAAAACgEAAA8AAABkcnMvZG93bnJldi54bWxMj8FOwzAQRO9I/IO1SFxQa1M1IQ1x&#10;KqjECQ6l9MLNjZckIl6H2G2Tv2d7gtNqNKPZN8V6dJ044RBaTxru5woEUuVtS7WG/cfLLAMRoiFr&#10;Ok+oYcIA6/L6qjC59Wd6x9Mu1oJLKORGQxNjn0sZqgadCXPfI7H35QdnIsuhlnYwZy53nVwolUpn&#10;WuIPjelx02D1vTs6DTRs3er5bRnu2mmT1a8/n6tJJVrf3oxPjyAijvEvDBd8RoeSmQ7+SDaIjvXy&#10;gbdEDcnlciDJ0gTEgZ10oUCWhfw/ofwFAAD//wMAUEsBAi0AFAAGAAgAAAAhALaDOJL+AAAA4QEA&#10;ABMAAAAAAAAAAAAAAAAAAAAAAFtDb250ZW50X1R5cGVzXS54bWxQSwECLQAUAAYACAAAACEAOP0h&#10;/9YAAACUAQAACwAAAAAAAAAAAAAAAAAvAQAAX3JlbHMvLnJlbHNQSwECLQAUAAYACAAAACEACeT4&#10;HBACAABzBAAADgAAAAAAAAAAAAAAAAAuAgAAZHJzL2Uyb0RvYy54bWxQSwECLQAUAAYACAAAACEA&#10;S2zKZd8AAAAKAQAADwAAAAAAAAAAAAAAAABqBAAAZHJzL2Rvd25yZXYueG1sUEsFBgAAAAAEAAQA&#10;8wAAAHYFAAAAAA==&#10;" adj="5640" strokecolor="red" strokeweight="1.5pt">
                <v:stroke endarrow="open"/>
              </v:shape>
            </w:pict>
          </mc:Fallback>
        </mc:AlternateContent>
      </w:r>
      <w:r w:rsidR="00497292">
        <w:rPr>
          <w:rFonts w:ascii="Garamond" w:hAnsi="Garamond"/>
          <w:noProof/>
        </w:rPr>
        <mc:AlternateContent>
          <mc:Choice Requires="wps">
            <w:drawing>
              <wp:anchor distT="0" distB="0" distL="114300" distR="114300" simplePos="0" relativeHeight="251740160" behindDoc="0" locked="0" layoutInCell="1" allowOverlap="1" wp14:anchorId="034F0DE8" wp14:editId="0AD5310F">
                <wp:simplePos x="0" y="0"/>
                <wp:positionH relativeFrom="column">
                  <wp:posOffset>1219201</wp:posOffset>
                </wp:positionH>
                <wp:positionV relativeFrom="paragraph">
                  <wp:posOffset>2562225</wp:posOffset>
                </wp:positionV>
                <wp:extent cx="2456815" cy="419100"/>
                <wp:effectExtent l="38100" t="76200" r="19685" b="19050"/>
                <wp:wrapNone/>
                <wp:docPr id="1054" name="Elbow Connector 1054"/>
                <wp:cNvGraphicFramePr/>
                <a:graphic xmlns:a="http://schemas.openxmlformats.org/drawingml/2006/main">
                  <a:graphicData uri="http://schemas.microsoft.com/office/word/2010/wordprocessingShape">
                    <wps:wsp>
                      <wps:cNvCnPr/>
                      <wps:spPr>
                        <a:xfrm rot="10800000">
                          <a:off x="0" y="0"/>
                          <a:ext cx="2456815" cy="419100"/>
                        </a:xfrm>
                        <a:prstGeom prst="bentConnector3">
                          <a:avLst>
                            <a:gd name="adj1" fmla="val 27126"/>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054" o:spid="_x0000_s1026" type="#_x0000_t34" style="position:absolute;margin-left:96pt;margin-top:201.75pt;width:193.45pt;height:33pt;rotation:18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C0FEgIAAHUEAAAOAAAAZHJzL2Uyb0RvYy54bWysVMuS2yAQvKcq/0Bxz0py7I3XZXkP3nUu&#10;qWQrjw/ACGxSwFADsey/z4Bk5X1IKjpQQkz3dDeg9f3ZWXZSGA34ljc3NWfKS+iMP7T808fdiyVn&#10;MQnfCQtetfyiIr/fPH+27sNKzeAItlPIiMTHVR9afkwprKoqyqNyIt5AUJ4WNaATiaZ4qDoUPbE7&#10;W83q+rbqAbuAIFWM9PVhWOSbwq+1kumd1lElZltO2lIZsYz7PFabtVgdUISjkaMM8Q8qnDCemk5U&#10;DyIJ9gXNL1TOSIQIOt1IcBVobaQqHshNU//k5sNRBFW8UDgxTDHF/0cr356ekJmO9q5ezDnzwtEu&#10;Pdo99GwL3lOAgKysUVR9iCtCbP0TjrMYnjD7Pmt0DIHybeplnZ8SBxlk55L2ZUpbnROT9HE2X9wu&#10;mwVnktbmzV1DGGKtBrJMGjCm1wocyy8t3yufJk0vC784vYmp5N6N0kX3ueFMO0vbeBKWzV41s9uR&#10;d6ymDlfmDLWe9ST7rl4MmiNY0+2MtXkx4mG/tciIquW7XTE2iPyhLAljH33H0iVQfAIR+rGn9WQp&#10;5zYkVd7Sxaqh83ulKXwKoyl2yrFXUz8hJVluJiaqzjBN2ibgqDnflz8Bx/oMVeVK/A14QpTO4NME&#10;dsYD/k52Ol8l66H+msDgO0ewh+5SzlCJhs522ffxHubL8/28wL/9LTZfAQAA//8DAFBLAwQUAAYA&#10;CAAAACEAriBhLd4AAAALAQAADwAAAGRycy9kb3ducmV2LnhtbEyPzU7DMBCE70i8g7VI3KhDW5ck&#10;xKkQEhInpP48gBubJMJeW7aThrdnOcFxZkez3zT7xVk2m5hGjxIeVwUwg53XI/YSzqe3hxJYygq1&#10;sh6NhG+TYN/e3jSq1v6KBzMfc8+oBFOtJAw5h5rz1A3GqbTywSDdPn10KpOMPddRXancWb4uih13&#10;akT6MKhgXgfTfR0nJ0Hw9FGeD3MQiLnqN9M22Pgu5f3d8vIMLJsl/4XhF5/QoSWmi59QJ2ZJV2va&#10;kiVsi40ARgnxVFbALuTsKgG8bfj/De0PAAAA//8DAFBLAQItABQABgAIAAAAIQC2gziS/gAAAOEB&#10;AAATAAAAAAAAAAAAAAAAAAAAAABbQ29udGVudF9UeXBlc10ueG1sUEsBAi0AFAAGAAgAAAAhADj9&#10;If/WAAAAlAEAAAsAAAAAAAAAAAAAAAAALwEAAF9yZWxzLy5yZWxzUEsBAi0AFAAGAAgAAAAhAHpU&#10;LQUSAgAAdQQAAA4AAAAAAAAAAAAAAAAALgIAAGRycy9lMm9Eb2MueG1sUEsBAi0AFAAGAAgAAAAh&#10;AK4gYS3eAAAACwEAAA8AAAAAAAAAAAAAAAAAbAQAAGRycy9kb3ducmV2LnhtbFBLBQYAAAAABAAE&#10;APMAAAB3BQAAAAA=&#10;" adj="5859" strokecolor="red" strokeweight="1.5pt">
                <v:stroke endarrow="open"/>
              </v:shape>
            </w:pict>
          </mc:Fallback>
        </mc:AlternateContent>
      </w:r>
      <w:r w:rsidR="00497292">
        <w:rPr>
          <w:rFonts w:ascii="Garamond" w:hAnsi="Garamond"/>
          <w:noProof/>
        </w:rPr>
        <mc:AlternateContent>
          <mc:Choice Requires="wps">
            <w:drawing>
              <wp:anchor distT="0" distB="0" distL="114300" distR="114300" simplePos="0" relativeHeight="251742208" behindDoc="0" locked="0" layoutInCell="1" allowOverlap="1" wp14:anchorId="2FC7D3A2" wp14:editId="200ECDC1">
                <wp:simplePos x="0" y="0"/>
                <wp:positionH relativeFrom="column">
                  <wp:posOffset>1381126</wp:posOffset>
                </wp:positionH>
                <wp:positionV relativeFrom="paragraph">
                  <wp:posOffset>2857502</wp:posOffset>
                </wp:positionV>
                <wp:extent cx="2295524" cy="400049"/>
                <wp:effectExtent l="38100" t="76200" r="10160" b="19685"/>
                <wp:wrapNone/>
                <wp:docPr id="1055" name="Elbow Connector 1055"/>
                <wp:cNvGraphicFramePr/>
                <a:graphic xmlns:a="http://schemas.openxmlformats.org/drawingml/2006/main">
                  <a:graphicData uri="http://schemas.microsoft.com/office/word/2010/wordprocessingShape">
                    <wps:wsp>
                      <wps:cNvCnPr/>
                      <wps:spPr>
                        <a:xfrm rot="10800000">
                          <a:off x="0" y="0"/>
                          <a:ext cx="2295524" cy="400049"/>
                        </a:xfrm>
                        <a:prstGeom prst="bentConnector3">
                          <a:avLst>
                            <a:gd name="adj1" fmla="val 50000"/>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055" o:spid="_x0000_s1026" type="#_x0000_t34" style="position:absolute;margin-left:108.75pt;margin-top:225pt;width:180.75pt;height:31.5pt;rotation:18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nutDgIAAHUEAAAOAAAAZHJzL2Uyb0RvYy54bWysVMuO0zAU3SPxD5b3NElp0LRqOovOlA2C&#10;ioEPcP1ojfzStWnav+faScPwWoDIwopz7zk+59jO+v5iDTlLiNq7jjazmhLpuBfaHTv6+dPu1R0l&#10;MTEnmPFOdvQqI73fvHyx7sNKzv3JGyGBIImLqz509JRSWFVV5CdpWZz5IB0WlQfLEk7hWAlgPbJb&#10;U83r+k3VexABPJcx4teHoUg3hV8pydMHpaJMxHQUtaUyQhkPeaw2a7Y6AgsnzUcZ7B9UWKYdLjpR&#10;PbDEyFfQv1BZzcFHr9KMe1t5pTSXxQO6aeqf3DydWJDFC4YTwxRT/H+0/P15D0QL3Lu6bSlxzOIu&#10;PZqD78nWO4cBeiClhlH1Ia4QsXV7GGcx7CH7viiwBDzm29R3dX5KHGiQXEra1ylteUmE48f5fNm2&#10;8wUlHGsLRCyWeTuqgSyTBojprfSW5JeOHqRLk6bXhZ+d38VUchejdCa+NJQoa3Abz8yQtmgZeMdu&#10;XOHGnKHGkR5lL+t20By90WKnjcnFCMfD1gBBqo7uds/IfmhLTJtHJ0i6BoyPAfh+9GIcWsq5DUmV&#10;t3Q1clj5o1QYPobRFDvl2MtpPcY5Wm4mJuzOMIXaJuCoOd+XPwHH/gyV5Ur8DXhClJW9SxPYaufh&#10;d7LT5SZZDf23BAbfOYKDF9dyhko0eLbLvo/3MF+e5/MC//632HwDAAD//wMAUEsDBBQABgAIAAAA&#10;IQD0jqK63wAAAAsBAAAPAAAAZHJzL2Rvd25yZXYueG1sTI/NTsMwEITvSLyDtUhcELUTCCkhToVA&#10;5NIThQs3N978iHgdxW6bvj3LCW4z2k+zM+VmcaM44hwGTxqSlQKB1Hg7UKfh8+Ptdg0iREPWjJ5Q&#10;wxkDbKrLi9IU1p/oHY+72AkOoVAYDX2MUyFlaHp0Jqz8hMS31s/ORLZzJ+1sThzuRpkq9SCdGYg/&#10;9GbClx6b793BaWiXxq7Tbd3K+lzffGU4K/uaa319tTw/gYi4xD8Yfutzdai4094fyAYxakiTPGNU&#10;w32meBQTWf7IYs8iuVMgq1L+31D9AAAA//8DAFBLAQItABQABgAIAAAAIQC2gziS/gAAAOEBAAAT&#10;AAAAAAAAAAAAAAAAAAAAAABbQ29udGVudF9UeXBlc10ueG1sUEsBAi0AFAAGAAgAAAAhADj9If/W&#10;AAAAlAEAAAsAAAAAAAAAAAAAAAAALwEAAF9yZWxzLy5yZWxzUEsBAi0AFAAGAAgAAAAhALYCe60O&#10;AgAAdQQAAA4AAAAAAAAAAAAAAAAALgIAAGRycy9lMm9Eb2MueG1sUEsBAi0AFAAGAAgAAAAhAPSO&#10;orrfAAAACwEAAA8AAAAAAAAAAAAAAAAAaAQAAGRycy9kb3ducmV2LnhtbFBLBQYAAAAABAAEAPMA&#10;AAB0BQAAAAA=&#10;" strokecolor="red" strokeweight="1.5pt">
                <v:stroke endarrow="open"/>
              </v:shape>
            </w:pict>
          </mc:Fallback>
        </mc:AlternateContent>
      </w:r>
      <w:r w:rsidR="00AA4DAB" w:rsidRPr="00AA4DAB">
        <w:rPr>
          <w:rFonts w:ascii="Garamond" w:hAnsi="Garamond"/>
          <w:noProof/>
        </w:rPr>
        <w:drawing>
          <wp:inline distT="0" distB="0" distL="0" distR="0" wp14:anchorId="6BED8D97" wp14:editId="135DBEC9">
            <wp:extent cx="2936731" cy="3800476"/>
            <wp:effectExtent l="19050" t="19050" r="16510" b="9525"/>
            <wp:docPr id="1035" name="Picture 2" descr="C:\Users\kherndon\Desktop\develop\Other\Holmes_group\Holmes_lst312_dcs_linea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C:\Users\kherndon\Desktop\develop\Other\Holmes_group\Holmes_lst312_dcs_linear5.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17758" t="28978" r="17074" b="7377"/>
                    <a:stretch/>
                  </pic:blipFill>
                  <pic:spPr bwMode="auto">
                    <a:xfrm>
                      <a:off x="0" y="0"/>
                      <a:ext cx="2936731" cy="3800476"/>
                    </a:xfrm>
                    <a:prstGeom prst="rect">
                      <a:avLst/>
                    </a:prstGeom>
                    <a:noFill/>
                    <a:ln>
                      <a:solidFill>
                        <a:schemeClr val="tx1"/>
                      </a:solidFill>
                    </a:ln>
                    <a:extLst/>
                  </pic:spPr>
                </pic:pic>
              </a:graphicData>
            </a:graphic>
          </wp:inline>
        </w:drawing>
      </w:r>
    </w:p>
    <w:sectPr w:rsidR="00AA4DAB" w:rsidRPr="008A6B11" w:rsidSect="00E27E67">
      <w:footerReference w:type="default" r:id="rId57"/>
      <w:headerReference w:type="first" r:id="rId58"/>
      <w:footerReference w:type="first" r:id="rId59"/>
      <w:pgSz w:w="12240" w:h="15840" w:code="1"/>
      <w:pgMar w:top="1440" w:right="1440" w:bottom="1440" w:left="1440" w:header="720" w:footer="720"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2BD3" w:rsidRDefault="00642BD3">
      <w:pPr>
        <w:spacing w:after="0" w:line="240" w:lineRule="auto"/>
      </w:pPr>
      <w:r>
        <w:separator/>
      </w:r>
    </w:p>
  </w:endnote>
  <w:endnote w:type="continuationSeparator" w:id="0">
    <w:p w:rsidR="00642BD3" w:rsidRDefault="00642B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E00" w:rsidRDefault="00462E00">
    <w:pPr>
      <w:tabs>
        <w:tab w:val="center" w:pos="4680"/>
        <w:tab w:val="right" w:pos="9360"/>
      </w:tabs>
      <w:spacing w:after="720" w:line="240" w:lineRule="auto"/>
      <w:jc w:val="center"/>
    </w:pPr>
    <w:r>
      <w:fldChar w:fldCharType="begin"/>
    </w:r>
    <w:r>
      <w:instrText>PAGE</w:instrText>
    </w:r>
    <w:r>
      <w:fldChar w:fldCharType="separate"/>
    </w:r>
    <w:r w:rsidR="00761040">
      <w:rPr>
        <w:noProof/>
      </w:rPr>
      <w:t>27</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E00" w:rsidRDefault="00462E00">
    <w:pPr>
      <w:tabs>
        <w:tab w:val="center" w:pos="4680"/>
        <w:tab w:val="right" w:pos="9360"/>
      </w:tabs>
      <w:spacing w:after="72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2BD3" w:rsidRDefault="00642BD3">
      <w:pPr>
        <w:spacing w:after="0" w:line="240" w:lineRule="auto"/>
      </w:pPr>
      <w:r>
        <w:separator/>
      </w:r>
    </w:p>
  </w:footnote>
  <w:footnote w:type="continuationSeparator" w:id="0">
    <w:p w:rsidR="00642BD3" w:rsidRDefault="00642BD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E00" w:rsidRDefault="00462E00">
    <w:pPr>
      <w:tabs>
        <w:tab w:val="center" w:pos="4680"/>
        <w:tab w:val="right" w:pos="9360"/>
      </w:tabs>
      <w:spacing w:before="720" w:after="0" w:line="240"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6632200"/>
    <w:multiLevelType w:val="multilevel"/>
    <w:tmpl w:val="452E6D26"/>
    <w:lvl w:ilvl="0">
      <w:start w:val="1"/>
      <w:numFmt w:val="bullet"/>
      <w:lvlText w:val="●"/>
      <w:lvlJc w:val="left"/>
      <w:pPr>
        <w:ind w:left="720" w:firstLine="2520"/>
      </w:pPr>
      <w:rPr>
        <w:rFonts w:ascii="Arial" w:eastAsia="Arial" w:hAnsi="Arial" w:cs="Arial"/>
        <w:u w:val="none"/>
      </w:rPr>
    </w:lvl>
    <w:lvl w:ilvl="1">
      <w:start w:val="1"/>
      <w:numFmt w:val="bullet"/>
      <w:lvlText w:val="○"/>
      <w:lvlJc w:val="left"/>
      <w:pPr>
        <w:ind w:left="1440" w:firstLine="5400"/>
      </w:pPr>
      <w:rPr>
        <w:rFonts w:ascii="Arial" w:eastAsia="Arial" w:hAnsi="Arial" w:cs="Arial"/>
        <w:u w:val="none"/>
      </w:rPr>
    </w:lvl>
    <w:lvl w:ilvl="2">
      <w:start w:val="1"/>
      <w:numFmt w:val="bullet"/>
      <w:lvlText w:val="■"/>
      <w:lvlJc w:val="left"/>
      <w:pPr>
        <w:ind w:left="2160" w:firstLine="8280"/>
      </w:pPr>
      <w:rPr>
        <w:rFonts w:ascii="Arial" w:eastAsia="Arial" w:hAnsi="Arial" w:cs="Arial"/>
        <w:u w:val="none"/>
      </w:rPr>
    </w:lvl>
    <w:lvl w:ilvl="3">
      <w:start w:val="1"/>
      <w:numFmt w:val="bullet"/>
      <w:lvlText w:val="●"/>
      <w:lvlJc w:val="left"/>
      <w:pPr>
        <w:ind w:left="2880" w:firstLine="11160"/>
      </w:pPr>
      <w:rPr>
        <w:rFonts w:ascii="Arial" w:eastAsia="Arial" w:hAnsi="Arial" w:cs="Arial"/>
        <w:u w:val="none"/>
      </w:rPr>
    </w:lvl>
    <w:lvl w:ilvl="4">
      <w:start w:val="1"/>
      <w:numFmt w:val="bullet"/>
      <w:lvlText w:val="○"/>
      <w:lvlJc w:val="left"/>
      <w:pPr>
        <w:ind w:left="3600" w:firstLine="14040"/>
      </w:pPr>
      <w:rPr>
        <w:rFonts w:ascii="Arial" w:eastAsia="Arial" w:hAnsi="Arial" w:cs="Arial"/>
        <w:u w:val="none"/>
      </w:rPr>
    </w:lvl>
    <w:lvl w:ilvl="5">
      <w:start w:val="1"/>
      <w:numFmt w:val="bullet"/>
      <w:lvlText w:val="■"/>
      <w:lvlJc w:val="left"/>
      <w:pPr>
        <w:ind w:left="4320" w:firstLine="16920"/>
      </w:pPr>
      <w:rPr>
        <w:rFonts w:ascii="Arial" w:eastAsia="Arial" w:hAnsi="Arial" w:cs="Arial"/>
        <w:u w:val="none"/>
      </w:rPr>
    </w:lvl>
    <w:lvl w:ilvl="6">
      <w:start w:val="1"/>
      <w:numFmt w:val="bullet"/>
      <w:lvlText w:val="●"/>
      <w:lvlJc w:val="left"/>
      <w:pPr>
        <w:ind w:left="5040" w:firstLine="19800"/>
      </w:pPr>
      <w:rPr>
        <w:rFonts w:ascii="Arial" w:eastAsia="Arial" w:hAnsi="Arial" w:cs="Arial"/>
        <w:u w:val="none"/>
      </w:rPr>
    </w:lvl>
    <w:lvl w:ilvl="7">
      <w:start w:val="1"/>
      <w:numFmt w:val="bullet"/>
      <w:lvlText w:val="○"/>
      <w:lvlJc w:val="left"/>
      <w:pPr>
        <w:ind w:left="5760" w:firstLine="22680"/>
      </w:pPr>
      <w:rPr>
        <w:rFonts w:ascii="Arial" w:eastAsia="Arial" w:hAnsi="Arial" w:cs="Arial"/>
        <w:u w:val="none"/>
      </w:rPr>
    </w:lvl>
    <w:lvl w:ilvl="8">
      <w:start w:val="1"/>
      <w:numFmt w:val="bullet"/>
      <w:lvlText w:val="■"/>
      <w:lvlJc w:val="left"/>
      <w:pPr>
        <w:ind w:left="6480" w:firstLine="25560"/>
      </w:pPr>
      <w:rPr>
        <w:rFonts w:ascii="Arial" w:eastAsia="Arial" w:hAnsi="Arial" w:cs="Arial"/>
        <w:u w:val="none"/>
      </w:rPr>
    </w:lvl>
  </w:abstractNum>
  <w:abstractNum w:abstractNumId="1">
    <w:nsid w:val="70007ED2"/>
    <w:multiLevelType w:val="multilevel"/>
    <w:tmpl w:val="49B4EC1E"/>
    <w:lvl w:ilvl="0">
      <w:start w:val="2"/>
      <w:numFmt w:val="decimal"/>
      <w:lvlText w:val="%1"/>
      <w:lvlJc w:val="left"/>
      <w:pPr>
        <w:ind w:left="360" w:firstLine="1080"/>
      </w:pPr>
    </w:lvl>
    <w:lvl w:ilvl="1">
      <w:start w:val="1"/>
      <w:numFmt w:val="decimal"/>
      <w:lvlText w:val="%1.%2"/>
      <w:lvlJc w:val="left"/>
      <w:pPr>
        <w:ind w:left="360" w:firstLine="1080"/>
      </w:pPr>
    </w:lvl>
    <w:lvl w:ilvl="2">
      <w:start w:val="1"/>
      <w:numFmt w:val="decimal"/>
      <w:lvlText w:val="%1.%2.%3"/>
      <w:lvlJc w:val="left"/>
      <w:pPr>
        <w:ind w:left="720" w:firstLine="2160"/>
      </w:pPr>
    </w:lvl>
    <w:lvl w:ilvl="3">
      <w:start w:val="1"/>
      <w:numFmt w:val="decimal"/>
      <w:lvlText w:val="%1.%2.%3.%4"/>
      <w:lvlJc w:val="left"/>
      <w:pPr>
        <w:ind w:left="1080" w:firstLine="3240"/>
      </w:pPr>
    </w:lvl>
    <w:lvl w:ilvl="4">
      <w:start w:val="1"/>
      <w:numFmt w:val="decimal"/>
      <w:lvlText w:val="%1.%2.%3.%4.%5"/>
      <w:lvlJc w:val="left"/>
      <w:pPr>
        <w:ind w:left="1080" w:firstLine="3240"/>
      </w:pPr>
    </w:lvl>
    <w:lvl w:ilvl="5">
      <w:start w:val="1"/>
      <w:numFmt w:val="decimal"/>
      <w:lvlText w:val="%1.%2.%3.%4.%5.%6"/>
      <w:lvlJc w:val="left"/>
      <w:pPr>
        <w:ind w:left="1440" w:firstLine="4320"/>
      </w:pPr>
    </w:lvl>
    <w:lvl w:ilvl="6">
      <w:start w:val="1"/>
      <w:numFmt w:val="decimal"/>
      <w:lvlText w:val="%1.%2.%3.%4.%5.%6.%7"/>
      <w:lvlJc w:val="left"/>
      <w:pPr>
        <w:ind w:left="1440" w:firstLine="4320"/>
      </w:pPr>
    </w:lvl>
    <w:lvl w:ilvl="7">
      <w:start w:val="1"/>
      <w:numFmt w:val="decimal"/>
      <w:lvlText w:val="%1.%2.%3.%4.%5.%6.%7.%8"/>
      <w:lvlJc w:val="left"/>
      <w:pPr>
        <w:ind w:left="1800" w:firstLine="5400"/>
      </w:pPr>
    </w:lvl>
    <w:lvl w:ilvl="8">
      <w:start w:val="1"/>
      <w:numFmt w:val="decimal"/>
      <w:lvlText w:val="%1.%2.%3.%4.%5.%6.%7.%8.%9"/>
      <w:lvlJc w:val="left"/>
      <w:pPr>
        <w:ind w:left="1800" w:firstLine="540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
  <w:rsids>
    <w:rsidRoot w:val="007812D7"/>
    <w:rsid w:val="00022864"/>
    <w:rsid w:val="00026086"/>
    <w:rsid w:val="000637E2"/>
    <w:rsid w:val="001039ED"/>
    <w:rsid w:val="001055EF"/>
    <w:rsid w:val="00154F0D"/>
    <w:rsid w:val="001A41C3"/>
    <w:rsid w:val="001F6626"/>
    <w:rsid w:val="00216E53"/>
    <w:rsid w:val="00220BAA"/>
    <w:rsid w:val="00263CF0"/>
    <w:rsid w:val="00263FF7"/>
    <w:rsid w:val="00271634"/>
    <w:rsid w:val="002C0383"/>
    <w:rsid w:val="002C2A80"/>
    <w:rsid w:val="00315D7F"/>
    <w:rsid w:val="00321879"/>
    <w:rsid w:val="00323793"/>
    <w:rsid w:val="00336175"/>
    <w:rsid w:val="00367F9F"/>
    <w:rsid w:val="00397A55"/>
    <w:rsid w:val="0040616F"/>
    <w:rsid w:val="004115B1"/>
    <w:rsid w:val="00415F9B"/>
    <w:rsid w:val="004164F8"/>
    <w:rsid w:val="00462E00"/>
    <w:rsid w:val="00470510"/>
    <w:rsid w:val="00482708"/>
    <w:rsid w:val="00497292"/>
    <w:rsid w:val="004B3838"/>
    <w:rsid w:val="004C2A2D"/>
    <w:rsid w:val="004C4182"/>
    <w:rsid w:val="004E0658"/>
    <w:rsid w:val="004E6BAF"/>
    <w:rsid w:val="004F194A"/>
    <w:rsid w:val="0055657C"/>
    <w:rsid w:val="00565B48"/>
    <w:rsid w:val="00571DAC"/>
    <w:rsid w:val="005D5179"/>
    <w:rsid w:val="00642BD3"/>
    <w:rsid w:val="0065705F"/>
    <w:rsid w:val="00675F21"/>
    <w:rsid w:val="00684EA6"/>
    <w:rsid w:val="006A7CF7"/>
    <w:rsid w:val="006B1A14"/>
    <w:rsid w:val="006D05DD"/>
    <w:rsid w:val="00727E7C"/>
    <w:rsid w:val="00761040"/>
    <w:rsid w:val="00763BE6"/>
    <w:rsid w:val="007812D7"/>
    <w:rsid w:val="007A40B9"/>
    <w:rsid w:val="007A7684"/>
    <w:rsid w:val="007C381F"/>
    <w:rsid w:val="00811B79"/>
    <w:rsid w:val="008A6B11"/>
    <w:rsid w:val="008C5AEC"/>
    <w:rsid w:val="008E0FBF"/>
    <w:rsid w:val="008E1AE6"/>
    <w:rsid w:val="00932489"/>
    <w:rsid w:val="009507E0"/>
    <w:rsid w:val="009567FE"/>
    <w:rsid w:val="0097062A"/>
    <w:rsid w:val="0098071B"/>
    <w:rsid w:val="00980B0E"/>
    <w:rsid w:val="00981033"/>
    <w:rsid w:val="009C108A"/>
    <w:rsid w:val="009F65DA"/>
    <w:rsid w:val="00A031B8"/>
    <w:rsid w:val="00A96061"/>
    <w:rsid w:val="00AA4DAB"/>
    <w:rsid w:val="00AC0347"/>
    <w:rsid w:val="00AD059F"/>
    <w:rsid w:val="00BC3A3D"/>
    <w:rsid w:val="00BE7724"/>
    <w:rsid w:val="00C00D7A"/>
    <w:rsid w:val="00C8533D"/>
    <w:rsid w:val="00CA5E5B"/>
    <w:rsid w:val="00CF4421"/>
    <w:rsid w:val="00D35CFB"/>
    <w:rsid w:val="00D44E1D"/>
    <w:rsid w:val="00D5081D"/>
    <w:rsid w:val="00D5120C"/>
    <w:rsid w:val="00D5197A"/>
    <w:rsid w:val="00D76140"/>
    <w:rsid w:val="00D83495"/>
    <w:rsid w:val="00DC0E7D"/>
    <w:rsid w:val="00DE36F5"/>
    <w:rsid w:val="00E24E9D"/>
    <w:rsid w:val="00E27E67"/>
    <w:rsid w:val="00E3129E"/>
    <w:rsid w:val="00EB22BF"/>
    <w:rsid w:val="00F9689C"/>
    <w:rsid w:val="00FA721F"/>
    <w:rsid w:val="00FB613D"/>
    <w:rsid w:val="00FC144A"/>
    <w:rsid w:val="00FD6B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contextualSpacing/>
    </w:pPr>
    <w:tblPr>
      <w:tblStyleRowBandSize w:val="1"/>
      <w:tblStyleColBandSize w:val="1"/>
      <w:tblCellMar>
        <w:left w:w="115" w:type="dxa"/>
        <w:right w:w="115" w:type="dxa"/>
      </w:tblCellMar>
    </w:tblPr>
  </w:style>
  <w:style w:type="table" w:customStyle="1" w:styleId="a0">
    <w:basedOn w:val="TableNormal"/>
    <w:pPr>
      <w:contextualSpacing/>
    </w:pPr>
    <w:tblPr>
      <w:tblStyleRowBandSize w:val="1"/>
      <w:tblStyleColBandSize w:val="1"/>
      <w:tblCellMar>
        <w:left w:w="115" w:type="dxa"/>
        <w:right w:w="115" w:type="dxa"/>
      </w:tblCellMar>
    </w:tblPr>
  </w:style>
  <w:style w:type="table" w:customStyle="1" w:styleId="a1">
    <w:basedOn w:val="TableNormal"/>
    <w:pPr>
      <w:contextualSpacing/>
    </w:pPr>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4B38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B3838"/>
    <w:rPr>
      <w:rFonts w:ascii="Tahoma" w:hAnsi="Tahoma" w:cs="Tahoma"/>
      <w:sz w:val="16"/>
      <w:szCs w:val="16"/>
    </w:rPr>
  </w:style>
  <w:style w:type="paragraph" w:styleId="NormalWeb">
    <w:name w:val="Normal (Web)"/>
    <w:basedOn w:val="Normal"/>
    <w:uiPriority w:val="99"/>
    <w:semiHidden/>
    <w:unhideWhenUsed/>
    <w:rsid w:val="00321879"/>
    <w:pPr>
      <w:spacing w:before="100" w:beforeAutospacing="1" w:after="100" w:afterAutospacing="1" w:line="240" w:lineRule="auto"/>
    </w:pPr>
    <w:rPr>
      <w:rFonts w:ascii="Times New Roman" w:eastAsiaTheme="minorEastAsia" w:hAnsi="Times New Roman" w:cs="Times New Roman"/>
      <w:color w:val="auto"/>
      <w:sz w:val="24"/>
      <w:szCs w:val="24"/>
    </w:rPr>
  </w:style>
  <w:style w:type="character" w:styleId="Hyperlink">
    <w:name w:val="Hyperlink"/>
    <w:basedOn w:val="DefaultParagraphFont"/>
    <w:uiPriority w:val="99"/>
    <w:unhideWhenUsed/>
    <w:rsid w:val="00336175"/>
    <w:rPr>
      <w:color w:val="0000FF"/>
      <w:u w:val="single"/>
    </w:rPr>
  </w:style>
  <w:style w:type="paragraph" w:styleId="Caption">
    <w:name w:val="caption"/>
    <w:basedOn w:val="Normal"/>
    <w:next w:val="Normal"/>
    <w:uiPriority w:val="35"/>
    <w:unhideWhenUsed/>
    <w:qFormat/>
    <w:rsid w:val="008A6B11"/>
    <w:pPr>
      <w:spacing w:line="240" w:lineRule="auto"/>
    </w:pPr>
    <w:rPr>
      <w:b/>
      <w:bCs/>
      <w:color w:val="4F81BD" w:themeColor="accent1"/>
      <w:sz w:val="18"/>
      <w:szCs w:val="18"/>
    </w:rPr>
  </w:style>
  <w:style w:type="character" w:styleId="FollowedHyperlink">
    <w:name w:val="FollowedHyperlink"/>
    <w:basedOn w:val="DefaultParagraphFont"/>
    <w:uiPriority w:val="99"/>
    <w:semiHidden/>
    <w:unhideWhenUsed/>
    <w:rsid w:val="009507E0"/>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D76140"/>
    <w:rPr>
      <w:b/>
      <w:bCs/>
    </w:rPr>
  </w:style>
  <w:style w:type="character" w:customStyle="1" w:styleId="CommentSubjectChar">
    <w:name w:val="Comment Subject Char"/>
    <w:basedOn w:val="CommentTextChar"/>
    <w:link w:val="CommentSubject"/>
    <w:uiPriority w:val="99"/>
    <w:semiHidden/>
    <w:rsid w:val="00D76140"/>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contextualSpacing/>
    </w:pPr>
    <w:tblPr>
      <w:tblStyleRowBandSize w:val="1"/>
      <w:tblStyleColBandSize w:val="1"/>
      <w:tblCellMar>
        <w:left w:w="115" w:type="dxa"/>
        <w:right w:w="115" w:type="dxa"/>
      </w:tblCellMar>
    </w:tblPr>
  </w:style>
  <w:style w:type="table" w:customStyle="1" w:styleId="a0">
    <w:basedOn w:val="TableNormal"/>
    <w:pPr>
      <w:contextualSpacing/>
    </w:pPr>
    <w:tblPr>
      <w:tblStyleRowBandSize w:val="1"/>
      <w:tblStyleColBandSize w:val="1"/>
      <w:tblCellMar>
        <w:left w:w="115" w:type="dxa"/>
        <w:right w:w="115" w:type="dxa"/>
      </w:tblCellMar>
    </w:tblPr>
  </w:style>
  <w:style w:type="table" w:customStyle="1" w:styleId="a1">
    <w:basedOn w:val="TableNormal"/>
    <w:pPr>
      <w:contextualSpacing/>
    </w:pPr>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4B38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B3838"/>
    <w:rPr>
      <w:rFonts w:ascii="Tahoma" w:hAnsi="Tahoma" w:cs="Tahoma"/>
      <w:sz w:val="16"/>
      <w:szCs w:val="16"/>
    </w:rPr>
  </w:style>
  <w:style w:type="paragraph" w:styleId="NormalWeb">
    <w:name w:val="Normal (Web)"/>
    <w:basedOn w:val="Normal"/>
    <w:uiPriority w:val="99"/>
    <w:semiHidden/>
    <w:unhideWhenUsed/>
    <w:rsid w:val="00321879"/>
    <w:pPr>
      <w:spacing w:before="100" w:beforeAutospacing="1" w:after="100" w:afterAutospacing="1" w:line="240" w:lineRule="auto"/>
    </w:pPr>
    <w:rPr>
      <w:rFonts w:ascii="Times New Roman" w:eastAsiaTheme="minorEastAsia" w:hAnsi="Times New Roman" w:cs="Times New Roman"/>
      <w:color w:val="auto"/>
      <w:sz w:val="24"/>
      <w:szCs w:val="24"/>
    </w:rPr>
  </w:style>
  <w:style w:type="character" w:styleId="Hyperlink">
    <w:name w:val="Hyperlink"/>
    <w:basedOn w:val="DefaultParagraphFont"/>
    <w:uiPriority w:val="99"/>
    <w:unhideWhenUsed/>
    <w:rsid w:val="00336175"/>
    <w:rPr>
      <w:color w:val="0000FF"/>
      <w:u w:val="single"/>
    </w:rPr>
  </w:style>
  <w:style w:type="paragraph" w:styleId="Caption">
    <w:name w:val="caption"/>
    <w:basedOn w:val="Normal"/>
    <w:next w:val="Normal"/>
    <w:uiPriority w:val="35"/>
    <w:unhideWhenUsed/>
    <w:qFormat/>
    <w:rsid w:val="008A6B11"/>
    <w:pPr>
      <w:spacing w:line="240" w:lineRule="auto"/>
    </w:pPr>
    <w:rPr>
      <w:b/>
      <w:bCs/>
      <w:color w:val="4F81BD" w:themeColor="accent1"/>
      <w:sz w:val="18"/>
      <w:szCs w:val="18"/>
    </w:rPr>
  </w:style>
  <w:style w:type="character" w:styleId="FollowedHyperlink">
    <w:name w:val="FollowedHyperlink"/>
    <w:basedOn w:val="DefaultParagraphFont"/>
    <w:uiPriority w:val="99"/>
    <w:semiHidden/>
    <w:unhideWhenUsed/>
    <w:rsid w:val="009507E0"/>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D76140"/>
    <w:rPr>
      <w:b/>
      <w:bCs/>
    </w:rPr>
  </w:style>
  <w:style w:type="character" w:customStyle="1" w:styleId="CommentSubjectChar">
    <w:name w:val="Comment Subject Char"/>
    <w:basedOn w:val="CommentTextChar"/>
    <w:link w:val="CommentSubject"/>
    <w:uiPriority w:val="99"/>
    <w:semiHidden/>
    <w:rsid w:val="00D7614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26674">
      <w:bodyDiv w:val="1"/>
      <w:marLeft w:val="0"/>
      <w:marRight w:val="0"/>
      <w:marTop w:val="0"/>
      <w:marBottom w:val="0"/>
      <w:divBdr>
        <w:top w:val="none" w:sz="0" w:space="0" w:color="auto"/>
        <w:left w:val="none" w:sz="0" w:space="0" w:color="auto"/>
        <w:bottom w:val="none" w:sz="0" w:space="0" w:color="auto"/>
        <w:right w:val="none" w:sz="0" w:space="0" w:color="auto"/>
      </w:divBdr>
    </w:div>
    <w:div w:id="8363121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www.ose.state.nm.us/Planning/RWP/region_02.php" TargetMode="External"/><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hyperlink" Target="https://drive.google.com/open?id=0B9x84zrE6H6ycndEM3AwRVVzUkE" TargetMode="External"/><Relationship Id="rId34" Type="http://schemas.openxmlformats.org/officeDocument/2006/relationships/image" Target="media/image21.png"/><Relationship Id="rId42" Type="http://schemas.openxmlformats.org/officeDocument/2006/relationships/image" Target="media/image29.tiff"/><Relationship Id="rId47" Type="http://schemas.openxmlformats.org/officeDocument/2006/relationships/image" Target="media/image34.tiff"/><Relationship Id="rId50" Type="http://schemas.openxmlformats.org/officeDocument/2006/relationships/image" Target="media/image37.jpeg"/><Relationship Id="rId55" Type="http://schemas.openxmlformats.org/officeDocument/2006/relationships/image" Target="media/image42.jpe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http://www.census.gov/quickfacts/table/HSG650214/35045" TargetMode="External"/><Relationship Id="rId29" Type="http://schemas.openxmlformats.org/officeDocument/2006/relationships/image" Target="media/image16.png"/><Relationship Id="rId41" Type="http://schemas.openxmlformats.org/officeDocument/2006/relationships/image" Target="media/image28.jpeg"/><Relationship Id="rId54" Type="http://schemas.openxmlformats.org/officeDocument/2006/relationships/image" Target="media/image41.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drive.google.com/open?id=0B9x84zrE6H6yNGVDaVVVRVlaWFE" TargetMode="External"/><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tiff"/><Relationship Id="rId57" Type="http://schemas.openxmlformats.org/officeDocument/2006/relationships/footer" Target="footer1.xml"/><Relationship Id="rId61"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www.eia.gov/state/print.cfm?sid=nm" TargetMode="External"/><Relationship Id="rId31" Type="http://schemas.openxmlformats.org/officeDocument/2006/relationships/image" Target="media/image18.png"/><Relationship Id="rId44" Type="http://schemas.openxmlformats.org/officeDocument/2006/relationships/image" Target="media/image31.tiff"/><Relationship Id="rId52" Type="http://schemas.openxmlformats.org/officeDocument/2006/relationships/image" Target="media/image39.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drive.google.com/open?id=0B9x84zrE6H6yTGk3M2luV0tyVGc"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emf"/><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8" Type="http://schemas.openxmlformats.org/officeDocument/2006/relationships/image" Target="media/image1.png"/><Relationship Id="rId51" Type="http://schemas.openxmlformats.org/officeDocument/2006/relationships/image" Target="media/image38.jpe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28</Pages>
  <Words>4437</Words>
  <Characters>25293</Characters>
  <Application>Microsoft Office Word</Application>
  <DocSecurity>0</DocSecurity>
  <Lines>210</Lines>
  <Paragraphs>59</Paragraphs>
  <ScaleCrop>false</ScaleCrop>
  <HeadingPairs>
    <vt:vector size="2" baseType="variant">
      <vt:variant>
        <vt:lpstr>Title</vt:lpstr>
      </vt:variant>
      <vt:variant>
        <vt:i4>1</vt:i4>
      </vt:variant>
    </vt:vector>
  </HeadingPairs>
  <TitlesOfParts>
    <vt:vector size="1" baseType="lpstr">
      <vt:lpstr/>
    </vt:vector>
  </TitlesOfParts>
  <Company>ESSC</Company>
  <LinksUpToDate>false</LinksUpToDate>
  <CharactersWithSpaces>29671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Kelsey  Herndon</dc:creator>
  <cp:lastModifiedBy>Emma Baghel</cp:lastModifiedBy>
  <cp:revision>2</cp:revision>
  <cp:lastPrinted>2016-08-11T16:21:00Z</cp:lastPrinted>
  <dcterms:created xsi:type="dcterms:W3CDTF">2016-08-16T19:32:00Z</dcterms:created>
  <dcterms:modified xsi:type="dcterms:W3CDTF">2016-08-16T19:32:00Z</dcterms:modified>
</cp:coreProperties>
</file>