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3A1B67F"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00511">
        <w:rPr>
          <w:rFonts w:ascii="Century Gothic" w:hAnsi="Century Gothic" w:cs="Arial"/>
          <w:sz w:val="24"/>
        </w:rPr>
        <w:t>NASA Langley Research Center</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079735F0" w:rsidR="00677CB8" w:rsidRPr="0080051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800511" w:rsidRPr="00800511">
        <w:rPr>
          <w:rFonts w:ascii="Century Gothic" w:hAnsi="Century Gothic" w:cs="Arial"/>
          <w:b/>
        </w:rPr>
        <w:t>CALIPSO Cross-Cutting</w:t>
      </w:r>
    </w:p>
    <w:p w14:paraId="38FB8E53" w14:textId="02CDC56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F1476">
        <w:rPr>
          <w:rFonts w:ascii="Century Gothic" w:hAnsi="Century Gothic" w:cs="Arial"/>
        </w:rPr>
        <w:t xml:space="preserve">Enhancing the Usability of </w:t>
      </w:r>
      <w:r w:rsidR="00CF1476">
        <w:rPr>
          <w:rFonts w:ascii="Century Gothic" w:hAnsi="Century Gothic" w:cs="Arial"/>
          <w:i/>
        </w:rPr>
        <w:t>Visualization of CALIPSO</w:t>
      </w:r>
      <w:r w:rsidR="00CF1476">
        <w:rPr>
          <w:rFonts w:ascii="Century Gothic" w:hAnsi="Century Gothic" w:cs="Arial"/>
        </w:rPr>
        <w:t xml:space="preserve"> (VOCAL) Through a Test-Case-Driven Approach</w:t>
      </w:r>
      <w:r w:rsidR="00CF1476" w:rsidDel="00CF1476">
        <w:rPr>
          <w:rFonts w:ascii="Century Gothic" w:hAnsi="Century Gothic" w:cs="Arial"/>
          <w:color w:val="000000" w:themeColor="text1"/>
        </w:rPr>
        <w:t xml:space="preserve"> </w:t>
      </w:r>
    </w:p>
    <w:p w14:paraId="258FD607" w14:textId="46667AC9" w:rsidR="003F2639" w:rsidRPr="00CF1476"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4D0322" w:rsidRPr="00EF75D0">
        <w:rPr>
          <w:rFonts w:ascii="Century Gothic" w:hAnsi="Century Gothic"/>
          <w:color w:val="000000"/>
        </w:rPr>
        <w:t xml:space="preserve">Cutting Through the Noise to Find </w:t>
      </w:r>
      <w:r w:rsidR="009C1A76">
        <w:rPr>
          <w:rFonts w:ascii="Century Gothic" w:hAnsi="Century Gothic"/>
          <w:color w:val="000000"/>
        </w:rPr>
        <w:t>a</w:t>
      </w:r>
      <w:r w:rsidR="009C1A76" w:rsidRPr="00EF75D0">
        <w:rPr>
          <w:rFonts w:ascii="Century Gothic" w:hAnsi="Century Gothic"/>
          <w:color w:val="000000"/>
        </w:rPr>
        <w:t xml:space="preserve"> </w:t>
      </w:r>
      <w:r w:rsidR="004D0322" w:rsidRPr="00EF75D0">
        <w:rPr>
          <w:rFonts w:ascii="Century Gothic" w:hAnsi="Century Gothic"/>
          <w:color w:val="000000"/>
        </w:rPr>
        <w:t>Rhythm: Displaying CALIPSO Data</w:t>
      </w:r>
      <w:r w:rsidR="00CF1476">
        <w:rPr>
          <w:rFonts w:ascii="Century Gothic" w:hAnsi="Century Gothic" w:cs="Arial"/>
        </w:rPr>
        <w:br/>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2B81879" w14:textId="12AF3DE5" w:rsidR="002E4378" w:rsidRDefault="00800511" w:rsidP="00BA5773">
      <w:pPr>
        <w:spacing w:after="0" w:line="240" w:lineRule="auto"/>
        <w:rPr>
          <w:rFonts w:ascii="Century Gothic" w:hAnsi="Century Gothic" w:cs="Arial"/>
          <w:sz w:val="20"/>
          <w:szCs w:val="20"/>
        </w:rPr>
      </w:pPr>
      <w:r>
        <w:rPr>
          <w:rFonts w:ascii="Century Gothic" w:hAnsi="Century Gothic" w:cs="Arial"/>
          <w:sz w:val="20"/>
          <w:szCs w:val="20"/>
        </w:rPr>
        <w:t>Kathleen Moore</w:t>
      </w:r>
      <w:r w:rsidR="00E507D0" w:rsidRPr="00D579FC">
        <w:rPr>
          <w:rFonts w:ascii="Century Gothic" w:hAnsi="Century Gothic" w:cs="Arial"/>
          <w:sz w:val="20"/>
          <w:szCs w:val="20"/>
        </w:rPr>
        <w:t xml:space="preserve"> (</w:t>
      </w:r>
      <w:r w:rsidR="00E80174">
        <w:rPr>
          <w:rFonts w:ascii="Century Gothic" w:hAnsi="Century Gothic" w:cs="Arial"/>
          <w:sz w:val="20"/>
          <w:szCs w:val="20"/>
        </w:rPr>
        <w:t xml:space="preserve">Project </w:t>
      </w:r>
      <w:r>
        <w:rPr>
          <w:rFonts w:ascii="Century Gothic" w:hAnsi="Century Gothic" w:cs="Arial"/>
          <w:sz w:val="20"/>
          <w:szCs w:val="20"/>
        </w:rPr>
        <w:t>Co-</w:t>
      </w:r>
      <w:r w:rsidR="00E80174">
        <w:rPr>
          <w:rFonts w:ascii="Century Gothic" w:hAnsi="Century Gothic" w:cs="Arial"/>
          <w:sz w:val="20"/>
          <w:szCs w:val="20"/>
        </w:rPr>
        <w:t>Lead</w:t>
      </w:r>
      <w:r w:rsidR="00E507D0" w:rsidRPr="00D579FC">
        <w:rPr>
          <w:rFonts w:ascii="Century Gothic" w:hAnsi="Century Gothic" w:cs="Arial"/>
          <w:sz w:val="20"/>
          <w:szCs w:val="20"/>
        </w:rPr>
        <w:t>)</w:t>
      </w:r>
      <w:r>
        <w:rPr>
          <w:rFonts w:ascii="Century Gothic" w:hAnsi="Century Gothic" w:cs="Arial"/>
          <w:sz w:val="20"/>
          <w:szCs w:val="20"/>
        </w:rPr>
        <w:t xml:space="preserve">, </w:t>
      </w:r>
      <w:r w:rsidRPr="007E46AC">
        <w:rPr>
          <w:rFonts w:ascii="Century Gothic" w:hAnsi="Century Gothic" w:cs="Arial"/>
          <w:sz w:val="20"/>
          <w:szCs w:val="20"/>
        </w:rPr>
        <w:t>kathleen.d.moore@nasa.gov</w:t>
      </w:r>
    </w:p>
    <w:p w14:paraId="141C2964" w14:textId="6BF09487" w:rsidR="00800511" w:rsidRPr="00D579FC" w:rsidRDefault="00800511" w:rsidP="00BA5773">
      <w:pPr>
        <w:spacing w:after="0" w:line="240" w:lineRule="auto"/>
        <w:rPr>
          <w:rFonts w:ascii="Century Gothic" w:hAnsi="Century Gothic" w:cs="Arial"/>
          <w:sz w:val="20"/>
          <w:szCs w:val="20"/>
        </w:rPr>
      </w:pPr>
      <w:r>
        <w:rPr>
          <w:rFonts w:ascii="Century Gothic" w:hAnsi="Century Gothic" w:cs="Arial"/>
          <w:sz w:val="20"/>
          <w:szCs w:val="20"/>
        </w:rPr>
        <w:t>Ahmad Aburizaiza (Project Co-Lead), ahmad.o.aburizaiza@nasa.gov</w:t>
      </w:r>
    </w:p>
    <w:p w14:paraId="6B8F900E" w14:textId="6581ECD8" w:rsidR="002E4378" w:rsidRPr="00D579FC" w:rsidRDefault="00800511" w:rsidP="00BA5773">
      <w:pPr>
        <w:spacing w:after="0" w:line="240" w:lineRule="auto"/>
        <w:rPr>
          <w:rFonts w:ascii="Century Gothic" w:hAnsi="Century Gothic" w:cs="Arial"/>
          <w:sz w:val="20"/>
          <w:szCs w:val="20"/>
        </w:rPr>
      </w:pPr>
      <w:r>
        <w:rPr>
          <w:rFonts w:ascii="Century Gothic" w:hAnsi="Century Gothic" w:cs="Arial"/>
          <w:sz w:val="20"/>
          <w:szCs w:val="20"/>
        </w:rPr>
        <w:t>Andrea Martinez</w:t>
      </w:r>
    </w:p>
    <w:p w14:paraId="7D964878" w14:textId="006A50B9" w:rsidR="002E4378" w:rsidRDefault="00800511" w:rsidP="00BA5773">
      <w:pPr>
        <w:spacing w:after="0" w:line="240" w:lineRule="auto"/>
        <w:rPr>
          <w:rFonts w:ascii="Century Gothic" w:hAnsi="Century Gothic" w:cs="Arial"/>
          <w:sz w:val="20"/>
          <w:szCs w:val="20"/>
        </w:rPr>
      </w:pPr>
      <w:r>
        <w:rPr>
          <w:rFonts w:ascii="Century Gothic" w:hAnsi="Century Gothic" w:cs="Arial"/>
          <w:sz w:val="20"/>
          <w:szCs w:val="20"/>
        </w:rPr>
        <w:t>Adama Ba</w:t>
      </w:r>
    </w:p>
    <w:p w14:paraId="2BDAB54F" w14:textId="09A78574" w:rsidR="00800511" w:rsidRPr="00D579FC" w:rsidRDefault="00800511" w:rsidP="00BA5773">
      <w:pPr>
        <w:spacing w:after="0" w:line="240" w:lineRule="auto"/>
        <w:rPr>
          <w:rFonts w:ascii="Century Gothic" w:hAnsi="Century Gothic" w:cs="Arial"/>
          <w:sz w:val="20"/>
          <w:szCs w:val="20"/>
        </w:rPr>
      </w:pPr>
      <w:r>
        <w:rPr>
          <w:rFonts w:ascii="Century Gothic" w:hAnsi="Century Gothic" w:cs="Arial"/>
          <w:sz w:val="20"/>
          <w:szCs w:val="20"/>
        </w:rPr>
        <w:t>Joseph Driscoll</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871E3FB" w14:textId="5949F17E" w:rsidR="002E4378" w:rsidRDefault="00800511"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33236010" w14:textId="5B7AE8D0" w:rsidR="00E80174" w:rsidRDefault="00800511" w:rsidP="00677CB8">
      <w:pPr>
        <w:spacing w:after="0" w:line="240" w:lineRule="auto"/>
        <w:rPr>
          <w:rFonts w:ascii="Century Gothic" w:hAnsi="Century Gothic" w:cs="Arial"/>
          <w:sz w:val="20"/>
          <w:szCs w:val="20"/>
        </w:rPr>
      </w:pPr>
      <w:r>
        <w:rPr>
          <w:rFonts w:ascii="Century Gothic" w:hAnsi="Century Gothic" w:cs="Arial"/>
          <w:sz w:val="20"/>
          <w:szCs w:val="20"/>
        </w:rPr>
        <w:t>Dr. Kenton Ross (NASA DEVELOP National Program)</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423F147" w:rsidR="00677CB8" w:rsidRDefault="00800511" w:rsidP="00677CB8">
      <w:pPr>
        <w:spacing w:after="0" w:line="240" w:lineRule="auto"/>
        <w:rPr>
          <w:rFonts w:ascii="Century Gothic" w:hAnsi="Century Gothic" w:cs="Arial"/>
          <w:sz w:val="20"/>
          <w:szCs w:val="20"/>
        </w:rPr>
      </w:pPr>
      <w:r>
        <w:rPr>
          <w:rFonts w:ascii="Century Gothic" w:hAnsi="Century Gothic" w:cs="Arial"/>
          <w:sz w:val="20"/>
          <w:szCs w:val="20"/>
        </w:rPr>
        <w:t>Grant Mercer</w:t>
      </w:r>
    </w:p>
    <w:p w14:paraId="4C65B029" w14:textId="7CE9DAC3" w:rsidR="00800511" w:rsidRDefault="00800511"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21EC2F93" w14:textId="327A6C2B" w:rsidR="00800511" w:rsidRPr="00D579FC" w:rsidRDefault="00800511" w:rsidP="00677CB8">
      <w:pPr>
        <w:spacing w:after="0" w:line="240" w:lineRule="auto"/>
        <w:rPr>
          <w:rFonts w:ascii="Century Gothic" w:hAnsi="Century Gothic" w:cs="Arial"/>
          <w:sz w:val="20"/>
          <w:szCs w:val="20"/>
        </w:rPr>
      </w:pPr>
      <w:proofErr w:type="spellStart"/>
      <w:r>
        <w:rPr>
          <w:rFonts w:ascii="Century Gothic" w:hAnsi="Century Gothic" w:cs="Arial"/>
          <w:sz w:val="20"/>
          <w:szCs w:val="20"/>
        </w:rPr>
        <w:t>Ashna</w:t>
      </w:r>
      <w:proofErr w:type="spellEnd"/>
      <w:r>
        <w:rPr>
          <w:rFonts w:ascii="Century Gothic" w:hAnsi="Century Gothic" w:cs="Arial"/>
          <w:sz w:val="20"/>
          <w:szCs w:val="20"/>
        </w:rPr>
        <w:t xml:space="preserve"> Aggarwal</w:t>
      </w:r>
    </w:p>
    <w:p w14:paraId="77B2A8CA" w14:textId="424871A3" w:rsidR="00677CB8" w:rsidRDefault="00800511" w:rsidP="00677CB8">
      <w:pPr>
        <w:spacing w:after="0" w:line="240" w:lineRule="auto"/>
        <w:rPr>
          <w:rFonts w:ascii="Century Gothic" w:hAnsi="Century Gothic" w:cs="Arial"/>
          <w:sz w:val="20"/>
          <w:szCs w:val="20"/>
        </w:rPr>
      </w:pPr>
      <w:r>
        <w:rPr>
          <w:rFonts w:ascii="Century Gothic" w:hAnsi="Century Gothic" w:cs="Arial"/>
          <w:sz w:val="20"/>
          <w:szCs w:val="20"/>
        </w:rPr>
        <w:t>Jordan Vaa</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376022">
        <w:tc>
          <w:tcPr>
            <w:tcW w:w="3060"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F440B2">
        <w:tc>
          <w:tcPr>
            <w:tcW w:w="3060" w:type="dxa"/>
          </w:tcPr>
          <w:p w14:paraId="73E34636" w14:textId="616DC112" w:rsidR="00720DF2" w:rsidRPr="00720DF2" w:rsidRDefault="00A73A0F" w:rsidP="00720DF2">
            <w:pPr>
              <w:spacing w:after="0" w:line="240" w:lineRule="auto"/>
              <w:rPr>
                <w:sz w:val="20"/>
                <w:szCs w:val="20"/>
              </w:rPr>
            </w:pPr>
            <w:r>
              <w:rPr>
                <w:sz w:val="20"/>
                <w:szCs w:val="20"/>
              </w:rPr>
              <w:t xml:space="preserve">NASA </w:t>
            </w:r>
            <w:r w:rsidR="00800511">
              <w:rPr>
                <w:sz w:val="20"/>
                <w:szCs w:val="20"/>
              </w:rPr>
              <w:t>CALIPSO Science Team</w:t>
            </w:r>
          </w:p>
        </w:tc>
        <w:tc>
          <w:tcPr>
            <w:tcW w:w="3510" w:type="dxa"/>
          </w:tcPr>
          <w:p w14:paraId="7109848B" w14:textId="699ADC55" w:rsidR="00720DF2" w:rsidRPr="00720DF2" w:rsidRDefault="00800511" w:rsidP="00720DF2">
            <w:pPr>
              <w:spacing w:after="0" w:line="240" w:lineRule="auto"/>
              <w:rPr>
                <w:sz w:val="20"/>
                <w:szCs w:val="20"/>
              </w:rPr>
            </w:pPr>
            <w:r>
              <w:rPr>
                <w:sz w:val="20"/>
                <w:szCs w:val="20"/>
              </w:rPr>
              <w:t xml:space="preserve">Dr. Charles </w:t>
            </w:r>
            <w:proofErr w:type="spellStart"/>
            <w:r>
              <w:rPr>
                <w:sz w:val="20"/>
                <w:szCs w:val="20"/>
              </w:rPr>
              <w:t>Trepte</w:t>
            </w:r>
            <w:proofErr w:type="spellEnd"/>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261337FA" w:rsidR="00720DF2" w:rsidRPr="00720DF2" w:rsidRDefault="00800511" w:rsidP="00720DF2">
            <w:pPr>
              <w:spacing w:after="0" w:line="240" w:lineRule="auto"/>
              <w:jc w:val="center"/>
              <w:rPr>
                <w:sz w:val="20"/>
                <w:szCs w:val="20"/>
              </w:rPr>
            </w:pPr>
            <w:r>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456BE00C" w14:textId="77777777" w:rsidR="00EC7F12" w:rsidRDefault="00EC7F12"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401A40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2421B">
        <w:rPr>
          <w:rFonts w:ascii="Century Gothic" w:hAnsi="Century Gothic" w:cs="Arial"/>
          <w:sz w:val="20"/>
          <w:szCs w:val="20"/>
        </w:rPr>
        <w:t xml:space="preserve">Cross-Cutting, </w:t>
      </w:r>
      <w:r w:rsidR="006D2377">
        <w:rPr>
          <w:rFonts w:ascii="Century Gothic" w:hAnsi="Century Gothic" w:cs="Arial"/>
          <w:sz w:val="20"/>
          <w:szCs w:val="20"/>
        </w:rPr>
        <w:t>Health &amp; Air Quality</w:t>
      </w:r>
    </w:p>
    <w:p w14:paraId="56DFA915" w14:textId="2168DF39"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2421B">
        <w:rPr>
          <w:rFonts w:ascii="Century Gothic" w:hAnsi="Century Gothic" w:cs="Arial"/>
          <w:sz w:val="20"/>
          <w:szCs w:val="20"/>
        </w:rPr>
        <w:t>Global</w:t>
      </w:r>
    </w:p>
    <w:p w14:paraId="3EFD80AD" w14:textId="6A5D583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32421B">
        <w:rPr>
          <w:rFonts w:ascii="Century Gothic" w:hAnsi="Century Gothic" w:cs="Arial"/>
          <w:sz w:val="20"/>
          <w:szCs w:val="20"/>
        </w:rPr>
        <w:t xml:space="preserve"> May 2006 </w:t>
      </w:r>
      <w:r w:rsidR="00F440B2">
        <w:rPr>
          <w:rFonts w:ascii="Century Gothic" w:hAnsi="Century Gothic" w:cs="Arial"/>
          <w:sz w:val="20"/>
          <w:szCs w:val="20"/>
        </w:rPr>
        <w:t>–</w:t>
      </w:r>
      <w:r w:rsidR="003078AE">
        <w:rPr>
          <w:rFonts w:ascii="Century Gothic" w:hAnsi="Century Gothic" w:cs="Arial"/>
          <w:sz w:val="20"/>
          <w:szCs w:val="20"/>
        </w:rPr>
        <w:t xml:space="preserve"> </w:t>
      </w:r>
      <w:r w:rsidR="00F440B2">
        <w:rPr>
          <w:rFonts w:ascii="Century Gothic" w:hAnsi="Century Gothic" w:cs="Arial"/>
          <w:sz w:val="20"/>
          <w:szCs w:val="20"/>
        </w:rPr>
        <w:t>June 2016</w:t>
      </w:r>
      <w:r w:rsidR="001209A0">
        <w:rPr>
          <w:rFonts w:ascii="Century Gothic" w:hAnsi="Century Gothic" w:cs="Arial"/>
          <w:sz w:val="20"/>
          <w:szCs w:val="20"/>
        </w:rPr>
        <w:t>; near real-time</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51A8BBD" w14:textId="61FBE08C" w:rsidR="0032421B" w:rsidRDefault="0032421B" w:rsidP="004357F4">
      <w:pPr>
        <w:spacing w:after="0" w:line="240" w:lineRule="auto"/>
        <w:rPr>
          <w:rFonts w:ascii="Century Gothic" w:hAnsi="Century Gothic" w:cs="Arial"/>
          <w:sz w:val="20"/>
          <w:szCs w:val="20"/>
        </w:rPr>
      </w:pPr>
      <w:r>
        <w:rPr>
          <w:rFonts w:ascii="Century Gothic" w:hAnsi="Century Gothic" w:cs="Arial"/>
          <w:sz w:val="20"/>
          <w:szCs w:val="20"/>
        </w:rPr>
        <w:t>Cloud-Aerosol LiDAR and Infrared Pathfinder Satellite Observations (CALIPSO), CALIOP – vertical profile of atmospheric backscatter</w:t>
      </w:r>
      <w:r w:rsidR="0096695E">
        <w:rPr>
          <w:rFonts w:ascii="Century Gothic" w:hAnsi="Century Gothic" w:cs="Arial"/>
          <w:sz w:val="20"/>
          <w:szCs w:val="20"/>
        </w:rPr>
        <w:t>ing</w:t>
      </w:r>
      <w:r>
        <w:rPr>
          <w:rFonts w:ascii="Century Gothic" w:hAnsi="Century Gothic" w:cs="Arial"/>
          <w:sz w:val="20"/>
          <w:szCs w:val="20"/>
        </w:rPr>
        <w:t xml:space="preserve"> and </w:t>
      </w:r>
      <w:r w:rsidR="0096695E">
        <w:rPr>
          <w:rFonts w:ascii="Century Gothic" w:hAnsi="Century Gothic" w:cs="Arial"/>
          <w:sz w:val="20"/>
          <w:szCs w:val="20"/>
        </w:rPr>
        <w:t>de</w:t>
      </w:r>
      <w:r>
        <w:rPr>
          <w:rFonts w:ascii="Century Gothic" w:hAnsi="Century Gothic" w:cs="Arial"/>
          <w:sz w:val="20"/>
          <w:szCs w:val="20"/>
        </w:rPr>
        <w:t>polarization</w:t>
      </w:r>
      <w:r w:rsidR="0096695E">
        <w:rPr>
          <w:rFonts w:ascii="Century Gothic" w:hAnsi="Century Gothic" w:cs="Arial"/>
          <w:sz w:val="20"/>
          <w:szCs w:val="20"/>
        </w:rPr>
        <w:t xml:space="preserve"> data</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251C97B1" w:rsidR="00603BB8" w:rsidRDefault="00D546D1" w:rsidP="00637325">
      <w:pPr>
        <w:pStyle w:val="ListParagraph"/>
        <w:numPr>
          <w:ilvl w:val="0"/>
          <w:numId w:val="13"/>
        </w:numPr>
        <w:spacing w:after="0" w:line="240" w:lineRule="auto"/>
        <w:rPr>
          <w:rFonts w:ascii="Century Gothic" w:hAnsi="Century Gothic" w:cs="Arial"/>
          <w:sz w:val="20"/>
          <w:szCs w:val="20"/>
        </w:rPr>
      </w:pPr>
      <w:r>
        <w:rPr>
          <w:rFonts w:ascii="Century Gothic" w:hAnsi="Century Gothic" w:cs="Arial"/>
          <w:sz w:val="20"/>
          <w:szCs w:val="20"/>
        </w:rPr>
        <w:t>Python 2.7 (Anaconda)</w:t>
      </w:r>
      <w:r w:rsidR="00603BB8" w:rsidRPr="00637325">
        <w:rPr>
          <w:rFonts w:ascii="Century Gothic" w:hAnsi="Century Gothic" w:cs="Arial"/>
          <w:sz w:val="20"/>
          <w:szCs w:val="20"/>
        </w:rPr>
        <w:t xml:space="preserve"> </w:t>
      </w:r>
      <w:r>
        <w:rPr>
          <w:rFonts w:ascii="Century Gothic" w:hAnsi="Century Gothic" w:cs="Arial"/>
          <w:sz w:val="20"/>
          <w:szCs w:val="20"/>
        </w:rPr>
        <w:t>–</w:t>
      </w:r>
      <w:r w:rsidR="00603BB8" w:rsidRPr="00637325">
        <w:rPr>
          <w:rFonts w:ascii="Century Gothic" w:hAnsi="Century Gothic" w:cs="Arial"/>
          <w:sz w:val="20"/>
          <w:szCs w:val="20"/>
        </w:rPr>
        <w:t xml:space="preserve"> </w:t>
      </w:r>
      <w:r>
        <w:rPr>
          <w:rFonts w:ascii="Century Gothic" w:hAnsi="Century Gothic" w:cs="Arial"/>
          <w:sz w:val="20"/>
          <w:szCs w:val="20"/>
        </w:rPr>
        <w:t>software development</w:t>
      </w:r>
    </w:p>
    <w:p w14:paraId="54F42C14" w14:textId="6E7509B2" w:rsidR="00D546D1" w:rsidRDefault="00D546D1" w:rsidP="00637325">
      <w:pPr>
        <w:pStyle w:val="ListParagraph"/>
        <w:numPr>
          <w:ilvl w:val="0"/>
          <w:numId w:val="13"/>
        </w:numPr>
        <w:spacing w:after="0" w:line="240" w:lineRule="auto"/>
        <w:rPr>
          <w:rFonts w:ascii="Century Gothic" w:hAnsi="Century Gothic" w:cs="Arial"/>
          <w:sz w:val="20"/>
          <w:szCs w:val="20"/>
        </w:rPr>
      </w:pPr>
      <w:r>
        <w:rPr>
          <w:rFonts w:ascii="Century Gothic" w:hAnsi="Century Gothic" w:cs="Arial"/>
          <w:sz w:val="20"/>
          <w:szCs w:val="20"/>
        </w:rPr>
        <w:t>Sqlite3 – database management</w:t>
      </w:r>
    </w:p>
    <w:p w14:paraId="381DE8B4" w14:textId="55118B70" w:rsidR="00D546D1" w:rsidRDefault="00D546D1" w:rsidP="00637325">
      <w:pPr>
        <w:pStyle w:val="ListParagraph"/>
        <w:numPr>
          <w:ilvl w:val="0"/>
          <w:numId w:val="13"/>
        </w:numPr>
        <w:spacing w:after="0" w:line="240" w:lineRule="auto"/>
        <w:rPr>
          <w:rFonts w:ascii="Century Gothic" w:hAnsi="Century Gothic" w:cs="Arial"/>
          <w:sz w:val="20"/>
          <w:szCs w:val="20"/>
        </w:rPr>
      </w:pPr>
      <w:proofErr w:type="spellStart"/>
      <w:r>
        <w:rPr>
          <w:rFonts w:ascii="Century Gothic" w:hAnsi="Century Gothic" w:cs="Arial"/>
          <w:sz w:val="20"/>
          <w:szCs w:val="20"/>
        </w:rPr>
        <w:t>ccplot</w:t>
      </w:r>
      <w:proofErr w:type="spellEnd"/>
      <w:r>
        <w:rPr>
          <w:rFonts w:ascii="Century Gothic" w:hAnsi="Century Gothic" w:cs="Arial"/>
          <w:sz w:val="20"/>
          <w:szCs w:val="20"/>
        </w:rPr>
        <w:t xml:space="preserve"> – CALIPSO HDF interpretation and formatting</w:t>
      </w:r>
    </w:p>
    <w:p w14:paraId="1D1F19A9" w14:textId="77777777" w:rsidR="00D546D1" w:rsidRDefault="00D546D1" w:rsidP="00D546D1">
      <w:pPr>
        <w:spacing w:after="0" w:line="240" w:lineRule="auto"/>
        <w:rPr>
          <w:rFonts w:ascii="Century Gothic" w:hAnsi="Century Gothic" w:cs="Arial"/>
          <w:sz w:val="20"/>
          <w:szCs w:val="20"/>
        </w:rPr>
      </w:pPr>
    </w:p>
    <w:p w14:paraId="52BB2E36" w14:textId="77777777" w:rsidR="00D546D1" w:rsidRDefault="00D546D1" w:rsidP="00D546D1">
      <w:pPr>
        <w:spacing w:after="0" w:line="240" w:lineRule="auto"/>
        <w:rPr>
          <w:rFonts w:ascii="Century Gothic" w:hAnsi="Century Gothic" w:cs="Arial"/>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450A5E1" w14:textId="77777777" w:rsidR="001F41C0" w:rsidRPr="00D579FC" w:rsidRDefault="001F41C0" w:rsidP="001F41C0">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A32191F" w14:textId="63CAD7C2" w:rsidR="001A5E9F" w:rsidRDefault="001A5E9F" w:rsidP="001A5E9F">
      <w:pPr>
        <w:spacing w:after="0" w:line="240" w:lineRule="auto"/>
        <w:rPr>
          <w:rFonts w:ascii="Century Gothic" w:hAnsi="Century Gothic" w:cs="Arial"/>
          <w:sz w:val="20"/>
          <w:szCs w:val="20"/>
        </w:rPr>
      </w:pPr>
      <w:r>
        <w:rPr>
          <w:rFonts w:ascii="Century Gothic" w:hAnsi="Century Gothic" w:cs="Arial"/>
          <w:sz w:val="20"/>
          <w:szCs w:val="20"/>
        </w:rPr>
        <w:t xml:space="preserve">The LiDAR instrument on the CALIPSO satellite measures backscattering and </w:t>
      </w:r>
      <w:r w:rsidR="0096695E">
        <w:rPr>
          <w:rFonts w:ascii="Century Gothic" w:hAnsi="Century Gothic" w:cs="Arial"/>
          <w:sz w:val="20"/>
          <w:szCs w:val="20"/>
        </w:rPr>
        <w:t>de</w:t>
      </w:r>
      <w:r>
        <w:rPr>
          <w:rFonts w:ascii="Century Gothic" w:hAnsi="Century Gothic" w:cs="Arial"/>
          <w:sz w:val="20"/>
          <w:szCs w:val="20"/>
        </w:rPr>
        <w:t>polarization information in cross-sections of the atmosphere, enabling scientists to distinguish clouds and potential aerosols (sulfates, smoke, burning biomass, etc.)</w:t>
      </w:r>
      <w:r w:rsidR="008E27F0">
        <w:rPr>
          <w:rFonts w:ascii="Century Gothic" w:hAnsi="Century Gothic" w:cs="Arial"/>
          <w:sz w:val="20"/>
          <w:szCs w:val="20"/>
        </w:rPr>
        <w:t>.</w:t>
      </w:r>
      <w:r>
        <w:rPr>
          <w:rFonts w:ascii="Century Gothic" w:hAnsi="Century Gothic" w:cs="Arial"/>
          <w:sz w:val="20"/>
          <w:szCs w:val="20"/>
        </w:rPr>
        <w:t xml:space="preserve"> We have built </w:t>
      </w:r>
      <w:r w:rsidRPr="00DB4D21">
        <w:rPr>
          <w:rFonts w:ascii="Century Gothic" w:hAnsi="Century Gothic" w:cs="Arial"/>
          <w:i/>
          <w:sz w:val="20"/>
          <w:szCs w:val="20"/>
        </w:rPr>
        <w:t>Visualization of CALIPSO</w:t>
      </w:r>
      <w:r>
        <w:rPr>
          <w:rFonts w:ascii="Century Gothic" w:hAnsi="Century Gothic" w:cs="Arial"/>
          <w:sz w:val="20"/>
          <w:szCs w:val="20"/>
        </w:rPr>
        <w:t xml:space="preserve"> (VOCAL), software that visualizes this data and enables easy inspection and annotation of regions</w:t>
      </w:r>
      <w:r w:rsidR="003078AE">
        <w:rPr>
          <w:rFonts w:ascii="Century Gothic" w:hAnsi="Century Gothic" w:cs="Arial"/>
          <w:sz w:val="20"/>
          <w:szCs w:val="20"/>
        </w:rPr>
        <w:t xml:space="preserve"> </w:t>
      </w:r>
      <w:r>
        <w:rPr>
          <w:rFonts w:ascii="Century Gothic" w:hAnsi="Century Gothic" w:cs="Arial"/>
          <w:sz w:val="20"/>
          <w:szCs w:val="20"/>
        </w:rPr>
        <w:t>of</w:t>
      </w:r>
      <w:r w:rsidR="003078AE">
        <w:rPr>
          <w:rFonts w:ascii="Century Gothic" w:hAnsi="Century Gothic" w:cs="Arial"/>
          <w:sz w:val="20"/>
          <w:szCs w:val="20"/>
        </w:rPr>
        <w:t xml:space="preserve"> </w:t>
      </w:r>
      <w:r>
        <w:rPr>
          <w:rFonts w:ascii="Century Gothic" w:hAnsi="Century Gothic" w:cs="Arial"/>
          <w:sz w:val="20"/>
          <w:szCs w:val="20"/>
        </w:rPr>
        <w:t xml:space="preserve">interest </w:t>
      </w:r>
      <w:r w:rsidR="0000043C">
        <w:rPr>
          <w:rFonts w:ascii="Century Gothic" w:hAnsi="Century Gothic" w:cs="Arial"/>
          <w:sz w:val="20"/>
          <w:szCs w:val="20"/>
        </w:rPr>
        <w:t xml:space="preserve">in the data – attributes that can </w:t>
      </w:r>
      <w:r w:rsidR="00DB3B2C">
        <w:rPr>
          <w:rFonts w:ascii="Century Gothic" w:hAnsi="Century Gothic" w:cs="Arial"/>
          <w:sz w:val="20"/>
          <w:szCs w:val="20"/>
        </w:rPr>
        <w:t xml:space="preserve">then </w:t>
      </w:r>
      <w:r w:rsidR="0000043C">
        <w:rPr>
          <w:rFonts w:ascii="Century Gothic" w:hAnsi="Century Gothic" w:cs="Arial"/>
          <w:sz w:val="20"/>
          <w:szCs w:val="20"/>
        </w:rPr>
        <w:t>be saved to a database. We are updating VOCAL to accept the latest data</w:t>
      </w:r>
      <w:r w:rsidR="00763CC5">
        <w:rPr>
          <w:rFonts w:ascii="Century Gothic" w:hAnsi="Century Gothic" w:cs="Arial"/>
          <w:sz w:val="20"/>
          <w:szCs w:val="20"/>
        </w:rPr>
        <w:t xml:space="preserve"> product from the satellite, </w:t>
      </w:r>
      <w:r w:rsidR="0000043C">
        <w:rPr>
          <w:rFonts w:ascii="Century Gothic" w:hAnsi="Century Gothic" w:cs="Arial"/>
          <w:sz w:val="20"/>
          <w:szCs w:val="20"/>
        </w:rPr>
        <w:t>creating use-cases that demonstrate VOCAL’s potential to aid in aerosol identification</w:t>
      </w:r>
      <w:r w:rsidR="00763CC5">
        <w:rPr>
          <w:rFonts w:ascii="Century Gothic" w:hAnsi="Century Gothic" w:cs="Arial"/>
          <w:sz w:val="20"/>
          <w:szCs w:val="20"/>
        </w:rPr>
        <w:t>, and extending the visualizer for simultaneous, multi-format viewing</w:t>
      </w:r>
      <w:r w:rsidR="0000043C">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B486374" w14:textId="23BCD278" w:rsidR="00376022" w:rsidRPr="0066077B" w:rsidRDefault="00376022" w:rsidP="00263C4F">
      <w:pPr>
        <w:spacing w:after="0" w:line="240" w:lineRule="auto"/>
        <w:rPr>
          <w:rFonts w:ascii="Century Gothic" w:eastAsia="Times New Roman" w:hAnsi="Century Gothic"/>
          <w:sz w:val="20"/>
          <w:szCs w:val="20"/>
        </w:rPr>
      </w:pPr>
      <w:r w:rsidRPr="0066077B">
        <w:rPr>
          <w:rFonts w:ascii="Century Gothic" w:eastAsia="Times New Roman" w:hAnsi="Century Gothic"/>
          <w:sz w:val="20"/>
          <w:szCs w:val="20"/>
        </w:rPr>
        <w:t xml:space="preserve">The relationship that exists between cloud nuclei and aerosols plays a vital role in earth’s climate system.  For the purposes of detection, the Cloud-Aerosol Light Detection and Ranging (LiDAR) and Infrared Pathfinder Satellite Observations (CALIPSO) satellite offers scientists the ability to better understand the relationship between clouds, aerosols, and climate by measuring the backscatter created by embedded atmospheric aerosols. The standard visualizer for CALIPSO satellite data is limited in its extensibility by the proprietary programming language in which it is written.  Hence, development of a new, enhanced visualizer, </w:t>
      </w:r>
      <w:r w:rsidRPr="00546D02">
        <w:rPr>
          <w:rFonts w:ascii="Century Gothic" w:eastAsia="Times New Roman" w:hAnsi="Century Gothic"/>
          <w:i/>
          <w:sz w:val="20"/>
          <w:szCs w:val="20"/>
        </w:rPr>
        <w:t>Visualization of CALIPSO</w:t>
      </w:r>
      <w:r w:rsidRPr="0066077B">
        <w:rPr>
          <w:rFonts w:ascii="Century Gothic" w:eastAsia="Times New Roman" w:hAnsi="Century Gothic"/>
          <w:sz w:val="20"/>
          <w:szCs w:val="20"/>
        </w:rPr>
        <w:t xml:space="preserve"> (VOCAL), has been in development by NASA DEVELOP teams since spring 2015. Written in Python, VOCAL displays CALIPSO curtain Hierarchical Data Format (HDF) files for both backscattered and depolarized Level 1, Version 3 data. In addition, the user can draw polygons overlaying the displayed data, to mark potential regions-of-interest. Subsequently, these regions can be tagged with attributes and notes. VOCAL can export to a database or </w:t>
      </w:r>
      <w:r w:rsidR="008E27F0">
        <w:rPr>
          <w:rFonts w:ascii="Century Gothic" w:eastAsia="Times New Roman" w:hAnsi="Century Gothic"/>
          <w:sz w:val="20"/>
          <w:szCs w:val="20"/>
        </w:rPr>
        <w:t xml:space="preserve">to </w:t>
      </w:r>
      <w:r w:rsidRPr="0066077B">
        <w:rPr>
          <w:rFonts w:ascii="Century Gothic" w:eastAsia="Times New Roman" w:hAnsi="Century Gothic"/>
          <w:sz w:val="20"/>
          <w:szCs w:val="20"/>
        </w:rPr>
        <w:t>JavaScript Object Notation (JSON) files any shapes that the user may want to save. This term, the CALIPSO Cross-Cutting team added support for the newest CALIPSO data product (Version 4), alternative viewing options for the data in VOCAL, as well as a suite of use-cases for the software.</w:t>
      </w:r>
    </w:p>
    <w:p w14:paraId="5D63247E" w14:textId="77777777" w:rsidR="00376022" w:rsidRPr="00263C4F" w:rsidRDefault="00376022" w:rsidP="00263C4F">
      <w:pPr>
        <w:spacing w:after="0" w:line="240" w:lineRule="auto"/>
        <w:rPr>
          <w:rFonts w:ascii="Century Gothic" w:eastAsia="Times New Roman" w:hAnsi="Century Gothic"/>
          <w:sz w:val="24"/>
          <w:szCs w:val="24"/>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6F8566B8" w:rsidR="00B46F89" w:rsidRPr="00B46F89" w:rsidRDefault="00641DEE" w:rsidP="00CC6870">
      <w:pPr>
        <w:spacing w:after="0" w:line="240" w:lineRule="auto"/>
        <w:rPr>
          <w:rFonts w:ascii="Century Gothic" w:hAnsi="Century Gothic" w:cs="Arial"/>
          <w:sz w:val="20"/>
          <w:szCs w:val="20"/>
        </w:rPr>
      </w:pPr>
      <w:r>
        <w:rPr>
          <w:rFonts w:ascii="Century Gothic" w:hAnsi="Century Gothic" w:cs="Arial"/>
          <w:sz w:val="20"/>
          <w:szCs w:val="20"/>
        </w:rPr>
        <w:t xml:space="preserve">Aerosols, Graphical User Interface, </w:t>
      </w:r>
      <w:r w:rsidR="00E31392">
        <w:rPr>
          <w:rFonts w:ascii="Century Gothic" w:hAnsi="Century Gothic" w:cs="Arial"/>
          <w:sz w:val="20"/>
          <w:szCs w:val="20"/>
        </w:rPr>
        <w:t>NASA Langley Research Center</w:t>
      </w:r>
      <w:r w:rsidR="00093639">
        <w:rPr>
          <w:rFonts w:ascii="Century Gothic" w:hAnsi="Century Gothic" w:cs="Arial"/>
          <w:sz w:val="20"/>
          <w:szCs w:val="20"/>
        </w:rPr>
        <w:t>, Health, Air Quality</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4260FA8B" w:rsidR="00CC6870" w:rsidRPr="00BA4BCB" w:rsidRDefault="00BA4BCB" w:rsidP="00BA4BC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w:t>
      </w:r>
      <w:r w:rsidR="00006829">
        <w:rPr>
          <w:rFonts w:ascii="Century Gothic" w:hAnsi="Century Gothic" w:cs="Arial"/>
          <w:sz w:val="20"/>
          <w:szCs w:val="20"/>
        </w:rPr>
        <w:t xml:space="preserve">, </w:t>
      </w:r>
      <w:r w:rsidR="002123E4">
        <w:rPr>
          <w:rFonts w:ascii="Century Gothic" w:hAnsi="Century Gothic" w:cs="Arial"/>
          <w:sz w:val="20"/>
          <w:szCs w:val="20"/>
        </w:rPr>
        <w:t xml:space="preserve">in </w:t>
      </w:r>
      <w:r w:rsidR="00006829">
        <w:rPr>
          <w:rFonts w:ascii="Century Gothic" w:hAnsi="Century Gothic" w:cs="Arial"/>
          <w:sz w:val="20"/>
          <w:szCs w:val="20"/>
        </w:rPr>
        <w:t>varying degrees,</w:t>
      </w:r>
      <w:r>
        <w:rPr>
          <w:rFonts w:ascii="Century Gothic" w:hAnsi="Century Gothic" w:cs="Arial"/>
          <w:sz w:val="20"/>
          <w:szCs w:val="20"/>
        </w:rPr>
        <w:t xml:space="preserve"> to the cooling and warming of the Earth, compounding climate changes.</w:t>
      </w:r>
    </w:p>
    <w:p w14:paraId="0A75A461" w14:textId="0EF7A7ED" w:rsidR="00CC6870" w:rsidRPr="00641DEE" w:rsidRDefault="00BA4BCB" w:rsidP="00641DEE">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Difficult-to-use visualization software has impeded scientists’ ability to track aerosols</w:t>
      </w:r>
      <w:r w:rsidR="002123E4">
        <w:rPr>
          <w:rFonts w:ascii="Century Gothic" w:hAnsi="Century Gothic" w:cs="Arial"/>
          <w:sz w:val="20"/>
          <w:szCs w:val="20"/>
        </w:rPr>
        <w:t xml:space="preserve"> and collaborate with one another</w:t>
      </w:r>
      <w:r>
        <w:rPr>
          <w:rFonts w:ascii="Century Gothic" w:hAnsi="Century Gothic" w:cs="Arial"/>
          <w:sz w:val="20"/>
          <w:szCs w:val="20"/>
        </w:rPr>
        <w:t>.</w:t>
      </w:r>
      <w:r>
        <w:rPr>
          <w:rFonts w:ascii="Century Gothic" w:hAnsi="Century Gothic" w:cs="Arial"/>
          <w:sz w:val="20"/>
          <w:szCs w:val="20"/>
        </w:rPr>
        <w:br/>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E67254C" w14:textId="61EA5C4F" w:rsidR="00BA4BCB" w:rsidRDefault="00BA4BCB" w:rsidP="00BA4BCB">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w:t>
      </w:r>
      <w:r w:rsidR="003078AE">
        <w:rPr>
          <w:rFonts w:ascii="Century Gothic" w:hAnsi="Century Gothic" w:cs="Arial"/>
          <w:sz w:val="20"/>
          <w:szCs w:val="20"/>
        </w:rPr>
        <w:t>deem</w:t>
      </w:r>
      <w:r>
        <w:rPr>
          <w:rFonts w:ascii="Century Gothic" w:hAnsi="Century Gothic" w:cs="Arial"/>
          <w:sz w:val="20"/>
          <w:szCs w:val="20"/>
        </w:rPr>
        <w:t xml:space="preserve"> necessary. They manually annotate regions</w:t>
      </w:r>
      <w:r w:rsidR="002123E4">
        <w:rPr>
          <w:rFonts w:ascii="Century Gothic" w:hAnsi="Century Gothic" w:cs="Arial"/>
          <w:sz w:val="20"/>
          <w:szCs w:val="20"/>
        </w:rPr>
        <w:t>-</w:t>
      </w:r>
      <w:r>
        <w:rPr>
          <w:rFonts w:ascii="Century Gothic" w:hAnsi="Century Gothic" w:cs="Arial"/>
          <w:sz w:val="20"/>
          <w:szCs w:val="20"/>
        </w:rPr>
        <w:t>of</w:t>
      </w:r>
      <w:r w:rsidR="002123E4">
        <w:rPr>
          <w:rFonts w:ascii="Century Gothic" w:hAnsi="Century Gothic" w:cs="Arial"/>
          <w:sz w:val="20"/>
          <w:szCs w:val="20"/>
        </w:rPr>
        <w:t>-</w:t>
      </w:r>
      <w:r>
        <w:rPr>
          <w:rFonts w:ascii="Century Gothic" w:hAnsi="Century Gothic" w:cs="Arial"/>
          <w:sz w:val="20"/>
          <w:szCs w:val="20"/>
        </w:rPr>
        <w:t>interest on the image and share information in an ad-hoc, unilateral fashion. Furthermore, they have little flexibility in running the software, as the current software only runs on the Windows operating system.</w:t>
      </w:r>
    </w:p>
    <w:p w14:paraId="4A74DD43" w14:textId="77777777" w:rsidR="00376022" w:rsidRDefault="00376022" w:rsidP="00CC6870">
      <w:pPr>
        <w:spacing w:after="0" w:line="240" w:lineRule="auto"/>
        <w:rPr>
          <w:rFonts w:ascii="Century Gothic" w:hAnsi="Century Gothic" w:cs="Arial"/>
          <w:sz w:val="20"/>
          <w:szCs w:val="20"/>
        </w:rPr>
      </w:pPr>
    </w:p>
    <w:p w14:paraId="73ABFD33" w14:textId="77777777" w:rsidR="00936D61" w:rsidRDefault="00936D61" w:rsidP="00CC6870">
      <w:pPr>
        <w:spacing w:after="0" w:line="240" w:lineRule="auto"/>
        <w:rPr>
          <w:rFonts w:ascii="Century Gothic" w:hAnsi="Century Gothic" w:cs="Arial"/>
          <w:sz w:val="20"/>
          <w:szCs w:val="20"/>
        </w:rPr>
      </w:pPr>
    </w:p>
    <w:p w14:paraId="281D9347" w14:textId="77777777" w:rsidR="00936D61" w:rsidRDefault="00936D61" w:rsidP="00CC6870">
      <w:pPr>
        <w:spacing w:after="0" w:line="240" w:lineRule="auto"/>
        <w:rPr>
          <w:rFonts w:ascii="Century Gothic" w:hAnsi="Century Gothic" w:cs="Arial"/>
          <w:b/>
          <w:sz w:val="20"/>
          <w:szCs w:val="20"/>
        </w:rPr>
      </w:pPr>
    </w:p>
    <w:p w14:paraId="7C295A81" w14:textId="77777777" w:rsidR="0066077B" w:rsidRDefault="0066077B" w:rsidP="00CC6870">
      <w:pPr>
        <w:spacing w:after="0" w:line="240" w:lineRule="auto"/>
        <w:rPr>
          <w:rFonts w:ascii="Century Gothic" w:hAnsi="Century Gothic" w:cs="Arial"/>
          <w:b/>
          <w:sz w:val="20"/>
          <w:szCs w:val="20"/>
        </w:rPr>
      </w:pPr>
    </w:p>
    <w:p w14:paraId="00593AE5" w14:textId="77777777" w:rsidR="00376022" w:rsidRDefault="00376022" w:rsidP="00CC6870">
      <w:pPr>
        <w:spacing w:after="0" w:line="240" w:lineRule="auto"/>
        <w:rPr>
          <w:rFonts w:ascii="Century Gothic" w:hAnsi="Century Gothic" w:cs="Arial"/>
          <w:b/>
          <w:sz w:val="20"/>
          <w:szCs w:val="20"/>
        </w:rPr>
      </w:pPr>
    </w:p>
    <w:p w14:paraId="7A3517B7" w14:textId="77777777" w:rsidR="00376022" w:rsidRDefault="00376022" w:rsidP="00CC6870">
      <w:pPr>
        <w:spacing w:after="0" w:line="240" w:lineRule="auto"/>
        <w:rPr>
          <w:rFonts w:ascii="Century Gothic" w:hAnsi="Century Gothic" w:cs="Arial"/>
          <w:b/>
          <w:sz w:val="20"/>
          <w:szCs w:val="20"/>
        </w:rPr>
      </w:pPr>
    </w:p>
    <w:p w14:paraId="6BC28CAA" w14:textId="77777777" w:rsidR="00093639" w:rsidRDefault="00093639" w:rsidP="00CC6870">
      <w:pPr>
        <w:spacing w:after="0" w:line="240" w:lineRule="auto"/>
        <w:rPr>
          <w:rFonts w:ascii="Century Gothic" w:hAnsi="Century Gothic" w:cs="Arial"/>
          <w:b/>
          <w:sz w:val="20"/>
          <w:szCs w:val="20"/>
        </w:rPr>
      </w:pPr>
    </w:p>
    <w:p w14:paraId="219B3E49" w14:textId="77777777" w:rsidR="00093639" w:rsidRDefault="00093639" w:rsidP="00CC6870">
      <w:pPr>
        <w:spacing w:after="0" w:line="240" w:lineRule="auto"/>
        <w:rPr>
          <w:rFonts w:ascii="Century Gothic" w:hAnsi="Century Gothic" w:cs="Arial"/>
          <w:b/>
          <w:sz w:val="20"/>
          <w:szCs w:val="20"/>
        </w:rPr>
      </w:pPr>
    </w:p>
    <w:p w14:paraId="61DBADFB" w14:textId="77777777" w:rsidR="00376022" w:rsidRDefault="00376022"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070"/>
        <w:gridCol w:w="2340"/>
        <w:gridCol w:w="3960"/>
        <w:gridCol w:w="990"/>
      </w:tblGrid>
      <w:tr w:rsidR="00874847" w14:paraId="7242787F" w14:textId="7836F6F6" w:rsidTr="00093639">
        <w:tc>
          <w:tcPr>
            <w:tcW w:w="2070" w:type="dxa"/>
            <w:shd w:val="clear" w:color="auto" w:fill="1F497D" w:themeFill="text2"/>
          </w:tcPr>
          <w:p w14:paraId="6019BB4B" w14:textId="77777777" w:rsidR="00874847" w:rsidRPr="000E7559" w:rsidRDefault="00874847" w:rsidP="00F440B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F440B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960" w:type="dxa"/>
            <w:shd w:val="clear" w:color="auto" w:fill="1F497D" w:themeFill="text2"/>
          </w:tcPr>
          <w:p w14:paraId="00B67210" w14:textId="77777777" w:rsidR="00874847" w:rsidRPr="000E7559" w:rsidRDefault="00874847" w:rsidP="00F440B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990" w:type="dxa"/>
            <w:shd w:val="clear" w:color="auto" w:fill="1F497D" w:themeFill="text2"/>
          </w:tcPr>
          <w:p w14:paraId="19F7F91D" w14:textId="77777777" w:rsidR="00874847" w:rsidRPr="00874847" w:rsidRDefault="00874847" w:rsidP="00F440B2">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F440B2">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093639">
        <w:tc>
          <w:tcPr>
            <w:tcW w:w="2070" w:type="dxa"/>
          </w:tcPr>
          <w:p w14:paraId="7B15922D" w14:textId="2FB06970" w:rsidR="00874847" w:rsidRDefault="0096695E" w:rsidP="00F440B2">
            <w:pPr>
              <w:spacing w:after="0" w:line="240" w:lineRule="auto"/>
              <w:rPr>
                <w:rFonts w:ascii="Century Gothic" w:hAnsi="Century Gothic" w:cs="Arial"/>
                <w:sz w:val="20"/>
                <w:szCs w:val="20"/>
              </w:rPr>
            </w:pPr>
            <w:r>
              <w:rPr>
                <w:rFonts w:ascii="Century Gothic" w:hAnsi="Century Gothic" w:cs="Arial"/>
                <w:sz w:val="20"/>
                <w:szCs w:val="20"/>
              </w:rPr>
              <w:t>Improved Visualization of  CALIPSO (VOCAL) software</w:t>
            </w:r>
          </w:p>
        </w:tc>
        <w:tc>
          <w:tcPr>
            <w:tcW w:w="2340" w:type="dxa"/>
          </w:tcPr>
          <w:p w14:paraId="0595BF43" w14:textId="5DC51C92" w:rsidR="00874847" w:rsidRDefault="0096695E" w:rsidP="00F440B2">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960" w:type="dxa"/>
          </w:tcPr>
          <w:p w14:paraId="5CD72B01" w14:textId="086F2B51" w:rsidR="00874847" w:rsidRDefault="0096695E" w:rsidP="0096695E">
            <w:pPr>
              <w:spacing w:after="0" w:line="240" w:lineRule="auto"/>
              <w:rPr>
                <w:rFonts w:ascii="Century Gothic" w:hAnsi="Century Gothic" w:cs="Arial"/>
                <w:sz w:val="20"/>
                <w:szCs w:val="20"/>
              </w:rPr>
            </w:pPr>
            <w:r w:rsidRPr="00DB4D21">
              <w:rPr>
                <w:rFonts w:ascii="Century Gothic" w:hAnsi="Century Gothic" w:cs="Arial"/>
                <w:sz w:val="20"/>
                <w:szCs w:val="20"/>
              </w:rPr>
              <w:t xml:space="preserve">VOCAL facilitates collaboration among Earth scientists by enabling </w:t>
            </w:r>
            <w:r>
              <w:rPr>
                <w:rFonts w:ascii="Century Gothic" w:hAnsi="Century Gothic" w:cs="Arial"/>
                <w:sz w:val="20"/>
                <w:szCs w:val="20"/>
              </w:rPr>
              <w:t xml:space="preserve">the </w:t>
            </w:r>
            <w:r w:rsidRPr="00DB4D21">
              <w:rPr>
                <w:rFonts w:ascii="Century Gothic" w:hAnsi="Century Gothic" w:cs="Arial"/>
                <w:sz w:val="20"/>
                <w:szCs w:val="20"/>
              </w:rPr>
              <w:t xml:space="preserve">tagging of aerosols with attributes, </w:t>
            </w:r>
            <w:r>
              <w:rPr>
                <w:rFonts w:ascii="Century Gothic" w:hAnsi="Century Gothic" w:cs="Arial"/>
                <w:sz w:val="20"/>
                <w:szCs w:val="20"/>
              </w:rPr>
              <w:t>storing</w:t>
            </w:r>
            <w:r w:rsidRPr="00DB4D21">
              <w:rPr>
                <w:rFonts w:ascii="Century Gothic" w:hAnsi="Century Gothic" w:cs="Arial"/>
                <w:sz w:val="20"/>
                <w:szCs w:val="20"/>
              </w:rPr>
              <w:t xml:space="preserve"> them to a database</w:t>
            </w:r>
            <w:r>
              <w:rPr>
                <w:rFonts w:ascii="Century Gothic" w:hAnsi="Century Gothic" w:cs="Arial"/>
                <w:sz w:val="20"/>
                <w:szCs w:val="20"/>
              </w:rPr>
              <w:t>.</w:t>
            </w:r>
          </w:p>
        </w:tc>
        <w:tc>
          <w:tcPr>
            <w:tcW w:w="990" w:type="dxa"/>
          </w:tcPr>
          <w:p w14:paraId="5F081219" w14:textId="238FDC80" w:rsidR="00874847" w:rsidRDefault="00641DEE" w:rsidP="00874847">
            <w:pPr>
              <w:spacing w:after="0" w:line="240" w:lineRule="auto"/>
              <w:rPr>
                <w:rFonts w:ascii="Century Gothic" w:hAnsi="Century Gothic" w:cs="Arial"/>
                <w:sz w:val="20"/>
                <w:szCs w:val="20"/>
              </w:rPr>
            </w:pPr>
            <w:r>
              <w:rPr>
                <w:rFonts w:ascii="Century Gothic" w:hAnsi="Century Gothic"/>
                <w:sz w:val="20"/>
                <w:szCs w:val="20"/>
              </w:rPr>
              <w:t>4</w:t>
            </w:r>
          </w:p>
        </w:tc>
      </w:tr>
    </w:tbl>
    <w:p w14:paraId="7F58B4BD" w14:textId="77777777" w:rsidR="00263C4F" w:rsidRDefault="00263C4F" w:rsidP="00E25967">
      <w:pPr>
        <w:spacing w:after="0" w:line="240" w:lineRule="auto"/>
        <w:rPr>
          <w:rFonts w:ascii="Century Gothic" w:hAnsi="Century Gothic" w:cs="Arial"/>
          <w:b/>
          <w:sz w:val="20"/>
          <w:szCs w:val="20"/>
        </w:rPr>
      </w:pPr>
    </w:p>
    <w:p w14:paraId="567F029A" w14:textId="77777777" w:rsidR="00EC7F12" w:rsidRDefault="00EC7F12" w:rsidP="00507F4A">
      <w:pPr>
        <w:pBdr>
          <w:bottom w:val="single" w:sz="4" w:space="1" w:color="auto"/>
        </w:pBdr>
        <w:spacing w:after="0" w:line="240" w:lineRule="auto"/>
        <w:rPr>
          <w:rFonts w:ascii="Century Gothic" w:hAnsi="Century Gothic" w:cs="Arial"/>
          <w:b/>
          <w:szCs w:val="20"/>
        </w:rPr>
      </w:pPr>
    </w:p>
    <w:p w14:paraId="3A9C4F9C" w14:textId="3EFBD031" w:rsidR="00507F4A" w:rsidRPr="00603BB8" w:rsidRDefault="001F41C0" w:rsidP="00507F4A">
      <w:pPr>
        <w:pBdr>
          <w:bottom w:val="single" w:sz="4" w:space="1" w:color="auto"/>
        </w:pBdr>
        <w:spacing w:after="0" w:line="240" w:lineRule="auto"/>
        <w:rPr>
          <w:rFonts w:ascii="Century Gothic" w:hAnsi="Century Gothic" w:cs="Arial"/>
          <w:b/>
          <w:szCs w:val="20"/>
        </w:rPr>
      </w:pPr>
      <w:r>
        <w:rPr>
          <w:rFonts w:ascii="Century Gothic" w:hAnsi="Century Gothic" w:cs="Arial"/>
          <w:noProof/>
          <w:sz w:val="20"/>
          <w:szCs w:val="20"/>
        </w:rPr>
        <w:drawing>
          <wp:anchor distT="0" distB="0" distL="114300" distR="114300" simplePos="0" relativeHeight="251658240" behindDoc="1" locked="0" layoutInCell="1" allowOverlap="1" wp14:anchorId="0C0D53BE" wp14:editId="41445D0C">
            <wp:simplePos x="0" y="0"/>
            <wp:positionH relativeFrom="column">
              <wp:posOffset>0</wp:posOffset>
            </wp:positionH>
            <wp:positionV relativeFrom="paragraph">
              <wp:posOffset>297180</wp:posOffset>
            </wp:positionV>
            <wp:extent cx="5943600" cy="3033395"/>
            <wp:effectExtent l="0" t="0" r="0" b="0"/>
            <wp:wrapTight wrapText="bothSides">
              <wp:wrapPolygon edited="0">
                <wp:start x="0" y="0"/>
                <wp:lineTo x="0" y="21433"/>
                <wp:lineTo x="21531" y="2143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Sum_LaRC_CALIPSOCross-Cutting_vpsImage_RD.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033395"/>
                    </a:xfrm>
                    <a:prstGeom prst="rect">
                      <a:avLst/>
                    </a:prstGeom>
                  </pic:spPr>
                </pic:pic>
              </a:graphicData>
            </a:graphic>
            <wp14:sizeRelH relativeFrom="page">
              <wp14:pctWidth>0</wp14:pctWidth>
            </wp14:sizeRelH>
            <wp14:sizeRelV relativeFrom="page">
              <wp14:pctHeight>0</wp14:pctHeight>
            </wp14:sizeRelV>
          </wp:anchor>
        </w:drawing>
      </w:r>
      <w:r w:rsidR="00507F4A" w:rsidRPr="00603BB8">
        <w:rPr>
          <w:rFonts w:ascii="Century Gothic" w:hAnsi="Century Gothic" w:cs="Arial"/>
          <w:b/>
          <w:szCs w:val="20"/>
        </w:rPr>
        <w:t xml:space="preserve">Project </w:t>
      </w:r>
      <w:r w:rsidR="00507F4A">
        <w:rPr>
          <w:rFonts w:ascii="Century Gothic" w:hAnsi="Century Gothic" w:cs="Arial"/>
          <w:b/>
          <w:szCs w:val="20"/>
        </w:rPr>
        <w:t xml:space="preserve">VPS/Booklet </w:t>
      </w:r>
      <w:r w:rsidR="00507F4A" w:rsidRPr="00603BB8">
        <w:rPr>
          <w:rFonts w:ascii="Century Gothic" w:hAnsi="Century Gothic" w:cs="Arial"/>
          <w:b/>
          <w:szCs w:val="20"/>
        </w:rPr>
        <w:t>Imagery</w:t>
      </w:r>
    </w:p>
    <w:p w14:paraId="00B06BED" w14:textId="1FF29F33" w:rsidR="00507F4A" w:rsidRDefault="00507F4A" w:rsidP="00507F4A">
      <w:pPr>
        <w:spacing w:after="0" w:line="240" w:lineRule="auto"/>
        <w:ind w:left="720" w:hanging="720"/>
        <w:rPr>
          <w:rFonts w:ascii="Century Gothic" w:hAnsi="Century Gothic" w:cs="Arial"/>
          <w:sz w:val="20"/>
          <w:szCs w:val="20"/>
        </w:rPr>
      </w:pPr>
      <w:bookmarkStart w:id="0" w:name="_GoBack"/>
      <w:bookmarkEnd w:id="0"/>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645EDB">
        <w:rPr>
          <w:rFonts w:ascii="Century Gothic" w:hAnsi="Century Gothic" w:cs="Arial"/>
          <w:sz w:val="20"/>
          <w:szCs w:val="20"/>
        </w:rPr>
        <w:t>An overlay of a CALIPSO curtain data file in Google Earth, which is used in identifying regions of aerosols from within VOCAL.</w:t>
      </w:r>
      <w:r>
        <w:rPr>
          <w:rFonts w:ascii="Century Gothic" w:hAnsi="Century Gothic" w:cs="Arial"/>
          <w:sz w:val="20"/>
          <w:szCs w:val="20"/>
        </w:rPr>
        <w:t xml:space="preserve"> Image Credit: </w:t>
      </w:r>
      <w:r w:rsidR="00645EDB">
        <w:rPr>
          <w:rFonts w:ascii="Century Gothic" w:hAnsi="Century Gothic" w:cs="Arial"/>
          <w:sz w:val="20"/>
          <w:szCs w:val="20"/>
        </w:rPr>
        <w:t>CALIPSO Cross-Cutting</w:t>
      </w:r>
      <w:r>
        <w:rPr>
          <w:rFonts w:ascii="Century Gothic" w:hAnsi="Century Gothic" w:cs="Arial"/>
          <w:sz w:val="20"/>
          <w:szCs w:val="20"/>
        </w:rPr>
        <w:t xml:space="preserve"> Team.</w:t>
      </w:r>
    </w:p>
    <w:p w14:paraId="2B6DD0FE" w14:textId="75A9F413" w:rsidR="00D00A02" w:rsidRPr="0047457F" w:rsidRDefault="00507F4A" w:rsidP="00645EDB">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645EDB" w:rsidRPr="00645EDB">
        <w:rPr>
          <w:rFonts w:ascii="Century Gothic" w:hAnsi="Century Gothic" w:cs="Arial"/>
          <w:sz w:val="20"/>
          <w:szCs w:val="20"/>
        </w:rPr>
        <w:t>2016Sum_LaRC_CALIPSOCross-Cutting_vpsImage</w:t>
      </w:r>
      <w:r w:rsidR="00645EDB">
        <w:rPr>
          <w:rFonts w:ascii="Century Gothic" w:hAnsi="Century Gothic" w:cs="Arial"/>
          <w:sz w:val="20"/>
          <w:szCs w:val="20"/>
        </w:rPr>
        <w:t>.jpg</w:t>
      </w: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46CAE" w14:textId="77777777" w:rsidR="008277D5" w:rsidRDefault="008277D5" w:rsidP="00816220">
      <w:pPr>
        <w:spacing w:after="0" w:line="240" w:lineRule="auto"/>
      </w:pPr>
      <w:r>
        <w:separator/>
      </w:r>
    </w:p>
  </w:endnote>
  <w:endnote w:type="continuationSeparator" w:id="0">
    <w:p w14:paraId="10E5FA44" w14:textId="77777777" w:rsidR="008277D5" w:rsidRDefault="008277D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F440B2" w:rsidRDefault="00F440B2"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22BFF" w14:textId="77777777" w:rsidR="008277D5" w:rsidRDefault="008277D5" w:rsidP="00816220">
      <w:pPr>
        <w:spacing w:after="0" w:line="240" w:lineRule="auto"/>
      </w:pPr>
      <w:r>
        <w:separator/>
      </w:r>
    </w:p>
  </w:footnote>
  <w:footnote w:type="continuationSeparator" w:id="0">
    <w:p w14:paraId="3EA4FDFE" w14:textId="77777777" w:rsidR="008277D5" w:rsidRDefault="008277D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043C"/>
    <w:rsid w:val="000048D0"/>
    <w:rsid w:val="00006829"/>
    <w:rsid w:val="00031A86"/>
    <w:rsid w:val="00034F6F"/>
    <w:rsid w:val="00037ED9"/>
    <w:rsid w:val="000679A3"/>
    <w:rsid w:val="00071662"/>
    <w:rsid w:val="00076256"/>
    <w:rsid w:val="00093639"/>
    <w:rsid w:val="000A7821"/>
    <w:rsid w:val="000C0E41"/>
    <w:rsid w:val="000D1653"/>
    <w:rsid w:val="000E33DD"/>
    <w:rsid w:val="000E7559"/>
    <w:rsid w:val="00112740"/>
    <w:rsid w:val="001209A0"/>
    <w:rsid w:val="00123222"/>
    <w:rsid w:val="00124593"/>
    <w:rsid w:val="001431B3"/>
    <w:rsid w:val="001726C7"/>
    <w:rsid w:val="00190AB0"/>
    <w:rsid w:val="001A5E9F"/>
    <w:rsid w:val="001C030D"/>
    <w:rsid w:val="001C5D1B"/>
    <w:rsid w:val="001F41C0"/>
    <w:rsid w:val="00200201"/>
    <w:rsid w:val="002123E4"/>
    <w:rsid w:val="002379B5"/>
    <w:rsid w:val="00243CAE"/>
    <w:rsid w:val="002469C9"/>
    <w:rsid w:val="002516A3"/>
    <w:rsid w:val="00263C4F"/>
    <w:rsid w:val="0028618E"/>
    <w:rsid w:val="002A6AE4"/>
    <w:rsid w:val="002D2EE4"/>
    <w:rsid w:val="002E4378"/>
    <w:rsid w:val="003053B0"/>
    <w:rsid w:val="003078AE"/>
    <w:rsid w:val="00313897"/>
    <w:rsid w:val="00317E7D"/>
    <w:rsid w:val="0032421B"/>
    <w:rsid w:val="0034120B"/>
    <w:rsid w:val="003545A4"/>
    <w:rsid w:val="00361A54"/>
    <w:rsid w:val="00364B1D"/>
    <w:rsid w:val="00372221"/>
    <w:rsid w:val="00376022"/>
    <w:rsid w:val="003A5231"/>
    <w:rsid w:val="003A7792"/>
    <w:rsid w:val="003B2A86"/>
    <w:rsid w:val="003F2639"/>
    <w:rsid w:val="003F68F5"/>
    <w:rsid w:val="00400D79"/>
    <w:rsid w:val="00402FAF"/>
    <w:rsid w:val="00403097"/>
    <w:rsid w:val="00420300"/>
    <w:rsid w:val="00434799"/>
    <w:rsid w:val="004357F4"/>
    <w:rsid w:val="00452BB0"/>
    <w:rsid w:val="00454EA3"/>
    <w:rsid w:val="00462FA3"/>
    <w:rsid w:val="00470436"/>
    <w:rsid w:val="0047457F"/>
    <w:rsid w:val="00482E37"/>
    <w:rsid w:val="00484E4E"/>
    <w:rsid w:val="00486C4B"/>
    <w:rsid w:val="00494141"/>
    <w:rsid w:val="004A64F9"/>
    <w:rsid w:val="004B4C28"/>
    <w:rsid w:val="004D0322"/>
    <w:rsid w:val="004D2179"/>
    <w:rsid w:val="00501143"/>
    <w:rsid w:val="00507F4A"/>
    <w:rsid w:val="00520FF6"/>
    <w:rsid w:val="005326E7"/>
    <w:rsid w:val="00546D02"/>
    <w:rsid w:val="00592371"/>
    <w:rsid w:val="005C6FF5"/>
    <w:rsid w:val="00603BB8"/>
    <w:rsid w:val="00637325"/>
    <w:rsid w:val="00641DEE"/>
    <w:rsid w:val="00645EDB"/>
    <w:rsid w:val="0066077B"/>
    <w:rsid w:val="00663897"/>
    <w:rsid w:val="0066463C"/>
    <w:rsid w:val="00665765"/>
    <w:rsid w:val="00677CB8"/>
    <w:rsid w:val="006907D6"/>
    <w:rsid w:val="006923D3"/>
    <w:rsid w:val="006A5A7C"/>
    <w:rsid w:val="006A6894"/>
    <w:rsid w:val="006D2377"/>
    <w:rsid w:val="006F18ED"/>
    <w:rsid w:val="00707C56"/>
    <w:rsid w:val="00720DF2"/>
    <w:rsid w:val="007338D2"/>
    <w:rsid w:val="007512A3"/>
    <w:rsid w:val="0075569C"/>
    <w:rsid w:val="00763CC5"/>
    <w:rsid w:val="00770D88"/>
    <w:rsid w:val="00795A8F"/>
    <w:rsid w:val="007B391A"/>
    <w:rsid w:val="007C01F9"/>
    <w:rsid w:val="007D02CB"/>
    <w:rsid w:val="007E46AC"/>
    <w:rsid w:val="007E48F8"/>
    <w:rsid w:val="007E4F6F"/>
    <w:rsid w:val="007E71A4"/>
    <w:rsid w:val="007F04BC"/>
    <w:rsid w:val="00800511"/>
    <w:rsid w:val="00816220"/>
    <w:rsid w:val="008277D5"/>
    <w:rsid w:val="00832956"/>
    <w:rsid w:val="00860A65"/>
    <w:rsid w:val="008746A4"/>
    <w:rsid w:val="00874847"/>
    <w:rsid w:val="00877B9E"/>
    <w:rsid w:val="008B166F"/>
    <w:rsid w:val="008E27F0"/>
    <w:rsid w:val="008E5FD1"/>
    <w:rsid w:val="00902BE7"/>
    <w:rsid w:val="00904F28"/>
    <w:rsid w:val="00915AA0"/>
    <w:rsid w:val="009202DC"/>
    <w:rsid w:val="0093138E"/>
    <w:rsid w:val="009366D7"/>
    <w:rsid w:val="00936D61"/>
    <w:rsid w:val="00947983"/>
    <w:rsid w:val="0096695E"/>
    <w:rsid w:val="0097582D"/>
    <w:rsid w:val="00987D72"/>
    <w:rsid w:val="009A326F"/>
    <w:rsid w:val="009B0240"/>
    <w:rsid w:val="009C1A76"/>
    <w:rsid w:val="009E2EA3"/>
    <w:rsid w:val="009E7D75"/>
    <w:rsid w:val="00A174D1"/>
    <w:rsid w:val="00A22A42"/>
    <w:rsid w:val="00A37BBD"/>
    <w:rsid w:val="00A60645"/>
    <w:rsid w:val="00A73A0F"/>
    <w:rsid w:val="00AB1221"/>
    <w:rsid w:val="00AC0354"/>
    <w:rsid w:val="00AC5084"/>
    <w:rsid w:val="00AD6679"/>
    <w:rsid w:val="00B04BDE"/>
    <w:rsid w:val="00B23EAA"/>
    <w:rsid w:val="00B370E8"/>
    <w:rsid w:val="00B4047A"/>
    <w:rsid w:val="00B46F89"/>
    <w:rsid w:val="00B50367"/>
    <w:rsid w:val="00B82BB6"/>
    <w:rsid w:val="00BA4BCB"/>
    <w:rsid w:val="00BA5773"/>
    <w:rsid w:val="00BA65D6"/>
    <w:rsid w:val="00BC101D"/>
    <w:rsid w:val="00BC6B3C"/>
    <w:rsid w:val="00C1027B"/>
    <w:rsid w:val="00C10321"/>
    <w:rsid w:val="00C36767"/>
    <w:rsid w:val="00C370C2"/>
    <w:rsid w:val="00C731EE"/>
    <w:rsid w:val="00C82473"/>
    <w:rsid w:val="00C948A0"/>
    <w:rsid w:val="00CC1EF4"/>
    <w:rsid w:val="00CC559E"/>
    <w:rsid w:val="00CC6870"/>
    <w:rsid w:val="00CF1476"/>
    <w:rsid w:val="00D00A02"/>
    <w:rsid w:val="00D339EB"/>
    <w:rsid w:val="00D43E3B"/>
    <w:rsid w:val="00D546D1"/>
    <w:rsid w:val="00D579FC"/>
    <w:rsid w:val="00D61A37"/>
    <w:rsid w:val="00DB3B2C"/>
    <w:rsid w:val="00DF236F"/>
    <w:rsid w:val="00E157E8"/>
    <w:rsid w:val="00E25967"/>
    <w:rsid w:val="00E31392"/>
    <w:rsid w:val="00E35269"/>
    <w:rsid w:val="00E35AA8"/>
    <w:rsid w:val="00E507D0"/>
    <w:rsid w:val="00E5324D"/>
    <w:rsid w:val="00E5356C"/>
    <w:rsid w:val="00E60A92"/>
    <w:rsid w:val="00E65A15"/>
    <w:rsid w:val="00E800CD"/>
    <w:rsid w:val="00E80174"/>
    <w:rsid w:val="00E96701"/>
    <w:rsid w:val="00EB54F0"/>
    <w:rsid w:val="00EB7CF9"/>
    <w:rsid w:val="00EC7F12"/>
    <w:rsid w:val="00ED4DA0"/>
    <w:rsid w:val="00EF75D0"/>
    <w:rsid w:val="00F02405"/>
    <w:rsid w:val="00F13449"/>
    <w:rsid w:val="00F1798C"/>
    <w:rsid w:val="00F251DB"/>
    <w:rsid w:val="00F261BD"/>
    <w:rsid w:val="00F36A8C"/>
    <w:rsid w:val="00F440B2"/>
    <w:rsid w:val="00F53A38"/>
    <w:rsid w:val="00F6325C"/>
    <w:rsid w:val="00F76AD7"/>
    <w:rsid w:val="00F82819"/>
    <w:rsid w:val="00F83291"/>
    <w:rsid w:val="00F924DE"/>
    <w:rsid w:val="00FB7D2D"/>
    <w:rsid w:val="00FE1A81"/>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6225504C-28E5-4932-8764-9A8A4331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263C4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82932167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4CE4-BB73-4CFC-A0BC-32D637B1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10</cp:revision>
  <dcterms:created xsi:type="dcterms:W3CDTF">2016-07-15T18:04:00Z</dcterms:created>
  <dcterms:modified xsi:type="dcterms:W3CDTF">2016-07-22T16:00:00Z</dcterms:modified>
</cp:coreProperties>
</file>