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7B73F9" w:rsidP="24DDBC55" w:rsidRDefault="51DC7719" w14:paraId="1824EBE9" w14:textId="08E99CED">
      <w:pPr>
        <w:rPr>
          <w:rFonts w:ascii="Garamond" w:hAnsi="Garamond" w:eastAsia="Garamond" w:cs="Garamond"/>
          <w:b w:val="1"/>
          <w:bCs w:val="1"/>
        </w:rPr>
      </w:pPr>
      <w:r w:rsidRPr="171D1B92" w:rsidR="51DC7719">
        <w:rPr>
          <w:rFonts w:ascii="Garamond" w:hAnsi="Garamond" w:eastAsia="Garamond" w:cs="Garamond"/>
          <w:b w:val="1"/>
          <w:bCs w:val="1"/>
        </w:rPr>
        <w:t>New York City Transportation &amp; Infrastructure</w:t>
      </w:r>
    </w:p>
    <w:p w:rsidRPr="00CE4561" w:rsidR="007B73F9" w:rsidP="1A93E2C4" w:rsidRDefault="51DC7719" w14:paraId="39FDD16F" w14:textId="5D9D7358">
      <w:pPr>
        <w:rPr>
          <w:rFonts w:ascii="Garamond" w:hAnsi="Garamond" w:eastAsia="Garamond" w:cs="Garamond"/>
          <w:i/>
          <w:iCs/>
        </w:rPr>
      </w:pPr>
      <w:r w:rsidRPr="1A93E2C4">
        <w:rPr>
          <w:rFonts w:ascii="Garamond" w:hAnsi="Garamond" w:eastAsia="Garamond" w:cs="Garamond"/>
          <w:i/>
          <w:iCs/>
        </w:rPr>
        <w:t>Assessing Urban Heat Island Effects at Bus Stop</w:t>
      </w:r>
      <w:r w:rsidRPr="1A93E2C4" w:rsidR="4C2BC6CE">
        <w:rPr>
          <w:rFonts w:ascii="Garamond" w:hAnsi="Garamond" w:eastAsia="Garamond" w:cs="Garamond"/>
          <w:i/>
          <w:iCs/>
        </w:rPr>
        <w:t>s</w:t>
      </w:r>
      <w:r w:rsidRPr="1A93E2C4">
        <w:rPr>
          <w:rFonts w:ascii="Garamond" w:hAnsi="Garamond" w:eastAsia="Garamond" w:cs="Garamond"/>
          <w:i/>
          <w:iCs/>
        </w:rPr>
        <w:t xml:space="preserve"> in New York City to Support Cooling Interventions</w:t>
      </w:r>
    </w:p>
    <w:p w:rsidRPr="00CE4561" w:rsidR="00476B26" w:rsidP="29299084" w:rsidRDefault="00476B26" w14:paraId="3014536A" w14:textId="042DD049">
      <w:pPr>
        <w:pStyle w:val="Normal"/>
        <w:rPr>
          <w:rFonts w:ascii="Garamond" w:hAnsi="Garamond" w:eastAsia="Garamond" w:cs="Garamond"/>
          <w:i w:val="1"/>
          <w:iCs w:val="1"/>
        </w:rPr>
      </w:pPr>
    </w:p>
    <w:p w:rsidRPr="00CE4561" w:rsidR="00476B26" w:rsidP="00105247" w:rsidRDefault="00476B26" w14:paraId="53F43B6C" w14:textId="17DBB44D">
      <w:pPr>
        <w:pBdr>
          <w:bottom w:val="single" w:color="auto" w:sz="4" w:space="0"/>
        </w:pBdr>
        <w:rPr>
          <w:rFonts w:ascii="Garamond" w:hAnsi="Garamond" w:eastAsia="Garamond" w:cs="Garamond"/>
          <w:b/>
        </w:rPr>
      </w:pPr>
      <w:r w:rsidRPr="03FCB863">
        <w:rPr>
          <w:rFonts w:ascii="Garamond" w:hAnsi="Garamond" w:eastAsia="Garamond" w:cs="Garamond"/>
          <w:b/>
        </w:rPr>
        <w:t>Project Team</w:t>
      </w:r>
    </w:p>
    <w:p w:rsidRPr="00CE4561" w:rsidR="00476B26" w:rsidP="00476B26" w:rsidRDefault="00476B26" w14:paraId="5B988DE0" w14:textId="77777777">
      <w:pPr>
        <w:rPr>
          <w:rFonts w:ascii="Garamond" w:hAnsi="Garamond" w:eastAsia="Garamond" w:cs="Garamond"/>
          <w:b/>
          <w:i/>
        </w:rPr>
      </w:pPr>
      <w:r w:rsidRPr="24DDBC55">
        <w:rPr>
          <w:rFonts w:ascii="Garamond" w:hAnsi="Garamond" w:eastAsia="Garamond" w:cs="Garamond"/>
          <w:b/>
          <w:bCs/>
          <w:i/>
          <w:iCs/>
        </w:rPr>
        <w:t>Project Team:</w:t>
      </w:r>
    </w:p>
    <w:p w:rsidRPr="00CE4561" w:rsidR="00476B26" w:rsidP="29299084" w:rsidRDefault="35A5A434" w14:paraId="6998EFA0" w14:textId="428EBA6C">
      <w:pPr>
        <w:rPr>
          <w:rFonts w:ascii="Garamond" w:hAnsi="Garamond" w:eastAsia="Garamond" w:cs="Garamond"/>
          <w:sz w:val="22"/>
          <w:szCs w:val="22"/>
        </w:rPr>
      </w:pPr>
      <w:r w:rsidRPr="29299084" w:rsidR="0A4E7B69">
        <w:rPr>
          <w:rFonts w:ascii="Garamond" w:hAnsi="Garamond" w:eastAsia="Garamond" w:cs="Garamond"/>
          <w:sz w:val="22"/>
          <w:szCs w:val="22"/>
        </w:rPr>
        <w:t xml:space="preserve">Thomas </w:t>
      </w:r>
      <w:proofErr w:type="spellStart"/>
      <w:r w:rsidRPr="29299084" w:rsidR="0A4E7B69">
        <w:rPr>
          <w:rFonts w:ascii="Garamond" w:hAnsi="Garamond" w:eastAsia="Garamond" w:cs="Garamond"/>
          <w:sz w:val="22"/>
          <w:szCs w:val="22"/>
        </w:rPr>
        <w:t>Schindelman</w:t>
      </w:r>
      <w:proofErr w:type="spellEnd"/>
      <w:r w:rsidRPr="29299084" w:rsidR="0A4E7B69">
        <w:rPr>
          <w:rFonts w:ascii="Garamond" w:hAnsi="Garamond" w:eastAsia="Garamond" w:cs="Garamond"/>
          <w:sz w:val="22"/>
          <w:szCs w:val="22"/>
        </w:rPr>
        <w:t xml:space="preserve"> (Project Lead)</w:t>
      </w:r>
    </w:p>
    <w:p w:rsidRPr="00CE4561" w:rsidR="00476B26" w:rsidP="29299084" w:rsidRDefault="35A5A434" w14:paraId="5EB5BF1A" w14:textId="5E210491">
      <w:pPr>
        <w:rPr>
          <w:rFonts w:ascii="Garamond" w:hAnsi="Garamond" w:eastAsia="Garamond" w:cs="Garamond"/>
          <w:sz w:val="22"/>
          <w:szCs w:val="22"/>
        </w:rPr>
      </w:pPr>
      <w:r w:rsidRPr="29299084" w:rsidR="0A4E7B69">
        <w:rPr>
          <w:rFonts w:ascii="Garamond" w:hAnsi="Garamond" w:eastAsia="Garamond" w:cs="Garamond"/>
          <w:sz w:val="22"/>
          <w:szCs w:val="22"/>
        </w:rPr>
        <w:t>Emily Culling</w:t>
      </w:r>
    </w:p>
    <w:p w:rsidRPr="00CE4561" w:rsidR="00476B26" w:rsidP="29299084" w:rsidRDefault="35A5A434" w14:paraId="14034F8B" w14:textId="3100C489">
      <w:pPr>
        <w:rPr>
          <w:rFonts w:ascii="Garamond" w:hAnsi="Garamond" w:eastAsia="Garamond" w:cs="Garamond"/>
          <w:sz w:val="22"/>
          <w:szCs w:val="22"/>
        </w:rPr>
      </w:pPr>
      <w:r w:rsidRPr="29299084" w:rsidR="0A4E7B69">
        <w:rPr>
          <w:rFonts w:ascii="Garamond" w:hAnsi="Garamond" w:eastAsia="Garamond" w:cs="Garamond"/>
          <w:sz w:val="22"/>
          <w:szCs w:val="22"/>
        </w:rPr>
        <w:t>Gianna Méndez Germán</w:t>
      </w:r>
    </w:p>
    <w:p w:rsidRPr="00CE4561" w:rsidR="00476B26" w:rsidP="29299084" w:rsidRDefault="35A5A434" w14:paraId="2D384A48" w14:textId="5C0035D7">
      <w:pPr>
        <w:rPr>
          <w:rFonts w:ascii="Garamond" w:hAnsi="Garamond" w:eastAsia="Garamond" w:cs="Garamond"/>
          <w:sz w:val="22"/>
          <w:szCs w:val="22"/>
        </w:rPr>
      </w:pPr>
      <w:r w:rsidRPr="29299084" w:rsidR="0A4E7B69">
        <w:rPr>
          <w:rFonts w:ascii="Garamond" w:hAnsi="Garamond" w:eastAsia="Garamond" w:cs="Garamond"/>
          <w:sz w:val="22"/>
          <w:szCs w:val="22"/>
        </w:rPr>
        <w:t>Janna Chapman</w:t>
      </w:r>
    </w:p>
    <w:p w:rsidRPr="00CE4561" w:rsidR="00476B26" w:rsidP="29299084" w:rsidRDefault="00476B26" w14:paraId="5DD9205E" w14:textId="0AC97F99">
      <w:pPr>
        <w:rPr>
          <w:rFonts w:ascii="Garamond" w:hAnsi="Garamond" w:eastAsia="Garamond" w:cs="Garamond"/>
          <w:sz w:val="22"/>
          <w:szCs w:val="22"/>
        </w:rPr>
      </w:pPr>
    </w:p>
    <w:p w:rsidRPr="00CE4561" w:rsidR="00476B26" w:rsidP="00476B26" w:rsidRDefault="00476B26" w14:paraId="6DBB9F0C" w14:textId="77777777">
      <w:pPr>
        <w:rPr>
          <w:rFonts w:ascii="Garamond" w:hAnsi="Garamond" w:eastAsia="Garamond" w:cs="Garamond"/>
          <w:b/>
          <w:i/>
        </w:rPr>
      </w:pPr>
      <w:r w:rsidRPr="24DDBC55">
        <w:rPr>
          <w:rFonts w:ascii="Garamond" w:hAnsi="Garamond" w:eastAsia="Garamond" w:cs="Garamond"/>
          <w:b/>
          <w:bCs/>
          <w:i/>
          <w:iCs/>
        </w:rPr>
        <w:t>Advisors &amp; Mentors:</w:t>
      </w:r>
    </w:p>
    <w:p w:rsidRPr="00CE4561" w:rsidR="00476B26" w:rsidP="29299084" w:rsidRDefault="5AA13FFC" w14:paraId="39D7776D" w14:textId="0C16A57C">
      <w:pPr>
        <w:rPr>
          <w:rFonts w:ascii="Garamond" w:hAnsi="Garamond" w:eastAsia="Garamond" w:cs="Garamond"/>
          <w:sz w:val="22"/>
          <w:szCs w:val="22"/>
        </w:rPr>
      </w:pPr>
      <w:r w:rsidRPr="29299084" w:rsidR="2C4E307D">
        <w:rPr>
          <w:rFonts w:ascii="Garamond" w:hAnsi="Garamond" w:eastAsia="Garamond" w:cs="Garamond"/>
          <w:sz w:val="22"/>
          <w:szCs w:val="22"/>
        </w:rPr>
        <w:t xml:space="preserve">Dr. Kenton Ross, </w:t>
      </w:r>
      <w:r w:rsidRPr="29299084" w:rsidR="0504E815">
        <w:rPr>
          <w:rFonts w:ascii="Garamond" w:hAnsi="Garamond" w:eastAsia="Garamond" w:cs="Garamond"/>
          <w:sz w:val="22"/>
          <w:szCs w:val="22"/>
        </w:rPr>
        <w:t>(</w:t>
      </w:r>
      <w:r w:rsidRPr="29299084" w:rsidR="2C4E307D">
        <w:rPr>
          <w:rFonts w:ascii="Garamond" w:hAnsi="Garamond" w:eastAsia="Garamond" w:cs="Garamond"/>
          <w:sz w:val="22"/>
          <w:szCs w:val="22"/>
        </w:rPr>
        <w:t>NASA Langley Research Center)</w:t>
      </w:r>
    </w:p>
    <w:p w:rsidRPr="00CE4561" w:rsidR="00476B26" w:rsidP="29299084" w:rsidRDefault="5AA13FFC" w14:paraId="66FF24FF" w14:textId="5E013510">
      <w:pPr>
        <w:rPr>
          <w:rFonts w:ascii="Garamond" w:hAnsi="Garamond" w:eastAsia="Garamond" w:cs="Garamond"/>
          <w:sz w:val="22"/>
          <w:szCs w:val="22"/>
        </w:rPr>
      </w:pPr>
      <w:r w:rsidRPr="29299084" w:rsidR="2C4E307D">
        <w:rPr>
          <w:rFonts w:ascii="Garamond" w:hAnsi="Garamond" w:eastAsia="Garamond" w:cs="Garamond"/>
          <w:sz w:val="22"/>
          <w:szCs w:val="22"/>
        </w:rPr>
        <w:t xml:space="preserve">Lauren Childs-Gleason, </w:t>
      </w:r>
      <w:r w:rsidRPr="29299084" w:rsidR="501C1702">
        <w:rPr>
          <w:rFonts w:ascii="Garamond" w:hAnsi="Garamond" w:eastAsia="Garamond" w:cs="Garamond"/>
          <w:sz w:val="22"/>
          <w:szCs w:val="22"/>
        </w:rPr>
        <w:t>(</w:t>
      </w:r>
      <w:r w:rsidRPr="29299084" w:rsidR="2C4E307D">
        <w:rPr>
          <w:rFonts w:ascii="Garamond" w:hAnsi="Garamond" w:eastAsia="Garamond" w:cs="Garamond"/>
          <w:sz w:val="22"/>
          <w:szCs w:val="22"/>
        </w:rPr>
        <w:t>NASA Langley Research Center)</w:t>
      </w:r>
    </w:p>
    <w:p w:rsidRPr="00CE4561" w:rsidR="00476B26" w:rsidP="29299084" w:rsidRDefault="5AA13FFC" w14:paraId="06132A76" w14:textId="578857AE">
      <w:pPr>
        <w:rPr>
          <w:rFonts w:ascii="Garamond" w:hAnsi="Garamond" w:eastAsia="Garamond" w:cs="Garamond"/>
          <w:sz w:val="22"/>
          <w:szCs w:val="22"/>
        </w:rPr>
      </w:pPr>
      <w:r w:rsidRPr="29299084" w:rsidR="2C4E307D">
        <w:rPr>
          <w:rFonts w:ascii="Garamond" w:hAnsi="Garamond" w:eastAsia="Garamond" w:cs="Garamond"/>
          <w:sz w:val="22"/>
          <w:szCs w:val="22"/>
        </w:rPr>
        <w:t xml:space="preserve">Dr. Medhi </w:t>
      </w:r>
      <w:proofErr w:type="spellStart"/>
      <w:r w:rsidRPr="29299084" w:rsidR="2C4E307D">
        <w:rPr>
          <w:rFonts w:ascii="Garamond" w:hAnsi="Garamond" w:eastAsia="Garamond" w:cs="Garamond"/>
          <w:sz w:val="22"/>
          <w:szCs w:val="22"/>
        </w:rPr>
        <w:t>Heris</w:t>
      </w:r>
      <w:proofErr w:type="spellEnd"/>
      <w:r w:rsidRPr="29299084" w:rsidR="2C4E307D">
        <w:rPr>
          <w:rFonts w:ascii="Garamond" w:hAnsi="Garamond" w:eastAsia="Garamond" w:cs="Garamond"/>
          <w:sz w:val="22"/>
          <w:szCs w:val="22"/>
        </w:rPr>
        <w:t xml:space="preserve">, </w:t>
      </w:r>
      <w:r w:rsidRPr="29299084" w:rsidR="37C6366A">
        <w:rPr>
          <w:rFonts w:ascii="Garamond" w:hAnsi="Garamond" w:eastAsia="Garamond" w:cs="Garamond"/>
          <w:sz w:val="22"/>
          <w:szCs w:val="22"/>
        </w:rPr>
        <w:t>(</w:t>
      </w:r>
      <w:r w:rsidRPr="29299084" w:rsidR="2C4E307D">
        <w:rPr>
          <w:rFonts w:ascii="Garamond" w:hAnsi="Garamond" w:eastAsia="Garamond" w:cs="Garamond"/>
          <w:sz w:val="22"/>
          <w:szCs w:val="22"/>
        </w:rPr>
        <w:t>Hunter College</w:t>
      </w:r>
      <w:r w:rsidRPr="29299084" w:rsidR="187ADB87">
        <w:rPr>
          <w:rFonts w:ascii="Garamond" w:hAnsi="Garamond" w:eastAsia="Garamond" w:cs="Garamond"/>
          <w:sz w:val="22"/>
          <w:szCs w:val="22"/>
        </w:rPr>
        <w:t>)</w:t>
      </w:r>
    </w:p>
    <w:p w:rsidR="00C8675B" w:rsidP="4558ACD5" w:rsidRDefault="00C8675B" w14:paraId="1C0FC45C" w14:textId="549F4D8F">
      <w:pPr>
        <w:rPr>
          <w:rFonts w:ascii="Garamond" w:hAnsi="Garamond" w:eastAsia="Garamond" w:cs="Garamond"/>
          <w:i/>
          <w:iCs/>
        </w:rPr>
      </w:pPr>
    </w:p>
    <w:p w:rsidR="00C8675B" w:rsidP="24DDBC55" w:rsidRDefault="38DC1F47" w14:paraId="5D6F6D71" w14:textId="6768A1E3">
      <w:pPr>
        <w:spacing w:line="259" w:lineRule="auto"/>
        <w:rPr>
          <w:rFonts w:ascii="Garamond" w:hAnsi="Garamond" w:eastAsia="Garamond" w:cs="Garamond"/>
        </w:rPr>
      </w:pPr>
      <w:r w:rsidRPr="24DDBC55">
        <w:rPr>
          <w:rFonts w:ascii="Garamond" w:hAnsi="Garamond" w:eastAsia="Garamond" w:cs="Garamond"/>
          <w:b/>
          <w:bCs/>
          <w:i/>
          <w:iCs/>
        </w:rPr>
        <w:t>Fellow:</w:t>
      </w:r>
    </w:p>
    <w:p w:rsidR="00C8675B" w:rsidP="29299084" w:rsidRDefault="02CCB7E5" w14:paraId="605C3625" w14:textId="7D91B67B">
      <w:pPr>
        <w:rPr>
          <w:rFonts w:ascii="Garamond" w:hAnsi="Garamond" w:eastAsia="Garamond" w:cs="Garamond"/>
          <w:sz w:val="22"/>
          <w:szCs w:val="22"/>
        </w:rPr>
      </w:pPr>
      <w:r w:rsidRPr="29299084" w:rsidR="3CB34B13">
        <w:rPr>
          <w:rFonts w:ascii="Garamond" w:hAnsi="Garamond" w:eastAsia="Garamond" w:cs="Garamond"/>
          <w:sz w:val="22"/>
          <w:szCs w:val="22"/>
        </w:rPr>
        <w:t>Julianne Liu (Virtua</w:t>
      </w:r>
      <w:r w:rsidRPr="29299084" w:rsidR="78138F81">
        <w:rPr>
          <w:rFonts w:ascii="Garamond" w:hAnsi="Garamond" w:eastAsia="Garamond" w:cs="Garamond"/>
          <w:sz w:val="22"/>
          <w:szCs w:val="22"/>
        </w:rPr>
        <w:t>l</w:t>
      </w:r>
      <w:r w:rsidRPr="29299084" w:rsidR="3CB34B13">
        <w:rPr>
          <w:rFonts w:ascii="Garamond" w:hAnsi="Garamond" w:eastAsia="Garamond" w:cs="Garamond"/>
          <w:sz w:val="22"/>
          <w:szCs w:val="22"/>
        </w:rPr>
        <w:t xml:space="preserve"> Environmental Justic</w:t>
      </w:r>
      <w:r w:rsidRPr="29299084" w:rsidR="008B7943">
        <w:rPr>
          <w:rFonts w:ascii="Garamond" w:hAnsi="Garamond" w:eastAsia="Garamond" w:cs="Garamond"/>
          <w:sz w:val="22"/>
          <w:szCs w:val="22"/>
        </w:rPr>
        <w:t>e</w:t>
      </w:r>
      <w:r w:rsidRPr="29299084" w:rsidR="170ADC9D">
        <w:rPr>
          <w:rFonts w:ascii="Garamond" w:hAnsi="Garamond" w:eastAsia="Garamond" w:cs="Garamond"/>
          <w:sz w:val="22"/>
          <w:szCs w:val="22"/>
        </w:rPr>
        <w:t>)</w:t>
      </w:r>
    </w:p>
    <w:p w:rsidR="24DDBC55" w:rsidP="24DDBC55" w:rsidRDefault="24DDBC55" w14:paraId="5A8BE266" w14:textId="3D4FB367">
      <w:pPr>
        <w:rPr>
          <w:rFonts w:ascii="Garamond" w:hAnsi="Garamond" w:eastAsia="Garamond" w:cs="Garamond"/>
        </w:rPr>
      </w:pPr>
    </w:p>
    <w:p w:rsidRPr="00CE4561" w:rsidR="00C8675B" w:rsidP="2D90E096" w:rsidRDefault="62AE4E17" w14:paraId="47AFD085" w14:textId="0BA25300">
      <w:pPr>
        <w:ind w:left="360" w:hanging="360"/>
        <w:rPr>
          <w:rFonts w:ascii="Garamond" w:hAnsi="Garamond" w:eastAsia="Garamond" w:cs="Garamond"/>
          <w:b w:val="1"/>
          <w:bCs w:val="1"/>
        </w:rPr>
      </w:pPr>
      <w:r w:rsidRPr="29299084" w:rsidR="36BD2F78">
        <w:rPr>
          <w:rFonts w:ascii="Garamond" w:hAnsi="Garamond" w:eastAsia="Garamond" w:cs="Garamond"/>
          <w:b w:val="1"/>
          <w:bCs w:val="1"/>
          <w:i w:val="1"/>
          <w:iCs w:val="1"/>
        </w:rPr>
        <w:t>Team Contact:</w:t>
      </w:r>
      <w:r w:rsidRPr="29299084" w:rsidR="36BD2F78">
        <w:rPr>
          <w:rFonts w:ascii="Garamond" w:hAnsi="Garamond" w:eastAsia="Garamond" w:cs="Garamond"/>
          <w:b w:val="1"/>
          <w:bCs w:val="1"/>
        </w:rPr>
        <w:t xml:space="preserve"> </w:t>
      </w:r>
      <w:r w:rsidRPr="29299084" w:rsidR="7DAD6733">
        <w:rPr>
          <w:rFonts w:ascii="Garamond" w:hAnsi="Garamond" w:eastAsia="Garamond" w:cs="Garamond"/>
          <w:sz w:val="22"/>
          <w:szCs w:val="22"/>
        </w:rPr>
        <w:t xml:space="preserve">Thomas </w:t>
      </w:r>
      <w:proofErr w:type="spellStart"/>
      <w:r w:rsidRPr="29299084" w:rsidR="7DAD6733">
        <w:rPr>
          <w:rFonts w:ascii="Garamond" w:hAnsi="Garamond" w:eastAsia="Garamond" w:cs="Garamond"/>
          <w:sz w:val="22"/>
          <w:szCs w:val="22"/>
        </w:rPr>
        <w:t>Schindelman</w:t>
      </w:r>
      <w:proofErr w:type="spellEnd"/>
      <w:r w:rsidRPr="29299084" w:rsidR="36BD2F78">
        <w:rPr>
          <w:rFonts w:ascii="Garamond" w:hAnsi="Garamond" w:eastAsia="Garamond" w:cs="Garamond"/>
          <w:sz w:val="22"/>
          <w:szCs w:val="22"/>
        </w:rPr>
        <w:t xml:space="preserve">, </w:t>
      </w:r>
      <w:r w:rsidRPr="29299084" w:rsidR="684A1733">
        <w:rPr>
          <w:rFonts w:ascii="Garamond" w:hAnsi="Garamond" w:eastAsia="Garamond" w:cs="Garamond"/>
          <w:sz w:val="22"/>
          <w:szCs w:val="22"/>
        </w:rPr>
        <w:t>tschindelman@gmail.com</w:t>
      </w:r>
    </w:p>
    <w:p w:rsidRPr="00C8675B" w:rsidR="00C8675B" w:rsidP="1B30797B" w:rsidRDefault="62AE4E17" w14:paraId="3375C268" w14:textId="742057E0">
      <w:pPr>
        <w:pStyle w:val="Normal"/>
        <w:ind w:left="0"/>
        <w:rPr>
          <w:rFonts w:ascii="Garamond" w:hAnsi="Garamond" w:eastAsia="Garamond" w:cs="Garamond"/>
          <w:sz w:val="22"/>
          <w:szCs w:val="22"/>
        </w:rPr>
      </w:pPr>
      <w:r w:rsidRPr="1B30797B" w:rsidR="62AE4E17">
        <w:rPr>
          <w:rFonts w:ascii="Garamond" w:hAnsi="Garamond" w:eastAsia="Garamond" w:cs="Garamond"/>
          <w:b w:val="1"/>
          <w:bCs w:val="1"/>
          <w:i w:val="1"/>
          <w:iCs w:val="1"/>
        </w:rPr>
        <w:t>Partner Contact</w:t>
      </w:r>
      <w:r w:rsidRPr="1B30797B" w:rsidR="3741257A">
        <w:rPr>
          <w:rFonts w:ascii="Garamond" w:hAnsi="Garamond" w:eastAsia="Garamond" w:cs="Garamond"/>
          <w:b w:val="1"/>
          <w:bCs w:val="1"/>
          <w:i w:val="1"/>
          <w:iCs w:val="1"/>
        </w:rPr>
        <w:t>s</w:t>
      </w:r>
      <w:r w:rsidRPr="1B30797B" w:rsidR="62AE4E17">
        <w:rPr>
          <w:rFonts w:ascii="Garamond" w:hAnsi="Garamond" w:eastAsia="Garamond" w:cs="Garamond"/>
          <w:b w:val="1"/>
          <w:bCs w:val="1"/>
          <w:i w:val="1"/>
          <w:iCs w:val="1"/>
        </w:rPr>
        <w:t>:</w:t>
      </w:r>
      <w:r w:rsidRPr="1B30797B" w:rsidR="62AE4E17">
        <w:rPr>
          <w:rFonts w:ascii="Garamond" w:hAnsi="Garamond" w:eastAsia="Garamond" w:cs="Garamond"/>
        </w:rPr>
        <w:t xml:space="preserve"> </w:t>
      </w:r>
      <w:r w:rsidRPr="1B30797B" w:rsidR="4984BD35">
        <w:rPr>
          <w:rFonts w:ascii="Garamond" w:hAnsi="Garamond" w:eastAsia="Garamond" w:cs="Garamond"/>
        </w:rPr>
        <w:t xml:space="preserve">Philip </w:t>
      </w:r>
      <w:r w:rsidRPr="1B30797B" w:rsidR="4984BD35">
        <w:rPr>
          <w:rFonts w:ascii="Garamond" w:hAnsi="Garamond" w:eastAsia="Garamond" w:cs="Garamond"/>
        </w:rPr>
        <w:t>Miatkowski</w:t>
      </w:r>
      <w:r w:rsidRPr="1B30797B" w:rsidR="62AE4E17">
        <w:rPr>
          <w:rFonts w:ascii="Garamond" w:hAnsi="Garamond" w:eastAsia="Garamond" w:cs="Garamond"/>
        </w:rPr>
        <w:t xml:space="preserve">, </w:t>
      </w:r>
      <w:r w:rsidRPr="1B30797B" w:rsidR="01AAC205">
        <w:rPr>
          <w:rFonts w:ascii="Garamond" w:hAnsi="Garamond" w:eastAsia="Garamond" w:cs="Garamond"/>
        </w:rPr>
        <w:t>philip.miatkowski@transalt.org;</w:t>
      </w:r>
      <w:r w:rsidRPr="1B30797B" w:rsidR="2F55B4D2">
        <w:rPr>
          <w:rFonts w:ascii="Garamond" w:hAnsi="Garamond" w:eastAsia="Garamond" w:cs="Garamond"/>
        </w:rPr>
        <w:t xml:space="preserve"> </w:t>
      </w:r>
      <w:r w:rsidRPr="1B30797B" w:rsidR="2F55B4D2">
        <w:rPr>
          <w:rFonts w:ascii="Garamond" w:hAnsi="Garamond" w:eastAsia="Garamond" w:cs="Garamond"/>
        </w:rPr>
        <w:t>Em</w:t>
      </w:r>
      <w:r w:rsidRPr="1B30797B" w:rsidR="2F55B4D2">
        <w:rPr>
          <w:rFonts w:ascii="Garamond" w:hAnsi="Garamond" w:eastAsia="Garamond" w:cs="Garamond"/>
        </w:rPr>
        <w:t xml:space="preserve"> Friedenberg</w:t>
      </w:r>
      <w:r w:rsidRPr="1B30797B" w:rsidR="2D21AB18">
        <w:rPr>
          <w:rFonts w:ascii="Garamond" w:hAnsi="Garamond" w:eastAsia="Garamond" w:cs="Garamond"/>
        </w:rPr>
        <w:t>,</w:t>
      </w:r>
      <w:r w:rsidRPr="1B30797B" w:rsidR="6690E788">
        <w:rPr>
          <w:rFonts w:ascii="Garamond" w:hAnsi="Garamond" w:eastAsia="Garamond" w:cs="Garamond"/>
        </w:rPr>
        <w:t xml:space="preserve"> </w:t>
      </w:r>
      <w:r w:rsidRPr="1B30797B" w:rsidR="2F55B4D2">
        <w:rPr>
          <w:rFonts w:ascii="Garamond" w:hAnsi="Garamond" w:eastAsia="Garamond" w:cs="Garamond"/>
        </w:rPr>
        <w:t>em.friedenberg@transalt.org</w:t>
      </w:r>
    </w:p>
    <w:p w:rsidRPr="00CE4561" w:rsidR="00476B26" w:rsidP="00334B0C" w:rsidRDefault="00476B26" w14:paraId="5D8B0429" w14:textId="77777777">
      <w:pPr>
        <w:rPr>
          <w:rFonts w:ascii="Garamond" w:hAnsi="Garamond" w:eastAsia="Garamond" w:cs="Garamond"/>
        </w:rPr>
      </w:pPr>
    </w:p>
    <w:p w:rsidRPr="00CE4561" w:rsidR="00CD0433" w:rsidP="00CD0433" w:rsidRDefault="00CD0433" w14:paraId="2A539E14" w14:textId="77777777">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00E1144B" w:rsidP="00276572" w:rsidRDefault="008B3821" w14:paraId="013DC3C5" w14:textId="77777777">
      <w:pPr>
        <w:rPr>
          <w:rFonts w:ascii="Garamond" w:hAnsi="Garamond" w:eastAsia="Garamond" w:cs="Garamond"/>
          <w:b/>
        </w:rPr>
      </w:pPr>
      <w:r w:rsidRPr="03FCB863">
        <w:rPr>
          <w:rFonts w:ascii="Garamond" w:hAnsi="Garamond" w:eastAsia="Garamond" w:cs="Garamond"/>
          <w:b/>
          <w:i/>
        </w:rPr>
        <w:t>Project Synopsis:</w:t>
      </w:r>
      <w:r w:rsidRPr="03FCB863" w:rsidR="00244E4A">
        <w:rPr>
          <w:rFonts w:ascii="Garamond" w:hAnsi="Garamond" w:eastAsia="Garamond" w:cs="Garamond"/>
          <w:b/>
        </w:rPr>
        <w:t xml:space="preserve"> </w:t>
      </w:r>
    </w:p>
    <w:p w:rsidR="203FDD8D" w:rsidP="4A1E5CA8" w:rsidRDefault="203FDD8D" w14:paraId="5E41C153" w14:textId="2ED9CAF6">
      <w:pPr>
        <w:spacing w:line="259" w:lineRule="auto"/>
        <w:rPr>
          <w:rFonts w:ascii="Garamond" w:hAnsi="Garamond" w:eastAsia="Garamond" w:cs="Garamond"/>
        </w:rPr>
      </w:pPr>
      <w:r w:rsidRPr="29299084" w:rsidR="76243469">
        <w:rPr>
          <w:rFonts w:ascii="Garamond" w:hAnsi="Garamond" w:eastAsia="Garamond" w:cs="Garamond"/>
        </w:rPr>
        <w:t>Urban heat in New York</w:t>
      </w:r>
      <w:r w:rsidRPr="29299084" w:rsidR="282BA4F2">
        <w:rPr>
          <w:rFonts w:ascii="Garamond" w:hAnsi="Garamond" w:eastAsia="Garamond" w:cs="Garamond"/>
        </w:rPr>
        <w:t xml:space="preserve"> City</w:t>
      </w:r>
      <w:r w:rsidRPr="29299084" w:rsidR="007E2EB8">
        <w:rPr>
          <w:rFonts w:ascii="Garamond" w:hAnsi="Garamond" w:eastAsia="Garamond" w:cs="Garamond"/>
        </w:rPr>
        <w:t xml:space="preserve"> (NYC)</w:t>
      </w:r>
      <w:r w:rsidRPr="29299084" w:rsidR="76243469">
        <w:rPr>
          <w:rFonts w:ascii="Garamond" w:hAnsi="Garamond" w:eastAsia="Garamond" w:cs="Garamond"/>
        </w:rPr>
        <w:t xml:space="preserve">, NY is exacerbated </w:t>
      </w:r>
      <w:r w:rsidRPr="29299084" w:rsidR="0A01BC72">
        <w:rPr>
          <w:rFonts w:ascii="Garamond" w:hAnsi="Garamond" w:eastAsia="Garamond" w:cs="Garamond"/>
        </w:rPr>
        <w:t xml:space="preserve">by the </w:t>
      </w:r>
      <w:proofErr w:type="gramStart"/>
      <w:r w:rsidRPr="29299084" w:rsidR="0A01BC72">
        <w:rPr>
          <w:rFonts w:ascii="Garamond" w:hAnsi="Garamond" w:eastAsia="Garamond" w:cs="Garamond"/>
        </w:rPr>
        <w:t>city’s built</w:t>
      </w:r>
      <w:proofErr w:type="gramEnd"/>
      <w:r w:rsidRPr="29299084" w:rsidR="0A01BC72">
        <w:rPr>
          <w:rFonts w:ascii="Garamond" w:hAnsi="Garamond" w:eastAsia="Garamond" w:cs="Garamond"/>
        </w:rPr>
        <w:t xml:space="preserve"> environment</w:t>
      </w:r>
      <w:r w:rsidRPr="29299084" w:rsidR="5036AABA">
        <w:rPr>
          <w:rFonts w:ascii="Garamond" w:hAnsi="Garamond" w:eastAsia="Garamond" w:cs="Garamond"/>
        </w:rPr>
        <w:t xml:space="preserve">, </w:t>
      </w:r>
      <w:r w:rsidRPr="29299084" w:rsidR="792E87B0">
        <w:rPr>
          <w:rFonts w:ascii="Garamond" w:hAnsi="Garamond" w:eastAsia="Garamond" w:cs="Garamond"/>
        </w:rPr>
        <w:t xml:space="preserve">leading to the </w:t>
      </w:r>
      <w:r w:rsidRPr="29299084" w:rsidR="0727BF8A">
        <w:rPr>
          <w:rFonts w:ascii="Garamond" w:hAnsi="Garamond" w:eastAsia="Garamond" w:cs="Garamond"/>
        </w:rPr>
        <w:t>u</w:t>
      </w:r>
      <w:r w:rsidRPr="29299084" w:rsidR="792E87B0">
        <w:rPr>
          <w:rFonts w:ascii="Garamond" w:hAnsi="Garamond" w:eastAsia="Garamond" w:cs="Garamond"/>
        </w:rPr>
        <w:t xml:space="preserve">rban </w:t>
      </w:r>
      <w:r w:rsidRPr="29299084" w:rsidR="0727BF8A">
        <w:rPr>
          <w:rFonts w:ascii="Garamond" w:hAnsi="Garamond" w:eastAsia="Garamond" w:cs="Garamond"/>
        </w:rPr>
        <w:t>h</w:t>
      </w:r>
      <w:r w:rsidRPr="29299084" w:rsidR="792E87B0">
        <w:rPr>
          <w:rFonts w:ascii="Garamond" w:hAnsi="Garamond" w:eastAsia="Garamond" w:cs="Garamond"/>
        </w:rPr>
        <w:t xml:space="preserve">eat </w:t>
      </w:r>
      <w:r w:rsidRPr="29299084" w:rsidR="0727BF8A">
        <w:rPr>
          <w:rFonts w:ascii="Garamond" w:hAnsi="Garamond" w:eastAsia="Garamond" w:cs="Garamond"/>
        </w:rPr>
        <w:t>i</w:t>
      </w:r>
      <w:r w:rsidRPr="29299084" w:rsidR="792E87B0">
        <w:rPr>
          <w:rFonts w:ascii="Garamond" w:hAnsi="Garamond" w:eastAsia="Garamond" w:cs="Garamond"/>
        </w:rPr>
        <w:t>sland effect</w:t>
      </w:r>
      <w:r w:rsidRPr="29299084" w:rsidR="1CC3CE80">
        <w:rPr>
          <w:rFonts w:ascii="Garamond" w:hAnsi="Garamond" w:eastAsia="Garamond" w:cs="Garamond"/>
        </w:rPr>
        <w:t xml:space="preserve">. </w:t>
      </w:r>
      <w:r w:rsidRPr="29299084" w:rsidR="56BBE783">
        <w:rPr>
          <w:rFonts w:ascii="Garamond" w:hAnsi="Garamond" w:eastAsia="Garamond" w:cs="Garamond"/>
        </w:rPr>
        <w:t>Oppressive public policies have perpetuated inequities in shade distribution and heat exposure along lines of race and class,</w:t>
      </w:r>
      <w:r w:rsidRPr="29299084" w:rsidR="5AA6FC14">
        <w:rPr>
          <w:rFonts w:ascii="Garamond" w:hAnsi="Garamond" w:eastAsia="Garamond" w:cs="Garamond"/>
        </w:rPr>
        <w:t xml:space="preserve"> having serious implications on </w:t>
      </w:r>
      <w:r w:rsidRPr="29299084" w:rsidR="64BE2C18">
        <w:rPr>
          <w:rFonts w:ascii="Garamond" w:hAnsi="Garamond" w:eastAsia="Garamond" w:cs="Garamond"/>
        </w:rPr>
        <w:t>extreme heat exposure</w:t>
      </w:r>
      <w:r w:rsidRPr="29299084" w:rsidR="5AA6FC14">
        <w:rPr>
          <w:rFonts w:ascii="Garamond" w:hAnsi="Garamond" w:eastAsia="Garamond" w:cs="Garamond"/>
        </w:rPr>
        <w:t xml:space="preserve"> while taking the bus. </w:t>
      </w:r>
      <w:r w:rsidRPr="29299084" w:rsidR="76243469">
        <w:rPr>
          <w:rFonts w:ascii="Garamond" w:hAnsi="Garamond" w:eastAsia="Garamond" w:cs="Garamond"/>
        </w:rPr>
        <w:t xml:space="preserve">Utilizing </w:t>
      </w:r>
      <w:r w:rsidRPr="29299084" w:rsidR="09EDE4A1">
        <w:rPr>
          <w:rFonts w:ascii="Garamond" w:hAnsi="Garamond" w:eastAsia="Garamond" w:cs="Garamond"/>
        </w:rPr>
        <w:t>Landsat 8</w:t>
      </w:r>
      <w:r w:rsidRPr="29299084" w:rsidR="54AC07F7">
        <w:rPr>
          <w:rFonts w:ascii="Garamond" w:hAnsi="Garamond" w:eastAsia="Garamond" w:cs="Garamond"/>
        </w:rPr>
        <w:t xml:space="preserve"> TIRS and Landsat </w:t>
      </w:r>
      <w:r w:rsidRPr="29299084" w:rsidR="09EDE4A1">
        <w:rPr>
          <w:rFonts w:ascii="Garamond" w:hAnsi="Garamond" w:eastAsia="Garamond" w:cs="Garamond"/>
        </w:rPr>
        <w:t xml:space="preserve">9 </w:t>
      </w:r>
      <w:r w:rsidRPr="29299084" w:rsidR="2A3C7F0D">
        <w:rPr>
          <w:rFonts w:ascii="Garamond" w:hAnsi="Garamond" w:eastAsia="Garamond" w:cs="Garamond"/>
        </w:rPr>
        <w:t xml:space="preserve">TIRS-2 </w:t>
      </w:r>
      <w:r w:rsidRPr="29299084" w:rsidR="09EDE4A1">
        <w:rPr>
          <w:rFonts w:ascii="Garamond" w:hAnsi="Garamond" w:eastAsia="Garamond" w:cs="Garamond"/>
        </w:rPr>
        <w:t>data</w:t>
      </w:r>
      <w:r w:rsidRPr="29299084" w:rsidR="38C6756E">
        <w:rPr>
          <w:rFonts w:ascii="Garamond" w:hAnsi="Garamond" w:eastAsia="Garamond" w:cs="Garamond"/>
        </w:rPr>
        <w:t>,</w:t>
      </w:r>
      <w:r w:rsidRPr="29299084" w:rsidR="09EDE4A1">
        <w:rPr>
          <w:rFonts w:ascii="Garamond" w:hAnsi="Garamond" w:eastAsia="Garamond" w:cs="Garamond"/>
        </w:rPr>
        <w:t xml:space="preserve"> </w:t>
      </w:r>
      <w:r w:rsidRPr="29299084" w:rsidR="76243469">
        <w:rPr>
          <w:rFonts w:ascii="Garamond" w:hAnsi="Garamond" w:eastAsia="Garamond" w:cs="Garamond"/>
        </w:rPr>
        <w:t xml:space="preserve">we mapped the Urban Heat Island </w:t>
      </w:r>
      <w:r w:rsidRPr="29299084" w:rsidR="1A99ECC2">
        <w:rPr>
          <w:rFonts w:ascii="Garamond" w:hAnsi="Garamond" w:eastAsia="Garamond" w:cs="Garamond"/>
        </w:rPr>
        <w:t>E</w:t>
      </w:r>
      <w:r w:rsidRPr="29299084" w:rsidR="76243469">
        <w:rPr>
          <w:rFonts w:ascii="Garamond" w:hAnsi="Garamond" w:eastAsia="Garamond" w:cs="Garamond"/>
        </w:rPr>
        <w:t>ffect</w:t>
      </w:r>
      <w:r w:rsidRPr="29299084" w:rsidR="76243469">
        <w:rPr>
          <w:rFonts w:ascii="Garamond" w:hAnsi="Garamond" w:eastAsia="Garamond" w:cs="Garamond"/>
        </w:rPr>
        <w:t xml:space="preserve"> and created a </w:t>
      </w:r>
      <w:r w:rsidRPr="29299084" w:rsidR="707A3D87">
        <w:rPr>
          <w:rFonts w:ascii="Garamond" w:hAnsi="Garamond" w:eastAsia="Garamond" w:cs="Garamond"/>
        </w:rPr>
        <w:t xml:space="preserve">Transportation and </w:t>
      </w:r>
      <w:r w:rsidRPr="29299084" w:rsidR="76243469">
        <w:rPr>
          <w:rFonts w:ascii="Garamond" w:hAnsi="Garamond" w:eastAsia="Garamond" w:cs="Garamond"/>
        </w:rPr>
        <w:t>Heat Vulnerability Index</w:t>
      </w:r>
      <w:r w:rsidRPr="29299084" w:rsidR="158F00F8">
        <w:rPr>
          <w:rFonts w:ascii="Garamond" w:hAnsi="Garamond" w:eastAsia="Garamond" w:cs="Garamond"/>
        </w:rPr>
        <w:t xml:space="preserve"> using social</w:t>
      </w:r>
      <w:r w:rsidRPr="29299084" w:rsidR="40E13238">
        <w:rPr>
          <w:rFonts w:ascii="Garamond" w:hAnsi="Garamond" w:eastAsia="Garamond" w:cs="Garamond"/>
        </w:rPr>
        <w:t>, transportation</w:t>
      </w:r>
      <w:r w:rsidRPr="29299084" w:rsidR="423E9781">
        <w:rPr>
          <w:rFonts w:ascii="Garamond" w:hAnsi="Garamond" w:eastAsia="Garamond" w:cs="Garamond"/>
        </w:rPr>
        <w:t xml:space="preserve">, </w:t>
      </w:r>
      <w:r w:rsidRPr="29299084" w:rsidR="40E13238">
        <w:rPr>
          <w:rFonts w:ascii="Garamond" w:hAnsi="Garamond" w:eastAsia="Garamond" w:cs="Garamond"/>
        </w:rPr>
        <w:t>and environmental data</w:t>
      </w:r>
      <w:r w:rsidRPr="29299084" w:rsidR="158F00F8">
        <w:rPr>
          <w:rFonts w:ascii="Garamond" w:hAnsi="Garamond" w:eastAsia="Garamond" w:cs="Garamond"/>
        </w:rPr>
        <w:t xml:space="preserve"> </w:t>
      </w:r>
      <w:r w:rsidRPr="29299084" w:rsidR="7FDEDC01">
        <w:rPr>
          <w:rFonts w:ascii="Garamond" w:hAnsi="Garamond" w:eastAsia="Garamond" w:cs="Garamond"/>
        </w:rPr>
        <w:t>for N</w:t>
      </w:r>
      <w:r w:rsidRPr="29299084" w:rsidR="2300CDCE">
        <w:rPr>
          <w:rFonts w:ascii="Garamond" w:hAnsi="Garamond" w:eastAsia="Garamond" w:cs="Garamond"/>
        </w:rPr>
        <w:t>YC</w:t>
      </w:r>
      <w:r w:rsidRPr="29299084" w:rsidR="158F00F8">
        <w:rPr>
          <w:rFonts w:ascii="Garamond" w:hAnsi="Garamond" w:eastAsia="Garamond" w:cs="Garamond"/>
        </w:rPr>
        <w:t xml:space="preserve">. </w:t>
      </w:r>
      <w:r w:rsidRPr="29299084" w:rsidR="087ADC59">
        <w:rPr>
          <w:rFonts w:ascii="Garamond" w:hAnsi="Garamond" w:eastAsia="Garamond" w:cs="Garamond"/>
        </w:rPr>
        <w:t xml:space="preserve">This analysis supports </w:t>
      </w:r>
      <w:r w:rsidRPr="29299084" w:rsidR="753131A1">
        <w:rPr>
          <w:rFonts w:ascii="Garamond" w:hAnsi="Garamond" w:eastAsia="Garamond" w:cs="Garamond"/>
        </w:rPr>
        <w:t>our</w:t>
      </w:r>
      <w:r w:rsidRPr="29299084" w:rsidR="087ADC59">
        <w:rPr>
          <w:rFonts w:ascii="Garamond" w:hAnsi="Garamond" w:eastAsia="Garamond" w:cs="Garamond"/>
        </w:rPr>
        <w:t xml:space="preserve"> </w:t>
      </w:r>
      <w:r w:rsidRPr="29299084" w:rsidR="087ADC59">
        <w:rPr>
          <w:rFonts w:ascii="Garamond" w:hAnsi="Garamond" w:eastAsia="Garamond" w:cs="Garamond"/>
        </w:rPr>
        <w:t>partner</w:t>
      </w:r>
      <w:r w:rsidRPr="29299084" w:rsidR="087ADC59">
        <w:rPr>
          <w:rFonts w:ascii="Garamond" w:hAnsi="Garamond" w:eastAsia="Garamond" w:cs="Garamond"/>
        </w:rPr>
        <w:t xml:space="preserve"> Transportation Alternative’s</w:t>
      </w:r>
      <w:r w:rsidRPr="29299084" w:rsidR="087ADC59">
        <w:rPr>
          <w:rFonts w:ascii="Garamond" w:hAnsi="Garamond" w:eastAsia="Garamond" w:cs="Garamond"/>
        </w:rPr>
        <w:t xml:space="preserve"> efforts to </w:t>
      </w:r>
      <w:r w:rsidRPr="29299084" w:rsidR="7C6AD2C4">
        <w:rPr>
          <w:rFonts w:ascii="Garamond" w:hAnsi="Garamond" w:eastAsia="Garamond" w:cs="Garamond"/>
        </w:rPr>
        <w:t>increase transportation accessibility within the city.</w:t>
      </w:r>
    </w:p>
    <w:p w:rsidRPr="00CE4561" w:rsidR="008B3821" w:rsidP="008B3821" w:rsidRDefault="008B3821" w14:paraId="1E7BF85A" w14:textId="77777777">
      <w:pPr>
        <w:rPr>
          <w:rFonts w:ascii="Garamond" w:hAnsi="Garamond" w:eastAsia="Garamond" w:cs="Garamond"/>
        </w:rPr>
      </w:pPr>
    </w:p>
    <w:p w:rsidRPr="00CE4561" w:rsidR="00476B26" w:rsidP="00476B26" w:rsidRDefault="00476B26" w14:paraId="250F10DE" w14:textId="77777777">
      <w:pPr>
        <w:rPr>
          <w:rFonts w:ascii="Garamond" w:hAnsi="Garamond" w:eastAsia="Garamond" w:cs="Garamond"/>
        </w:rPr>
      </w:pPr>
      <w:r w:rsidRPr="1B30797B" w:rsidR="00476B26">
        <w:rPr>
          <w:rFonts w:ascii="Garamond" w:hAnsi="Garamond" w:eastAsia="Garamond" w:cs="Garamond"/>
          <w:b w:val="1"/>
          <w:bCs w:val="1"/>
          <w:i w:val="1"/>
          <w:iCs w:val="1"/>
        </w:rPr>
        <w:t>Abstract:</w:t>
      </w:r>
    </w:p>
    <w:p w:rsidR="429299A9" w:rsidP="1B30797B" w:rsidRDefault="429299A9" w14:paraId="188AB4FB" w14:textId="306F87A7">
      <w:pPr>
        <w:pStyle w:val="Normal"/>
        <w:spacing w:after="200" w:line="276" w:lineRule="auto"/>
        <w:rPr>
          <w:rFonts w:ascii="Garamond" w:hAnsi="Garamond" w:eastAsia="Garamond" w:cs="Garamond"/>
        </w:rPr>
      </w:pPr>
      <w:r w:rsidRPr="1B30797B" w:rsidR="429299A9">
        <w:rPr>
          <w:rFonts w:ascii="Garamond" w:hAnsi="Garamond" w:eastAsia="Garamond" w:cs="Garamond"/>
          <w:color w:val="000000" w:themeColor="text1" w:themeTint="FF" w:themeShade="FF"/>
        </w:rPr>
        <w:t xml:space="preserve">New York City, the most populous city in the United States, is threatened by </w:t>
      </w:r>
      <w:r w:rsidRPr="1B30797B" w:rsidR="429299A9">
        <w:rPr>
          <w:rFonts w:ascii="Garamond" w:hAnsi="Garamond" w:eastAsia="Garamond" w:cs="Garamond"/>
          <w:color w:val="000000" w:themeColor="text1" w:themeTint="FF" w:themeShade="FF"/>
        </w:rPr>
        <w:t>exacerbated</w:t>
      </w:r>
      <w:r w:rsidRPr="1B30797B" w:rsidR="429299A9">
        <w:rPr>
          <w:rFonts w:ascii="Garamond" w:hAnsi="Garamond" w:eastAsia="Garamond" w:cs="Garamond"/>
          <w:color w:val="000000" w:themeColor="text1" w:themeTint="FF" w:themeShade="FF"/>
        </w:rPr>
        <w:t xml:space="preserve"> heat exposure due to the urban heat island (UHI) effect induced by its heavily urbanized environment and limited tree canopy cover. Decades of racist policy and planning have led extreme heat to disproportionately </w:t>
      </w:r>
      <w:r w:rsidRPr="1B30797B" w:rsidR="429299A9">
        <w:rPr>
          <w:rFonts w:ascii="Garamond" w:hAnsi="Garamond" w:eastAsia="Garamond" w:cs="Garamond"/>
          <w:color w:val="000000" w:themeColor="text1" w:themeTint="FF" w:themeShade="FF"/>
        </w:rPr>
        <w:t>impact</w:t>
      </w:r>
      <w:r w:rsidRPr="1B30797B" w:rsidR="429299A9">
        <w:rPr>
          <w:rFonts w:ascii="Garamond" w:hAnsi="Garamond" w:eastAsia="Garamond" w:cs="Garamond"/>
          <w:color w:val="000000" w:themeColor="text1" w:themeTint="FF" w:themeShade="FF"/>
        </w:rPr>
        <w:t xml:space="preserve"> people of color and low-income residents, especially in the context of public transportation by bus. This NASA DEVELOP project partnered with Transportation Alternatives to </w:t>
      </w:r>
      <w:r w:rsidRPr="1B30797B" w:rsidR="429299A9">
        <w:rPr>
          <w:rFonts w:ascii="Garamond" w:hAnsi="Garamond" w:eastAsia="Garamond" w:cs="Garamond"/>
          <w:color w:val="000000" w:themeColor="text1" w:themeTint="FF" w:themeShade="FF"/>
        </w:rPr>
        <w:t>identify</w:t>
      </w:r>
      <w:r w:rsidRPr="1B30797B" w:rsidR="429299A9">
        <w:rPr>
          <w:rFonts w:ascii="Garamond" w:hAnsi="Garamond" w:eastAsia="Garamond" w:cs="Garamond"/>
          <w:color w:val="000000" w:themeColor="text1" w:themeTint="FF" w:themeShade="FF"/>
        </w:rPr>
        <w:t xml:space="preserve"> the most heat vulnerable populations in the city, characterize the extent of urban heat, and complete an individual bus stop analysis. We </w:t>
      </w:r>
      <w:r w:rsidRPr="1B30797B" w:rsidR="429299A9">
        <w:rPr>
          <w:rFonts w:ascii="Garamond" w:hAnsi="Garamond" w:eastAsia="Garamond" w:cs="Garamond"/>
          <w:color w:val="000000" w:themeColor="text1" w:themeTint="FF" w:themeShade="FF"/>
        </w:rPr>
        <w:t>utilized</w:t>
      </w:r>
      <w:r w:rsidRPr="1B30797B" w:rsidR="429299A9">
        <w:rPr>
          <w:rFonts w:ascii="Garamond" w:hAnsi="Garamond" w:eastAsia="Garamond" w:cs="Garamond"/>
          <w:color w:val="000000" w:themeColor="text1" w:themeTint="FF" w:themeShade="FF"/>
        </w:rPr>
        <w:t xml:space="preserve"> NASA Earth observations, including Landsat 8 Thermal Infrared Sensor (TIRS) and Landsat 9 TIRS-2 to </w:t>
      </w:r>
      <w:r w:rsidRPr="1B30797B" w:rsidR="429299A9">
        <w:rPr>
          <w:rFonts w:ascii="Garamond" w:hAnsi="Garamond" w:eastAsia="Garamond" w:cs="Garamond"/>
          <w:color w:val="000000" w:themeColor="text1" w:themeTint="FF" w:themeShade="FF"/>
        </w:rPr>
        <w:t>determine</w:t>
      </w:r>
      <w:r w:rsidRPr="1B30797B" w:rsidR="429299A9">
        <w:rPr>
          <w:rFonts w:ascii="Garamond" w:hAnsi="Garamond" w:eastAsia="Garamond" w:cs="Garamond"/>
          <w:color w:val="000000" w:themeColor="text1" w:themeTint="FF" w:themeShade="FF"/>
        </w:rPr>
        <w:t xml:space="preserve"> UHI extent and anomalies. Leveraging data from the City of New York and the American Community Survey (ACS), we constructed a transportation-specific heat vulnerability index to understand intersecting social and economic vulnerabilities by performing a Principal Component Analysis. After </w:t>
      </w:r>
      <w:r w:rsidRPr="1B30797B" w:rsidR="429299A9">
        <w:rPr>
          <w:rFonts w:ascii="Garamond" w:hAnsi="Garamond" w:eastAsia="Garamond" w:cs="Garamond"/>
          <w:color w:val="000000" w:themeColor="text1" w:themeTint="FF" w:themeShade="FF"/>
        </w:rPr>
        <w:t>identifying</w:t>
      </w:r>
      <w:r w:rsidRPr="1B30797B" w:rsidR="429299A9">
        <w:rPr>
          <w:rFonts w:ascii="Garamond" w:hAnsi="Garamond" w:eastAsia="Garamond" w:cs="Garamond"/>
          <w:color w:val="000000" w:themeColor="text1" w:themeTint="FF" w:themeShade="FF"/>
        </w:rPr>
        <w:t xml:space="preserve"> major hotspots in the Bronx, Queens, and Brooklyn, we modeled mean radiant temperature at the hottest and highest ridership bus stops </w:t>
      </w:r>
      <w:r w:rsidRPr="1B30797B" w:rsidR="429299A9">
        <w:rPr>
          <w:rFonts w:ascii="Garamond" w:hAnsi="Garamond" w:eastAsia="Garamond" w:cs="Garamond"/>
          <w:color w:val="000000" w:themeColor="text1" w:themeTint="FF" w:themeShade="FF"/>
        </w:rPr>
        <w:t>identified</w:t>
      </w:r>
      <w:r w:rsidRPr="1B30797B" w:rsidR="429299A9">
        <w:rPr>
          <w:rFonts w:ascii="Garamond" w:hAnsi="Garamond" w:eastAsia="Garamond" w:cs="Garamond"/>
          <w:color w:val="000000" w:themeColor="text1" w:themeTint="FF" w:themeShade="FF"/>
        </w:rPr>
        <w:t xml:space="preserve"> by our UHI analysis to estimate thermal comfort using the Urban Multi-scale Environmental Predictor’s SOLWEIG tool. Our end products will be incorporated into Transportation Alternative’s Spatial Equity NYC dashboard and inform their community engagement strategies as they organize with residents to advocate for cooling interventions.  </w:t>
      </w:r>
    </w:p>
    <w:p w:rsidR="1B30797B" w:rsidP="1B30797B" w:rsidRDefault="1B30797B" w14:paraId="3FA5BC86" w14:textId="6CED9780">
      <w:pPr>
        <w:pStyle w:val="Normal"/>
        <w:spacing w:after="0" w:afterAutospacing="off" w:line="276" w:lineRule="auto"/>
        <w:rPr>
          <w:rFonts w:ascii="Garamond" w:hAnsi="Garamond" w:eastAsia="Garamond" w:cs="Garamond"/>
          <w:color w:val="000000" w:themeColor="text1" w:themeTint="FF" w:themeShade="FF"/>
        </w:rPr>
      </w:pPr>
    </w:p>
    <w:p w:rsidRPr="00CE4561" w:rsidR="00476B26" w:rsidP="1FB27E08" w:rsidRDefault="00476B26" w14:paraId="3A687869" w14:textId="5AA46196">
      <w:pPr>
        <w:rPr>
          <w:rFonts w:ascii="Garamond" w:hAnsi="Garamond" w:eastAsia="Garamond" w:cs="Garamond"/>
          <w:b/>
          <w:bCs/>
          <w:i/>
          <w:iCs/>
        </w:rPr>
      </w:pPr>
      <w:r w:rsidRPr="29E56EBA">
        <w:rPr>
          <w:rFonts w:ascii="Garamond" w:hAnsi="Garamond" w:eastAsia="Garamond" w:cs="Garamond"/>
          <w:b/>
          <w:bCs/>
          <w:i/>
          <w:iCs/>
        </w:rPr>
        <w:t>Key</w:t>
      </w:r>
      <w:r w:rsidRPr="29E56EBA" w:rsidR="003C14D7">
        <w:rPr>
          <w:rFonts w:ascii="Garamond" w:hAnsi="Garamond" w:eastAsia="Garamond" w:cs="Garamond"/>
          <w:b/>
          <w:bCs/>
          <w:i/>
          <w:iCs/>
        </w:rPr>
        <w:t xml:space="preserve"> Terms</w:t>
      </w:r>
      <w:r w:rsidRPr="29E56EBA">
        <w:rPr>
          <w:rFonts w:ascii="Garamond" w:hAnsi="Garamond" w:eastAsia="Garamond" w:cs="Garamond"/>
          <w:b/>
          <w:bCs/>
          <w:i/>
          <w:iCs/>
        </w:rPr>
        <w:t>:</w:t>
      </w:r>
    </w:p>
    <w:p w:rsidR="1A93E2C4" w:rsidP="1A93E2C4" w:rsidRDefault="32442338" w14:paraId="445E9F3F" w14:textId="1C5F9D64">
      <w:pPr>
        <w:rPr>
          <w:rFonts w:ascii="Garamond" w:hAnsi="Garamond" w:eastAsia="Garamond" w:cs="Garamond"/>
        </w:rPr>
      </w:pPr>
      <w:r w:rsidRPr="29299084" w:rsidR="2B010EA1">
        <w:rPr>
          <w:rFonts w:ascii="Garamond" w:hAnsi="Garamond" w:eastAsia="Garamond" w:cs="Garamond"/>
        </w:rPr>
        <w:t xml:space="preserve">Environmental </w:t>
      </w:r>
      <w:r w:rsidRPr="29299084" w:rsidR="367B8693">
        <w:rPr>
          <w:rFonts w:ascii="Garamond" w:hAnsi="Garamond" w:eastAsia="Garamond" w:cs="Garamond"/>
        </w:rPr>
        <w:t>J</w:t>
      </w:r>
      <w:r w:rsidRPr="29299084" w:rsidR="2B010EA1">
        <w:rPr>
          <w:rFonts w:ascii="Garamond" w:hAnsi="Garamond" w:eastAsia="Garamond" w:cs="Garamond"/>
        </w:rPr>
        <w:t xml:space="preserve">ustice, urban heat islands, </w:t>
      </w:r>
      <w:r w:rsidRPr="29299084" w:rsidR="430EA433">
        <w:rPr>
          <w:rFonts w:ascii="Garamond" w:hAnsi="Garamond" w:eastAsia="Garamond" w:cs="Garamond"/>
        </w:rPr>
        <w:t xml:space="preserve">public </w:t>
      </w:r>
      <w:r w:rsidRPr="29299084" w:rsidR="2B010EA1">
        <w:rPr>
          <w:rFonts w:ascii="Garamond" w:hAnsi="Garamond" w:eastAsia="Garamond" w:cs="Garamond"/>
        </w:rPr>
        <w:t>transportation, vulnerability</w:t>
      </w:r>
      <w:r w:rsidRPr="29299084" w:rsidR="0E9D8C03">
        <w:rPr>
          <w:rFonts w:ascii="Garamond" w:hAnsi="Garamond" w:eastAsia="Garamond" w:cs="Garamond"/>
        </w:rPr>
        <w:t>, remote sensing</w:t>
      </w:r>
    </w:p>
    <w:p w:rsidRPr="00CE4561" w:rsidR="00CB6407" w:rsidP="00CB6407" w:rsidRDefault="00CB6407" w14:paraId="3C76A5F2" w14:textId="77777777">
      <w:pPr>
        <w:ind w:left="720" w:hanging="720"/>
        <w:rPr>
          <w:rFonts w:ascii="Garamond" w:hAnsi="Garamond" w:eastAsia="Garamond" w:cs="Garamond"/>
          <w:b/>
          <w:i/>
        </w:rPr>
      </w:pPr>
    </w:p>
    <w:p w:rsidRPr="00CE4561" w:rsidR="00CB6407" w:rsidP="4A1E5CA8" w:rsidRDefault="00CB6407" w14:paraId="543B0790" w14:textId="73E9E48F">
      <w:pPr>
        <w:ind w:left="720" w:hanging="720"/>
        <w:rPr>
          <w:rFonts w:ascii="Garamond" w:hAnsi="Garamond" w:eastAsia="Garamond" w:cs="Garamond"/>
        </w:rPr>
      </w:pPr>
      <w:r w:rsidRPr="25FA78F1" w:rsidR="00CB6407">
        <w:rPr>
          <w:rFonts w:ascii="Garamond" w:hAnsi="Garamond" w:eastAsia="Garamond" w:cs="Garamond"/>
          <w:b w:val="1"/>
          <w:bCs w:val="1"/>
          <w:i w:val="1"/>
          <w:iCs w:val="1"/>
        </w:rPr>
        <w:t>National Application Area Addressed:</w:t>
      </w:r>
      <w:r w:rsidRPr="25FA78F1" w:rsidR="00CB6407">
        <w:rPr>
          <w:rFonts w:ascii="Garamond" w:hAnsi="Garamond" w:eastAsia="Garamond" w:cs="Garamond"/>
        </w:rPr>
        <w:t xml:space="preserve"> </w:t>
      </w:r>
      <w:r w:rsidRPr="25FA78F1" w:rsidR="6FDC2BF3">
        <w:rPr>
          <w:rFonts w:ascii="Garamond" w:hAnsi="Garamond" w:eastAsia="Garamond" w:cs="Garamond"/>
        </w:rPr>
        <w:t xml:space="preserve">Transportation </w:t>
      </w:r>
      <w:r w:rsidRPr="25FA78F1" w:rsidR="49B20DFA">
        <w:rPr>
          <w:rFonts w:ascii="Garamond" w:hAnsi="Garamond" w:eastAsia="Garamond" w:cs="Garamond"/>
        </w:rPr>
        <w:t>&amp;</w:t>
      </w:r>
      <w:r w:rsidRPr="25FA78F1" w:rsidR="6FDC2BF3">
        <w:rPr>
          <w:rFonts w:ascii="Garamond" w:hAnsi="Garamond" w:eastAsia="Garamond" w:cs="Garamond"/>
        </w:rPr>
        <w:t xml:space="preserve"> Infrastructur</w:t>
      </w:r>
      <w:r w:rsidRPr="25FA78F1" w:rsidR="11101824">
        <w:rPr>
          <w:rFonts w:ascii="Garamond" w:hAnsi="Garamond" w:eastAsia="Garamond" w:cs="Garamond"/>
        </w:rPr>
        <w:t>e</w:t>
      </w:r>
    </w:p>
    <w:p w:rsidRPr="00CE4561" w:rsidR="00CB6407" w:rsidP="00CB6407" w:rsidRDefault="00CB6407" w14:paraId="52128FB8" w14:textId="15235322">
      <w:pPr>
        <w:ind w:left="720" w:hanging="720"/>
        <w:rPr>
          <w:rFonts w:ascii="Garamond" w:hAnsi="Garamond" w:eastAsia="Garamond" w:cs="Garamond"/>
        </w:rPr>
      </w:pPr>
      <w:r w:rsidRPr="29E56EBA">
        <w:rPr>
          <w:rFonts w:ascii="Garamond" w:hAnsi="Garamond" w:eastAsia="Garamond" w:cs="Garamond"/>
          <w:b/>
          <w:bCs/>
          <w:i/>
          <w:iCs/>
        </w:rPr>
        <w:t>Study Location:</w:t>
      </w:r>
      <w:r w:rsidRPr="29E56EBA">
        <w:rPr>
          <w:rFonts w:ascii="Garamond" w:hAnsi="Garamond" w:eastAsia="Garamond" w:cs="Garamond"/>
        </w:rPr>
        <w:t xml:space="preserve"> </w:t>
      </w:r>
      <w:r w:rsidRPr="29E56EBA" w:rsidR="1189CF48">
        <w:rPr>
          <w:rFonts w:ascii="Garamond" w:hAnsi="Garamond" w:eastAsia="Garamond" w:cs="Garamond"/>
        </w:rPr>
        <w:t>New York City, NY</w:t>
      </w:r>
    </w:p>
    <w:p w:rsidRPr="00C3670D" w:rsidR="00CB6407" w:rsidP="00CB6407" w:rsidRDefault="00CB6407" w14:paraId="537F3E75" w14:textId="1D5E6CB8">
      <w:pPr>
        <w:rPr>
          <w:rFonts w:ascii="Garamond" w:hAnsi="Garamond" w:eastAsia="Garamond" w:cs="Garamond"/>
        </w:rPr>
      </w:pPr>
      <w:r w:rsidRPr="1A93E2C4">
        <w:rPr>
          <w:rFonts w:ascii="Garamond" w:hAnsi="Garamond" w:eastAsia="Garamond" w:cs="Garamond"/>
          <w:b/>
          <w:bCs/>
          <w:i/>
          <w:iCs/>
        </w:rPr>
        <w:t>Study Period:</w:t>
      </w:r>
      <w:r w:rsidRPr="1A93E2C4">
        <w:rPr>
          <w:rFonts w:ascii="Garamond" w:hAnsi="Garamond" w:eastAsia="Garamond" w:cs="Garamond"/>
          <w:b/>
          <w:bCs/>
        </w:rPr>
        <w:t xml:space="preserve"> </w:t>
      </w:r>
      <w:r w:rsidR="00C3670D">
        <w:rPr>
          <w:rFonts w:ascii="Garamond" w:hAnsi="Garamond" w:eastAsia="Garamond" w:cs="Garamond"/>
        </w:rPr>
        <w:t xml:space="preserve">2017 to 2022 (May to September) </w:t>
      </w:r>
    </w:p>
    <w:p w:rsidR="2DDD21EA" w:rsidP="2DDD21EA" w:rsidRDefault="2DDD21EA" w14:paraId="2CFBACF1" w14:textId="5C12930A">
      <w:pPr>
        <w:rPr>
          <w:rFonts w:ascii="Garamond" w:hAnsi="Garamond" w:eastAsia="Garamond" w:cs="Garamond"/>
          <w:b/>
          <w:bCs/>
          <w:i/>
          <w:iCs/>
        </w:rPr>
      </w:pPr>
    </w:p>
    <w:p w:rsidRPr="00CE4561" w:rsidR="00CB6407" w:rsidP="008B3821" w:rsidRDefault="00353F4B" w14:paraId="447921FF" w14:textId="42FC708E">
      <w:pPr>
        <w:rPr>
          <w:rFonts w:ascii="Garamond" w:hAnsi="Garamond" w:eastAsia="Garamond" w:cs="Garamond"/>
        </w:rPr>
      </w:pPr>
      <w:r w:rsidRPr="256269BE">
        <w:rPr>
          <w:rFonts w:ascii="Garamond" w:hAnsi="Garamond" w:eastAsia="Garamond" w:cs="Garamond"/>
          <w:b/>
          <w:bCs/>
          <w:i/>
          <w:iCs/>
        </w:rPr>
        <w:t>Community Concern</w:t>
      </w:r>
      <w:r w:rsidRPr="256269BE" w:rsidR="005922FE">
        <w:rPr>
          <w:rFonts w:ascii="Garamond" w:hAnsi="Garamond" w:eastAsia="Garamond" w:cs="Garamond"/>
          <w:b/>
          <w:bCs/>
          <w:i/>
          <w:iCs/>
        </w:rPr>
        <w:t>s</w:t>
      </w:r>
      <w:r w:rsidRPr="256269BE">
        <w:rPr>
          <w:rFonts w:ascii="Garamond" w:hAnsi="Garamond" w:eastAsia="Garamond" w:cs="Garamond"/>
          <w:b/>
          <w:bCs/>
          <w:i/>
          <w:iCs/>
        </w:rPr>
        <w:t>:</w:t>
      </w:r>
    </w:p>
    <w:p w:rsidR="2ECAB947" w:rsidP="29299084" w:rsidRDefault="2ECAB947" w14:paraId="5D4D9807" w14:textId="5F051131">
      <w:pPr>
        <w:pStyle w:val="ListParagraph"/>
        <w:numPr>
          <w:ilvl w:val="0"/>
          <w:numId w:val="33"/>
        </w:numPr>
        <w:rPr>
          <w:rFonts w:ascii="Garamond" w:hAnsi="Garamond" w:eastAsia="Garamond" w:cs="Garamond"/>
        </w:rPr>
      </w:pPr>
      <w:r w:rsidRPr="29299084" w:rsidR="2ECAB947">
        <w:rPr>
          <w:rFonts w:ascii="Garamond" w:hAnsi="Garamond" w:eastAsia="Garamond" w:cs="Garamond"/>
        </w:rPr>
        <w:t>The u</w:t>
      </w:r>
      <w:r w:rsidRPr="29299084" w:rsidR="0E12A43D">
        <w:rPr>
          <w:rFonts w:ascii="Garamond" w:hAnsi="Garamond" w:eastAsia="Garamond" w:cs="Garamond"/>
        </w:rPr>
        <w:t>rban heat</w:t>
      </w:r>
      <w:r w:rsidRPr="29299084" w:rsidR="4F3344D1">
        <w:rPr>
          <w:rFonts w:ascii="Garamond" w:hAnsi="Garamond" w:eastAsia="Garamond" w:cs="Garamond"/>
        </w:rPr>
        <w:t xml:space="preserve"> </w:t>
      </w:r>
      <w:r w:rsidRPr="29299084" w:rsidR="3D269526">
        <w:rPr>
          <w:rFonts w:ascii="Garamond" w:hAnsi="Garamond" w:eastAsia="Garamond" w:cs="Garamond"/>
        </w:rPr>
        <w:t>island</w:t>
      </w:r>
      <w:r w:rsidRPr="29299084" w:rsidR="2A68CE6F">
        <w:rPr>
          <w:rFonts w:ascii="Garamond" w:hAnsi="Garamond" w:eastAsia="Garamond" w:cs="Garamond"/>
        </w:rPr>
        <w:t xml:space="preserve"> (UHI)</w:t>
      </w:r>
      <w:r w:rsidRPr="29299084" w:rsidR="3D269526">
        <w:rPr>
          <w:rFonts w:ascii="Garamond" w:hAnsi="Garamond" w:eastAsia="Garamond" w:cs="Garamond"/>
        </w:rPr>
        <w:t xml:space="preserve"> effect</w:t>
      </w:r>
      <w:r w:rsidRPr="29299084" w:rsidR="508CD070">
        <w:rPr>
          <w:rFonts w:ascii="Garamond" w:hAnsi="Garamond" w:eastAsia="Garamond" w:cs="Garamond"/>
        </w:rPr>
        <w:t xml:space="preserve"> in N</w:t>
      </w:r>
      <w:r w:rsidRPr="29299084" w:rsidR="154C6A28">
        <w:rPr>
          <w:rFonts w:ascii="Garamond" w:hAnsi="Garamond" w:eastAsia="Garamond" w:cs="Garamond"/>
        </w:rPr>
        <w:t>YC</w:t>
      </w:r>
      <w:r w:rsidRPr="29299084" w:rsidR="3D269526">
        <w:rPr>
          <w:rFonts w:ascii="Garamond" w:hAnsi="Garamond" w:eastAsia="Garamond" w:cs="Garamond"/>
        </w:rPr>
        <w:t xml:space="preserve"> </w:t>
      </w:r>
      <w:r w:rsidRPr="29299084" w:rsidR="7A8D50F3">
        <w:rPr>
          <w:rFonts w:ascii="Garamond" w:hAnsi="Garamond" w:eastAsia="Garamond" w:cs="Garamond"/>
        </w:rPr>
        <w:t xml:space="preserve">is </w:t>
      </w:r>
      <w:r w:rsidRPr="29299084" w:rsidR="4F3344D1">
        <w:rPr>
          <w:rFonts w:ascii="Garamond" w:hAnsi="Garamond" w:eastAsia="Garamond" w:cs="Garamond"/>
        </w:rPr>
        <w:t xml:space="preserve">caused by </w:t>
      </w:r>
      <w:r w:rsidRPr="29299084" w:rsidR="36BC117B">
        <w:rPr>
          <w:rFonts w:ascii="Garamond" w:hAnsi="Garamond" w:eastAsia="Garamond" w:cs="Garamond"/>
        </w:rPr>
        <w:t xml:space="preserve">the over-abundance of </w:t>
      </w:r>
      <w:r w:rsidRPr="29299084" w:rsidR="532C46C4">
        <w:rPr>
          <w:rFonts w:ascii="Garamond" w:hAnsi="Garamond" w:eastAsia="Garamond" w:cs="Garamond"/>
          <w:color w:val="000000" w:themeColor="text1" w:themeTint="FF" w:themeShade="FF"/>
        </w:rPr>
        <w:t>solar</w:t>
      </w:r>
      <w:r w:rsidRPr="29299084" w:rsidR="532C46C4">
        <w:rPr>
          <w:rFonts w:ascii="Garamond" w:hAnsi="Garamond" w:eastAsia="Garamond" w:cs="Garamond"/>
          <w:color w:val="000000" w:themeColor="text1" w:themeTint="FF" w:themeShade="FF"/>
        </w:rPr>
        <w:t xml:space="preserve"> radiation-absorbing impervious surfaces</w:t>
      </w:r>
      <w:r w:rsidRPr="29299084" w:rsidR="64F03136">
        <w:rPr>
          <w:rFonts w:ascii="Garamond" w:hAnsi="Garamond" w:eastAsia="Garamond" w:cs="Garamond"/>
          <w:color w:val="000000" w:themeColor="text1" w:themeTint="FF" w:themeShade="FF"/>
        </w:rPr>
        <w:t xml:space="preserve">, such as </w:t>
      </w:r>
      <w:r w:rsidRPr="29299084" w:rsidR="532C46C4">
        <w:rPr>
          <w:rFonts w:ascii="Garamond" w:hAnsi="Garamond" w:eastAsia="Garamond" w:cs="Garamond"/>
          <w:color w:val="000000" w:themeColor="text1" w:themeTint="FF" w:themeShade="FF"/>
        </w:rPr>
        <w:t>roads and buildings</w:t>
      </w:r>
      <w:r w:rsidRPr="29299084" w:rsidR="64F03136">
        <w:rPr>
          <w:rFonts w:ascii="Garamond" w:hAnsi="Garamond" w:eastAsia="Garamond" w:cs="Garamond"/>
          <w:color w:val="000000" w:themeColor="text1" w:themeTint="FF" w:themeShade="FF"/>
        </w:rPr>
        <w:t>,</w:t>
      </w:r>
      <w:r w:rsidRPr="29299084" w:rsidR="532C46C4">
        <w:rPr>
          <w:rFonts w:ascii="Garamond" w:hAnsi="Garamond" w:eastAsia="Garamond" w:cs="Garamond"/>
          <w:color w:val="000000" w:themeColor="text1" w:themeTint="FF" w:themeShade="FF"/>
        </w:rPr>
        <w:t xml:space="preserve"> and the lack of green space and canopy cover</w:t>
      </w:r>
      <w:r w:rsidRPr="29299084" w:rsidR="27E2BCCA">
        <w:rPr>
          <w:rFonts w:ascii="Garamond" w:hAnsi="Garamond" w:eastAsia="Garamond" w:cs="Garamond"/>
          <w:color w:val="000000" w:themeColor="text1" w:themeTint="FF" w:themeShade="FF"/>
        </w:rPr>
        <w:t>.</w:t>
      </w:r>
      <w:r w:rsidRPr="29299084" w:rsidR="487CC50A">
        <w:rPr>
          <w:rFonts w:ascii="Garamond" w:hAnsi="Garamond" w:eastAsia="Garamond" w:cs="Garamond"/>
          <w:color w:val="000000" w:themeColor="text1" w:themeTint="FF" w:themeShade="FF"/>
        </w:rPr>
        <w:t xml:space="preserve"> </w:t>
      </w:r>
      <w:r w:rsidRPr="29299084" w:rsidR="27E2BCCA">
        <w:rPr>
          <w:rFonts w:ascii="Garamond" w:hAnsi="Garamond" w:eastAsia="Garamond" w:cs="Garamond"/>
          <w:color w:val="000000" w:themeColor="text1" w:themeTint="FF" w:themeShade="FF"/>
        </w:rPr>
        <w:t>Extreme heat and the UHI effect are</w:t>
      </w:r>
      <w:r w:rsidRPr="29299084" w:rsidR="0E12A43D">
        <w:rPr>
          <w:rFonts w:ascii="Garamond" w:hAnsi="Garamond" w:eastAsia="Garamond" w:cs="Garamond"/>
        </w:rPr>
        <w:t xml:space="preserve"> </w:t>
      </w:r>
      <w:r w:rsidRPr="29299084" w:rsidR="339293E5">
        <w:rPr>
          <w:rFonts w:ascii="Garamond" w:hAnsi="Garamond" w:eastAsia="Garamond" w:cs="Garamond"/>
        </w:rPr>
        <w:t>health hazards, as over</w:t>
      </w:r>
      <w:r w:rsidRPr="29299084" w:rsidR="51A73468">
        <w:rPr>
          <w:rFonts w:ascii="Garamond" w:hAnsi="Garamond" w:eastAsia="Garamond" w:cs="Garamond"/>
        </w:rPr>
        <w:t xml:space="preserve">exposure </w:t>
      </w:r>
      <w:r w:rsidRPr="29299084" w:rsidR="2046BBFC">
        <w:rPr>
          <w:rFonts w:ascii="Garamond" w:hAnsi="Garamond" w:eastAsia="Garamond" w:cs="Garamond"/>
        </w:rPr>
        <w:t>cause</w:t>
      </w:r>
      <w:r w:rsidRPr="29299084" w:rsidR="462E3261">
        <w:rPr>
          <w:rFonts w:ascii="Garamond" w:hAnsi="Garamond" w:eastAsia="Garamond" w:cs="Garamond"/>
        </w:rPr>
        <w:t xml:space="preserve"> heat stroke, cardiovascular disease</w:t>
      </w:r>
      <w:r w:rsidRPr="29299084" w:rsidR="631A2E72">
        <w:rPr>
          <w:rFonts w:ascii="Garamond" w:hAnsi="Garamond" w:eastAsia="Garamond" w:cs="Garamond"/>
        </w:rPr>
        <w:t>,</w:t>
      </w:r>
      <w:r w:rsidRPr="29299084" w:rsidR="462E3261">
        <w:rPr>
          <w:rFonts w:ascii="Garamond" w:hAnsi="Garamond" w:eastAsia="Garamond" w:cs="Garamond"/>
        </w:rPr>
        <w:t xml:space="preserve"> or even death.</w:t>
      </w:r>
      <w:r w:rsidRPr="29299084" w:rsidR="2046BBFC">
        <w:rPr>
          <w:rFonts w:ascii="Garamond" w:hAnsi="Garamond" w:eastAsia="Garamond" w:cs="Garamond"/>
        </w:rPr>
        <w:t xml:space="preserve"> </w:t>
      </w:r>
    </w:p>
    <w:p w:rsidR="6E3E5C79" w:rsidP="29299084" w:rsidRDefault="6E3E5C79" w14:paraId="0795707A" w14:textId="4EDA5D51">
      <w:pPr>
        <w:pStyle w:val="ListParagraph"/>
        <w:numPr>
          <w:ilvl w:val="0"/>
          <w:numId w:val="33"/>
        </w:numPr>
        <w:rPr>
          <w:rFonts w:ascii="Garamond" w:hAnsi="Garamond" w:eastAsia="Garamond" w:cs="Garamond"/>
        </w:rPr>
      </w:pPr>
      <w:r w:rsidRPr="29299084" w:rsidR="6E3E5C79">
        <w:rPr>
          <w:rFonts w:ascii="Garamond" w:hAnsi="Garamond" w:eastAsia="Garamond" w:cs="Garamond"/>
        </w:rPr>
        <w:t xml:space="preserve">Due to a history of redlining in </w:t>
      </w:r>
      <w:r w:rsidRPr="29299084" w:rsidR="03ECD5A5">
        <w:rPr>
          <w:rFonts w:ascii="Garamond" w:hAnsi="Garamond" w:eastAsia="Garamond" w:cs="Garamond"/>
        </w:rPr>
        <w:t>N</w:t>
      </w:r>
      <w:r w:rsidRPr="29299084" w:rsidR="5D79A2BF">
        <w:rPr>
          <w:rFonts w:ascii="Garamond" w:hAnsi="Garamond" w:eastAsia="Garamond" w:cs="Garamond"/>
        </w:rPr>
        <w:t>YC</w:t>
      </w:r>
      <w:r w:rsidRPr="29299084" w:rsidR="10113BBB">
        <w:rPr>
          <w:rFonts w:ascii="Garamond" w:hAnsi="Garamond" w:eastAsia="Garamond" w:cs="Garamond"/>
        </w:rPr>
        <w:t xml:space="preserve">, </w:t>
      </w:r>
      <w:r w:rsidRPr="29299084" w:rsidR="017BDBA5">
        <w:rPr>
          <w:rFonts w:ascii="Garamond" w:hAnsi="Garamond" w:eastAsia="Garamond" w:cs="Garamond"/>
        </w:rPr>
        <w:t xml:space="preserve">extreme heat and UHI </w:t>
      </w:r>
      <w:r w:rsidRPr="29299084" w:rsidR="10113BBB">
        <w:rPr>
          <w:rFonts w:ascii="Garamond" w:hAnsi="Garamond" w:eastAsia="Garamond" w:cs="Garamond"/>
        </w:rPr>
        <w:t xml:space="preserve">effects disproportionately </w:t>
      </w:r>
      <w:r w:rsidRPr="29299084" w:rsidR="75DBFD3F">
        <w:rPr>
          <w:rFonts w:ascii="Garamond" w:hAnsi="Garamond" w:eastAsia="Garamond" w:cs="Garamond"/>
        </w:rPr>
        <w:t>affect people along the lines of class</w:t>
      </w:r>
      <w:r w:rsidRPr="29299084" w:rsidR="3B6ECFB2">
        <w:rPr>
          <w:rFonts w:ascii="Garamond" w:hAnsi="Garamond" w:eastAsia="Garamond" w:cs="Garamond"/>
        </w:rPr>
        <w:t xml:space="preserve"> and </w:t>
      </w:r>
      <w:r w:rsidRPr="29299084" w:rsidR="75DBFD3F">
        <w:rPr>
          <w:rFonts w:ascii="Garamond" w:hAnsi="Garamond" w:eastAsia="Garamond" w:cs="Garamond"/>
        </w:rPr>
        <w:t>race.</w:t>
      </w:r>
      <w:r w:rsidRPr="29299084" w:rsidR="6E3E5C79">
        <w:rPr>
          <w:rFonts w:ascii="Garamond" w:hAnsi="Garamond" w:eastAsia="Garamond" w:cs="Garamond"/>
        </w:rPr>
        <w:t xml:space="preserve"> </w:t>
      </w:r>
    </w:p>
    <w:p w:rsidR="686B3B31" w:rsidP="29299084" w:rsidRDefault="686B3B31" w14:paraId="2D830747" w14:textId="56B57073">
      <w:pPr>
        <w:pStyle w:val="ListParagraph"/>
        <w:numPr>
          <w:ilvl w:val="0"/>
          <w:numId w:val="33"/>
        </w:numPr>
        <w:rPr>
          <w:rFonts w:ascii="Garamond" w:hAnsi="Garamond" w:eastAsia="Garamond" w:cs="Garamond"/>
        </w:rPr>
      </w:pPr>
      <w:r w:rsidRPr="29299084" w:rsidR="686B3B31">
        <w:rPr>
          <w:rFonts w:ascii="Garamond" w:hAnsi="Garamond" w:eastAsia="Garamond" w:cs="Garamond"/>
          <w:color w:val="000000" w:themeColor="text1" w:themeTint="FF" w:themeShade="FF"/>
        </w:rPr>
        <w:t>T</w:t>
      </w:r>
      <w:r w:rsidRPr="29299084" w:rsidR="5323669B">
        <w:rPr>
          <w:rFonts w:ascii="Garamond" w:hAnsi="Garamond" w:eastAsia="Garamond" w:cs="Garamond"/>
          <w:color w:val="000000" w:themeColor="text1" w:themeTint="FF" w:themeShade="FF"/>
        </w:rPr>
        <w:t xml:space="preserve">he UHI effect </w:t>
      </w:r>
      <w:r w:rsidRPr="29299084" w:rsidR="1FB0C899">
        <w:rPr>
          <w:rFonts w:ascii="Garamond" w:hAnsi="Garamond" w:eastAsia="Garamond" w:cs="Garamond"/>
          <w:color w:val="000000" w:themeColor="text1" w:themeTint="FF" w:themeShade="FF"/>
        </w:rPr>
        <w:t xml:space="preserve">impacts </w:t>
      </w:r>
      <w:r w:rsidRPr="29299084" w:rsidR="5323669B">
        <w:rPr>
          <w:rFonts w:ascii="Garamond" w:hAnsi="Garamond" w:eastAsia="Garamond" w:cs="Garamond"/>
          <w:color w:val="000000" w:themeColor="text1" w:themeTint="FF" w:themeShade="FF"/>
        </w:rPr>
        <w:t>transportation accessibility</w:t>
      </w:r>
      <w:r w:rsidRPr="29299084" w:rsidR="0B4CFD16">
        <w:rPr>
          <w:rFonts w:ascii="Garamond" w:hAnsi="Garamond" w:eastAsia="Garamond" w:cs="Garamond"/>
          <w:color w:val="000000" w:themeColor="text1" w:themeTint="FF" w:themeShade="FF"/>
        </w:rPr>
        <w:t xml:space="preserve"> in N</w:t>
      </w:r>
      <w:r w:rsidRPr="29299084" w:rsidR="0D96E9AD">
        <w:rPr>
          <w:rFonts w:ascii="Garamond" w:hAnsi="Garamond" w:eastAsia="Garamond" w:cs="Garamond"/>
          <w:color w:val="000000" w:themeColor="text1" w:themeTint="FF" w:themeShade="FF"/>
        </w:rPr>
        <w:t xml:space="preserve">YC </w:t>
      </w:r>
      <w:r w:rsidRPr="29299084" w:rsidR="5323669B">
        <w:rPr>
          <w:rFonts w:ascii="Garamond" w:hAnsi="Garamond" w:eastAsia="Garamond" w:cs="Garamond"/>
          <w:color w:val="000000" w:themeColor="text1" w:themeTint="FF" w:themeShade="FF"/>
        </w:rPr>
        <w:t xml:space="preserve">as people </w:t>
      </w:r>
      <w:r w:rsidRPr="29299084" w:rsidR="5323669B">
        <w:rPr>
          <w:rFonts w:ascii="Garamond" w:hAnsi="Garamond" w:eastAsia="Garamond" w:cs="Garamond"/>
          <w:color w:val="000000" w:themeColor="text1" w:themeTint="FF" w:themeShade="FF"/>
        </w:rPr>
        <w:t>are exposed to extreme heat while walking to and waiting for buses.</w:t>
      </w:r>
      <w:r w:rsidRPr="29299084" w:rsidR="25359C19">
        <w:rPr>
          <w:rFonts w:ascii="Garamond" w:hAnsi="Garamond" w:eastAsia="Garamond" w:cs="Garamond"/>
          <w:color w:val="000000" w:themeColor="text1" w:themeTint="FF" w:themeShade="FF"/>
        </w:rPr>
        <w:t xml:space="preserve"> </w:t>
      </w:r>
    </w:p>
    <w:p w:rsidRPr="00CE4561" w:rsidR="03D902DC" w:rsidP="03D902DC" w:rsidRDefault="03D902DC" w14:paraId="21F56820" w14:textId="74541DDD">
      <w:pPr>
        <w:rPr>
          <w:rFonts w:ascii="Garamond" w:hAnsi="Garamond" w:eastAsia="Garamond" w:cs="Garamond"/>
          <w:b/>
          <w:i/>
        </w:rPr>
      </w:pPr>
    </w:p>
    <w:p w:rsidRPr="00CE4561" w:rsidR="008F2A72" w:rsidP="008F2A72" w:rsidRDefault="008F2A72" w14:paraId="4C60F77B" w14:textId="31C11DD1">
      <w:pPr>
        <w:rPr>
          <w:rFonts w:ascii="Garamond" w:hAnsi="Garamond" w:eastAsia="Garamond" w:cs="Garamond"/>
        </w:rPr>
      </w:pPr>
      <w:r w:rsidRPr="03FCB863">
        <w:rPr>
          <w:rFonts w:ascii="Garamond" w:hAnsi="Garamond" w:eastAsia="Garamond" w:cs="Garamond"/>
          <w:b/>
          <w:i/>
        </w:rPr>
        <w:t>Project Objectives:</w:t>
      </w:r>
    </w:p>
    <w:p w:rsidRPr="00CE4561" w:rsidR="008F2A72" w:rsidP="4A1E5CA8" w:rsidRDefault="64C5C449" w14:paraId="2570FFD8" w14:textId="2F22ED55">
      <w:pPr>
        <w:pStyle w:val="ListParagraph"/>
        <w:numPr>
          <w:ilvl w:val="0"/>
          <w:numId w:val="1"/>
        </w:numPr>
        <w:rPr>
          <w:rFonts w:ascii="Garamond" w:hAnsi="Garamond" w:eastAsia="Garamond" w:cs="Garamond"/>
        </w:rPr>
      </w:pPr>
      <w:r w:rsidRPr="29299084" w:rsidR="42B3011D">
        <w:rPr>
          <w:rFonts w:ascii="Garamond" w:hAnsi="Garamond" w:eastAsia="Garamond" w:cs="Garamond"/>
        </w:rPr>
        <w:t xml:space="preserve">Analyze </w:t>
      </w:r>
      <w:r w:rsidRPr="29299084" w:rsidR="44191B56">
        <w:rPr>
          <w:rFonts w:ascii="Garamond" w:hAnsi="Garamond" w:eastAsia="Garamond" w:cs="Garamond"/>
        </w:rPr>
        <w:t xml:space="preserve">the extent of the </w:t>
      </w:r>
      <w:r w:rsidRPr="29299084" w:rsidR="0E26427D">
        <w:rPr>
          <w:rFonts w:ascii="Garamond" w:hAnsi="Garamond" w:eastAsia="Garamond" w:cs="Garamond"/>
        </w:rPr>
        <w:t>UHI in N</w:t>
      </w:r>
      <w:r w:rsidRPr="29299084" w:rsidR="27F12E3C">
        <w:rPr>
          <w:rFonts w:ascii="Garamond" w:hAnsi="Garamond" w:eastAsia="Garamond" w:cs="Garamond"/>
        </w:rPr>
        <w:t>YC</w:t>
      </w:r>
      <w:r w:rsidRPr="29299084" w:rsidR="0E26427D">
        <w:rPr>
          <w:rFonts w:ascii="Garamond" w:hAnsi="Garamond" w:eastAsia="Garamond" w:cs="Garamond"/>
        </w:rPr>
        <w:t xml:space="preserve"> by comparing</w:t>
      </w:r>
      <w:r w:rsidRPr="29299084" w:rsidR="0E26427D">
        <w:rPr>
          <w:rFonts w:ascii="Garamond" w:hAnsi="Garamond" w:eastAsia="Garamond" w:cs="Garamond"/>
        </w:rPr>
        <w:t xml:space="preserve"> Daytime Land Surface temperatures w</w:t>
      </w:r>
      <w:r w:rsidRPr="29299084" w:rsidR="4C9457D7">
        <w:rPr>
          <w:rFonts w:ascii="Garamond" w:hAnsi="Garamond" w:eastAsia="Garamond" w:cs="Garamond"/>
        </w:rPr>
        <w:t>ith those of a rural reference</w:t>
      </w:r>
    </w:p>
    <w:p w:rsidR="2665AD1E" w:rsidP="4A1E5CA8" w:rsidRDefault="2665AD1E" w14:paraId="102F1E95" w14:textId="280F1BC6">
      <w:pPr>
        <w:pStyle w:val="ListParagraph"/>
        <w:numPr>
          <w:ilvl w:val="0"/>
          <w:numId w:val="1"/>
        </w:numPr>
        <w:rPr>
          <w:rFonts w:ascii="Garamond" w:hAnsi="Garamond" w:eastAsia="Garamond" w:cs="Garamond"/>
        </w:rPr>
      </w:pPr>
      <w:r w:rsidRPr="4A1E5CA8">
        <w:rPr>
          <w:rFonts w:ascii="Garamond" w:hAnsi="Garamond" w:eastAsia="Garamond" w:cs="Garamond"/>
        </w:rPr>
        <w:t xml:space="preserve">Determine the most vulnerable districts of the city using a </w:t>
      </w:r>
      <w:r w:rsidRPr="4A1E5CA8" w:rsidR="56C7C7EC">
        <w:rPr>
          <w:rFonts w:ascii="Garamond" w:hAnsi="Garamond" w:eastAsia="Garamond" w:cs="Garamond"/>
        </w:rPr>
        <w:t>Principal</w:t>
      </w:r>
      <w:r w:rsidRPr="4A1E5CA8">
        <w:rPr>
          <w:rFonts w:ascii="Garamond" w:hAnsi="Garamond" w:eastAsia="Garamond" w:cs="Garamond"/>
        </w:rPr>
        <w:t xml:space="preserve"> Component Analysis (PCA) </w:t>
      </w:r>
      <w:r w:rsidRPr="4A1E5CA8" w:rsidR="697A02C8">
        <w:rPr>
          <w:rFonts w:ascii="Garamond" w:hAnsi="Garamond" w:eastAsia="Garamond" w:cs="Garamond"/>
        </w:rPr>
        <w:t>composed of social, transportation and environmental variables</w:t>
      </w:r>
    </w:p>
    <w:p w:rsidR="697A02C8" w:rsidP="4A1E5CA8" w:rsidRDefault="697A02C8" w14:paraId="0BEEDB89" w14:textId="0F14C050">
      <w:pPr>
        <w:pStyle w:val="ListParagraph"/>
        <w:numPr>
          <w:ilvl w:val="0"/>
          <w:numId w:val="1"/>
        </w:numPr>
        <w:rPr>
          <w:rFonts w:ascii="Garamond" w:hAnsi="Garamond" w:eastAsia="Garamond" w:cs="Garamond"/>
        </w:rPr>
      </w:pPr>
      <w:r w:rsidRPr="29299084" w:rsidR="158AE747">
        <w:rPr>
          <w:rFonts w:ascii="Garamond" w:hAnsi="Garamond" w:eastAsia="Garamond" w:cs="Garamond"/>
        </w:rPr>
        <w:t xml:space="preserve">Determine </w:t>
      </w:r>
      <w:r w:rsidRPr="29299084" w:rsidR="4CC74F7A">
        <w:rPr>
          <w:rFonts w:ascii="Garamond" w:hAnsi="Garamond" w:eastAsia="Garamond" w:cs="Garamond"/>
        </w:rPr>
        <w:t xml:space="preserve">the most vulnerable bus stops and routes within </w:t>
      </w:r>
      <w:r w:rsidRPr="29299084" w:rsidR="2A433988">
        <w:rPr>
          <w:rFonts w:ascii="Garamond" w:hAnsi="Garamond" w:eastAsia="Garamond" w:cs="Garamond"/>
        </w:rPr>
        <w:t xml:space="preserve">NYC </w:t>
      </w:r>
      <w:r w:rsidRPr="29299084" w:rsidR="4CC74F7A">
        <w:rPr>
          <w:rFonts w:ascii="Garamond" w:hAnsi="Garamond" w:eastAsia="Garamond" w:cs="Garamond"/>
        </w:rPr>
        <w:t>city</w:t>
      </w:r>
    </w:p>
    <w:p w:rsidR="697A02C8" w:rsidP="4A1E5CA8" w:rsidRDefault="697A02C8" w14:paraId="7C8C905E" w14:textId="604D6E0A">
      <w:pPr>
        <w:pStyle w:val="ListParagraph"/>
        <w:numPr>
          <w:ilvl w:val="0"/>
          <w:numId w:val="1"/>
        </w:numPr>
        <w:rPr>
          <w:rFonts w:ascii="Garamond" w:hAnsi="Garamond" w:eastAsia="Garamond" w:cs="Garamond"/>
        </w:rPr>
      </w:pPr>
      <w:r w:rsidRPr="29299084" w:rsidR="158AE747">
        <w:rPr>
          <w:rFonts w:ascii="Garamond" w:hAnsi="Garamond" w:eastAsia="Garamond" w:cs="Garamond"/>
        </w:rPr>
        <w:t xml:space="preserve">Create map layers of heat and vulnerability that can be used in </w:t>
      </w:r>
      <w:r w:rsidRPr="29299084" w:rsidR="59AFAE9C">
        <w:rPr>
          <w:rFonts w:ascii="Garamond" w:hAnsi="Garamond" w:eastAsia="Garamond" w:cs="Garamond"/>
        </w:rPr>
        <w:t xml:space="preserve">Transportation Alternative’s Spatial Equity </w:t>
      </w:r>
      <w:r w:rsidRPr="29299084" w:rsidR="237A0B46">
        <w:rPr>
          <w:rFonts w:ascii="Garamond" w:hAnsi="Garamond" w:eastAsia="Garamond" w:cs="Garamond"/>
        </w:rPr>
        <w:t xml:space="preserve">NYC </w:t>
      </w:r>
      <w:r w:rsidRPr="29299084" w:rsidR="59AFAE9C">
        <w:rPr>
          <w:rFonts w:ascii="Garamond" w:hAnsi="Garamond" w:eastAsia="Garamond" w:cs="Garamond"/>
        </w:rPr>
        <w:t>dashboar</w:t>
      </w:r>
      <w:r w:rsidRPr="29299084" w:rsidR="200C9BCE">
        <w:rPr>
          <w:rFonts w:ascii="Garamond" w:hAnsi="Garamond" w:eastAsia="Garamond" w:cs="Garamond"/>
        </w:rPr>
        <w:t>d</w:t>
      </w:r>
    </w:p>
    <w:p w:rsidR="39BE2C0C" w:rsidP="29299084" w:rsidRDefault="39BE2C0C" w14:paraId="3D28580D" w14:textId="4DB287F1">
      <w:pPr>
        <w:pStyle w:val="ListParagraph"/>
        <w:numPr>
          <w:ilvl w:val="0"/>
          <w:numId w:val="1"/>
        </w:numPr>
        <w:rPr>
          <w:rFonts w:ascii="Garamond" w:hAnsi="Garamond" w:eastAsia="Garamond" w:cs="Garamond"/>
        </w:rPr>
      </w:pPr>
      <w:r w:rsidRPr="29299084" w:rsidR="39BE2C0C">
        <w:rPr>
          <w:rFonts w:ascii="Garamond" w:hAnsi="Garamond" w:eastAsia="Garamond" w:cs="Garamond"/>
        </w:rPr>
        <w:t xml:space="preserve">Provide data for </w:t>
      </w:r>
      <w:r w:rsidRPr="29299084" w:rsidR="200C9BCE">
        <w:rPr>
          <w:rFonts w:ascii="Garamond" w:hAnsi="Garamond" w:eastAsia="Garamond" w:cs="Garamond"/>
        </w:rPr>
        <w:t xml:space="preserve">advocacy work for a just distribution of cooling measures as NYC redesigns bus routes </w:t>
      </w:r>
    </w:p>
    <w:p w:rsidRPr="00CE4561" w:rsidR="008F2A72" w:rsidP="008B3821" w:rsidRDefault="008F2A72" w14:paraId="346D8347" w14:textId="4C602555">
      <w:pPr>
        <w:rPr>
          <w:rFonts w:ascii="Garamond" w:hAnsi="Garamond" w:eastAsia="Garamond" w:cs="Garamond"/>
          <w:b/>
          <w:i/>
        </w:rPr>
      </w:pPr>
    </w:p>
    <w:p w:rsidRPr="00CE4561" w:rsidR="00CD0433" w:rsidP="00CD0433" w:rsidRDefault="00CD0433" w14:paraId="07D5EB77" w14:textId="77777777">
      <w:pPr>
        <w:pBdr>
          <w:bottom w:val="single" w:color="auto" w:sz="4" w:space="1"/>
        </w:pBdr>
        <w:rPr>
          <w:rFonts w:ascii="Garamond" w:hAnsi="Garamond" w:eastAsia="Garamond" w:cs="Garamond"/>
          <w:b/>
        </w:rPr>
      </w:pPr>
      <w:r w:rsidRPr="03FCB863">
        <w:rPr>
          <w:rFonts w:ascii="Garamond" w:hAnsi="Garamond" w:eastAsia="Garamond" w:cs="Garamond"/>
          <w:b/>
        </w:rPr>
        <w:t>Partner Overview</w:t>
      </w:r>
    </w:p>
    <w:p w:rsidR="00A44DD0" w:rsidP="03D902DC" w:rsidRDefault="00A44DD0" w14:paraId="4D2AA48D" w14:textId="03CC6A5D">
      <w:pPr>
        <w:rPr>
          <w:rFonts w:ascii="Garamond" w:hAnsi="Garamond" w:eastAsia="Garamond" w:cs="Garamond"/>
          <w:b/>
          <w:bCs/>
          <w:i/>
          <w:iCs/>
        </w:rPr>
      </w:pPr>
      <w:r w:rsidRPr="03D902DC">
        <w:rPr>
          <w:rFonts w:ascii="Garamond" w:hAnsi="Garamond" w:eastAsia="Garamond" w:cs="Garamond"/>
          <w:b/>
          <w:bCs/>
          <w:i/>
          <w:iCs/>
        </w:rPr>
        <w:t>Partner</w:t>
      </w:r>
      <w:r w:rsidRPr="03D902DC" w:rsidR="00835C04">
        <w:rPr>
          <w:rFonts w:ascii="Garamond" w:hAnsi="Garamond" w:eastAsia="Garamond" w:cs="Garamond"/>
          <w:b/>
          <w:bCs/>
          <w:i/>
          <w:iCs/>
        </w:rPr>
        <w:t xml:space="preserve"> Organization</w:t>
      </w:r>
      <w:r w:rsidRPr="74BD782B" w:rsidR="00D12F5B">
        <w:rPr>
          <w:rFonts w:ascii="Garamond" w:hAnsi="Garamond" w:eastAsia="Garamond" w:cs="Garamond"/>
          <w:b/>
          <w:bCs/>
          <w:i/>
          <w:iCs/>
        </w:rPr>
        <w:t>:</w:t>
      </w:r>
    </w:p>
    <w:tbl>
      <w:tblPr>
        <w:tblStyle w:val="TableGrid"/>
        <w:tblW w:w="9350" w:type="dxa"/>
        <w:tblCellMar>
          <w:top w:w="43" w:type="dxa"/>
          <w:left w:w="43" w:type="dxa"/>
          <w:bottom w:w="43" w:type="dxa"/>
          <w:right w:w="43" w:type="dxa"/>
        </w:tblCellMar>
        <w:tblLook w:val="04A0" w:firstRow="1" w:lastRow="0" w:firstColumn="1" w:lastColumn="0" w:noHBand="0" w:noVBand="1"/>
      </w:tblPr>
      <w:tblGrid>
        <w:gridCol w:w="3236"/>
        <w:gridCol w:w="3915"/>
        <w:gridCol w:w="2199"/>
      </w:tblGrid>
      <w:tr w:rsidRPr="00CE4561" w:rsidR="00636FAE" w:rsidTr="29299084" w14:paraId="4EEA7B0E" w14:textId="77777777">
        <w:trPr>
          <w:trHeight w:val="300"/>
        </w:trPr>
        <w:tc>
          <w:tcPr>
            <w:tcW w:w="3236" w:type="dxa"/>
            <w:shd w:val="clear" w:color="auto" w:fill="31849B" w:themeFill="accent5" w:themeFillShade="BF"/>
            <w:tcMar/>
            <w:vAlign w:val="center"/>
          </w:tcPr>
          <w:p w:rsidRPr="00CE4561" w:rsidR="006804AC" w:rsidP="00E3738F" w:rsidRDefault="006804AC" w14:paraId="66FDE6C5"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Organization</w:t>
            </w:r>
          </w:p>
        </w:tc>
        <w:tc>
          <w:tcPr>
            <w:tcW w:w="3915" w:type="dxa"/>
            <w:shd w:val="clear" w:color="auto" w:fill="31849B" w:themeFill="accent5" w:themeFillShade="BF"/>
            <w:tcMar/>
            <w:vAlign w:val="center"/>
          </w:tcPr>
          <w:p w:rsidRPr="00CE4561" w:rsidR="006804AC" w:rsidP="0F42CE25" w:rsidRDefault="7510DBB3" w14:paraId="358B03BC" w14:textId="34FA0CD1">
            <w:pPr>
              <w:jc w:val="center"/>
              <w:rPr>
                <w:rFonts w:ascii="Garamond" w:hAnsi="Garamond" w:eastAsia="Garamond" w:cs="Garamond"/>
                <w:b/>
                <w:bCs/>
                <w:color w:val="FFFFFF" w:themeColor="background1"/>
              </w:rPr>
            </w:pPr>
            <w:r w:rsidRPr="0F42CE25">
              <w:rPr>
                <w:rFonts w:ascii="Garamond" w:hAnsi="Garamond" w:eastAsia="Garamond" w:cs="Garamond"/>
                <w:b/>
                <w:bCs/>
                <w:color w:val="FFFFFF" w:themeColor="background1"/>
              </w:rPr>
              <w:t>Contact (Name, Position/Title)</w:t>
            </w:r>
          </w:p>
        </w:tc>
        <w:tc>
          <w:tcPr>
            <w:tcW w:w="2199" w:type="dxa"/>
            <w:shd w:val="clear" w:color="auto" w:fill="31849B" w:themeFill="accent5" w:themeFillShade="BF"/>
            <w:tcMar/>
            <w:vAlign w:val="center"/>
          </w:tcPr>
          <w:p w:rsidRPr="00CE4561" w:rsidR="006804AC" w:rsidP="00E3738F" w:rsidRDefault="006804AC" w14:paraId="311B19EA"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Partner Type</w:t>
            </w:r>
          </w:p>
        </w:tc>
      </w:tr>
      <w:tr w:rsidRPr="00CE4561" w:rsidR="006804AC" w:rsidTr="29299084" w14:paraId="5D470CD2" w14:textId="77777777">
        <w:trPr>
          <w:trHeight w:val="300"/>
        </w:trPr>
        <w:tc>
          <w:tcPr>
            <w:tcW w:w="3236" w:type="dxa"/>
            <w:tcMar/>
          </w:tcPr>
          <w:p w:rsidRPr="00CE4561" w:rsidR="006804AC" w:rsidP="03D902DC" w:rsidRDefault="42F6A4D8" w14:paraId="147FACB8" w14:textId="31AD16D8">
            <w:pPr>
              <w:rPr>
                <w:rFonts w:ascii="Garamond" w:hAnsi="Garamond" w:eastAsia="Garamond" w:cs="Garamond"/>
                <w:b/>
                <w:bCs/>
              </w:rPr>
            </w:pPr>
            <w:r w:rsidRPr="03D902DC">
              <w:rPr>
                <w:rFonts w:ascii="Garamond" w:hAnsi="Garamond" w:eastAsia="Garamond" w:cs="Garamond"/>
                <w:b/>
                <w:bCs/>
              </w:rPr>
              <w:t>Transportation Alternatives</w:t>
            </w:r>
          </w:p>
        </w:tc>
        <w:tc>
          <w:tcPr>
            <w:tcW w:w="3915" w:type="dxa"/>
            <w:tcMar/>
          </w:tcPr>
          <w:p w:rsidRPr="00CE4561" w:rsidR="006804AC" w:rsidP="74BD782B" w:rsidRDefault="588B16B5" w14:paraId="072C31CB" w14:textId="5DBF1F43">
            <w:pPr>
              <w:rPr>
                <w:rFonts w:ascii="Garamond" w:hAnsi="Garamond" w:eastAsia="Garamond" w:cs="Garamond"/>
              </w:rPr>
            </w:pPr>
            <w:r w:rsidRPr="29299084" w:rsidR="4262BA33">
              <w:rPr>
                <w:rFonts w:ascii="Garamond" w:hAnsi="Garamond" w:eastAsia="Garamond" w:cs="Garamond"/>
              </w:rPr>
              <w:t xml:space="preserve">Philip </w:t>
            </w:r>
            <w:proofErr w:type="spellStart"/>
            <w:r w:rsidRPr="29299084" w:rsidR="4262BA33">
              <w:rPr>
                <w:rFonts w:ascii="Garamond" w:hAnsi="Garamond" w:eastAsia="Garamond" w:cs="Garamond"/>
              </w:rPr>
              <w:t>Miatkowski</w:t>
            </w:r>
            <w:proofErr w:type="spellEnd"/>
            <w:r w:rsidRPr="29299084" w:rsidR="4262BA33">
              <w:rPr>
                <w:rFonts w:ascii="Garamond" w:hAnsi="Garamond" w:eastAsia="Garamond" w:cs="Garamond"/>
              </w:rPr>
              <w:t xml:space="preserve">, Director of Research; </w:t>
            </w:r>
          </w:p>
          <w:p w:rsidRPr="00CE4561" w:rsidR="006804AC" w:rsidP="03D902DC" w:rsidRDefault="588B16B5" w14:paraId="0111C027" w14:textId="7B56FA4E">
            <w:pPr>
              <w:rPr>
                <w:rFonts w:ascii="Garamond" w:hAnsi="Garamond" w:eastAsia="Garamond" w:cs="Garamond"/>
              </w:rPr>
            </w:pPr>
            <w:proofErr w:type="spellStart"/>
            <w:r w:rsidRPr="29299084" w:rsidR="4262BA33">
              <w:rPr>
                <w:rFonts w:ascii="Garamond" w:hAnsi="Garamond" w:eastAsia="Garamond" w:cs="Garamond"/>
              </w:rPr>
              <w:t>Em</w:t>
            </w:r>
            <w:proofErr w:type="spellEnd"/>
            <w:r w:rsidRPr="29299084" w:rsidR="4262BA33">
              <w:rPr>
                <w:rFonts w:ascii="Garamond" w:hAnsi="Garamond" w:eastAsia="Garamond" w:cs="Garamond"/>
              </w:rPr>
              <w:t xml:space="preserve"> Friedenberg, Senior Research Associate</w:t>
            </w:r>
          </w:p>
        </w:tc>
        <w:tc>
          <w:tcPr>
            <w:tcW w:w="2199" w:type="dxa"/>
            <w:tcMar/>
          </w:tcPr>
          <w:p w:rsidRPr="00CE4561" w:rsidR="006804AC" w:rsidP="00E3738F" w:rsidRDefault="00CB6407" w14:paraId="21053937" w14:textId="49F56FE4">
            <w:pPr>
              <w:rPr>
                <w:rFonts w:ascii="Garamond" w:hAnsi="Garamond" w:eastAsia="Garamond" w:cs="Garamond"/>
              </w:rPr>
            </w:pPr>
            <w:r w:rsidRPr="03FCB863">
              <w:rPr>
                <w:rFonts w:ascii="Garamond" w:hAnsi="Garamond" w:eastAsia="Garamond" w:cs="Garamond"/>
              </w:rPr>
              <w:t xml:space="preserve">End </w:t>
            </w:r>
            <w:r w:rsidRPr="03FCB863" w:rsidR="009E4CFF">
              <w:rPr>
                <w:rFonts w:ascii="Garamond" w:hAnsi="Garamond" w:eastAsia="Garamond" w:cs="Garamond"/>
              </w:rPr>
              <w:t>User</w:t>
            </w:r>
          </w:p>
        </w:tc>
      </w:tr>
    </w:tbl>
    <w:p w:rsidRPr="00CE4561" w:rsidR="00CD0433" w:rsidP="29299084" w:rsidRDefault="00CD0433" w14:paraId="77D4BCBD" w14:textId="642F73BB">
      <w:pPr>
        <w:pStyle w:val="Normal"/>
      </w:pPr>
    </w:p>
    <w:p w:rsidR="03D902DC" w:rsidP="03D902DC" w:rsidRDefault="005F06E5" w14:paraId="78ED12FA" w14:textId="280BAF97">
      <w:pPr>
        <w:rPr>
          <w:rFonts w:ascii="Garamond" w:hAnsi="Garamond" w:eastAsia="Garamond" w:cs="Garamond"/>
          <w:b/>
          <w:i/>
        </w:rPr>
      </w:pPr>
      <w:r w:rsidRPr="03FCB863">
        <w:rPr>
          <w:rFonts w:ascii="Garamond" w:hAnsi="Garamond" w:eastAsia="Garamond" w:cs="Garamond"/>
          <w:b/>
          <w:i/>
        </w:rPr>
        <w:t>Decision-</w:t>
      </w:r>
      <w:r w:rsidRPr="03FCB863" w:rsidR="00CB6407">
        <w:rPr>
          <w:rFonts w:ascii="Garamond" w:hAnsi="Garamond" w:eastAsia="Garamond" w:cs="Garamond"/>
          <w:b/>
          <w:i/>
        </w:rPr>
        <w:t>Making Practices &amp; Policies:</w:t>
      </w:r>
      <w:r w:rsidRPr="03FCB863" w:rsidR="006D6871">
        <w:rPr>
          <w:rFonts w:ascii="Garamond" w:hAnsi="Garamond" w:eastAsia="Garamond" w:cs="Garamond"/>
          <w:b/>
          <w:i/>
        </w:rPr>
        <w:t xml:space="preserve"> </w:t>
      </w:r>
    </w:p>
    <w:p w:rsidR="3946692A" w:rsidP="74BD782B" w:rsidRDefault="3946692A" w14:paraId="6CD9BC17" w14:textId="3C41DA31">
      <w:pPr>
        <w:rPr>
          <w:rFonts w:ascii="Garamond" w:hAnsi="Garamond" w:eastAsia="Garamond" w:cs="Garamond"/>
          <w:color w:val="000000" w:themeColor="text1"/>
        </w:rPr>
      </w:pPr>
      <w:r w:rsidRPr="29299084" w:rsidR="5BF10101">
        <w:rPr>
          <w:rFonts w:ascii="Garamond" w:hAnsi="Garamond" w:eastAsia="Garamond" w:cs="Garamond"/>
          <w:color w:val="000000" w:themeColor="text1" w:themeTint="FF" w:themeShade="FF"/>
        </w:rPr>
        <w:t>Transportation Alternatives (TA) is a non-profit organization with a fifty-year legacy of advocacy and community organizing for the reclamation of public space from cars in New York City. Originally focused on increasing bike accessibility, their mission has expanded to creating safer, more equitable streets and most recently</w:t>
      </w:r>
      <w:r w:rsidRPr="29299084" w:rsidR="1A5BDAB7">
        <w:rPr>
          <w:rFonts w:ascii="Garamond" w:hAnsi="Garamond" w:eastAsia="Garamond" w:cs="Garamond"/>
          <w:color w:val="000000" w:themeColor="text1" w:themeTint="FF" w:themeShade="FF"/>
        </w:rPr>
        <w:t xml:space="preserve"> </w:t>
      </w:r>
      <w:r w:rsidRPr="29299084" w:rsidR="376216F7">
        <w:rPr>
          <w:rFonts w:ascii="Garamond" w:hAnsi="Garamond" w:eastAsia="Garamond" w:cs="Garamond"/>
          <w:color w:val="000000" w:themeColor="text1" w:themeTint="FF" w:themeShade="FF"/>
        </w:rPr>
        <w:t xml:space="preserve">addressing </w:t>
      </w:r>
      <w:r w:rsidRPr="29299084" w:rsidR="5BF10101">
        <w:rPr>
          <w:rFonts w:ascii="Garamond" w:hAnsi="Garamond" w:eastAsia="Garamond" w:cs="Garamond"/>
          <w:color w:val="000000" w:themeColor="text1" w:themeTint="FF" w:themeShade="FF"/>
        </w:rPr>
        <w:t xml:space="preserve">urban heat. </w:t>
      </w:r>
      <w:r w:rsidRPr="29299084" w:rsidR="6F6E39E8">
        <w:rPr>
          <w:rFonts w:ascii="Garamond" w:hAnsi="Garamond" w:eastAsia="Garamond" w:cs="Garamond"/>
          <w:color w:val="000000" w:themeColor="text1" w:themeTint="FF" w:themeShade="FF"/>
        </w:rPr>
        <w:t xml:space="preserve">TA has been involved in this cause by promoting </w:t>
      </w:r>
      <w:r w:rsidRPr="29299084" w:rsidR="36D3A7F0">
        <w:rPr>
          <w:rFonts w:ascii="Garamond" w:hAnsi="Garamond" w:eastAsia="Garamond" w:cs="Garamond"/>
          <w:color w:val="000000" w:themeColor="text1" w:themeTint="FF" w:themeShade="FF"/>
        </w:rPr>
        <w:t xml:space="preserve">awareness </w:t>
      </w:r>
      <w:r w:rsidRPr="29299084" w:rsidR="54EA75A5">
        <w:rPr>
          <w:rFonts w:ascii="Garamond" w:hAnsi="Garamond" w:eastAsia="Garamond" w:cs="Garamond"/>
          <w:color w:val="000000" w:themeColor="text1" w:themeTint="FF" w:themeShade="FF"/>
        </w:rPr>
        <w:t>o</w:t>
      </w:r>
      <w:r w:rsidRPr="29299084" w:rsidR="36D3A7F0">
        <w:rPr>
          <w:rFonts w:ascii="Garamond" w:hAnsi="Garamond" w:eastAsia="Garamond" w:cs="Garamond"/>
          <w:color w:val="000000" w:themeColor="text1" w:themeTint="FF" w:themeShade="FF"/>
        </w:rPr>
        <w:t>f urban heat and other issues to local policy makers</w:t>
      </w:r>
      <w:r w:rsidRPr="29299084" w:rsidR="6F6E39E8">
        <w:rPr>
          <w:rFonts w:ascii="Garamond" w:hAnsi="Garamond" w:eastAsia="Garamond" w:cs="Garamond"/>
          <w:color w:val="000000" w:themeColor="text1" w:themeTint="FF" w:themeShade="FF"/>
        </w:rPr>
        <w:t>, especially through their Spatial Equity NYC dashboard and the 25x2</w:t>
      </w:r>
      <w:r w:rsidRPr="29299084" w:rsidR="363CA063">
        <w:rPr>
          <w:rFonts w:ascii="Garamond" w:hAnsi="Garamond" w:eastAsia="Garamond" w:cs="Garamond"/>
          <w:color w:val="000000" w:themeColor="text1" w:themeTint="FF" w:themeShade="FF"/>
        </w:rPr>
        <w:t>5 projects that display transportation-justice data</w:t>
      </w:r>
      <w:r w:rsidRPr="29299084" w:rsidR="47E6E02E">
        <w:rPr>
          <w:rFonts w:ascii="Garamond" w:hAnsi="Garamond" w:eastAsia="Garamond" w:cs="Garamond"/>
          <w:color w:val="000000" w:themeColor="text1" w:themeTint="FF" w:themeShade="FF"/>
        </w:rPr>
        <w:t>.</w:t>
      </w:r>
      <w:r w:rsidRPr="29299084" w:rsidR="483D2A19">
        <w:rPr>
          <w:rFonts w:ascii="Garamond" w:hAnsi="Garamond" w:eastAsia="Garamond" w:cs="Garamond"/>
          <w:color w:val="000000" w:themeColor="text1" w:themeTint="FF" w:themeShade="FF"/>
        </w:rPr>
        <w:t xml:space="preserve"> </w:t>
      </w:r>
      <w:r w:rsidRPr="29299084" w:rsidR="3F21CE8E">
        <w:rPr>
          <w:rFonts w:ascii="Garamond" w:hAnsi="Garamond" w:eastAsia="Garamond" w:cs="Garamond"/>
          <w:color w:val="000000" w:themeColor="text1" w:themeTint="FF" w:themeShade="FF"/>
        </w:rPr>
        <w:t xml:space="preserve">TA </w:t>
      </w:r>
      <w:r w:rsidRPr="29299084" w:rsidR="3123E943">
        <w:rPr>
          <w:rFonts w:ascii="Garamond" w:hAnsi="Garamond" w:eastAsia="Garamond" w:cs="Garamond"/>
          <w:color w:val="000000" w:themeColor="text1" w:themeTint="FF" w:themeShade="FF"/>
        </w:rPr>
        <w:t xml:space="preserve">only </w:t>
      </w:r>
      <w:r w:rsidRPr="29299084" w:rsidR="3F21CE8E">
        <w:rPr>
          <w:rFonts w:ascii="Garamond" w:hAnsi="Garamond" w:eastAsia="Garamond" w:cs="Garamond"/>
          <w:color w:val="000000" w:themeColor="text1" w:themeTint="FF" w:themeShade="FF"/>
        </w:rPr>
        <w:t>has a small and relatively new research team</w:t>
      </w:r>
      <w:r w:rsidRPr="29299084" w:rsidR="1EB97D8C">
        <w:rPr>
          <w:rFonts w:ascii="Garamond" w:hAnsi="Garamond" w:eastAsia="Garamond" w:cs="Garamond"/>
          <w:color w:val="000000" w:themeColor="text1" w:themeTint="FF" w:themeShade="FF"/>
        </w:rPr>
        <w:t xml:space="preserve"> and are inexperienced with remote sensing and </w:t>
      </w:r>
      <w:r w:rsidRPr="29299084" w:rsidR="0C96C898">
        <w:rPr>
          <w:rFonts w:ascii="Garamond" w:hAnsi="Garamond" w:eastAsia="Garamond" w:cs="Garamond"/>
          <w:color w:val="000000" w:themeColor="text1" w:themeTint="FF" w:themeShade="FF"/>
        </w:rPr>
        <w:t>geospatial</w:t>
      </w:r>
      <w:r w:rsidRPr="29299084" w:rsidR="1EB97D8C">
        <w:rPr>
          <w:rFonts w:ascii="Garamond" w:hAnsi="Garamond" w:eastAsia="Garamond" w:cs="Garamond"/>
          <w:color w:val="000000" w:themeColor="text1" w:themeTint="FF" w:themeShade="FF"/>
        </w:rPr>
        <w:t xml:space="preserve"> data. Because of this,</w:t>
      </w:r>
      <w:r w:rsidRPr="29299084" w:rsidR="59574791">
        <w:rPr>
          <w:rFonts w:ascii="Garamond" w:hAnsi="Garamond" w:eastAsia="Garamond" w:cs="Garamond"/>
          <w:color w:val="000000" w:themeColor="text1" w:themeTint="FF" w:themeShade="FF"/>
        </w:rPr>
        <w:t xml:space="preserve"> many of th</w:t>
      </w:r>
      <w:r w:rsidRPr="29299084" w:rsidR="01B7C574">
        <w:rPr>
          <w:rFonts w:ascii="Garamond" w:hAnsi="Garamond" w:eastAsia="Garamond" w:cs="Garamond"/>
          <w:color w:val="000000" w:themeColor="text1" w:themeTint="FF" w:themeShade="FF"/>
        </w:rPr>
        <w:t xml:space="preserve">eir projects </w:t>
      </w:r>
      <w:r w:rsidRPr="29299084" w:rsidR="59574791">
        <w:rPr>
          <w:rFonts w:ascii="Garamond" w:hAnsi="Garamond" w:eastAsia="Garamond" w:cs="Garamond"/>
          <w:color w:val="000000" w:themeColor="text1" w:themeTint="FF" w:themeShade="FF"/>
        </w:rPr>
        <w:t>have been produced by working through contractors such as the Massachusetts Institute of Technology. TA can use</w:t>
      </w:r>
      <w:r w:rsidRPr="29299084" w:rsidR="41FD933D">
        <w:rPr>
          <w:rFonts w:ascii="Garamond" w:hAnsi="Garamond" w:eastAsia="Garamond" w:cs="Garamond"/>
          <w:color w:val="000000" w:themeColor="text1" w:themeTint="FF" w:themeShade="FF"/>
        </w:rPr>
        <w:t xml:space="preserve"> E</w:t>
      </w:r>
      <w:r w:rsidRPr="29299084" w:rsidR="59574791">
        <w:rPr>
          <w:rFonts w:ascii="Garamond" w:hAnsi="Garamond" w:eastAsia="Garamond" w:cs="Garamond"/>
          <w:color w:val="000000" w:themeColor="text1" w:themeTint="FF" w:themeShade="FF"/>
        </w:rPr>
        <w:t>arth obser</w:t>
      </w:r>
      <w:r w:rsidRPr="29299084" w:rsidR="7D6969D4">
        <w:rPr>
          <w:rFonts w:ascii="Garamond" w:hAnsi="Garamond" w:eastAsia="Garamond" w:cs="Garamond"/>
          <w:color w:val="000000" w:themeColor="text1" w:themeTint="FF" w:themeShade="FF"/>
        </w:rPr>
        <w:t xml:space="preserve">vations and geospatial data to </w:t>
      </w:r>
      <w:r w:rsidRPr="29299084" w:rsidR="759BA18E">
        <w:rPr>
          <w:rFonts w:ascii="Garamond" w:hAnsi="Garamond" w:eastAsia="Garamond" w:cs="Garamond"/>
          <w:color w:val="000000" w:themeColor="text1" w:themeTint="FF" w:themeShade="FF"/>
        </w:rPr>
        <w:t xml:space="preserve">create visualizations of transportation and heat within the city to support </w:t>
      </w:r>
      <w:r w:rsidRPr="29299084" w:rsidR="6F4053DD">
        <w:rPr>
          <w:rFonts w:ascii="Garamond" w:hAnsi="Garamond" w:eastAsia="Garamond" w:cs="Garamond"/>
          <w:color w:val="000000" w:themeColor="text1" w:themeTint="FF" w:themeShade="FF"/>
        </w:rPr>
        <w:t xml:space="preserve">their </w:t>
      </w:r>
      <w:r w:rsidRPr="29299084" w:rsidR="759BA18E">
        <w:rPr>
          <w:rFonts w:ascii="Garamond" w:hAnsi="Garamond" w:eastAsia="Garamond" w:cs="Garamond"/>
          <w:color w:val="000000" w:themeColor="text1" w:themeTint="FF" w:themeShade="FF"/>
        </w:rPr>
        <w:t xml:space="preserve">grassroots advocacy </w:t>
      </w:r>
      <w:r w:rsidRPr="29299084" w:rsidR="292527CE">
        <w:rPr>
          <w:rFonts w:ascii="Garamond" w:hAnsi="Garamond" w:eastAsia="Garamond" w:cs="Garamond"/>
          <w:color w:val="000000" w:themeColor="text1" w:themeTint="FF" w:themeShade="FF"/>
        </w:rPr>
        <w:t>efforts</w:t>
      </w:r>
      <w:r w:rsidRPr="29299084" w:rsidR="759BA18E">
        <w:rPr>
          <w:rFonts w:ascii="Garamond" w:hAnsi="Garamond" w:eastAsia="Garamond" w:cs="Garamond"/>
          <w:color w:val="000000" w:themeColor="text1" w:themeTint="FF" w:themeShade="FF"/>
        </w:rPr>
        <w:t>.</w:t>
      </w:r>
    </w:p>
    <w:p w:rsidRPr="00CE4561" w:rsidR="00C057E9" w:rsidP="29299084" w:rsidRDefault="00C057E9" w14:paraId="1242BC45" w14:textId="1BC4D178">
      <w:pPr>
        <w:pStyle w:val="Normal"/>
        <w:rPr>
          <w:rFonts w:ascii="Garamond" w:hAnsi="Garamond" w:eastAsia="Garamond" w:cs="Garamond"/>
        </w:rPr>
      </w:pPr>
    </w:p>
    <w:p w:rsidRPr="00CE4561" w:rsidR="00CD0433" w:rsidP="256269BE" w:rsidRDefault="004D358F" w14:paraId="4C354B64" w14:textId="623E8C73">
      <w:pPr>
        <w:pBdr>
          <w:bottom w:val="single" w:color="auto" w:sz="4" w:space="1"/>
        </w:pBdr>
        <w:rPr>
          <w:rFonts w:ascii="Garamond" w:hAnsi="Garamond" w:eastAsia="Garamond" w:cs="Garamond"/>
          <w:b/>
          <w:bCs/>
        </w:rPr>
      </w:pPr>
      <w:r w:rsidRPr="256269BE">
        <w:rPr>
          <w:rFonts w:ascii="Garamond" w:hAnsi="Garamond" w:eastAsia="Garamond" w:cs="Garamond"/>
          <w:b/>
          <w:bCs/>
        </w:rPr>
        <w:t>Earth Observations &amp; End Products</w:t>
      </w:r>
      <w:r w:rsidRPr="256269BE" w:rsidR="00CB6407">
        <w:rPr>
          <w:rFonts w:ascii="Garamond" w:hAnsi="Garamond" w:eastAsia="Garamond" w:cs="Garamond"/>
          <w:b/>
          <w:bCs/>
        </w:rPr>
        <w:t xml:space="preserve"> </w:t>
      </w:r>
      <w:r w:rsidRPr="256269BE" w:rsidR="002E2D9E">
        <w:rPr>
          <w:rFonts w:ascii="Garamond" w:hAnsi="Garamond" w:eastAsia="Garamond" w:cs="Garamond"/>
          <w:b/>
          <w:bCs/>
        </w:rPr>
        <w:t>Overview</w:t>
      </w:r>
    </w:p>
    <w:p w:rsidRPr="00CE4561" w:rsidR="003D2EDF" w:rsidP="00782999" w:rsidRDefault="00735F70" w14:paraId="339A2281" w14:textId="53CEA51D">
      <w:pPr>
        <w:rPr>
          <w:rFonts w:ascii="Garamond" w:hAnsi="Garamond" w:eastAsia="Garamond" w:cs="Garamond"/>
          <w:b/>
          <w:i/>
        </w:rPr>
      </w:pPr>
      <w:r w:rsidRPr="03FCB863">
        <w:rPr>
          <w:rFonts w:ascii="Garamond" w:hAnsi="Garamond" w:eastAsia="Garamond" w:cs="Garamond"/>
          <w:b/>
          <w:i/>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29299084" w14:paraId="1E59A37D" w14:textId="77777777">
        <w:tc>
          <w:tcPr>
            <w:tcW w:w="2347" w:type="dxa"/>
            <w:shd w:val="clear" w:color="auto" w:fill="31849B" w:themeFill="accent5" w:themeFillShade="BF"/>
            <w:tcMar/>
            <w:vAlign w:val="center"/>
          </w:tcPr>
          <w:p w:rsidRPr="00CE4561" w:rsidR="00B76BDC" w:rsidP="00E3738F" w:rsidRDefault="00B76BDC" w14:paraId="3B2A8D46"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Platform</w:t>
            </w:r>
            <w:r w:rsidRPr="03FCB863" w:rsidR="00D3192F">
              <w:rPr>
                <w:rFonts w:ascii="Garamond" w:hAnsi="Garamond" w:eastAsia="Garamond" w:cs="Garamond"/>
                <w:b/>
                <w:color w:val="FFFFFF" w:themeColor="background1"/>
              </w:rPr>
              <w:t xml:space="preserve"> &amp; Sensor</w:t>
            </w:r>
          </w:p>
        </w:tc>
        <w:tc>
          <w:tcPr>
            <w:tcW w:w="2411" w:type="dxa"/>
            <w:shd w:val="clear" w:color="auto" w:fill="31849B" w:themeFill="accent5" w:themeFillShade="BF"/>
            <w:tcMar/>
            <w:vAlign w:val="center"/>
          </w:tcPr>
          <w:p w:rsidRPr="00CE4561" w:rsidR="00B76BDC" w:rsidP="1FB27E08" w:rsidRDefault="7333DE7F" w14:paraId="6A7A8B2C" w14:textId="77777777">
            <w:pPr>
              <w:jc w:val="center"/>
              <w:rPr>
                <w:rFonts w:ascii="Garamond" w:hAnsi="Garamond" w:eastAsia="Garamond" w:cs="Garamond"/>
                <w:b/>
                <w:bCs/>
                <w:color w:val="FFFFFF"/>
              </w:rPr>
            </w:pPr>
            <w:r w:rsidRPr="256269BE">
              <w:rPr>
                <w:rFonts w:ascii="Garamond" w:hAnsi="Garamond" w:eastAsia="Garamond" w:cs="Garamond"/>
                <w:b/>
                <w:bCs/>
                <w:color w:val="FFFFFF" w:themeColor="background1"/>
              </w:rPr>
              <w:t>Parameter(s)</w:t>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Pr="00CE4561" w:rsidR="00B76BDC" w:rsidTr="29299084" w14:paraId="68A574AE" w14:textId="77777777">
        <w:tc>
          <w:tcPr>
            <w:tcW w:w="2347" w:type="dxa"/>
            <w:tcMar/>
          </w:tcPr>
          <w:p w:rsidRPr="00CE4561" w:rsidR="00B76BDC" w:rsidP="00E3738F" w:rsidRDefault="00121025" w14:paraId="6FE1A73B" w14:textId="16F3480E">
            <w:pPr>
              <w:rPr>
                <w:rFonts w:ascii="Garamond" w:hAnsi="Garamond" w:eastAsia="Garamond" w:cs="Garamond"/>
                <w:b/>
              </w:rPr>
            </w:pPr>
            <w:r>
              <w:rPr>
                <w:rFonts w:ascii="Garamond" w:hAnsi="Garamond" w:eastAsia="Garamond" w:cs="Garamond"/>
                <w:b/>
              </w:rPr>
              <w:t>Landsat 8</w:t>
            </w:r>
            <w:r w:rsidR="00512165">
              <w:rPr>
                <w:rFonts w:ascii="Garamond" w:hAnsi="Garamond" w:eastAsia="Garamond" w:cs="Garamond"/>
                <w:b/>
              </w:rPr>
              <w:t xml:space="preserve"> TIRS</w:t>
            </w:r>
          </w:p>
        </w:tc>
        <w:tc>
          <w:tcPr>
            <w:tcW w:w="2411" w:type="dxa"/>
            <w:tcMar/>
          </w:tcPr>
          <w:p w:rsidRPr="00CE4561" w:rsidR="00B76BDC" w:rsidP="00E3738F" w:rsidRDefault="0CD4C3FE" w14:paraId="3ED984CF" w14:textId="5B564700">
            <w:pPr>
              <w:rPr>
                <w:rFonts w:ascii="Garamond" w:hAnsi="Garamond" w:eastAsia="Garamond" w:cs="Garamond"/>
              </w:rPr>
            </w:pPr>
            <w:r w:rsidRPr="29E56EBA">
              <w:rPr>
                <w:rFonts w:ascii="Garamond" w:hAnsi="Garamond" w:eastAsia="Garamond" w:cs="Garamond"/>
              </w:rPr>
              <w:t xml:space="preserve">Daytime </w:t>
            </w:r>
            <w:r w:rsidRPr="29E56EBA" w:rsidR="3A1C0E06">
              <w:rPr>
                <w:rFonts w:ascii="Garamond" w:hAnsi="Garamond" w:eastAsia="Garamond" w:cs="Garamond"/>
              </w:rPr>
              <w:t>land surface temperature (2017-2021)</w:t>
            </w:r>
          </w:p>
        </w:tc>
        <w:tc>
          <w:tcPr>
            <w:tcW w:w="4597" w:type="dxa"/>
            <w:tcMar/>
          </w:tcPr>
          <w:p w:rsidRPr="00CE4561" w:rsidR="00B76BDC" w:rsidP="00773F14" w:rsidRDefault="00A51D06" w14:paraId="39C8D523" w14:textId="2137A070">
            <w:pPr>
              <w:rPr>
                <w:rFonts w:ascii="Garamond" w:hAnsi="Garamond" w:eastAsia="Garamond" w:cs="Garamond"/>
              </w:rPr>
            </w:pPr>
            <w:r>
              <w:rPr>
                <w:rFonts w:ascii="Garamond" w:hAnsi="Garamond" w:eastAsia="Garamond" w:cs="Garamond"/>
              </w:rPr>
              <w:t>Land sur</w:t>
            </w:r>
            <w:r w:rsidR="00695680">
              <w:rPr>
                <w:rFonts w:ascii="Garamond" w:hAnsi="Garamond" w:eastAsia="Garamond" w:cs="Garamond"/>
              </w:rPr>
              <w:t xml:space="preserve">face temperature data </w:t>
            </w:r>
            <w:r w:rsidR="000C0A12">
              <w:rPr>
                <w:rFonts w:ascii="Garamond" w:hAnsi="Garamond" w:eastAsia="Garamond" w:cs="Garamond"/>
              </w:rPr>
              <w:t xml:space="preserve">from 2017 to 2021 were </w:t>
            </w:r>
            <w:r w:rsidRPr="74BD782B" w:rsidR="055F360E">
              <w:rPr>
                <w:rFonts w:ascii="Garamond" w:hAnsi="Garamond" w:eastAsia="Garamond" w:cs="Garamond"/>
              </w:rPr>
              <w:t xml:space="preserve">collected </w:t>
            </w:r>
            <w:r w:rsidR="000C0A12">
              <w:rPr>
                <w:rFonts w:ascii="Garamond" w:hAnsi="Garamond" w:eastAsia="Garamond" w:cs="Garamond"/>
              </w:rPr>
              <w:t xml:space="preserve">alongside data from Landsat 9 TIRS-2 data to calculate median land surface temperature for the study period and subsequently </w:t>
            </w:r>
            <w:r w:rsidR="008B1BB3">
              <w:rPr>
                <w:rFonts w:ascii="Garamond" w:hAnsi="Garamond" w:eastAsia="Garamond" w:cs="Garamond"/>
              </w:rPr>
              <w:t>calculate the</w:t>
            </w:r>
            <w:r w:rsidR="00D10E31">
              <w:rPr>
                <w:rFonts w:ascii="Garamond" w:hAnsi="Garamond" w:eastAsia="Garamond" w:cs="Garamond"/>
              </w:rPr>
              <w:t xml:space="preserve"> daytime</w:t>
            </w:r>
            <w:r w:rsidR="008B1BB3">
              <w:rPr>
                <w:rFonts w:ascii="Garamond" w:hAnsi="Garamond" w:eastAsia="Garamond" w:cs="Garamond"/>
              </w:rPr>
              <w:t xml:space="preserve"> </w:t>
            </w:r>
            <w:r w:rsidRPr="74BD782B" w:rsidR="2408F828">
              <w:rPr>
                <w:rFonts w:ascii="Garamond" w:hAnsi="Garamond" w:eastAsia="Garamond" w:cs="Garamond"/>
              </w:rPr>
              <w:t>U</w:t>
            </w:r>
            <w:r w:rsidRPr="74BD782B" w:rsidR="29919F2E">
              <w:rPr>
                <w:rFonts w:ascii="Garamond" w:hAnsi="Garamond" w:eastAsia="Garamond" w:cs="Garamond"/>
              </w:rPr>
              <w:t>HI</w:t>
            </w:r>
            <w:r w:rsidR="008B1BB3">
              <w:rPr>
                <w:rFonts w:ascii="Garamond" w:hAnsi="Garamond" w:eastAsia="Garamond" w:cs="Garamond"/>
              </w:rPr>
              <w:t xml:space="preserve"> factor relative to a rural reference</w:t>
            </w:r>
            <w:r w:rsidR="00E03704">
              <w:rPr>
                <w:rFonts w:ascii="Garamond" w:hAnsi="Garamond" w:eastAsia="Garamond" w:cs="Garamond"/>
              </w:rPr>
              <w:t>.</w:t>
            </w:r>
          </w:p>
        </w:tc>
      </w:tr>
      <w:tr w:rsidRPr="00CE4561" w:rsidR="008B1BB3" w:rsidTr="29299084" w14:paraId="3D3DFEA5" w14:textId="77777777">
        <w:tc>
          <w:tcPr>
            <w:tcW w:w="2347" w:type="dxa"/>
            <w:tcBorders>
              <w:bottom w:val="single" w:color="auto" w:sz="4" w:space="0"/>
            </w:tcBorders>
            <w:tcMar/>
          </w:tcPr>
          <w:p w:rsidRPr="00CE4561" w:rsidR="008B1BB3" w:rsidP="008B1BB3" w:rsidRDefault="008B1BB3" w14:paraId="2E7A36AA" w14:textId="2FBC93B0">
            <w:pPr>
              <w:rPr>
                <w:rFonts w:ascii="Garamond" w:hAnsi="Garamond" w:eastAsia="Garamond" w:cs="Garamond"/>
                <w:b/>
              </w:rPr>
            </w:pPr>
            <w:r>
              <w:rPr>
                <w:rFonts w:ascii="Garamond" w:hAnsi="Garamond" w:eastAsia="Garamond" w:cs="Garamond"/>
                <w:b/>
              </w:rPr>
              <w:t>Landsat 9 TIRS-2</w:t>
            </w:r>
          </w:p>
        </w:tc>
        <w:tc>
          <w:tcPr>
            <w:tcW w:w="2411" w:type="dxa"/>
            <w:tcBorders>
              <w:bottom w:val="single" w:color="auto" w:sz="4" w:space="0"/>
            </w:tcBorders>
            <w:tcMar/>
          </w:tcPr>
          <w:p w:rsidRPr="00CE4561" w:rsidR="008B1BB3" w:rsidP="008B1BB3" w:rsidRDefault="0CD4C3FE" w14:paraId="218FF07A" w14:textId="14C61ADA">
            <w:pPr>
              <w:rPr>
                <w:rFonts w:ascii="Garamond" w:hAnsi="Garamond" w:eastAsia="Garamond" w:cs="Garamond"/>
              </w:rPr>
            </w:pPr>
            <w:r w:rsidRPr="29E56EBA">
              <w:rPr>
                <w:rFonts w:ascii="Garamond" w:hAnsi="Garamond" w:eastAsia="Garamond" w:cs="Garamond"/>
              </w:rPr>
              <w:t xml:space="preserve">Daytime </w:t>
            </w:r>
            <w:r w:rsidRPr="29E56EBA" w:rsidR="2D174E56">
              <w:rPr>
                <w:rFonts w:ascii="Garamond" w:hAnsi="Garamond" w:eastAsia="Garamond" w:cs="Garamond"/>
              </w:rPr>
              <w:t>land surface temperature (2022)</w:t>
            </w:r>
          </w:p>
        </w:tc>
        <w:tc>
          <w:tcPr>
            <w:tcW w:w="4597" w:type="dxa"/>
            <w:tcBorders>
              <w:bottom w:val="single" w:color="auto" w:sz="4" w:space="0"/>
            </w:tcBorders>
            <w:tcMar/>
          </w:tcPr>
          <w:p w:rsidRPr="00CE4561" w:rsidR="008B1BB3" w:rsidP="008B1BB3" w:rsidRDefault="008B1BB3" w14:paraId="2A092E32" w14:textId="079B9FBF">
            <w:pPr>
              <w:rPr>
                <w:rFonts w:ascii="Garamond" w:hAnsi="Garamond" w:eastAsia="Garamond" w:cs="Garamond"/>
              </w:rPr>
            </w:pPr>
            <w:r w:rsidRPr="29299084" w:rsidR="2DF6AAAB">
              <w:rPr>
                <w:rFonts w:ascii="Garamond" w:hAnsi="Garamond" w:eastAsia="Garamond" w:cs="Garamond"/>
              </w:rPr>
              <w:t xml:space="preserve">Land surface temperature data from 2022 were </w:t>
            </w:r>
            <w:r w:rsidRPr="29299084" w:rsidR="223D3019">
              <w:rPr>
                <w:rFonts w:ascii="Garamond" w:hAnsi="Garamond" w:eastAsia="Garamond" w:cs="Garamond"/>
              </w:rPr>
              <w:t>collected</w:t>
            </w:r>
            <w:r w:rsidRPr="29299084" w:rsidR="63C9A173">
              <w:rPr>
                <w:rFonts w:ascii="Garamond" w:hAnsi="Garamond" w:eastAsia="Garamond" w:cs="Garamond"/>
              </w:rPr>
              <w:t xml:space="preserve"> </w:t>
            </w:r>
            <w:r w:rsidRPr="29299084" w:rsidR="2DF6AAAB">
              <w:rPr>
                <w:rFonts w:ascii="Garamond" w:hAnsi="Garamond" w:eastAsia="Garamond" w:cs="Garamond"/>
              </w:rPr>
              <w:t xml:space="preserve">alongside data from Landsat 8 TIRS data to calculate median land surface temperature for the study period and subsequently calculate the </w:t>
            </w:r>
            <w:r w:rsidRPr="29299084" w:rsidR="3A56828D">
              <w:rPr>
                <w:rFonts w:ascii="Garamond" w:hAnsi="Garamond" w:eastAsia="Garamond" w:cs="Garamond"/>
              </w:rPr>
              <w:t xml:space="preserve">daytime </w:t>
            </w:r>
            <w:r w:rsidRPr="29299084" w:rsidR="63C9A173">
              <w:rPr>
                <w:rFonts w:ascii="Garamond" w:hAnsi="Garamond" w:eastAsia="Garamond" w:cs="Garamond"/>
              </w:rPr>
              <w:t>U</w:t>
            </w:r>
            <w:r w:rsidRPr="29299084" w:rsidR="0BA165A9">
              <w:rPr>
                <w:rFonts w:ascii="Garamond" w:hAnsi="Garamond" w:eastAsia="Garamond" w:cs="Garamond"/>
              </w:rPr>
              <w:t>HI</w:t>
            </w:r>
            <w:r w:rsidRPr="29299084" w:rsidR="2DF6AAAB">
              <w:rPr>
                <w:rFonts w:ascii="Garamond" w:hAnsi="Garamond" w:eastAsia="Garamond" w:cs="Garamond"/>
              </w:rPr>
              <w:t xml:space="preserve"> factor relative to a rural reference</w:t>
            </w:r>
            <w:r w:rsidRPr="29299084" w:rsidR="0512DC91">
              <w:rPr>
                <w:rFonts w:ascii="Garamond" w:hAnsi="Garamond" w:eastAsia="Garamond" w:cs="Garamond"/>
              </w:rPr>
              <w:t>.</w:t>
            </w:r>
          </w:p>
        </w:tc>
      </w:tr>
    </w:tbl>
    <w:p w:rsidR="00E1144B" w:rsidP="007A4F2A" w:rsidRDefault="00E1144B" w14:paraId="59DFC8F6" w14:textId="77777777">
      <w:pPr>
        <w:rPr>
          <w:rFonts w:ascii="Garamond" w:hAnsi="Garamond" w:eastAsia="Garamond" w:cs="Garamond"/>
          <w:b/>
          <w:i/>
        </w:rPr>
      </w:pPr>
    </w:p>
    <w:p w:rsidRPr="00CE4561" w:rsidR="00B9614C" w:rsidP="29299084" w:rsidRDefault="007A4F2A" w14:paraId="1530166C" w14:textId="66A5C279">
      <w:pPr>
        <w:rPr>
          <w:rFonts w:ascii="Garamond" w:hAnsi="Garamond" w:eastAsia="Garamond" w:cs="Garamond"/>
          <w:i w:val="1"/>
          <w:iCs w:val="1"/>
        </w:rPr>
      </w:pPr>
      <w:r w:rsidRPr="29299084" w:rsidR="0ABBD4B5">
        <w:rPr>
          <w:rFonts w:ascii="Garamond" w:hAnsi="Garamond" w:eastAsia="Garamond" w:cs="Garamond"/>
          <w:b w:val="1"/>
          <w:bCs w:val="1"/>
          <w:i w:val="1"/>
          <w:iCs w:val="1"/>
        </w:rPr>
        <w:t>Ancillary Datasets:</w:t>
      </w:r>
    </w:p>
    <w:p w:rsidR="7B8B5BBF" w:rsidP="29E56EBA" w:rsidRDefault="7B8B5BBF" w14:paraId="7076E179" w14:textId="0B258DB9">
      <w:pPr>
        <w:pStyle w:val="ListParagraph"/>
        <w:numPr>
          <w:ilvl w:val="0"/>
          <w:numId w:val="4"/>
        </w:numPr>
        <w:rPr>
          <w:rFonts w:ascii="Garamond" w:hAnsi="Garamond" w:eastAsia="Garamond" w:cs="Garamond"/>
        </w:rPr>
      </w:pPr>
      <w:r w:rsidRPr="29299084" w:rsidR="7966E2E6">
        <w:rPr>
          <w:rFonts w:ascii="Garamond" w:hAnsi="Garamond" w:eastAsia="Garamond" w:cs="Garamond"/>
        </w:rPr>
        <w:t>National Land Cover Database (NLCD) Tree canopy cover</w:t>
      </w:r>
      <w:r w:rsidRPr="29299084" w:rsidR="38D6F4EA">
        <w:rPr>
          <w:rFonts w:ascii="Garamond" w:hAnsi="Garamond" w:eastAsia="Garamond" w:cs="Garamond"/>
        </w:rPr>
        <w:t xml:space="preserve"> –</w:t>
      </w:r>
      <w:r w:rsidRPr="29299084" w:rsidR="148EADDD">
        <w:rPr>
          <w:rFonts w:ascii="Garamond" w:hAnsi="Garamond" w:eastAsia="Garamond" w:cs="Garamond"/>
        </w:rPr>
        <w:t xml:space="preserve"> Average percent of tree canopy per census tract </w:t>
      </w:r>
      <w:r w:rsidRPr="29299084" w:rsidR="6072CA5E">
        <w:rPr>
          <w:rFonts w:ascii="Garamond" w:hAnsi="Garamond" w:eastAsia="Garamond" w:cs="Garamond"/>
        </w:rPr>
        <w:t>was i</w:t>
      </w:r>
      <w:r w:rsidRPr="29299084" w:rsidR="7966E2E6">
        <w:rPr>
          <w:rFonts w:ascii="Garamond" w:hAnsi="Garamond" w:eastAsia="Garamond" w:cs="Garamond"/>
        </w:rPr>
        <w:t xml:space="preserve">ncluded </w:t>
      </w:r>
      <w:r w:rsidRPr="29299084" w:rsidR="3D6D06F1">
        <w:rPr>
          <w:rFonts w:ascii="Garamond" w:hAnsi="Garamond" w:eastAsia="Garamond" w:cs="Garamond"/>
        </w:rPr>
        <w:t xml:space="preserve">as </w:t>
      </w:r>
      <w:r w:rsidRPr="29299084" w:rsidR="56530FAE">
        <w:rPr>
          <w:rFonts w:ascii="Garamond" w:hAnsi="Garamond" w:eastAsia="Garamond" w:cs="Garamond"/>
        </w:rPr>
        <w:t xml:space="preserve">a </w:t>
      </w:r>
      <w:r w:rsidRPr="29299084" w:rsidR="3F192171">
        <w:rPr>
          <w:rFonts w:ascii="Garamond" w:hAnsi="Garamond" w:eastAsia="Garamond" w:cs="Garamond"/>
        </w:rPr>
        <w:t xml:space="preserve">variable of </w:t>
      </w:r>
      <w:r w:rsidRPr="29299084" w:rsidR="56530FAE">
        <w:rPr>
          <w:rFonts w:ascii="Garamond" w:hAnsi="Garamond" w:eastAsia="Garamond" w:cs="Garamond"/>
        </w:rPr>
        <w:t xml:space="preserve">physical/environmental </w:t>
      </w:r>
      <w:r w:rsidRPr="29299084" w:rsidR="3F192171">
        <w:rPr>
          <w:rFonts w:ascii="Garamond" w:hAnsi="Garamond" w:eastAsia="Garamond" w:cs="Garamond"/>
        </w:rPr>
        <w:t>vulnerability</w:t>
      </w:r>
      <w:r w:rsidRPr="29299084" w:rsidR="56530FAE">
        <w:rPr>
          <w:rFonts w:ascii="Garamond" w:hAnsi="Garamond" w:eastAsia="Garamond" w:cs="Garamond"/>
        </w:rPr>
        <w:t xml:space="preserve"> </w:t>
      </w:r>
      <w:r w:rsidRPr="29299084" w:rsidR="3D6D06F1">
        <w:rPr>
          <w:rFonts w:ascii="Garamond" w:hAnsi="Garamond" w:eastAsia="Garamond" w:cs="Garamond"/>
        </w:rPr>
        <w:t xml:space="preserve">in the </w:t>
      </w:r>
      <w:r w:rsidRPr="29299084" w:rsidR="7966E2E6">
        <w:rPr>
          <w:rFonts w:ascii="Garamond" w:hAnsi="Garamond" w:eastAsia="Garamond" w:cs="Garamond"/>
        </w:rPr>
        <w:t>PCA</w:t>
      </w:r>
    </w:p>
    <w:p w:rsidR="7B8B5BBF" w:rsidP="29E56EBA" w:rsidRDefault="7B8B5BBF" w14:paraId="14128838" w14:textId="3C996FBD">
      <w:pPr>
        <w:pStyle w:val="ListParagraph"/>
        <w:numPr>
          <w:ilvl w:val="0"/>
          <w:numId w:val="4"/>
        </w:numPr>
        <w:rPr>
          <w:rFonts w:ascii="Garamond" w:hAnsi="Garamond" w:eastAsia="Garamond" w:cs="Garamond"/>
        </w:rPr>
      </w:pPr>
      <w:r w:rsidRPr="29299084" w:rsidR="7966E2E6">
        <w:rPr>
          <w:rFonts w:ascii="Garamond" w:hAnsi="Garamond" w:eastAsia="Garamond" w:cs="Garamond"/>
        </w:rPr>
        <w:t>US Census Bureau American Community Survey Demographics</w:t>
      </w:r>
      <w:r w:rsidRPr="29299084" w:rsidR="19EAFC3E">
        <w:rPr>
          <w:rFonts w:ascii="Garamond" w:hAnsi="Garamond" w:eastAsia="Garamond" w:cs="Garamond"/>
        </w:rPr>
        <w:t xml:space="preserve"> – </w:t>
      </w:r>
      <w:r w:rsidRPr="29299084" w:rsidR="2112F4FB">
        <w:rPr>
          <w:rFonts w:ascii="Garamond" w:hAnsi="Garamond" w:eastAsia="Garamond" w:cs="Garamond"/>
        </w:rPr>
        <w:t xml:space="preserve">Percent poverty, percent minority, </w:t>
      </w:r>
      <w:r w:rsidRPr="29299084" w:rsidR="3109243A">
        <w:rPr>
          <w:rFonts w:ascii="Garamond" w:hAnsi="Garamond" w:eastAsia="Garamond" w:cs="Garamond"/>
        </w:rPr>
        <w:t xml:space="preserve">percent work from home, </w:t>
      </w:r>
      <w:r w:rsidRPr="29299084" w:rsidR="63B52CB2">
        <w:rPr>
          <w:rFonts w:ascii="Garamond" w:hAnsi="Garamond" w:eastAsia="Garamond" w:cs="Garamond"/>
        </w:rPr>
        <w:t>population older than 65, median household income</w:t>
      </w:r>
      <w:r w:rsidRPr="29299084" w:rsidR="68DD20A8">
        <w:rPr>
          <w:rFonts w:ascii="Garamond" w:hAnsi="Garamond" w:eastAsia="Garamond" w:cs="Garamond"/>
        </w:rPr>
        <w:t>, commute by bus</w:t>
      </w:r>
      <w:r w:rsidRPr="29299084" w:rsidR="36628770">
        <w:rPr>
          <w:rFonts w:ascii="Garamond" w:hAnsi="Garamond" w:eastAsia="Garamond" w:cs="Garamond"/>
        </w:rPr>
        <w:t xml:space="preserve"> v</w:t>
      </w:r>
      <w:r w:rsidRPr="29299084" w:rsidR="575A4949">
        <w:rPr>
          <w:rFonts w:ascii="Garamond" w:hAnsi="Garamond" w:eastAsia="Garamond" w:cs="Garamond"/>
        </w:rPr>
        <w:t>ariables</w:t>
      </w:r>
      <w:r w:rsidRPr="29299084" w:rsidR="5D4EBBEA">
        <w:rPr>
          <w:rFonts w:ascii="Garamond" w:hAnsi="Garamond" w:eastAsia="Garamond" w:cs="Garamond"/>
        </w:rPr>
        <w:t xml:space="preserve"> were</w:t>
      </w:r>
      <w:r w:rsidRPr="29299084" w:rsidR="575A4949">
        <w:rPr>
          <w:rFonts w:ascii="Garamond" w:hAnsi="Garamond" w:eastAsia="Garamond" w:cs="Garamond"/>
        </w:rPr>
        <w:t xml:space="preserve"> included in </w:t>
      </w:r>
      <w:r w:rsidRPr="29299084" w:rsidR="7966E2E6">
        <w:rPr>
          <w:rFonts w:ascii="Garamond" w:hAnsi="Garamond" w:eastAsia="Garamond" w:cs="Garamond"/>
        </w:rPr>
        <w:t>the PCA</w:t>
      </w:r>
      <w:r w:rsidRPr="29299084" w:rsidR="7A75D703">
        <w:rPr>
          <w:rFonts w:ascii="Garamond" w:hAnsi="Garamond" w:eastAsia="Garamond" w:cs="Garamond"/>
        </w:rPr>
        <w:t xml:space="preserve"> to represent factors that may make populations more vulnerable to heat</w:t>
      </w:r>
    </w:p>
    <w:p w:rsidR="37AB785D" w:rsidP="4A1E5CA8" w:rsidRDefault="37AB785D" w14:paraId="03921251" w14:textId="157A222A">
      <w:pPr>
        <w:pStyle w:val="ListParagraph"/>
        <w:numPr>
          <w:ilvl w:val="0"/>
          <w:numId w:val="4"/>
        </w:numPr>
        <w:rPr>
          <w:rFonts w:ascii="Garamond" w:hAnsi="Garamond" w:eastAsia="Garamond" w:cs="Garamond"/>
        </w:rPr>
      </w:pPr>
      <w:r w:rsidRPr="1B30797B" w:rsidR="37AB785D">
        <w:rPr>
          <w:rFonts w:ascii="Garamond" w:hAnsi="Garamond" w:eastAsia="Garamond" w:cs="Garamond"/>
        </w:rPr>
        <w:t xml:space="preserve">US Census Bureau Census tract boundaries – </w:t>
      </w:r>
      <w:r w:rsidRPr="1B30797B" w:rsidR="119A5C26">
        <w:rPr>
          <w:rFonts w:ascii="Garamond" w:hAnsi="Garamond" w:eastAsia="Garamond" w:cs="Garamond"/>
        </w:rPr>
        <w:t>G</w:t>
      </w:r>
      <w:r w:rsidRPr="1B30797B" w:rsidR="00A05EF4">
        <w:rPr>
          <w:rFonts w:ascii="Garamond" w:hAnsi="Garamond" w:eastAsia="Garamond" w:cs="Garamond"/>
        </w:rPr>
        <w:t xml:space="preserve">eographic unit for the PCA </w:t>
      </w:r>
    </w:p>
    <w:p w:rsidR="14C4B71D" w:rsidP="4A1E5CA8" w:rsidRDefault="14C4B71D" w14:paraId="0A90EDE5" w14:textId="32D9BFA6">
      <w:pPr>
        <w:pStyle w:val="ListParagraph"/>
        <w:numPr>
          <w:ilvl w:val="0"/>
          <w:numId w:val="4"/>
        </w:numPr>
        <w:rPr>
          <w:rFonts w:ascii="Garamond" w:hAnsi="Garamond" w:eastAsia="Garamond" w:cs="Garamond"/>
        </w:rPr>
      </w:pPr>
      <w:r w:rsidRPr="1B30797B" w:rsidR="14C4B71D">
        <w:rPr>
          <w:rFonts w:ascii="Garamond" w:hAnsi="Garamond" w:eastAsia="Garamond" w:cs="Garamond"/>
        </w:rPr>
        <w:t>City of New York</w:t>
      </w:r>
      <w:r w:rsidRPr="1B30797B" w:rsidR="5B853469">
        <w:rPr>
          <w:rFonts w:ascii="Garamond" w:hAnsi="Garamond" w:eastAsia="Garamond" w:cs="Garamond"/>
        </w:rPr>
        <w:t xml:space="preserve"> Boroughs</w:t>
      </w:r>
      <w:r w:rsidRPr="1B30797B" w:rsidR="55A2D027">
        <w:rPr>
          <w:rFonts w:ascii="Garamond" w:hAnsi="Garamond" w:eastAsia="Garamond" w:cs="Garamond"/>
        </w:rPr>
        <w:t xml:space="preserve"> – </w:t>
      </w:r>
      <w:r w:rsidRPr="1B30797B" w:rsidR="5AF792D6">
        <w:rPr>
          <w:rFonts w:ascii="Garamond" w:hAnsi="Garamond" w:eastAsia="Garamond" w:cs="Garamond"/>
        </w:rPr>
        <w:t>S</w:t>
      </w:r>
      <w:r w:rsidRPr="1B30797B" w:rsidR="55A2D027">
        <w:rPr>
          <w:rFonts w:ascii="Garamond" w:hAnsi="Garamond" w:eastAsia="Garamond" w:cs="Garamond"/>
        </w:rPr>
        <w:t>tudy shapefile</w:t>
      </w:r>
    </w:p>
    <w:p w:rsidR="0BDDC048" w:rsidP="7F39D558" w:rsidRDefault="0BDDC048" w14:paraId="5A08E1D6" w14:textId="1609073A">
      <w:pPr>
        <w:pStyle w:val="ListParagraph"/>
        <w:numPr>
          <w:ilvl w:val="0"/>
          <w:numId w:val="4"/>
        </w:numPr>
        <w:rPr>
          <w:rFonts w:ascii="Garamond" w:hAnsi="Garamond" w:eastAsia="Garamond" w:cs="Garamond"/>
        </w:rPr>
      </w:pPr>
      <w:r w:rsidRPr="29299084" w:rsidR="5D025939">
        <w:rPr>
          <w:rFonts w:ascii="Garamond" w:hAnsi="Garamond" w:eastAsia="Garamond" w:cs="Garamond"/>
        </w:rPr>
        <w:t xml:space="preserve">City of New York </w:t>
      </w:r>
      <w:r w:rsidRPr="29299084" w:rsidR="0AE8317D">
        <w:rPr>
          <w:rFonts w:ascii="Garamond" w:hAnsi="Garamond" w:eastAsia="Garamond" w:cs="Garamond"/>
        </w:rPr>
        <w:t>City Council Districts</w:t>
      </w:r>
      <w:r w:rsidRPr="29299084" w:rsidR="71500D14">
        <w:rPr>
          <w:rFonts w:ascii="Garamond" w:hAnsi="Garamond" w:eastAsia="Garamond" w:cs="Garamond"/>
        </w:rPr>
        <w:t xml:space="preserve"> – </w:t>
      </w:r>
      <w:r w:rsidRPr="29299084" w:rsidR="30E1CA08">
        <w:rPr>
          <w:rFonts w:ascii="Garamond" w:hAnsi="Garamond" w:eastAsia="Garamond" w:cs="Garamond"/>
        </w:rPr>
        <w:t>U</w:t>
      </w:r>
      <w:r w:rsidRPr="29299084" w:rsidR="71500D14">
        <w:rPr>
          <w:rFonts w:ascii="Garamond" w:hAnsi="Garamond" w:eastAsia="Garamond" w:cs="Garamond"/>
        </w:rPr>
        <w:t>sed</w:t>
      </w:r>
      <w:r w:rsidRPr="29299084" w:rsidR="71500D14">
        <w:rPr>
          <w:rFonts w:ascii="Garamond" w:hAnsi="Garamond" w:eastAsia="Garamond" w:cs="Garamond"/>
        </w:rPr>
        <w:t xml:space="preserve"> </w:t>
      </w:r>
      <w:r w:rsidRPr="29299084" w:rsidR="71500D14">
        <w:rPr>
          <w:rFonts w:ascii="Garamond" w:hAnsi="Garamond" w:eastAsia="Garamond" w:cs="Garamond"/>
        </w:rPr>
        <w:t>to create the bivariate maps</w:t>
      </w:r>
      <w:r w:rsidRPr="29299084" w:rsidR="3B0D72BC">
        <w:rPr>
          <w:rFonts w:ascii="Garamond" w:hAnsi="Garamond" w:eastAsia="Garamond" w:cs="Garamond"/>
        </w:rPr>
        <w:t xml:space="preserve"> at the level of city council districts</w:t>
      </w:r>
    </w:p>
    <w:p w:rsidR="0BDDC048" w:rsidP="7F39D558" w:rsidRDefault="2772AB1A" w14:paraId="48F77F5F" w14:textId="01FA48EB">
      <w:pPr>
        <w:pStyle w:val="ListParagraph"/>
        <w:numPr>
          <w:ilvl w:val="0"/>
          <w:numId w:val="4"/>
        </w:numPr>
        <w:rPr>
          <w:rFonts w:ascii="Garamond" w:hAnsi="Garamond" w:eastAsia="Garamond" w:cs="Garamond"/>
        </w:rPr>
      </w:pPr>
      <w:r w:rsidRPr="74BD782B">
        <w:rPr>
          <w:rFonts w:ascii="Garamond" w:hAnsi="Garamond" w:eastAsia="Garamond" w:cs="Garamond"/>
        </w:rPr>
        <w:t>City of New York</w:t>
      </w:r>
      <w:r w:rsidRPr="74BD782B" w:rsidR="600C9F12">
        <w:rPr>
          <w:rFonts w:ascii="Garamond" w:hAnsi="Garamond" w:eastAsia="Garamond" w:cs="Garamond"/>
        </w:rPr>
        <w:t xml:space="preserve"> Community Districts</w:t>
      </w:r>
      <w:r w:rsidRPr="74BD782B" w:rsidR="32BC0EE7">
        <w:rPr>
          <w:rFonts w:ascii="Garamond" w:hAnsi="Garamond" w:eastAsia="Garamond" w:cs="Garamond"/>
        </w:rPr>
        <w:t xml:space="preserve"> – </w:t>
      </w:r>
      <w:r w:rsidRPr="74BD782B" w:rsidR="2BB609A8">
        <w:rPr>
          <w:rFonts w:ascii="Garamond" w:hAnsi="Garamond" w:eastAsia="Garamond" w:cs="Garamond"/>
        </w:rPr>
        <w:t>U</w:t>
      </w:r>
      <w:r w:rsidRPr="74BD782B" w:rsidR="32BC0EE7">
        <w:rPr>
          <w:rFonts w:ascii="Garamond" w:hAnsi="Garamond" w:eastAsia="Garamond" w:cs="Garamond"/>
        </w:rPr>
        <w:t>sed to create the bivariate maps</w:t>
      </w:r>
      <w:r w:rsidR="00A66F60">
        <w:rPr>
          <w:rFonts w:ascii="Garamond" w:hAnsi="Garamond" w:eastAsia="Garamond" w:cs="Garamond"/>
        </w:rPr>
        <w:t xml:space="preserve"> at the level of community districts</w:t>
      </w:r>
    </w:p>
    <w:p w:rsidR="0BDDC048" w:rsidP="7F39D558" w:rsidRDefault="7B2C61B7" w14:paraId="3FE8305F" w14:textId="4510E8D9">
      <w:pPr>
        <w:pStyle w:val="ListParagraph"/>
        <w:numPr>
          <w:ilvl w:val="0"/>
          <w:numId w:val="4"/>
        </w:numPr>
        <w:rPr>
          <w:rFonts w:ascii="Garamond" w:hAnsi="Garamond" w:eastAsia="Garamond" w:cs="Garamond"/>
        </w:rPr>
      </w:pPr>
      <w:r w:rsidRPr="706C07E8" w:rsidR="7B2C61B7">
        <w:rPr>
          <w:rFonts w:ascii="Garamond" w:hAnsi="Garamond" w:eastAsia="Garamond" w:cs="Garamond"/>
        </w:rPr>
        <w:t xml:space="preserve">City of New York </w:t>
      </w:r>
      <w:r w:rsidRPr="706C07E8" w:rsidR="0BDDC048">
        <w:rPr>
          <w:rFonts w:ascii="Garamond" w:hAnsi="Garamond" w:eastAsia="Garamond" w:cs="Garamond"/>
        </w:rPr>
        <w:t xml:space="preserve">Air Pollution </w:t>
      </w:r>
      <w:proofErr w:type="spellStart"/>
      <w:r w:rsidRPr="706C07E8" w:rsidR="0BDDC048">
        <w:rPr>
          <w:rFonts w:ascii="Garamond" w:hAnsi="Garamond" w:eastAsia="Garamond" w:cs="Garamond"/>
        </w:rPr>
        <w:t>Rasters</w:t>
      </w:r>
      <w:proofErr w:type="spellEnd"/>
      <w:r w:rsidRPr="706C07E8" w:rsidR="648554BA">
        <w:rPr>
          <w:rFonts w:ascii="Garamond" w:hAnsi="Garamond" w:eastAsia="Garamond" w:cs="Garamond"/>
        </w:rPr>
        <w:t xml:space="preserve"> – </w:t>
      </w:r>
      <w:r w:rsidRPr="706C07E8" w:rsidR="42B5049E">
        <w:rPr>
          <w:rFonts w:ascii="Garamond" w:hAnsi="Garamond" w:eastAsia="Garamond" w:cs="Garamond"/>
        </w:rPr>
        <w:t xml:space="preserve">PM2.5 raster </w:t>
      </w:r>
      <w:r w:rsidRPr="706C07E8" w:rsidR="648554BA">
        <w:rPr>
          <w:rFonts w:ascii="Garamond" w:hAnsi="Garamond" w:eastAsia="Garamond" w:cs="Garamond"/>
        </w:rPr>
        <w:t xml:space="preserve">included </w:t>
      </w:r>
      <w:r w:rsidRPr="706C07E8" w:rsidR="000D7A7B">
        <w:rPr>
          <w:rFonts w:ascii="Garamond" w:hAnsi="Garamond" w:eastAsia="Garamond" w:cs="Garamond"/>
        </w:rPr>
        <w:t>as a variable of physical</w:t>
      </w:r>
      <w:r w:rsidRPr="706C07E8" w:rsidR="6BE503FA">
        <w:rPr>
          <w:rFonts w:ascii="Garamond" w:hAnsi="Garamond" w:eastAsia="Garamond" w:cs="Garamond"/>
        </w:rPr>
        <w:t xml:space="preserve"> and </w:t>
      </w:r>
      <w:r w:rsidRPr="706C07E8" w:rsidR="000D7A7B">
        <w:rPr>
          <w:rFonts w:ascii="Garamond" w:hAnsi="Garamond" w:eastAsia="Garamond" w:cs="Garamond"/>
        </w:rPr>
        <w:t>environmental vulnerability in the</w:t>
      </w:r>
      <w:r w:rsidRPr="706C07E8" w:rsidR="648554BA">
        <w:rPr>
          <w:rFonts w:ascii="Garamond" w:hAnsi="Garamond" w:eastAsia="Garamond" w:cs="Garamond"/>
        </w:rPr>
        <w:t xml:space="preserve"> PCA</w:t>
      </w:r>
      <w:r w:rsidRPr="706C07E8" w:rsidR="009E583E">
        <w:rPr>
          <w:rFonts w:ascii="Garamond" w:hAnsi="Garamond" w:eastAsia="Garamond" w:cs="Garamond"/>
        </w:rPr>
        <w:t xml:space="preserve"> </w:t>
      </w:r>
    </w:p>
    <w:p w:rsidR="0BDDC048" w:rsidP="29E56EBA" w:rsidRDefault="6986C3A7" w14:paraId="32999656" w14:textId="6234F8BD">
      <w:pPr>
        <w:pStyle w:val="ListParagraph"/>
        <w:numPr>
          <w:ilvl w:val="0"/>
          <w:numId w:val="4"/>
        </w:numPr>
        <w:rPr>
          <w:rFonts w:ascii="Garamond" w:hAnsi="Garamond" w:eastAsia="Garamond" w:cs="Garamond"/>
        </w:rPr>
      </w:pPr>
      <w:r w:rsidRPr="29299084" w:rsidR="04F74CC8">
        <w:rPr>
          <w:rFonts w:ascii="Garamond" w:hAnsi="Garamond" w:eastAsia="Garamond" w:cs="Garamond"/>
        </w:rPr>
        <w:t xml:space="preserve">City of New York </w:t>
      </w:r>
      <w:r w:rsidRPr="29299084" w:rsidR="5D025939">
        <w:rPr>
          <w:rFonts w:ascii="Garamond" w:hAnsi="Garamond" w:eastAsia="Garamond" w:cs="Garamond"/>
        </w:rPr>
        <w:t xml:space="preserve">Bus Stop Shelters – </w:t>
      </w:r>
      <w:r w:rsidRPr="29299084" w:rsidR="0937B0B0">
        <w:rPr>
          <w:rFonts w:ascii="Garamond" w:hAnsi="Garamond" w:eastAsia="Garamond" w:cs="Garamond"/>
        </w:rPr>
        <w:t>Bus shelters</w:t>
      </w:r>
      <w:r w:rsidRPr="29299084" w:rsidR="3FFD8F3F">
        <w:rPr>
          <w:rFonts w:ascii="Garamond" w:hAnsi="Garamond" w:eastAsia="Garamond" w:cs="Garamond"/>
        </w:rPr>
        <w:t>,</w:t>
      </w:r>
      <w:r w:rsidRPr="29299084" w:rsidR="0937B0B0">
        <w:rPr>
          <w:rFonts w:ascii="Garamond" w:hAnsi="Garamond" w:eastAsia="Garamond" w:cs="Garamond"/>
        </w:rPr>
        <w:t xml:space="preserve"> per Census tract</w:t>
      </w:r>
      <w:r w:rsidRPr="29299084" w:rsidR="3C339FB5">
        <w:rPr>
          <w:rFonts w:ascii="Garamond" w:hAnsi="Garamond" w:eastAsia="Garamond" w:cs="Garamond"/>
        </w:rPr>
        <w:t>,</w:t>
      </w:r>
      <w:r w:rsidRPr="29299084" w:rsidR="0937B0B0">
        <w:rPr>
          <w:rFonts w:ascii="Garamond" w:hAnsi="Garamond" w:eastAsia="Garamond" w:cs="Garamond"/>
        </w:rPr>
        <w:t xml:space="preserve"> </w:t>
      </w:r>
      <w:r w:rsidRPr="29299084" w:rsidR="5D025939">
        <w:rPr>
          <w:rFonts w:ascii="Garamond" w:hAnsi="Garamond" w:eastAsia="Garamond" w:cs="Garamond"/>
        </w:rPr>
        <w:t xml:space="preserve">included in the </w:t>
      </w:r>
      <w:r w:rsidRPr="29299084" w:rsidR="4B0F8A06">
        <w:rPr>
          <w:rFonts w:ascii="Garamond" w:hAnsi="Garamond" w:eastAsia="Garamond" w:cs="Garamond"/>
        </w:rPr>
        <w:t>PCA</w:t>
      </w:r>
    </w:p>
    <w:p w:rsidR="092F1120" w:rsidP="29E56EBA" w:rsidRDefault="092F1120" w14:paraId="1F0357B9" w14:textId="6C835916">
      <w:pPr>
        <w:pStyle w:val="ListParagraph"/>
        <w:numPr>
          <w:ilvl w:val="0"/>
          <w:numId w:val="4"/>
        </w:numPr>
        <w:rPr>
          <w:rFonts w:ascii="Garamond" w:hAnsi="Garamond" w:eastAsia="Garamond" w:cs="Garamond"/>
        </w:rPr>
      </w:pPr>
      <w:r w:rsidRPr="00A1773F">
        <w:rPr>
          <w:rFonts w:ascii="Garamond" w:hAnsi="Garamond" w:eastAsia="Garamond" w:cs="Garamond"/>
        </w:rPr>
        <w:t>Bus Wait Times</w:t>
      </w:r>
      <w:r w:rsidRPr="29E56EBA">
        <w:rPr>
          <w:rFonts w:ascii="Garamond" w:hAnsi="Garamond" w:eastAsia="Garamond" w:cs="Garamond"/>
        </w:rPr>
        <w:t xml:space="preserve"> and Annual Bus Ridership, Metropolitan Transportation Authority – Used in the PCA </w:t>
      </w:r>
      <w:r w:rsidR="00F83405">
        <w:rPr>
          <w:rFonts w:ascii="Garamond" w:hAnsi="Garamond" w:eastAsia="Garamond" w:cs="Garamond"/>
        </w:rPr>
        <w:t>to represent areas of high bus ridership</w:t>
      </w:r>
    </w:p>
    <w:p w:rsidRPr="00CE4561" w:rsidR="00184652" w:rsidP="00127A8D" w:rsidRDefault="00184652" w14:paraId="584AAA06" w14:textId="6EB4440E">
      <w:pPr>
        <w:rPr>
          <w:rFonts w:ascii="Garamond" w:hAnsi="Garamond" w:eastAsia="Garamond" w:cs="Garamond"/>
        </w:rPr>
      </w:pPr>
    </w:p>
    <w:p w:rsidRPr="00CE4561" w:rsidR="00B9614C" w:rsidP="256269BE" w:rsidRDefault="0080287D" w14:paraId="1D469BF3" w14:textId="75A8ED9D">
      <w:pPr>
        <w:rPr>
          <w:rFonts w:ascii="Garamond" w:hAnsi="Garamond" w:eastAsia="Garamond" w:cs="Garamond"/>
          <w:i/>
          <w:iCs/>
        </w:rPr>
      </w:pPr>
      <w:r w:rsidRPr="256269BE">
        <w:rPr>
          <w:rFonts w:ascii="Garamond" w:hAnsi="Garamond" w:eastAsia="Garamond" w:cs="Garamond"/>
          <w:b/>
          <w:bCs/>
          <w:i/>
          <w:iCs/>
        </w:rPr>
        <w:t>Model</w:t>
      </w:r>
      <w:r w:rsidRPr="256269BE" w:rsidR="00B82905">
        <w:rPr>
          <w:rFonts w:ascii="Garamond" w:hAnsi="Garamond" w:eastAsia="Garamond" w:cs="Garamond"/>
          <w:b/>
          <w:bCs/>
          <w:i/>
          <w:iCs/>
        </w:rPr>
        <w:t>ing</w:t>
      </w:r>
      <w:r w:rsidRPr="256269BE" w:rsidR="007A4F2A">
        <w:rPr>
          <w:rFonts w:ascii="Garamond" w:hAnsi="Garamond" w:eastAsia="Garamond" w:cs="Garamond"/>
          <w:b/>
          <w:bCs/>
          <w:i/>
          <w:iCs/>
        </w:rPr>
        <w:t>:</w:t>
      </w:r>
    </w:p>
    <w:p w:rsidRPr="00CE4561" w:rsidR="00B76BDC" w:rsidP="00757179" w:rsidRDefault="5C73FCE5" w14:paraId="0B475618" w14:textId="582B3F32">
      <w:pPr>
        <w:pStyle w:val="ListParagraph"/>
        <w:numPr>
          <w:ilvl w:val="0"/>
          <w:numId w:val="5"/>
        </w:numPr>
        <w:rPr>
          <w:rFonts w:ascii="Garamond" w:hAnsi="Garamond" w:eastAsia="Garamond" w:cs="Garamond"/>
        </w:rPr>
      </w:pPr>
      <w:r w:rsidRPr="29E56EBA">
        <w:rPr>
          <w:rFonts w:ascii="Garamond" w:hAnsi="Garamond" w:eastAsia="Garamond" w:cs="Garamond"/>
          <w:color w:val="000000" w:themeColor="text1"/>
        </w:rPr>
        <w:t>Urban Multi-scale Environmental Predictor’s SOlar and LongWave Environmental Irradiance Geometry model (UM</w:t>
      </w:r>
      <w:r w:rsidRPr="29E56EBA">
        <w:rPr>
          <w:rFonts w:ascii="Garamond" w:hAnsi="Garamond" w:eastAsia="Garamond" w:cs="Garamond"/>
        </w:rPr>
        <w:t xml:space="preserve">EP SOLWEIG) – </w:t>
      </w:r>
      <w:r w:rsidRPr="74BD782B" w:rsidR="3B316D21">
        <w:rPr>
          <w:rFonts w:ascii="Garamond" w:hAnsi="Garamond" w:eastAsia="Garamond" w:cs="Garamond"/>
        </w:rPr>
        <w:t>M</w:t>
      </w:r>
      <w:r w:rsidRPr="74BD782B">
        <w:rPr>
          <w:rFonts w:ascii="Garamond" w:hAnsi="Garamond" w:eastAsia="Garamond" w:cs="Garamond"/>
        </w:rPr>
        <w:t>odel</w:t>
      </w:r>
      <w:r w:rsidRPr="29E56EBA">
        <w:rPr>
          <w:rFonts w:ascii="Garamond" w:hAnsi="Garamond" w:eastAsia="Garamond" w:cs="Garamond"/>
        </w:rPr>
        <w:t xml:space="preserve"> mean radiant temperature (T</w:t>
      </w:r>
      <w:r w:rsidRPr="29E56EBA">
        <w:rPr>
          <w:rFonts w:ascii="Garamond" w:hAnsi="Garamond" w:eastAsia="Garamond" w:cs="Garamond"/>
          <w:vertAlign w:val="subscript"/>
        </w:rPr>
        <w:t>mrt</w:t>
      </w:r>
      <w:r w:rsidRPr="29E56EBA">
        <w:rPr>
          <w:rFonts w:ascii="Garamond" w:hAnsi="Garamond" w:eastAsia="Garamond" w:cs="Garamond"/>
        </w:rPr>
        <w:t>) as a metric of human thermal comfort</w:t>
      </w:r>
      <w:r w:rsidR="00F06F83">
        <w:rPr>
          <w:rFonts w:ascii="Garamond" w:hAnsi="Garamond" w:eastAsia="Garamond" w:cs="Garamond"/>
        </w:rPr>
        <w:t>.</w:t>
      </w:r>
    </w:p>
    <w:p w:rsidRPr="00CE4561" w:rsidR="006A2A26" w:rsidP="004D358F" w:rsidRDefault="006A2A26" w14:paraId="4ABE973B" w14:textId="77777777">
      <w:pPr>
        <w:ind w:left="720" w:hanging="720"/>
        <w:rPr>
          <w:rFonts w:ascii="Garamond" w:hAnsi="Garamond" w:eastAsia="Garamond" w:cs="Garamond"/>
        </w:rPr>
      </w:pPr>
    </w:p>
    <w:p w:rsidRPr="00CE4561" w:rsidR="006A2A26" w:rsidP="006A2A26" w:rsidRDefault="006A2A26" w14:paraId="0CBC9B56" w14:textId="77777777">
      <w:pPr>
        <w:rPr>
          <w:rFonts w:ascii="Garamond" w:hAnsi="Garamond" w:eastAsia="Garamond" w:cs="Garamond"/>
          <w:i/>
        </w:rPr>
      </w:pPr>
      <w:r w:rsidRPr="03FCB863">
        <w:rPr>
          <w:rFonts w:ascii="Garamond" w:hAnsi="Garamond" w:eastAsia="Garamond" w:cs="Garamond"/>
          <w:b/>
          <w:i/>
        </w:rPr>
        <w:t>Software &amp; Scripting:</w:t>
      </w:r>
    </w:p>
    <w:p w:rsidR="00F42052" w:rsidP="00757179" w:rsidRDefault="00F42052" w14:paraId="6BF6E2A1" w14:textId="561CDF63">
      <w:pPr>
        <w:pStyle w:val="ListParagraph"/>
        <w:numPr>
          <w:ilvl w:val="0"/>
          <w:numId w:val="6"/>
        </w:numPr>
        <w:rPr>
          <w:rFonts w:ascii="Garamond" w:hAnsi="Garamond" w:eastAsia="Garamond" w:cs="Garamond"/>
        </w:rPr>
      </w:pPr>
      <w:r w:rsidRPr="29299084" w:rsidR="0ABD4413">
        <w:rPr>
          <w:rFonts w:ascii="Garamond" w:hAnsi="Garamond" w:eastAsia="Garamond" w:cs="Garamond"/>
        </w:rPr>
        <w:t xml:space="preserve">Google Earth Engine </w:t>
      </w:r>
      <w:r w:rsidRPr="29299084" w:rsidR="0ABD4413">
        <w:rPr>
          <w:rFonts w:ascii="Garamond" w:hAnsi="Garamond" w:eastAsia="Garamond" w:cs="Garamond"/>
        </w:rPr>
        <w:t xml:space="preserve">– </w:t>
      </w:r>
      <w:r w:rsidRPr="29299084" w:rsidR="78D917F8">
        <w:rPr>
          <w:rFonts w:ascii="Garamond" w:hAnsi="Garamond" w:eastAsia="Garamond" w:cs="Garamond"/>
        </w:rPr>
        <w:t>R</w:t>
      </w:r>
      <w:r w:rsidRPr="29299084" w:rsidR="2DDE69B7">
        <w:rPr>
          <w:rFonts w:ascii="Garamond" w:hAnsi="Garamond" w:eastAsia="Garamond" w:cs="Garamond"/>
        </w:rPr>
        <w:t>etrieve</w:t>
      </w:r>
      <w:r w:rsidRPr="29299084" w:rsidR="2DDE69B7">
        <w:rPr>
          <w:rFonts w:ascii="Garamond" w:hAnsi="Garamond" w:eastAsia="Garamond" w:cs="Garamond"/>
        </w:rPr>
        <w:t>, cloud mask, and quality check d</w:t>
      </w:r>
      <w:r w:rsidRPr="29299084" w:rsidR="0ABD4413">
        <w:rPr>
          <w:rFonts w:ascii="Garamond" w:hAnsi="Garamond" w:eastAsia="Garamond" w:cs="Garamond"/>
        </w:rPr>
        <w:t xml:space="preserve">aytime land surface temperature </w:t>
      </w:r>
      <w:r w:rsidRPr="29299084" w:rsidR="400E559E">
        <w:rPr>
          <w:rFonts w:ascii="Garamond" w:hAnsi="Garamond" w:eastAsia="Garamond" w:cs="Garamond"/>
        </w:rPr>
        <w:t>data</w:t>
      </w:r>
      <w:r w:rsidRPr="29299084" w:rsidR="30CC47F0">
        <w:rPr>
          <w:rFonts w:ascii="Garamond" w:hAnsi="Garamond" w:eastAsia="Garamond" w:cs="Garamond"/>
        </w:rPr>
        <w:t xml:space="preserve"> </w:t>
      </w:r>
      <w:r w:rsidRPr="29299084" w:rsidR="772544E1">
        <w:rPr>
          <w:rFonts w:ascii="Garamond" w:hAnsi="Garamond" w:eastAsia="Garamond" w:cs="Garamond"/>
        </w:rPr>
        <w:t xml:space="preserve">from Landsat 8 </w:t>
      </w:r>
      <w:r w:rsidRPr="29299084" w:rsidR="44095EBF">
        <w:rPr>
          <w:rFonts w:ascii="Garamond" w:hAnsi="Garamond" w:eastAsia="Garamond" w:cs="Garamond"/>
        </w:rPr>
        <w:t xml:space="preserve">TIRS </w:t>
      </w:r>
      <w:r w:rsidRPr="29299084" w:rsidR="772544E1">
        <w:rPr>
          <w:rFonts w:ascii="Garamond" w:hAnsi="Garamond" w:eastAsia="Garamond" w:cs="Garamond"/>
        </w:rPr>
        <w:t>and 9</w:t>
      </w:r>
      <w:r w:rsidRPr="29299084" w:rsidR="29014FE7">
        <w:rPr>
          <w:rFonts w:ascii="Garamond" w:hAnsi="Garamond" w:eastAsia="Garamond" w:cs="Garamond"/>
        </w:rPr>
        <w:t xml:space="preserve"> TIRS-2</w:t>
      </w:r>
    </w:p>
    <w:p w:rsidRPr="004B4769" w:rsidR="00A42E5E" w:rsidP="00757179" w:rsidRDefault="00A42E5E" w14:paraId="493BF56A" w14:textId="0A0CCD5E">
      <w:pPr>
        <w:pStyle w:val="ListParagraph"/>
        <w:numPr>
          <w:ilvl w:val="0"/>
          <w:numId w:val="6"/>
        </w:numPr>
        <w:rPr>
          <w:rFonts w:ascii="Garamond" w:hAnsi="Garamond" w:eastAsia="Garamond" w:cs="Garamond"/>
        </w:rPr>
      </w:pPr>
      <w:r w:rsidRPr="706C07E8" w:rsidR="5DA5D630">
        <w:rPr>
          <w:rFonts w:ascii="Garamond" w:hAnsi="Garamond" w:eastAsia="Garamond" w:cs="Garamond"/>
        </w:rPr>
        <w:t xml:space="preserve">Esri ArcGIS Pro </w:t>
      </w:r>
      <w:r w:rsidRPr="706C07E8" w:rsidR="002C9E00">
        <w:rPr>
          <w:rFonts w:ascii="Garamond" w:hAnsi="Garamond" w:eastAsia="Garamond" w:cs="Garamond"/>
        </w:rPr>
        <w:t xml:space="preserve">3.1.0 </w:t>
      </w:r>
      <w:r w:rsidRPr="706C07E8" w:rsidR="73B067DE">
        <w:rPr>
          <w:rFonts w:ascii="Garamond" w:hAnsi="Garamond" w:eastAsia="Garamond" w:cs="Garamond"/>
        </w:rPr>
        <w:t xml:space="preserve">– </w:t>
      </w:r>
      <w:r w:rsidRPr="706C07E8" w:rsidR="5C0F594D">
        <w:rPr>
          <w:rFonts w:ascii="Garamond" w:hAnsi="Garamond" w:eastAsia="Garamond" w:cs="Garamond"/>
        </w:rPr>
        <w:t>P</w:t>
      </w:r>
      <w:r w:rsidRPr="706C07E8" w:rsidR="599BEC4E">
        <w:rPr>
          <w:rFonts w:ascii="Garamond" w:hAnsi="Garamond" w:eastAsia="Garamond" w:cs="Garamond"/>
        </w:rPr>
        <w:t>rocess</w:t>
      </w:r>
      <w:r w:rsidRPr="706C07E8" w:rsidR="599BEC4E">
        <w:rPr>
          <w:rFonts w:ascii="Garamond" w:hAnsi="Garamond" w:eastAsia="Garamond" w:cs="Garamond"/>
        </w:rPr>
        <w:t xml:space="preserve"> data for the PCA, create the bivariate </w:t>
      </w:r>
      <w:r w:rsidRPr="706C07E8" w:rsidR="599BEC4E">
        <w:rPr>
          <w:rFonts w:ascii="Garamond" w:hAnsi="Garamond" w:eastAsia="Garamond" w:cs="Garamond"/>
        </w:rPr>
        <w:t>maps</w:t>
      </w:r>
      <w:r w:rsidRPr="706C07E8" w:rsidR="66FEDA27">
        <w:rPr>
          <w:rFonts w:ascii="Garamond" w:hAnsi="Garamond" w:eastAsia="Garamond" w:cs="Garamond"/>
        </w:rPr>
        <w:t>,</w:t>
      </w:r>
      <w:r w:rsidRPr="706C07E8" w:rsidR="599BEC4E">
        <w:rPr>
          <w:rFonts w:ascii="Garamond" w:hAnsi="Garamond" w:eastAsia="Garamond" w:cs="Garamond"/>
        </w:rPr>
        <w:t xml:space="preserve"> and</w:t>
      </w:r>
      <w:r w:rsidRPr="706C07E8" w:rsidR="5F602A7E">
        <w:rPr>
          <w:rFonts w:ascii="Garamond" w:hAnsi="Garamond" w:eastAsia="Garamond" w:cs="Garamond"/>
        </w:rPr>
        <w:t xml:space="preserve"> calculate the UHI effect</w:t>
      </w:r>
      <w:r w:rsidRPr="706C07E8" w:rsidR="7DAF86EF">
        <w:rPr>
          <w:rFonts w:ascii="Garamond" w:hAnsi="Garamond" w:eastAsia="Garamond" w:cs="Garamond"/>
        </w:rPr>
        <w:t xml:space="preserve"> using zonal statistics and raster calculator functions</w:t>
      </w:r>
    </w:p>
    <w:p w:rsidRPr="00CE4561" w:rsidR="00132B9D" w:rsidP="00757179" w:rsidRDefault="00E37C28" w14:paraId="6742CB1D" w14:textId="39BAEC2D">
      <w:pPr>
        <w:pStyle w:val="ListParagraph"/>
        <w:numPr>
          <w:ilvl w:val="0"/>
          <w:numId w:val="6"/>
        </w:numPr>
        <w:rPr>
          <w:rFonts w:ascii="Garamond" w:hAnsi="Garamond" w:eastAsia="Garamond" w:cs="Garamond"/>
        </w:rPr>
      </w:pPr>
      <w:r w:rsidRPr="706C07E8" w:rsidR="49BA0D53">
        <w:rPr>
          <w:rFonts w:ascii="Garamond" w:hAnsi="Garamond" w:eastAsia="Garamond" w:cs="Garamond"/>
        </w:rPr>
        <w:t>QGIS</w:t>
      </w:r>
      <w:r w:rsidRPr="706C07E8" w:rsidR="2980C7C6">
        <w:rPr>
          <w:rFonts w:ascii="Garamond" w:hAnsi="Garamond" w:eastAsia="Garamond" w:cs="Garamond"/>
        </w:rPr>
        <w:t xml:space="preserve"> 3.28.3</w:t>
      </w:r>
      <w:r w:rsidRPr="706C07E8" w:rsidR="49BA0D53">
        <w:rPr>
          <w:rFonts w:ascii="Garamond" w:hAnsi="Garamond" w:eastAsia="Garamond" w:cs="Garamond"/>
        </w:rPr>
        <w:t xml:space="preserve"> –</w:t>
      </w:r>
      <w:r w:rsidRPr="706C07E8" w:rsidR="7B1050C0">
        <w:rPr>
          <w:rFonts w:ascii="Garamond" w:hAnsi="Garamond" w:eastAsia="Garamond" w:cs="Garamond"/>
        </w:rPr>
        <w:t xml:space="preserve"> </w:t>
      </w:r>
      <w:r w:rsidRPr="706C07E8" w:rsidR="0BB48C4F">
        <w:rPr>
          <w:rFonts w:ascii="Garamond" w:hAnsi="Garamond" w:eastAsia="Garamond" w:cs="Garamond"/>
        </w:rPr>
        <w:t>U</w:t>
      </w:r>
      <w:r w:rsidRPr="706C07E8" w:rsidR="75BAB1A3">
        <w:rPr>
          <w:rFonts w:ascii="Garamond" w:hAnsi="Garamond" w:eastAsia="Garamond" w:cs="Garamond"/>
        </w:rPr>
        <w:t>se</w:t>
      </w:r>
      <w:r w:rsidRPr="706C07E8" w:rsidR="75BAB1A3">
        <w:rPr>
          <w:rFonts w:ascii="Garamond" w:hAnsi="Garamond" w:eastAsia="Garamond" w:cs="Garamond"/>
        </w:rPr>
        <w:t xml:space="preserve"> </w:t>
      </w:r>
      <w:r w:rsidRPr="706C07E8" w:rsidR="366FFF11">
        <w:rPr>
          <w:rFonts w:ascii="Garamond" w:hAnsi="Garamond" w:eastAsia="Garamond" w:cs="Garamond"/>
        </w:rPr>
        <w:t xml:space="preserve">UMEP SOLWEIG plug-in </w:t>
      </w:r>
      <w:r w:rsidRPr="706C07E8" w:rsidR="6A61E749">
        <w:rPr>
          <w:rFonts w:ascii="Garamond" w:hAnsi="Garamond" w:eastAsia="Garamond" w:cs="Garamond"/>
        </w:rPr>
        <w:t>to model mean radiant temperature</w:t>
      </w:r>
    </w:p>
    <w:p w:rsidR="68E9FCFC" w:rsidP="29E56EBA" w:rsidRDefault="68E9FCFC" w14:paraId="49E3E26E" w14:textId="16B7407E">
      <w:pPr>
        <w:pStyle w:val="ListParagraph"/>
        <w:numPr>
          <w:ilvl w:val="0"/>
          <w:numId w:val="6"/>
        </w:numPr>
        <w:rPr>
          <w:rFonts w:ascii="Garamond" w:hAnsi="Garamond" w:eastAsia="Garamond" w:cs="Garamond"/>
        </w:rPr>
      </w:pPr>
      <w:r w:rsidRPr="706C07E8" w:rsidR="2F6DC02F">
        <w:rPr>
          <w:rFonts w:ascii="Garamond" w:hAnsi="Garamond" w:eastAsia="Garamond" w:cs="Garamond"/>
        </w:rPr>
        <w:t>R</w:t>
      </w:r>
      <w:r w:rsidRPr="706C07E8" w:rsidR="0370D54B">
        <w:rPr>
          <w:rFonts w:ascii="Garamond" w:hAnsi="Garamond" w:eastAsia="Garamond" w:cs="Garamond"/>
        </w:rPr>
        <w:t xml:space="preserve"> 4.2.2</w:t>
      </w:r>
      <w:r w:rsidRPr="706C07E8" w:rsidR="2F6DC02F">
        <w:rPr>
          <w:rFonts w:ascii="Garamond" w:hAnsi="Garamond" w:eastAsia="Garamond" w:cs="Garamond"/>
        </w:rPr>
        <w:t xml:space="preserve"> – </w:t>
      </w:r>
      <w:r w:rsidRPr="706C07E8" w:rsidR="784E92BE">
        <w:rPr>
          <w:rFonts w:ascii="Garamond" w:hAnsi="Garamond" w:eastAsia="Garamond" w:cs="Garamond"/>
        </w:rPr>
        <w:t>P</w:t>
      </w:r>
      <w:r w:rsidRPr="706C07E8" w:rsidR="2F6DC02F">
        <w:rPr>
          <w:rFonts w:ascii="Garamond" w:hAnsi="Garamond" w:eastAsia="Garamond" w:cs="Garamond"/>
        </w:rPr>
        <w:t>rocess</w:t>
      </w:r>
      <w:r w:rsidRPr="706C07E8" w:rsidR="2F6DC02F">
        <w:rPr>
          <w:rFonts w:ascii="Garamond" w:hAnsi="Garamond" w:eastAsia="Garamond" w:cs="Garamond"/>
        </w:rPr>
        <w:t xml:space="preserve"> and collect variables </w:t>
      </w:r>
      <w:r w:rsidRPr="706C07E8" w:rsidR="7CF0199D">
        <w:rPr>
          <w:rFonts w:ascii="Garamond" w:hAnsi="Garamond" w:eastAsia="Garamond" w:cs="Garamond"/>
        </w:rPr>
        <w:t>for</w:t>
      </w:r>
      <w:r w:rsidRPr="706C07E8" w:rsidR="2F6DC02F">
        <w:rPr>
          <w:rFonts w:ascii="Garamond" w:hAnsi="Garamond" w:eastAsia="Garamond" w:cs="Garamond"/>
        </w:rPr>
        <w:t xml:space="preserve"> the PCA</w:t>
      </w:r>
    </w:p>
    <w:p w:rsidR="68E9FCFC" w:rsidP="29E56EBA" w:rsidRDefault="68E9FCFC" w14:paraId="54C277D5" w14:textId="08555867">
      <w:pPr>
        <w:pStyle w:val="ListParagraph"/>
        <w:numPr>
          <w:ilvl w:val="0"/>
          <w:numId w:val="6"/>
        </w:numPr>
        <w:rPr>
          <w:rFonts w:ascii="Garamond" w:hAnsi="Garamond" w:eastAsia="Garamond" w:cs="Garamond"/>
        </w:rPr>
      </w:pPr>
      <w:r w:rsidRPr="29299084" w:rsidR="2F6DC02F">
        <w:rPr>
          <w:rFonts w:ascii="Garamond" w:hAnsi="Garamond" w:eastAsia="Garamond" w:cs="Garamond"/>
        </w:rPr>
        <w:t>Google Colab</w:t>
      </w:r>
      <w:r w:rsidRPr="29299084" w:rsidR="35EF4461">
        <w:rPr>
          <w:rFonts w:ascii="Garamond" w:hAnsi="Garamond" w:eastAsia="Garamond" w:cs="Garamond"/>
        </w:rPr>
        <w:t>oratory</w:t>
      </w:r>
      <w:r w:rsidRPr="29299084" w:rsidR="2F6DC02F">
        <w:rPr>
          <w:rFonts w:ascii="Garamond" w:hAnsi="Garamond" w:eastAsia="Garamond" w:cs="Garamond"/>
        </w:rPr>
        <w:t xml:space="preserve"> – </w:t>
      </w:r>
      <w:r w:rsidRPr="29299084" w:rsidR="71EF7B28">
        <w:rPr>
          <w:rFonts w:ascii="Garamond" w:hAnsi="Garamond" w:eastAsia="Garamond" w:cs="Garamond"/>
        </w:rPr>
        <w:t>R</w:t>
      </w:r>
      <w:r w:rsidRPr="29299084" w:rsidR="2F6DC02F">
        <w:rPr>
          <w:rFonts w:ascii="Garamond" w:hAnsi="Garamond" w:eastAsia="Garamond" w:cs="Garamond"/>
        </w:rPr>
        <w:t>un</w:t>
      </w:r>
      <w:r w:rsidRPr="29299084" w:rsidR="2F6DC02F">
        <w:rPr>
          <w:rFonts w:ascii="Garamond" w:hAnsi="Garamond" w:eastAsia="Garamond" w:cs="Garamond"/>
        </w:rPr>
        <w:t xml:space="preserve"> the PCA</w:t>
      </w:r>
    </w:p>
    <w:p w:rsidRPr="00136D19" w:rsidR="00184652" w:rsidP="00136D19" w:rsidRDefault="00184652" w14:paraId="5BAFB1F7" w14:textId="41768D11">
      <w:pPr>
        <w:rPr>
          <w:rFonts w:ascii="Garamond" w:hAnsi="Garamond" w:eastAsia="Garamond" w:cs="Garamond"/>
        </w:rPr>
      </w:pPr>
    </w:p>
    <w:p w:rsidRPr="00CE4561" w:rsidR="00073224" w:rsidP="00073224" w:rsidRDefault="001538F2" w14:paraId="14CBC202" w14:textId="08227D10">
      <w:pPr>
        <w:rPr>
          <w:rFonts w:ascii="Garamond" w:hAnsi="Garamond" w:eastAsia="Garamond" w:cs="Garamond"/>
          <w:b/>
          <w:i/>
        </w:rPr>
      </w:pPr>
      <w:r w:rsidRPr="03FCB863">
        <w:rPr>
          <w:rFonts w:ascii="Garamond" w:hAnsi="Garamond" w:eastAsia="Garamond" w:cs="Garamond"/>
          <w:b/>
          <w:i/>
        </w:rPr>
        <w:t>End</w:t>
      </w:r>
      <w:r w:rsidRPr="03FCB863" w:rsidR="00B9571C">
        <w:rPr>
          <w:rFonts w:ascii="Garamond" w:hAnsi="Garamond" w:eastAsia="Garamond" w:cs="Garamond"/>
          <w:b/>
          <w:i/>
        </w:rPr>
        <w:t xml:space="preserve"> </w:t>
      </w:r>
      <w:r w:rsidRPr="03FCB863">
        <w:rPr>
          <w:rFonts w:ascii="Garamond" w:hAnsi="Garamond" w:eastAsia="Garamond" w:cs="Garamond"/>
          <w:b/>
          <w:i/>
        </w:rPr>
        <w:t>Product</w:t>
      </w:r>
      <w:r w:rsidRPr="03FCB863" w:rsidR="00124B6A">
        <w:rPr>
          <w:rFonts w:ascii="Garamond" w:hAnsi="Garamond" w:eastAsia="Garamond" w:cs="Garamond"/>
          <w:b/>
          <w:i/>
        </w:rPr>
        <w:t>(</w:t>
      </w:r>
      <w:r w:rsidRPr="03FCB863">
        <w:rPr>
          <w:rFonts w:ascii="Garamond" w:hAnsi="Garamond" w:eastAsia="Garamond" w:cs="Garamond"/>
          <w:b/>
          <w:i/>
        </w:rPr>
        <w:t>s</w:t>
      </w:r>
      <w:r w:rsidRPr="03FCB863" w:rsidR="00124B6A">
        <w:rPr>
          <w:rFonts w:ascii="Garamond" w:hAnsi="Garamond" w:eastAsia="Garamond" w:cs="Garamond"/>
          <w:b/>
          <w:i/>
        </w:rPr>
        <w:t>)</w:t>
      </w:r>
      <w:r w:rsidRPr="03FCB863">
        <w:rPr>
          <w:rFonts w:ascii="Garamond" w:hAnsi="Garamond" w:eastAsia="Garamond" w:cs="Garamond"/>
          <w:b/>
          <w:i/>
        </w:rPr>
        <w:t>:</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1538F2" w:rsidTr="29299084" w14:paraId="2A0027C9" w14:textId="77777777">
        <w:tc>
          <w:tcPr>
            <w:tcW w:w="2160" w:type="dxa"/>
            <w:shd w:val="clear" w:color="auto" w:fill="31849B" w:themeFill="accent5" w:themeFillShade="BF"/>
            <w:tcMar/>
            <w:vAlign w:val="center"/>
          </w:tcPr>
          <w:p w:rsidRPr="00CE4561" w:rsidR="001538F2" w:rsidP="00272CD9" w:rsidRDefault="001538F2" w14:paraId="67DE7A20" w14:textId="3517CE54">
            <w:pPr>
              <w:jc w:val="center"/>
              <w:rPr>
                <w:rFonts w:ascii="Garamond" w:hAnsi="Garamond" w:eastAsia="Garamond" w:cs="Garamond"/>
                <w:b/>
                <w:color w:val="FFFFFF"/>
              </w:rPr>
            </w:pPr>
            <w:r w:rsidRPr="03FCB863">
              <w:rPr>
                <w:rFonts w:ascii="Garamond" w:hAnsi="Garamond" w:eastAsia="Garamond" w:cs="Garamond"/>
                <w:b/>
                <w:color w:val="FFFFFF" w:themeColor="background1"/>
              </w:rPr>
              <w:t>E</w:t>
            </w:r>
            <w:r w:rsidRPr="03FCB863" w:rsidR="6E8DF708">
              <w:rPr>
                <w:rFonts w:ascii="Garamond" w:hAnsi="Garamond" w:eastAsia="Garamond" w:cs="Garamond"/>
                <w:b/>
                <w:color w:val="FFFFFF" w:themeColor="background1"/>
              </w:rPr>
              <w:t>nd</w:t>
            </w:r>
            <w:r w:rsidRPr="03FCB863" w:rsidR="00B9571C">
              <w:rPr>
                <w:rFonts w:ascii="Garamond" w:hAnsi="Garamond" w:eastAsia="Garamond" w:cs="Garamond"/>
                <w:b/>
                <w:color w:val="FFFFFF" w:themeColor="background1"/>
              </w:rPr>
              <w:t xml:space="preserve"> </w:t>
            </w:r>
            <w:r w:rsidRPr="03FCB863">
              <w:rPr>
                <w:rFonts w:ascii="Garamond" w:hAnsi="Garamond" w:eastAsia="Garamond" w:cs="Garamond"/>
                <w:b/>
                <w:color w:val="FFFFFF" w:themeColor="background1"/>
              </w:rPr>
              <w:t>Product</w:t>
            </w:r>
          </w:p>
        </w:tc>
        <w:tc>
          <w:tcPr>
            <w:tcW w:w="3240" w:type="dxa"/>
            <w:shd w:val="clear" w:color="auto" w:fill="31849B" w:themeFill="accent5" w:themeFillShade="BF"/>
            <w:tcMar/>
            <w:vAlign w:val="center"/>
          </w:tcPr>
          <w:p w:rsidRPr="00CE4561" w:rsidR="001538F2" w:rsidP="00272CD9" w:rsidRDefault="004D358F" w14:paraId="5D000EB1" w14:textId="73C9558D">
            <w:pPr>
              <w:jc w:val="center"/>
              <w:rPr>
                <w:rFonts w:ascii="Garamond" w:hAnsi="Garamond" w:eastAsia="Garamond" w:cs="Garamond"/>
                <w:b/>
                <w:color w:val="FFFFFF"/>
              </w:rPr>
            </w:pPr>
            <w:r w:rsidRPr="03FCB863">
              <w:rPr>
                <w:rFonts w:ascii="Garamond" w:hAnsi="Garamond" w:eastAsia="Garamond" w:cs="Garamond"/>
                <w:b/>
                <w:color w:val="FFFFFF" w:themeColor="background1"/>
              </w:rPr>
              <w:t xml:space="preserve">Earth Observations Used </w:t>
            </w:r>
          </w:p>
        </w:tc>
        <w:tc>
          <w:tcPr>
            <w:tcW w:w="2880" w:type="dxa"/>
            <w:shd w:val="clear" w:color="auto" w:fill="31849B" w:themeFill="accent5" w:themeFillShade="BF"/>
            <w:tcMar/>
            <w:vAlign w:val="center"/>
          </w:tcPr>
          <w:p w:rsidRPr="006D6871" w:rsidR="001538F2" w:rsidP="00272CD9" w:rsidRDefault="004D358F" w14:paraId="664079CF" w14:textId="7FD35A9E">
            <w:pPr>
              <w:jc w:val="center"/>
              <w:rPr>
                <w:rFonts w:ascii="Garamond" w:hAnsi="Garamond" w:eastAsia="Garamond" w:cs="Garamond"/>
                <w:b/>
                <w:color w:val="FFFFFF"/>
              </w:rPr>
            </w:pPr>
            <w:r w:rsidRPr="03FCB863">
              <w:rPr>
                <w:rFonts w:ascii="Garamond" w:hAnsi="Garamond" w:eastAsia="Garamond" w:cs="Garamond"/>
                <w:b/>
                <w:color w:val="FFFFFF" w:themeColor="background1"/>
              </w:rPr>
              <w:t>Partner Benefit &amp; Use</w:t>
            </w:r>
          </w:p>
        </w:tc>
        <w:tc>
          <w:tcPr>
            <w:tcW w:w="1080" w:type="dxa"/>
            <w:shd w:val="clear" w:color="auto" w:fill="31849B" w:themeFill="accent5" w:themeFillShade="BF"/>
            <w:tcMar/>
          </w:tcPr>
          <w:p w:rsidRPr="00CE4561" w:rsidR="001538F2" w:rsidP="00272CD9" w:rsidRDefault="001538F2" w14:paraId="528DEE6A"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Software Release Category</w:t>
            </w:r>
          </w:p>
        </w:tc>
      </w:tr>
      <w:tr w:rsidRPr="00CE4561" w:rsidR="004D358F" w:rsidTr="29299084" w14:paraId="407EEF43" w14:textId="77777777">
        <w:tc>
          <w:tcPr>
            <w:tcW w:w="2160" w:type="dxa"/>
            <w:tcMar/>
          </w:tcPr>
          <w:p w:rsidRPr="00CE4561" w:rsidR="004D358F" w:rsidP="00E3738F" w:rsidRDefault="739A27F1" w14:paraId="6303043D" w14:textId="7BD72750">
            <w:pPr>
              <w:rPr>
                <w:rFonts w:ascii="Garamond" w:hAnsi="Garamond" w:eastAsia="Garamond" w:cs="Garamond"/>
                <w:b/>
              </w:rPr>
            </w:pPr>
            <w:r w:rsidRPr="4A1E5CA8">
              <w:rPr>
                <w:rFonts w:ascii="Garamond" w:hAnsi="Garamond" w:eastAsia="Garamond" w:cs="Garamond"/>
                <w:b/>
                <w:bCs/>
              </w:rPr>
              <w:t xml:space="preserve">Urban Heat </w:t>
            </w:r>
            <w:r w:rsidRPr="4A1E5CA8" w:rsidR="00C67EC6">
              <w:rPr>
                <w:rFonts w:ascii="Garamond" w:hAnsi="Garamond" w:eastAsia="Garamond" w:cs="Garamond"/>
                <w:b/>
                <w:bCs/>
              </w:rPr>
              <w:t xml:space="preserve">Assessment </w:t>
            </w:r>
            <w:r w:rsidRPr="4A1E5CA8">
              <w:rPr>
                <w:rFonts w:ascii="Garamond" w:hAnsi="Garamond" w:eastAsia="Garamond" w:cs="Garamond"/>
                <w:b/>
                <w:bCs/>
              </w:rPr>
              <w:t>Map</w:t>
            </w:r>
            <w:r w:rsidRPr="4A1E5CA8" w:rsidR="371F1A3E">
              <w:rPr>
                <w:rFonts w:ascii="Garamond" w:hAnsi="Garamond" w:eastAsia="Garamond" w:cs="Garamond"/>
                <w:b/>
                <w:bCs/>
              </w:rPr>
              <w:t xml:space="preserve"> Package</w:t>
            </w:r>
          </w:p>
        </w:tc>
        <w:tc>
          <w:tcPr>
            <w:tcW w:w="3240" w:type="dxa"/>
            <w:tcMar/>
          </w:tcPr>
          <w:p w:rsidRPr="00CE4561" w:rsidR="004D358F" w:rsidP="0083507B" w:rsidRDefault="2BD876BF" w14:paraId="05C6772C" w14:textId="182ACF36">
            <w:pPr>
              <w:rPr>
                <w:rFonts w:ascii="Garamond" w:hAnsi="Garamond" w:eastAsia="Garamond" w:cs="Garamond"/>
              </w:rPr>
            </w:pPr>
            <w:r w:rsidRPr="4A1E5CA8">
              <w:rPr>
                <w:rFonts w:ascii="Garamond" w:hAnsi="Garamond" w:eastAsia="Garamond" w:cs="Garamond"/>
              </w:rPr>
              <w:t>L</w:t>
            </w:r>
            <w:r w:rsidRPr="4A1E5CA8" w:rsidR="097CE061">
              <w:rPr>
                <w:rFonts w:ascii="Garamond" w:hAnsi="Garamond" w:eastAsia="Garamond" w:cs="Garamond"/>
              </w:rPr>
              <w:t>andsat 8 TIRS, Landsat 9 TIRS-2</w:t>
            </w:r>
          </w:p>
        </w:tc>
        <w:tc>
          <w:tcPr>
            <w:tcW w:w="2880" w:type="dxa"/>
            <w:tcMar/>
          </w:tcPr>
          <w:p w:rsidRPr="006D6871" w:rsidR="004D358F" w:rsidP="0083507B" w:rsidRDefault="5928C4EB" w14:paraId="29D692C0" w14:textId="76B7F880">
            <w:pPr>
              <w:rPr>
                <w:rFonts w:ascii="Garamond" w:hAnsi="Garamond" w:eastAsia="Garamond" w:cs="Garamond"/>
              </w:rPr>
            </w:pPr>
            <w:r w:rsidRPr="29299084" w:rsidR="6D9CA679">
              <w:rPr>
                <w:rFonts w:ascii="Garamond" w:hAnsi="Garamond" w:eastAsia="Garamond" w:cs="Garamond"/>
              </w:rPr>
              <w:t xml:space="preserve">This map package will include a </w:t>
            </w:r>
            <w:r w:rsidRPr="29299084" w:rsidR="0E8B5F25">
              <w:rPr>
                <w:rFonts w:ascii="Garamond" w:hAnsi="Garamond" w:eastAsia="Garamond" w:cs="Garamond"/>
              </w:rPr>
              <w:t>UHI</w:t>
            </w:r>
            <w:r w:rsidRPr="29299084" w:rsidR="731E513D">
              <w:rPr>
                <w:rFonts w:ascii="Garamond" w:hAnsi="Garamond" w:eastAsia="Garamond" w:cs="Garamond"/>
              </w:rPr>
              <w:t xml:space="preserve"> factor map</w:t>
            </w:r>
            <w:r w:rsidRPr="29299084" w:rsidR="4E263571">
              <w:rPr>
                <w:rFonts w:ascii="Garamond" w:hAnsi="Garamond" w:eastAsia="Garamond" w:cs="Garamond"/>
              </w:rPr>
              <w:t xml:space="preserve"> that</w:t>
            </w:r>
            <w:r w:rsidRPr="29299084" w:rsidR="731E513D">
              <w:rPr>
                <w:rFonts w:ascii="Garamond" w:hAnsi="Garamond" w:eastAsia="Garamond" w:cs="Garamond"/>
              </w:rPr>
              <w:t xml:space="preserve"> </w:t>
            </w:r>
            <w:r w:rsidRPr="29299084" w:rsidR="0A7BBBEB">
              <w:rPr>
                <w:rFonts w:ascii="Garamond" w:hAnsi="Garamond" w:eastAsia="Garamond" w:cs="Garamond"/>
              </w:rPr>
              <w:t>highlight</w:t>
            </w:r>
            <w:r w:rsidRPr="29299084" w:rsidR="1E10375F">
              <w:rPr>
                <w:rFonts w:ascii="Garamond" w:hAnsi="Garamond" w:eastAsia="Garamond" w:cs="Garamond"/>
              </w:rPr>
              <w:t>s</w:t>
            </w:r>
            <w:r w:rsidRPr="29299084" w:rsidR="0A7BBBEB">
              <w:rPr>
                <w:rFonts w:ascii="Garamond" w:hAnsi="Garamond" w:eastAsia="Garamond" w:cs="Garamond"/>
              </w:rPr>
              <w:t xml:space="preserve"> </w:t>
            </w:r>
            <w:r w:rsidRPr="29299084" w:rsidR="04F6DBEE">
              <w:rPr>
                <w:rFonts w:ascii="Garamond" w:hAnsi="Garamond" w:eastAsia="Garamond" w:cs="Garamond"/>
              </w:rPr>
              <w:t xml:space="preserve">heat islands in the city and a vulnerability map that demonstrates the most heat </w:t>
            </w:r>
            <w:r w:rsidRPr="29299084" w:rsidR="5F29CBFB">
              <w:rPr>
                <w:rFonts w:ascii="Garamond" w:hAnsi="Garamond" w:eastAsia="Garamond" w:cs="Garamond"/>
              </w:rPr>
              <w:t>sensitive</w:t>
            </w:r>
            <w:r w:rsidRPr="29299084" w:rsidR="04F6DBEE">
              <w:rPr>
                <w:rFonts w:ascii="Garamond" w:hAnsi="Garamond" w:eastAsia="Garamond" w:cs="Garamond"/>
              </w:rPr>
              <w:t xml:space="preserve"> districts. </w:t>
            </w:r>
            <w:r w:rsidRPr="29299084" w:rsidR="26888D18">
              <w:rPr>
                <w:rFonts w:ascii="Garamond" w:hAnsi="Garamond" w:eastAsia="Garamond" w:cs="Garamond"/>
              </w:rPr>
              <w:t>These visualizations will inform and support community advocacy in the most vuln</w:t>
            </w:r>
            <w:r w:rsidRPr="29299084" w:rsidR="3EBA7625">
              <w:rPr>
                <w:rFonts w:ascii="Garamond" w:hAnsi="Garamond" w:eastAsia="Garamond" w:cs="Garamond"/>
              </w:rPr>
              <w:t>erable districts.</w:t>
            </w:r>
            <w:r w:rsidRPr="29299084" w:rsidR="26888D18">
              <w:rPr>
                <w:rFonts w:ascii="Garamond" w:hAnsi="Garamond" w:eastAsia="Garamond" w:cs="Garamond"/>
              </w:rPr>
              <w:t xml:space="preserve"> </w:t>
            </w:r>
            <w:r w:rsidRPr="29299084" w:rsidR="7D89A323">
              <w:rPr>
                <w:rFonts w:ascii="Garamond" w:hAnsi="Garamond" w:eastAsia="Garamond" w:cs="Garamond"/>
              </w:rPr>
              <w:t xml:space="preserve"> </w:t>
            </w:r>
          </w:p>
        </w:tc>
        <w:tc>
          <w:tcPr>
            <w:tcW w:w="1080" w:type="dxa"/>
            <w:tcMar/>
          </w:tcPr>
          <w:p w:rsidRPr="00CE4561" w:rsidR="004D358F" w:rsidP="00E3738F" w:rsidRDefault="004D358F" w14:paraId="33182638" w14:textId="2F231B9C">
            <w:pPr>
              <w:rPr>
                <w:rFonts w:ascii="Garamond" w:hAnsi="Garamond" w:eastAsia="Garamond" w:cs="Garamond"/>
              </w:rPr>
            </w:pPr>
            <w:r w:rsidRPr="03FCB863">
              <w:rPr>
                <w:rFonts w:ascii="Garamond" w:hAnsi="Garamond" w:eastAsia="Garamond" w:cs="Garamond"/>
              </w:rPr>
              <w:t>N/A</w:t>
            </w:r>
          </w:p>
        </w:tc>
      </w:tr>
    </w:tbl>
    <w:p w:rsidR="00DC6974" w:rsidP="4A1E5CA8" w:rsidRDefault="00DC6974" w14:paraId="0F4FA500" w14:textId="4381ED06"/>
    <w:p w:rsidR="41DC054D" w:rsidP="77A131C0" w:rsidRDefault="00C8675B" w14:paraId="1A3D1CB0" w14:textId="2A17989E">
      <w:pPr>
        <w:rPr>
          <w:rFonts w:ascii="Garamond" w:hAnsi="Garamond" w:eastAsia="Garamond" w:cs="Garamond"/>
        </w:rPr>
      </w:pPr>
      <w:r w:rsidRPr="03FCB863">
        <w:rPr>
          <w:rFonts w:ascii="Garamond" w:hAnsi="Garamond" w:eastAsia="Garamond" w:cs="Garamond"/>
          <w:b/>
          <w:i/>
        </w:rPr>
        <w:t>Product Benefit to End User:</w:t>
      </w:r>
      <w:r w:rsidRPr="03FCB863" w:rsidR="006D6871">
        <w:rPr>
          <w:rFonts w:ascii="Garamond" w:hAnsi="Garamond" w:eastAsia="Garamond" w:cs="Garamond"/>
        </w:rPr>
        <w:t xml:space="preserve"> </w:t>
      </w:r>
    </w:p>
    <w:p w:rsidR="5117FEAD" w:rsidP="74BD782B" w:rsidRDefault="5117FEAD" w14:paraId="5881C7B4" w14:textId="4C6FC3D1">
      <w:pPr>
        <w:rPr>
          <w:rFonts w:ascii="Garamond" w:hAnsi="Garamond" w:eastAsia="Garamond" w:cs="Garamond"/>
          <w:color w:val="000000" w:themeColor="text1"/>
        </w:rPr>
      </w:pPr>
      <w:r w:rsidRPr="74BD782B">
        <w:rPr>
          <w:rFonts w:ascii="Garamond" w:hAnsi="Garamond" w:eastAsia="Garamond" w:cs="Garamond"/>
          <w:color w:val="000000" w:themeColor="text1"/>
        </w:rPr>
        <w:t xml:space="preserve">The UHI factor raster will highlight the </w:t>
      </w:r>
      <w:r w:rsidRPr="74BD782B" w:rsidR="387B3784">
        <w:rPr>
          <w:rFonts w:ascii="Garamond" w:hAnsi="Garamond" w:eastAsia="Garamond" w:cs="Garamond"/>
          <w:color w:val="000000" w:themeColor="text1"/>
        </w:rPr>
        <w:t>UHI</w:t>
      </w:r>
      <w:r w:rsidRPr="74BD782B">
        <w:rPr>
          <w:rFonts w:ascii="Garamond" w:hAnsi="Garamond" w:eastAsia="Garamond" w:cs="Garamond"/>
          <w:color w:val="000000" w:themeColor="text1"/>
        </w:rPr>
        <w:t xml:space="preserve">s in the </w:t>
      </w:r>
      <w:r w:rsidRPr="74BD782B" w:rsidR="4D6ECE44">
        <w:rPr>
          <w:rFonts w:ascii="Garamond" w:hAnsi="Garamond" w:eastAsia="Garamond" w:cs="Garamond"/>
          <w:color w:val="000000" w:themeColor="text1"/>
        </w:rPr>
        <w:t xml:space="preserve">city by comparing the </w:t>
      </w:r>
      <w:r w:rsidRPr="74BD782B" w:rsidR="37230809">
        <w:rPr>
          <w:rFonts w:ascii="Garamond" w:hAnsi="Garamond" w:eastAsia="Garamond" w:cs="Garamond"/>
          <w:color w:val="000000" w:themeColor="text1"/>
        </w:rPr>
        <w:t xml:space="preserve">city’s </w:t>
      </w:r>
      <w:r w:rsidRPr="74BD782B" w:rsidR="4D6ECE44">
        <w:rPr>
          <w:rFonts w:ascii="Garamond" w:hAnsi="Garamond" w:eastAsia="Garamond" w:cs="Garamond"/>
          <w:color w:val="000000" w:themeColor="text1"/>
        </w:rPr>
        <w:t xml:space="preserve">daytime temperatures </w:t>
      </w:r>
      <w:r w:rsidRPr="74BD782B" w:rsidR="3B4FDDAD">
        <w:rPr>
          <w:rFonts w:ascii="Garamond" w:hAnsi="Garamond" w:eastAsia="Garamond" w:cs="Garamond"/>
          <w:color w:val="000000" w:themeColor="text1"/>
        </w:rPr>
        <w:t xml:space="preserve">with those of a rural reference. The heat vulnerability bivariate maps will </w:t>
      </w:r>
      <w:r w:rsidRPr="74BD782B" w:rsidR="5307E8D8">
        <w:rPr>
          <w:rFonts w:ascii="Garamond" w:hAnsi="Garamond" w:eastAsia="Garamond" w:cs="Garamond"/>
          <w:color w:val="000000" w:themeColor="text1"/>
        </w:rPr>
        <w:t>highlight</w:t>
      </w:r>
      <w:r w:rsidRPr="74BD782B" w:rsidR="3B4FDDAD">
        <w:rPr>
          <w:rFonts w:ascii="Garamond" w:hAnsi="Garamond" w:eastAsia="Garamond" w:cs="Garamond"/>
          <w:color w:val="000000" w:themeColor="text1"/>
        </w:rPr>
        <w:t xml:space="preserve"> the districts with the most vulnerable populations and the highest</w:t>
      </w:r>
      <w:r w:rsidRPr="74BD782B" w:rsidR="0E59E287">
        <w:rPr>
          <w:rFonts w:ascii="Garamond" w:hAnsi="Garamond" w:eastAsia="Garamond" w:cs="Garamond"/>
          <w:color w:val="000000" w:themeColor="text1"/>
        </w:rPr>
        <w:t xml:space="preserve"> temperatures. Both </w:t>
      </w:r>
      <w:r w:rsidRPr="74BD782B" w:rsidR="544800F4">
        <w:rPr>
          <w:rFonts w:ascii="Garamond" w:hAnsi="Garamond" w:eastAsia="Garamond" w:cs="Garamond"/>
          <w:color w:val="000000" w:themeColor="text1"/>
        </w:rPr>
        <w:t>of these maps</w:t>
      </w:r>
      <w:r w:rsidRPr="74BD782B" w:rsidR="61152DBC">
        <w:rPr>
          <w:rFonts w:ascii="Garamond" w:hAnsi="Garamond" w:eastAsia="Garamond" w:cs="Garamond"/>
          <w:color w:val="000000" w:themeColor="text1"/>
        </w:rPr>
        <w:t xml:space="preserve"> are </w:t>
      </w:r>
      <w:r w:rsidRPr="74BD782B" w:rsidR="2DC6C74B">
        <w:rPr>
          <w:rFonts w:ascii="Garamond" w:hAnsi="Garamond" w:eastAsia="Garamond" w:cs="Garamond"/>
          <w:color w:val="000000" w:themeColor="text1"/>
        </w:rPr>
        <w:t xml:space="preserve">easily </w:t>
      </w:r>
      <w:r w:rsidRPr="74BD782B" w:rsidR="1E344081">
        <w:rPr>
          <w:rFonts w:ascii="Garamond" w:hAnsi="Garamond" w:eastAsia="Garamond" w:cs="Garamond"/>
          <w:color w:val="000000" w:themeColor="text1"/>
        </w:rPr>
        <w:t>comprehendible</w:t>
      </w:r>
      <w:r w:rsidRPr="74BD782B" w:rsidR="2DC6C74B">
        <w:rPr>
          <w:rFonts w:ascii="Garamond" w:hAnsi="Garamond" w:eastAsia="Garamond" w:cs="Garamond"/>
          <w:color w:val="000000" w:themeColor="text1"/>
        </w:rPr>
        <w:t xml:space="preserve"> </w:t>
      </w:r>
      <w:r w:rsidRPr="74BD782B" w:rsidR="723F58BE">
        <w:rPr>
          <w:rFonts w:ascii="Garamond" w:hAnsi="Garamond" w:eastAsia="Garamond" w:cs="Garamond"/>
          <w:color w:val="000000" w:themeColor="text1"/>
        </w:rPr>
        <w:t>so that they can be used to inform community members and policy makers</w:t>
      </w:r>
      <w:r w:rsidRPr="74BD782B" w:rsidR="30E43DF0">
        <w:rPr>
          <w:rFonts w:ascii="Garamond" w:hAnsi="Garamond" w:eastAsia="Garamond" w:cs="Garamond"/>
          <w:color w:val="000000" w:themeColor="text1"/>
        </w:rPr>
        <w:t xml:space="preserve"> of the urban heat issue in the city. </w:t>
      </w:r>
      <w:r w:rsidRPr="74BD782B">
        <w:rPr>
          <w:rFonts w:ascii="Garamond" w:hAnsi="Garamond" w:eastAsia="Garamond" w:cs="Garamond"/>
          <w:color w:val="000000" w:themeColor="text1"/>
        </w:rPr>
        <w:t xml:space="preserve">TA can include these analyses and map layers in their </w:t>
      </w:r>
      <w:r w:rsidRPr="74BD782B" w:rsidR="1449F686">
        <w:rPr>
          <w:rFonts w:ascii="Garamond" w:hAnsi="Garamond" w:eastAsia="Garamond" w:cs="Garamond"/>
          <w:color w:val="000000" w:themeColor="text1"/>
        </w:rPr>
        <w:t xml:space="preserve">Spatial Equity </w:t>
      </w:r>
      <w:r w:rsidRPr="74BD782B">
        <w:rPr>
          <w:rFonts w:ascii="Garamond" w:hAnsi="Garamond" w:eastAsia="Garamond" w:cs="Garamond"/>
          <w:color w:val="000000" w:themeColor="text1"/>
        </w:rPr>
        <w:t>dashboard, which will ultimately inform cooling interventions, community engagement strategies, and funding allocation.</w:t>
      </w:r>
      <w:r w:rsidRPr="74BD782B" w:rsidR="52D70440">
        <w:rPr>
          <w:rFonts w:ascii="Garamond" w:hAnsi="Garamond" w:eastAsia="Garamond" w:cs="Garamond"/>
          <w:color w:val="000000" w:themeColor="text1"/>
        </w:rPr>
        <w:t xml:space="preserve"> These results will also enhance TA’s ability to use Earth observations and geospatial data</w:t>
      </w:r>
      <w:r w:rsidRPr="74BD782B" w:rsidR="6A98AA3E">
        <w:rPr>
          <w:rFonts w:ascii="Garamond" w:hAnsi="Garamond" w:eastAsia="Garamond" w:cs="Garamond"/>
          <w:color w:val="000000" w:themeColor="text1"/>
        </w:rPr>
        <w:t xml:space="preserve"> to support their advocacy.</w:t>
      </w:r>
    </w:p>
    <w:p w:rsidRPr="00C8675B" w:rsidR="004D358F" w:rsidP="00C8675B" w:rsidRDefault="004D358F" w14:paraId="72679EDF" w14:textId="16FC8BA4">
      <w:pPr>
        <w:rPr>
          <w:rFonts w:ascii="Garamond" w:hAnsi="Garamond" w:eastAsia="Garamond" w:cs="Garamond"/>
          <w:b/>
        </w:rPr>
      </w:pPr>
    </w:p>
    <w:p w:rsidRPr="00CE4561" w:rsidR="00272CD9" w:rsidP="00272CD9" w:rsidRDefault="00272CD9" w14:paraId="7D79AE23" w14:textId="40126725">
      <w:pPr>
        <w:pBdr>
          <w:bottom w:val="single" w:color="auto" w:sz="4" w:space="1"/>
        </w:pBdr>
        <w:rPr>
          <w:rFonts w:ascii="Garamond" w:hAnsi="Garamond" w:eastAsia="Garamond" w:cs="Garamond"/>
        </w:rPr>
      </w:pPr>
      <w:r w:rsidRPr="03FCB863">
        <w:rPr>
          <w:rFonts w:ascii="Garamond" w:hAnsi="Garamond" w:eastAsia="Garamond" w:cs="Garamond"/>
          <w:b/>
        </w:rPr>
        <w:t>References</w:t>
      </w:r>
    </w:p>
    <w:p w:rsidR="509AFCE9" w:rsidP="4A1E5CA8" w:rsidRDefault="509AFCE9" w14:paraId="1050C1F4" w14:textId="087E87BC">
      <w:pPr>
        <w:spacing w:after="200"/>
        <w:ind w:left="720" w:hanging="720"/>
        <w:rPr>
          <w:rFonts w:ascii="Garamond" w:hAnsi="Garamond" w:eastAsia="Garamond" w:cs="Garamond"/>
        </w:rPr>
      </w:pPr>
      <w:r w:rsidRPr="4A1E5CA8">
        <w:rPr>
          <w:rFonts w:ascii="Garamond" w:hAnsi="Garamond" w:eastAsia="Garamond" w:cs="Garamond"/>
          <w:color w:val="000000" w:themeColor="text1"/>
        </w:rPr>
        <w:t xml:space="preserve">US EPA. (2014, February 28). </w:t>
      </w:r>
      <w:r w:rsidRPr="4A1E5CA8">
        <w:rPr>
          <w:rFonts w:ascii="Garamond" w:hAnsi="Garamond" w:eastAsia="Garamond" w:cs="Garamond"/>
          <w:i/>
          <w:iCs/>
          <w:color w:val="000000" w:themeColor="text1"/>
        </w:rPr>
        <w:t>Heat Island Effect</w:t>
      </w:r>
      <w:r w:rsidRPr="4A1E5CA8">
        <w:rPr>
          <w:rFonts w:ascii="Garamond" w:hAnsi="Garamond" w:eastAsia="Garamond" w:cs="Garamond"/>
          <w:color w:val="000000" w:themeColor="text1"/>
        </w:rPr>
        <w:t xml:space="preserve"> [Collections and Lists]. </w:t>
      </w:r>
      <w:hyperlink r:id="rId15">
        <w:r w:rsidRPr="4A1E5CA8">
          <w:rPr>
            <w:rStyle w:val="Hyperlink"/>
            <w:rFonts w:ascii="Garamond" w:hAnsi="Garamond" w:eastAsia="Garamond" w:cs="Garamond"/>
          </w:rPr>
          <w:t>https://www.epa.gov/heatislands</w:t>
        </w:r>
      </w:hyperlink>
    </w:p>
    <w:p w:rsidR="4A1E5CA8" w:rsidP="4A1E5CA8" w:rsidRDefault="4A1E5CA8" w14:paraId="2B84FBED" w14:textId="7346B3A6">
      <w:pPr>
        <w:rPr>
          <w:rFonts w:ascii="Garamond" w:hAnsi="Garamond" w:eastAsia="Garamond" w:cs="Garamond"/>
        </w:rPr>
      </w:pPr>
    </w:p>
    <w:p w:rsidR="6096BAFB" w:rsidP="6096BAFB" w:rsidRDefault="6096BAFB" w14:paraId="15ECF824" w14:textId="70B6E308">
      <w:pPr>
        <w:rPr>
          <w:rFonts w:ascii="Garamond" w:hAnsi="Garamond" w:eastAsia="Garamond" w:cs="Garamond"/>
        </w:rPr>
      </w:pPr>
    </w:p>
    <w:sectPr w:rsidR="6096BAFB" w:rsidSect="009F49B9">
      <w:headerReference w:type="even" r:id="rId16"/>
      <w:headerReference w:type="default" r:id="rId17"/>
      <w:footerReference w:type="even" r:id="rId18"/>
      <w:footerReference w:type="default" r:id="rId19"/>
      <w:headerReference w:type="first" r:id="rId20"/>
      <w:footerReference w:type="first" r:id="rId21"/>
      <w:pgSz w:w="12240" w:h="15840" w:orient="portrait"/>
      <w:pgMar w:top="1440" w:right="1440" w:bottom="1440" w:left="1440" w:header="720" w:footer="720" w:gutter="0"/>
      <w:pgNumType w:start="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1FDD" w:rsidP="00DB5E53" w:rsidRDefault="002B1FDD" w14:paraId="179FF439" w14:textId="77777777">
      <w:r>
        <w:separator/>
      </w:r>
    </w:p>
  </w:endnote>
  <w:endnote w:type="continuationSeparator" w:id="0">
    <w:p w:rsidR="002B1FDD" w:rsidP="00DB5E53" w:rsidRDefault="002B1FDD" w14:paraId="4A2FA5EF" w14:textId="77777777">
      <w:r>
        <w:continuationSeparator/>
      </w:r>
    </w:p>
  </w:endnote>
  <w:endnote w:type="continuationNotice" w:id="1">
    <w:p w:rsidR="002B1FDD" w:rsidRDefault="002B1FDD" w14:paraId="3C6C18E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aramond">
    <w:altName w:val="Cambria"/>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1FDD" w:rsidP="00DB5E53" w:rsidRDefault="002B1FDD" w14:paraId="65F16270" w14:textId="77777777">
      <w:r>
        <w:separator/>
      </w:r>
    </w:p>
  </w:footnote>
  <w:footnote w:type="continuationSeparator" w:id="0">
    <w:p w:rsidR="002B1FDD" w:rsidP="00DB5E53" w:rsidRDefault="002B1FDD" w14:paraId="3C884DE9" w14:textId="77777777">
      <w:r>
        <w:continuationSeparator/>
      </w:r>
    </w:p>
  </w:footnote>
  <w:footnote w:type="continuationNotice" w:id="1">
    <w:p w:rsidR="002B1FDD" w:rsidRDefault="002B1FDD" w14:paraId="2A2D753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65D" w:rsidRDefault="00A6665D" w14:paraId="69651A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00C07A1A" w:rsidRDefault="74BD782B" w14:paraId="686A3C84" w14:textId="180213C3">
    <w:pPr>
      <w:jc w:val="right"/>
      <w:rPr>
        <w:rFonts w:ascii="Garamond" w:hAnsi="Garamond"/>
        <w:b/>
        <w:sz w:val="24"/>
        <w:szCs w:val="24"/>
      </w:rPr>
    </w:pPr>
    <w:r w:rsidRPr="74BD782B">
      <w:rPr>
        <w:rFonts w:ascii="Garamond" w:hAnsi="Garamond"/>
        <w:b/>
        <w:bCs/>
        <w:sz w:val="24"/>
        <w:szCs w:val="24"/>
      </w:rPr>
      <w:t>Virtual Environmental Justice</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761EA65D" w:rsidRDefault="74BD782B" w14:paraId="19751DC8" w14:textId="77115B6A">
    <w:pPr>
      <w:pStyle w:val="Header"/>
      <w:jc w:val="right"/>
      <w:rPr>
        <w:rFonts w:ascii="Garamond" w:hAnsi="Garamond"/>
        <w:i/>
        <w:iCs/>
        <w:sz w:val="24"/>
        <w:szCs w:val="24"/>
      </w:rPr>
    </w:pPr>
    <w:r w:rsidRPr="74BD782B">
      <w:rPr>
        <w:rFonts w:ascii="Garamond" w:hAnsi="Garamond"/>
        <w:i/>
        <w:iCs/>
        <w:sz w:val="24"/>
        <w:szCs w:val="24"/>
      </w:rPr>
      <w:t>Spring 2023</w:t>
    </w:r>
    <w:r w:rsidRPr="761EA65D" w:rsidR="761EA65D">
      <w:rPr>
        <w:rFonts w:ascii="Garamond" w:hAnsi="Garamond"/>
        <w:i/>
        <w:iCs/>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3">
    <w:nsid w:val="14c883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4dcbc9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8"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29"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0"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34">
    <w:abstractNumId w:val="33"/>
  </w:num>
  <w:num w:numId="33">
    <w:abstractNumId w:val="32"/>
  </w:num>
  <w:num w:numId="1" w16cid:durableId="474682627">
    <w:abstractNumId w:val="12"/>
  </w:num>
  <w:num w:numId="2" w16cid:durableId="1164276339">
    <w:abstractNumId w:val="9"/>
  </w:num>
  <w:num w:numId="3" w16cid:durableId="1079444184">
    <w:abstractNumId w:val="28"/>
  </w:num>
  <w:num w:numId="4" w16cid:durableId="944849600">
    <w:abstractNumId w:val="0"/>
  </w:num>
  <w:num w:numId="5" w16cid:durableId="1699694732">
    <w:abstractNumId w:val="6"/>
  </w:num>
  <w:num w:numId="6" w16cid:durableId="1984965525">
    <w:abstractNumId w:val="20"/>
  </w:num>
  <w:num w:numId="7" w16cid:durableId="1520269838">
    <w:abstractNumId w:val="23"/>
  </w:num>
  <w:num w:numId="8" w16cid:durableId="1289165455">
    <w:abstractNumId w:val="10"/>
  </w:num>
  <w:num w:numId="9" w16cid:durableId="1683315856">
    <w:abstractNumId w:val="11"/>
  </w:num>
  <w:num w:numId="10" w16cid:durableId="1851941986">
    <w:abstractNumId w:val="15"/>
  </w:num>
  <w:num w:numId="11" w16cid:durableId="1980184323">
    <w:abstractNumId w:val="1"/>
  </w:num>
  <w:num w:numId="12" w16cid:durableId="1201166633">
    <w:abstractNumId w:val="27"/>
  </w:num>
  <w:num w:numId="13" w16cid:durableId="823931319">
    <w:abstractNumId w:val="18"/>
  </w:num>
  <w:num w:numId="14" w16cid:durableId="62023877">
    <w:abstractNumId w:val="29"/>
  </w:num>
  <w:num w:numId="15" w16cid:durableId="1423527195">
    <w:abstractNumId w:val="14"/>
  </w:num>
  <w:num w:numId="16" w16cid:durableId="1905290341">
    <w:abstractNumId w:val="24"/>
  </w:num>
  <w:num w:numId="17" w16cid:durableId="1777210764">
    <w:abstractNumId w:val="7"/>
  </w:num>
  <w:num w:numId="18" w16cid:durableId="339628002">
    <w:abstractNumId w:val="21"/>
  </w:num>
  <w:num w:numId="19" w16cid:durableId="1489711863">
    <w:abstractNumId w:val="13"/>
  </w:num>
  <w:num w:numId="20" w16cid:durableId="387193973">
    <w:abstractNumId w:val="22"/>
  </w:num>
  <w:num w:numId="21" w16cid:durableId="1860198995">
    <w:abstractNumId w:val="2"/>
  </w:num>
  <w:num w:numId="22" w16cid:durableId="498547053">
    <w:abstractNumId w:val="17"/>
  </w:num>
  <w:num w:numId="23" w16cid:durableId="71388892">
    <w:abstractNumId w:val="31"/>
  </w:num>
  <w:num w:numId="24" w16cid:durableId="2080790565">
    <w:abstractNumId w:val="8"/>
  </w:num>
  <w:num w:numId="25" w16cid:durableId="1095781272">
    <w:abstractNumId w:val="26"/>
  </w:num>
  <w:num w:numId="26" w16cid:durableId="445850075">
    <w:abstractNumId w:val="4"/>
  </w:num>
  <w:num w:numId="27" w16cid:durableId="1019627289">
    <w:abstractNumId w:val="30"/>
  </w:num>
  <w:num w:numId="28" w16cid:durableId="1176534305">
    <w:abstractNumId w:val="19"/>
  </w:num>
  <w:num w:numId="29" w16cid:durableId="951591372">
    <w:abstractNumId w:val="25"/>
  </w:num>
  <w:num w:numId="30" w16cid:durableId="1214542901">
    <w:abstractNumId w:val="3"/>
  </w:num>
  <w:num w:numId="31" w16cid:durableId="234557348">
    <w:abstractNumId w:val="5"/>
  </w:num>
  <w:num w:numId="32" w16cid:durableId="1010983287">
    <w:abstractNumId w:val="16"/>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32B05"/>
    <w:rsid w:val="00036683"/>
    <w:rsid w:val="000514DA"/>
    <w:rsid w:val="00073224"/>
    <w:rsid w:val="00075708"/>
    <w:rsid w:val="000829CD"/>
    <w:rsid w:val="00082DB4"/>
    <w:rsid w:val="0008443E"/>
    <w:rsid w:val="000865FE"/>
    <w:rsid w:val="00091B00"/>
    <w:rsid w:val="00095D93"/>
    <w:rsid w:val="000A0FC4"/>
    <w:rsid w:val="000B03D6"/>
    <w:rsid w:val="000B0909"/>
    <w:rsid w:val="000B2183"/>
    <w:rsid w:val="000B5090"/>
    <w:rsid w:val="000B5D46"/>
    <w:rsid w:val="000C0A12"/>
    <w:rsid w:val="000D316E"/>
    <w:rsid w:val="000D7963"/>
    <w:rsid w:val="000D7A7B"/>
    <w:rsid w:val="000E12FA"/>
    <w:rsid w:val="000E2F1D"/>
    <w:rsid w:val="000E347B"/>
    <w:rsid w:val="000E3C1F"/>
    <w:rsid w:val="000E4025"/>
    <w:rsid w:val="000E45F7"/>
    <w:rsid w:val="000F3105"/>
    <w:rsid w:val="000F487D"/>
    <w:rsid w:val="000F68B0"/>
    <w:rsid w:val="000F76DA"/>
    <w:rsid w:val="00105247"/>
    <w:rsid w:val="00106A62"/>
    <w:rsid w:val="00107706"/>
    <w:rsid w:val="001128B2"/>
    <w:rsid w:val="00121025"/>
    <w:rsid w:val="00123B69"/>
    <w:rsid w:val="00124B6A"/>
    <w:rsid w:val="00127A8D"/>
    <w:rsid w:val="00132B9D"/>
    <w:rsid w:val="00134C6A"/>
    <w:rsid w:val="00136D19"/>
    <w:rsid w:val="00141664"/>
    <w:rsid w:val="001534EC"/>
    <w:rsid w:val="001538F2"/>
    <w:rsid w:val="00155DDF"/>
    <w:rsid w:val="00164AAB"/>
    <w:rsid w:val="00175EF7"/>
    <w:rsid w:val="00182C10"/>
    <w:rsid w:val="0018406F"/>
    <w:rsid w:val="00184652"/>
    <w:rsid w:val="001928D7"/>
    <w:rsid w:val="001976DA"/>
    <w:rsid w:val="001A2CFA"/>
    <w:rsid w:val="001A2ECC"/>
    <w:rsid w:val="001A3FC6"/>
    <w:rsid w:val="001A44FF"/>
    <w:rsid w:val="001A6878"/>
    <w:rsid w:val="001B297D"/>
    <w:rsid w:val="001D1B19"/>
    <w:rsid w:val="001E46F9"/>
    <w:rsid w:val="001F0649"/>
    <w:rsid w:val="001F1031"/>
    <w:rsid w:val="002046C4"/>
    <w:rsid w:val="00220F44"/>
    <w:rsid w:val="00222DBC"/>
    <w:rsid w:val="0022612D"/>
    <w:rsid w:val="0022717A"/>
    <w:rsid w:val="00227218"/>
    <w:rsid w:val="0023408F"/>
    <w:rsid w:val="0024024B"/>
    <w:rsid w:val="00244E4A"/>
    <w:rsid w:val="00250447"/>
    <w:rsid w:val="00256107"/>
    <w:rsid w:val="00260A51"/>
    <w:rsid w:val="002665F3"/>
    <w:rsid w:val="00272087"/>
    <w:rsid w:val="00272CD9"/>
    <w:rsid w:val="00272EA3"/>
    <w:rsid w:val="00273BD3"/>
    <w:rsid w:val="002762DA"/>
    <w:rsid w:val="00276572"/>
    <w:rsid w:val="00285042"/>
    <w:rsid w:val="00290705"/>
    <w:rsid w:val="0029173C"/>
    <w:rsid w:val="002A1A2B"/>
    <w:rsid w:val="002A36E2"/>
    <w:rsid w:val="002A78A9"/>
    <w:rsid w:val="002B04EE"/>
    <w:rsid w:val="002B1FDD"/>
    <w:rsid w:val="002B6846"/>
    <w:rsid w:val="002C501D"/>
    <w:rsid w:val="002C9E00"/>
    <w:rsid w:val="002D6CAD"/>
    <w:rsid w:val="002E2D9E"/>
    <w:rsid w:val="002F241D"/>
    <w:rsid w:val="002F4AD4"/>
    <w:rsid w:val="00302E59"/>
    <w:rsid w:val="00311221"/>
    <w:rsid w:val="00312703"/>
    <w:rsid w:val="003347A7"/>
    <w:rsid w:val="00334B0C"/>
    <w:rsid w:val="00343623"/>
    <w:rsid w:val="00344FBB"/>
    <w:rsid w:val="00347670"/>
    <w:rsid w:val="003537AE"/>
    <w:rsid w:val="00353F4B"/>
    <w:rsid w:val="00357FBC"/>
    <w:rsid w:val="00362915"/>
    <w:rsid w:val="00365E79"/>
    <w:rsid w:val="003839A3"/>
    <w:rsid w:val="00384B24"/>
    <w:rsid w:val="00394D2B"/>
    <w:rsid w:val="003A272B"/>
    <w:rsid w:val="003A3578"/>
    <w:rsid w:val="003A67A6"/>
    <w:rsid w:val="003A6AE7"/>
    <w:rsid w:val="003B1314"/>
    <w:rsid w:val="003B23A5"/>
    <w:rsid w:val="003B46FD"/>
    <w:rsid w:val="003B54D0"/>
    <w:rsid w:val="003C14D7"/>
    <w:rsid w:val="003C2102"/>
    <w:rsid w:val="003C28CD"/>
    <w:rsid w:val="003D2EDF"/>
    <w:rsid w:val="003D3FBE"/>
    <w:rsid w:val="003E1CFB"/>
    <w:rsid w:val="003E2BD4"/>
    <w:rsid w:val="003F2B40"/>
    <w:rsid w:val="004077CB"/>
    <w:rsid w:val="0041686A"/>
    <w:rsid w:val="004174EF"/>
    <w:rsid w:val="004228B2"/>
    <w:rsid w:val="00430AAA"/>
    <w:rsid w:val="00434704"/>
    <w:rsid w:val="00453F48"/>
    <w:rsid w:val="00454BC3"/>
    <w:rsid w:val="00456F3E"/>
    <w:rsid w:val="00457BCB"/>
    <w:rsid w:val="00461AA0"/>
    <w:rsid w:val="00462A5E"/>
    <w:rsid w:val="00465945"/>
    <w:rsid w:val="00467737"/>
    <w:rsid w:val="0047289E"/>
    <w:rsid w:val="00476B26"/>
    <w:rsid w:val="00476EA1"/>
    <w:rsid w:val="004831A1"/>
    <w:rsid w:val="00494D0A"/>
    <w:rsid w:val="00496656"/>
    <w:rsid w:val="004A5C98"/>
    <w:rsid w:val="004B2697"/>
    <w:rsid w:val="004B304D"/>
    <w:rsid w:val="004B4769"/>
    <w:rsid w:val="004B5093"/>
    <w:rsid w:val="004C0A16"/>
    <w:rsid w:val="004D2617"/>
    <w:rsid w:val="004D358F"/>
    <w:rsid w:val="004D5429"/>
    <w:rsid w:val="004D7DB2"/>
    <w:rsid w:val="004E455B"/>
    <w:rsid w:val="004F2C5B"/>
    <w:rsid w:val="004F6C3D"/>
    <w:rsid w:val="00506EAD"/>
    <w:rsid w:val="00510D00"/>
    <w:rsid w:val="00510F76"/>
    <w:rsid w:val="00512165"/>
    <w:rsid w:val="00512E7A"/>
    <w:rsid w:val="00521036"/>
    <w:rsid w:val="0052290F"/>
    <w:rsid w:val="0053152B"/>
    <w:rsid w:val="005344D2"/>
    <w:rsid w:val="00542AAA"/>
    <w:rsid w:val="00542D7B"/>
    <w:rsid w:val="00564D66"/>
    <w:rsid w:val="00565EE1"/>
    <w:rsid w:val="00583971"/>
    <w:rsid w:val="00591A2C"/>
    <w:rsid w:val="005922FE"/>
    <w:rsid w:val="00594D0B"/>
    <w:rsid w:val="00596644"/>
    <w:rsid w:val="005B1378"/>
    <w:rsid w:val="005B1A74"/>
    <w:rsid w:val="005C5954"/>
    <w:rsid w:val="005C6FC1"/>
    <w:rsid w:val="005D3F60"/>
    <w:rsid w:val="005D4602"/>
    <w:rsid w:val="005D5F26"/>
    <w:rsid w:val="005D68FD"/>
    <w:rsid w:val="005D7108"/>
    <w:rsid w:val="005E3D20"/>
    <w:rsid w:val="005E56E1"/>
    <w:rsid w:val="005F06E5"/>
    <w:rsid w:val="005F1AA6"/>
    <w:rsid w:val="005F2050"/>
    <w:rsid w:val="00602463"/>
    <w:rsid w:val="00607BEF"/>
    <w:rsid w:val="00624870"/>
    <w:rsid w:val="00636FAE"/>
    <w:rsid w:val="0064067B"/>
    <w:rsid w:val="006452A4"/>
    <w:rsid w:val="006456B3"/>
    <w:rsid w:val="00645D15"/>
    <w:rsid w:val="006515E3"/>
    <w:rsid w:val="006625DA"/>
    <w:rsid w:val="00676C74"/>
    <w:rsid w:val="006778BF"/>
    <w:rsid w:val="006804AC"/>
    <w:rsid w:val="0068321C"/>
    <w:rsid w:val="00687182"/>
    <w:rsid w:val="006915C7"/>
    <w:rsid w:val="00695680"/>
    <w:rsid w:val="006958CB"/>
    <w:rsid w:val="00695D85"/>
    <w:rsid w:val="00696FE3"/>
    <w:rsid w:val="006A12BC"/>
    <w:rsid w:val="006A2A26"/>
    <w:rsid w:val="006B01CA"/>
    <w:rsid w:val="006B39A8"/>
    <w:rsid w:val="006B3CD4"/>
    <w:rsid w:val="006B4B0B"/>
    <w:rsid w:val="006B5A21"/>
    <w:rsid w:val="006B7491"/>
    <w:rsid w:val="006C73C9"/>
    <w:rsid w:val="006D2346"/>
    <w:rsid w:val="006D6871"/>
    <w:rsid w:val="006E17E0"/>
    <w:rsid w:val="006E1C6C"/>
    <w:rsid w:val="006F181D"/>
    <w:rsid w:val="006F4615"/>
    <w:rsid w:val="007059D2"/>
    <w:rsid w:val="00705B09"/>
    <w:rsid w:val="007072BA"/>
    <w:rsid w:val="00713BDB"/>
    <w:rsid w:val="007146ED"/>
    <w:rsid w:val="0071520E"/>
    <w:rsid w:val="007212DD"/>
    <w:rsid w:val="007226AE"/>
    <w:rsid w:val="00733423"/>
    <w:rsid w:val="00735F70"/>
    <w:rsid w:val="007406DE"/>
    <w:rsid w:val="00752AC5"/>
    <w:rsid w:val="00757179"/>
    <w:rsid w:val="00757A1B"/>
    <w:rsid w:val="00760B99"/>
    <w:rsid w:val="00763920"/>
    <w:rsid w:val="00764383"/>
    <w:rsid w:val="00765F1D"/>
    <w:rsid w:val="00771055"/>
    <w:rsid w:val="007715BF"/>
    <w:rsid w:val="00773F14"/>
    <w:rsid w:val="00782170"/>
    <w:rsid w:val="00782999"/>
    <w:rsid w:val="007836E0"/>
    <w:rsid w:val="007877E4"/>
    <w:rsid w:val="007901A8"/>
    <w:rsid w:val="0079358E"/>
    <w:rsid w:val="007A4F2A"/>
    <w:rsid w:val="007A7268"/>
    <w:rsid w:val="007B4525"/>
    <w:rsid w:val="007B6AF2"/>
    <w:rsid w:val="007B73F9"/>
    <w:rsid w:val="007C08E6"/>
    <w:rsid w:val="007C5E56"/>
    <w:rsid w:val="007D52A6"/>
    <w:rsid w:val="007DE05D"/>
    <w:rsid w:val="007E13AB"/>
    <w:rsid w:val="007E2EB8"/>
    <w:rsid w:val="0080287D"/>
    <w:rsid w:val="008060AF"/>
    <w:rsid w:val="00806DE6"/>
    <w:rsid w:val="00812EF1"/>
    <w:rsid w:val="0082160A"/>
    <w:rsid w:val="008219CD"/>
    <w:rsid w:val="00821F1D"/>
    <w:rsid w:val="0082674B"/>
    <w:rsid w:val="008337E3"/>
    <w:rsid w:val="00834235"/>
    <w:rsid w:val="0083507B"/>
    <w:rsid w:val="00835C04"/>
    <w:rsid w:val="008379E3"/>
    <w:rsid w:val="00837EAB"/>
    <w:rsid w:val="008403B8"/>
    <w:rsid w:val="008423A2"/>
    <w:rsid w:val="00842460"/>
    <w:rsid w:val="00876657"/>
    <w:rsid w:val="008821BD"/>
    <w:rsid w:val="00884601"/>
    <w:rsid w:val="00885387"/>
    <w:rsid w:val="00896D48"/>
    <w:rsid w:val="008B1BB3"/>
    <w:rsid w:val="008B3821"/>
    <w:rsid w:val="008B7943"/>
    <w:rsid w:val="008C0674"/>
    <w:rsid w:val="008C2536"/>
    <w:rsid w:val="008D00CB"/>
    <w:rsid w:val="008D2092"/>
    <w:rsid w:val="008D41B1"/>
    <w:rsid w:val="008D504D"/>
    <w:rsid w:val="008F2A72"/>
    <w:rsid w:val="008F2B53"/>
    <w:rsid w:val="008F3860"/>
    <w:rsid w:val="00907411"/>
    <w:rsid w:val="00916099"/>
    <w:rsid w:val="0093225E"/>
    <w:rsid w:val="0093744F"/>
    <w:rsid w:val="00937ED2"/>
    <w:rsid w:val="00941956"/>
    <w:rsid w:val="009444A0"/>
    <w:rsid w:val="0094514E"/>
    <w:rsid w:val="009479E5"/>
    <w:rsid w:val="0095040B"/>
    <w:rsid w:val="009555AF"/>
    <w:rsid w:val="00955B42"/>
    <w:rsid w:val="00956293"/>
    <w:rsid w:val="00975246"/>
    <w:rsid w:val="009812BB"/>
    <w:rsid w:val="00986D0F"/>
    <w:rsid w:val="009A09FD"/>
    <w:rsid w:val="009A492A"/>
    <w:rsid w:val="009B08C3"/>
    <w:rsid w:val="009C4BA6"/>
    <w:rsid w:val="009D1474"/>
    <w:rsid w:val="009D1BD1"/>
    <w:rsid w:val="009D7235"/>
    <w:rsid w:val="009E1788"/>
    <w:rsid w:val="009E4BAC"/>
    <w:rsid w:val="009E4CFF"/>
    <w:rsid w:val="009E583E"/>
    <w:rsid w:val="009F3969"/>
    <w:rsid w:val="009F49B9"/>
    <w:rsid w:val="009F67B5"/>
    <w:rsid w:val="00A0319C"/>
    <w:rsid w:val="00A05EF4"/>
    <w:rsid w:val="00A07C1D"/>
    <w:rsid w:val="00A112A1"/>
    <w:rsid w:val="00A1773F"/>
    <w:rsid w:val="00A25849"/>
    <w:rsid w:val="00A31F07"/>
    <w:rsid w:val="00A34C09"/>
    <w:rsid w:val="00A37330"/>
    <w:rsid w:val="00A42E5E"/>
    <w:rsid w:val="00A4473F"/>
    <w:rsid w:val="00A44D25"/>
    <w:rsid w:val="00A44DD0"/>
    <w:rsid w:val="00A45AE8"/>
    <w:rsid w:val="00A46AC0"/>
    <w:rsid w:val="00A46F34"/>
    <w:rsid w:val="00A502A8"/>
    <w:rsid w:val="00A50CFE"/>
    <w:rsid w:val="00A51D06"/>
    <w:rsid w:val="00A5463B"/>
    <w:rsid w:val="00A55F2C"/>
    <w:rsid w:val="00A575F9"/>
    <w:rsid w:val="00A60645"/>
    <w:rsid w:val="00A6287F"/>
    <w:rsid w:val="00A62EEF"/>
    <w:rsid w:val="00A638E6"/>
    <w:rsid w:val="00A659D6"/>
    <w:rsid w:val="00A6665D"/>
    <w:rsid w:val="00A66F60"/>
    <w:rsid w:val="00A67BBF"/>
    <w:rsid w:val="00A74DA1"/>
    <w:rsid w:val="00A77033"/>
    <w:rsid w:val="00A80A92"/>
    <w:rsid w:val="00A8257F"/>
    <w:rsid w:val="00A83378"/>
    <w:rsid w:val="00A83D36"/>
    <w:rsid w:val="00A840E8"/>
    <w:rsid w:val="00A84B9F"/>
    <w:rsid w:val="00A85C04"/>
    <w:rsid w:val="00A870DF"/>
    <w:rsid w:val="00A87C4A"/>
    <w:rsid w:val="00A92E0D"/>
    <w:rsid w:val="00AA0031"/>
    <w:rsid w:val="00AAB066"/>
    <w:rsid w:val="00AAB645"/>
    <w:rsid w:val="00AB070B"/>
    <w:rsid w:val="00AB2804"/>
    <w:rsid w:val="00AB3FD1"/>
    <w:rsid w:val="00AB66DD"/>
    <w:rsid w:val="00AB7886"/>
    <w:rsid w:val="00AC3B71"/>
    <w:rsid w:val="00AD4617"/>
    <w:rsid w:val="00AD70F9"/>
    <w:rsid w:val="00AD7A15"/>
    <w:rsid w:val="00AE456A"/>
    <w:rsid w:val="00AE45AA"/>
    <w:rsid w:val="00AE46F5"/>
    <w:rsid w:val="00AE5216"/>
    <w:rsid w:val="00AF3483"/>
    <w:rsid w:val="00AF5F9E"/>
    <w:rsid w:val="00B00376"/>
    <w:rsid w:val="00B04E2F"/>
    <w:rsid w:val="00B13825"/>
    <w:rsid w:val="00B14F32"/>
    <w:rsid w:val="00B316EB"/>
    <w:rsid w:val="00B321BC"/>
    <w:rsid w:val="00B34780"/>
    <w:rsid w:val="00B37425"/>
    <w:rsid w:val="00B4246D"/>
    <w:rsid w:val="00B43262"/>
    <w:rsid w:val="00B44D06"/>
    <w:rsid w:val="00B46BAD"/>
    <w:rsid w:val="00B5616B"/>
    <w:rsid w:val="00B73203"/>
    <w:rsid w:val="00B76BDC"/>
    <w:rsid w:val="00B80C49"/>
    <w:rsid w:val="00B81E34"/>
    <w:rsid w:val="00B82905"/>
    <w:rsid w:val="00B9571C"/>
    <w:rsid w:val="00B9614C"/>
    <w:rsid w:val="00BA5E06"/>
    <w:rsid w:val="00BB1A3F"/>
    <w:rsid w:val="00BB4188"/>
    <w:rsid w:val="00BC7437"/>
    <w:rsid w:val="00BD0255"/>
    <w:rsid w:val="00BE0812"/>
    <w:rsid w:val="00BE391E"/>
    <w:rsid w:val="00C057E9"/>
    <w:rsid w:val="00C07A1A"/>
    <w:rsid w:val="00C31A8F"/>
    <w:rsid w:val="00C32A58"/>
    <w:rsid w:val="00C33A8E"/>
    <w:rsid w:val="00C3670D"/>
    <w:rsid w:val="00C43063"/>
    <w:rsid w:val="00C46D76"/>
    <w:rsid w:val="00C53A86"/>
    <w:rsid w:val="00C55FC9"/>
    <w:rsid w:val="00C63CBC"/>
    <w:rsid w:val="00C6516B"/>
    <w:rsid w:val="00C67EC6"/>
    <w:rsid w:val="00C72F1A"/>
    <w:rsid w:val="00C759BC"/>
    <w:rsid w:val="00C80489"/>
    <w:rsid w:val="00C82473"/>
    <w:rsid w:val="00C83576"/>
    <w:rsid w:val="00C85B8B"/>
    <w:rsid w:val="00C8675B"/>
    <w:rsid w:val="00CA0A4F"/>
    <w:rsid w:val="00CA0EED"/>
    <w:rsid w:val="00CA3FB4"/>
    <w:rsid w:val="00CA4793"/>
    <w:rsid w:val="00CB421A"/>
    <w:rsid w:val="00CB51DA"/>
    <w:rsid w:val="00CB6407"/>
    <w:rsid w:val="00CC7683"/>
    <w:rsid w:val="00CD0433"/>
    <w:rsid w:val="00CD3D00"/>
    <w:rsid w:val="00CE2CD5"/>
    <w:rsid w:val="00CE2F7B"/>
    <w:rsid w:val="00CE4561"/>
    <w:rsid w:val="00CE4F6F"/>
    <w:rsid w:val="00CEBFE6"/>
    <w:rsid w:val="00CF127F"/>
    <w:rsid w:val="00CF1E6A"/>
    <w:rsid w:val="00CF4723"/>
    <w:rsid w:val="00CF5628"/>
    <w:rsid w:val="00D06516"/>
    <w:rsid w:val="00D07222"/>
    <w:rsid w:val="00D10E31"/>
    <w:rsid w:val="00D12F5B"/>
    <w:rsid w:val="00D22F4A"/>
    <w:rsid w:val="00D24EEC"/>
    <w:rsid w:val="00D3189E"/>
    <w:rsid w:val="00D3192F"/>
    <w:rsid w:val="00D36CDA"/>
    <w:rsid w:val="00D45AA1"/>
    <w:rsid w:val="00D46A7E"/>
    <w:rsid w:val="00D55491"/>
    <w:rsid w:val="00D63B6C"/>
    <w:rsid w:val="00D71ABF"/>
    <w:rsid w:val="00D808DE"/>
    <w:rsid w:val="00D856C7"/>
    <w:rsid w:val="00D96165"/>
    <w:rsid w:val="00D963CE"/>
    <w:rsid w:val="00DB5124"/>
    <w:rsid w:val="00DB5E53"/>
    <w:rsid w:val="00DC6974"/>
    <w:rsid w:val="00DD32E3"/>
    <w:rsid w:val="00DD5FB6"/>
    <w:rsid w:val="00DE5541"/>
    <w:rsid w:val="00DE713B"/>
    <w:rsid w:val="00DF6192"/>
    <w:rsid w:val="00E03704"/>
    <w:rsid w:val="00E07409"/>
    <w:rsid w:val="00E1144B"/>
    <w:rsid w:val="00E155ED"/>
    <w:rsid w:val="00E24415"/>
    <w:rsid w:val="00E27E94"/>
    <w:rsid w:val="00E3738F"/>
    <w:rsid w:val="00E37C28"/>
    <w:rsid w:val="00E41B03"/>
    <w:rsid w:val="00E52504"/>
    <w:rsid w:val="00E53CD7"/>
    <w:rsid w:val="00E55138"/>
    <w:rsid w:val="00E56A62"/>
    <w:rsid w:val="00E6035B"/>
    <w:rsid w:val="00E6039B"/>
    <w:rsid w:val="00E606B3"/>
    <w:rsid w:val="00E66F35"/>
    <w:rsid w:val="00E716C2"/>
    <w:rsid w:val="00E832B2"/>
    <w:rsid w:val="00E84574"/>
    <w:rsid w:val="00E84C2A"/>
    <w:rsid w:val="00E856A2"/>
    <w:rsid w:val="00E961F7"/>
    <w:rsid w:val="00EA57E5"/>
    <w:rsid w:val="00EAB506"/>
    <w:rsid w:val="00EB4818"/>
    <w:rsid w:val="00EB7BAA"/>
    <w:rsid w:val="00EC3694"/>
    <w:rsid w:val="00EC62F8"/>
    <w:rsid w:val="00ED31F0"/>
    <w:rsid w:val="00ED40C4"/>
    <w:rsid w:val="00ED6555"/>
    <w:rsid w:val="00ED6B3C"/>
    <w:rsid w:val="00EE16D7"/>
    <w:rsid w:val="00EE3078"/>
    <w:rsid w:val="00EE4057"/>
    <w:rsid w:val="00EE5E74"/>
    <w:rsid w:val="00EE6DAF"/>
    <w:rsid w:val="00EE765D"/>
    <w:rsid w:val="00EF1F95"/>
    <w:rsid w:val="00F02656"/>
    <w:rsid w:val="00F038E6"/>
    <w:rsid w:val="00F06F83"/>
    <w:rsid w:val="00F1255A"/>
    <w:rsid w:val="00F20A93"/>
    <w:rsid w:val="00F2154C"/>
    <w:rsid w:val="00F2222D"/>
    <w:rsid w:val="00F24033"/>
    <w:rsid w:val="00F268BE"/>
    <w:rsid w:val="00F42052"/>
    <w:rsid w:val="00F451AB"/>
    <w:rsid w:val="00F52113"/>
    <w:rsid w:val="00F54EB9"/>
    <w:rsid w:val="00F55267"/>
    <w:rsid w:val="00F55B92"/>
    <w:rsid w:val="00F63C4B"/>
    <w:rsid w:val="00F65EB1"/>
    <w:rsid w:val="00F67EFD"/>
    <w:rsid w:val="00F76A19"/>
    <w:rsid w:val="00F77459"/>
    <w:rsid w:val="00F83405"/>
    <w:rsid w:val="00F83A35"/>
    <w:rsid w:val="00F83E4A"/>
    <w:rsid w:val="00F84C05"/>
    <w:rsid w:val="00F86A43"/>
    <w:rsid w:val="00FB0715"/>
    <w:rsid w:val="00FB1905"/>
    <w:rsid w:val="00FB6E87"/>
    <w:rsid w:val="00FC304E"/>
    <w:rsid w:val="00FD5EFA"/>
    <w:rsid w:val="00FE0EA1"/>
    <w:rsid w:val="00FE60DB"/>
    <w:rsid w:val="00FE612A"/>
    <w:rsid w:val="00FE621A"/>
    <w:rsid w:val="00FF3824"/>
    <w:rsid w:val="00FF7B51"/>
    <w:rsid w:val="010F561F"/>
    <w:rsid w:val="0132EF93"/>
    <w:rsid w:val="0145BBB6"/>
    <w:rsid w:val="015A0F29"/>
    <w:rsid w:val="016A3661"/>
    <w:rsid w:val="017BDBA5"/>
    <w:rsid w:val="01AAC205"/>
    <w:rsid w:val="01B7C574"/>
    <w:rsid w:val="01C67E8C"/>
    <w:rsid w:val="01E2D71A"/>
    <w:rsid w:val="01FB477C"/>
    <w:rsid w:val="023996B6"/>
    <w:rsid w:val="024207B4"/>
    <w:rsid w:val="0257B741"/>
    <w:rsid w:val="02CCB7E5"/>
    <w:rsid w:val="0339FB60"/>
    <w:rsid w:val="035E038F"/>
    <w:rsid w:val="0370D54B"/>
    <w:rsid w:val="037E7404"/>
    <w:rsid w:val="039E58E3"/>
    <w:rsid w:val="03AA679B"/>
    <w:rsid w:val="03BE24EF"/>
    <w:rsid w:val="03D902DC"/>
    <w:rsid w:val="03E67018"/>
    <w:rsid w:val="03ECD5A5"/>
    <w:rsid w:val="03FCB863"/>
    <w:rsid w:val="042DE3B9"/>
    <w:rsid w:val="048A7D3D"/>
    <w:rsid w:val="04F6DBEE"/>
    <w:rsid w:val="04F74CC8"/>
    <w:rsid w:val="0504E815"/>
    <w:rsid w:val="0512DC91"/>
    <w:rsid w:val="0516467B"/>
    <w:rsid w:val="0559F550"/>
    <w:rsid w:val="055F360E"/>
    <w:rsid w:val="057351B1"/>
    <w:rsid w:val="058728F1"/>
    <w:rsid w:val="059AA925"/>
    <w:rsid w:val="05A45644"/>
    <w:rsid w:val="05C2EA47"/>
    <w:rsid w:val="05D28E4F"/>
    <w:rsid w:val="05E2F23E"/>
    <w:rsid w:val="06199DFF"/>
    <w:rsid w:val="063FA003"/>
    <w:rsid w:val="06659A8C"/>
    <w:rsid w:val="066ACC4A"/>
    <w:rsid w:val="0685FDB1"/>
    <w:rsid w:val="0686EDD6"/>
    <w:rsid w:val="069358B3"/>
    <w:rsid w:val="06A9117D"/>
    <w:rsid w:val="06AA045E"/>
    <w:rsid w:val="06B6483D"/>
    <w:rsid w:val="06B78D53"/>
    <w:rsid w:val="06F5C5B1"/>
    <w:rsid w:val="0727BF8A"/>
    <w:rsid w:val="07509E02"/>
    <w:rsid w:val="0760D16A"/>
    <w:rsid w:val="07637124"/>
    <w:rsid w:val="07766FDB"/>
    <w:rsid w:val="07F6E508"/>
    <w:rsid w:val="0808EA28"/>
    <w:rsid w:val="0827D85D"/>
    <w:rsid w:val="0835BD82"/>
    <w:rsid w:val="083D3BFB"/>
    <w:rsid w:val="085FDFA5"/>
    <w:rsid w:val="087ADC59"/>
    <w:rsid w:val="08885ACA"/>
    <w:rsid w:val="089363D4"/>
    <w:rsid w:val="089A2D19"/>
    <w:rsid w:val="08AA4B4E"/>
    <w:rsid w:val="08ADC2BF"/>
    <w:rsid w:val="08BA4668"/>
    <w:rsid w:val="08BB890C"/>
    <w:rsid w:val="08F1AE8E"/>
    <w:rsid w:val="08F5C6EB"/>
    <w:rsid w:val="08FCA1CB"/>
    <w:rsid w:val="092F1120"/>
    <w:rsid w:val="0937B0B0"/>
    <w:rsid w:val="09381664"/>
    <w:rsid w:val="097099CA"/>
    <w:rsid w:val="097CE061"/>
    <w:rsid w:val="09EDE4A1"/>
    <w:rsid w:val="0A01BC72"/>
    <w:rsid w:val="0A0A7DF7"/>
    <w:rsid w:val="0A246259"/>
    <w:rsid w:val="0A3E72A8"/>
    <w:rsid w:val="0A42B05D"/>
    <w:rsid w:val="0A4A9D6D"/>
    <w:rsid w:val="0A4E7B69"/>
    <w:rsid w:val="0A51592F"/>
    <w:rsid w:val="0A55B43A"/>
    <w:rsid w:val="0A7BBBEB"/>
    <w:rsid w:val="0A98722C"/>
    <w:rsid w:val="0ABBD4B5"/>
    <w:rsid w:val="0ABD4413"/>
    <w:rsid w:val="0AE8317D"/>
    <w:rsid w:val="0AF7AD21"/>
    <w:rsid w:val="0AFBB3AC"/>
    <w:rsid w:val="0B16F49D"/>
    <w:rsid w:val="0B25FE14"/>
    <w:rsid w:val="0B2FE5F3"/>
    <w:rsid w:val="0B4CFD16"/>
    <w:rsid w:val="0B946715"/>
    <w:rsid w:val="0BA165A9"/>
    <w:rsid w:val="0BB48C4F"/>
    <w:rsid w:val="0BDDC048"/>
    <w:rsid w:val="0BEC6196"/>
    <w:rsid w:val="0C374CD2"/>
    <w:rsid w:val="0C67727D"/>
    <w:rsid w:val="0C69C95C"/>
    <w:rsid w:val="0C88B9C1"/>
    <w:rsid w:val="0C92850D"/>
    <w:rsid w:val="0C96C898"/>
    <w:rsid w:val="0CAE3A10"/>
    <w:rsid w:val="0CD1803B"/>
    <w:rsid w:val="0CD2D55D"/>
    <w:rsid w:val="0CD4C3FE"/>
    <w:rsid w:val="0CF8800F"/>
    <w:rsid w:val="0D199014"/>
    <w:rsid w:val="0D1B7946"/>
    <w:rsid w:val="0D26C621"/>
    <w:rsid w:val="0D2D7747"/>
    <w:rsid w:val="0D2E329A"/>
    <w:rsid w:val="0D7FADF4"/>
    <w:rsid w:val="0D923AD6"/>
    <w:rsid w:val="0D96D1CA"/>
    <w:rsid w:val="0D96E9AD"/>
    <w:rsid w:val="0DF3D80C"/>
    <w:rsid w:val="0E0EC335"/>
    <w:rsid w:val="0E12A43D"/>
    <w:rsid w:val="0E157D35"/>
    <w:rsid w:val="0E26427D"/>
    <w:rsid w:val="0E2C5332"/>
    <w:rsid w:val="0E2F4DE3"/>
    <w:rsid w:val="0E51871E"/>
    <w:rsid w:val="0E588B2F"/>
    <w:rsid w:val="0E59E287"/>
    <w:rsid w:val="0E8B5F25"/>
    <w:rsid w:val="0E9C9F49"/>
    <w:rsid w:val="0E9D8C03"/>
    <w:rsid w:val="0EBDB197"/>
    <w:rsid w:val="0EC947A8"/>
    <w:rsid w:val="0EE71357"/>
    <w:rsid w:val="0EF12295"/>
    <w:rsid w:val="0F037E83"/>
    <w:rsid w:val="0F0BA110"/>
    <w:rsid w:val="0F1387C2"/>
    <w:rsid w:val="0F1B9BDC"/>
    <w:rsid w:val="0F42CE25"/>
    <w:rsid w:val="0F42E029"/>
    <w:rsid w:val="0F604838"/>
    <w:rsid w:val="0F6F3FA9"/>
    <w:rsid w:val="0F81EED3"/>
    <w:rsid w:val="0FB3A5FB"/>
    <w:rsid w:val="10113BBB"/>
    <w:rsid w:val="1013A214"/>
    <w:rsid w:val="1018C6C2"/>
    <w:rsid w:val="10318520"/>
    <w:rsid w:val="1052D580"/>
    <w:rsid w:val="10651809"/>
    <w:rsid w:val="10727A47"/>
    <w:rsid w:val="10784DCE"/>
    <w:rsid w:val="1079A14C"/>
    <w:rsid w:val="108C0B53"/>
    <w:rsid w:val="10EDB968"/>
    <w:rsid w:val="11101824"/>
    <w:rsid w:val="1114730C"/>
    <w:rsid w:val="1128FF31"/>
    <w:rsid w:val="116AF530"/>
    <w:rsid w:val="1189CF48"/>
    <w:rsid w:val="119A5C26"/>
    <w:rsid w:val="11AC3506"/>
    <w:rsid w:val="11BBB508"/>
    <w:rsid w:val="11D6B2C2"/>
    <w:rsid w:val="1206A044"/>
    <w:rsid w:val="12326007"/>
    <w:rsid w:val="1248184F"/>
    <w:rsid w:val="12534FF7"/>
    <w:rsid w:val="127DA447"/>
    <w:rsid w:val="12841342"/>
    <w:rsid w:val="12A426D9"/>
    <w:rsid w:val="12B0E454"/>
    <w:rsid w:val="12B94B6A"/>
    <w:rsid w:val="12D09FFE"/>
    <w:rsid w:val="12E9F24D"/>
    <w:rsid w:val="1306C591"/>
    <w:rsid w:val="13139E6F"/>
    <w:rsid w:val="131A5601"/>
    <w:rsid w:val="13237526"/>
    <w:rsid w:val="1323977B"/>
    <w:rsid w:val="133AF7D8"/>
    <w:rsid w:val="1371AE42"/>
    <w:rsid w:val="137B89EA"/>
    <w:rsid w:val="13958BEC"/>
    <w:rsid w:val="13E07728"/>
    <w:rsid w:val="13FCAE4C"/>
    <w:rsid w:val="1449F686"/>
    <w:rsid w:val="147281F4"/>
    <w:rsid w:val="14839007"/>
    <w:rsid w:val="1489268F"/>
    <w:rsid w:val="148EADDD"/>
    <w:rsid w:val="149DFDED"/>
    <w:rsid w:val="14B25AEA"/>
    <w:rsid w:val="14C4B71D"/>
    <w:rsid w:val="14D66339"/>
    <w:rsid w:val="14EC9C74"/>
    <w:rsid w:val="151C842B"/>
    <w:rsid w:val="154C6A28"/>
    <w:rsid w:val="156CAD1E"/>
    <w:rsid w:val="156E6328"/>
    <w:rsid w:val="156E8021"/>
    <w:rsid w:val="158AE747"/>
    <w:rsid w:val="158F00F8"/>
    <w:rsid w:val="15FAB174"/>
    <w:rsid w:val="1609EBA1"/>
    <w:rsid w:val="163F1A8D"/>
    <w:rsid w:val="16515988"/>
    <w:rsid w:val="165F344C"/>
    <w:rsid w:val="1672339A"/>
    <w:rsid w:val="16740590"/>
    <w:rsid w:val="1679CEC2"/>
    <w:rsid w:val="16A94F04"/>
    <w:rsid w:val="16AA23E5"/>
    <w:rsid w:val="16FC754C"/>
    <w:rsid w:val="170837A1"/>
    <w:rsid w:val="170AD2E7"/>
    <w:rsid w:val="170ADC9D"/>
    <w:rsid w:val="171D1B92"/>
    <w:rsid w:val="1722BA73"/>
    <w:rsid w:val="172C8C3D"/>
    <w:rsid w:val="17380919"/>
    <w:rsid w:val="17545E33"/>
    <w:rsid w:val="17A743AE"/>
    <w:rsid w:val="17B5C5C4"/>
    <w:rsid w:val="1809936A"/>
    <w:rsid w:val="182D3F3A"/>
    <w:rsid w:val="183AE702"/>
    <w:rsid w:val="184354A0"/>
    <w:rsid w:val="1861752B"/>
    <w:rsid w:val="187ADB87"/>
    <w:rsid w:val="188F8FD3"/>
    <w:rsid w:val="18CE4935"/>
    <w:rsid w:val="18D3D97A"/>
    <w:rsid w:val="190EBC6D"/>
    <w:rsid w:val="1933B3DA"/>
    <w:rsid w:val="197FA4EF"/>
    <w:rsid w:val="19C49BDE"/>
    <w:rsid w:val="19CB2BC2"/>
    <w:rsid w:val="19E62D46"/>
    <w:rsid w:val="19EAFC3E"/>
    <w:rsid w:val="19ED9C5B"/>
    <w:rsid w:val="19F4B390"/>
    <w:rsid w:val="1A2377EF"/>
    <w:rsid w:val="1A27B358"/>
    <w:rsid w:val="1A5BDAB7"/>
    <w:rsid w:val="1A642CFF"/>
    <w:rsid w:val="1A83DFBA"/>
    <w:rsid w:val="1A93E2C4"/>
    <w:rsid w:val="1A99ECC2"/>
    <w:rsid w:val="1AC80611"/>
    <w:rsid w:val="1AF50432"/>
    <w:rsid w:val="1AF56FCB"/>
    <w:rsid w:val="1B237152"/>
    <w:rsid w:val="1B30797B"/>
    <w:rsid w:val="1B3A8281"/>
    <w:rsid w:val="1B4673E7"/>
    <w:rsid w:val="1B778797"/>
    <w:rsid w:val="1B7CC027"/>
    <w:rsid w:val="1B875075"/>
    <w:rsid w:val="1BA00659"/>
    <w:rsid w:val="1BB02E8C"/>
    <w:rsid w:val="1C4DF6E8"/>
    <w:rsid w:val="1C5F6792"/>
    <w:rsid w:val="1C6FFF13"/>
    <w:rsid w:val="1CB007D6"/>
    <w:rsid w:val="1CB21105"/>
    <w:rsid w:val="1CBA40FF"/>
    <w:rsid w:val="1CC3CE80"/>
    <w:rsid w:val="1CD44ED1"/>
    <w:rsid w:val="1CDBBD41"/>
    <w:rsid w:val="1CE6AC4A"/>
    <w:rsid w:val="1CE6D3E4"/>
    <w:rsid w:val="1CF4CE89"/>
    <w:rsid w:val="1D0C69A8"/>
    <w:rsid w:val="1DA85EA0"/>
    <w:rsid w:val="1DBD526B"/>
    <w:rsid w:val="1DE6EDBA"/>
    <w:rsid w:val="1DF25034"/>
    <w:rsid w:val="1E00A2F2"/>
    <w:rsid w:val="1E06755E"/>
    <w:rsid w:val="1E0B3979"/>
    <w:rsid w:val="1E10375F"/>
    <w:rsid w:val="1E16ADA7"/>
    <w:rsid w:val="1E21D4DB"/>
    <w:rsid w:val="1E310415"/>
    <w:rsid w:val="1E344081"/>
    <w:rsid w:val="1E4B8E2E"/>
    <w:rsid w:val="1E51827B"/>
    <w:rsid w:val="1E52DC59"/>
    <w:rsid w:val="1EB97D8C"/>
    <w:rsid w:val="1F215F1F"/>
    <w:rsid w:val="1F379E22"/>
    <w:rsid w:val="1F4FE1EE"/>
    <w:rsid w:val="1F826EA4"/>
    <w:rsid w:val="1FB0C899"/>
    <w:rsid w:val="1FB27E08"/>
    <w:rsid w:val="1FB78D89"/>
    <w:rsid w:val="1FC20F79"/>
    <w:rsid w:val="1FE972BD"/>
    <w:rsid w:val="1FEC7EF6"/>
    <w:rsid w:val="1FF0A6A3"/>
    <w:rsid w:val="200C9BCE"/>
    <w:rsid w:val="2021DF16"/>
    <w:rsid w:val="203FDD8D"/>
    <w:rsid w:val="2046BBFC"/>
    <w:rsid w:val="2060689D"/>
    <w:rsid w:val="2074D32D"/>
    <w:rsid w:val="209D4DD0"/>
    <w:rsid w:val="20EA761E"/>
    <w:rsid w:val="20F17295"/>
    <w:rsid w:val="2112F4FB"/>
    <w:rsid w:val="2155D669"/>
    <w:rsid w:val="2177ED80"/>
    <w:rsid w:val="2184623D"/>
    <w:rsid w:val="218D6657"/>
    <w:rsid w:val="21C8BEAA"/>
    <w:rsid w:val="21D2AE52"/>
    <w:rsid w:val="21F3EF31"/>
    <w:rsid w:val="21F61F80"/>
    <w:rsid w:val="223D3019"/>
    <w:rsid w:val="22410ABC"/>
    <w:rsid w:val="2286EB38"/>
    <w:rsid w:val="22A9D9A0"/>
    <w:rsid w:val="22AEB3AC"/>
    <w:rsid w:val="22DF6441"/>
    <w:rsid w:val="22E76EAD"/>
    <w:rsid w:val="22EA50DE"/>
    <w:rsid w:val="2300CDCE"/>
    <w:rsid w:val="2313D9A0"/>
    <w:rsid w:val="2324D6E1"/>
    <w:rsid w:val="2376B25A"/>
    <w:rsid w:val="237A0B46"/>
    <w:rsid w:val="237A454C"/>
    <w:rsid w:val="23F97292"/>
    <w:rsid w:val="2408F828"/>
    <w:rsid w:val="241F8DAA"/>
    <w:rsid w:val="244561B0"/>
    <w:rsid w:val="2446AB67"/>
    <w:rsid w:val="244C4F8A"/>
    <w:rsid w:val="248D772B"/>
    <w:rsid w:val="24945CFF"/>
    <w:rsid w:val="24A04599"/>
    <w:rsid w:val="24AFAA01"/>
    <w:rsid w:val="24C0A742"/>
    <w:rsid w:val="24DDBC55"/>
    <w:rsid w:val="24E532E6"/>
    <w:rsid w:val="24FAFFAC"/>
    <w:rsid w:val="25233993"/>
    <w:rsid w:val="25359C19"/>
    <w:rsid w:val="2535C57D"/>
    <w:rsid w:val="256269BE"/>
    <w:rsid w:val="2570094D"/>
    <w:rsid w:val="2581EE7C"/>
    <w:rsid w:val="258BACBD"/>
    <w:rsid w:val="25A3D8FB"/>
    <w:rsid w:val="25A9CD48"/>
    <w:rsid w:val="25C4F66B"/>
    <w:rsid w:val="25CCD3D7"/>
    <w:rsid w:val="25FA78F1"/>
    <w:rsid w:val="260FFD0E"/>
    <w:rsid w:val="261F3671"/>
    <w:rsid w:val="263B430A"/>
    <w:rsid w:val="264B7A62"/>
    <w:rsid w:val="264C9CAD"/>
    <w:rsid w:val="2665AD1E"/>
    <w:rsid w:val="26888D18"/>
    <w:rsid w:val="26E23708"/>
    <w:rsid w:val="2738861F"/>
    <w:rsid w:val="2772AB1A"/>
    <w:rsid w:val="279AE245"/>
    <w:rsid w:val="27B2D564"/>
    <w:rsid w:val="27E2BCCA"/>
    <w:rsid w:val="27F05989"/>
    <w:rsid w:val="27F12E3C"/>
    <w:rsid w:val="27F7571C"/>
    <w:rsid w:val="2815BBA2"/>
    <w:rsid w:val="282BA4F2"/>
    <w:rsid w:val="2862D058"/>
    <w:rsid w:val="286A4729"/>
    <w:rsid w:val="2881F05C"/>
    <w:rsid w:val="288846EC"/>
    <w:rsid w:val="28A2C9BB"/>
    <w:rsid w:val="28A730CE"/>
    <w:rsid w:val="29014FE7"/>
    <w:rsid w:val="29040AF8"/>
    <w:rsid w:val="292527CE"/>
    <w:rsid w:val="29299084"/>
    <w:rsid w:val="2935DDC5"/>
    <w:rsid w:val="293B2480"/>
    <w:rsid w:val="296B5A50"/>
    <w:rsid w:val="2980C7C6"/>
    <w:rsid w:val="29919F2E"/>
    <w:rsid w:val="29B2ED25"/>
    <w:rsid w:val="29D32907"/>
    <w:rsid w:val="29E0439F"/>
    <w:rsid w:val="29E56EBA"/>
    <w:rsid w:val="29EA3512"/>
    <w:rsid w:val="2A14A8A6"/>
    <w:rsid w:val="2A169984"/>
    <w:rsid w:val="2A2995F9"/>
    <w:rsid w:val="2A2A65A9"/>
    <w:rsid w:val="2A3398A3"/>
    <w:rsid w:val="2A3C7F0D"/>
    <w:rsid w:val="2A433988"/>
    <w:rsid w:val="2A4DE213"/>
    <w:rsid w:val="2A68CE6F"/>
    <w:rsid w:val="2A712386"/>
    <w:rsid w:val="2AA2B409"/>
    <w:rsid w:val="2AD7A822"/>
    <w:rsid w:val="2AD8C49A"/>
    <w:rsid w:val="2AF9BAB0"/>
    <w:rsid w:val="2B010EA1"/>
    <w:rsid w:val="2B085A3E"/>
    <w:rsid w:val="2B310B75"/>
    <w:rsid w:val="2B3B5959"/>
    <w:rsid w:val="2B48FB0F"/>
    <w:rsid w:val="2B6DC7BF"/>
    <w:rsid w:val="2B92580C"/>
    <w:rsid w:val="2BB609A8"/>
    <w:rsid w:val="2BBB20B9"/>
    <w:rsid w:val="2BD876BF"/>
    <w:rsid w:val="2BD8CF8B"/>
    <w:rsid w:val="2BDA70D1"/>
    <w:rsid w:val="2BEC4320"/>
    <w:rsid w:val="2C0BCF09"/>
    <w:rsid w:val="2C0CF3E7"/>
    <w:rsid w:val="2C2749B3"/>
    <w:rsid w:val="2C2EBF53"/>
    <w:rsid w:val="2C3DFE45"/>
    <w:rsid w:val="2C4E307D"/>
    <w:rsid w:val="2C7DC37A"/>
    <w:rsid w:val="2CACA3A3"/>
    <w:rsid w:val="2CB605D1"/>
    <w:rsid w:val="2CC2AFD1"/>
    <w:rsid w:val="2CD7B3E6"/>
    <w:rsid w:val="2CE0D394"/>
    <w:rsid w:val="2D174E56"/>
    <w:rsid w:val="2D21AB18"/>
    <w:rsid w:val="2D22D1F3"/>
    <w:rsid w:val="2D36417B"/>
    <w:rsid w:val="2D57DDA5"/>
    <w:rsid w:val="2D67C8E2"/>
    <w:rsid w:val="2D8582D5"/>
    <w:rsid w:val="2D90E096"/>
    <w:rsid w:val="2DA8C448"/>
    <w:rsid w:val="2DC6C74B"/>
    <w:rsid w:val="2DDD21EA"/>
    <w:rsid w:val="2DDE69B7"/>
    <w:rsid w:val="2DF6AAAB"/>
    <w:rsid w:val="2DFD8A66"/>
    <w:rsid w:val="2DFD8FB3"/>
    <w:rsid w:val="2E15A0C9"/>
    <w:rsid w:val="2E1B3114"/>
    <w:rsid w:val="2E60C9E8"/>
    <w:rsid w:val="2E642646"/>
    <w:rsid w:val="2E6979F6"/>
    <w:rsid w:val="2E829372"/>
    <w:rsid w:val="2E9A3EE5"/>
    <w:rsid w:val="2ECAB947"/>
    <w:rsid w:val="2EEA9F65"/>
    <w:rsid w:val="2F1FD4CF"/>
    <w:rsid w:val="2F309437"/>
    <w:rsid w:val="2F337F94"/>
    <w:rsid w:val="2F55B4D2"/>
    <w:rsid w:val="2F6DC02F"/>
    <w:rsid w:val="2F6E9D48"/>
    <w:rsid w:val="2F88D786"/>
    <w:rsid w:val="2FB4F4FD"/>
    <w:rsid w:val="2FEC5C9B"/>
    <w:rsid w:val="3016DF2A"/>
    <w:rsid w:val="301C27E6"/>
    <w:rsid w:val="303EC258"/>
    <w:rsid w:val="304751F0"/>
    <w:rsid w:val="3073D81F"/>
    <w:rsid w:val="30B0CAC3"/>
    <w:rsid w:val="30B9210D"/>
    <w:rsid w:val="30B9394B"/>
    <w:rsid w:val="30CC47F0"/>
    <w:rsid w:val="30D1C3FB"/>
    <w:rsid w:val="30D7B848"/>
    <w:rsid w:val="30E1CA08"/>
    <w:rsid w:val="30E43DF0"/>
    <w:rsid w:val="3109243A"/>
    <w:rsid w:val="31125A34"/>
    <w:rsid w:val="3123E943"/>
    <w:rsid w:val="3123EAF7"/>
    <w:rsid w:val="315842D3"/>
    <w:rsid w:val="316C5FB9"/>
    <w:rsid w:val="316F3D2E"/>
    <w:rsid w:val="31A2738D"/>
    <w:rsid w:val="31C42CE3"/>
    <w:rsid w:val="3209B29E"/>
    <w:rsid w:val="32442338"/>
    <w:rsid w:val="3260AFA3"/>
    <w:rsid w:val="32A03215"/>
    <w:rsid w:val="32A62B06"/>
    <w:rsid w:val="32A70758"/>
    <w:rsid w:val="32AB9ADF"/>
    <w:rsid w:val="32BC0EE7"/>
    <w:rsid w:val="32DD94EC"/>
    <w:rsid w:val="332CF4A7"/>
    <w:rsid w:val="333E43EE"/>
    <w:rsid w:val="336404E8"/>
    <w:rsid w:val="33839B27"/>
    <w:rsid w:val="339293E5"/>
    <w:rsid w:val="33C26AF8"/>
    <w:rsid w:val="33EAC407"/>
    <w:rsid w:val="33EF40E0"/>
    <w:rsid w:val="340A60DC"/>
    <w:rsid w:val="3438E5BB"/>
    <w:rsid w:val="3459F931"/>
    <w:rsid w:val="3479654D"/>
    <w:rsid w:val="347DF392"/>
    <w:rsid w:val="34B2A968"/>
    <w:rsid w:val="34BC76E4"/>
    <w:rsid w:val="34FBCDA5"/>
    <w:rsid w:val="352011F5"/>
    <w:rsid w:val="3558B64B"/>
    <w:rsid w:val="357CB617"/>
    <w:rsid w:val="358998BB"/>
    <w:rsid w:val="359919B3"/>
    <w:rsid w:val="35A5A434"/>
    <w:rsid w:val="35AA33F9"/>
    <w:rsid w:val="35BBCDC5"/>
    <w:rsid w:val="35E8FDBC"/>
    <w:rsid w:val="35EF4461"/>
    <w:rsid w:val="3608679E"/>
    <w:rsid w:val="362DBB16"/>
    <w:rsid w:val="36351749"/>
    <w:rsid w:val="363CA063"/>
    <w:rsid w:val="36493F0C"/>
    <w:rsid w:val="365ED692"/>
    <w:rsid w:val="36628770"/>
    <w:rsid w:val="366FFF11"/>
    <w:rsid w:val="367B8693"/>
    <w:rsid w:val="36A28CD5"/>
    <w:rsid w:val="36BC117B"/>
    <w:rsid w:val="36BD2F78"/>
    <w:rsid w:val="36C256BA"/>
    <w:rsid w:val="36D3A7F0"/>
    <w:rsid w:val="36E879B1"/>
    <w:rsid w:val="37133CBE"/>
    <w:rsid w:val="371F1A3E"/>
    <w:rsid w:val="37230809"/>
    <w:rsid w:val="3741257A"/>
    <w:rsid w:val="376216F7"/>
    <w:rsid w:val="3772F097"/>
    <w:rsid w:val="37AB785D"/>
    <w:rsid w:val="37C6366A"/>
    <w:rsid w:val="37F12A03"/>
    <w:rsid w:val="38104D5B"/>
    <w:rsid w:val="3819418C"/>
    <w:rsid w:val="3828D366"/>
    <w:rsid w:val="3830ABE0"/>
    <w:rsid w:val="3831310A"/>
    <w:rsid w:val="384AC8A6"/>
    <w:rsid w:val="3854D115"/>
    <w:rsid w:val="3871BCDE"/>
    <w:rsid w:val="387B3784"/>
    <w:rsid w:val="389B676C"/>
    <w:rsid w:val="38BDF15F"/>
    <w:rsid w:val="38C6756E"/>
    <w:rsid w:val="38D6F4EA"/>
    <w:rsid w:val="38DC1F47"/>
    <w:rsid w:val="38DDAEBF"/>
    <w:rsid w:val="38E7C1EF"/>
    <w:rsid w:val="3904CD93"/>
    <w:rsid w:val="3946692A"/>
    <w:rsid w:val="394CC77B"/>
    <w:rsid w:val="39AD8572"/>
    <w:rsid w:val="39BE2C0C"/>
    <w:rsid w:val="39C31A14"/>
    <w:rsid w:val="39C52CF4"/>
    <w:rsid w:val="39CC7C41"/>
    <w:rsid w:val="39EE263E"/>
    <w:rsid w:val="39EED7E0"/>
    <w:rsid w:val="3A1C0E06"/>
    <w:rsid w:val="3A1D4E2E"/>
    <w:rsid w:val="3A1EF741"/>
    <w:rsid w:val="3A3DBF7B"/>
    <w:rsid w:val="3A56828D"/>
    <w:rsid w:val="3A84D6C5"/>
    <w:rsid w:val="3A88E26B"/>
    <w:rsid w:val="3AB82137"/>
    <w:rsid w:val="3B0D72BC"/>
    <w:rsid w:val="3B0EF4B4"/>
    <w:rsid w:val="3B316D21"/>
    <w:rsid w:val="3B4FDDAD"/>
    <w:rsid w:val="3B536910"/>
    <w:rsid w:val="3B5A754E"/>
    <w:rsid w:val="3B61E1E6"/>
    <w:rsid w:val="3B6ECFB2"/>
    <w:rsid w:val="3B72F4F9"/>
    <w:rsid w:val="3B9A6BD4"/>
    <w:rsid w:val="3BADD3A0"/>
    <w:rsid w:val="3BB094E4"/>
    <w:rsid w:val="3BB9A3DA"/>
    <w:rsid w:val="3BFEC623"/>
    <w:rsid w:val="3C046ABB"/>
    <w:rsid w:val="3C1C6EC0"/>
    <w:rsid w:val="3C339FB5"/>
    <w:rsid w:val="3C375D29"/>
    <w:rsid w:val="3C411B76"/>
    <w:rsid w:val="3C4D5D5D"/>
    <w:rsid w:val="3C5CEE23"/>
    <w:rsid w:val="3CB34B13"/>
    <w:rsid w:val="3CCB6799"/>
    <w:rsid w:val="3D0C17EC"/>
    <w:rsid w:val="3D12512F"/>
    <w:rsid w:val="3D269526"/>
    <w:rsid w:val="3D3535CA"/>
    <w:rsid w:val="3D5049F0"/>
    <w:rsid w:val="3D6D06F1"/>
    <w:rsid w:val="3DAAD902"/>
    <w:rsid w:val="3DD32D8A"/>
    <w:rsid w:val="3DD62134"/>
    <w:rsid w:val="3E1A1C18"/>
    <w:rsid w:val="3E7362C7"/>
    <w:rsid w:val="3E7B48C6"/>
    <w:rsid w:val="3E8B1E0C"/>
    <w:rsid w:val="3E9FED64"/>
    <w:rsid w:val="3EA4D24E"/>
    <w:rsid w:val="3EABCA3D"/>
    <w:rsid w:val="3EBA7625"/>
    <w:rsid w:val="3EE1AD03"/>
    <w:rsid w:val="3F050387"/>
    <w:rsid w:val="3F192171"/>
    <w:rsid w:val="3F21CE8E"/>
    <w:rsid w:val="3F311F02"/>
    <w:rsid w:val="3F65476F"/>
    <w:rsid w:val="3F7615F1"/>
    <w:rsid w:val="3FEF2CA4"/>
    <w:rsid w:val="3FFD8F3F"/>
    <w:rsid w:val="400E559E"/>
    <w:rsid w:val="40382041"/>
    <w:rsid w:val="404982B2"/>
    <w:rsid w:val="40A3EC58"/>
    <w:rsid w:val="40A831D6"/>
    <w:rsid w:val="40BF7770"/>
    <w:rsid w:val="40D3B6A0"/>
    <w:rsid w:val="40E13238"/>
    <w:rsid w:val="40F09DA3"/>
    <w:rsid w:val="412E70B3"/>
    <w:rsid w:val="41399B39"/>
    <w:rsid w:val="4150698A"/>
    <w:rsid w:val="418499BC"/>
    <w:rsid w:val="418597DF"/>
    <w:rsid w:val="41B17A6B"/>
    <w:rsid w:val="41C4AD6A"/>
    <w:rsid w:val="41CFC086"/>
    <w:rsid w:val="41DC054D"/>
    <w:rsid w:val="41E4F585"/>
    <w:rsid w:val="41F95873"/>
    <w:rsid w:val="41FD933D"/>
    <w:rsid w:val="4226092A"/>
    <w:rsid w:val="4238E649"/>
    <w:rsid w:val="423E9781"/>
    <w:rsid w:val="4240B60A"/>
    <w:rsid w:val="4262BA33"/>
    <w:rsid w:val="429299A9"/>
    <w:rsid w:val="42A32673"/>
    <w:rsid w:val="42AE5867"/>
    <w:rsid w:val="42B3011D"/>
    <w:rsid w:val="42B5049E"/>
    <w:rsid w:val="42CB5119"/>
    <w:rsid w:val="42CC6DBB"/>
    <w:rsid w:val="42F6A4D8"/>
    <w:rsid w:val="430EA433"/>
    <w:rsid w:val="432C8FDD"/>
    <w:rsid w:val="43504822"/>
    <w:rsid w:val="43794BBD"/>
    <w:rsid w:val="43871C21"/>
    <w:rsid w:val="43CFD7EE"/>
    <w:rsid w:val="43D89631"/>
    <w:rsid w:val="44095EBF"/>
    <w:rsid w:val="44191B56"/>
    <w:rsid w:val="44684E7C"/>
    <w:rsid w:val="447A33CE"/>
    <w:rsid w:val="448BDDB7"/>
    <w:rsid w:val="44D7C91F"/>
    <w:rsid w:val="44E9689F"/>
    <w:rsid w:val="450F2EE8"/>
    <w:rsid w:val="45446262"/>
    <w:rsid w:val="4558ACD5"/>
    <w:rsid w:val="459320C3"/>
    <w:rsid w:val="45E5F929"/>
    <w:rsid w:val="45EC8C05"/>
    <w:rsid w:val="45EFA0E5"/>
    <w:rsid w:val="45FC871F"/>
    <w:rsid w:val="460E31AA"/>
    <w:rsid w:val="4617F48F"/>
    <w:rsid w:val="461E8F34"/>
    <w:rsid w:val="462E3261"/>
    <w:rsid w:val="463B5A9D"/>
    <w:rsid w:val="465B9039"/>
    <w:rsid w:val="4690941B"/>
    <w:rsid w:val="46E8C133"/>
    <w:rsid w:val="4772EBF4"/>
    <w:rsid w:val="477972B9"/>
    <w:rsid w:val="47959F21"/>
    <w:rsid w:val="47E6E02E"/>
    <w:rsid w:val="47F7D55B"/>
    <w:rsid w:val="47FA6DE8"/>
    <w:rsid w:val="48016B11"/>
    <w:rsid w:val="480FA82A"/>
    <w:rsid w:val="483D2A19"/>
    <w:rsid w:val="484064EE"/>
    <w:rsid w:val="487CC50A"/>
    <w:rsid w:val="48882FF8"/>
    <w:rsid w:val="48CC5F9D"/>
    <w:rsid w:val="48E84A98"/>
    <w:rsid w:val="48F5EF02"/>
    <w:rsid w:val="4904DBE9"/>
    <w:rsid w:val="49076551"/>
    <w:rsid w:val="492DEC98"/>
    <w:rsid w:val="493FADC9"/>
    <w:rsid w:val="495B1207"/>
    <w:rsid w:val="4984BD35"/>
    <w:rsid w:val="498731F3"/>
    <w:rsid w:val="498B2302"/>
    <w:rsid w:val="49920107"/>
    <w:rsid w:val="4993A5BC"/>
    <w:rsid w:val="49B20DFA"/>
    <w:rsid w:val="49BA0D53"/>
    <w:rsid w:val="49C834DD"/>
    <w:rsid w:val="49D28B78"/>
    <w:rsid w:val="49D73C9B"/>
    <w:rsid w:val="49EE599A"/>
    <w:rsid w:val="49F3D331"/>
    <w:rsid w:val="49FF4D82"/>
    <w:rsid w:val="4A008DA0"/>
    <w:rsid w:val="4A1450A1"/>
    <w:rsid w:val="4A172902"/>
    <w:rsid w:val="4A1E5CA8"/>
    <w:rsid w:val="4A4ABC0A"/>
    <w:rsid w:val="4A6B85FB"/>
    <w:rsid w:val="4A84BFC2"/>
    <w:rsid w:val="4A8FF66D"/>
    <w:rsid w:val="4AA59488"/>
    <w:rsid w:val="4AB268D0"/>
    <w:rsid w:val="4AECBAE3"/>
    <w:rsid w:val="4B0F8A06"/>
    <w:rsid w:val="4B1788F9"/>
    <w:rsid w:val="4B193086"/>
    <w:rsid w:val="4B274B03"/>
    <w:rsid w:val="4B2C4EAF"/>
    <w:rsid w:val="4B3ADA5C"/>
    <w:rsid w:val="4B3B9BE0"/>
    <w:rsid w:val="4B7C88FB"/>
    <w:rsid w:val="4B8A29FB"/>
    <w:rsid w:val="4B98782A"/>
    <w:rsid w:val="4BAE9181"/>
    <w:rsid w:val="4BBF2BC7"/>
    <w:rsid w:val="4BC58BAF"/>
    <w:rsid w:val="4C039AD9"/>
    <w:rsid w:val="4C2BC6CE"/>
    <w:rsid w:val="4C9457D7"/>
    <w:rsid w:val="4CC3C277"/>
    <w:rsid w:val="4CC74F7A"/>
    <w:rsid w:val="4CD19D00"/>
    <w:rsid w:val="4D08715F"/>
    <w:rsid w:val="4D16A349"/>
    <w:rsid w:val="4D20E740"/>
    <w:rsid w:val="4D6ECE44"/>
    <w:rsid w:val="4D78FEF2"/>
    <w:rsid w:val="4DACA9E4"/>
    <w:rsid w:val="4DC3FE32"/>
    <w:rsid w:val="4DD0F14D"/>
    <w:rsid w:val="4E18AC17"/>
    <w:rsid w:val="4E245BA5"/>
    <w:rsid w:val="4E263571"/>
    <w:rsid w:val="4E5781AD"/>
    <w:rsid w:val="4E7A7474"/>
    <w:rsid w:val="4E956631"/>
    <w:rsid w:val="4EA7B770"/>
    <w:rsid w:val="4EAF5BD2"/>
    <w:rsid w:val="4ECD521A"/>
    <w:rsid w:val="4EDAC026"/>
    <w:rsid w:val="4EE666BE"/>
    <w:rsid w:val="4F0D0587"/>
    <w:rsid w:val="4F2C86D8"/>
    <w:rsid w:val="4F3344D1"/>
    <w:rsid w:val="4F538F6B"/>
    <w:rsid w:val="4F7F7976"/>
    <w:rsid w:val="4F8C845A"/>
    <w:rsid w:val="4FC768C0"/>
    <w:rsid w:val="4FE80F8E"/>
    <w:rsid w:val="501C1702"/>
    <w:rsid w:val="50351BAE"/>
    <w:rsid w:val="5036AABA"/>
    <w:rsid w:val="503A78DF"/>
    <w:rsid w:val="5042B055"/>
    <w:rsid w:val="504A15DD"/>
    <w:rsid w:val="504C76CC"/>
    <w:rsid w:val="505A34AF"/>
    <w:rsid w:val="5060C923"/>
    <w:rsid w:val="508CD070"/>
    <w:rsid w:val="509AFCE9"/>
    <w:rsid w:val="50A23F91"/>
    <w:rsid w:val="50B9DEE9"/>
    <w:rsid w:val="50CD6EAB"/>
    <w:rsid w:val="50D7C1A0"/>
    <w:rsid w:val="50E6DC6B"/>
    <w:rsid w:val="51168970"/>
    <w:rsid w:val="5117FEAD"/>
    <w:rsid w:val="51228978"/>
    <w:rsid w:val="51731FBD"/>
    <w:rsid w:val="5174C467"/>
    <w:rsid w:val="51913395"/>
    <w:rsid w:val="519B2A6D"/>
    <w:rsid w:val="519CD009"/>
    <w:rsid w:val="51A73468"/>
    <w:rsid w:val="51DC7719"/>
    <w:rsid w:val="51EBE4E3"/>
    <w:rsid w:val="52083458"/>
    <w:rsid w:val="524EBEDE"/>
    <w:rsid w:val="5270843F"/>
    <w:rsid w:val="52C0B34F"/>
    <w:rsid w:val="52D70440"/>
    <w:rsid w:val="5307E8D8"/>
    <w:rsid w:val="53176725"/>
    <w:rsid w:val="5323669B"/>
    <w:rsid w:val="532C46C4"/>
    <w:rsid w:val="534DBF7C"/>
    <w:rsid w:val="53560584"/>
    <w:rsid w:val="537F6D9E"/>
    <w:rsid w:val="53838749"/>
    <w:rsid w:val="540A4266"/>
    <w:rsid w:val="5411FCC4"/>
    <w:rsid w:val="5412F048"/>
    <w:rsid w:val="5423DA02"/>
    <w:rsid w:val="5429CE4F"/>
    <w:rsid w:val="543E56DC"/>
    <w:rsid w:val="544800F4"/>
    <w:rsid w:val="5464703B"/>
    <w:rsid w:val="548422C5"/>
    <w:rsid w:val="54AC07F7"/>
    <w:rsid w:val="54EA75A5"/>
    <w:rsid w:val="54FA46B3"/>
    <w:rsid w:val="54FBDA4A"/>
    <w:rsid w:val="55088CD1"/>
    <w:rsid w:val="55568D7A"/>
    <w:rsid w:val="555A3604"/>
    <w:rsid w:val="55A2D027"/>
    <w:rsid w:val="55E4194A"/>
    <w:rsid w:val="55FFED48"/>
    <w:rsid w:val="563D53A7"/>
    <w:rsid w:val="563E471F"/>
    <w:rsid w:val="56530FAE"/>
    <w:rsid w:val="567C68DD"/>
    <w:rsid w:val="56825C61"/>
    <w:rsid w:val="56A45D32"/>
    <w:rsid w:val="56BBE783"/>
    <w:rsid w:val="56C7C7EC"/>
    <w:rsid w:val="57568296"/>
    <w:rsid w:val="5759CA8E"/>
    <w:rsid w:val="575A4949"/>
    <w:rsid w:val="575A4ED2"/>
    <w:rsid w:val="5775572D"/>
    <w:rsid w:val="57A737E7"/>
    <w:rsid w:val="57BDF403"/>
    <w:rsid w:val="57C60698"/>
    <w:rsid w:val="57F3C48F"/>
    <w:rsid w:val="585C2F65"/>
    <w:rsid w:val="585FE116"/>
    <w:rsid w:val="58760F0A"/>
    <w:rsid w:val="5880C5CB"/>
    <w:rsid w:val="588B16B5"/>
    <w:rsid w:val="58F2D391"/>
    <w:rsid w:val="59025E7C"/>
    <w:rsid w:val="590DE3CC"/>
    <w:rsid w:val="5928C4EB"/>
    <w:rsid w:val="594852E7"/>
    <w:rsid w:val="59574791"/>
    <w:rsid w:val="595B120B"/>
    <w:rsid w:val="599BEC4E"/>
    <w:rsid w:val="59AFAE9C"/>
    <w:rsid w:val="59B2896F"/>
    <w:rsid w:val="59CFE60C"/>
    <w:rsid w:val="59F23C03"/>
    <w:rsid w:val="5A069E91"/>
    <w:rsid w:val="5A1360CB"/>
    <w:rsid w:val="5A141834"/>
    <w:rsid w:val="5A368D1C"/>
    <w:rsid w:val="5A5BA620"/>
    <w:rsid w:val="5A822975"/>
    <w:rsid w:val="5AA13FFC"/>
    <w:rsid w:val="5AA6FC14"/>
    <w:rsid w:val="5ABFFFB5"/>
    <w:rsid w:val="5AF792D6"/>
    <w:rsid w:val="5AFB8F27"/>
    <w:rsid w:val="5B134EE4"/>
    <w:rsid w:val="5B42A547"/>
    <w:rsid w:val="5B5686F8"/>
    <w:rsid w:val="5B6EE5AB"/>
    <w:rsid w:val="5B7B496A"/>
    <w:rsid w:val="5B8248E4"/>
    <w:rsid w:val="5B853469"/>
    <w:rsid w:val="5B9CDEAD"/>
    <w:rsid w:val="5BF10101"/>
    <w:rsid w:val="5BFB2680"/>
    <w:rsid w:val="5C0F594D"/>
    <w:rsid w:val="5C1986E5"/>
    <w:rsid w:val="5C343326"/>
    <w:rsid w:val="5C36356C"/>
    <w:rsid w:val="5C37C903"/>
    <w:rsid w:val="5C5BD016"/>
    <w:rsid w:val="5C73FCE5"/>
    <w:rsid w:val="5C7CF3B9"/>
    <w:rsid w:val="5C9EDD82"/>
    <w:rsid w:val="5CE4790F"/>
    <w:rsid w:val="5D025939"/>
    <w:rsid w:val="5D11D53A"/>
    <w:rsid w:val="5D240EAA"/>
    <w:rsid w:val="5D2BCA55"/>
    <w:rsid w:val="5D4EBBEA"/>
    <w:rsid w:val="5D5FA63A"/>
    <w:rsid w:val="5D79A2BF"/>
    <w:rsid w:val="5D9ADDDC"/>
    <w:rsid w:val="5DA5D630"/>
    <w:rsid w:val="5DBB901D"/>
    <w:rsid w:val="5DCC64F8"/>
    <w:rsid w:val="5DCF4537"/>
    <w:rsid w:val="5DE09B12"/>
    <w:rsid w:val="5E18C41A"/>
    <w:rsid w:val="5ED3F087"/>
    <w:rsid w:val="5EE780AE"/>
    <w:rsid w:val="5EEFB53F"/>
    <w:rsid w:val="5EF863FE"/>
    <w:rsid w:val="5F04090F"/>
    <w:rsid w:val="5F05A139"/>
    <w:rsid w:val="5F29CBFB"/>
    <w:rsid w:val="5F2F1743"/>
    <w:rsid w:val="5F4295AB"/>
    <w:rsid w:val="5F5680C2"/>
    <w:rsid w:val="5F602A7E"/>
    <w:rsid w:val="5FFCFB38"/>
    <w:rsid w:val="6003D618"/>
    <w:rsid w:val="600C9F12"/>
    <w:rsid w:val="602BF9FB"/>
    <w:rsid w:val="60646736"/>
    <w:rsid w:val="6072CA5E"/>
    <w:rsid w:val="60739B0E"/>
    <w:rsid w:val="6096BAFB"/>
    <w:rsid w:val="61152DBC"/>
    <w:rsid w:val="612F392B"/>
    <w:rsid w:val="614FEDDF"/>
    <w:rsid w:val="6153D315"/>
    <w:rsid w:val="61679E98"/>
    <w:rsid w:val="616C321F"/>
    <w:rsid w:val="618F856D"/>
    <w:rsid w:val="6192D5B7"/>
    <w:rsid w:val="61B9A183"/>
    <w:rsid w:val="61CAA30E"/>
    <w:rsid w:val="61DAB761"/>
    <w:rsid w:val="61DB1B12"/>
    <w:rsid w:val="61F79731"/>
    <w:rsid w:val="624D8FA8"/>
    <w:rsid w:val="6267E4C6"/>
    <w:rsid w:val="6276EC25"/>
    <w:rsid w:val="62AB2F09"/>
    <w:rsid w:val="62AE4E17"/>
    <w:rsid w:val="6308622F"/>
    <w:rsid w:val="631A2E72"/>
    <w:rsid w:val="6327C13A"/>
    <w:rsid w:val="632EA618"/>
    <w:rsid w:val="63349BFA"/>
    <w:rsid w:val="63362D5A"/>
    <w:rsid w:val="63840C43"/>
    <w:rsid w:val="63B52CB2"/>
    <w:rsid w:val="63C9A173"/>
    <w:rsid w:val="640EFCEE"/>
    <w:rsid w:val="64199016"/>
    <w:rsid w:val="6448579A"/>
    <w:rsid w:val="647BC37B"/>
    <w:rsid w:val="648554BA"/>
    <w:rsid w:val="64A4CF00"/>
    <w:rsid w:val="64BE2C18"/>
    <w:rsid w:val="64C46A9E"/>
    <w:rsid w:val="64C5C449"/>
    <w:rsid w:val="64C6405C"/>
    <w:rsid w:val="64F03136"/>
    <w:rsid w:val="6516C371"/>
    <w:rsid w:val="6522B804"/>
    <w:rsid w:val="6540938A"/>
    <w:rsid w:val="655D58A5"/>
    <w:rsid w:val="65871C39"/>
    <w:rsid w:val="659E58C7"/>
    <w:rsid w:val="65D26225"/>
    <w:rsid w:val="65FC9903"/>
    <w:rsid w:val="6605FC7F"/>
    <w:rsid w:val="660CA7C6"/>
    <w:rsid w:val="666BDBD3"/>
    <w:rsid w:val="666DCE1C"/>
    <w:rsid w:val="6690E788"/>
    <w:rsid w:val="66AE8C35"/>
    <w:rsid w:val="66D1B4D9"/>
    <w:rsid w:val="66F09A55"/>
    <w:rsid w:val="66FEDA27"/>
    <w:rsid w:val="672100CB"/>
    <w:rsid w:val="673A2928"/>
    <w:rsid w:val="676E7760"/>
    <w:rsid w:val="6770B776"/>
    <w:rsid w:val="67A8E67B"/>
    <w:rsid w:val="67BF0826"/>
    <w:rsid w:val="67DFF830"/>
    <w:rsid w:val="67EA588D"/>
    <w:rsid w:val="6802173B"/>
    <w:rsid w:val="6807AC34"/>
    <w:rsid w:val="68344056"/>
    <w:rsid w:val="684A1733"/>
    <w:rsid w:val="685255AA"/>
    <w:rsid w:val="686B3B31"/>
    <w:rsid w:val="68762510"/>
    <w:rsid w:val="688479D4"/>
    <w:rsid w:val="68CA7139"/>
    <w:rsid w:val="68DD20A8"/>
    <w:rsid w:val="68E536CA"/>
    <w:rsid w:val="68E8D0E9"/>
    <w:rsid w:val="68E9FCFC"/>
    <w:rsid w:val="694CF078"/>
    <w:rsid w:val="69702BFE"/>
    <w:rsid w:val="697A02C8"/>
    <w:rsid w:val="6983DF30"/>
    <w:rsid w:val="6986C3A7"/>
    <w:rsid w:val="69E62CF7"/>
    <w:rsid w:val="69E7359F"/>
    <w:rsid w:val="69EDC2F1"/>
    <w:rsid w:val="6A61E749"/>
    <w:rsid w:val="6A627D38"/>
    <w:rsid w:val="6A82D735"/>
    <w:rsid w:val="6A98AA3E"/>
    <w:rsid w:val="6A9D9329"/>
    <w:rsid w:val="6ABB7EC5"/>
    <w:rsid w:val="6ABF0DAE"/>
    <w:rsid w:val="6AEF884A"/>
    <w:rsid w:val="6B0ABFAA"/>
    <w:rsid w:val="6B16A571"/>
    <w:rsid w:val="6B6A4DDD"/>
    <w:rsid w:val="6B81FD58"/>
    <w:rsid w:val="6BE503FA"/>
    <w:rsid w:val="6BEDD734"/>
    <w:rsid w:val="6BF4E066"/>
    <w:rsid w:val="6C02DB49"/>
    <w:rsid w:val="6C2819D0"/>
    <w:rsid w:val="6C2932BF"/>
    <w:rsid w:val="6C379E18"/>
    <w:rsid w:val="6C89D187"/>
    <w:rsid w:val="6CDF6F18"/>
    <w:rsid w:val="6CE42A63"/>
    <w:rsid w:val="6D0C109A"/>
    <w:rsid w:val="6D6335D8"/>
    <w:rsid w:val="6D8416FD"/>
    <w:rsid w:val="6D9CA679"/>
    <w:rsid w:val="6DDCB22D"/>
    <w:rsid w:val="6DF1B642"/>
    <w:rsid w:val="6E1EBE72"/>
    <w:rsid w:val="6E22A5C1"/>
    <w:rsid w:val="6E29107D"/>
    <w:rsid w:val="6E3E5C79"/>
    <w:rsid w:val="6E699F00"/>
    <w:rsid w:val="6E6EC458"/>
    <w:rsid w:val="6E7FC4B7"/>
    <w:rsid w:val="6E8DF708"/>
    <w:rsid w:val="6EB1BF41"/>
    <w:rsid w:val="6EEB1038"/>
    <w:rsid w:val="6EF4A8CA"/>
    <w:rsid w:val="6F17A1B6"/>
    <w:rsid w:val="6F400BB1"/>
    <w:rsid w:val="6F4053DD"/>
    <w:rsid w:val="6F6CDCF9"/>
    <w:rsid w:val="6F6E39E8"/>
    <w:rsid w:val="6F8D897A"/>
    <w:rsid w:val="6FC4E0DE"/>
    <w:rsid w:val="6FD18173"/>
    <w:rsid w:val="6FDC2BF3"/>
    <w:rsid w:val="6FF6FFBA"/>
    <w:rsid w:val="700D9F76"/>
    <w:rsid w:val="7030E2EE"/>
    <w:rsid w:val="704B14A1"/>
    <w:rsid w:val="706B5CB9"/>
    <w:rsid w:val="706C07E8"/>
    <w:rsid w:val="707A3D87"/>
    <w:rsid w:val="707D81B5"/>
    <w:rsid w:val="70C50F07"/>
    <w:rsid w:val="7122BCEC"/>
    <w:rsid w:val="71464906"/>
    <w:rsid w:val="7149E7B5"/>
    <w:rsid w:val="71500D14"/>
    <w:rsid w:val="7160B13F"/>
    <w:rsid w:val="718D04FB"/>
    <w:rsid w:val="71A69C97"/>
    <w:rsid w:val="71CCB34F"/>
    <w:rsid w:val="71DCB68F"/>
    <w:rsid w:val="71ED271D"/>
    <w:rsid w:val="71EF7B28"/>
    <w:rsid w:val="71FBEEC3"/>
    <w:rsid w:val="7200E179"/>
    <w:rsid w:val="721FFF99"/>
    <w:rsid w:val="72377B80"/>
    <w:rsid w:val="723F58BE"/>
    <w:rsid w:val="7260DF68"/>
    <w:rsid w:val="726ACC17"/>
    <w:rsid w:val="72839417"/>
    <w:rsid w:val="72A53041"/>
    <w:rsid w:val="72A89B6C"/>
    <w:rsid w:val="72F67004"/>
    <w:rsid w:val="731E513D"/>
    <w:rsid w:val="73323F12"/>
    <w:rsid w:val="7333DE7F"/>
    <w:rsid w:val="7335883F"/>
    <w:rsid w:val="7351E59E"/>
    <w:rsid w:val="7397C8E7"/>
    <w:rsid w:val="739A27F1"/>
    <w:rsid w:val="739ABA56"/>
    <w:rsid w:val="73B067DE"/>
    <w:rsid w:val="73C5A208"/>
    <w:rsid w:val="7438F272"/>
    <w:rsid w:val="7443B1EB"/>
    <w:rsid w:val="74840E8E"/>
    <w:rsid w:val="74A1753C"/>
    <w:rsid w:val="74BD782B"/>
    <w:rsid w:val="74C473E7"/>
    <w:rsid w:val="74C8D49D"/>
    <w:rsid w:val="74F13E98"/>
    <w:rsid w:val="7510DBB3"/>
    <w:rsid w:val="752EE574"/>
    <w:rsid w:val="753131A1"/>
    <w:rsid w:val="75507A7E"/>
    <w:rsid w:val="75954886"/>
    <w:rsid w:val="759BA18E"/>
    <w:rsid w:val="75A26CD9"/>
    <w:rsid w:val="75A6B069"/>
    <w:rsid w:val="75ABC43B"/>
    <w:rsid w:val="75BAB1A3"/>
    <w:rsid w:val="75DBFD3F"/>
    <w:rsid w:val="7612C956"/>
    <w:rsid w:val="76148F49"/>
    <w:rsid w:val="761EA65D"/>
    <w:rsid w:val="7620162C"/>
    <w:rsid w:val="76243469"/>
    <w:rsid w:val="76508447"/>
    <w:rsid w:val="766735FC"/>
    <w:rsid w:val="7671E44C"/>
    <w:rsid w:val="76C89DEA"/>
    <w:rsid w:val="7719AC6A"/>
    <w:rsid w:val="771C9F2A"/>
    <w:rsid w:val="7723FDFD"/>
    <w:rsid w:val="772544E1"/>
    <w:rsid w:val="774CE222"/>
    <w:rsid w:val="775045EC"/>
    <w:rsid w:val="77A131C0"/>
    <w:rsid w:val="77A256B2"/>
    <w:rsid w:val="77A3E5A8"/>
    <w:rsid w:val="77B05FAA"/>
    <w:rsid w:val="77C41370"/>
    <w:rsid w:val="77F430C5"/>
    <w:rsid w:val="78138F81"/>
    <w:rsid w:val="783A2FD3"/>
    <w:rsid w:val="7847C933"/>
    <w:rsid w:val="784E92BE"/>
    <w:rsid w:val="78581897"/>
    <w:rsid w:val="786B3A0A"/>
    <w:rsid w:val="7874D659"/>
    <w:rsid w:val="78750434"/>
    <w:rsid w:val="7890886A"/>
    <w:rsid w:val="78A35731"/>
    <w:rsid w:val="78D917F8"/>
    <w:rsid w:val="78E1D224"/>
    <w:rsid w:val="78EE306E"/>
    <w:rsid w:val="792E87B0"/>
    <w:rsid w:val="793E2713"/>
    <w:rsid w:val="7966E2E6"/>
    <w:rsid w:val="79D41CE5"/>
    <w:rsid w:val="7A00E488"/>
    <w:rsid w:val="7A070A6B"/>
    <w:rsid w:val="7A4666E5"/>
    <w:rsid w:val="7A75D703"/>
    <w:rsid w:val="7A8D50F3"/>
    <w:rsid w:val="7AC4BEF9"/>
    <w:rsid w:val="7AEACDA4"/>
    <w:rsid w:val="7AFF6C73"/>
    <w:rsid w:val="7B1050C0"/>
    <w:rsid w:val="7B1ED471"/>
    <w:rsid w:val="7B2394FF"/>
    <w:rsid w:val="7B2C61B7"/>
    <w:rsid w:val="7B37E915"/>
    <w:rsid w:val="7B5699BB"/>
    <w:rsid w:val="7B5B821A"/>
    <w:rsid w:val="7B8B5BBF"/>
    <w:rsid w:val="7BB1F71D"/>
    <w:rsid w:val="7C0FA956"/>
    <w:rsid w:val="7C47C2FD"/>
    <w:rsid w:val="7C6AD2C4"/>
    <w:rsid w:val="7C869E05"/>
    <w:rsid w:val="7C8863CE"/>
    <w:rsid w:val="7C91FA5B"/>
    <w:rsid w:val="7CAF8B22"/>
    <w:rsid w:val="7CD94357"/>
    <w:rsid w:val="7CECFE99"/>
    <w:rsid w:val="7CF0199D"/>
    <w:rsid w:val="7CF3636D"/>
    <w:rsid w:val="7D0F65F6"/>
    <w:rsid w:val="7D2CECFA"/>
    <w:rsid w:val="7D3E6E60"/>
    <w:rsid w:val="7D50AF6E"/>
    <w:rsid w:val="7D62833A"/>
    <w:rsid w:val="7D6969D4"/>
    <w:rsid w:val="7D89A323"/>
    <w:rsid w:val="7D8BCE01"/>
    <w:rsid w:val="7D91D5AB"/>
    <w:rsid w:val="7DA1716D"/>
    <w:rsid w:val="7DAD6733"/>
    <w:rsid w:val="7DAF86EF"/>
    <w:rsid w:val="7EAB3657"/>
    <w:rsid w:val="7EDB032C"/>
    <w:rsid w:val="7EF91F28"/>
    <w:rsid w:val="7F1A1388"/>
    <w:rsid w:val="7F39D558"/>
    <w:rsid w:val="7F8BD748"/>
    <w:rsid w:val="7F93F201"/>
    <w:rsid w:val="7FA773AB"/>
    <w:rsid w:val="7FB1C7B8"/>
    <w:rsid w:val="7FBE3EC7"/>
    <w:rsid w:val="7FDEDC01"/>
    <w:rsid w:val="7FF0F3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036E95CD-BE47-4BA1-930F-F6DEA212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2.xm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www.epa.gov/heatislands" TargetMode="External" Id="rId1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22" /><Relationship Type="http://schemas.openxmlformats.org/officeDocument/2006/relationships/glossaryDocument" Target="glossary/document.xml" Id="R7d80bb7e3657403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bfcf589-c50f-454f-bdc1-979c93aef1e8}"/>
      </w:docPartPr>
      <w:docPartBody>
        <w:p w14:paraId="3AEBFB6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
        <AccountId xsi:nil="true"/>
        <AccountType/>
      </UserInfo>
    </SharedWithUsers>
    <lcf76f155ced4ddcb4097134ff3c332f xmlns="21e6a8e8-1dff-48a6-ab9b-8d556c6946c0">
      <Terms xmlns="http://schemas.microsoft.com/office/infopath/2007/PartnerControls"/>
    </lcf76f155ced4ddcb4097134ff3c332f>
    <TaxCatchAll xmlns="7df78d0b-135a-4de7-9166-7c181cd87fb4" xsi:nil="true"/>
    <MediaLengthInSeconds xmlns="21e6a8e8-1dff-48a6-ab9b-8d556c6946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7a041d2c-28c4-4898-9d7f-fdf3d423cb64"/>
    <ds:schemaRef ds:uri="8fe16c19-f07e-451f-b6f8-9bd333cc244d"/>
  </ds:schemaRefs>
</ds:datastoreItem>
</file>

<file path=customXml/itemProps2.xml><?xml version="1.0" encoding="utf-8"?>
<ds:datastoreItem xmlns:ds="http://schemas.openxmlformats.org/officeDocument/2006/customXml" ds:itemID="{52933C94-3A9A-4A75-BDAF-E75D9D8939BE}"/>
</file>

<file path=customXml/itemProps3.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Lisa Tanh</cp:lastModifiedBy>
  <cp:revision>125</cp:revision>
  <dcterms:created xsi:type="dcterms:W3CDTF">2022-01-21T01:42:00Z</dcterms:created>
  <dcterms:modified xsi:type="dcterms:W3CDTF">2023-05-08T17:35:06Z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