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A7675" w14:textId="77777777" w:rsidR="00B82BB6" w:rsidRPr="00454EA3" w:rsidRDefault="00F13449" w:rsidP="006A6894">
      <w:pPr>
        <w:spacing w:after="0" w:line="240" w:lineRule="auto"/>
        <w:jc w:val="right"/>
        <w:rPr>
          <w:rFonts w:ascii="Century Gothic" w:hAnsi="Century Gothic" w:cs="Arial"/>
          <w:b/>
          <w:sz w:val="32"/>
        </w:rPr>
      </w:pPr>
      <w:bookmarkStart w:id="0" w:name="_GoBack"/>
      <w:bookmarkEnd w:id="0"/>
      <w:r w:rsidRPr="00454EA3">
        <w:rPr>
          <w:rFonts w:ascii="Century Gothic" w:hAnsi="Century Gothic"/>
          <w:b/>
          <w:sz w:val="28"/>
        </w:rPr>
        <w:t xml:space="preserve">NASA </w:t>
      </w:r>
      <w:r w:rsidR="00677CB8" w:rsidRPr="00454EA3">
        <w:rPr>
          <w:rFonts w:ascii="Century Gothic" w:hAnsi="Century Gothic"/>
          <w:b/>
          <w:sz w:val="28"/>
        </w:rPr>
        <w:t>DEVELOP National Program</w:t>
      </w:r>
    </w:p>
    <w:p w14:paraId="0C1F23E0" w14:textId="4A2E9805" w:rsidR="00BA5773" w:rsidRPr="00B23EAA" w:rsidRDefault="006A6894" w:rsidP="00F6325C">
      <w:pPr>
        <w:spacing w:after="0" w:line="240" w:lineRule="auto"/>
        <w:jc w:val="right"/>
        <w:rPr>
          <w:rFonts w:ascii="Century Gothic" w:hAnsi="Century Gothic" w:cs="Arial"/>
          <w:sz w:val="24"/>
        </w:rPr>
      </w:pPr>
      <w:r w:rsidRPr="006A6894">
        <w:rPr>
          <w:rFonts w:ascii="Century Gothic" w:hAnsi="Century Gothic" w:cs="Arial"/>
          <w:b/>
          <w:noProof/>
        </w:rPr>
        <w:drawing>
          <wp:inline distT="0" distB="0" distL="0" distR="0" wp14:anchorId="646B71A6" wp14:editId="08F3DE3A">
            <wp:extent cx="5943600" cy="297180"/>
            <wp:effectExtent l="0" t="0" r="0" b="762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0F5F">
        <w:rPr>
          <w:rFonts w:ascii="Century Gothic" w:hAnsi="Century Gothic" w:cs="Arial"/>
          <w:sz w:val="24"/>
        </w:rPr>
        <w:t>NASA Marshall Space Flight Center</w:t>
      </w:r>
    </w:p>
    <w:p w14:paraId="21AFF2C9" w14:textId="212864B5" w:rsidR="00BA5773" w:rsidRPr="00CB1B77" w:rsidRDefault="008806D2" w:rsidP="00F6325C">
      <w:pPr>
        <w:spacing w:after="0" w:line="240" w:lineRule="auto"/>
        <w:jc w:val="right"/>
        <w:rPr>
          <w:rFonts w:ascii="Century Gothic" w:hAnsi="Century Gothic" w:cs="Arial"/>
          <w:i/>
        </w:rPr>
      </w:pPr>
      <w:r w:rsidRPr="00CB1B77">
        <w:rPr>
          <w:rFonts w:ascii="Century Gothic" w:hAnsi="Century Gothic" w:cs="Arial"/>
          <w:i/>
        </w:rPr>
        <w:t>Spring</w:t>
      </w:r>
      <w:r w:rsidR="00BC6B3C" w:rsidRPr="00CB1B77">
        <w:rPr>
          <w:rFonts w:ascii="Century Gothic" w:hAnsi="Century Gothic" w:cs="Arial"/>
          <w:i/>
        </w:rPr>
        <w:t xml:space="preserve"> 201</w:t>
      </w:r>
      <w:r w:rsidRPr="00CB1B77">
        <w:rPr>
          <w:rFonts w:ascii="Century Gothic" w:hAnsi="Century Gothic" w:cs="Arial"/>
          <w:i/>
        </w:rPr>
        <w:t>7</w:t>
      </w:r>
    </w:p>
    <w:p w14:paraId="7601DB83" w14:textId="77777777" w:rsidR="00BA5773" w:rsidRPr="00B23EAA" w:rsidRDefault="00BA5773" w:rsidP="00BA5773">
      <w:pPr>
        <w:spacing w:after="0" w:line="240" w:lineRule="auto"/>
        <w:rPr>
          <w:rFonts w:ascii="Century Gothic" w:hAnsi="Century Gothic" w:cs="Arial"/>
          <w:b/>
        </w:rPr>
      </w:pPr>
    </w:p>
    <w:p w14:paraId="404F3045" w14:textId="7FE4D3D9" w:rsidR="00677CB8" w:rsidRPr="00F83291" w:rsidRDefault="00816220" w:rsidP="003F2639">
      <w:pPr>
        <w:spacing w:after="120" w:line="240" w:lineRule="auto"/>
        <w:rPr>
          <w:rFonts w:ascii="Century Gothic" w:hAnsi="Century Gothic" w:cs="Arial"/>
          <w:b/>
        </w:rPr>
      </w:pPr>
      <w:r w:rsidRPr="00F83291">
        <w:rPr>
          <w:rFonts w:ascii="Century Gothic" w:hAnsi="Century Gothic" w:cs="Arial"/>
          <w:b/>
        </w:rPr>
        <w:t xml:space="preserve">Short </w:t>
      </w:r>
      <w:r w:rsidR="00F76AD7" w:rsidRPr="00F83291">
        <w:rPr>
          <w:rFonts w:ascii="Century Gothic" w:hAnsi="Century Gothic" w:cs="Arial"/>
          <w:b/>
        </w:rPr>
        <w:t>Title</w:t>
      </w:r>
      <w:r w:rsidR="003F2639" w:rsidRPr="00F83291">
        <w:rPr>
          <w:rFonts w:ascii="Century Gothic" w:hAnsi="Century Gothic" w:cs="Arial"/>
          <w:b/>
        </w:rPr>
        <w:t>:</w:t>
      </w:r>
      <w:r w:rsidR="00BA5773" w:rsidRPr="00F83291">
        <w:rPr>
          <w:rFonts w:ascii="Century Gothic" w:hAnsi="Century Gothic" w:cs="Arial"/>
          <w:b/>
        </w:rPr>
        <w:t xml:space="preserve"> </w:t>
      </w:r>
      <w:r w:rsidR="00860F5F">
        <w:rPr>
          <w:rFonts w:ascii="Century Gothic" w:hAnsi="Century Gothic" w:cs="Arial"/>
          <w:b/>
        </w:rPr>
        <w:t>Mississippi River Basin Disasters II</w:t>
      </w:r>
    </w:p>
    <w:p w14:paraId="38FB8E53" w14:textId="57509CC7" w:rsidR="00BA5773" w:rsidRPr="003F2639" w:rsidRDefault="003F2639" w:rsidP="003F2639">
      <w:pPr>
        <w:spacing w:after="120" w:line="240" w:lineRule="auto"/>
        <w:rPr>
          <w:rFonts w:ascii="Century Gothic" w:hAnsi="Century Gothic" w:cs="Arial"/>
        </w:rPr>
      </w:pPr>
      <w:r w:rsidRPr="003F2639">
        <w:rPr>
          <w:rFonts w:ascii="Century Gothic" w:hAnsi="Century Gothic" w:cs="Arial"/>
          <w:b/>
        </w:rPr>
        <w:t>Subtitle:</w:t>
      </w:r>
      <w:r w:rsidRPr="003F2639">
        <w:rPr>
          <w:rFonts w:ascii="Century Gothic" w:hAnsi="Century Gothic" w:cs="Arial"/>
        </w:rPr>
        <w:t xml:space="preserve"> </w:t>
      </w:r>
      <w:r w:rsidR="00860F5F">
        <w:rPr>
          <w:rFonts w:ascii="Garamond" w:hAnsi="Garamond" w:cs="Arial"/>
        </w:rPr>
        <w:t>Utilizing NASA Earth Observations to Create a</w:t>
      </w:r>
      <w:r w:rsidR="001369D6">
        <w:rPr>
          <w:rFonts w:ascii="Garamond" w:hAnsi="Garamond" w:cs="Arial"/>
        </w:rPr>
        <w:t xml:space="preserve">n Automated </w:t>
      </w:r>
      <w:r w:rsidR="00860F5F">
        <w:rPr>
          <w:rFonts w:ascii="Garamond" w:hAnsi="Garamond" w:cs="Arial"/>
        </w:rPr>
        <w:t>Flood Probability Map in the Mississippi River Basin</w:t>
      </w:r>
    </w:p>
    <w:p w14:paraId="258FD607" w14:textId="593EC8E7" w:rsidR="003F2639" w:rsidRPr="002F5C5F" w:rsidRDefault="003F2639" w:rsidP="003F2639">
      <w:pPr>
        <w:spacing w:after="120" w:line="240" w:lineRule="auto"/>
        <w:rPr>
          <w:rFonts w:ascii="Garamond" w:hAnsi="Garamond" w:cs="Arial"/>
        </w:rPr>
      </w:pPr>
      <w:r w:rsidRPr="003F2639">
        <w:rPr>
          <w:rFonts w:ascii="Century Gothic" w:hAnsi="Century Gothic" w:cs="Arial"/>
          <w:b/>
        </w:rPr>
        <w:t>VPS Title:</w:t>
      </w:r>
      <w:r w:rsidRPr="003F2639">
        <w:rPr>
          <w:rFonts w:ascii="Century Gothic" w:hAnsi="Century Gothic" w:cs="Arial"/>
        </w:rPr>
        <w:t xml:space="preserve"> </w:t>
      </w:r>
      <w:r w:rsidR="002F5C5F">
        <w:rPr>
          <w:rFonts w:ascii="Garamond" w:hAnsi="Garamond" w:cs="Arial"/>
        </w:rPr>
        <w:t>Python Learns to Swim: Automating Flood Probability Algorithm</w:t>
      </w:r>
    </w:p>
    <w:p w14:paraId="5616EDD8" w14:textId="77777777" w:rsidR="00BA5773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Team &amp; Partners</w:t>
      </w:r>
    </w:p>
    <w:p w14:paraId="48AF6098" w14:textId="77777777" w:rsidR="00E80174" w:rsidRPr="009562D8" w:rsidRDefault="00D579FC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9562D8">
        <w:rPr>
          <w:rFonts w:ascii="Century Gothic" w:hAnsi="Century Gothic" w:cs="Arial"/>
          <w:b/>
          <w:sz w:val="20"/>
          <w:szCs w:val="20"/>
        </w:rPr>
        <w:t>Project</w:t>
      </w:r>
      <w:r w:rsidR="00E507D0" w:rsidRPr="009562D8">
        <w:rPr>
          <w:rFonts w:ascii="Century Gothic" w:hAnsi="Century Gothic" w:cs="Arial"/>
          <w:b/>
          <w:sz w:val="20"/>
          <w:szCs w:val="20"/>
        </w:rPr>
        <w:t xml:space="preserve"> </w:t>
      </w:r>
      <w:r w:rsidR="00E80174" w:rsidRPr="009562D8">
        <w:rPr>
          <w:rFonts w:ascii="Century Gothic" w:hAnsi="Century Gothic" w:cs="Arial"/>
          <w:b/>
          <w:sz w:val="20"/>
          <w:szCs w:val="20"/>
        </w:rPr>
        <w:t>Team:</w:t>
      </w:r>
    </w:p>
    <w:p w14:paraId="6B901898" w14:textId="29A43C9B" w:rsidR="00E507D0" w:rsidRPr="009562D8" w:rsidRDefault="00860F5F" w:rsidP="00BA5773">
      <w:p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Mercedes Bartkovich</w:t>
      </w:r>
      <w:r w:rsidR="00E507D0" w:rsidRPr="009562D8">
        <w:rPr>
          <w:rFonts w:ascii="Garamond" w:hAnsi="Garamond" w:cs="Arial"/>
        </w:rPr>
        <w:t xml:space="preserve"> (</w:t>
      </w:r>
      <w:r w:rsidR="00E80174" w:rsidRPr="009562D8">
        <w:rPr>
          <w:rFonts w:ascii="Garamond" w:hAnsi="Garamond" w:cs="Arial"/>
        </w:rPr>
        <w:t>Project Lead</w:t>
      </w:r>
      <w:r w:rsidR="00E507D0" w:rsidRPr="009562D8">
        <w:rPr>
          <w:rFonts w:ascii="Garamond" w:hAnsi="Garamond" w:cs="Arial"/>
        </w:rPr>
        <w:t>)</w:t>
      </w:r>
      <w:r w:rsidR="00F261BD" w:rsidRPr="009562D8">
        <w:rPr>
          <w:rFonts w:ascii="Garamond" w:hAnsi="Garamond" w:cs="Arial"/>
        </w:rPr>
        <w:t xml:space="preserve">, </w:t>
      </w:r>
      <w:r>
        <w:rPr>
          <w:rFonts w:ascii="Garamond" w:hAnsi="Garamond" w:cs="Arial"/>
        </w:rPr>
        <w:t>bartkovichm@gmail.com</w:t>
      </w:r>
    </w:p>
    <w:p w14:paraId="02B81879" w14:textId="49690D3F" w:rsidR="002E4378" w:rsidRPr="009562D8" w:rsidRDefault="00860F5F" w:rsidP="00BA5773">
      <w:p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Nicholas McVey</w:t>
      </w:r>
    </w:p>
    <w:p w14:paraId="6B8F900E" w14:textId="2435778F" w:rsidR="002E4378" w:rsidRPr="009562D8" w:rsidRDefault="00860F5F" w:rsidP="00BA5773">
      <w:p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Helen Baldwin-Zook</w:t>
      </w:r>
    </w:p>
    <w:p w14:paraId="7D964878" w14:textId="3CB0B48C" w:rsidR="002E4378" w:rsidRPr="009562D8" w:rsidRDefault="00860F5F" w:rsidP="00BA5773">
      <w:p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Dashiell Cruz</w:t>
      </w:r>
    </w:p>
    <w:p w14:paraId="09671D35" w14:textId="77777777" w:rsidR="002E4378" w:rsidRPr="009562D8" w:rsidRDefault="002E4378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3D8263C" w14:textId="77777777" w:rsidR="002E4378" w:rsidRPr="009562D8" w:rsidRDefault="002E4378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9562D8">
        <w:rPr>
          <w:rFonts w:ascii="Century Gothic" w:hAnsi="Century Gothic" w:cs="Arial"/>
          <w:b/>
          <w:sz w:val="20"/>
          <w:szCs w:val="20"/>
        </w:rPr>
        <w:t>Advisors &amp; Mentors:</w:t>
      </w:r>
    </w:p>
    <w:p w14:paraId="5D95E701" w14:textId="42082875" w:rsidR="00EA2419" w:rsidRPr="00EA2419" w:rsidRDefault="00EA2419" w:rsidP="00EA2419">
      <w:pPr>
        <w:spacing w:after="0" w:line="240" w:lineRule="auto"/>
        <w:rPr>
          <w:rFonts w:ascii="Garamond" w:hAnsi="Garamond"/>
          <w:sz w:val="24"/>
        </w:rPr>
      </w:pPr>
      <w:r w:rsidRPr="00EA2419">
        <w:rPr>
          <w:rFonts w:ascii="Garamond" w:eastAsia="Questrial" w:hAnsi="Garamond" w:cs="Questrial"/>
          <w:szCs w:val="20"/>
        </w:rPr>
        <w:t>Dr. Jeffrey Luvall (NASA</w:t>
      </w:r>
      <w:r w:rsidR="008B4D8A">
        <w:rPr>
          <w:rFonts w:ascii="Garamond" w:eastAsia="Questrial" w:hAnsi="Garamond" w:cs="Questrial"/>
          <w:szCs w:val="20"/>
        </w:rPr>
        <w:t xml:space="preserve"> </w:t>
      </w:r>
      <w:r w:rsidR="001E1A88">
        <w:rPr>
          <w:rFonts w:ascii="Garamond" w:eastAsia="Questrial" w:hAnsi="Garamond" w:cs="Questrial"/>
          <w:szCs w:val="20"/>
        </w:rPr>
        <w:t xml:space="preserve">Marshall </w:t>
      </w:r>
      <w:r w:rsidR="008B4D8A">
        <w:rPr>
          <w:rFonts w:ascii="Garamond" w:eastAsia="Questrial" w:hAnsi="Garamond" w:cs="Questrial"/>
          <w:szCs w:val="20"/>
        </w:rPr>
        <w:t>Space Flight Center</w:t>
      </w:r>
      <w:r w:rsidRPr="00EA2419">
        <w:rPr>
          <w:rFonts w:ascii="Garamond" w:eastAsia="Questrial" w:hAnsi="Garamond" w:cs="Questrial"/>
          <w:szCs w:val="20"/>
        </w:rPr>
        <w:t>)</w:t>
      </w:r>
    </w:p>
    <w:p w14:paraId="5ACC0B92" w14:textId="702367DF" w:rsidR="00EA2419" w:rsidRPr="00EA2419" w:rsidRDefault="00EA2419" w:rsidP="00EA2419">
      <w:pPr>
        <w:spacing w:after="0" w:line="240" w:lineRule="auto"/>
        <w:rPr>
          <w:rFonts w:ascii="Garamond" w:hAnsi="Garamond"/>
          <w:sz w:val="24"/>
        </w:rPr>
      </w:pPr>
      <w:r w:rsidRPr="00EA2419">
        <w:rPr>
          <w:rFonts w:ascii="Garamond" w:eastAsia="Questrial" w:hAnsi="Garamond" w:cs="Questrial"/>
          <w:szCs w:val="20"/>
        </w:rPr>
        <w:t>Dr. Robert G</w:t>
      </w:r>
      <w:r w:rsidR="00E10B0F">
        <w:rPr>
          <w:rFonts w:ascii="Garamond" w:eastAsia="Questrial" w:hAnsi="Garamond" w:cs="Questrial"/>
          <w:szCs w:val="20"/>
        </w:rPr>
        <w:t>riffin (University of Alabama</w:t>
      </w:r>
      <w:r w:rsidRPr="00EA2419">
        <w:rPr>
          <w:rFonts w:ascii="Garamond" w:eastAsia="Questrial" w:hAnsi="Garamond" w:cs="Questrial"/>
          <w:szCs w:val="20"/>
        </w:rPr>
        <w:t xml:space="preserve"> </w:t>
      </w:r>
      <w:r w:rsidR="00332527">
        <w:rPr>
          <w:rFonts w:ascii="Garamond" w:eastAsia="Questrial" w:hAnsi="Garamond" w:cs="Questrial"/>
          <w:szCs w:val="20"/>
        </w:rPr>
        <w:t xml:space="preserve">in </w:t>
      </w:r>
      <w:r w:rsidRPr="00EA2419">
        <w:rPr>
          <w:rFonts w:ascii="Garamond" w:eastAsia="Questrial" w:hAnsi="Garamond" w:cs="Questrial"/>
          <w:szCs w:val="20"/>
        </w:rPr>
        <w:t>Huntsville)</w:t>
      </w:r>
    </w:p>
    <w:p w14:paraId="60E4C3B1" w14:textId="2A03E715" w:rsidR="00EA2419" w:rsidRPr="00EA2419" w:rsidRDefault="00EA2419" w:rsidP="00EA2419">
      <w:pPr>
        <w:spacing w:after="0" w:line="240" w:lineRule="auto"/>
        <w:rPr>
          <w:rFonts w:ascii="Garamond" w:eastAsia="Questrial" w:hAnsi="Garamond" w:cs="Questrial"/>
          <w:szCs w:val="20"/>
        </w:rPr>
      </w:pPr>
      <w:r w:rsidRPr="00EA2419">
        <w:rPr>
          <w:rFonts w:ascii="Garamond" w:eastAsia="Questrial" w:hAnsi="Garamond" w:cs="Questrial"/>
          <w:szCs w:val="20"/>
        </w:rPr>
        <w:t>Dr. Andrew Molthan (NASA S</w:t>
      </w:r>
      <w:r w:rsidR="00FB3559">
        <w:rPr>
          <w:rFonts w:ascii="Garamond" w:eastAsia="Questrial" w:hAnsi="Garamond" w:cs="Questrial"/>
          <w:szCs w:val="20"/>
        </w:rPr>
        <w:t>hort-term Prediction Research and Transition Center</w:t>
      </w:r>
      <w:r w:rsidRPr="00EA2419">
        <w:rPr>
          <w:rFonts w:ascii="Garamond" w:eastAsia="Questrial" w:hAnsi="Garamond" w:cs="Questrial"/>
          <w:szCs w:val="20"/>
        </w:rPr>
        <w:t>)</w:t>
      </w:r>
    </w:p>
    <w:p w14:paraId="43344D78" w14:textId="1954D564" w:rsidR="00EA2419" w:rsidRPr="00EA2419" w:rsidRDefault="00EA2419" w:rsidP="00EA2419">
      <w:pPr>
        <w:spacing w:after="0" w:line="240" w:lineRule="auto"/>
        <w:rPr>
          <w:rFonts w:ascii="Garamond" w:eastAsia="Questrial" w:hAnsi="Garamond" w:cs="Questrial"/>
          <w:szCs w:val="20"/>
        </w:rPr>
      </w:pPr>
      <w:r w:rsidRPr="00EA2419">
        <w:rPr>
          <w:rFonts w:ascii="Garamond" w:eastAsia="Questrial" w:hAnsi="Garamond" w:cs="Questrial"/>
          <w:szCs w:val="20"/>
        </w:rPr>
        <w:t>Leigh Sin</w:t>
      </w:r>
      <w:r w:rsidR="00E10B0F">
        <w:rPr>
          <w:rFonts w:ascii="Garamond" w:eastAsia="Questrial" w:hAnsi="Garamond" w:cs="Questrial"/>
          <w:szCs w:val="20"/>
        </w:rPr>
        <w:t xml:space="preserve">clair (University of Alabama </w:t>
      </w:r>
      <w:r w:rsidR="00332527">
        <w:rPr>
          <w:rFonts w:ascii="Garamond" w:eastAsia="Questrial" w:hAnsi="Garamond" w:cs="Questrial"/>
          <w:szCs w:val="20"/>
        </w:rPr>
        <w:t xml:space="preserve">in </w:t>
      </w:r>
      <w:r w:rsidRPr="00EA2419">
        <w:rPr>
          <w:rFonts w:ascii="Garamond" w:eastAsia="Questrial" w:hAnsi="Garamond" w:cs="Questrial"/>
          <w:szCs w:val="20"/>
        </w:rPr>
        <w:t>Huntsville</w:t>
      </w:r>
      <w:r w:rsidR="008B4D8A">
        <w:rPr>
          <w:rFonts w:ascii="Garamond" w:eastAsia="Questrial" w:hAnsi="Garamond" w:cs="Questrial"/>
          <w:szCs w:val="20"/>
        </w:rPr>
        <w:t xml:space="preserve">, </w:t>
      </w:r>
      <w:r w:rsidRPr="00EA2419">
        <w:rPr>
          <w:rFonts w:ascii="Garamond" w:eastAsia="Questrial" w:hAnsi="Garamond" w:cs="Questrial"/>
          <w:szCs w:val="20"/>
        </w:rPr>
        <w:t>Information Technology and Systems Center)</w:t>
      </w:r>
    </w:p>
    <w:p w14:paraId="1EA04E12" w14:textId="77777777" w:rsidR="00A22A42" w:rsidRPr="009562D8" w:rsidRDefault="00A22A42" w:rsidP="00677CB8">
      <w:pPr>
        <w:spacing w:after="0" w:line="240" w:lineRule="auto"/>
        <w:rPr>
          <w:rFonts w:ascii="Century Gothic" w:hAnsi="Century Gothic" w:cs="Arial"/>
        </w:rPr>
      </w:pPr>
    </w:p>
    <w:p w14:paraId="6F29166F" w14:textId="7AB3A69B" w:rsidR="00677CB8" w:rsidRPr="009562D8" w:rsidRDefault="00677CB8" w:rsidP="00677CB8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9562D8">
        <w:rPr>
          <w:rFonts w:ascii="Century Gothic" w:hAnsi="Century Gothic" w:cs="Arial"/>
          <w:b/>
          <w:sz w:val="20"/>
          <w:szCs w:val="20"/>
        </w:rPr>
        <w:t>Past or Other Contributors:</w:t>
      </w:r>
    </w:p>
    <w:p w14:paraId="449838A9" w14:textId="01637E4D" w:rsidR="00EA2419" w:rsidRDefault="00EA2419" w:rsidP="00677CB8">
      <w:p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Chris Ploetz</w:t>
      </w:r>
    </w:p>
    <w:p w14:paraId="555FB880" w14:textId="30934ACC" w:rsidR="002145AC" w:rsidRDefault="002145AC" w:rsidP="00677CB8">
      <w:p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Olivia Callaway</w:t>
      </w:r>
    </w:p>
    <w:p w14:paraId="1E591166" w14:textId="77777777" w:rsidR="00D579FC" w:rsidRPr="00D579FC" w:rsidRDefault="00D579FC" w:rsidP="00D579FC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9FD33CB" w14:textId="0D64F31B" w:rsidR="00D579FC" w:rsidRPr="00D579FC" w:rsidRDefault="00D579FC" w:rsidP="00D579FC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9562D8">
        <w:rPr>
          <w:rFonts w:ascii="Century Gothic" w:hAnsi="Century Gothic" w:cs="Arial"/>
          <w:b/>
        </w:rPr>
        <w:t>Partner Organizations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tbl>
      <w:tblPr>
        <w:tblStyle w:val="TableGrid1"/>
        <w:tblW w:w="927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3060"/>
        <w:gridCol w:w="3510"/>
        <w:gridCol w:w="1620"/>
        <w:gridCol w:w="1080"/>
      </w:tblGrid>
      <w:tr w:rsidR="00720DF2" w:rsidRPr="00720DF2" w14:paraId="24372DC3" w14:textId="77777777" w:rsidTr="008617D5">
        <w:tc>
          <w:tcPr>
            <w:tcW w:w="3060" w:type="dxa"/>
            <w:shd w:val="clear" w:color="auto" w:fill="31849B" w:themeFill="accent5" w:themeFillShade="BF"/>
            <w:vAlign w:val="center"/>
          </w:tcPr>
          <w:p w14:paraId="3211379C" w14:textId="77777777" w:rsidR="00720DF2" w:rsidRPr="00720DF2" w:rsidRDefault="00720DF2" w:rsidP="00720DF2">
            <w:pPr>
              <w:spacing w:after="0" w:line="240" w:lineRule="auto"/>
              <w:rPr>
                <w:b/>
                <w:color w:val="FFFFFF" w:themeColor="background1"/>
                <w:szCs w:val="20"/>
              </w:rPr>
            </w:pPr>
            <w:r w:rsidRPr="00720DF2">
              <w:rPr>
                <w:b/>
                <w:color w:val="FFFFFF" w:themeColor="background1"/>
                <w:szCs w:val="20"/>
              </w:rPr>
              <w:t>Organization</w:t>
            </w:r>
          </w:p>
        </w:tc>
        <w:tc>
          <w:tcPr>
            <w:tcW w:w="3510" w:type="dxa"/>
            <w:shd w:val="clear" w:color="auto" w:fill="31849B" w:themeFill="accent5" w:themeFillShade="BF"/>
            <w:vAlign w:val="center"/>
          </w:tcPr>
          <w:p w14:paraId="598F3AE8" w14:textId="77777777" w:rsidR="00720DF2" w:rsidRPr="00720DF2" w:rsidRDefault="00720DF2" w:rsidP="00720DF2">
            <w:pPr>
              <w:spacing w:after="0" w:line="240" w:lineRule="auto"/>
              <w:rPr>
                <w:b/>
                <w:color w:val="FFFFFF" w:themeColor="background1"/>
                <w:szCs w:val="20"/>
              </w:rPr>
            </w:pPr>
            <w:r w:rsidRPr="00720DF2">
              <w:rPr>
                <w:b/>
                <w:color w:val="FFFFFF" w:themeColor="background1"/>
                <w:szCs w:val="20"/>
              </w:rPr>
              <w:t>POC (Name, Position/Title)</w:t>
            </w:r>
          </w:p>
        </w:tc>
        <w:tc>
          <w:tcPr>
            <w:tcW w:w="1620" w:type="dxa"/>
            <w:shd w:val="clear" w:color="auto" w:fill="31849B" w:themeFill="accent5" w:themeFillShade="BF"/>
            <w:vAlign w:val="center"/>
          </w:tcPr>
          <w:p w14:paraId="66D3AAF3" w14:textId="77777777" w:rsidR="00720DF2" w:rsidRPr="00720DF2" w:rsidRDefault="00720DF2" w:rsidP="00720DF2">
            <w:pPr>
              <w:spacing w:after="0" w:line="240" w:lineRule="auto"/>
              <w:rPr>
                <w:b/>
                <w:color w:val="FFFFFF" w:themeColor="background1"/>
                <w:szCs w:val="20"/>
              </w:rPr>
            </w:pPr>
            <w:r w:rsidRPr="00720DF2">
              <w:rPr>
                <w:b/>
                <w:color w:val="FFFFFF" w:themeColor="background1"/>
                <w:szCs w:val="20"/>
              </w:rPr>
              <w:t>Partner Type</w:t>
            </w:r>
          </w:p>
        </w:tc>
        <w:tc>
          <w:tcPr>
            <w:tcW w:w="1080" w:type="dxa"/>
            <w:shd w:val="clear" w:color="auto" w:fill="31849B" w:themeFill="accent5" w:themeFillShade="BF"/>
          </w:tcPr>
          <w:p w14:paraId="61520FDB" w14:textId="77777777" w:rsidR="00720DF2" w:rsidRPr="00720DF2" w:rsidRDefault="00720DF2" w:rsidP="00720DF2">
            <w:pPr>
              <w:spacing w:after="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20DF2">
              <w:rPr>
                <w:b/>
                <w:color w:val="FFFFFF" w:themeColor="background1"/>
                <w:sz w:val="18"/>
                <w:szCs w:val="20"/>
              </w:rPr>
              <w:t>Boundary Org?</w:t>
            </w:r>
          </w:p>
        </w:tc>
      </w:tr>
      <w:tr w:rsidR="00720DF2" w:rsidRPr="00720DF2" w14:paraId="447D48E8" w14:textId="77777777" w:rsidTr="008617D5">
        <w:tc>
          <w:tcPr>
            <w:tcW w:w="3060" w:type="dxa"/>
          </w:tcPr>
          <w:p w14:paraId="73E34636" w14:textId="4E04DA15" w:rsidR="00720DF2" w:rsidRPr="008806D2" w:rsidRDefault="00EA2419" w:rsidP="008B4D8A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USGS</w:t>
            </w:r>
            <w:r w:rsidR="001E1A88">
              <w:rPr>
                <w:rFonts w:ascii="Garamond" w:hAnsi="Garamond"/>
              </w:rPr>
              <w:t>,</w:t>
            </w:r>
            <w:r>
              <w:rPr>
                <w:rFonts w:ascii="Garamond" w:hAnsi="Garamond"/>
              </w:rPr>
              <w:t xml:space="preserve"> Hazards Data Distribution System</w:t>
            </w:r>
          </w:p>
        </w:tc>
        <w:tc>
          <w:tcPr>
            <w:tcW w:w="3510" w:type="dxa"/>
          </w:tcPr>
          <w:p w14:paraId="7109848B" w14:textId="0499CC44" w:rsidR="00720DF2" w:rsidRPr="008806D2" w:rsidRDefault="00EA2419" w:rsidP="00B87634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Brenda Jones, Manager</w:t>
            </w:r>
          </w:p>
        </w:tc>
        <w:tc>
          <w:tcPr>
            <w:tcW w:w="1620" w:type="dxa"/>
          </w:tcPr>
          <w:p w14:paraId="152EBD50" w14:textId="71FC78CB" w:rsidR="00720DF2" w:rsidRPr="008806D2" w:rsidRDefault="00720DF2" w:rsidP="00720DF2">
            <w:pPr>
              <w:spacing w:after="0" w:line="240" w:lineRule="auto"/>
              <w:rPr>
                <w:rFonts w:ascii="Garamond" w:hAnsi="Garamond"/>
              </w:rPr>
            </w:pPr>
            <w:r w:rsidRPr="008806D2">
              <w:rPr>
                <w:rFonts w:ascii="Garamond" w:hAnsi="Garamond"/>
              </w:rPr>
              <w:t>End-User</w:t>
            </w:r>
          </w:p>
        </w:tc>
        <w:tc>
          <w:tcPr>
            <w:tcW w:w="1080" w:type="dxa"/>
          </w:tcPr>
          <w:p w14:paraId="3D21606F" w14:textId="705A5920" w:rsidR="00720DF2" w:rsidRPr="008806D2" w:rsidRDefault="00720DF2" w:rsidP="00EA2419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8806D2">
              <w:rPr>
                <w:rFonts w:ascii="Garamond" w:hAnsi="Garamond"/>
              </w:rPr>
              <w:t>Yes</w:t>
            </w:r>
          </w:p>
        </w:tc>
      </w:tr>
      <w:tr w:rsidR="00720DF2" w:rsidRPr="00720DF2" w14:paraId="74FBF4EE" w14:textId="77777777" w:rsidTr="00EA2419">
        <w:trPr>
          <w:trHeight w:val="332"/>
        </w:trPr>
        <w:tc>
          <w:tcPr>
            <w:tcW w:w="3060" w:type="dxa"/>
          </w:tcPr>
          <w:p w14:paraId="1562CA2B" w14:textId="668135BA" w:rsidR="00720DF2" w:rsidRPr="008806D2" w:rsidRDefault="00EA2419" w:rsidP="00720DF2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Federal Emergency Management Agency (FEMA)</w:t>
            </w:r>
          </w:p>
        </w:tc>
        <w:tc>
          <w:tcPr>
            <w:tcW w:w="3510" w:type="dxa"/>
          </w:tcPr>
          <w:p w14:paraId="09F29DF4" w14:textId="2939EE70" w:rsidR="00720DF2" w:rsidRPr="008806D2" w:rsidRDefault="00EA2419" w:rsidP="00B87634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Glen Russell,</w:t>
            </w:r>
            <w:r w:rsidR="008F133D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Remote Sensing Coordinator</w:t>
            </w:r>
          </w:p>
        </w:tc>
        <w:tc>
          <w:tcPr>
            <w:tcW w:w="1620" w:type="dxa"/>
          </w:tcPr>
          <w:p w14:paraId="3BA2544F" w14:textId="553CC117" w:rsidR="00720DF2" w:rsidRPr="008806D2" w:rsidRDefault="00EA2419" w:rsidP="00720DF2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End-User</w:t>
            </w:r>
          </w:p>
        </w:tc>
        <w:tc>
          <w:tcPr>
            <w:tcW w:w="1080" w:type="dxa"/>
          </w:tcPr>
          <w:p w14:paraId="5D893D27" w14:textId="78DA9250" w:rsidR="00720DF2" w:rsidRPr="008806D2" w:rsidRDefault="00EA2419" w:rsidP="00720DF2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Yes</w:t>
            </w:r>
          </w:p>
        </w:tc>
      </w:tr>
      <w:tr w:rsidR="00EA2419" w:rsidRPr="00720DF2" w14:paraId="136BB1C5" w14:textId="77777777" w:rsidTr="00EA2419">
        <w:trPr>
          <w:trHeight w:val="332"/>
        </w:trPr>
        <w:tc>
          <w:tcPr>
            <w:tcW w:w="3060" w:type="dxa"/>
          </w:tcPr>
          <w:p w14:paraId="09115A4D" w14:textId="72C4D676" w:rsidR="00EA2419" w:rsidRDefault="00EA2419" w:rsidP="00720DF2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NASA Short-term Prediction</w:t>
            </w:r>
            <w:r w:rsidR="00FB3559">
              <w:rPr>
                <w:rFonts w:ascii="Garamond" w:hAnsi="Garamond"/>
              </w:rPr>
              <w:t xml:space="preserve"> Research and Transition Center (SPoRT)</w:t>
            </w:r>
          </w:p>
        </w:tc>
        <w:tc>
          <w:tcPr>
            <w:tcW w:w="3510" w:type="dxa"/>
          </w:tcPr>
          <w:p w14:paraId="79C1FBA9" w14:textId="1B3DF072" w:rsidR="00EA2419" w:rsidRDefault="00EA2419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Dr. Andrew Molthan, </w:t>
            </w:r>
            <w:r w:rsidR="008F133D">
              <w:rPr>
                <w:rFonts w:ascii="Garamond" w:hAnsi="Garamond"/>
              </w:rPr>
              <w:t>Research Meteorologist</w:t>
            </w:r>
          </w:p>
        </w:tc>
        <w:tc>
          <w:tcPr>
            <w:tcW w:w="1620" w:type="dxa"/>
          </w:tcPr>
          <w:p w14:paraId="21E06B5F" w14:textId="11E70B06" w:rsidR="00EA2419" w:rsidRDefault="00EA2419" w:rsidP="00720DF2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Collaborator</w:t>
            </w:r>
          </w:p>
        </w:tc>
        <w:tc>
          <w:tcPr>
            <w:tcW w:w="1080" w:type="dxa"/>
          </w:tcPr>
          <w:p w14:paraId="3983E16C" w14:textId="679EAC36" w:rsidR="00EA2419" w:rsidRDefault="00EA2419" w:rsidP="00720DF2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Yes</w:t>
            </w:r>
          </w:p>
        </w:tc>
      </w:tr>
    </w:tbl>
    <w:p w14:paraId="34CC3048" w14:textId="77777777" w:rsidR="00CC6870" w:rsidRDefault="00CC6870" w:rsidP="009A326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18651619" w14:textId="77777777" w:rsidR="00603BB8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Details</w:t>
      </w:r>
    </w:p>
    <w:p w14:paraId="12E91808" w14:textId="021ECCEE" w:rsidR="009A326F" w:rsidRPr="00E80174" w:rsidRDefault="009A326F" w:rsidP="009A326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80174">
        <w:rPr>
          <w:rFonts w:ascii="Century Gothic" w:hAnsi="Century Gothic" w:cs="Arial"/>
          <w:b/>
          <w:sz w:val="20"/>
          <w:szCs w:val="20"/>
        </w:rPr>
        <w:t>Applied Sciences National Applications Addressed:</w:t>
      </w:r>
      <w:r w:rsidRPr="00E80174">
        <w:rPr>
          <w:rFonts w:ascii="Century Gothic" w:hAnsi="Century Gothic" w:cs="Arial"/>
          <w:sz w:val="20"/>
          <w:szCs w:val="20"/>
        </w:rPr>
        <w:t xml:space="preserve"> </w:t>
      </w:r>
      <w:r w:rsidR="00F7224B">
        <w:rPr>
          <w:rFonts w:ascii="Garamond" w:hAnsi="Garamond" w:cs="Arial"/>
        </w:rPr>
        <w:t>Disasters</w:t>
      </w:r>
    </w:p>
    <w:p w14:paraId="1AD803C2" w14:textId="6C14EC29" w:rsidR="00E10B0F" w:rsidRDefault="003B2A86" w:rsidP="00E10B0F">
      <w:pPr>
        <w:spacing w:after="0" w:line="240" w:lineRule="auto"/>
        <w:rPr>
          <w:rFonts w:ascii="Century Gothic" w:hAnsi="Century Gothic" w:cs="Arial"/>
        </w:rPr>
      </w:pPr>
      <w:r w:rsidRPr="00D579FC">
        <w:rPr>
          <w:rFonts w:ascii="Century Gothic" w:hAnsi="Century Gothic" w:cs="Arial"/>
          <w:b/>
          <w:sz w:val="20"/>
          <w:szCs w:val="20"/>
        </w:rPr>
        <w:t>Study Area:</w:t>
      </w:r>
      <w:r w:rsidR="00E10B0F" w:rsidRPr="00E10B0F">
        <w:rPr>
          <w:rFonts w:ascii="Garamond" w:hAnsi="Garamond" w:cs="Arial"/>
        </w:rPr>
        <w:t xml:space="preserve"> </w:t>
      </w:r>
      <w:r w:rsidR="00E10B0F">
        <w:rPr>
          <w:rFonts w:ascii="Garamond" w:hAnsi="Garamond" w:cs="Arial"/>
        </w:rPr>
        <w:t>Mississippi River Basin: AL, AR, CO, GA, IL, IN, IA, KS, KY, LA, MD, MI, MN, MO, MS, MT, NC, ND,</w:t>
      </w:r>
      <w:r w:rsidR="00E10B0F" w:rsidRPr="00EA1EB7">
        <w:rPr>
          <w:rFonts w:ascii="Garamond" w:hAnsi="Garamond" w:cs="Arial"/>
        </w:rPr>
        <w:t xml:space="preserve"> </w:t>
      </w:r>
      <w:r w:rsidR="00E10B0F">
        <w:rPr>
          <w:rFonts w:ascii="Garamond" w:hAnsi="Garamond" w:cs="Arial"/>
        </w:rPr>
        <w:t>NE, NM, NY, OH, OK, PA, SD, TN, TX, VA, WI, WV, and WY</w:t>
      </w:r>
    </w:p>
    <w:p w14:paraId="3EFD80AD" w14:textId="294BC16E" w:rsidR="003B2A86" w:rsidRPr="00E10B0F" w:rsidRDefault="003B2A86" w:rsidP="00E10B0F">
      <w:pPr>
        <w:spacing w:after="0" w:line="240" w:lineRule="auto"/>
        <w:rPr>
          <w:rFonts w:ascii="Century Gothic" w:hAnsi="Century Gothic" w:cs="Arial"/>
        </w:rPr>
      </w:pPr>
      <w:r w:rsidRPr="00D579FC">
        <w:rPr>
          <w:rFonts w:ascii="Century Gothic" w:hAnsi="Century Gothic" w:cs="Arial"/>
          <w:b/>
          <w:sz w:val="20"/>
          <w:szCs w:val="20"/>
        </w:rPr>
        <w:t>Study Period: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r w:rsidR="00547003">
        <w:rPr>
          <w:rFonts w:ascii="Garamond" w:hAnsi="Garamond" w:cs="Arial"/>
        </w:rPr>
        <w:t>September 2013 – March 2017</w:t>
      </w:r>
    </w:p>
    <w:p w14:paraId="1E3E438B" w14:textId="77777777" w:rsidR="00E80174" w:rsidRPr="00D579FC" w:rsidRDefault="00E80174" w:rsidP="00E80174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5B1E50A" w14:textId="74CEF952" w:rsidR="00E80174" w:rsidRPr="00D579FC" w:rsidRDefault="00E80174" w:rsidP="00E80174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Earth Observations &amp; Parameters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0F113242" w14:textId="1C9ABAFF" w:rsidR="00B62605" w:rsidRDefault="00B62605" w:rsidP="00B62605">
      <w:pPr>
        <w:spacing w:after="0" w:line="240" w:lineRule="auto"/>
        <w:ind w:left="360" w:hanging="360"/>
        <w:rPr>
          <w:rFonts w:ascii="Garamond" w:eastAsia="Questrial" w:hAnsi="Garamond" w:cs="Questrial"/>
          <w:szCs w:val="20"/>
        </w:rPr>
      </w:pPr>
      <w:r w:rsidRPr="00B62605">
        <w:rPr>
          <w:rFonts w:ascii="Garamond" w:eastAsia="Questrial" w:hAnsi="Garamond" w:cs="Questrial"/>
          <w:szCs w:val="20"/>
        </w:rPr>
        <w:t>Landsat 8 Operational Land Imager (OLI) – Surface Reflectance</w:t>
      </w:r>
    </w:p>
    <w:p w14:paraId="2CDE697F" w14:textId="1CE6F4A4" w:rsidR="005A0261" w:rsidRDefault="005A0261" w:rsidP="00B62605">
      <w:pPr>
        <w:spacing w:after="0" w:line="240" w:lineRule="auto"/>
        <w:ind w:left="360" w:hanging="360"/>
        <w:rPr>
          <w:rFonts w:ascii="Garamond" w:eastAsia="Questrial" w:hAnsi="Garamond" w:cs="Questrial"/>
          <w:szCs w:val="20"/>
        </w:rPr>
      </w:pPr>
      <w:r>
        <w:rPr>
          <w:rFonts w:ascii="Garamond" w:eastAsia="Questrial" w:hAnsi="Garamond" w:cs="Questrial"/>
          <w:szCs w:val="20"/>
        </w:rPr>
        <w:t>WorldView-</w:t>
      </w:r>
      <w:r w:rsidR="006F5FEE">
        <w:rPr>
          <w:rFonts w:ascii="Garamond" w:eastAsia="Questrial" w:hAnsi="Garamond" w:cs="Questrial"/>
          <w:szCs w:val="20"/>
        </w:rPr>
        <w:t xml:space="preserve">2, </w:t>
      </w:r>
      <w:r w:rsidR="00FB3559">
        <w:rPr>
          <w:rFonts w:ascii="Garamond" w:eastAsia="Questrial" w:hAnsi="Garamond" w:cs="Questrial"/>
          <w:szCs w:val="20"/>
        </w:rPr>
        <w:t>3</w:t>
      </w:r>
      <w:r w:rsidR="006F5FEE">
        <w:rPr>
          <w:rFonts w:ascii="Garamond" w:eastAsia="Questrial" w:hAnsi="Garamond" w:cs="Questrial"/>
          <w:szCs w:val="20"/>
        </w:rPr>
        <w:t>, and 4</w:t>
      </w:r>
      <w:r w:rsidR="00E10B0F">
        <w:rPr>
          <w:rFonts w:ascii="Garamond" w:eastAsia="Questrial" w:hAnsi="Garamond" w:cs="Questrial"/>
          <w:szCs w:val="20"/>
        </w:rPr>
        <w:t xml:space="preserve"> </w:t>
      </w:r>
      <w:r>
        <w:rPr>
          <w:rFonts w:ascii="Garamond" w:eastAsia="Questrial" w:hAnsi="Garamond" w:cs="Questrial"/>
          <w:szCs w:val="20"/>
        </w:rPr>
        <w:t>– Surface Reflectance</w:t>
      </w:r>
    </w:p>
    <w:p w14:paraId="453DFF12" w14:textId="7704846D" w:rsidR="003B58BC" w:rsidRPr="00B62605" w:rsidRDefault="003B58BC" w:rsidP="00B62605">
      <w:pPr>
        <w:spacing w:after="0" w:line="240" w:lineRule="auto"/>
        <w:ind w:left="360" w:hanging="360"/>
        <w:rPr>
          <w:rFonts w:ascii="Garamond" w:hAnsi="Garamond"/>
          <w:sz w:val="24"/>
        </w:rPr>
      </w:pPr>
      <w:r>
        <w:rPr>
          <w:rFonts w:ascii="Garamond" w:eastAsia="Questrial" w:hAnsi="Garamond" w:cs="Questrial"/>
          <w:szCs w:val="20"/>
        </w:rPr>
        <w:t>Terra Moderate Resolution Imaging Spectroradiometer</w:t>
      </w:r>
      <w:r w:rsidR="00884FF6">
        <w:rPr>
          <w:rFonts w:ascii="Garamond" w:eastAsia="Questrial" w:hAnsi="Garamond" w:cs="Questrial"/>
          <w:szCs w:val="20"/>
        </w:rPr>
        <w:t xml:space="preserve"> (MODIS)</w:t>
      </w:r>
      <w:r>
        <w:rPr>
          <w:rFonts w:ascii="Garamond" w:eastAsia="Questrial" w:hAnsi="Garamond" w:cs="Questrial"/>
          <w:szCs w:val="20"/>
        </w:rPr>
        <w:t xml:space="preserve"> – Land-water mask</w:t>
      </w:r>
    </w:p>
    <w:p w14:paraId="73C5ABDE" w14:textId="77777777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015F68F3" w14:textId="433FA691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lastRenderedPageBreak/>
        <w:t>Ancillary Datasets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5275EEB4" w14:textId="51366A4C" w:rsidR="00565DD4" w:rsidRPr="00565DD4" w:rsidRDefault="00C8057A" w:rsidP="00565DD4">
      <w:pPr>
        <w:numPr>
          <w:ilvl w:val="0"/>
          <w:numId w:val="14"/>
        </w:numPr>
        <w:spacing w:after="0" w:line="240" w:lineRule="auto"/>
        <w:ind w:hanging="360"/>
        <w:contextualSpacing/>
        <w:rPr>
          <w:rFonts w:ascii="Garamond" w:eastAsia="Questrial" w:hAnsi="Garamond" w:cs="Questrial"/>
          <w:szCs w:val="20"/>
        </w:rPr>
      </w:pPr>
      <w:r>
        <w:rPr>
          <w:rFonts w:ascii="Garamond" w:eastAsia="Questrial" w:hAnsi="Garamond" w:cs="Questrial"/>
          <w:szCs w:val="20"/>
        </w:rPr>
        <w:t xml:space="preserve">USGS National Land Cover Database (NLCD) – </w:t>
      </w:r>
      <w:r w:rsidR="00565DD4" w:rsidRPr="00565DD4">
        <w:rPr>
          <w:rFonts w:ascii="Garamond" w:eastAsia="Questrial" w:hAnsi="Garamond" w:cs="Questrial"/>
          <w:szCs w:val="20"/>
        </w:rPr>
        <w:t xml:space="preserve"> Land cover data</w:t>
      </w:r>
    </w:p>
    <w:p w14:paraId="11535825" w14:textId="77777777" w:rsidR="00565DD4" w:rsidRDefault="00565DD4" w:rsidP="00565DD4">
      <w:pPr>
        <w:numPr>
          <w:ilvl w:val="0"/>
          <w:numId w:val="14"/>
        </w:numPr>
        <w:spacing w:after="0" w:line="240" w:lineRule="auto"/>
        <w:ind w:hanging="360"/>
        <w:contextualSpacing/>
        <w:rPr>
          <w:rFonts w:ascii="Garamond" w:eastAsia="Questrial" w:hAnsi="Garamond" w:cs="Questrial"/>
          <w:szCs w:val="20"/>
        </w:rPr>
      </w:pPr>
      <w:r w:rsidRPr="00565DD4">
        <w:rPr>
          <w:rFonts w:ascii="Garamond" w:eastAsia="Questrial" w:hAnsi="Garamond" w:cs="Questrial"/>
          <w:szCs w:val="20"/>
        </w:rPr>
        <w:t>Oak Ridge National Laboratory LandScan – Population data</w:t>
      </w:r>
    </w:p>
    <w:p w14:paraId="04FE56B2" w14:textId="6599D462" w:rsidR="00957B1A" w:rsidRPr="00565DD4" w:rsidRDefault="00957B1A" w:rsidP="00565DD4">
      <w:pPr>
        <w:numPr>
          <w:ilvl w:val="0"/>
          <w:numId w:val="14"/>
        </w:numPr>
        <w:spacing w:after="0" w:line="240" w:lineRule="auto"/>
        <w:ind w:hanging="360"/>
        <w:contextualSpacing/>
        <w:rPr>
          <w:rFonts w:ascii="Garamond" w:eastAsia="Questrial" w:hAnsi="Garamond" w:cs="Questrial"/>
          <w:szCs w:val="20"/>
        </w:rPr>
      </w:pPr>
      <w:r>
        <w:rPr>
          <w:rFonts w:ascii="Garamond" w:eastAsia="Questrial" w:hAnsi="Garamond" w:cs="Questrial"/>
          <w:szCs w:val="20"/>
        </w:rPr>
        <w:t>Homeland Infrastructure Foundation-Level Data (HIFLD) – Infrastructure Data</w:t>
      </w:r>
    </w:p>
    <w:p w14:paraId="120B641B" w14:textId="77777777" w:rsidR="00E25967" w:rsidRDefault="00E25967" w:rsidP="00E25967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6EBA5ED3" w14:textId="3ABD0FD2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Software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2A6E73E6" w14:textId="035947DB" w:rsidR="00603BB8" w:rsidRDefault="00565DD4" w:rsidP="009E7D75">
      <w:pPr>
        <w:pStyle w:val="ListParagraph"/>
        <w:numPr>
          <w:ilvl w:val="0"/>
          <w:numId w:val="11"/>
        </w:num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ESRI ArcGIS – Raster manipulation and analysis, image enhancement</w:t>
      </w:r>
      <w:r w:rsidR="001E1A88">
        <w:rPr>
          <w:rFonts w:ascii="Garamond" w:hAnsi="Garamond" w:cs="Arial"/>
        </w:rPr>
        <w:t>,</w:t>
      </w:r>
      <w:r>
        <w:rPr>
          <w:rFonts w:ascii="Garamond" w:hAnsi="Garamond" w:cs="Arial"/>
        </w:rPr>
        <w:t xml:space="preserve"> and </w:t>
      </w:r>
      <w:r w:rsidR="00E75AF0">
        <w:rPr>
          <w:rFonts w:ascii="Garamond" w:hAnsi="Garamond" w:cs="Arial"/>
        </w:rPr>
        <w:t>map creation of Landsat 8 OLI and WorldView-</w:t>
      </w:r>
      <w:r w:rsidR="006F5FEE">
        <w:rPr>
          <w:rFonts w:ascii="Garamond" w:hAnsi="Garamond" w:cs="Arial"/>
        </w:rPr>
        <w:t xml:space="preserve">2, </w:t>
      </w:r>
      <w:r w:rsidR="002145AC">
        <w:rPr>
          <w:rFonts w:ascii="Garamond" w:hAnsi="Garamond" w:cs="Arial"/>
        </w:rPr>
        <w:t>3</w:t>
      </w:r>
      <w:r w:rsidR="006F5FEE">
        <w:rPr>
          <w:rFonts w:ascii="Garamond" w:hAnsi="Garamond" w:cs="Arial"/>
        </w:rPr>
        <w:t xml:space="preserve"> and 4</w:t>
      </w:r>
    </w:p>
    <w:p w14:paraId="239AAD76" w14:textId="7896DB62" w:rsidR="00565DD4" w:rsidRPr="008806D2" w:rsidRDefault="00565DD4" w:rsidP="009E7D75">
      <w:pPr>
        <w:pStyle w:val="ListParagraph"/>
        <w:numPr>
          <w:ilvl w:val="0"/>
          <w:numId w:val="11"/>
        </w:num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Python – Scripting and automation of the previous term’s probability algorithm</w:t>
      </w:r>
    </w:p>
    <w:p w14:paraId="26EC6F27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7710096" w14:textId="77777777" w:rsidR="00CC6870" w:rsidRPr="00603BB8" w:rsidRDefault="00CC6870" w:rsidP="00CC6870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Overview</w:t>
      </w:r>
    </w:p>
    <w:p w14:paraId="5A65C7A2" w14:textId="4A773553" w:rsidR="003F68F5" w:rsidRPr="00D579FC" w:rsidRDefault="003F68F5" w:rsidP="003F68F5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80-100</w:t>
      </w:r>
      <w:r>
        <w:rPr>
          <w:rFonts w:ascii="Century Gothic" w:hAnsi="Century Gothic" w:cs="Arial"/>
          <w:b/>
          <w:sz w:val="20"/>
          <w:szCs w:val="20"/>
        </w:rPr>
        <w:t xml:space="preserve"> Word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Objectives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Overview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5651C98F" w14:textId="13265296" w:rsidR="00ED623D" w:rsidRPr="00AF5181" w:rsidRDefault="00200F6D" w:rsidP="00976DBA">
      <w:pPr>
        <w:spacing w:after="0" w:line="240" w:lineRule="auto"/>
        <w:rPr>
          <w:rFonts w:ascii="Garamond" w:hAnsi="Garamond"/>
          <w:b/>
          <w:szCs w:val="20"/>
        </w:rPr>
      </w:pPr>
      <w:r w:rsidRPr="00AF5181">
        <w:rPr>
          <w:rFonts w:ascii="Garamond" w:hAnsi="Garamond"/>
          <w:szCs w:val="20"/>
        </w:rPr>
        <w:t xml:space="preserve">The Mississippi River Basin is home to millions of Americans, encompassing portions of 31 states from Louisiana to Minnesota. </w:t>
      </w:r>
      <w:r w:rsidR="00B156CE" w:rsidRPr="00AF5181">
        <w:rPr>
          <w:rFonts w:ascii="Garamond" w:hAnsi="Garamond"/>
          <w:szCs w:val="20"/>
        </w:rPr>
        <w:t>This</w:t>
      </w:r>
      <w:r w:rsidRPr="00AF5181">
        <w:rPr>
          <w:rFonts w:ascii="Garamond" w:hAnsi="Garamond"/>
          <w:szCs w:val="20"/>
        </w:rPr>
        <w:t xml:space="preserve"> area </w:t>
      </w:r>
      <w:r w:rsidR="00B156CE" w:rsidRPr="00AF5181">
        <w:rPr>
          <w:rFonts w:ascii="Garamond" w:hAnsi="Garamond"/>
          <w:szCs w:val="20"/>
        </w:rPr>
        <w:t xml:space="preserve">is </w:t>
      </w:r>
      <w:r w:rsidRPr="00AF5181">
        <w:rPr>
          <w:rFonts w:ascii="Garamond" w:hAnsi="Garamond"/>
          <w:szCs w:val="20"/>
        </w:rPr>
        <w:t>prone to frequent flooding</w:t>
      </w:r>
      <w:r w:rsidR="00B156CE" w:rsidRPr="00AF5181">
        <w:rPr>
          <w:rFonts w:ascii="Garamond" w:hAnsi="Garamond"/>
          <w:szCs w:val="20"/>
        </w:rPr>
        <w:t xml:space="preserve"> </w:t>
      </w:r>
      <w:r w:rsidRPr="00AF5181">
        <w:rPr>
          <w:rFonts w:ascii="Garamond" w:hAnsi="Garamond"/>
          <w:szCs w:val="20"/>
        </w:rPr>
        <w:t xml:space="preserve">at various intensities, </w:t>
      </w:r>
      <w:r w:rsidR="003D7B5F" w:rsidRPr="00AF5181">
        <w:rPr>
          <w:rFonts w:ascii="Garamond" w:hAnsi="Garamond"/>
          <w:szCs w:val="20"/>
        </w:rPr>
        <w:t>causing</w:t>
      </w:r>
      <w:r w:rsidR="0047220D" w:rsidRPr="00AF5181">
        <w:rPr>
          <w:rFonts w:ascii="Garamond" w:hAnsi="Garamond"/>
          <w:szCs w:val="20"/>
        </w:rPr>
        <w:t xml:space="preserve"> </w:t>
      </w:r>
      <w:r w:rsidRPr="00AF5181">
        <w:rPr>
          <w:rFonts w:ascii="Garamond" w:hAnsi="Garamond"/>
          <w:szCs w:val="20"/>
        </w:rPr>
        <w:t xml:space="preserve">both </w:t>
      </w:r>
      <w:r w:rsidR="003D7B5F" w:rsidRPr="00AF5181">
        <w:rPr>
          <w:rFonts w:ascii="Garamond" w:hAnsi="Garamond"/>
          <w:szCs w:val="20"/>
        </w:rPr>
        <w:t>social and economic</w:t>
      </w:r>
      <w:r w:rsidR="0047220D" w:rsidRPr="00AF5181">
        <w:rPr>
          <w:rFonts w:ascii="Garamond" w:hAnsi="Garamond"/>
          <w:szCs w:val="20"/>
        </w:rPr>
        <w:t xml:space="preserve"> </w:t>
      </w:r>
      <w:r w:rsidR="003D7B5F" w:rsidRPr="00AF5181">
        <w:rPr>
          <w:rFonts w:ascii="Garamond" w:hAnsi="Garamond"/>
          <w:szCs w:val="20"/>
        </w:rPr>
        <w:t>damages to</w:t>
      </w:r>
      <w:r w:rsidR="00B156CE" w:rsidRPr="00AF5181">
        <w:rPr>
          <w:rFonts w:ascii="Garamond" w:hAnsi="Garamond"/>
          <w:szCs w:val="20"/>
        </w:rPr>
        <w:t xml:space="preserve"> </w:t>
      </w:r>
      <w:r w:rsidR="003D7B5F" w:rsidRPr="00AF5181">
        <w:rPr>
          <w:rFonts w:ascii="Garamond" w:hAnsi="Garamond"/>
          <w:szCs w:val="20"/>
        </w:rPr>
        <w:t xml:space="preserve">impacted </w:t>
      </w:r>
      <w:r w:rsidR="00B156CE" w:rsidRPr="00AF5181">
        <w:rPr>
          <w:rFonts w:ascii="Garamond" w:hAnsi="Garamond"/>
          <w:szCs w:val="20"/>
        </w:rPr>
        <w:t>communities</w:t>
      </w:r>
      <w:r w:rsidR="00ED623D" w:rsidRPr="00AF5181">
        <w:rPr>
          <w:rFonts w:ascii="Garamond" w:hAnsi="Garamond"/>
          <w:szCs w:val="20"/>
        </w:rPr>
        <w:t xml:space="preserve">. </w:t>
      </w:r>
      <w:r w:rsidR="00CF4E22" w:rsidRPr="00AF5181">
        <w:rPr>
          <w:rFonts w:ascii="Garamond" w:hAnsi="Garamond"/>
          <w:szCs w:val="20"/>
        </w:rPr>
        <w:t xml:space="preserve">Disaster response and relief organizations </w:t>
      </w:r>
      <w:r w:rsidR="001E1A88">
        <w:rPr>
          <w:rFonts w:ascii="Garamond" w:hAnsi="Garamond"/>
          <w:szCs w:val="20"/>
        </w:rPr>
        <w:t>require</w:t>
      </w:r>
      <w:r w:rsidR="00CF4E22" w:rsidRPr="00AF5181">
        <w:rPr>
          <w:rFonts w:ascii="Garamond" w:hAnsi="Garamond"/>
          <w:szCs w:val="20"/>
        </w:rPr>
        <w:t xml:space="preserve"> more precise data and maps to use in their decision making process for prioritizing aid in the area. To enhance </w:t>
      </w:r>
      <w:r w:rsidR="00C778B9">
        <w:rPr>
          <w:rFonts w:ascii="Garamond" w:hAnsi="Garamond"/>
          <w:szCs w:val="20"/>
        </w:rPr>
        <w:t xml:space="preserve">the </w:t>
      </w:r>
      <w:r w:rsidR="00CF4E22" w:rsidRPr="00AF5181">
        <w:rPr>
          <w:rFonts w:ascii="Garamond" w:hAnsi="Garamond"/>
          <w:szCs w:val="20"/>
        </w:rPr>
        <w:t xml:space="preserve">understanding of flooding and the communities affected in this area, </w:t>
      </w:r>
      <w:r w:rsidR="004C6E04">
        <w:rPr>
          <w:rFonts w:ascii="Garamond" w:hAnsi="Garamond"/>
          <w:szCs w:val="20"/>
        </w:rPr>
        <w:t xml:space="preserve">this </w:t>
      </w:r>
      <w:r w:rsidR="00CF4E22" w:rsidRPr="00AF5181">
        <w:rPr>
          <w:rFonts w:ascii="Garamond" w:hAnsi="Garamond"/>
          <w:szCs w:val="20"/>
        </w:rPr>
        <w:t>project automated the flood probability algorithm.</w:t>
      </w:r>
    </w:p>
    <w:p w14:paraId="15BBC2FD" w14:textId="77777777" w:rsidR="003F68F5" w:rsidRDefault="003F68F5" w:rsidP="003F68F5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F340FE4" w14:textId="5A4589CB" w:rsidR="003F68F5" w:rsidRPr="00D579FC" w:rsidRDefault="003F68F5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Abstract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2EC2D6C6" w14:textId="18E0B46C" w:rsidR="003D7B5F" w:rsidRPr="00E75AF0" w:rsidRDefault="0020764F" w:rsidP="003D7B5F">
      <w:pPr>
        <w:spacing w:after="0" w:line="240" w:lineRule="auto"/>
        <w:rPr>
          <w:rFonts w:ascii="Garamond" w:hAnsi="Garamond" w:cs="Arial"/>
        </w:rPr>
      </w:pPr>
      <w:r>
        <w:rPr>
          <w:rFonts w:ascii="Garamond" w:hAnsi="Garamond"/>
        </w:rPr>
        <w:t xml:space="preserve">The Mississippi River Basin is the </w:t>
      </w:r>
      <w:r w:rsidR="00EB1E31">
        <w:rPr>
          <w:rFonts w:ascii="Garamond" w:hAnsi="Garamond"/>
        </w:rPr>
        <w:t>fourth</w:t>
      </w:r>
      <w:r>
        <w:rPr>
          <w:rFonts w:ascii="Garamond" w:hAnsi="Garamond"/>
        </w:rPr>
        <w:t xml:space="preserve"> largest drainage basin in the world, </w:t>
      </w:r>
      <w:r w:rsidR="005B020F">
        <w:rPr>
          <w:rFonts w:ascii="Garamond" w:hAnsi="Garamond"/>
        </w:rPr>
        <w:t xml:space="preserve">and </w:t>
      </w:r>
      <w:r w:rsidR="00684941">
        <w:rPr>
          <w:rFonts w:ascii="Garamond" w:hAnsi="Garamond"/>
        </w:rPr>
        <w:t xml:space="preserve">is susceptible to multi-level flood </w:t>
      </w:r>
      <w:r w:rsidR="007B602C">
        <w:rPr>
          <w:rFonts w:ascii="Garamond" w:hAnsi="Garamond"/>
        </w:rPr>
        <w:t>events cause</w:t>
      </w:r>
      <w:r w:rsidR="00E95AD6">
        <w:rPr>
          <w:rFonts w:ascii="Garamond" w:hAnsi="Garamond"/>
        </w:rPr>
        <w:t>d</w:t>
      </w:r>
      <w:r w:rsidR="007B602C">
        <w:rPr>
          <w:rFonts w:ascii="Garamond" w:hAnsi="Garamond"/>
        </w:rPr>
        <w:t xml:space="preserve"> by </w:t>
      </w:r>
      <w:r w:rsidR="00684941">
        <w:rPr>
          <w:rFonts w:ascii="Garamond" w:hAnsi="Garamond"/>
        </w:rPr>
        <w:t xml:space="preserve">heavy precipitation, snow melt, and </w:t>
      </w:r>
      <w:r w:rsidR="007B602C">
        <w:rPr>
          <w:rFonts w:ascii="Garamond" w:hAnsi="Garamond"/>
        </w:rPr>
        <w:t xml:space="preserve">changes in </w:t>
      </w:r>
      <w:r w:rsidR="00684941">
        <w:rPr>
          <w:rFonts w:ascii="Garamond" w:hAnsi="Garamond"/>
        </w:rPr>
        <w:t xml:space="preserve">water table levels. </w:t>
      </w:r>
      <w:r w:rsidR="00595F93" w:rsidRPr="00E75AF0">
        <w:rPr>
          <w:rFonts w:ascii="Garamond" w:hAnsi="Garamond"/>
        </w:rPr>
        <w:t>Conducting f</w:t>
      </w:r>
      <w:r w:rsidR="00DA7F65" w:rsidRPr="00E75AF0">
        <w:rPr>
          <w:rFonts w:ascii="Garamond" w:hAnsi="Garamond"/>
        </w:rPr>
        <w:t>lood an</w:t>
      </w:r>
      <w:r w:rsidR="00595F93" w:rsidRPr="00E75AF0">
        <w:rPr>
          <w:rFonts w:ascii="Garamond" w:hAnsi="Garamond"/>
        </w:rPr>
        <w:t xml:space="preserve">alysis during periods of disaster is a challenging endeavor for </w:t>
      </w:r>
      <w:r w:rsidR="00E95AD6" w:rsidRPr="00E75AF0">
        <w:rPr>
          <w:rFonts w:ascii="Garamond" w:hAnsi="Garamond"/>
        </w:rPr>
        <w:t>NASA</w:t>
      </w:r>
      <w:r w:rsidR="00B87634">
        <w:rPr>
          <w:rFonts w:ascii="Garamond" w:hAnsi="Garamond"/>
        </w:rPr>
        <w:t>’s</w:t>
      </w:r>
      <w:r w:rsidR="00E95AD6" w:rsidRPr="00E75AF0">
        <w:rPr>
          <w:rFonts w:ascii="Garamond" w:hAnsi="Garamond"/>
        </w:rPr>
        <w:t xml:space="preserve"> S</w:t>
      </w:r>
      <w:r w:rsidR="008B4D8A">
        <w:rPr>
          <w:rFonts w:ascii="Garamond" w:hAnsi="Garamond"/>
        </w:rPr>
        <w:t xml:space="preserve">hort-term </w:t>
      </w:r>
      <w:r w:rsidR="00E95AD6" w:rsidRPr="00E75AF0">
        <w:rPr>
          <w:rFonts w:ascii="Garamond" w:hAnsi="Garamond"/>
        </w:rPr>
        <w:t>P</w:t>
      </w:r>
      <w:r w:rsidR="008B4D8A">
        <w:rPr>
          <w:rFonts w:ascii="Garamond" w:hAnsi="Garamond"/>
        </w:rPr>
        <w:t>redictio</w:t>
      </w:r>
      <w:r w:rsidR="00B87634">
        <w:rPr>
          <w:rFonts w:ascii="Garamond" w:hAnsi="Garamond"/>
        </w:rPr>
        <w:t>n Research and Transition Center (SPoRT)</w:t>
      </w:r>
      <w:r w:rsidR="00E95AD6" w:rsidRPr="00E75AF0">
        <w:rPr>
          <w:rFonts w:ascii="Garamond" w:hAnsi="Garamond"/>
        </w:rPr>
        <w:t>, F</w:t>
      </w:r>
      <w:r w:rsidR="00B87634">
        <w:rPr>
          <w:rFonts w:ascii="Garamond" w:hAnsi="Garamond"/>
        </w:rPr>
        <w:t xml:space="preserve">ederal </w:t>
      </w:r>
      <w:r w:rsidR="00E95AD6" w:rsidRPr="00E75AF0">
        <w:rPr>
          <w:rFonts w:ascii="Garamond" w:hAnsi="Garamond"/>
        </w:rPr>
        <w:t>E</w:t>
      </w:r>
      <w:r w:rsidR="00B87634">
        <w:rPr>
          <w:rFonts w:ascii="Garamond" w:hAnsi="Garamond"/>
        </w:rPr>
        <w:t xml:space="preserve">mergency </w:t>
      </w:r>
      <w:r w:rsidR="00E95AD6" w:rsidRPr="00E75AF0">
        <w:rPr>
          <w:rFonts w:ascii="Garamond" w:hAnsi="Garamond"/>
        </w:rPr>
        <w:t>M</w:t>
      </w:r>
      <w:r w:rsidR="00B87634">
        <w:rPr>
          <w:rFonts w:ascii="Garamond" w:hAnsi="Garamond"/>
        </w:rPr>
        <w:t xml:space="preserve">anagement </w:t>
      </w:r>
      <w:r w:rsidR="00E95AD6" w:rsidRPr="00E75AF0">
        <w:rPr>
          <w:rFonts w:ascii="Garamond" w:hAnsi="Garamond"/>
        </w:rPr>
        <w:t>A</w:t>
      </w:r>
      <w:r w:rsidR="00B87634">
        <w:rPr>
          <w:rFonts w:ascii="Garamond" w:hAnsi="Garamond"/>
        </w:rPr>
        <w:t>gency (FEMA)</w:t>
      </w:r>
      <w:r w:rsidR="00E95AD6" w:rsidRPr="00E75AF0">
        <w:rPr>
          <w:rFonts w:ascii="Garamond" w:hAnsi="Garamond"/>
        </w:rPr>
        <w:t>, and the US</w:t>
      </w:r>
      <w:r w:rsidR="00B87634">
        <w:rPr>
          <w:rFonts w:ascii="Garamond" w:hAnsi="Garamond"/>
        </w:rPr>
        <w:t xml:space="preserve"> </w:t>
      </w:r>
      <w:r w:rsidR="00E95AD6" w:rsidRPr="00E75AF0">
        <w:rPr>
          <w:rFonts w:ascii="Garamond" w:hAnsi="Garamond"/>
        </w:rPr>
        <w:t>G</w:t>
      </w:r>
      <w:r w:rsidR="00B87634">
        <w:rPr>
          <w:rFonts w:ascii="Garamond" w:hAnsi="Garamond"/>
        </w:rPr>
        <w:t xml:space="preserve">eological </w:t>
      </w:r>
      <w:r w:rsidR="00E95AD6" w:rsidRPr="00E75AF0">
        <w:rPr>
          <w:rFonts w:ascii="Garamond" w:hAnsi="Garamond"/>
        </w:rPr>
        <w:t>S</w:t>
      </w:r>
      <w:r w:rsidR="00B87634">
        <w:rPr>
          <w:rFonts w:ascii="Garamond" w:hAnsi="Garamond"/>
        </w:rPr>
        <w:t>urvey’s Hazards Data Distribution Center</w:t>
      </w:r>
      <w:r w:rsidR="00CB4363">
        <w:rPr>
          <w:rFonts w:ascii="Garamond" w:hAnsi="Garamond"/>
        </w:rPr>
        <w:t xml:space="preserve"> (USGS HDDS)</w:t>
      </w:r>
      <w:r w:rsidR="00E95AD6">
        <w:rPr>
          <w:rFonts w:ascii="Garamond" w:hAnsi="Garamond"/>
        </w:rPr>
        <w:t xml:space="preserve">, </w:t>
      </w:r>
      <w:r w:rsidR="004C6E04">
        <w:rPr>
          <w:rFonts w:ascii="Garamond" w:hAnsi="Garamond"/>
        </w:rPr>
        <w:t xml:space="preserve">due to </w:t>
      </w:r>
      <w:r w:rsidR="00595F93" w:rsidRPr="00E75AF0">
        <w:rPr>
          <w:rFonts w:ascii="Garamond" w:hAnsi="Garamond"/>
        </w:rPr>
        <w:t>heavily</w:t>
      </w:r>
      <w:r w:rsidR="005838D2">
        <w:rPr>
          <w:rFonts w:ascii="Garamond" w:hAnsi="Garamond"/>
        </w:rPr>
        <w:t>-</w:t>
      </w:r>
      <w:r w:rsidR="00595F93" w:rsidRPr="00E75AF0">
        <w:rPr>
          <w:rFonts w:ascii="Garamond" w:hAnsi="Garamond"/>
        </w:rPr>
        <w:t>involve</w:t>
      </w:r>
      <w:r w:rsidR="005838D2">
        <w:rPr>
          <w:rFonts w:ascii="Garamond" w:hAnsi="Garamond"/>
        </w:rPr>
        <w:t>d</w:t>
      </w:r>
      <w:r w:rsidR="00595F93" w:rsidRPr="00E75AF0">
        <w:rPr>
          <w:rFonts w:ascii="Garamond" w:hAnsi="Garamond"/>
        </w:rPr>
        <w:t xml:space="preserve"> research</w:t>
      </w:r>
      <w:r w:rsidR="004C6E04">
        <w:rPr>
          <w:rFonts w:ascii="Garamond" w:hAnsi="Garamond"/>
        </w:rPr>
        <w:t xml:space="preserve"> and lack of manpower</w:t>
      </w:r>
      <w:r w:rsidR="004C6E04" w:rsidRPr="00E75AF0">
        <w:rPr>
          <w:rFonts w:ascii="Garamond" w:hAnsi="Garamond"/>
        </w:rPr>
        <w:t>. During</w:t>
      </w:r>
      <w:r w:rsidR="004C6E04">
        <w:rPr>
          <w:rFonts w:ascii="Garamond" w:hAnsi="Garamond"/>
        </w:rPr>
        <w:t xml:space="preserve"> this project</w:t>
      </w:r>
      <w:r w:rsidR="00E95AD6">
        <w:rPr>
          <w:rFonts w:ascii="Garamond" w:hAnsi="Garamond"/>
        </w:rPr>
        <w:t>,</w:t>
      </w:r>
      <w:r w:rsidR="004C6E04">
        <w:rPr>
          <w:rFonts w:ascii="Garamond" w:hAnsi="Garamond"/>
        </w:rPr>
        <w:t xml:space="preserve"> </w:t>
      </w:r>
      <w:r w:rsidR="00595F93" w:rsidRPr="00E75AF0">
        <w:rPr>
          <w:rFonts w:ascii="Garamond" w:hAnsi="Garamond"/>
        </w:rPr>
        <w:t xml:space="preserve">an automated script </w:t>
      </w:r>
      <w:r w:rsidR="003C37B5">
        <w:rPr>
          <w:rFonts w:ascii="Garamond" w:hAnsi="Garamond"/>
        </w:rPr>
        <w:t>was</w:t>
      </w:r>
      <w:r w:rsidR="00595F93" w:rsidRPr="00E75AF0">
        <w:rPr>
          <w:rFonts w:ascii="Garamond" w:hAnsi="Garamond"/>
        </w:rPr>
        <w:t xml:space="preserve"> generated that </w:t>
      </w:r>
      <w:r w:rsidR="005838D2">
        <w:rPr>
          <w:rFonts w:ascii="Garamond" w:hAnsi="Garamond"/>
        </w:rPr>
        <w:t>performs</w:t>
      </w:r>
      <w:r w:rsidR="00595F93" w:rsidRPr="00E75AF0">
        <w:rPr>
          <w:rFonts w:ascii="Garamond" w:hAnsi="Garamond"/>
        </w:rPr>
        <w:t xml:space="preserve"> high</w:t>
      </w:r>
      <w:r w:rsidR="005838D2">
        <w:rPr>
          <w:rFonts w:ascii="Garamond" w:hAnsi="Garamond"/>
        </w:rPr>
        <w:t>-</w:t>
      </w:r>
      <w:r w:rsidR="00595F93" w:rsidRPr="00E75AF0">
        <w:rPr>
          <w:rFonts w:ascii="Garamond" w:hAnsi="Garamond"/>
        </w:rPr>
        <w:t xml:space="preserve">level flood analysis to relieve work load for end-users. </w:t>
      </w:r>
      <w:r w:rsidR="0053724E" w:rsidRPr="00E75AF0">
        <w:rPr>
          <w:rFonts w:ascii="Garamond" w:hAnsi="Garamond"/>
        </w:rPr>
        <w:t>The script incorporate</w:t>
      </w:r>
      <w:r w:rsidR="00C8057A">
        <w:rPr>
          <w:rFonts w:ascii="Garamond" w:hAnsi="Garamond"/>
        </w:rPr>
        <w:t>d</w:t>
      </w:r>
      <w:r w:rsidR="0053724E" w:rsidRPr="00E75AF0">
        <w:rPr>
          <w:rFonts w:ascii="Garamond" w:hAnsi="Garamond"/>
        </w:rPr>
        <w:t xml:space="preserve"> Land</w:t>
      </w:r>
      <w:r w:rsidR="004C6E04">
        <w:rPr>
          <w:rFonts w:ascii="Garamond" w:hAnsi="Garamond"/>
        </w:rPr>
        <w:t>s</w:t>
      </w:r>
      <w:r w:rsidR="0053724E" w:rsidRPr="00E75AF0">
        <w:rPr>
          <w:rFonts w:ascii="Garamond" w:hAnsi="Garamond"/>
        </w:rPr>
        <w:t>at 8</w:t>
      </w:r>
      <w:r w:rsidR="00DA7F65" w:rsidRPr="00E75AF0">
        <w:rPr>
          <w:rFonts w:ascii="Garamond" w:hAnsi="Garamond"/>
        </w:rPr>
        <w:t xml:space="preserve"> O</w:t>
      </w:r>
      <w:r w:rsidR="004C6E04">
        <w:rPr>
          <w:rFonts w:ascii="Garamond" w:hAnsi="Garamond"/>
        </w:rPr>
        <w:t xml:space="preserve">perational </w:t>
      </w:r>
      <w:r w:rsidR="00DA7F65" w:rsidRPr="00E75AF0">
        <w:rPr>
          <w:rFonts w:ascii="Garamond" w:hAnsi="Garamond"/>
        </w:rPr>
        <w:t>L</w:t>
      </w:r>
      <w:r w:rsidR="004C6E04">
        <w:rPr>
          <w:rFonts w:ascii="Garamond" w:hAnsi="Garamond"/>
        </w:rPr>
        <w:t xml:space="preserve">and </w:t>
      </w:r>
      <w:r w:rsidR="00DA7F65" w:rsidRPr="00E75AF0">
        <w:rPr>
          <w:rFonts w:ascii="Garamond" w:hAnsi="Garamond"/>
        </w:rPr>
        <w:t>I</w:t>
      </w:r>
      <w:r w:rsidR="004C6E04">
        <w:rPr>
          <w:rFonts w:ascii="Garamond" w:hAnsi="Garamond"/>
        </w:rPr>
        <w:t>mager</w:t>
      </w:r>
      <w:r w:rsidR="00C778B9">
        <w:rPr>
          <w:rFonts w:ascii="Garamond" w:hAnsi="Garamond"/>
        </w:rPr>
        <w:t xml:space="preserve"> (OLI)</w:t>
      </w:r>
      <w:r w:rsidR="0053724E" w:rsidRPr="00E75AF0">
        <w:rPr>
          <w:rFonts w:ascii="Garamond" w:hAnsi="Garamond"/>
        </w:rPr>
        <w:t xml:space="preserve"> </w:t>
      </w:r>
      <w:r w:rsidR="0018424F">
        <w:rPr>
          <w:rFonts w:ascii="Garamond" w:hAnsi="Garamond"/>
        </w:rPr>
        <w:t xml:space="preserve">tiles </w:t>
      </w:r>
      <w:r w:rsidR="0053724E" w:rsidRPr="00E75AF0">
        <w:rPr>
          <w:rFonts w:ascii="Garamond" w:hAnsi="Garamond"/>
        </w:rPr>
        <w:t>and utilize</w:t>
      </w:r>
      <w:r w:rsidR="00C8057A">
        <w:rPr>
          <w:rFonts w:ascii="Garamond" w:hAnsi="Garamond"/>
        </w:rPr>
        <w:t>d</w:t>
      </w:r>
      <w:r w:rsidR="0053724E" w:rsidRPr="00E75AF0">
        <w:rPr>
          <w:rFonts w:ascii="Garamond" w:hAnsi="Garamond"/>
        </w:rPr>
        <w:t xml:space="preserve"> computer</w:t>
      </w:r>
      <w:r w:rsidR="00C778B9">
        <w:rPr>
          <w:rFonts w:ascii="Garamond" w:hAnsi="Garamond"/>
        </w:rPr>
        <w:t>-</w:t>
      </w:r>
      <w:r w:rsidR="0053724E" w:rsidRPr="00E75AF0">
        <w:rPr>
          <w:rFonts w:ascii="Garamond" w:hAnsi="Garamond"/>
        </w:rPr>
        <w:t xml:space="preserve">learning techniques to generate accurate water extent maps. The script </w:t>
      </w:r>
      <w:r w:rsidR="00C8057A">
        <w:rPr>
          <w:rFonts w:ascii="Garamond" w:hAnsi="Garamond"/>
        </w:rPr>
        <w:t>referenced</w:t>
      </w:r>
      <w:r w:rsidR="0053724E" w:rsidRPr="00E75AF0">
        <w:rPr>
          <w:rFonts w:ascii="Garamond" w:hAnsi="Garamond"/>
        </w:rPr>
        <w:t xml:space="preserve"> the </w:t>
      </w:r>
      <w:r w:rsidR="001E1A88">
        <w:rPr>
          <w:rFonts w:ascii="Garamond" w:hAnsi="Garamond"/>
        </w:rPr>
        <w:t xml:space="preserve">Terra </w:t>
      </w:r>
      <w:r w:rsidR="004C6E04">
        <w:rPr>
          <w:rFonts w:ascii="Garamond" w:hAnsi="Garamond"/>
        </w:rPr>
        <w:t>Moderate Resolution Imaging Spectroradiometer</w:t>
      </w:r>
      <w:r w:rsidR="003B58BC">
        <w:rPr>
          <w:rFonts w:ascii="Garamond" w:hAnsi="Garamond"/>
        </w:rPr>
        <w:t xml:space="preserve"> (MODIS) land-water mask</w:t>
      </w:r>
      <w:r w:rsidR="004C6E04">
        <w:rPr>
          <w:rFonts w:ascii="Garamond" w:hAnsi="Garamond"/>
        </w:rPr>
        <w:t>,</w:t>
      </w:r>
      <w:r w:rsidR="0053724E" w:rsidRPr="00E75AF0">
        <w:rPr>
          <w:rFonts w:ascii="Garamond" w:hAnsi="Garamond"/>
        </w:rPr>
        <w:t xml:space="preserve"> to isolate areas of flood induced waters. These areas </w:t>
      </w:r>
      <w:r w:rsidR="00C8057A">
        <w:rPr>
          <w:rFonts w:ascii="Garamond" w:hAnsi="Garamond"/>
        </w:rPr>
        <w:t>were</w:t>
      </w:r>
      <w:r w:rsidR="0053724E" w:rsidRPr="00E75AF0">
        <w:rPr>
          <w:rFonts w:ascii="Garamond" w:hAnsi="Garamond"/>
        </w:rPr>
        <w:t xml:space="preserve"> overlaid onto the National Land Cover Data</w:t>
      </w:r>
      <w:r w:rsidR="00C8057A">
        <w:rPr>
          <w:rFonts w:ascii="Garamond" w:hAnsi="Garamond"/>
        </w:rPr>
        <w:t>b</w:t>
      </w:r>
      <w:r w:rsidR="0053724E" w:rsidRPr="00E75AF0">
        <w:rPr>
          <w:rFonts w:ascii="Garamond" w:hAnsi="Garamond"/>
        </w:rPr>
        <w:t xml:space="preserve">ase’s </w:t>
      </w:r>
      <w:r w:rsidR="00CB4363">
        <w:rPr>
          <w:rFonts w:ascii="Garamond" w:hAnsi="Garamond"/>
        </w:rPr>
        <w:t xml:space="preserve">(NLCD) </w:t>
      </w:r>
      <w:r w:rsidR="0053724E" w:rsidRPr="00E75AF0">
        <w:rPr>
          <w:rFonts w:ascii="Garamond" w:hAnsi="Garamond"/>
        </w:rPr>
        <w:t>land cover data</w:t>
      </w:r>
      <w:r w:rsidR="00957B1A">
        <w:rPr>
          <w:rFonts w:ascii="Garamond" w:hAnsi="Garamond"/>
        </w:rPr>
        <w:t xml:space="preserve">, </w:t>
      </w:r>
      <w:r w:rsidR="0053724E" w:rsidRPr="00E75AF0">
        <w:rPr>
          <w:rFonts w:ascii="Garamond" w:hAnsi="Garamond"/>
        </w:rPr>
        <w:t xml:space="preserve">the </w:t>
      </w:r>
      <w:r w:rsidR="00DA7F65" w:rsidRPr="00E75AF0">
        <w:rPr>
          <w:rFonts w:ascii="Garamond" w:hAnsi="Garamond"/>
        </w:rPr>
        <w:t>Oak Ridge National Laboratory’s LandScan data</w:t>
      </w:r>
      <w:r w:rsidR="00957B1A">
        <w:rPr>
          <w:rFonts w:ascii="Garamond" w:hAnsi="Garamond"/>
        </w:rPr>
        <w:t>, and Homeland Infrastructure Foundation-Level Data (HIFLD)</w:t>
      </w:r>
      <w:r w:rsidR="004008D1" w:rsidRPr="00E75AF0">
        <w:rPr>
          <w:rFonts w:ascii="Garamond" w:hAnsi="Garamond"/>
        </w:rPr>
        <w:t xml:space="preserve"> to determine </w:t>
      </w:r>
      <w:r w:rsidR="00EE5A6A" w:rsidRPr="00E75AF0">
        <w:rPr>
          <w:rFonts w:ascii="Garamond" w:hAnsi="Garamond"/>
        </w:rPr>
        <w:t xml:space="preserve">the </w:t>
      </w:r>
      <w:r w:rsidR="008F133D">
        <w:rPr>
          <w:rFonts w:ascii="Garamond" w:hAnsi="Garamond"/>
        </w:rPr>
        <w:t>classification</w:t>
      </w:r>
      <w:r w:rsidR="0053724E" w:rsidRPr="00E75AF0">
        <w:rPr>
          <w:rFonts w:ascii="Garamond" w:hAnsi="Garamond"/>
        </w:rPr>
        <w:t xml:space="preserve"> of areas impacted</w:t>
      </w:r>
      <w:r w:rsidR="00DA7F65" w:rsidRPr="00E75AF0">
        <w:rPr>
          <w:rFonts w:ascii="Garamond" w:hAnsi="Garamond"/>
        </w:rPr>
        <w:t xml:space="preserve"> and the population density affected by flooding. </w:t>
      </w:r>
      <w:r w:rsidR="005B020F">
        <w:rPr>
          <w:rFonts w:ascii="Garamond" w:hAnsi="Garamond"/>
        </w:rPr>
        <w:t xml:space="preserve">The automated algorithm was tested on multiple flood events within the Mississippi River Basin, and focused on the September </w:t>
      </w:r>
      <w:r w:rsidR="005838D2">
        <w:rPr>
          <w:rFonts w:ascii="Garamond" w:hAnsi="Garamond"/>
        </w:rPr>
        <w:t xml:space="preserve">2016 </w:t>
      </w:r>
      <w:r w:rsidR="005B020F">
        <w:rPr>
          <w:rFonts w:ascii="Garamond" w:hAnsi="Garamond"/>
        </w:rPr>
        <w:t>flood event that occurred in Upper</w:t>
      </w:r>
      <w:r w:rsidR="00A3759E">
        <w:rPr>
          <w:rFonts w:ascii="Garamond" w:hAnsi="Garamond"/>
        </w:rPr>
        <w:t xml:space="preserve"> Mississippi River Basin</w:t>
      </w:r>
      <w:r w:rsidR="005B020F">
        <w:rPr>
          <w:rFonts w:ascii="Garamond" w:hAnsi="Garamond"/>
        </w:rPr>
        <w:t xml:space="preserve">. </w:t>
      </w:r>
      <w:r w:rsidR="005B020F" w:rsidRPr="00E75AF0">
        <w:rPr>
          <w:rFonts w:ascii="Garamond" w:hAnsi="Garamond"/>
        </w:rPr>
        <w:t>This script allows end-users to create their own flood probability and impact maps</w:t>
      </w:r>
      <w:r w:rsidR="005B020F">
        <w:rPr>
          <w:rFonts w:ascii="Garamond" w:hAnsi="Garamond"/>
        </w:rPr>
        <w:t xml:space="preserve"> </w:t>
      </w:r>
      <w:r w:rsidR="005B020F" w:rsidRPr="00E75AF0">
        <w:rPr>
          <w:rFonts w:ascii="Garamond" w:hAnsi="Garamond"/>
        </w:rPr>
        <w:t>for disaster mitigation and recovery efforts.</w:t>
      </w:r>
    </w:p>
    <w:p w14:paraId="595AA389" w14:textId="77777777" w:rsidR="003F68F5" w:rsidRDefault="003F68F5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30AE4BF5" w14:textId="2FE0C482" w:rsidR="00B46F89" w:rsidRDefault="00B46F89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Keywords:</w:t>
      </w:r>
    </w:p>
    <w:p w14:paraId="29A4BC83" w14:textId="26ADC8E1" w:rsidR="00B46F89" w:rsidRDefault="00200F6D" w:rsidP="00CC6870">
      <w:p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Mississippi River Basin, disaster relief, Landsat 8 OLI</w:t>
      </w:r>
      <w:r w:rsidR="00F617A6">
        <w:rPr>
          <w:rFonts w:ascii="Garamond" w:hAnsi="Garamond" w:cs="Arial"/>
        </w:rPr>
        <w:t xml:space="preserve">, NDWI, flood </w:t>
      </w:r>
      <w:r>
        <w:rPr>
          <w:rFonts w:ascii="Garamond" w:hAnsi="Garamond" w:cs="Arial"/>
        </w:rPr>
        <w:t>impact</w:t>
      </w:r>
      <w:r w:rsidR="00F617A6">
        <w:rPr>
          <w:rFonts w:ascii="Garamond" w:hAnsi="Garamond" w:cs="Arial"/>
        </w:rPr>
        <w:t>, flood probability, Python</w:t>
      </w:r>
    </w:p>
    <w:p w14:paraId="19441D67" w14:textId="77777777" w:rsidR="00F617A6" w:rsidRDefault="00F617A6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25305708" w14:textId="38C40604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Community Concerns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52A4EAA2" w14:textId="77777777" w:rsidR="003F033E" w:rsidRPr="005D6585" w:rsidRDefault="003F033E" w:rsidP="003F033E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 w:cs="Arial"/>
        </w:rPr>
      </w:pPr>
      <w:r w:rsidRPr="005D6585">
        <w:rPr>
          <w:rFonts w:ascii="Garamond" w:hAnsi="Garamond"/>
        </w:rPr>
        <w:t>Floods have cost Americans $34 billion in damages within the Mississippi River Basin since 2010.</w:t>
      </w:r>
    </w:p>
    <w:p w14:paraId="097B40E3" w14:textId="639C741A" w:rsidR="003F033E" w:rsidRPr="005D6585" w:rsidRDefault="005D6585" w:rsidP="003F033E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 w:cs="Arial"/>
        </w:rPr>
      </w:pPr>
      <w:r w:rsidRPr="005D6585">
        <w:rPr>
          <w:rFonts w:ascii="Garamond" w:hAnsi="Garamond" w:cs="Arial"/>
        </w:rPr>
        <w:t>T</w:t>
      </w:r>
      <w:r w:rsidR="000A7A8E" w:rsidRPr="005D6585">
        <w:rPr>
          <w:rFonts w:ascii="Garamond" w:hAnsi="Garamond" w:cs="Arial"/>
        </w:rPr>
        <w:t>he</w:t>
      </w:r>
      <w:r w:rsidR="001004E9" w:rsidRPr="005D6585">
        <w:rPr>
          <w:rFonts w:ascii="Garamond" w:hAnsi="Garamond" w:cs="Arial"/>
        </w:rPr>
        <w:t xml:space="preserve"> September 2016 flood event</w:t>
      </w:r>
      <w:r w:rsidR="000A7A8E" w:rsidRPr="005D6585">
        <w:rPr>
          <w:rFonts w:ascii="Garamond" w:hAnsi="Garamond" w:cs="Arial"/>
        </w:rPr>
        <w:t xml:space="preserve"> that</w:t>
      </w:r>
      <w:r>
        <w:rPr>
          <w:rFonts w:ascii="Garamond" w:hAnsi="Garamond" w:cs="Arial"/>
        </w:rPr>
        <w:t xml:space="preserve"> affected northern Iowa, s</w:t>
      </w:r>
      <w:r w:rsidR="001004E9" w:rsidRPr="005D6585">
        <w:rPr>
          <w:rFonts w:ascii="Garamond" w:hAnsi="Garamond" w:cs="Arial"/>
        </w:rPr>
        <w:t>outhern Minneso</w:t>
      </w:r>
      <w:r w:rsidR="000A7A8E" w:rsidRPr="005D6585">
        <w:rPr>
          <w:rFonts w:ascii="Garamond" w:hAnsi="Garamond" w:cs="Arial"/>
        </w:rPr>
        <w:t>ta</w:t>
      </w:r>
      <w:r w:rsidR="00C778B9">
        <w:rPr>
          <w:rFonts w:ascii="Garamond" w:hAnsi="Garamond" w:cs="Arial"/>
        </w:rPr>
        <w:t>,</w:t>
      </w:r>
      <w:r w:rsidR="000A7A8E" w:rsidRPr="005D6585">
        <w:rPr>
          <w:rFonts w:ascii="Garamond" w:hAnsi="Garamond" w:cs="Arial"/>
        </w:rPr>
        <w:t xml:space="preserve"> and western Wisconsin</w:t>
      </w:r>
      <w:r w:rsidR="003F033E" w:rsidRPr="005D6585">
        <w:rPr>
          <w:rFonts w:ascii="Garamond" w:hAnsi="Garamond"/>
        </w:rPr>
        <w:t xml:space="preserve"> caused an estimated $22 million of infrastructure damage in the city of Cedar Rapids</w:t>
      </w:r>
      <w:r w:rsidRPr="005D6585">
        <w:rPr>
          <w:rFonts w:ascii="Garamond" w:hAnsi="Garamond" w:cs="Arial"/>
        </w:rPr>
        <w:t>,</w:t>
      </w:r>
      <w:r w:rsidRPr="005D6585">
        <w:rPr>
          <w:rFonts w:ascii="Garamond" w:hAnsi="Garamond"/>
        </w:rPr>
        <w:t xml:space="preserve"> Iowa</w:t>
      </w:r>
      <w:r w:rsidR="004008D1">
        <w:rPr>
          <w:rFonts w:ascii="Garamond" w:hAnsi="Garamond"/>
        </w:rPr>
        <w:t xml:space="preserve"> alone</w:t>
      </w:r>
      <w:r w:rsidRPr="005D6585">
        <w:rPr>
          <w:rFonts w:ascii="Garamond" w:hAnsi="Garamond"/>
        </w:rPr>
        <w:t>.</w:t>
      </w:r>
    </w:p>
    <w:p w14:paraId="22F027D0" w14:textId="7869E587" w:rsidR="00A0023A" w:rsidRPr="005D6585" w:rsidRDefault="00547003" w:rsidP="00A0023A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 w:cs="Arial"/>
        </w:rPr>
      </w:pPr>
      <w:r>
        <w:rPr>
          <w:rFonts w:ascii="Garamond" w:hAnsi="Garamond"/>
        </w:rPr>
        <w:t>I</w:t>
      </w:r>
      <w:r w:rsidR="00A0023A">
        <w:rPr>
          <w:rFonts w:ascii="Garamond" w:hAnsi="Garamond"/>
        </w:rPr>
        <w:t>n Iowa</w:t>
      </w:r>
      <w:r>
        <w:rPr>
          <w:rFonts w:ascii="Garamond" w:hAnsi="Garamond"/>
        </w:rPr>
        <w:t>,</w:t>
      </w:r>
      <w:r w:rsidR="00A0023A">
        <w:rPr>
          <w:rFonts w:ascii="Garamond" w:hAnsi="Garamond"/>
        </w:rPr>
        <w:t xml:space="preserve"> a </w:t>
      </w:r>
      <w:r>
        <w:rPr>
          <w:rFonts w:ascii="Garamond" w:hAnsi="Garamond"/>
        </w:rPr>
        <w:t xml:space="preserve">flood event </w:t>
      </w:r>
      <w:r w:rsidR="006F5FEE">
        <w:rPr>
          <w:rFonts w:ascii="Garamond" w:hAnsi="Garamond"/>
        </w:rPr>
        <w:t xml:space="preserve">in June 2008 </w:t>
      </w:r>
      <w:r>
        <w:rPr>
          <w:rFonts w:ascii="Garamond" w:hAnsi="Garamond"/>
        </w:rPr>
        <w:t>left approximately</w:t>
      </w:r>
      <w:r w:rsidR="00A0023A">
        <w:rPr>
          <w:rFonts w:ascii="Garamond" w:hAnsi="Garamond"/>
        </w:rPr>
        <w:t xml:space="preserve"> 16 percent of crop land and pasture underwater, </w:t>
      </w:r>
      <w:r w:rsidR="006F5FEE">
        <w:rPr>
          <w:rFonts w:ascii="Garamond" w:hAnsi="Garamond"/>
        </w:rPr>
        <w:t>and</w:t>
      </w:r>
      <w:r w:rsidR="00A0023A">
        <w:rPr>
          <w:rFonts w:ascii="Garamond" w:hAnsi="Garamond"/>
        </w:rPr>
        <w:t xml:space="preserve"> the September 2016 event </w:t>
      </w:r>
      <w:r>
        <w:rPr>
          <w:rFonts w:ascii="Garamond" w:hAnsi="Garamond"/>
        </w:rPr>
        <w:t xml:space="preserve">was </w:t>
      </w:r>
      <w:r w:rsidR="00A0023A">
        <w:rPr>
          <w:rFonts w:ascii="Garamond" w:hAnsi="Garamond"/>
        </w:rPr>
        <w:t xml:space="preserve">estimated to have affected thousands of </w:t>
      </w:r>
      <w:r>
        <w:rPr>
          <w:rFonts w:ascii="Garamond" w:hAnsi="Garamond"/>
        </w:rPr>
        <w:t>acres of soybeans, corn and pasture</w:t>
      </w:r>
      <w:r w:rsidR="00A0023A">
        <w:rPr>
          <w:rFonts w:ascii="Garamond" w:hAnsi="Garamond"/>
        </w:rPr>
        <w:t>.</w:t>
      </w:r>
    </w:p>
    <w:p w14:paraId="463E3D46" w14:textId="041EE35D" w:rsidR="001004E9" w:rsidRPr="005D6585" w:rsidRDefault="004B7B4C" w:rsidP="00CC6870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A</w:t>
      </w:r>
      <w:r w:rsidR="001004E9" w:rsidRPr="005D6585">
        <w:rPr>
          <w:rFonts w:ascii="Garamond" w:hAnsi="Garamond" w:cs="Arial"/>
        </w:rPr>
        <w:t>n estimated 10,000 people</w:t>
      </w:r>
      <w:r w:rsidR="000A7A8E" w:rsidRPr="005D6585">
        <w:rPr>
          <w:rFonts w:ascii="Garamond" w:hAnsi="Garamond" w:cs="Arial"/>
        </w:rPr>
        <w:t xml:space="preserve"> were </w:t>
      </w:r>
      <w:r w:rsidR="001004E9" w:rsidRPr="005D6585">
        <w:rPr>
          <w:rFonts w:ascii="Garamond" w:hAnsi="Garamond" w:cs="Arial"/>
        </w:rPr>
        <w:t>evacua</w:t>
      </w:r>
      <w:r w:rsidR="000A7A8E" w:rsidRPr="005D6585">
        <w:rPr>
          <w:rFonts w:ascii="Garamond" w:hAnsi="Garamond" w:cs="Arial"/>
        </w:rPr>
        <w:t>ted from Cedar Rapid</w:t>
      </w:r>
      <w:r w:rsidR="005D6585">
        <w:rPr>
          <w:rFonts w:ascii="Garamond" w:hAnsi="Garamond" w:cs="Arial"/>
        </w:rPr>
        <w:t>s</w:t>
      </w:r>
      <w:r w:rsidR="00C778B9">
        <w:rPr>
          <w:rFonts w:ascii="Garamond" w:hAnsi="Garamond" w:cs="Arial"/>
        </w:rPr>
        <w:t>,</w:t>
      </w:r>
      <w:r w:rsidR="004C6E04">
        <w:rPr>
          <w:rFonts w:ascii="Garamond" w:hAnsi="Garamond" w:cs="Arial"/>
        </w:rPr>
        <w:t xml:space="preserve"> Iowa</w:t>
      </w:r>
      <w:r w:rsidR="005D6585">
        <w:rPr>
          <w:rFonts w:ascii="Garamond" w:hAnsi="Garamond" w:cs="Arial"/>
        </w:rPr>
        <w:t xml:space="preserve">, </w:t>
      </w:r>
      <w:r w:rsidR="009F0117">
        <w:rPr>
          <w:rFonts w:ascii="Garamond" w:hAnsi="Garamond" w:cs="Arial"/>
        </w:rPr>
        <w:t>with others evacuated</w:t>
      </w:r>
      <w:r w:rsidR="005D6585">
        <w:rPr>
          <w:rFonts w:ascii="Garamond" w:hAnsi="Garamond" w:cs="Arial"/>
        </w:rPr>
        <w:t xml:space="preserve"> from the cities of</w:t>
      </w:r>
      <w:r w:rsidR="000A7A8E" w:rsidRPr="005D6585">
        <w:rPr>
          <w:rFonts w:ascii="Garamond" w:hAnsi="Garamond" w:cs="Arial"/>
        </w:rPr>
        <w:t xml:space="preserve"> Mason City, Clarksville,</w:t>
      </w:r>
      <w:r w:rsidR="005D6585">
        <w:rPr>
          <w:rFonts w:ascii="Garamond" w:hAnsi="Garamond" w:cs="Arial"/>
        </w:rPr>
        <w:t xml:space="preserve"> and</w:t>
      </w:r>
      <w:r w:rsidR="000A7A8E" w:rsidRPr="005D6585">
        <w:rPr>
          <w:rFonts w:ascii="Garamond" w:hAnsi="Garamond" w:cs="Arial"/>
        </w:rPr>
        <w:t xml:space="preserve"> Palo in Iowa</w:t>
      </w:r>
      <w:r w:rsidR="005D6585">
        <w:rPr>
          <w:rFonts w:ascii="Garamond" w:hAnsi="Garamond" w:cs="Arial"/>
        </w:rPr>
        <w:t>,</w:t>
      </w:r>
      <w:r w:rsidR="000A7A8E" w:rsidRPr="005D6585">
        <w:rPr>
          <w:rFonts w:ascii="Garamond" w:hAnsi="Garamond" w:cs="Arial"/>
        </w:rPr>
        <w:t xml:space="preserve"> and </w:t>
      </w:r>
      <w:r w:rsidR="009F0117">
        <w:rPr>
          <w:rFonts w:ascii="Garamond" w:hAnsi="Garamond" w:cs="Arial"/>
        </w:rPr>
        <w:t xml:space="preserve">Ferryville in </w:t>
      </w:r>
      <w:r w:rsidR="005D6585">
        <w:rPr>
          <w:rFonts w:ascii="Garamond" w:hAnsi="Garamond" w:cs="Arial"/>
        </w:rPr>
        <w:t>Wisconsin</w:t>
      </w:r>
      <w:r>
        <w:rPr>
          <w:rFonts w:ascii="Garamond" w:hAnsi="Garamond" w:cs="Arial"/>
        </w:rPr>
        <w:t xml:space="preserve"> </w:t>
      </w:r>
      <w:r w:rsidR="00E63896">
        <w:rPr>
          <w:rFonts w:ascii="Garamond" w:hAnsi="Garamond" w:cs="Arial"/>
        </w:rPr>
        <w:t>due to</w:t>
      </w:r>
      <w:r>
        <w:rPr>
          <w:rFonts w:ascii="Garamond" w:hAnsi="Garamond" w:cs="Arial"/>
        </w:rPr>
        <w:t xml:space="preserve"> the September 2016 flooding</w:t>
      </w:r>
      <w:r w:rsidR="00AF1897" w:rsidRPr="005D6585">
        <w:rPr>
          <w:rFonts w:ascii="Garamond" w:hAnsi="Garamond" w:cs="Arial"/>
        </w:rPr>
        <w:t>.</w:t>
      </w:r>
    </w:p>
    <w:p w14:paraId="5D1FDE75" w14:textId="4F1465D7" w:rsidR="00F617A6" w:rsidRPr="005D6585" w:rsidRDefault="001768C0" w:rsidP="00CC6870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 w:cs="Arial"/>
        </w:rPr>
      </w:pPr>
      <w:r>
        <w:rPr>
          <w:rFonts w:ascii="Garamond" w:hAnsi="Garamond"/>
        </w:rPr>
        <w:lastRenderedPageBreak/>
        <w:t>D</w:t>
      </w:r>
      <w:r w:rsidRPr="005D6585">
        <w:rPr>
          <w:rFonts w:ascii="Garamond" w:hAnsi="Garamond"/>
        </w:rPr>
        <w:t>uring the winter 2015</w:t>
      </w:r>
      <w:r w:rsidR="004C6E04">
        <w:rPr>
          <w:rFonts w:ascii="Garamond" w:hAnsi="Garamond"/>
        </w:rPr>
        <w:t xml:space="preserve"> and 2</w:t>
      </w:r>
      <w:r w:rsidRPr="005D6585">
        <w:rPr>
          <w:rFonts w:ascii="Garamond" w:hAnsi="Garamond"/>
        </w:rPr>
        <w:t>016 flood events</w:t>
      </w:r>
      <w:r>
        <w:rPr>
          <w:rFonts w:ascii="Garamond" w:hAnsi="Garamond"/>
        </w:rPr>
        <w:t xml:space="preserve">, </w:t>
      </w:r>
      <w:r w:rsidR="00B164E4">
        <w:rPr>
          <w:rFonts w:ascii="Garamond" w:hAnsi="Garamond"/>
        </w:rPr>
        <w:t>t</w:t>
      </w:r>
      <w:r w:rsidR="00F617A6" w:rsidRPr="005D6585">
        <w:rPr>
          <w:rFonts w:ascii="Garamond" w:hAnsi="Garamond"/>
        </w:rPr>
        <w:t>housands of homes were destroyed and as many as 20 people lost their lives in Louisiana alone.</w:t>
      </w:r>
    </w:p>
    <w:p w14:paraId="0A75A461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E2FDC54" w14:textId="30B45F51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Current Management Practices &amp; Policies</w:t>
      </w:r>
      <w:r w:rsidR="0028618E">
        <w:rPr>
          <w:rFonts w:ascii="Century Gothic" w:hAnsi="Century Gothic" w:cs="Arial"/>
          <w:sz w:val="20"/>
          <w:szCs w:val="20"/>
        </w:rPr>
        <w:t>:</w:t>
      </w:r>
    </w:p>
    <w:p w14:paraId="288D5D1B" w14:textId="75079E31" w:rsidR="00986736" w:rsidRDefault="007B3CCD" w:rsidP="00CC6870">
      <w:p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Currently, USGS uses Earth observations to provide data and maps to first responders and researchers to monitor flood events.</w:t>
      </w:r>
      <w:r w:rsidR="00533C35">
        <w:rPr>
          <w:rFonts w:ascii="Garamond" w:hAnsi="Garamond" w:cs="Arial"/>
        </w:rPr>
        <w:t xml:space="preserve"> While</w:t>
      </w:r>
      <w:r>
        <w:rPr>
          <w:rFonts w:ascii="Garamond" w:hAnsi="Garamond" w:cs="Arial"/>
        </w:rPr>
        <w:t xml:space="preserve"> </w:t>
      </w:r>
      <w:r w:rsidR="00986736">
        <w:rPr>
          <w:rFonts w:ascii="Garamond" w:hAnsi="Garamond" w:cs="Arial"/>
        </w:rPr>
        <w:t>FEMA</w:t>
      </w:r>
      <w:r w:rsidR="00533C35">
        <w:rPr>
          <w:rFonts w:ascii="Garamond" w:hAnsi="Garamond" w:cs="Arial"/>
        </w:rPr>
        <w:t xml:space="preserve"> u</w:t>
      </w:r>
      <w:r w:rsidR="000A0C17">
        <w:rPr>
          <w:rFonts w:ascii="Garamond" w:hAnsi="Garamond" w:cs="Arial"/>
        </w:rPr>
        <w:t>ses</w:t>
      </w:r>
      <w:r w:rsidR="00533C35">
        <w:rPr>
          <w:rFonts w:ascii="Garamond" w:hAnsi="Garamond" w:cs="Arial"/>
        </w:rPr>
        <w:t xml:space="preserve"> maps created through the Flood Risk Project, these maps take 3 to 5 years to </w:t>
      </w:r>
      <w:r w:rsidR="000A7014">
        <w:rPr>
          <w:rFonts w:ascii="Garamond" w:hAnsi="Garamond" w:cs="Arial"/>
        </w:rPr>
        <w:t>produce</w:t>
      </w:r>
      <w:r w:rsidR="00533C35">
        <w:rPr>
          <w:rFonts w:ascii="Garamond" w:hAnsi="Garamond" w:cs="Arial"/>
        </w:rPr>
        <w:t xml:space="preserve"> and focus on </w:t>
      </w:r>
      <w:r w:rsidR="000A7014">
        <w:rPr>
          <w:rFonts w:ascii="Garamond" w:hAnsi="Garamond" w:cs="Arial"/>
        </w:rPr>
        <w:t>building</w:t>
      </w:r>
      <w:r w:rsidR="00533C35">
        <w:rPr>
          <w:rFonts w:ascii="Garamond" w:hAnsi="Garamond" w:cs="Arial"/>
        </w:rPr>
        <w:t xml:space="preserve"> flood “resilient” communities. When planning disaster relief efforts, FEMA</w:t>
      </w:r>
      <w:r w:rsidR="00986736">
        <w:rPr>
          <w:rFonts w:ascii="Garamond" w:hAnsi="Garamond" w:cs="Arial"/>
        </w:rPr>
        <w:t xml:space="preserve"> currently relies on floo</w:t>
      </w:r>
      <w:r w:rsidR="00533C35">
        <w:rPr>
          <w:rFonts w:ascii="Garamond" w:hAnsi="Garamond" w:cs="Arial"/>
        </w:rPr>
        <w:t>d detection models and</w:t>
      </w:r>
      <w:r>
        <w:rPr>
          <w:rFonts w:ascii="Garamond" w:hAnsi="Garamond" w:cs="Arial"/>
        </w:rPr>
        <w:t xml:space="preserve"> use</w:t>
      </w:r>
      <w:r w:rsidR="00533C35">
        <w:rPr>
          <w:rFonts w:ascii="Garamond" w:hAnsi="Garamond" w:cs="Arial"/>
        </w:rPr>
        <w:t>s</w:t>
      </w:r>
      <w:r w:rsidR="00986736">
        <w:rPr>
          <w:rFonts w:ascii="Garamond" w:hAnsi="Garamond" w:cs="Arial"/>
        </w:rPr>
        <w:t xml:space="preserve"> products created by other partners, </w:t>
      </w:r>
      <w:r w:rsidR="00F37C3E">
        <w:rPr>
          <w:rFonts w:ascii="Garamond" w:hAnsi="Garamond" w:cs="Arial"/>
        </w:rPr>
        <w:t xml:space="preserve">such as the </w:t>
      </w:r>
      <w:r w:rsidR="00986736">
        <w:rPr>
          <w:rFonts w:ascii="Garamond" w:hAnsi="Garamond" w:cs="Arial"/>
        </w:rPr>
        <w:t>USGS</w:t>
      </w:r>
      <w:r>
        <w:rPr>
          <w:rFonts w:ascii="Garamond" w:hAnsi="Garamond" w:cs="Arial"/>
        </w:rPr>
        <w:t>. These</w:t>
      </w:r>
      <w:r w:rsidR="00986736">
        <w:rPr>
          <w:rFonts w:ascii="Garamond" w:hAnsi="Garamond" w:cs="Arial"/>
        </w:rPr>
        <w:t xml:space="preserve"> models lack </w:t>
      </w:r>
      <w:r w:rsidR="004F4C24">
        <w:rPr>
          <w:rFonts w:ascii="Garamond" w:hAnsi="Garamond" w:cs="Arial"/>
        </w:rPr>
        <w:t>predic</w:t>
      </w:r>
      <w:r>
        <w:rPr>
          <w:rFonts w:ascii="Garamond" w:hAnsi="Garamond" w:cs="Arial"/>
        </w:rPr>
        <w:t>tive and near</w:t>
      </w:r>
      <w:r w:rsidR="00F37C3E">
        <w:rPr>
          <w:rFonts w:ascii="Garamond" w:hAnsi="Garamond" w:cs="Arial"/>
        </w:rPr>
        <w:t xml:space="preserve"> real-</w:t>
      </w:r>
      <w:r>
        <w:rPr>
          <w:rFonts w:ascii="Garamond" w:hAnsi="Garamond" w:cs="Arial"/>
        </w:rPr>
        <w:t>time ability</w:t>
      </w:r>
      <w:r w:rsidR="006E1562">
        <w:rPr>
          <w:rFonts w:ascii="Garamond" w:hAnsi="Garamond" w:cs="Arial"/>
        </w:rPr>
        <w:t>,</w:t>
      </w:r>
      <w:r>
        <w:rPr>
          <w:rFonts w:ascii="Garamond" w:hAnsi="Garamond" w:cs="Arial"/>
        </w:rPr>
        <w:t xml:space="preserve"> and </w:t>
      </w:r>
      <w:r w:rsidR="006E1562">
        <w:rPr>
          <w:rFonts w:ascii="Garamond" w:hAnsi="Garamond" w:cs="Arial"/>
        </w:rPr>
        <w:t>tend to overestimate flooded areas</w:t>
      </w:r>
      <w:r w:rsidR="00F23FD8">
        <w:rPr>
          <w:rFonts w:ascii="Garamond" w:hAnsi="Garamond" w:cs="Arial"/>
        </w:rPr>
        <w:t xml:space="preserve"> due to poor spatial resolution</w:t>
      </w:r>
      <w:r>
        <w:rPr>
          <w:rFonts w:ascii="Garamond" w:hAnsi="Garamond" w:cs="Arial"/>
        </w:rPr>
        <w:t>. NASA SPoRT utilizes NASA Ea</w:t>
      </w:r>
      <w:r w:rsidR="00533C35">
        <w:rPr>
          <w:rFonts w:ascii="Garamond" w:hAnsi="Garamond" w:cs="Arial"/>
        </w:rPr>
        <w:t>rth observations to help locate</w:t>
      </w:r>
      <w:r>
        <w:rPr>
          <w:rFonts w:ascii="Garamond" w:hAnsi="Garamond" w:cs="Arial"/>
        </w:rPr>
        <w:t xml:space="preserve"> floods, but </w:t>
      </w:r>
      <w:r w:rsidR="004F0551">
        <w:rPr>
          <w:rFonts w:ascii="Garamond" w:hAnsi="Garamond" w:cs="Arial"/>
        </w:rPr>
        <w:t xml:space="preserve">it </w:t>
      </w:r>
      <w:r>
        <w:rPr>
          <w:rFonts w:ascii="Garamond" w:hAnsi="Garamond" w:cs="Arial"/>
        </w:rPr>
        <w:t xml:space="preserve">is a manual process that </w:t>
      </w:r>
      <w:r w:rsidR="00F37C3E">
        <w:rPr>
          <w:rFonts w:ascii="Garamond" w:hAnsi="Garamond" w:cs="Arial"/>
        </w:rPr>
        <w:t>is</w:t>
      </w:r>
      <w:r>
        <w:rPr>
          <w:rFonts w:ascii="Garamond" w:hAnsi="Garamond" w:cs="Arial"/>
        </w:rPr>
        <w:t xml:space="preserve"> time</w:t>
      </w:r>
      <w:r w:rsidR="00F37C3E">
        <w:rPr>
          <w:rFonts w:ascii="Garamond" w:hAnsi="Garamond" w:cs="Arial"/>
        </w:rPr>
        <w:t xml:space="preserve"> intensive</w:t>
      </w:r>
      <w:r>
        <w:rPr>
          <w:rFonts w:ascii="Garamond" w:hAnsi="Garamond" w:cs="Arial"/>
        </w:rPr>
        <w:t>.</w:t>
      </w:r>
    </w:p>
    <w:p w14:paraId="26A1A49D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2234D69B" w14:textId="0A1750F9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Decision Support Tools</w:t>
      </w:r>
      <w:r>
        <w:rPr>
          <w:rFonts w:ascii="Century Gothic" w:hAnsi="Century Gothic" w:cs="Arial"/>
          <w:b/>
          <w:sz w:val="20"/>
          <w:szCs w:val="20"/>
        </w:rPr>
        <w:t xml:space="preserve"> &amp; Benefits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340"/>
        <w:gridCol w:w="2340"/>
        <w:gridCol w:w="2511"/>
        <w:gridCol w:w="1328"/>
      </w:tblGrid>
      <w:tr w:rsidR="00874847" w14:paraId="7242787F" w14:textId="7836F6F6" w:rsidTr="00530847">
        <w:tc>
          <w:tcPr>
            <w:tcW w:w="2340" w:type="dxa"/>
            <w:shd w:val="clear" w:color="auto" w:fill="31849B" w:themeFill="accent5" w:themeFillShade="BF"/>
          </w:tcPr>
          <w:p w14:paraId="6019BB4B" w14:textId="77777777" w:rsidR="00874847" w:rsidRPr="000E7559" w:rsidRDefault="00874847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End-Product</w:t>
            </w:r>
          </w:p>
        </w:tc>
        <w:tc>
          <w:tcPr>
            <w:tcW w:w="2340" w:type="dxa"/>
            <w:shd w:val="clear" w:color="auto" w:fill="31849B" w:themeFill="accent5" w:themeFillShade="BF"/>
          </w:tcPr>
          <w:p w14:paraId="563314EB" w14:textId="77777777" w:rsidR="00874847" w:rsidRPr="000E7559" w:rsidRDefault="00874847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Earth Observations Used</w:t>
            </w:r>
          </w:p>
        </w:tc>
        <w:tc>
          <w:tcPr>
            <w:tcW w:w="2511" w:type="dxa"/>
            <w:shd w:val="clear" w:color="auto" w:fill="31849B" w:themeFill="accent5" w:themeFillShade="BF"/>
          </w:tcPr>
          <w:p w14:paraId="00B67210" w14:textId="77777777" w:rsidR="00874847" w:rsidRPr="000E7559" w:rsidRDefault="00874847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Benefit</w:t>
            </w: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&amp; Impact</w:t>
            </w:r>
          </w:p>
        </w:tc>
        <w:tc>
          <w:tcPr>
            <w:tcW w:w="1328" w:type="dxa"/>
            <w:shd w:val="clear" w:color="auto" w:fill="31849B" w:themeFill="accent5" w:themeFillShade="BF"/>
          </w:tcPr>
          <w:p w14:paraId="19F7F91D" w14:textId="77777777" w:rsidR="00874847" w:rsidRPr="00874847" w:rsidRDefault="00874847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874847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 xml:space="preserve">Software </w:t>
            </w:r>
          </w:p>
          <w:p w14:paraId="6FAD3EA4" w14:textId="591C8774" w:rsidR="00874847" w:rsidRPr="00874847" w:rsidRDefault="00874847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874847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Release</w:t>
            </w:r>
          </w:p>
        </w:tc>
      </w:tr>
      <w:tr w:rsidR="00874847" w14:paraId="4599B202" w14:textId="6448FC68" w:rsidTr="000A18BB">
        <w:tc>
          <w:tcPr>
            <w:tcW w:w="2340" w:type="dxa"/>
          </w:tcPr>
          <w:p w14:paraId="7B15922D" w14:textId="79B58B5D" w:rsidR="00874847" w:rsidRPr="008806D2" w:rsidRDefault="00884FF6" w:rsidP="007A7CEC">
            <w:pPr>
              <w:spacing w:after="0" w:line="240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Automated </w:t>
            </w:r>
            <w:r w:rsidR="00530847">
              <w:rPr>
                <w:rFonts w:ascii="Garamond" w:hAnsi="Garamond" w:cs="Arial"/>
              </w:rPr>
              <w:t>Flood Map</w:t>
            </w:r>
          </w:p>
        </w:tc>
        <w:tc>
          <w:tcPr>
            <w:tcW w:w="2340" w:type="dxa"/>
          </w:tcPr>
          <w:p w14:paraId="0595BF43" w14:textId="7C2A1C94" w:rsidR="00874847" w:rsidRPr="008806D2" w:rsidRDefault="001E74EB">
            <w:pPr>
              <w:spacing w:after="0" w:line="240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Landsat 8</w:t>
            </w:r>
            <w:r w:rsidR="004F0551">
              <w:rPr>
                <w:rFonts w:ascii="Garamond" w:hAnsi="Garamond" w:cs="Arial"/>
              </w:rPr>
              <w:t xml:space="preserve"> OLI</w:t>
            </w:r>
            <w:r>
              <w:rPr>
                <w:rFonts w:ascii="Garamond" w:hAnsi="Garamond" w:cs="Arial"/>
              </w:rPr>
              <w:t>, WorldView-</w:t>
            </w:r>
            <w:r w:rsidR="006F5FEE">
              <w:rPr>
                <w:rFonts w:ascii="Garamond" w:hAnsi="Garamond" w:cs="Arial"/>
              </w:rPr>
              <w:t xml:space="preserve">2, </w:t>
            </w:r>
            <w:r w:rsidR="004F0551">
              <w:rPr>
                <w:rFonts w:ascii="Garamond" w:hAnsi="Garamond" w:cs="Arial"/>
              </w:rPr>
              <w:t>3</w:t>
            </w:r>
            <w:r w:rsidR="00884FF6">
              <w:rPr>
                <w:rFonts w:ascii="Garamond" w:hAnsi="Garamond" w:cs="Arial"/>
              </w:rPr>
              <w:t>,</w:t>
            </w:r>
            <w:r w:rsidR="006F5FEE">
              <w:rPr>
                <w:rFonts w:ascii="Garamond" w:hAnsi="Garamond" w:cs="Arial"/>
              </w:rPr>
              <w:t xml:space="preserve"> and 4,</w:t>
            </w:r>
            <w:r w:rsidR="00884FF6">
              <w:rPr>
                <w:rFonts w:ascii="Garamond" w:hAnsi="Garamond" w:cs="Arial"/>
              </w:rPr>
              <w:t xml:space="preserve"> Terra MODIS</w:t>
            </w:r>
          </w:p>
        </w:tc>
        <w:tc>
          <w:tcPr>
            <w:tcW w:w="2511" w:type="dxa"/>
          </w:tcPr>
          <w:p w14:paraId="5CD72B01" w14:textId="5F2AEFA6" w:rsidR="00874847" w:rsidRPr="008806D2" w:rsidRDefault="001E74EB" w:rsidP="00884FF6">
            <w:pPr>
              <w:spacing w:after="0" w:line="240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The </w:t>
            </w:r>
            <w:r w:rsidR="00884FF6">
              <w:rPr>
                <w:rFonts w:ascii="Garamond" w:hAnsi="Garamond" w:cs="Arial"/>
              </w:rPr>
              <w:t>Automated</w:t>
            </w:r>
            <w:r>
              <w:rPr>
                <w:rFonts w:ascii="Garamond" w:hAnsi="Garamond" w:cs="Arial"/>
              </w:rPr>
              <w:t xml:space="preserve"> Flood Map will enhance the project partners</w:t>
            </w:r>
            <w:r w:rsidR="005838D2">
              <w:rPr>
                <w:rFonts w:ascii="Garamond" w:hAnsi="Garamond" w:cs="Arial"/>
              </w:rPr>
              <w:t>’</w:t>
            </w:r>
            <w:r>
              <w:rPr>
                <w:rFonts w:ascii="Garamond" w:hAnsi="Garamond" w:cs="Arial"/>
              </w:rPr>
              <w:t xml:space="preserve"> decision making process by </w:t>
            </w:r>
            <w:r w:rsidR="005838D2">
              <w:rPr>
                <w:rFonts w:ascii="Garamond" w:hAnsi="Garamond" w:cs="Arial"/>
              </w:rPr>
              <w:t>determining the</w:t>
            </w:r>
            <w:r>
              <w:rPr>
                <w:rFonts w:ascii="Garamond" w:hAnsi="Garamond" w:cs="Arial"/>
              </w:rPr>
              <w:t xml:space="preserve"> probability of flooding within a given area</w:t>
            </w:r>
            <w:r w:rsidR="004F0551">
              <w:rPr>
                <w:rFonts w:ascii="Garamond" w:hAnsi="Garamond" w:cs="Arial"/>
              </w:rPr>
              <w:t xml:space="preserve"> as new satellite imagery becomes available</w:t>
            </w:r>
            <w:r>
              <w:rPr>
                <w:rFonts w:ascii="Garamond" w:hAnsi="Garamond" w:cs="Arial"/>
              </w:rPr>
              <w:t>.</w:t>
            </w:r>
          </w:p>
        </w:tc>
        <w:tc>
          <w:tcPr>
            <w:tcW w:w="1328" w:type="dxa"/>
          </w:tcPr>
          <w:p w14:paraId="5F081219" w14:textId="1FE816D8" w:rsidR="00874847" w:rsidRPr="008806D2" w:rsidRDefault="003F4F89" w:rsidP="000A18BB">
            <w:pPr>
              <w:spacing w:after="0" w:line="240" w:lineRule="auto"/>
              <w:rPr>
                <w:rFonts w:ascii="Garamond" w:hAnsi="Garamond" w:cs="Arial"/>
              </w:rPr>
            </w:pPr>
            <w:r>
              <w:rPr>
                <w:rFonts w:ascii="Garamond" w:hAnsi="Garamond"/>
              </w:rPr>
              <w:t>III</w:t>
            </w:r>
          </w:p>
        </w:tc>
      </w:tr>
      <w:tr w:rsidR="00874847" w14:paraId="22005DC5" w14:textId="53AB2DA3" w:rsidTr="000A18BB">
        <w:tc>
          <w:tcPr>
            <w:tcW w:w="2340" w:type="dxa"/>
          </w:tcPr>
          <w:p w14:paraId="344EDF1A" w14:textId="44B066F8" w:rsidR="00874847" w:rsidRPr="008806D2" w:rsidRDefault="00884FF6" w:rsidP="007A7CEC">
            <w:pPr>
              <w:spacing w:after="0" w:line="240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Automated </w:t>
            </w:r>
            <w:r w:rsidR="00530847">
              <w:rPr>
                <w:rFonts w:ascii="Garamond" w:hAnsi="Garamond" w:cs="Arial"/>
              </w:rPr>
              <w:t xml:space="preserve">Flood </w:t>
            </w:r>
            <w:r w:rsidR="001E74EB">
              <w:rPr>
                <w:rFonts w:ascii="Garamond" w:hAnsi="Garamond" w:cs="Arial"/>
              </w:rPr>
              <w:t>Impact</w:t>
            </w:r>
            <w:r w:rsidR="00530847">
              <w:rPr>
                <w:rFonts w:ascii="Garamond" w:hAnsi="Garamond" w:cs="Arial"/>
              </w:rPr>
              <w:t xml:space="preserve"> Map</w:t>
            </w:r>
          </w:p>
        </w:tc>
        <w:tc>
          <w:tcPr>
            <w:tcW w:w="2340" w:type="dxa"/>
          </w:tcPr>
          <w:p w14:paraId="50D1C342" w14:textId="08C8030F" w:rsidR="00874847" w:rsidRPr="008806D2" w:rsidRDefault="001E74EB">
            <w:pPr>
              <w:spacing w:after="0" w:line="240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Landsat 8</w:t>
            </w:r>
            <w:r w:rsidR="004F0551">
              <w:rPr>
                <w:rFonts w:ascii="Garamond" w:hAnsi="Garamond" w:cs="Arial"/>
              </w:rPr>
              <w:t xml:space="preserve"> OLI</w:t>
            </w:r>
            <w:r>
              <w:rPr>
                <w:rFonts w:ascii="Garamond" w:hAnsi="Garamond" w:cs="Arial"/>
              </w:rPr>
              <w:t>, WorldView-</w:t>
            </w:r>
            <w:r w:rsidR="006F5FEE">
              <w:rPr>
                <w:rFonts w:ascii="Garamond" w:hAnsi="Garamond" w:cs="Arial"/>
              </w:rPr>
              <w:t>2, 3, and 4</w:t>
            </w:r>
            <w:r w:rsidR="00884FF6">
              <w:rPr>
                <w:rFonts w:ascii="Garamond" w:hAnsi="Garamond" w:cs="Arial"/>
              </w:rPr>
              <w:t>, Terra MODIS</w:t>
            </w:r>
          </w:p>
        </w:tc>
        <w:tc>
          <w:tcPr>
            <w:tcW w:w="2511" w:type="dxa"/>
          </w:tcPr>
          <w:p w14:paraId="1A3C9A83" w14:textId="01ECB1C5" w:rsidR="00874847" w:rsidRPr="008806D2" w:rsidRDefault="001E74EB" w:rsidP="00884FF6">
            <w:pPr>
              <w:spacing w:after="0" w:line="240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The </w:t>
            </w:r>
            <w:r w:rsidR="00884FF6">
              <w:rPr>
                <w:rFonts w:ascii="Garamond" w:hAnsi="Garamond" w:cs="Arial"/>
              </w:rPr>
              <w:t>Automated</w:t>
            </w:r>
            <w:r>
              <w:rPr>
                <w:rFonts w:ascii="Garamond" w:hAnsi="Garamond" w:cs="Arial"/>
              </w:rPr>
              <w:t xml:space="preserve"> Flood Impact Map will aid in the project partner’s decision-making process by pinpointing areas </w:t>
            </w:r>
            <w:r w:rsidR="004F0551">
              <w:rPr>
                <w:rFonts w:ascii="Garamond" w:hAnsi="Garamond" w:cs="Arial"/>
              </w:rPr>
              <w:t>that have been</w:t>
            </w:r>
            <w:r w:rsidR="00870723">
              <w:rPr>
                <w:rFonts w:ascii="Garamond" w:hAnsi="Garamond" w:cs="Arial"/>
              </w:rPr>
              <w:t xml:space="preserve"> </w:t>
            </w:r>
            <w:r w:rsidR="004F0551">
              <w:rPr>
                <w:rFonts w:ascii="Garamond" w:hAnsi="Garamond" w:cs="Arial"/>
              </w:rPr>
              <w:t>heavily exposed to flooding and will require the most disaster relief.</w:t>
            </w:r>
          </w:p>
        </w:tc>
        <w:tc>
          <w:tcPr>
            <w:tcW w:w="1328" w:type="dxa"/>
          </w:tcPr>
          <w:p w14:paraId="690296E9" w14:textId="25C11D0F" w:rsidR="00874847" w:rsidRPr="008806D2" w:rsidRDefault="003F4F89" w:rsidP="000A18BB">
            <w:pPr>
              <w:spacing w:after="0" w:line="240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III</w:t>
            </w:r>
          </w:p>
        </w:tc>
      </w:tr>
    </w:tbl>
    <w:p w14:paraId="2B6DD0FE" w14:textId="77777777" w:rsidR="00D00A02" w:rsidRPr="0047457F" w:rsidRDefault="00D00A02" w:rsidP="0047457F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sectPr w:rsidR="00D00A02" w:rsidRPr="0047457F" w:rsidSect="002E4378"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068CA2" w14:textId="77777777" w:rsidR="00830C1E" w:rsidRDefault="00830C1E" w:rsidP="00816220">
      <w:pPr>
        <w:spacing w:after="0" w:line="240" w:lineRule="auto"/>
      </w:pPr>
      <w:r>
        <w:separator/>
      </w:r>
    </w:p>
  </w:endnote>
  <w:endnote w:type="continuationSeparator" w:id="0">
    <w:p w14:paraId="50D2793D" w14:textId="77777777" w:rsidR="00830C1E" w:rsidRDefault="00830C1E" w:rsidP="0081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Questrial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7A404" w14:textId="77777777" w:rsidR="0047457F" w:rsidRDefault="0047457F" w:rsidP="00677CB8">
    <w:pPr>
      <w:pStyle w:val="Footer"/>
      <w:jc w:val="center"/>
    </w:pPr>
    <w:r>
      <w:rPr>
        <w:noProof/>
      </w:rPr>
      <w:drawing>
        <wp:inline distT="0" distB="0" distL="0" distR="0" wp14:anchorId="368BC4AB" wp14:editId="2B049A7B">
          <wp:extent cx="1497330" cy="285750"/>
          <wp:effectExtent l="19050" t="0" r="7620" b="0"/>
          <wp:docPr id="17" name="Picture 17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0B363F" w14:textId="77777777" w:rsidR="00830C1E" w:rsidRDefault="00830C1E" w:rsidP="00816220">
      <w:pPr>
        <w:spacing w:after="0" w:line="240" w:lineRule="auto"/>
      </w:pPr>
      <w:r>
        <w:separator/>
      </w:r>
    </w:p>
  </w:footnote>
  <w:footnote w:type="continuationSeparator" w:id="0">
    <w:p w14:paraId="54AA3E9E" w14:textId="77777777" w:rsidR="00830C1E" w:rsidRDefault="00830C1E" w:rsidP="00816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5DA0"/>
    <w:multiLevelType w:val="hybridMultilevel"/>
    <w:tmpl w:val="F9C0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66C99"/>
    <w:multiLevelType w:val="hybridMultilevel"/>
    <w:tmpl w:val="116A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A03BD"/>
    <w:multiLevelType w:val="hybridMultilevel"/>
    <w:tmpl w:val="5D46A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82A47"/>
    <w:multiLevelType w:val="multilevel"/>
    <w:tmpl w:val="15AA80E4"/>
    <w:lvl w:ilvl="0">
      <w:start w:val="1"/>
      <w:numFmt w:val="bullet"/>
      <w:lvlText w:val=""/>
      <w:lvlJc w:val="left"/>
      <w:pPr>
        <w:ind w:left="720" w:firstLine="108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4" w15:restartNumberingAfterBreak="0">
    <w:nsid w:val="1EAB330F"/>
    <w:multiLevelType w:val="multilevel"/>
    <w:tmpl w:val="EC14596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strike w:val="0"/>
        <w:dstrike w:val="0"/>
        <w:u w:val="none"/>
        <w:effect w:val="none"/>
      </w:rPr>
    </w:lvl>
  </w:abstractNum>
  <w:abstractNum w:abstractNumId="5" w15:restartNumberingAfterBreak="0">
    <w:nsid w:val="21F31F0B"/>
    <w:multiLevelType w:val="hybridMultilevel"/>
    <w:tmpl w:val="3424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63900"/>
    <w:multiLevelType w:val="hybridMultilevel"/>
    <w:tmpl w:val="D570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9309A"/>
    <w:multiLevelType w:val="hybridMultilevel"/>
    <w:tmpl w:val="84C2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B3460"/>
    <w:multiLevelType w:val="hybridMultilevel"/>
    <w:tmpl w:val="2778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A3E2D"/>
    <w:multiLevelType w:val="hybridMultilevel"/>
    <w:tmpl w:val="2D5C8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C3014"/>
    <w:multiLevelType w:val="hybridMultilevel"/>
    <w:tmpl w:val="33188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B72496"/>
    <w:multiLevelType w:val="hybridMultilevel"/>
    <w:tmpl w:val="6A6AE7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2" w15:restartNumberingAfterBreak="0">
    <w:nsid w:val="59136957"/>
    <w:multiLevelType w:val="hybridMultilevel"/>
    <w:tmpl w:val="FBA46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B57E3D"/>
    <w:multiLevelType w:val="hybridMultilevel"/>
    <w:tmpl w:val="306C0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530A02"/>
    <w:multiLevelType w:val="hybridMultilevel"/>
    <w:tmpl w:val="4272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14"/>
  </w:num>
  <w:num w:numId="5">
    <w:abstractNumId w:val="6"/>
  </w:num>
  <w:num w:numId="6">
    <w:abstractNumId w:val="2"/>
  </w:num>
  <w:num w:numId="7">
    <w:abstractNumId w:val="0"/>
  </w:num>
  <w:num w:numId="8">
    <w:abstractNumId w:val="5"/>
  </w:num>
  <w:num w:numId="9">
    <w:abstractNumId w:val="8"/>
  </w:num>
  <w:num w:numId="10">
    <w:abstractNumId w:val="13"/>
  </w:num>
  <w:num w:numId="11">
    <w:abstractNumId w:val="12"/>
  </w:num>
  <w:num w:numId="12">
    <w:abstractNumId w:val="10"/>
  </w:num>
  <w:num w:numId="13">
    <w:abstractNumId w:val="9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73"/>
    <w:rsid w:val="000048D0"/>
    <w:rsid w:val="00037ED9"/>
    <w:rsid w:val="000472BE"/>
    <w:rsid w:val="00061E4C"/>
    <w:rsid w:val="00062C7B"/>
    <w:rsid w:val="000679A3"/>
    <w:rsid w:val="00067F8D"/>
    <w:rsid w:val="00071662"/>
    <w:rsid w:val="00071ED8"/>
    <w:rsid w:val="00072BB5"/>
    <w:rsid w:val="00082007"/>
    <w:rsid w:val="000A0C17"/>
    <w:rsid w:val="000A18BB"/>
    <w:rsid w:val="000A7014"/>
    <w:rsid w:val="000A7821"/>
    <w:rsid w:val="000A7A8E"/>
    <w:rsid w:val="000B4950"/>
    <w:rsid w:val="000C0E41"/>
    <w:rsid w:val="000D1653"/>
    <w:rsid w:val="000D1B4D"/>
    <w:rsid w:val="000E2B60"/>
    <w:rsid w:val="000E33DD"/>
    <w:rsid w:val="000E7559"/>
    <w:rsid w:val="001004E9"/>
    <w:rsid w:val="00112740"/>
    <w:rsid w:val="001369D6"/>
    <w:rsid w:val="001726C7"/>
    <w:rsid w:val="00173D2A"/>
    <w:rsid w:val="001768C0"/>
    <w:rsid w:val="0018424F"/>
    <w:rsid w:val="001B0228"/>
    <w:rsid w:val="001C030D"/>
    <w:rsid w:val="001C0A6B"/>
    <w:rsid w:val="001C162B"/>
    <w:rsid w:val="001D6882"/>
    <w:rsid w:val="001E1A88"/>
    <w:rsid w:val="001E74EB"/>
    <w:rsid w:val="00200201"/>
    <w:rsid w:val="00200F6D"/>
    <w:rsid w:val="0020764F"/>
    <w:rsid w:val="002145AC"/>
    <w:rsid w:val="00243CAE"/>
    <w:rsid w:val="00245F86"/>
    <w:rsid w:val="002469C9"/>
    <w:rsid w:val="002516A3"/>
    <w:rsid w:val="002576D6"/>
    <w:rsid w:val="002607F7"/>
    <w:rsid w:val="0026466F"/>
    <w:rsid w:val="00282AFA"/>
    <w:rsid w:val="0028618E"/>
    <w:rsid w:val="002A6AE4"/>
    <w:rsid w:val="002B07AF"/>
    <w:rsid w:val="002D0C33"/>
    <w:rsid w:val="002D2EE4"/>
    <w:rsid w:val="002E256C"/>
    <w:rsid w:val="002E4378"/>
    <w:rsid w:val="002F5C5F"/>
    <w:rsid w:val="002F6F11"/>
    <w:rsid w:val="00302FFC"/>
    <w:rsid w:val="00303667"/>
    <w:rsid w:val="003053B0"/>
    <w:rsid w:val="00307C8A"/>
    <w:rsid w:val="00313897"/>
    <w:rsid w:val="00332527"/>
    <w:rsid w:val="0034120B"/>
    <w:rsid w:val="003545A4"/>
    <w:rsid w:val="003849B3"/>
    <w:rsid w:val="003A7792"/>
    <w:rsid w:val="003B2A86"/>
    <w:rsid w:val="003B58BC"/>
    <w:rsid w:val="003C37B5"/>
    <w:rsid w:val="003C6B97"/>
    <w:rsid w:val="003D7B5F"/>
    <w:rsid w:val="003E00E0"/>
    <w:rsid w:val="003F033E"/>
    <w:rsid w:val="003F2639"/>
    <w:rsid w:val="003F4F89"/>
    <w:rsid w:val="003F68F5"/>
    <w:rsid w:val="004008D1"/>
    <w:rsid w:val="00402FAF"/>
    <w:rsid w:val="00403097"/>
    <w:rsid w:val="00420300"/>
    <w:rsid w:val="0042763C"/>
    <w:rsid w:val="00434799"/>
    <w:rsid w:val="004357F4"/>
    <w:rsid w:val="0045277F"/>
    <w:rsid w:val="00452BB0"/>
    <w:rsid w:val="00454EA3"/>
    <w:rsid w:val="00461640"/>
    <w:rsid w:val="00467BA8"/>
    <w:rsid w:val="00470436"/>
    <w:rsid w:val="0047220D"/>
    <w:rsid w:val="004740F8"/>
    <w:rsid w:val="0047457F"/>
    <w:rsid w:val="00486C4B"/>
    <w:rsid w:val="00494141"/>
    <w:rsid w:val="004B4C28"/>
    <w:rsid w:val="004B7B4C"/>
    <w:rsid w:val="004C6E04"/>
    <w:rsid w:val="004F0551"/>
    <w:rsid w:val="004F4C24"/>
    <w:rsid w:val="00501143"/>
    <w:rsid w:val="00514545"/>
    <w:rsid w:val="00520FF6"/>
    <w:rsid w:val="00530847"/>
    <w:rsid w:val="005326E7"/>
    <w:rsid w:val="00533C35"/>
    <w:rsid w:val="0053724E"/>
    <w:rsid w:val="00542F80"/>
    <w:rsid w:val="00547003"/>
    <w:rsid w:val="00551F2F"/>
    <w:rsid w:val="00565DD4"/>
    <w:rsid w:val="005838D2"/>
    <w:rsid w:val="00592371"/>
    <w:rsid w:val="00595F93"/>
    <w:rsid w:val="005A0261"/>
    <w:rsid w:val="005A0ACF"/>
    <w:rsid w:val="005B020F"/>
    <w:rsid w:val="005D6585"/>
    <w:rsid w:val="005E0847"/>
    <w:rsid w:val="00603BB8"/>
    <w:rsid w:val="00604C1F"/>
    <w:rsid w:val="00615844"/>
    <w:rsid w:val="006171B2"/>
    <w:rsid w:val="00637325"/>
    <w:rsid w:val="0066463C"/>
    <w:rsid w:val="00665765"/>
    <w:rsid w:val="00676C8D"/>
    <w:rsid w:val="00677CB8"/>
    <w:rsid w:val="00684941"/>
    <w:rsid w:val="006923D3"/>
    <w:rsid w:val="0069727F"/>
    <w:rsid w:val="006A2C83"/>
    <w:rsid w:val="006A6894"/>
    <w:rsid w:val="006D4D57"/>
    <w:rsid w:val="006E1562"/>
    <w:rsid w:val="006E65D3"/>
    <w:rsid w:val="006F18ED"/>
    <w:rsid w:val="006F5FEE"/>
    <w:rsid w:val="00702595"/>
    <w:rsid w:val="00707C56"/>
    <w:rsid w:val="00720DF2"/>
    <w:rsid w:val="007338D2"/>
    <w:rsid w:val="007512A3"/>
    <w:rsid w:val="0075569C"/>
    <w:rsid w:val="00770D88"/>
    <w:rsid w:val="00794017"/>
    <w:rsid w:val="007A7CEC"/>
    <w:rsid w:val="007B3CCD"/>
    <w:rsid w:val="007B602C"/>
    <w:rsid w:val="007C70D7"/>
    <w:rsid w:val="007E48F8"/>
    <w:rsid w:val="007E4F6F"/>
    <w:rsid w:val="007F04BC"/>
    <w:rsid w:val="007F4833"/>
    <w:rsid w:val="00816220"/>
    <w:rsid w:val="00830C1E"/>
    <w:rsid w:val="00847352"/>
    <w:rsid w:val="00850D98"/>
    <w:rsid w:val="00853473"/>
    <w:rsid w:val="00855BC1"/>
    <w:rsid w:val="00860A65"/>
    <w:rsid w:val="00860F5F"/>
    <w:rsid w:val="00870723"/>
    <w:rsid w:val="00870E0A"/>
    <w:rsid w:val="008746A4"/>
    <w:rsid w:val="00874847"/>
    <w:rsid w:val="008806D2"/>
    <w:rsid w:val="00884FF6"/>
    <w:rsid w:val="008B166F"/>
    <w:rsid w:val="008B4D8A"/>
    <w:rsid w:val="008F133D"/>
    <w:rsid w:val="00902BE7"/>
    <w:rsid w:val="0093138E"/>
    <w:rsid w:val="009366D7"/>
    <w:rsid w:val="0094359D"/>
    <w:rsid w:val="00947CA7"/>
    <w:rsid w:val="009548B1"/>
    <w:rsid w:val="00954B06"/>
    <w:rsid w:val="009562D8"/>
    <w:rsid w:val="00956BBE"/>
    <w:rsid w:val="00957B1A"/>
    <w:rsid w:val="0097582D"/>
    <w:rsid w:val="00976DBA"/>
    <w:rsid w:val="00986736"/>
    <w:rsid w:val="009926AA"/>
    <w:rsid w:val="009A326F"/>
    <w:rsid w:val="009E7D75"/>
    <w:rsid w:val="009F0117"/>
    <w:rsid w:val="00A0023A"/>
    <w:rsid w:val="00A174D1"/>
    <w:rsid w:val="00A22A42"/>
    <w:rsid w:val="00A2635A"/>
    <w:rsid w:val="00A3759E"/>
    <w:rsid w:val="00A37BBD"/>
    <w:rsid w:val="00A60645"/>
    <w:rsid w:val="00A67F51"/>
    <w:rsid w:val="00A75405"/>
    <w:rsid w:val="00AB1221"/>
    <w:rsid w:val="00AC0354"/>
    <w:rsid w:val="00AC5084"/>
    <w:rsid w:val="00AC53F6"/>
    <w:rsid w:val="00AD6679"/>
    <w:rsid w:val="00AE371C"/>
    <w:rsid w:val="00AE649A"/>
    <w:rsid w:val="00AF1897"/>
    <w:rsid w:val="00AF5181"/>
    <w:rsid w:val="00AF6A15"/>
    <w:rsid w:val="00B04370"/>
    <w:rsid w:val="00B04BDE"/>
    <w:rsid w:val="00B156CE"/>
    <w:rsid w:val="00B164E4"/>
    <w:rsid w:val="00B23EAA"/>
    <w:rsid w:val="00B3123F"/>
    <w:rsid w:val="00B46F89"/>
    <w:rsid w:val="00B50367"/>
    <w:rsid w:val="00B5149D"/>
    <w:rsid w:val="00B62605"/>
    <w:rsid w:val="00B65985"/>
    <w:rsid w:val="00B82BB6"/>
    <w:rsid w:val="00B87634"/>
    <w:rsid w:val="00BA4E44"/>
    <w:rsid w:val="00BA5773"/>
    <w:rsid w:val="00BA65D6"/>
    <w:rsid w:val="00BC6B3C"/>
    <w:rsid w:val="00C1027B"/>
    <w:rsid w:val="00C10321"/>
    <w:rsid w:val="00C20AFB"/>
    <w:rsid w:val="00C24FF7"/>
    <w:rsid w:val="00C27BFA"/>
    <w:rsid w:val="00C370C2"/>
    <w:rsid w:val="00C37E7F"/>
    <w:rsid w:val="00C778B9"/>
    <w:rsid w:val="00C8057A"/>
    <w:rsid w:val="00C82473"/>
    <w:rsid w:val="00C869D1"/>
    <w:rsid w:val="00CA4C99"/>
    <w:rsid w:val="00CB1B77"/>
    <w:rsid w:val="00CB4363"/>
    <w:rsid w:val="00CC1EF4"/>
    <w:rsid w:val="00CC559E"/>
    <w:rsid w:val="00CC6870"/>
    <w:rsid w:val="00CD0893"/>
    <w:rsid w:val="00CF4E22"/>
    <w:rsid w:val="00D00A02"/>
    <w:rsid w:val="00D04ED8"/>
    <w:rsid w:val="00D339EB"/>
    <w:rsid w:val="00D5327F"/>
    <w:rsid w:val="00D579FC"/>
    <w:rsid w:val="00D607A2"/>
    <w:rsid w:val="00D61A37"/>
    <w:rsid w:val="00D9027A"/>
    <w:rsid w:val="00DA5598"/>
    <w:rsid w:val="00DA7F65"/>
    <w:rsid w:val="00DF236F"/>
    <w:rsid w:val="00E10B0F"/>
    <w:rsid w:val="00E157E8"/>
    <w:rsid w:val="00E201E2"/>
    <w:rsid w:val="00E25967"/>
    <w:rsid w:val="00E35269"/>
    <w:rsid w:val="00E507D0"/>
    <w:rsid w:val="00E54BEF"/>
    <w:rsid w:val="00E63896"/>
    <w:rsid w:val="00E75AF0"/>
    <w:rsid w:val="00E800CD"/>
    <w:rsid w:val="00E80174"/>
    <w:rsid w:val="00E8037B"/>
    <w:rsid w:val="00E86CE8"/>
    <w:rsid w:val="00E95AD6"/>
    <w:rsid w:val="00E95B9C"/>
    <w:rsid w:val="00E96701"/>
    <w:rsid w:val="00EA1EB7"/>
    <w:rsid w:val="00EA2419"/>
    <w:rsid w:val="00EB1E31"/>
    <w:rsid w:val="00EB54F0"/>
    <w:rsid w:val="00EB7CF9"/>
    <w:rsid w:val="00ED4DA0"/>
    <w:rsid w:val="00ED623D"/>
    <w:rsid w:val="00EE5A6A"/>
    <w:rsid w:val="00EE708A"/>
    <w:rsid w:val="00F13449"/>
    <w:rsid w:val="00F16CEF"/>
    <w:rsid w:val="00F1798C"/>
    <w:rsid w:val="00F23FD8"/>
    <w:rsid w:val="00F251DB"/>
    <w:rsid w:val="00F261BD"/>
    <w:rsid w:val="00F36A8C"/>
    <w:rsid w:val="00F37C3E"/>
    <w:rsid w:val="00F4620D"/>
    <w:rsid w:val="00F53A38"/>
    <w:rsid w:val="00F617A6"/>
    <w:rsid w:val="00F6325C"/>
    <w:rsid w:val="00F7224B"/>
    <w:rsid w:val="00F76AD7"/>
    <w:rsid w:val="00F816DB"/>
    <w:rsid w:val="00F82819"/>
    <w:rsid w:val="00F83291"/>
    <w:rsid w:val="00F90E29"/>
    <w:rsid w:val="00F924DE"/>
    <w:rsid w:val="00F92AF3"/>
    <w:rsid w:val="00F97135"/>
    <w:rsid w:val="00FB3559"/>
    <w:rsid w:val="00FE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D151F"/>
  <w15:docId w15:val="{7266E2CB-CB98-4679-8FB4-E286F4B2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  <w:style w:type="table" w:styleId="TableGrid">
    <w:name w:val="Table Grid"/>
    <w:basedOn w:val="TableNormal"/>
    <w:uiPriority w:val="59"/>
    <w:rsid w:val="000E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94141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20DF2"/>
    <w:rPr>
      <w:rFonts w:ascii="Century Gothic" w:eastAsia="Century Gothic" w:hAnsi="Century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20DF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73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7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C7070-0A05-430C-9CD3-52E433CDC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NASA/ODIN</Company>
  <LinksUpToDate>false</LinksUpToDate>
  <CharactersWithSpaces>6717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Miller, Tiffani N. (LARC-E3)[SSAI DEVELOP]</cp:lastModifiedBy>
  <cp:revision>4</cp:revision>
  <dcterms:created xsi:type="dcterms:W3CDTF">2017-03-14T15:07:00Z</dcterms:created>
  <dcterms:modified xsi:type="dcterms:W3CDTF">2017-03-15T19:39:00Z</dcterms:modified>
</cp:coreProperties>
</file>